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252539618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Source Language: English </w:t>
            </w:r>
            <w:r>
              <w:rPr>
                <w:rFonts w:ascii="Arial" w:eastAsia="Arial" w:hAnsi="Arial" w:cs="Arial"/>
                <w:b w:val="0"/>
                <w:color w:val="000000"/>
                <w:sz w:val="20"/>
              </w:rPr>
              <w:t xml:space="preserve">Timeline: 01 Jan, 1980 to 31 Dec, 2024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BREAKING THE CIRCLE OF DESTRUCTIVE LOVE" w:history="1">
        <w:r>
          <w:rPr>
            <w:rFonts w:ascii="Arial" w:eastAsia="Arial" w:hAnsi="Arial" w:cs="Arial"/>
            <w:b/>
            <w:color w:val="0077CC"/>
            <w:sz w:val="20"/>
            <w:u w:val="single"/>
          </w:rPr>
          <w:t>BREAKING THE CIRCLE OF DESTRUCTIVE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Queens, N.Y." w:history="1">
        <w:r>
          <w:rPr>
            <w:rFonts w:ascii="Arial" w:eastAsia="Arial" w:hAnsi="Arial" w:cs="Arial"/>
            <w:b/>
            <w:i w:val="0"/>
            <w:color w:val="0077CC"/>
            <w:sz w:val="20"/>
            <w:u w:val="single"/>
          </w:rPr>
          <w:t>Queens, 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 Wanton Woman's Ways Revealed, 71 Years Later" w:history="1">
        <w:r>
          <w:rPr>
            <w:rFonts w:ascii="Arial" w:eastAsia="Arial" w:hAnsi="Arial" w:cs="Arial"/>
            <w:b/>
            <w:i w:val="0"/>
            <w:color w:val="0077CC"/>
            <w:sz w:val="20"/>
            <w:u w:val="single"/>
          </w:rPr>
          <w:t>A Wanton Woman's Ways Revealed, 71 Years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The Apocalypse Served Straight Up" w:history="1">
        <w:r>
          <w:rPr>
            <w:rFonts w:ascii="Arial" w:eastAsia="Arial" w:hAnsi="Arial" w:cs="Arial"/>
            <w:b/>
            <w:i w:val="0"/>
            <w:color w:val="0077CC"/>
            <w:sz w:val="20"/>
            <w:u w:val="single"/>
          </w:rPr>
          <w:t>The Apocalypse Served Straight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In Rockaways, a Plan Draws Mixed Reviews" w:history="1">
        <w:r>
          <w:rPr>
            <w:rFonts w:ascii="Arial" w:eastAsia="Arial" w:hAnsi="Arial" w:cs="Arial"/>
            <w:b/>
            <w:i w:val="0"/>
            <w:color w:val="0077CC"/>
            <w:sz w:val="20"/>
            <w:u w:val="single"/>
          </w:rPr>
          <w:t>In Rockaways, a Plan Draws Mixed Reviews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onya Harding Would Like Her Apology Now" w:history="1">
        <w:r>
          <w:rPr>
            <w:rFonts w:ascii="Arial" w:eastAsia="Arial" w:hAnsi="Arial" w:cs="Arial"/>
            <w:b/>
            <w:i w:val="0"/>
            <w:color w:val="0077CC"/>
            <w:sz w:val="20"/>
            <w:u w:val="single"/>
          </w:rPr>
          <w:t>Tonya Harding Would Like Her Apology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oppins on the Loose: Lock Up Your Children" w:history="1">
        <w:r>
          <w:rPr>
            <w:rFonts w:ascii="Arial" w:eastAsia="Arial" w:hAnsi="Arial" w:cs="Arial"/>
            <w:b/>
            <w:i w:val="0"/>
            <w:color w:val="0077CC"/>
            <w:sz w:val="20"/>
            <w:u w:val="single"/>
          </w:rPr>
          <w:t>Poppins on the Loose: Lock Up Your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THE 1992 CAMPAIGN: Calling the Election; TV Projections Again at Issue in West" w:history="1">
        <w:r>
          <w:rPr>
            <w:rFonts w:ascii="Arial" w:eastAsia="Arial" w:hAnsi="Arial" w:cs="Arial"/>
            <w:b/>
            <w:i w:val="0"/>
            <w:color w:val="0077CC"/>
            <w:sz w:val="20"/>
            <w:u w:val="single"/>
          </w:rPr>
          <w:t>THE 1992 CAMPAIGN: Calling the Election; TV Projections Again at Issue in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STAGE: 'FOUNTAIN PEN'" w:history="1">
        <w:r>
          <w:rPr>
            <w:rFonts w:ascii="Arial" w:eastAsia="Arial" w:hAnsi="Arial" w:cs="Arial"/>
            <w:b/>
            <w:i w:val="0"/>
            <w:color w:val="0077CC"/>
            <w:sz w:val="20"/>
            <w:u w:val="single"/>
          </w:rPr>
          <w:t>STAGE: 'FOUNTAIN 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Learn English, Says Chile , Thinking Upwardly Global" w:history="1">
        <w:r>
          <w:rPr>
            <w:rFonts w:ascii="Arial" w:eastAsia="Arial" w:hAnsi="Arial" w:cs="Arial"/>
            <w:b/>
            <w:i w:val="0"/>
            <w:color w:val="0077CC"/>
            <w:sz w:val="20"/>
            <w:u w:val="single"/>
          </w:rPr>
          <w:t>Learn English, Says Chile , Thinking Upwardly Global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CRITIC'S NOTEBOOK; Pop Godmothers, Burnished by Experience" w:history="1">
        <w:r>
          <w:rPr>
            <w:rFonts w:ascii="Arial" w:eastAsia="Arial" w:hAnsi="Arial" w:cs="Arial"/>
            <w:b/>
            <w:i w:val="0"/>
            <w:color w:val="0077CC"/>
            <w:sz w:val="20"/>
            <w:u w:val="single"/>
          </w:rPr>
          <w:t>CRITIC'S NOTEBOOK; Pop Godmothers, Burnished by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Engineers of Death" w:history="1">
        <w:r>
          <w:rPr>
            <w:rFonts w:ascii="Arial" w:eastAsia="Arial" w:hAnsi="Arial" w:cs="Arial"/>
            <w:b/>
            <w:i w:val="0"/>
            <w:color w:val="0077CC"/>
            <w:sz w:val="20"/>
            <w:u w:val="single"/>
          </w:rPr>
          <w:t>Engineers of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In Trenton, a Defining Moment for a New Chief Executive" w:history="1">
        <w:r>
          <w:rPr>
            <w:rFonts w:ascii="Arial" w:eastAsia="Arial" w:hAnsi="Arial" w:cs="Arial"/>
            <w:b/>
            <w:i w:val="0"/>
            <w:color w:val="0077CC"/>
            <w:sz w:val="20"/>
            <w:u w:val="single"/>
          </w:rPr>
          <w:t>In Trenton, a Defining Moment for a New Chief Executive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Enlisting Computers to Unravel the True Complexity of Disease" w:history="1">
        <w:r>
          <w:rPr>
            <w:rFonts w:ascii="Arial" w:eastAsia="Arial" w:hAnsi="Arial" w:cs="Arial"/>
            <w:b/>
            <w:i w:val="0"/>
            <w:color w:val="0077CC"/>
            <w:sz w:val="20"/>
            <w:u w:val="single"/>
          </w:rPr>
          <w:t>Enlisting Computers to Unravel the True Complexity of Disease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he Listings: Movies" w:history="1">
        <w:r>
          <w:rPr>
            <w:rFonts w:ascii="Arial" w:eastAsia="Arial" w:hAnsi="Arial" w:cs="Arial"/>
            <w:b/>
            <w:i w:val="0"/>
            <w:color w:val="0077CC"/>
            <w:sz w:val="20"/>
            <w:u w:val="single"/>
          </w:rPr>
          <w:t>The Listings: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Review/Film; Religious Bigotry At a 1950's Prep School" w:history="1">
        <w:r>
          <w:rPr>
            <w:rFonts w:ascii="Arial" w:eastAsia="Arial" w:hAnsi="Arial" w:cs="Arial"/>
            <w:b/>
            <w:i w:val="0"/>
            <w:color w:val="0077CC"/>
            <w:sz w:val="20"/>
            <w:u w:val="single"/>
          </w:rPr>
          <w:t>Review/Film; Religious Bigotry At a 1950's Prep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Cairo Dish (Best Eaten on Street) Is a Big Hit" w:history="1">
        <w:r>
          <w:rPr>
            <w:rFonts w:ascii="Arial" w:eastAsia="Arial" w:hAnsi="Arial" w:cs="Arial"/>
            <w:b/>
            <w:i w:val="0"/>
            <w:color w:val="0077CC"/>
            <w:sz w:val="20"/>
            <w:u w:val="single"/>
          </w:rPr>
          <w:t>Cairo Dish (Best Eaten on Street) Is a Big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Quiet Disobedience" w:history="1">
        <w:r>
          <w:rPr>
            <w:rFonts w:ascii="Arial" w:eastAsia="Arial" w:hAnsi="Arial" w:cs="Arial"/>
            <w:b/>
            <w:i w:val="0"/>
            <w:color w:val="0077CC"/>
            <w:sz w:val="20"/>
            <w:u w:val="single"/>
          </w:rPr>
          <w:t>Quiet Disobedience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HEATER; A Tantalizing Return to the Scene of the Crime" w:history="1">
        <w:r>
          <w:rPr>
            <w:rFonts w:ascii="Arial" w:eastAsia="Arial" w:hAnsi="Arial" w:cs="Arial"/>
            <w:b/>
            <w:i w:val="0"/>
            <w:color w:val="0077CC"/>
            <w:sz w:val="20"/>
            <w:u w:val="single"/>
          </w:rPr>
          <w:t>THEATER; A Tantalizing Return to the Scene of the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Brutes, Galoots and Thugs" w:history="1">
        <w:r>
          <w:rPr>
            <w:rFonts w:ascii="Arial" w:eastAsia="Arial" w:hAnsi="Arial" w:cs="Arial"/>
            <w:b/>
            <w:i w:val="0"/>
            <w:color w:val="0077CC"/>
            <w:sz w:val="20"/>
            <w:u w:val="single"/>
          </w:rPr>
          <w:t>Brutes, Galoots and Thugs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Kings Park Catches the Imagination of a Literary Journal" w:history="1">
        <w:r>
          <w:rPr>
            <w:rFonts w:ascii="Arial" w:eastAsia="Arial" w:hAnsi="Arial" w:cs="Arial"/>
            <w:b/>
            <w:i w:val="0"/>
            <w:color w:val="0077CC"/>
            <w:sz w:val="20"/>
            <w:u w:val="single"/>
          </w:rPr>
          <w:t>Kings Park Catches the Imagination of a Literary Journal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4 Held in Retaliatory Rape of Girl, 15" w:history="1">
        <w:r>
          <w:rPr>
            <w:rFonts w:ascii="Arial" w:eastAsia="Arial" w:hAnsi="Arial" w:cs="Arial"/>
            <w:b/>
            <w:i w:val="0"/>
            <w:color w:val="0077CC"/>
            <w:sz w:val="20"/>
            <w:u w:val="single"/>
          </w:rPr>
          <w:t>4 Held in Retaliatory Rape of Girl, 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Lazio Finds New Friends In Democratic Stronghold" w:history="1">
        <w:r>
          <w:rPr>
            <w:rFonts w:ascii="Arial" w:eastAsia="Arial" w:hAnsi="Arial" w:cs="Arial"/>
            <w:b/>
            <w:i w:val="0"/>
            <w:color w:val="0077CC"/>
            <w:sz w:val="20"/>
            <w:u w:val="single"/>
          </w:rPr>
          <w:t>Lazio Finds New Friends In Democratic Stronghold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Crossing Into Queens" w:history="1">
        <w:r>
          <w:rPr>
            <w:rFonts w:ascii="Arial" w:eastAsia="Arial" w:hAnsi="Arial" w:cs="Arial"/>
            <w:b/>
            <w:i w:val="0"/>
            <w:color w:val="0077CC"/>
            <w:sz w:val="20"/>
            <w:u w:val="single"/>
          </w:rPr>
          <w:t>Crossing Into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Market Place; The Ralph Lauren name does its magic, but some analysts say the price could be too rich to last." w:history="1">
        <w:r>
          <w:rPr>
            <w:rFonts w:ascii="Arial" w:eastAsia="Arial" w:hAnsi="Arial" w:cs="Arial"/>
            <w:b/>
            <w:i w:val="0"/>
            <w:color w:val="0077CC"/>
            <w:sz w:val="20"/>
            <w:u w:val="single"/>
          </w:rPr>
          <w:t>Market Place; The Ralph Lauren name does its magic, but some analysts say the price could be too rich to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Mayor Barry Could Face Unified Field In an Election" w:history="1">
        <w:r>
          <w:rPr>
            <w:rFonts w:ascii="Arial" w:eastAsia="Arial" w:hAnsi="Arial" w:cs="Arial"/>
            <w:b/>
            <w:i w:val="0"/>
            <w:color w:val="0077CC"/>
            <w:sz w:val="20"/>
            <w:u w:val="single"/>
          </w:rPr>
          <w:t>Mayor Barry Could Face Unified Field In an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Metal, Yes, but Not All Heavy; Music That Goes Aargh! in the Night" w:history="1">
        <w:r>
          <w:rPr>
            <w:rFonts w:ascii="Arial" w:eastAsia="Arial" w:hAnsi="Arial" w:cs="Arial"/>
            <w:b/>
            <w:i w:val="0"/>
            <w:color w:val="0077CC"/>
            <w:sz w:val="20"/>
            <w:u w:val="single"/>
          </w:rPr>
          <w:t>Metal, Yes, but Not All Heavy; Music That Goes Aargh! in the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Concorde Investigators Focus on Blown Tire" w:history="1">
        <w:r>
          <w:rPr>
            <w:rFonts w:ascii="Arial" w:eastAsia="Arial" w:hAnsi="Arial" w:cs="Arial"/>
            <w:b/>
            <w:i w:val="0"/>
            <w:color w:val="0077CC"/>
            <w:sz w:val="20"/>
            <w:u w:val="single"/>
          </w:rPr>
          <w:t>Concorde Investigators Focus on Blown Tire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Police Say They Visited Tucson Suspect's Home Even Before Rampage" w:history="1">
        <w:r>
          <w:rPr>
            <w:rFonts w:ascii="Arial" w:eastAsia="Arial" w:hAnsi="Arial" w:cs="Arial"/>
            <w:b/>
            <w:i w:val="0"/>
            <w:color w:val="0077CC"/>
            <w:sz w:val="20"/>
            <w:u w:val="single"/>
          </w:rPr>
          <w:t>Police Say They Visited Tucson Suspect's Home Even Before Rampage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cGreevey Announces Campaign Against Whitman" w:history="1">
        <w:r>
          <w:rPr>
            <w:rFonts w:ascii="Arial" w:eastAsia="Arial" w:hAnsi="Arial" w:cs="Arial"/>
            <w:b/>
            <w:i w:val="0"/>
            <w:color w:val="0077CC"/>
            <w:sz w:val="20"/>
            <w:u w:val="single"/>
          </w:rPr>
          <w:t>McGreevey Announces Campaign Against Whitman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Pataki Pledges Fight Against Taxes as He Prepares Budget Proposal" w:history="1">
        <w:r>
          <w:rPr>
            <w:rFonts w:ascii="Arial" w:eastAsia="Arial" w:hAnsi="Arial" w:cs="Arial"/>
            <w:b/>
            <w:i w:val="0"/>
            <w:color w:val="0077CC"/>
            <w:sz w:val="20"/>
            <w:u w:val="single"/>
          </w:rPr>
          <w:t>Pataki Pledges Fight Against Taxes as He Prepares Budget Proposal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Judge Rules Chicago Man Took Part in Nazi Crimes" w:history="1">
        <w:r>
          <w:rPr>
            <w:rFonts w:ascii="Arial" w:eastAsia="Arial" w:hAnsi="Arial" w:cs="Arial"/>
            <w:b/>
            <w:i w:val="0"/>
            <w:color w:val="0077CC"/>
            <w:sz w:val="20"/>
            <w:u w:val="single"/>
          </w:rPr>
          <w:t>Judge Rules Chicago Man Took Part in Nazi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HE 1992 CAMPAIGN: New Jersey ; 'A President in Person' Leaves Many Thrilled but Some Are Chilled" w:history="1">
        <w:r>
          <w:rPr>
            <w:rFonts w:ascii="Arial" w:eastAsia="Arial" w:hAnsi="Arial" w:cs="Arial"/>
            <w:b/>
            <w:i w:val="0"/>
            <w:color w:val="0077CC"/>
            <w:sz w:val="20"/>
            <w:u w:val="single"/>
          </w:rPr>
          <w:t>THE 1992 CAMPAIGN: New Jersey ; 'A President in Person' Leaves Many Thrilled but Some Are Chilled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Chinese Party Congress Replaces Nearly Half of Central Committee" w:history="1">
        <w:r>
          <w:rPr>
            <w:rFonts w:ascii="Arial" w:eastAsia="Arial" w:hAnsi="Arial" w:cs="Arial"/>
            <w:b/>
            <w:i w:val="0"/>
            <w:color w:val="0077CC"/>
            <w:sz w:val="20"/>
            <w:u w:val="single"/>
          </w:rPr>
          <w:t>Chinese Party Congress Replaces Nearly Half of Central Committee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he Listings: Movies" w:history="1">
        <w:r>
          <w:rPr>
            <w:rFonts w:ascii="Arial" w:eastAsia="Arial" w:hAnsi="Arial" w:cs="Arial"/>
            <w:b/>
            <w:i w:val="0"/>
            <w:color w:val="0077CC"/>
            <w:sz w:val="20"/>
            <w:u w:val="single"/>
          </w:rPr>
          <w:t>The Listings: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CHILEAN CHURCH IN THE FOREFRONT OF POLITICS" w:history="1">
        <w:r>
          <w:rPr>
            <w:rFonts w:ascii="Arial" w:eastAsia="Arial" w:hAnsi="Arial" w:cs="Arial"/>
            <w:b/>
            <w:i w:val="0"/>
            <w:color w:val="0077CC"/>
            <w:sz w:val="20"/>
            <w:u w:val="single"/>
          </w:rPr>
          <w:t>CHILEAN CHURCH IN THE FOREFRONT OF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Race and Diversity in the Age of Obama" w:history="1">
        <w:r>
          <w:rPr>
            <w:rFonts w:ascii="Arial" w:eastAsia="Arial" w:hAnsi="Arial" w:cs="Arial"/>
            <w:b/>
            <w:i w:val="0"/>
            <w:color w:val="0077CC"/>
            <w:sz w:val="20"/>
            <w:u w:val="single"/>
          </w:rPr>
          <w:t>Race and Diversity in the Age of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OBSERVER; PALOOKA AGAINST PALOOKA" w:history="1">
        <w:r>
          <w:rPr>
            <w:rFonts w:ascii="Arial" w:eastAsia="Arial" w:hAnsi="Arial" w:cs="Arial"/>
            <w:b/>
            <w:i w:val="0"/>
            <w:color w:val="0077CC"/>
            <w:sz w:val="20"/>
            <w:u w:val="single"/>
          </w:rPr>
          <w:t>OBSERVER; PALOOKA AGAINST PALOOKA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FILM; Yes, Tony Spiridakis, You Can Go Home Again" w:history="1">
        <w:r>
          <w:rPr>
            <w:rFonts w:ascii="Arial" w:eastAsia="Arial" w:hAnsi="Arial" w:cs="Arial"/>
            <w:b/>
            <w:i w:val="0"/>
            <w:color w:val="0077CC"/>
            <w:sz w:val="20"/>
            <w:u w:val="single"/>
          </w:rPr>
          <w:t>FILM; Yes, Tony Spiridakis, You Can Go Home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Philadelphia Mayor Joins Farrakhan to Calm Ethnic Tensions" w:history="1">
        <w:r>
          <w:rPr>
            <w:rFonts w:ascii="Arial" w:eastAsia="Arial" w:hAnsi="Arial" w:cs="Arial"/>
            <w:b/>
            <w:i w:val="0"/>
            <w:color w:val="0077CC"/>
            <w:sz w:val="20"/>
            <w:u w:val="single"/>
          </w:rPr>
          <w:t>Philadelphia Mayor Joins Farrakhan to Calm Ethnic Tensions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Amid Pipeline Debate, Two Costly Cleanups Forever Change Towns" w:history="1">
        <w:r>
          <w:rPr>
            <w:rFonts w:ascii="Arial" w:eastAsia="Arial" w:hAnsi="Arial" w:cs="Arial"/>
            <w:b/>
            <w:i w:val="0"/>
            <w:color w:val="0077CC"/>
            <w:sz w:val="20"/>
            <w:u w:val="single"/>
          </w:rPr>
          <w:t>Amid Pipeline Debate, Two Costly Cleanups Forever Change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ZIMBABWE WHITES KEEP SMITH IN PARLIAMENT" w:history="1">
        <w:r>
          <w:rPr>
            <w:rFonts w:ascii="Arial" w:eastAsia="Arial" w:hAnsi="Arial" w:cs="Arial"/>
            <w:b/>
            <w:i w:val="0"/>
            <w:color w:val="0077CC"/>
            <w:sz w:val="20"/>
            <w:u w:val="single"/>
          </w:rPr>
          <w:t>ZIMBABWE WHITES KEEP SMITH IN PARLIAMENT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CHEAT SHEET; Cheats Find An Adversary In Technology" w:history="1">
        <w:r>
          <w:rPr>
            <w:rFonts w:ascii="Arial" w:eastAsia="Arial" w:hAnsi="Arial" w:cs="Arial"/>
            <w:b/>
            <w:i w:val="0"/>
            <w:color w:val="0077CC"/>
            <w:sz w:val="20"/>
            <w:u w:val="single"/>
          </w:rPr>
          <w:t>CHEAT SHEET; Cheats Find An Adversary In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Streetscapes: The Riverside Buildings; A Model Tenement In Dickensian Style" w:history="1">
        <w:r>
          <w:rPr>
            <w:rFonts w:ascii="Arial" w:eastAsia="Arial" w:hAnsi="Arial" w:cs="Arial"/>
            <w:b/>
            <w:i w:val="0"/>
            <w:color w:val="0077CC"/>
            <w:sz w:val="20"/>
            <w:u w:val="single"/>
          </w:rPr>
          <w:t>Streetscapes: The Riverside Buildings; A Model Tenement In Dickensian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A President's Ouster Highlights a Yawning Divide in Honduran Society" w:history="1">
        <w:r>
          <w:rPr>
            <w:rFonts w:ascii="Arial" w:eastAsia="Arial" w:hAnsi="Arial" w:cs="Arial"/>
            <w:b/>
            <w:i w:val="0"/>
            <w:color w:val="0077CC"/>
            <w:sz w:val="20"/>
            <w:u w:val="single"/>
          </w:rPr>
          <w:t>A President's Ouster Highlights a Yawning Divide in Honduran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Paris Journal Once Again, the French Storm the Cash Registers" w:history="1">
        <w:r>
          <w:rPr>
            <w:rFonts w:ascii="Arial" w:eastAsia="Arial" w:hAnsi="Arial" w:cs="Arial"/>
            <w:b/>
            <w:i w:val="0"/>
            <w:color w:val="0077CC"/>
            <w:sz w:val="20"/>
            <w:u w:val="single"/>
          </w:rPr>
          <w:t>Paris Journal Once Again, the French Storm the Cash Registers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Political Survival, With a Slap in the Face" w:history="1">
        <w:r>
          <w:rPr>
            <w:rFonts w:ascii="Arial" w:eastAsia="Arial" w:hAnsi="Arial" w:cs="Arial"/>
            <w:b/>
            <w:i w:val="0"/>
            <w:color w:val="0077CC"/>
            <w:sz w:val="20"/>
            <w:u w:val="single"/>
          </w:rPr>
          <w:t>Political Survival, With a Slap in the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Towers of Dreams: One Ended in Nightmare" w:history="1">
        <w:r>
          <w:rPr>
            <w:rFonts w:ascii="Arial" w:eastAsia="Arial" w:hAnsi="Arial" w:cs="Arial"/>
            <w:b/>
            <w:i w:val="0"/>
            <w:color w:val="0077CC"/>
            <w:sz w:val="20"/>
            <w:u w:val="single"/>
          </w:rPr>
          <w:t>Towers of Dreams: One Ended in Nightmare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Integration Anxiety" w:history="1">
        <w:r>
          <w:rPr>
            <w:rFonts w:ascii="Arial" w:eastAsia="Arial" w:hAnsi="Arial" w:cs="Arial"/>
            <w:b/>
            <w:i w:val="0"/>
            <w:color w:val="0077CC"/>
            <w:sz w:val="20"/>
            <w:u w:val="single"/>
          </w:rPr>
          <w:t>Integration Anxiety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Out of Ireland" w:history="1">
        <w:r>
          <w:rPr>
            <w:rFonts w:ascii="Arial" w:eastAsia="Arial" w:hAnsi="Arial" w:cs="Arial"/>
            <w:b/>
            <w:i w:val="0"/>
            <w:color w:val="0077CC"/>
            <w:sz w:val="20"/>
            <w:u w:val="single"/>
          </w:rPr>
          <w:t>Out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A Lifetime Of Living Half a Life'" w:history="1">
        <w:r>
          <w:rPr>
            <w:rFonts w:ascii="Arial" w:eastAsia="Arial" w:hAnsi="Arial" w:cs="Arial"/>
            <w:b/>
            <w:i w:val="0"/>
            <w:color w:val="0077CC"/>
            <w:sz w:val="20"/>
            <w:u w:val="single"/>
          </w:rPr>
          <w:t>'A Lifetime Of Living Half a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Streetscapes: Model Tenements; Far West on 42d St., A 1901 Innovation" w:history="1">
        <w:r>
          <w:rPr>
            <w:rFonts w:ascii="Arial" w:eastAsia="Arial" w:hAnsi="Arial" w:cs="Arial"/>
            <w:b/>
            <w:i w:val="0"/>
            <w:color w:val="0077CC"/>
            <w:sz w:val="20"/>
            <w:u w:val="single"/>
          </w:rPr>
          <w:t>Streetscapes: Model Tenements; Far West on 42d St., A 1901 Innovation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Life After Brooklyn" w:history="1">
        <w:r>
          <w:rPr>
            <w:rFonts w:ascii="Arial" w:eastAsia="Arial" w:hAnsi="Arial" w:cs="Arial"/>
            <w:b/>
            <w:i w:val="0"/>
            <w:color w:val="0077CC"/>
            <w:sz w:val="20"/>
            <w:u w:val="single"/>
          </w:rPr>
          <w:t>Life After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MITH'S PARTY RUNS STRONGLY IN ZIMBABWE ELECTION" w:history="1">
        <w:r>
          <w:rPr>
            <w:rFonts w:ascii="Arial" w:eastAsia="Arial" w:hAnsi="Arial" w:cs="Arial"/>
            <w:b/>
            <w:i w:val="0"/>
            <w:color w:val="0077CC"/>
            <w:sz w:val="20"/>
            <w:u w:val="single"/>
          </w:rPr>
          <w:t>SMITH'S PARTY RUNS STRONGLY IN ZIMBABWE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ISRAELI VISITS A WORRIED BORDER TOWN" w:history="1">
        <w:r>
          <w:rPr>
            <w:rFonts w:ascii="Arial" w:eastAsia="Arial" w:hAnsi="Arial" w:cs="Arial"/>
            <w:b/>
            <w:i w:val="0"/>
            <w:color w:val="0077CC"/>
            <w:sz w:val="20"/>
            <w:u w:val="single"/>
          </w:rPr>
          <w:t>ISRAELI VISITS A WORRIED BORDER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 Revival Talk Just Won't Die" w:history="1">
        <w:r>
          <w:rPr>
            <w:rFonts w:ascii="Arial" w:eastAsia="Arial" w:hAnsi="Arial" w:cs="Arial"/>
            <w:b/>
            <w:i w:val="0"/>
            <w:color w:val="0077CC"/>
            <w:sz w:val="20"/>
            <w:u w:val="single"/>
          </w:rPr>
          <w:t>The Revival Talk Just Won't 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Vetoing Business as Usual After the Storm" w:history="1">
        <w:r>
          <w:rPr>
            <w:rFonts w:ascii="Arial" w:eastAsia="Arial" w:hAnsi="Arial" w:cs="Arial"/>
            <w:b/>
            <w:i w:val="0"/>
            <w:color w:val="0077CC"/>
            <w:sz w:val="20"/>
            <w:u w:val="single"/>
          </w:rPr>
          <w:t>Vetoing Business as Usual After the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If You're Thinking of Living In / Washington Heights ; New Hopes in a Patchwork Neighborhood" w:history="1">
        <w:r>
          <w:rPr>
            <w:rFonts w:ascii="Arial" w:eastAsia="Arial" w:hAnsi="Arial" w:cs="Arial"/>
            <w:b/>
            <w:i w:val="0"/>
            <w:color w:val="0077CC"/>
            <w:sz w:val="20"/>
            <w:u w:val="single"/>
          </w:rPr>
          <w:t>If You're Thinking of Living In / Washington Heights ; New Hopes in a Patchwork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o Say Luxury in Chinese, Start by Sitting in the Back" w:history="1">
        <w:r>
          <w:rPr>
            <w:rFonts w:ascii="Arial" w:eastAsia="Arial" w:hAnsi="Arial" w:cs="Arial"/>
            <w:b/>
            <w:i w:val="0"/>
            <w:color w:val="0077CC"/>
            <w:sz w:val="20"/>
            <w:u w:val="single"/>
          </w:rPr>
          <w:t>To Say Luxury in Chinese, Start by Sitting in the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COPING; Public Schools? But of Course." w:history="1">
        <w:r>
          <w:rPr>
            <w:rFonts w:ascii="Arial" w:eastAsia="Arial" w:hAnsi="Arial" w:cs="Arial"/>
            <w:b/>
            <w:i w:val="0"/>
            <w:color w:val="0077CC"/>
            <w:sz w:val="20"/>
            <w:u w:val="single"/>
          </w:rPr>
          <w:t>COPING; Public Schools? But of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You're an Obsession, You're My Obsession" w:history="1">
        <w:r>
          <w:rPr>
            <w:rFonts w:ascii="Arial" w:eastAsia="Arial" w:hAnsi="Arial" w:cs="Arial"/>
            <w:b/>
            <w:i w:val="0"/>
            <w:color w:val="0077CC"/>
            <w:sz w:val="20"/>
            <w:u w:val="single"/>
          </w:rPr>
          <w:t>You're an Obsession, You're My Obsession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What Happened’? They Lost. With Her Memoir, Hillary Clinton Joins a Haunted Club The Long View" w:history="1">
        <w:r>
          <w:rPr>
            <w:rFonts w:ascii="Arial" w:eastAsia="Arial" w:hAnsi="Arial" w:cs="Arial"/>
            <w:b/>
            <w:i w:val="0"/>
            <w:color w:val="0077CC"/>
            <w:sz w:val="20"/>
            <w:u w:val="single"/>
          </w:rPr>
          <w:t>‘What Happened’? They Lost. With Her Memoir, Hillary Clinton Joins a Haunted Club The Long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UP AND COMING: David Conrad; A Neo-Romantic For a Harsh Age" w:history="1">
        <w:r>
          <w:rPr>
            <w:rFonts w:ascii="Arial" w:eastAsia="Arial" w:hAnsi="Arial" w:cs="Arial"/>
            <w:b/>
            <w:i w:val="0"/>
            <w:color w:val="0077CC"/>
            <w:sz w:val="20"/>
            <w:u w:val="single"/>
          </w:rPr>
          <w:t>UP AND COMING: David Conrad; A Neo-Romantic For a Harsh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trike's 3rd Week Sees Actors On Street and Cameras Rolling" w:history="1">
        <w:r>
          <w:rPr>
            <w:rFonts w:ascii="Arial" w:eastAsia="Arial" w:hAnsi="Arial" w:cs="Arial"/>
            <w:b/>
            <w:i w:val="0"/>
            <w:color w:val="0077CC"/>
            <w:sz w:val="20"/>
            <w:u w:val="single"/>
          </w:rPr>
          <w:t>Strike's 3rd Week Sees Actors On Street and Cameras Rolling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An Old Church's New Tilt Inspires Tourists and T-Shirts" w:history="1">
        <w:r>
          <w:rPr>
            <w:rFonts w:ascii="Arial" w:eastAsia="Arial" w:hAnsi="Arial" w:cs="Arial"/>
            <w:b/>
            <w:i w:val="0"/>
            <w:color w:val="0077CC"/>
            <w:sz w:val="20"/>
            <w:u w:val="single"/>
          </w:rPr>
          <w:t>An Old Church's New Tilt Inspires Tourists and T-Shirts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PUBLIC LIVES; Uniting World Against Violence to Women" w:history="1">
        <w:r>
          <w:rPr>
            <w:rFonts w:ascii="Arial" w:eastAsia="Arial" w:hAnsi="Arial" w:cs="Arial"/>
            <w:b/>
            <w:i w:val="0"/>
            <w:color w:val="0077CC"/>
            <w:sz w:val="20"/>
            <w:u w:val="single"/>
          </w:rPr>
          <w:t>PUBLIC LIVES; Uniting World Against Violence to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he Mega Phone" w:history="1">
        <w:r>
          <w:rPr>
            <w:rFonts w:ascii="Arial" w:eastAsia="Arial" w:hAnsi="Arial" w:cs="Arial"/>
            <w:b/>
            <w:i w:val="0"/>
            <w:color w:val="0077CC"/>
            <w:sz w:val="20"/>
            <w:u w:val="single"/>
          </w:rPr>
          <w:t>The Mega Phone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alifornian Is Charged With Leading Bomb Plot" w:history="1">
        <w:r>
          <w:rPr>
            <w:rFonts w:ascii="Arial" w:eastAsia="Arial" w:hAnsi="Arial" w:cs="Arial"/>
            <w:b/>
            <w:i w:val="0"/>
            <w:color w:val="0077CC"/>
            <w:sz w:val="20"/>
            <w:u w:val="single"/>
          </w:rPr>
          <w:t>Californian Is Charged With Leading Bomb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DEMOCRATS' FOE-NEO-LIBERALS" w:history="1">
        <w:r>
          <w:rPr>
            <w:rFonts w:ascii="Arial" w:eastAsia="Arial" w:hAnsi="Arial" w:cs="Arial"/>
            <w:b/>
            <w:i w:val="0"/>
            <w:color w:val="0077CC"/>
            <w:sz w:val="20"/>
            <w:u w:val="single"/>
          </w:rPr>
          <w:t>DEMOCRATS' FOE-NEO-LIBERALS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A Neighborhood Divided Over Houses" w:history="1">
        <w:r>
          <w:rPr>
            <w:rFonts w:ascii="Arial" w:eastAsia="Arial" w:hAnsi="Arial" w:cs="Arial"/>
            <w:b/>
            <w:i w:val="0"/>
            <w:color w:val="0077CC"/>
            <w:sz w:val="20"/>
            <w:u w:val="single"/>
          </w:rPr>
          <w:t>A Neighborhood Divided Over 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FILM; Who Will Be The New Ralph Fiennes, The Next Hugh Grant?" w:history="1">
        <w:r>
          <w:rPr>
            <w:rFonts w:ascii="Arial" w:eastAsia="Arial" w:hAnsi="Arial" w:cs="Arial"/>
            <w:b/>
            <w:i w:val="0"/>
            <w:color w:val="0077CC"/>
            <w:sz w:val="20"/>
            <w:u w:val="single"/>
          </w:rPr>
          <w:t>FILM; Who Will Be The New Ralph Fiennes, The Next Hugh Grant?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A Voting Bloc Without a Party" w:history="1">
        <w:r>
          <w:rPr>
            <w:rFonts w:ascii="Arial" w:eastAsia="Arial" w:hAnsi="Arial" w:cs="Arial"/>
            <w:b/>
            <w:i w:val="0"/>
            <w:color w:val="0077CC"/>
            <w:sz w:val="20"/>
            <w:u w:val="single"/>
          </w:rPr>
          <w:t>A Voting Bloc Without a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Netanyahu Gets Tough to Transform Israel 's Economy" w:history="1">
        <w:r>
          <w:rPr>
            <w:rFonts w:ascii="Arial" w:eastAsia="Arial" w:hAnsi="Arial" w:cs="Arial"/>
            <w:b/>
            <w:i w:val="0"/>
            <w:color w:val="0077CC"/>
            <w:sz w:val="20"/>
            <w:u w:val="single"/>
          </w:rPr>
          <w:t>Netanyahu Gets Tough to Transform Israel 's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Review/Television; 'Edge,' in Final Outing, Scolds the News Media" w:history="1">
        <w:r>
          <w:rPr>
            <w:rFonts w:ascii="Arial" w:eastAsia="Arial" w:hAnsi="Arial" w:cs="Arial"/>
            <w:b/>
            <w:i w:val="0"/>
            <w:color w:val="0077CC"/>
            <w:sz w:val="20"/>
            <w:u w:val="single"/>
          </w:rPr>
          <w:t>Review/Television; 'Edge,' in Final Outing, Scolds the News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A Family Says an Unexpected Goodbye to a Reluctant Soldier" w:history="1">
        <w:r>
          <w:rPr>
            <w:rFonts w:ascii="Arial" w:eastAsia="Arial" w:hAnsi="Arial" w:cs="Arial"/>
            <w:b/>
            <w:i w:val="0"/>
            <w:color w:val="0077CC"/>
            <w:sz w:val="20"/>
            <w:u w:val="single"/>
          </w:rPr>
          <w:t>A Family Says an Unexpected Goodbye to a Reluctant Soldier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he Boy Next Door" w:history="1">
        <w:r>
          <w:rPr>
            <w:rFonts w:ascii="Arial" w:eastAsia="Arial" w:hAnsi="Arial" w:cs="Arial"/>
            <w:b/>
            <w:i w:val="0"/>
            <w:color w:val="0077CC"/>
            <w:sz w:val="20"/>
            <w:u w:val="single"/>
          </w:rPr>
          <w:t>The Boy Next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High-End Rentals in a Working Town" w:history="1">
        <w:r>
          <w:rPr>
            <w:rFonts w:ascii="Arial" w:eastAsia="Arial" w:hAnsi="Arial" w:cs="Arial"/>
            <w:b/>
            <w:i w:val="0"/>
            <w:color w:val="0077CC"/>
            <w:sz w:val="20"/>
            <w:u w:val="single"/>
          </w:rPr>
          <w:t>High-End Rentals in a Working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ursuing Public Space in a Time of Private Interest" w:history="1">
        <w:r>
          <w:rPr>
            <w:rFonts w:ascii="Arial" w:eastAsia="Arial" w:hAnsi="Arial" w:cs="Arial"/>
            <w:b/>
            <w:i w:val="0"/>
            <w:color w:val="0077CC"/>
            <w:sz w:val="20"/>
            <w:u w:val="single"/>
          </w:rPr>
          <w:t>Pursuing Public Space in a Time of Private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His Days Are Numbered" w:history="1">
        <w:r>
          <w:rPr>
            <w:rFonts w:ascii="Arial" w:eastAsia="Arial" w:hAnsi="Arial" w:cs="Arial"/>
            <w:b/>
            <w:i w:val="0"/>
            <w:color w:val="0077CC"/>
            <w:sz w:val="20"/>
            <w:u w:val="single"/>
          </w:rPr>
          <w:t>His Days Are Numbered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sian Festival Updates Its Approach" w:history="1">
        <w:r>
          <w:rPr>
            <w:rFonts w:ascii="Arial" w:eastAsia="Arial" w:hAnsi="Arial" w:cs="Arial"/>
            <w:b/>
            <w:i w:val="0"/>
            <w:color w:val="0077CC"/>
            <w:sz w:val="20"/>
            <w:u w:val="single"/>
          </w:rPr>
          <w:t>Asian Festival Updates Its Approach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For a Hibernian, Relief and Dismay" w:history="1">
        <w:r>
          <w:rPr>
            <w:rFonts w:ascii="Arial" w:eastAsia="Arial" w:hAnsi="Arial" w:cs="Arial"/>
            <w:b/>
            <w:i w:val="0"/>
            <w:color w:val="0077CC"/>
            <w:sz w:val="20"/>
            <w:u w:val="single"/>
          </w:rPr>
          <w:t>For a Hibernian, Relief and Dismay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The Statistical Assault Against the Elderly" w:history="1">
        <w:r>
          <w:rPr>
            <w:rFonts w:ascii="Arial" w:eastAsia="Arial" w:hAnsi="Arial" w:cs="Arial"/>
            <w:b/>
            <w:i w:val="0"/>
            <w:color w:val="0077CC"/>
            <w:sz w:val="20"/>
            <w:u w:val="single"/>
          </w:rPr>
          <w:t>The Statistical Assault Against the Elderly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Guys, Kiss Mom and Come Out Fighting Movie Review | 'The Fighter'" w:history="1">
        <w:r>
          <w:rPr>
            <w:rFonts w:ascii="Arial" w:eastAsia="Arial" w:hAnsi="Arial" w:cs="Arial"/>
            <w:b/>
            <w:i w:val="0"/>
            <w:color w:val="0077CC"/>
            <w:sz w:val="20"/>
            <w:u w:val="single"/>
          </w:rPr>
          <w:t>Guys, Kiss Mom and Come Out Fighting Movie Review | 'The Fighter'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Down the Breitbart Hole Feature" w:history="1">
        <w:r>
          <w:rPr>
            <w:rFonts w:ascii="Arial" w:eastAsia="Arial" w:hAnsi="Arial" w:cs="Arial"/>
            <w:b/>
            <w:i w:val="0"/>
            <w:color w:val="0077CC"/>
            <w:sz w:val="20"/>
            <w:u w:val="single"/>
          </w:rPr>
          <w:t>Down the Breitbart Hole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WISELY AIDING ISRAEL" w:history="1">
        <w:r>
          <w:rPr>
            <w:rFonts w:ascii="Arial" w:eastAsia="Arial" w:hAnsi="Arial" w:cs="Arial"/>
            <w:b/>
            <w:i w:val="0"/>
            <w:color w:val="0077CC"/>
            <w:sz w:val="20"/>
            <w:u w:val="single"/>
          </w:rPr>
          <w:t>WISELY AIDING ISRAEL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Economic Scene; Czech Streetcars None Desire" w:history="1">
        <w:r>
          <w:rPr>
            <w:rFonts w:ascii="Arial" w:eastAsia="Arial" w:hAnsi="Arial" w:cs="Arial"/>
            <w:b/>
            <w:i w:val="0"/>
            <w:color w:val="0077CC"/>
            <w:sz w:val="20"/>
            <w:u w:val="single"/>
          </w:rPr>
          <w:t>Economic Scene; Czech Streetcars None Desire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INTERVIEW; A Good Start" w:history="1">
        <w:r>
          <w:rPr>
            <w:rFonts w:ascii="Arial" w:eastAsia="Arial" w:hAnsi="Arial" w:cs="Arial"/>
            <w:b/>
            <w:i w:val="0"/>
            <w:color w:val="0077CC"/>
            <w:sz w:val="20"/>
            <w:u w:val="single"/>
          </w:rPr>
          <w:t>INTERVIEW; A Good Start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Guys, Kiss Mom and Come Out Fighting" w:history="1">
        <w:r>
          <w:rPr>
            <w:rFonts w:ascii="Arial" w:eastAsia="Arial" w:hAnsi="Arial" w:cs="Arial"/>
            <w:b/>
            <w:i w:val="0"/>
            <w:color w:val="0077CC"/>
            <w:sz w:val="20"/>
            <w:u w:val="single"/>
          </w:rPr>
          <w:t>Guys, Kiss Mom and Come Out Fighting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he Writer's Room" w:history="1">
        <w:r>
          <w:rPr>
            <w:rFonts w:ascii="Arial" w:eastAsia="Arial" w:hAnsi="Arial" w:cs="Arial"/>
            <w:b/>
            <w:i w:val="0"/>
            <w:color w:val="0077CC"/>
            <w:sz w:val="20"/>
            <w:u w:val="single"/>
          </w:rPr>
          <w:t>The Writer's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V Weekend; Another Side of Mortimer's Paradise" w:history="1">
        <w:r>
          <w:rPr>
            <w:rFonts w:ascii="Arial" w:eastAsia="Arial" w:hAnsi="Arial" w:cs="Arial"/>
            <w:b/>
            <w:i w:val="0"/>
            <w:color w:val="0077CC"/>
            <w:sz w:val="20"/>
            <w:u w:val="single"/>
          </w:rPr>
          <w:t>TV Weekend; Another Side of Mortimer's Paradise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THE 1992 CAMPAIGN: Congress ; Illinois Senator Is Defeated by County Politician" w:history="1">
        <w:r>
          <w:rPr>
            <w:rFonts w:ascii="Arial" w:eastAsia="Arial" w:hAnsi="Arial" w:cs="Arial"/>
            <w:b/>
            <w:i w:val="0"/>
            <w:color w:val="0077CC"/>
            <w:sz w:val="20"/>
            <w:u w:val="single"/>
          </w:rPr>
          <w:t>THE 1992 CAMPAIGN: Congress ; Illinois Senator Is Defeated by County Politician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When the Everyday Becomes Art" w:history="1">
        <w:r>
          <w:rPr>
            <w:rFonts w:ascii="Arial" w:eastAsia="Arial" w:hAnsi="Arial" w:cs="Arial"/>
            <w:b/>
            <w:i w:val="0"/>
            <w:color w:val="0077CC"/>
            <w:sz w:val="20"/>
            <w:u w:val="single"/>
          </w:rPr>
          <w:t>When the Everyday Becomes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Unfinished Business" w:history="1">
        <w:r>
          <w:rPr>
            <w:rFonts w:ascii="Arial" w:eastAsia="Arial" w:hAnsi="Arial" w:cs="Arial"/>
            <w:b/>
            <w:i w:val="0"/>
            <w:color w:val="0077CC"/>
            <w:sz w:val="20"/>
            <w:u w:val="single"/>
          </w:rPr>
          <w:t>Unfinished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Students as Leaders" w:history="1">
        <w:r>
          <w:rPr>
            <w:rFonts w:ascii="Arial" w:eastAsia="Arial" w:hAnsi="Arial" w:cs="Arial"/>
            <w:b/>
            <w:i w:val="0"/>
            <w:color w:val="0077CC"/>
            <w:sz w:val="20"/>
            <w:u w:val="single"/>
          </w:rPr>
          <w:t>Students as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tar Wars,' With Even More Digital Tweaks" w:history="1">
        <w:r>
          <w:rPr>
            <w:rFonts w:ascii="Arial" w:eastAsia="Arial" w:hAnsi="Arial" w:cs="Arial"/>
            <w:b/>
            <w:i w:val="0"/>
            <w:color w:val="0077CC"/>
            <w:sz w:val="20"/>
            <w:u w:val="single"/>
          </w:rPr>
          <w:t>'Star Wars,' With Even More Digital Tweaks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When 'On the Road' Was 'On the Subway'" w:history="1">
        <w:r>
          <w:rPr>
            <w:rFonts w:ascii="Arial" w:eastAsia="Arial" w:hAnsi="Arial" w:cs="Arial"/>
            <w:b/>
            <w:i w:val="0"/>
            <w:color w:val="0077CC"/>
            <w:sz w:val="20"/>
            <w:u w:val="single"/>
          </w:rPr>
          <w:t>When 'On the Road' Was 'On the Subway'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HE 1992 CAMPAIGN: Political Week; Democrats' Diplomacy: They Need Each Other" w:history="1">
        <w:r>
          <w:rPr>
            <w:rFonts w:ascii="Arial" w:eastAsia="Arial" w:hAnsi="Arial" w:cs="Arial"/>
            <w:b/>
            <w:i w:val="0"/>
            <w:color w:val="0077CC"/>
            <w:sz w:val="20"/>
            <w:u w:val="single"/>
          </w:rPr>
          <w:t>THE 1992 CAMPAIGN: Political Week; Democrats' Diplomacy: They Need Each 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he World; Rwanda 's Past Again Vies to Be Prologue" w:history="1">
        <w:r>
          <w:rPr>
            <w:rFonts w:ascii="Arial" w:eastAsia="Arial" w:hAnsi="Arial" w:cs="Arial"/>
            <w:b/>
            <w:i w:val="0"/>
            <w:color w:val="0077CC"/>
            <w:sz w:val="20"/>
            <w:u w:val="single"/>
          </w:rPr>
          <w:t>The World; Rwanda 's Past Again Vies to Be Prologue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eenagers in Love and a Mom in Drag in the '60s" w:history="1">
        <w:r>
          <w:rPr>
            <w:rFonts w:ascii="Arial" w:eastAsia="Arial" w:hAnsi="Arial" w:cs="Arial"/>
            <w:b/>
            <w:i w:val="0"/>
            <w:color w:val="0077CC"/>
            <w:sz w:val="20"/>
            <w:u w:val="single"/>
          </w:rPr>
          <w:t>Teenagers in Love and a Mom in Drag in the '60s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Nostalgia Shaped Some Teamster Votes" w:history="1">
        <w:r>
          <w:rPr>
            <w:rFonts w:ascii="Arial" w:eastAsia="Arial" w:hAnsi="Arial" w:cs="Arial"/>
            <w:b/>
            <w:i w:val="0"/>
            <w:color w:val="0077CC"/>
            <w:sz w:val="20"/>
            <w:u w:val="single"/>
          </w:rPr>
          <w:t>Nostalgia Shaped Some Teamster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Neighbors Open Arms To New Group Home" w:history="1">
        <w:r>
          <w:rPr>
            <w:rFonts w:ascii="Arial" w:eastAsia="Arial" w:hAnsi="Arial" w:cs="Arial"/>
            <w:b/>
            <w:i w:val="0"/>
            <w:color w:val="0077CC"/>
            <w:sz w:val="20"/>
            <w:u w:val="single"/>
          </w:rPr>
          <w:t>Neighbors Open Arms To New Group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Churches Reach Across Long Divide" w:history="1">
        <w:r>
          <w:rPr>
            <w:rFonts w:ascii="Arial" w:eastAsia="Arial" w:hAnsi="Arial" w:cs="Arial"/>
            <w:b/>
            <w:i w:val="0"/>
            <w:color w:val="0077CC"/>
            <w:sz w:val="20"/>
            <w:u w:val="single"/>
          </w:rPr>
          <w:t>Churches Reach Across Long Divide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Review/Television; Roving Through Russia , A Dissatisfied Land" w:history="1">
        <w:r>
          <w:rPr>
            <w:rFonts w:ascii="Arial" w:eastAsia="Arial" w:hAnsi="Arial" w:cs="Arial"/>
            <w:b/>
            <w:i w:val="0"/>
            <w:color w:val="0077CC"/>
            <w:sz w:val="20"/>
            <w:u w:val="single"/>
          </w:rPr>
          <w:t>Review/Television; Roving Through Russia , A Dissatisfied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aking on High-Cost Home Loans" w:history="1">
        <w:r>
          <w:rPr>
            <w:rFonts w:ascii="Arial" w:eastAsia="Arial" w:hAnsi="Arial" w:cs="Arial"/>
            <w:b/>
            <w:i w:val="0"/>
            <w:color w:val="0077CC"/>
            <w:sz w:val="20"/>
            <w:u w:val="single"/>
          </w:rPr>
          <w:t>Taking on High-Cost Home Loans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Daunting New Task: Helping Minority Companies" w:history="1">
        <w:r>
          <w:rPr>
            <w:rFonts w:ascii="Arial" w:eastAsia="Arial" w:hAnsi="Arial" w:cs="Arial"/>
            <w:b/>
            <w:i w:val="0"/>
            <w:color w:val="0077CC"/>
            <w:sz w:val="20"/>
            <w:u w:val="single"/>
          </w:rPr>
          <w:t>Daunting New Task: Helping Minority Companies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FOR FERRARO, TOUGH WEEK ISN'T ALL BAD" w:history="1">
        <w:r>
          <w:rPr>
            <w:rFonts w:ascii="Arial" w:eastAsia="Arial" w:hAnsi="Arial" w:cs="Arial"/>
            <w:b/>
            <w:i w:val="0"/>
            <w:color w:val="0077CC"/>
            <w:sz w:val="20"/>
            <w:u w:val="single"/>
          </w:rPr>
          <w:t>FOR FERRARO, TOUGH WEEK ISN'T ALL BAD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In South Africa , Leaders Face Blacks' Ire" w:history="1">
        <w:r>
          <w:rPr>
            <w:rFonts w:ascii="Arial" w:eastAsia="Arial" w:hAnsi="Arial" w:cs="Arial"/>
            <w:b/>
            <w:i w:val="0"/>
            <w:color w:val="0077CC"/>
            <w:sz w:val="20"/>
            <w:u w:val="single"/>
          </w:rPr>
          <w:t>In South Africa , Leaders Face Blacks' 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Dispute on Tarot Lecture Roils a Small-Town Library" w:history="1">
        <w:r>
          <w:rPr>
            <w:rFonts w:ascii="Arial" w:eastAsia="Arial" w:hAnsi="Arial" w:cs="Arial"/>
            <w:b/>
            <w:i w:val="0"/>
            <w:color w:val="0077CC"/>
            <w:sz w:val="20"/>
            <w:u w:val="single"/>
          </w:rPr>
          <w:t>Dispute on Tarot Lecture Roils a Small-Town Library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PRINCETON MEETING TO HONOR NORMAN THOMAS, CLASS OF '05" w:history="1">
        <w:r>
          <w:rPr>
            <w:rFonts w:ascii="Arial" w:eastAsia="Arial" w:hAnsi="Arial" w:cs="Arial"/>
            <w:b/>
            <w:i w:val="0"/>
            <w:color w:val="0077CC"/>
            <w:sz w:val="20"/>
            <w:u w:val="single"/>
          </w:rPr>
          <w:t>PRINCETON MEETING TO HONOR NORMAN THOMAS, CLASS OF '05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FERRARO RECOUNTS SECOND THOUGHTS ON HER NOMINATION, CITING SCRUTINY" w:history="1">
        <w:r>
          <w:rPr>
            <w:rFonts w:ascii="Arial" w:eastAsia="Arial" w:hAnsi="Arial" w:cs="Arial"/>
            <w:b/>
            <w:i w:val="0"/>
            <w:color w:val="0077CC"/>
            <w:sz w:val="20"/>
            <w:u w:val="single"/>
          </w:rPr>
          <w:t>FERRARO RECOUNTS SECOND THOUGHTS ON HER NOMINATION, CITING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CITY U. PLANNING COURSE TO AID IN SARGENT TEST" w:history="1">
        <w:r>
          <w:rPr>
            <w:rFonts w:ascii="Arial" w:eastAsia="Arial" w:hAnsi="Arial" w:cs="Arial"/>
            <w:b/>
            <w:i w:val="0"/>
            <w:color w:val="0077CC"/>
            <w:sz w:val="20"/>
            <w:u w:val="single"/>
          </w:rPr>
          <w:t>CITY U. PLANNING COURSE TO AID IN SARGENT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Publish or Perish" w:history="1">
        <w:r>
          <w:rPr>
            <w:rFonts w:ascii="Arial" w:eastAsia="Arial" w:hAnsi="Arial" w:cs="Arial"/>
            <w:b/>
            <w:i w:val="0"/>
            <w:color w:val="0077CC"/>
            <w:sz w:val="20"/>
            <w:u w:val="single"/>
          </w:rPr>
          <w:t>Publish or Perish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Upstaging Before the Show" w:history="1">
        <w:r>
          <w:rPr>
            <w:rFonts w:ascii="Arial" w:eastAsia="Arial" w:hAnsi="Arial" w:cs="Arial"/>
            <w:b/>
            <w:i w:val="0"/>
            <w:color w:val="0077CC"/>
            <w:sz w:val="20"/>
            <w:u w:val="single"/>
          </w:rPr>
          <w:t>Upstaging Before the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HEATER How Can the Theater Make Itself Matter Again?" w:history="1">
        <w:r>
          <w:rPr>
            <w:rFonts w:ascii="Arial" w:eastAsia="Arial" w:hAnsi="Arial" w:cs="Arial"/>
            <w:b/>
            <w:i w:val="0"/>
            <w:color w:val="0077CC"/>
            <w:sz w:val="20"/>
            <w:u w:val="single"/>
          </w:rPr>
          <w:t>THEATER How Can the Theater Make Itself Matter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A Low-Slung District With a Very High Perch" w:history="1">
        <w:r>
          <w:rPr>
            <w:rFonts w:ascii="Arial" w:eastAsia="Arial" w:hAnsi="Arial" w:cs="Arial"/>
            <w:b/>
            <w:i w:val="0"/>
            <w:color w:val="0077CC"/>
            <w:sz w:val="20"/>
            <w:u w:val="single"/>
          </w:rPr>
          <w:t>A Low-Slung District With a Very High Perch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Documenting Art and Class: His Own" w:history="1">
        <w:r>
          <w:rPr>
            <w:rFonts w:ascii="Arial" w:eastAsia="Arial" w:hAnsi="Arial" w:cs="Arial"/>
            <w:b/>
            <w:i w:val="0"/>
            <w:color w:val="0077CC"/>
            <w:sz w:val="20"/>
            <w:u w:val="single"/>
          </w:rPr>
          <w:t>Documenting Art and Class: His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Unlearning to Tawk Like a New Yorker" w:history="1">
        <w:r>
          <w:rPr>
            <w:rFonts w:ascii="Arial" w:eastAsia="Arial" w:hAnsi="Arial" w:cs="Arial"/>
            <w:b/>
            <w:i w:val="0"/>
            <w:color w:val="0077CC"/>
            <w:sz w:val="20"/>
            <w:u w:val="single"/>
          </w:rPr>
          <w:t>Unlearning to Tawk Like a New Yorker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Bush Reaches City, Accepting Firefighters ' Endorsement in Queens" w:history="1">
        <w:r>
          <w:rPr>
            <w:rFonts w:ascii="Arial" w:eastAsia="Arial" w:hAnsi="Arial" w:cs="Arial"/>
            <w:b/>
            <w:i w:val="0"/>
            <w:color w:val="0077CC"/>
            <w:sz w:val="20"/>
            <w:u w:val="single"/>
          </w:rPr>
          <w:t>Bush Reaches City, Accepting Firefighters ' Endorsement in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WINE TALK France 's Southwest, Worth a Detour" w:history="1">
        <w:r>
          <w:rPr>
            <w:rFonts w:ascii="Arial" w:eastAsia="Arial" w:hAnsi="Arial" w:cs="Arial"/>
            <w:b/>
            <w:i w:val="0"/>
            <w:color w:val="0077CC"/>
            <w:sz w:val="20"/>
            <w:u w:val="single"/>
          </w:rPr>
          <w:t>WINE TALK France 's Southwest, Worth a Detour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Stopping Blight at the Border; Two Paths for Ridgewood, Queens, and Bushwick , Brooklyn" w:history="1">
        <w:r>
          <w:rPr>
            <w:rFonts w:ascii="Arial" w:eastAsia="Arial" w:hAnsi="Arial" w:cs="Arial"/>
            <w:b/>
            <w:i w:val="0"/>
            <w:color w:val="0077CC"/>
            <w:sz w:val="20"/>
            <w:u w:val="single"/>
          </w:rPr>
          <w:t>Stopping Blight at the Border; Two Paths for Ridgewood, Queens, and Bushwick ,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Iran Opposition Protests Hard-Liner's Re-election" w:history="1">
        <w:r>
          <w:rPr>
            <w:rFonts w:ascii="Arial" w:eastAsia="Arial" w:hAnsi="Arial" w:cs="Arial"/>
            <w:b/>
            <w:i w:val="0"/>
            <w:color w:val="0077CC"/>
            <w:sz w:val="20"/>
            <w:u w:val="single"/>
          </w:rPr>
          <w:t>Iran Opposition Protests Hard-Liner's Re-election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FILM Straining to Be The Nouveau Hitchcock" w:history="1">
        <w:r>
          <w:rPr>
            <w:rFonts w:ascii="Arial" w:eastAsia="Arial" w:hAnsi="Arial" w:cs="Arial"/>
            <w:b/>
            <w:i w:val="0"/>
            <w:color w:val="0077CC"/>
            <w:sz w:val="20"/>
            <w:u w:val="single"/>
          </w:rPr>
          <w:t>FILM Straining to Be The Nouveau Hitchcock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Sharp Rise Seen In Applications For Citizenship" w:history="1">
        <w:r>
          <w:rPr>
            <w:rFonts w:ascii="Arial" w:eastAsia="Arial" w:hAnsi="Arial" w:cs="Arial"/>
            <w:b/>
            <w:i w:val="0"/>
            <w:color w:val="0077CC"/>
            <w:sz w:val="20"/>
            <w:u w:val="single"/>
          </w:rPr>
          <w:t>Sharp Rise Seen In Applications For Citizenship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3 Democrats Lay Out School Agendas" w:history="1">
        <w:r>
          <w:rPr>
            <w:rFonts w:ascii="Arial" w:eastAsia="Arial" w:hAnsi="Arial" w:cs="Arial"/>
            <w:b/>
            <w:i w:val="0"/>
            <w:color w:val="0077CC"/>
            <w:sz w:val="20"/>
            <w:u w:val="single"/>
          </w:rPr>
          <w:t>3 Democrats Lay Out School Agendas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Book Awards for Poetry, 'Mating' and 'Freedom'" w:history="1">
        <w:r>
          <w:rPr>
            <w:rFonts w:ascii="Arial" w:eastAsia="Arial" w:hAnsi="Arial" w:cs="Arial"/>
            <w:b/>
            <w:i w:val="0"/>
            <w:color w:val="0077CC"/>
            <w:sz w:val="20"/>
            <w:u w:val="single"/>
          </w:rPr>
          <w:t>Book Awards for Poetry, 'Mating' and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Church Thriving In Outreach Mission To Neighborhood" w:history="1">
        <w:r>
          <w:rPr>
            <w:rFonts w:ascii="Arial" w:eastAsia="Arial" w:hAnsi="Arial" w:cs="Arial"/>
            <w:b/>
            <w:i w:val="0"/>
            <w:color w:val="0077CC"/>
            <w:sz w:val="20"/>
            <w:u w:val="single"/>
          </w:rPr>
          <w:t>Church Thriving In Outreach Mission To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After 2 Years, Couple Can Give New York a School" w:history="1">
        <w:r>
          <w:rPr>
            <w:rFonts w:ascii="Arial" w:eastAsia="Arial" w:hAnsi="Arial" w:cs="Arial"/>
            <w:b/>
            <w:i w:val="0"/>
            <w:color w:val="0077CC"/>
            <w:sz w:val="20"/>
            <w:u w:val="single"/>
          </w:rPr>
          <w:t>After 2 Years, Couple Can Give New York a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HORSE RACING; After a Fast Start, Hialeah Has a Date With Destiny" w:history="1">
        <w:r>
          <w:rPr>
            <w:rFonts w:ascii="Arial" w:eastAsia="Arial" w:hAnsi="Arial" w:cs="Arial"/>
            <w:b/>
            <w:i w:val="0"/>
            <w:color w:val="0077CC"/>
            <w:sz w:val="20"/>
            <w:u w:val="single"/>
          </w:rPr>
          <w:t>HORSE RACING; After a Fast Start, Hialeah Has a Date With Destiny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For Gay Citizens, Unexpected Justice" w:history="1">
        <w:r>
          <w:rPr>
            <w:rFonts w:ascii="Arial" w:eastAsia="Arial" w:hAnsi="Arial" w:cs="Arial"/>
            <w:b/>
            <w:i w:val="0"/>
            <w:color w:val="0077CC"/>
            <w:sz w:val="20"/>
            <w:u w:val="single"/>
          </w:rPr>
          <w:t>For Gay Citizens, Unexpected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Philadelphia Is in Accord In Police Corruption Case" w:history="1">
        <w:r>
          <w:rPr>
            <w:rFonts w:ascii="Arial" w:eastAsia="Arial" w:hAnsi="Arial" w:cs="Arial"/>
            <w:b/>
            <w:i w:val="0"/>
            <w:color w:val="0077CC"/>
            <w:sz w:val="20"/>
            <w:u w:val="single"/>
          </w:rPr>
          <w:t>Philadelphia Is in Accord In Police Corruption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A Park's Dominican Name, Reflecting Quirky Diversity" w:history="1">
        <w:r>
          <w:rPr>
            <w:rFonts w:ascii="Arial" w:eastAsia="Arial" w:hAnsi="Arial" w:cs="Arial"/>
            <w:b/>
            <w:i w:val="0"/>
            <w:color w:val="0077CC"/>
            <w:sz w:val="20"/>
            <w:u w:val="single"/>
          </w:rPr>
          <w:t>A Park's Dominican Name, Reflecting Quirky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Cheney Gets In a Jab on Terror as Kerry Throws a Punch on the Economy" w:history="1">
        <w:r>
          <w:rPr>
            <w:rFonts w:ascii="Arial" w:eastAsia="Arial" w:hAnsi="Arial" w:cs="Arial"/>
            <w:b/>
            <w:i w:val="0"/>
            <w:color w:val="0077CC"/>
            <w:sz w:val="20"/>
            <w:u w:val="single"/>
          </w:rPr>
          <w:t>Cheney Gets In a Jab on Terror as Kerry Throws a Punch on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An Incumbent Hews to the High Road Amid a Challenger's Seasoned Jabs" w:history="1">
        <w:r>
          <w:rPr>
            <w:rFonts w:ascii="Arial" w:eastAsia="Arial" w:hAnsi="Arial" w:cs="Arial"/>
            <w:b/>
            <w:i w:val="0"/>
            <w:color w:val="0077CC"/>
            <w:sz w:val="20"/>
            <w:u w:val="single"/>
          </w:rPr>
          <w:t>An Incumbent Hews to the High Road Amid a Challenger's Seasoned Jabs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Hialeah Journal; Where Politics Is Down and Dirty" w:history="1">
        <w:r>
          <w:rPr>
            <w:rFonts w:ascii="Arial" w:eastAsia="Arial" w:hAnsi="Arial" w:cs="Arial"/>
            <w:b/>
            <w:i w:val="0"/>
            <w:color w:val="0077CC"/>
            <w:sz w:val="20"/>
            <w:u w:val="single"/>
          </w:rPr>
          <w:t>Hialeah Journal; Where Politics Is Down and Dirty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Walkout By Teachers Leaves Rift" w:history="1">
        <w:r>
          <w:rPr>
            <w:rFonts w:ascii="Arial" w:eastAsia="Arial" w:hAnsi="Arial" w:cs="Arial"/>
            <w:b/>
            <w:i w:val="0"/>
            <w:color w:val="0077CC"/>
            <w:sz w:val="20"/>
            <w:u w:val="single"/>
          </w:rPr>
          <w:t>Walkout By Teachers Leaves Rift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COPING; Your Burglar: A Face-to-Face Encounter" w:history="1">
        <w:r>
          <w:rPr>
            <w:rFonts w:ascii="Arial" w:eastAsia="Arial" w:hAnsi="Arial" w:cs="Arial"/>
            <w:b/>
            <w:i w:val="0"/>
            <w:color w:val="0077CC"/>
            <w:sz w:val="20"/>
            <w:u w:val="single"/>
          </w:rPr>
          <w:t>COPING; Your Burglar: A Face-to-Face Encounter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POLITICS: CAMPAIGN NOTEBOOK; For Gore, the Emphasis Is on the Positive, Mostly" w:history="1">
        <w:r>
          <w:rPr>
            <w:rFonts w:ascii="Arial" w:eastAsia="Arial" w:hAnsi="Arial" w:cs="Arial"/>
            <w:b/>
            <w:i w:val="0"/>
            <w:color w:val="0077CC"/>
            <w:sz w:val="20"/>
            <w:u w:val="single"/>
          </w:rPr>
          <w:t>POLITICS: CAMPAIGN NOTEBOOK; For Gore, the Emphasis Is on the Positive, Mostly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he Holiday Turkey Steps Out for a Smoke" w:history="1">
        <w:r>
          <w:rPr>
            <w:rFonts w:ascii="Arial" w:eastAsia="Arial" w:hAnsi="Arial" w:cs="Arial"/>
            <w:b/>
            <w:i w:val="0"/>
            <w:color w:val="0077CC"/>
            <w:sz w:val="20"/>
            <w:u w:val="single"/>
          </w:rPr>
          <w:t>The Holiday Turkey Steps Out for a Smoke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An Advocate Lends a Hand as Social Justice Goals Unify Faiths" w:history="1">
        <w:r>
          <w:rPr>
            <w:rFonts w:ascii="Arial" w:eastAsia="Arial" w:hAnsi="Arial" w:cs="Arial"/>
            <w:b/>
            <w:i w:val="0"/>
            <w:color w:val="0077CC"/>
            <w:sz w:val="20"/>
            <w:u w:val="single"/>
          </w:rPr>
          <w:t>An Advocate Lends a Hand as Social Justice Goals Unify Faiths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An Ad Agency's Tough Report Says The Retailer Puts Off Some Shoppers" w:history="1">
        <w:r>
          <w:rPr>
            <w:rFonts w:ascii="Arial" w:eastAsia="Arial" w:hAnsi="Arial" w:cs="Arial"/>
            <w:b/>
            <w:i w:val="0"/>
            <w:color w:val="0077CC"/>
            <w:sz w:val="20"/>
            <w:u w:val="single"/>
          </w:rPr>
          <w:t>An Ad Agency's Tough Report Says The Retailer Puts Off Some Shoppers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Beyond Beat" w:history="1">
        <w:r>
          <w:rPr>
            <w:rFonts w:ascii="Arial" w:eastAsia="Arial" w:hAnsi="Arial" w:cs="Arial"/>
            <w:b/>
            <w:i w:val="0"/>
            <w:color w:val="0077CC"/>
            <w:sz w:val="20"/>
            <w:u w:val="single"/>
          </w:rPr>
          <w:t>Beyond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Life's Complicated Entrees at a Hoboken Bar and Grill" w:history="1">
        <w:r>
          <w:rPr>
            <w:rFonts w:ascii="Arial" w:eastAsia="Arial" w:hAnsi="Arial" w:cs="Arial"/>
            <w:b/>
            <w:i w:val="0"/>
            <w:color w:val="0077CC"/>
            <w:sz w:val="20"/>
            <w:u w:val="single"/>
          </w:rPr>
          <w:t>Life's Complicated Entrees at a Hoboken Bar and Grill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MAN IN THE NEWS; COMPASSIONATE PASTOR" w:history="1">
        <w:r>
          <w:rPr>
            <w:rFonts w:ascii="Arial" w:eastAsia="Arial" w:hAnsi="Arial" w:cs="Arial"/>
            <w:b/>
            <w:i w:val="0"/>
            <w:color w:val="0077CC"/>
            <w:sz w:val="20"/>
            <w:u w:val="single"/>
          </w:rPr>
          <w:t>MAN IN THE NEWS; COMPASSIONATE PASTOR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ALVADOR HOSTAGES FREED AS GUNMEN GIVE UP" w:history="1">
        <w:r>
          <w:rPr>
            <w:rFonts w:ascii="Arial" w:eastAsia="Arial" w:hAnsi="Arial" w:cs="Arial"/>
            <w:b/>
            <w:i w:val="0"/>
            <w:color w:val="0077CC"/>
            <w:sz w:val="20"/>
            <w:u w:val="single"/>
          </w:rPr>
          <w:t>SALVADOR HOSTAGES FREED AS GUNMEN GIVE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About New York ; Steeple's Fall Leaves a Hole In Many Lives" w:history="1">
        <w:r>
          <w:rPr>
            <w:rFonts w:ascii="Arial" w:eastAsia="Arial" w:hAnsi="Arial" w:cs="Arial"/>
            <w:b/>
            <w:i w:val="0"/>
            <w:color w:val="0077CC"/>
            <w:sz w:val="20"/>
            <w:u w:val="single"/>
          </w:rPr>
          <w:t>About New York ; Steeple's Fall Leaves a Hole In Many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What Springsteen Kept to Himself" w:history="1">
        <w:r>
          <w:rPr>
            <w:rFonts w:ascii="Arial" w:eastAsia="Arial" w:hAnsi="Arial" w:cs="Arial"/>
            <w:b/>
            <w:i w:val="0"/>
            <w:color w:val="0077CC"/>
            <w:sz w:val="20"/>
            <w:u w:val="single"/>
          </w:rPr>
          <w:t>What Springsteen Kept to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SUNDAY VIEW; Spider Woman, As Reincarnated By a Pop Artist" w:history="1">
        <w:r>
          <w:rPr>
            <w:rFonts w:ascii="Arial" w:eastAsia="Arial" w:hAnsi="Arial" w:cs="Arial"/>
            <w:b/>
            <w:i w:val="0"/>
            <w:color w:val="0077CC"/>
            <w:sz w:val="20"/>
            <w:u w:val="single"/>
          </w:rPr>
          <w:t>SUNDAY VIEW; Spider Woman, As Reincarnated By a Pop Artist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The Kingdom' Gambles That Entertainment Can Trump Politics" w:history="1">
        <w:r>
          <w:rPr>
            <w:rFonts w:ascii="Arial" w:eastAsia="Arial" w:hAnsi="Arial" w:cs="Arial"/>
            <w:b/>
            <w:i w:val="0"/>
            <w:color w:val="0077CC"/>
            <w:sz w:val="20"/>
            <w:u w:val="single"/>
          </w:rPr>
          <w:t>'The Kingdom' Gambles That Entertainment Can Trump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Many Features, Old Cartoons And, Oh Yes, a Movie, Too" w:history="1">
        <w:r>
          <w:rPr>
            <w:rFonts w:ascii="Arial" w:eastAsia="Arial" w:hAnsi="Arial" w:cs="Arial"/>
            <w:b/>
            <w:i w:val="0"/>
            <w:color w:val="0077CC"/>
            <w:sz w:val="20"/>
            <w:u w:val="single"/>
          </w:rPr>
          <w:t>Many Features, Old Cartoons And, Oh Yes, a Movie,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fter Easy Victories, Brooklyn State Senator Faces a Tough Primary Battle" w:history="1">
        <w:r>
          <w:rPr>
            <w:rFonts w:ascii="Arial" w:eastAsia="Arial" w:hAnsi="Arial" w:cs="Arial"/>
            <w:b/>
            <w:i w:val="0"/>
            <w:color w:val="0077CC"/>
            <w:sz w:val="20"/>
            <w:u w:val="single"/>
          </w:rPr>
          <w:t>After Easy Victories, Brooklyn State Senator Faces a Tough Primary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Our Towns" w:history="1">
        <w:r>
          <w:rPr>
            <w:rFonts w:ascii="Arial" w:eastAsia="Arial" w:hAnsi="Arial" w:cs="Arial"/>
            <w:b/>
            <w:i w:val="0"/>
            <w:color w:val="0077CC"/>
            <w:sz w:val="20"/>
            <w:u w:val="single"/>
          </w:rPr>
          <w:t>Our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o Trace Kerry's Footsteps, Get a Good Pair of Sneakers" w:history="1">
        <w:r>
          <w:rPr>
            <w:rFonts w:ascii="Arial" w:eastAsia="Arial" w:hAnsi="Arial" w:cs="Arial"/>
            <w:b/>
            <w:i w:val="0"/>
            <w:color w:val="0077CC"/>
            <w:sz w:val="20"/>
            <w:u w:val="single"/>
          </w:rPr>
          <w:t>To Trace Kerry's Footsteps, Get a Good Pair of Sneakers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When One Is Enough" w:history="1">
        <w:r>
          <w:rPr>
            <w:rFonts w:ascii="Arial" w:eastAsia="Arial" w:hAnsi="Arial" w:cs="Arial"/>
            <w:b/>
            <w:i w:val="0"/>
            <w:color w:val="0077CC"/>
            <w:sz w:val="20"/>
            <w:u w:val="single"/>
          </w:rPr>
          <w:t>When One Is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Pocono Report Confirms Surge In Foreclosures" w:history="1">
        <w:r>
          <w:rPr>
            <w:rFonts w:ascii="Arial" w:eastAsia="Arial" w:hAnsi="Arial" w:cs="Arial"/>
            <w:b/>
            <w:i w:val="0"/>
            <w:color w:val="0077CC"/>
            <w:sz w:val="20"/>
            <w:u w:val="single"/>
          </w:rPr>
          <w:t>Pocono Report Confirms Surge In Foreclosures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THE MEDIA BUSINESS: ADVERTISING Church's Chicken takes on the bigger chains by emphasizing its flavor and lower prices." w:history="1">
        <w:r>
          <w:rPr>
            <w:rFonts w:ascii="Arial" w:eastAsia="Arial" w:hAnsi="Arial" w:cs="Arial"/>
            <w:b/>
            <w:i w:val="0"/>
            <w:color w:val="0077CC"/>
            <w:sz w:val="20"/>
            <w:u w:val="single"/>
          </w:rPr>
          <w:t>THE MEDIA BUSINESS: ADVERTISING Church's Chicken takes on the bigger chains by emphasizing its flavor and lower prices.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Elizabeth Warren and Tracee Ellis Ross on the Road to Activism Table for Three" w:history="1">
        <w:r>
          <w:rPr>
            <w:rFonts w:ascii="Arial" w:eastAsia="Arial" w:hAnsi="Arial" w:cs="Arial"/>
            <w:b/>
            <w:i w:val="0"/>
            <w:color w:val="0077CC"/>
            <w:sz w:val="20"/>
            <w:u w:val="single"/>
          </w:rPr>
          <w:t>Elizabeth Warren and Tracee Ellis Ross on the Road to Activism Table for Three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GROWING UP IN SUBURBAN DENMARK" w:history="1">
        <w:r>
          <w:rPr>
            <w:rFonts w:ascii="Arial" w:eastAsia="Arial" w:hAnsi="Arial" w:cs="Arial"/>
            <w:b/>
            <w:i w:val="0"/>
            <w:color w:val="0077CC"/>
            <w:sz w:val="20"/>
            <w:u w:val="single"/>
          </w:rPr>
          <w:t>GROWING UP IN SUBURBAN DENMARK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Schools Chief With Traits That a Mayor Prizes Most" w:history="1">
        <w:r>
          <w:rPr>
            <w:rFonts w:ascii="Arial" w:eastAsia="Arial" w:hAnsi="Arial" w:cs="Arial"/>
            <w:b/>
            <w:i w:val="0"/>
            <w:color w:val="0077CC"/>
            <w:sz w:val="20"/>
            <w:u w:val="single"/>
          </w:rPr>
          <w:t>Schools Chief With Traits That a Mayor Prizes Most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At Least 81 Children Are Killed In Fire at Private School in India" w:history="1">
        <w:r>
          <w:rPr>
            <w:rFonts w:ascii="Arial" w:eastAsia="Arial" w:hAnsi="Arial" w:cs="Arial"/>
            <w:b/>
            <w:i w:val="0"/>
            <w:color w:val="0077CC"/>
            <w:sz w:val="20"/>
            <w:u w:val="single"/>
          </w:rPr>
          <w:t>At Least 81 Children Are Killed In Fire at Private School in India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Let's Twist Again, Dude, as the Screws Turn" w:history="1">
        <w:r>
          <w:rPr>
            <w:rFonts w:ascii="Arial" w:eastAsia="Arial" w:hAnsi="Arial" w:cs="Arial"/>
            <w:b/>
            <w:i w:val="0"/>
            <w:color w:val="0077CC"/>
            <w:sz w:val="20"/>
            <w:u w:val="single"/>
          </w:rPr>
          <w:t>Let's Twist Again, Dude, as the Screws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Economic Scene; An Innovator's Rich Legacy" w:history="1">
        <w:r>
          <w:rPr>
            <w:rFonts w:ascii="Arial" w:eastAsia="Arial" w:hAnsi="Arial" w:cs="Arial"/>
            <w:b/>
            <w:i w:val="0"/>
            <w:color w:val="0077CC"/>
            <w:sz w:val="20"/>
            <w:u w:val="single"/>
          </w:rPr>
          <w:t>Economic Scene; An Innovator's Rich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Drought Frames Economic Divide of Californians" w:history="1">
        <w:r>
          <w:rPr>
            <w:rFonts w:ascii="Arial" w:eastAsia="Arial" w:hAnsi="Arial" w:cs="Arial"/>
            <w:b/>
            <w:i w:val="0"/>
            <w:color w:val="0077CC"/>
            <w:sz w:val="20"/>
            <w:u w:val="single"/>
          </w:rPr>
          <w:t>Drought Frames Economic Divide of Californians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Remembering the Fun of Being School Chief" w:history="1">
        <w:r>
          <w:rPr>
            <w:rFonts w:ascii="Arial" w:eastAsia="Arial" w:hAnsi="Arial" w:cs="Arial"/>
            <w:b/>
            <w:i w:val="0"/>
            <w:color w:val="0077CC"/>
            <w:sz w:val="20"/>
            <w:u w:val="single"/>
          </w:rPr>
          <w:t>Remembering the Fun of Being School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ROBERT LIPSYTE; Give Me That Old-Time Religion" w:history="1">
        <w:r>
          <w:rPr>
            <w:rFonts w:ascii="Arial" w:eastAsia="Arial" w:hAnsi="Arial" w:cs="Arial"/>
            <w:b/>
            <w:i w:val="0"/>
            <w:color w:val="0077CC"/>
            <w:sz w:val="20"/>
            <w:u w:val="single"/>
          </w:rPr>
          <w:t>ROBERT LIPSYTE; Give Me That Old-Time Religion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Voices Rise in Mount Vernon Over How to Fight Crime" w:history="1">
        <w:r>
          <w:rPr>
            <w:rFonts w:ascii="Arial" w:eastAsia="Arial" w:hAnsi="Arial" w:cs="Arial"/>
            <w:b/>
            <w:i w:val="0"/>
            <w:color w:val="0077CC"/>
            <w:sz w:val="20"/>
            <w:u w:val="single"/>
          </w:rPr>
          <w:t>Voices Rise in Mount Vernon Over How to Fight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What Lies Behind Door No. 2? In This Town, Don't Even Ask" w:history="1">
        <w:r>
          <w:rPr>
            <w:rFonts w:ascii="Arial" w:eastAsia="Arial" w:hAnsi="Arial" w:cs="Arial"/>
            <w:b/>
            <w:i w:val="0"/>
            <w:color w:val="0077CC"/>
            <w:sz w:val="20"/>
            <w:u w:val="single"/>
          </w:rPr>
          <w:t>What Lies Behind Door No. 2? In This Town, Don't Even 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Styles of Kerry and Mayor Reflected in Picket Line Dispute" w:history="1">
        <w:r>
          <w:rPr>
            <w:rFonts w:ascii="Arial" w:eastAsia="Arial" w:hAnsi="Arial" w:cs="Arial"/>
            <w:b/>
            <w:i w:val="0"/>
            <w:color w:val="0077CC"/>
            <w:sz w:val="20"/>
            <w:u w:val="single"/>
          </w:rPr>
          <w:t>Styles of Kerry and Mayor Reflected in Picket Line Dispute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Essence of the Architect" w:history="1">
        <w:r>
          <w:rPr>
            <w:rFonts w:ascii="Arial" w:eastAsia="Arial" w:hAnsi="Arial" w:cs="Arial"/>
            <w:b/>
            <w:i w:val="0"/>
            <w:color w:val="0077CC"/>
            <w:sz w:val="20"/>
            <w:u w:val="single"/>
          </w:rPr>
          <w:t>Essence of the Architect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Study Calls L.I. Most Segregated Suburb" w:history="1">
        <w:r>
          <w:rPr>
            <w:rFonts w:ascii="Arial" w:eastAsia="Arial" w:hAnsi="Arial" w:cs="Arial"/>
            <w:b/>
            <w:i w:val="0"/>
            <w:color w:val="0077CC"/>
            <w:sz w:val="20"/>
            <w:u w:val="single"/>
          </w:rPr>
          <w:t>Study Calls L.I. Most Segregated Suburb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A School Frees Low-Income Boys From the Pressures of the Streets" w:history="1">
        <w:r>
          <w:rPr>
            <w:rFonts w:ascii="Arial" w:eastAsia="Arial" w:hAnsi="Arial" w:cs="Arial"/>
            <w:b/>
            <w:i w:val="0"/>
            <w:color w:val="0077CC"/>
            <w:sz w:val="20"/>
            <w:u w:val="single"/>
          </w:rPr>
          <w:t>A School Frees Low-Income Boys From the Pressures of the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AFTER THE COUP: MAN IN THE NEWS; Enigmatic Commander: Mikhail Alekseyevich Moiseyev" w:history="1">
        <w:r>
          <w:rPr>
            <w:rFonts w:ascii="Arial" w:eastAsia="Arial" w:hAnsi="Arial" w:cs="Arial"/>
            <w:b/>
            <w:i w:val="0"/>
            <w:color w:val="0077CC"/>
            <w:sz w:val="20"/>
            <w:u w:val="single"/>
          </w:rPr>
          <w:t>AFTER THE COUP: MAN IN THE NEWS; Enigmatic Commander: Mikhail Alekseyevich Moiseyev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In Obama Era, Voices Reflect Rising Sense of Racial Optimism" w:history="1">
        <w:r>
          <w:rPr>
            <w:rFonts w:ascii="Arial" w:eastAsia="Arial" w:hAnsi="Arial" w:cs="Arial"/>
            <w:b/>
            <w:i w:val="0"/>
            <w:color w:val="0077CC"/>
            <w:sz w:val="20"/>
            <w:u w:val="single"/>
          </w:rPr>
          <w:t>In Obama Era, Voices Reflect Rising Sense of Racial Optimism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NEIGHBORHOOD SHOWS ANGER AGAINST RED LIGHT VIOLATORS" w:history="1">
        <w:r>
          <w:rPr>
            <w:rFonts w:ascii="Arial" w:eastAsia="Arial" w:hAnsi="Arial" w:cs="Arial"/>
            <w:b/>
            <w:i w:val="0"/>
            <w:color w:val="0077CC"/>
            <w:sz w:val="20"/>
            <w:u w:val="single"/>
          </w:rPr>
          <w:t>NEIGHBORHOOD SHOWS ANGER AGAINST RED LIGHT VIOLATORS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Notes From Tysons Corner A Suburb All Grown Up and Paved Over" w:history="1">
        <w:r>
          <w:rPr>
            <w:rFonts w:ascii="Arial" w:eastAsia="Arial" w:hAnsi="Arial" w:cs="Arial"/>
            <w:b/>
            <w:i w:val="0"/>
            <w:color w:val="0077CC"/>
            <w:sz w:val="20"/>
            <w:u w:val="single"/>
          </w:rPr>
          <w:t>Notes From Tysons Corner A Suburb All Grown Up and Paved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Looking Into a Dark River, Seeing the Shadow of Evil" w:history="1">
        <w:r>
          <w:rPr>
            <w:rFonts w:ascii="Arial" w:eastAsia="Arial" w:hAnsi="Arial" w:cs="Arial"/>
            <w:b/>
            <w:i w:val="0"/>
            <w:color w:val="0077CC"/>
            <w:sz w:val="20"/>
            <w:u w:val="single"/>
          </w:rPr>
          <w:t>Looking Into a Dark River, Seeing the Shadow of Evil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Jailhouse Flock" w:history="1">
        <w:r>
          <w:rPr>
            <w:rFonts w:ascii="Arial" w:eastAsia="Arial" w:hAnsi="Arial" w:cs="Arial"/>
            <w:b/>
            <w:i w:val="0"/>
            <w:color w:val="0077CC"/>
            <w:sz w:val="20"/>
            <w:u w:val="single"/>
          </w:rPr>
          <w:t>Jailhouse Flock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Amid Burst of Latin Fervor, Pope Canonizes a Brazilian" w:history="1">
        <w:r>
          <w:rPr>
            <w:rFonts w:ascii="Arial" w:eastAsia="Arial" w:hAnsi="Arial" w:cs="Arial"/>
            <w:b/>
            <w:i w:val="0"/>
            <w:color w:val="0077CC"/>
            <w:sz w:val="20"/>
            <w:u w:val="single"/>
          </w:rPr>
          <w:t>Amid Burst of Latin Fervor, Pope Canonizes a Brazilian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Review/Television; Norman Lear's Sitcoms, Past and Present, on CBS" w:history="1">
        <w:r>
          <w:rPr>
            <w:rFonts w:ascii="Arial" w:eastAsia="Arial" w:hAnsi="Arial" w:cs="Arial"/>
            <w:b/>
            <w:i w:val="0"/>
            <w:color w:val="0077CC"/>
            <w:sz w:val="20"/>
            <w:u w:val="single"/>
          </w:rPr>
          <w:t>Review/Television; Norman Lear's Sitcoms, Past and Present, on CBS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New CDs" w:history="1">
        <w:r>
          <w:rPr>
            <w:rFonts w:ascii="Arial" w:eastAsia="Arial" w:hAnsi="Arial" w:cs="Arial"/>
            <w:b/>
            <w:i w:val="0"/>
            <w:color w:val="0077CC"/>
            <w:sz w:val="20"/>
            <w:u w:val="single"/>
          </w:rPr>
          <w:t>New CDs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LABOR CHIEF CRITICIZES REAGAN ECONOMIC POLICIES" w:history="1">
        <w:r>
          <w:rPr>
            <w:rFonts w:ascii="Arial" w:eastAsia="Arial" w:hAnsi="Arial" w:cs="Arial"/>
            <w:b/>
            <w:i w:val="0"/>
            <w:color w:val="0077CC"/>
            <w:sz w:val="20"/>
            <w:u w:val="single"/>
          </w:rPr>
          <w:t>LABOR CHIEF CRITICIZES REAGAN ECONOMIC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FORUM; How Business Can Help in Schools" w:history="1">
        <w:r>
          <w:rPr>
            <w:rFonts w:ascii="Arial" w:eastAsia="Arial" w:hAnsi="Arial" w:cs="Arial"/>
            <w:b/>
            <w:i w:val="0"/>
            <w:color w:val="0077CC"/>
            <w:sz w:val="20"/>
            <w:u w:val="single"/>
          </w:rPr>
          <w:t>FORUM; How Business Can Help in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Review/Theater; Several Slices of Life In Festival of One-Acts" w:history="1">
        <w:r>
          <w:rPr>
            <w:rFonts w:ascii="Arial" w:eastAsia="Arial" w:hAnsi="Arial" w:cs="Arial"/>
            <w:b/>
            <w:i w:val="0"/>
            <w:color w:val="0077CC"/>
            <w:sz w:val="20"/>
            <w:u w:val="single"/>
          </w:rPr>
          <w:t>Review/Theater; Several Slices of Life In Festival of One-Acts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Lynn Nottage Enters Her Flippant Period" w:history="1">
        <w:r>
          <w:rPr>
            <w:rFonts w:ascii="Arial" w:eastAsia="Arial" w:hAnsi="Arial" w:cs="Arial"/>
            <w:b/>
            <w:i w:val="0"/>
            <w:color w:val="0077CC"/>
            <w:sz w:val="20"/>
            <w:u w:val="single"/>
          </w:rPr>
          <w:t>Lynn Nottage Enters Her Flippant Period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Mexico City Journal For Mexico 's Soccer Fans, the End of the World" w:history="1">
        <w:r>
          <w:rPr>
            <w:rFonts w:ascii="Arial" w:eastAsia="Arial" w:hAnsi="Arial" w:cs="Arial"/>
            <w:b/>
            <w:i w:val="0"/>
            <w:color w:val="0077CC"/>
            <w:sz w:val="20"/>
            <w:u w:val="single"/>
          </w:rPr>
          <w:t>Mexico City Journal For Mexico 's Soccer Fans, the End of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Riding Waves Of Thrills, Chills and Carats" w:history="1">
        <w:r>
          <w:rPr>
            <w:rFonts w:ascii="Arial" w:eastAsia="Arial" w:hAnsi="Arial" w:cs="Arial"/>
            <w:b/>
            <w:i w:val="0"/>
            <w:color w:val="0077CC"/>
            <w:sz w:val="20"/>
            <w:u w:val="single"/>
          </w:rPr>
          <w:t>Riding Waves Of Thrills, Chills and Carats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Democrat Wins in a Squeaker Election for Mayor of Philadelphia" w:history="1">
        <w:r>
          <w:rPr>
            <w:rFonts w:ascii="Arial" w:eastAsia="Arial" w:hAnsi="Arial" w:cs="Arial"/>
            <w:b/>
            <w:i w:val="0"/>
            <w:color w:val="0077CC"/>
            <w:sz w:val="20"/>
            <w:u w:val="single"/>
          </w:rPr>
          <w:t>Democrat Wins in a Squeaker Election for Mayor of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In a City Under Strain, Ladling Out Fortification" w:history="1">
        <w:r>
          <w:rPr>
            <w:rFonts w:ascii="Arial" w:eastAsia="Arial" w:hAnsi="Arial" w:cs="Arial"/>
            <w:b/>
            <w:i w:val="0"/>
            <w:color w:val="0077CC"/>
            <w:sz w:val="20"/>
            <w:u w:val="single"/>
          </w:rPr>
          <w:t>In a City Under Strain, Ladling Out Fortification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BRIEFING" w:history="1">
        <w:r>
          <w:rPr>
            <w:rFonts w:ascii="Arial" w:eastAsia="Arial" w:hAnsi="Arial" w:cs="Arial"/>
            <w:b/>
            <w:i w:val="0"/>
            <w:color w:val="0077CC"/>
            <w:sz w:val="20"/>
            <w:u w:val="single"/>
          </w:rPr>
          <w:t>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FILM: 'ALL THE RIGHT MOVES' IN FOOTBALL" w:history="1">
        <w:r>
          <w:rPr>
            <w:rFonts w:ascii="Arial" w:eastAsia="Arial" w:hAnsi="Arial" w:cs="Arial"/>
            <w:b/>
            <w:i w:val="0"/>
            <w:color w:val="0077CC"/>
            <w:sz w:val="20"/>
            <w:u w:val="single"/>
          </w:rPr>
          <w:t>FILM: 'ALL THE RIGHT MOVES' IN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Salvaging Jewish Heritage in China, Block by Block" w:history="1">
        <w:r>
          <w:rPr>
            <w:rFonts w:ascii="Arial" w:eastAsia="Arial" w:hAnsi="Arial" w:cs="Arial"/>
            <w:b/>
            <w:i w:val="0"/>
            <w:color w:val="0077CC"/>
            <w:sz w:val="20"/>
            <w:u w:val="single"/>
          </w:rPr>
          <w:t>Salvaging Jewish Heritage in China, Block by Block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METRO MATTERS; In Manhattan, Black Doormen Are Rare Breed" w:history="1">
        <w:r>
          <w:rPr>
            <w:rFonts w:ascii="Arial" w:eastAsia="Arial" w:hAnsi="Arial" w:cs="Arial"/>
            <w:b/>
            <w:i w:val="0"/>
            <w:color w:val="0077CC"/>
            <w:sz w:val="20"/>
            <w:u w:val="single"/>
          </w:rPr>
          <w:t>METRO MATTERS; In Manhattan, Black Doormen Are Rare Breed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Rio Journal Beauties of the Sky, Filled With Hot Air and Peril" w:history="1">
        <w:r>
          <w:rPr>
            <w:rFonts w:ascii="Arial" w:eastAsia="Arial" w:hAnsi="Arial" w:cs="Arial"/>
            <w:b/>
            <w:i w:val="0"/>
            <w:color w:val="0077CC"/>
            <w:sz w:val="20"/>
            <w:u w:val="single"/>
          </w:rPr>
          <w:t>Rio Journal Beauties of the Sky, Filled With Hot Air and Peril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MEDIA Comic Books Crown A New Class of Hero" w:history="1">
        <w:r>
          <w:rPr>
            <w:rFonts w:ascii="Arial" w:eastAsia="Arial" w:hAnsi="Arial" w:cs="Arial"/>
            <w:b/>
            <w:i w:val="0"/>
            <w:color w:val="0077CC"/>
            <w:sz w:val="20"/>
            <w:u w:val="single"/>
          </w:rPr>
          <w:t>MEDIA Comic Books Crown A New Class of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Asian-Americans Build a Network To Help Students" w:history="1">
        <w:r>
          <w:rPr>
            <w:rFonts w:ascii="Arial" w:eastAsia="Arial" w:hAnsi="Arial" w:cs="Arial"/>
            <w:b/>
            <w:i w:val="0"/>
            <w:color w:val="0077CC"/>
            <w:sz w:val="20"/>
            <w:u w:val="single"/>
          </w:rPr>
          <w:t>Asian-Americans Build a Network To Help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Guilty Plea and Jail Are Said to Be Near For Rostenkowski" w:history="1">
        <w:r>
          <w:rPr>
            <w:rFonts w:ascii="Arial" w:eastAsia="Arial" w:hAnsi="Arial" w:cs="Arial"/>
            <w:b/>
            <w:i w:val="0"/>
            <w:color w:val="0077CC"/>
            <w:sz w:val="20"/>
            <w:u w:val="single"/>
          </w:rPr>
          <w:t>Guilty Plea and Jail Are Said to Be Near For Rostenkowski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Undergraduate Epiphanies: Climbing to the top at the bubble-gum factory, and seeing the future." w:history="1">
        <w:r>
          <w:rPr>
            <w:rFonts w:ascii="Arial" w:eastAsia="Arial" w:hAnsi="Arial" w:cs="Arial"/>
            <w:b/>
            <w:i w:val="0"/>
            <w:color w:val="0077CC"/>
            <w:sz w:val="20"/>
            <w:u w:val="single"/>
          </w:rPr>
          <w:t>Undergraduate Epiphanies: Climbing to the top at the bubble-gum factory, and seeing the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Religion Journal; A New Book and a New Look at Jesus as the Corporate Manager Nonpareil" w:history="1">
        <w:r>
          <w:rPr>
            <w:rFonts w:ascii="Arial" w:eastAsia="Arial" w:hAnsi="Arial" w:cs="Arial"/>
            <w:b/>
            <w:i w:val="0"/>
            <w:color w:val="0077CC"/>
            <w:sz w:val="20"/>
            <w:u w:val="single"/>
          </w:rPr>
          <w:t>Religion Journal; A New Book and a New Look at Jesus as the Corporate Manager Nonpareil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A Grand Entrance at St. Patrick's Cathedral" w:history="1">
        <w:r>
          <w:rPr>
            <w:rFonts w:ascii="Arial" w:eastAsia="Arial" w:hAnsi="Arial" w:cs="Arial"/>
            <w:b/>
            <w:i w:val="0"/>
            <w:color w:val="0077CC"/>
            <w:sz w:val="20"/>
            <w:u w:val="single"/>
          </w:rPr>
          <w:t>A Grand Entrance at St. Patrick's Cathedral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Surrounded by Factories, a Cobbler Takes His Time" w:history="1">
        <w:r>
          <w:rPr>
            <w:rFonts w:ascii="Arial" w:eastAsia="Arial" w:hAnsi="Arial" w:cs="Arial"/>
            <w:b/>
            <w:i w:val="0"/>
            <w:color w:val="0077CC"/>
            <w:sz w:val="20"/>
            <w:u w:val="single"/>
          </w:rPr>
          <w:t>Surrounded by Factories, a Cobbler Takes His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Amsterdam, Revisited" w:history="1">
        <w:r>
          <w:rPr>
            <w:rFonts w:ascii="Arial" w:eastAsia="Arial" w:hAnsi="Arial" w:cs="Arial"/>
            <w:b/>
            <w:i w:val="0"/>
            <w:color w:val="0077CC"/>
            <w:sz w:val="20"/>
            <w:u w:val="single"/>
          </w:rPr>
          <w:t>Amsterdam, Revisited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G.O.P. Plan Would Delay A Tax Credit for Workers" w:history="1">
        <w:r>
          <w:rPr>
            <w:rFonts w:ascii="Arial" w:eastAsia="Arial" w:hAnsi="Arial" w:cs="Arial"/>
            <w:b/>
            <w:i w:val="0"/>
            <w:color w:val="0077CC"/>
            <w:sz w:val="20"/>
            <w:u w:val="single"/>
          </w:rPr>
          <w:t>G.O.P. Plan Would Delay A Tax Credit for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Who's Minding the Schools?" w:history="1">
        <w:r>
          <w:rPr>
            <w:rFonts w:ascii="Arial" w:eastAsia="Arial" w:hAnsi="Arial" w:cs="Arial"/>
            <w:b/>
            <w:i w:val="0"/>
            <w:color w:val="0077CC"/>
            <w:sz w:val="20"/>
            <w:u w:val="single"/>
          </w:rPr>
          <w:t>Who's Minding the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By the Book: Walter Mosley" w:history="1">
        <w:r>
          <w:rPr>
            <w:rFonts w:ascii="Arial" w:eastAsia="Arial" w:hAnsi="Arial" w:cs="Arial"/>
            <w:b/>
            <w:i w:val="0"/>
            <w:color w:val="0077CC"/>
            <w:sz w:val="20"/>
            <w:u w:val="single"/>
          </w:rPr>
          <w:t>By the Book: Walter Mosley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California Has Agreed On Bailing Out Schools" w:history="1">
        <w:r>
          <w:rPr>
            <w:rFonts w:ascii="Arial" w:eastAsia="Arial" w:hAnsi="Arial" w:cs="Arial"/>
            <w:b/>
            <w:i w:val="0"/>
            <w:color w:val="0077CC"/>
            <w:sz w:val="20"/>
            <w:u w:val="single"/>
          </w:rPr>
          <w:t>California Has Agreed On Bailing Out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Brasilia" w:history="1">
        <w:r>
          <w:rPr>
            <w:rFonts w:ascii="Arial" w:eastAsia="Arial" w:hAnsi="Arial" w:cs="Arial"/>
            <w:b/>
            <w:i w:val="0"/>
            <w:color w:val="0077CC"/>
            <w:sz w:val="20"/>
            <w:u w:val="single"/>
          </w:rPr>
          <w:t>Brasilia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CUNY Adversaries Look to Albany" w:history="1">
        <w:r>
          <w:rPr>
            <w:rFonts w:ascii="Arial" w:eastAsia="Arial" w:hAnsi="Arial" w:cs="Arial"/>
            <w:b/>
            <w:i w:val="0"/>
            <w:color w:val="0077CC"/>
            <w:sz w:val="20"/>
            <w:u w:val="single"/>
          </w:rPr>
          <w:t>CUNY Adversaries Look to Albany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BOOKS OF THE TIMES; Mum, Dad and Not Always So Merry Old England" w:history="1">
        <w:r>
          <w:rPr>
            <w:rFonts w:ascii="Arial" w:eastAsia="Arial" w:hAnsi="Arial" w:cs="Arial"/>
            <w:b/>
            <w:i w:val="0"/>
            <w:color w:val="0077CC"/>
            <w:sz w:val="20"/>
            <w:u w:val="single"/>
          </w:rPr>
          <w:t>BOOKS OF THE TIMES; Mum, Dad and Not Always So Merry Old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Class in America : Shadowy Lines That Still Divide" w:history="1">
        <w:r>
          <w:rPr>
            <w:rFonts w:ascii="Arial" w:eastAsia="Arial" w:hAnsi="Arial" w:cs="Arial"/>
            <w:b/>
            <w:i w:val="0"/>
            <w:color w:val="0077CC"/>
            <w:sz w:val="20"/>
            <w:u w:val="single"/>
          </w:rPr>
          <w:t>Class in America : Shadowy Lines That Still Divide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he Past as Peep Show" w:history="1">
        <w:r>
          <w:rPr>
            <w:rFonts w:ascii="Arial" w:eastAsia="Arial" w:hAnsi="Arial" w:cs="Arial"/>
            <w:b/>
            <w:i w:val="0"/>
            <w:color w:val="0077CC"/>
            <w:sz w:val="20"/>
            <w:u w:val="single"/>
          </w:rPr>
          <w:t>The Past as Peep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WITH FLOWERS AND 'V'S,' A POLISH ANNIVERSARY PASSES QUIETLY" w:history="1">
        <w:r>
          <w:rPr>
            <w:rFonts w:ascii="Arial" w:eastAsia="Arial" w:hAnsi="Arial" w:cs="Arial"/>
            <w:b/>
            <w:i w:val="0"/>
            <w:color w:val="0077CC"/>
            <w:sz w:val="20"/>
            <w:u w:val="single"/>
          </w:rPr>
          <w:t>WITH FLOWERS AND 'V'S,' A POLISH ANNIVERSARY PASSES QUIETLY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PERONISTS COMPILE AN ELECTION SLATE" w:history="1">
        <w:r>
          <w:rPr>
            <w:rFonts w:ascii="Arial" w:eastAsia="Arial" w:hAnsi="Arial" w:cs="Arial"/>
            <w:b/>
            <w:i w:val="0"/>
            <w:color w:val="0077CC"/>
            <w:sz w:val="20"/>
            <w:u w:val="single"/>
          </w:rPr>
          <w:t>PERONISTS COMPILE AN ELECTION SLATE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Class Alliances And Ambition In Thatcher Time" w:history="1">
        <w:r>
          <w:rPr>
            <w:rFonts w:ascii="Arial" w:eastAsia="Arial" w:hAnsi="Arial" w:cs="Arial"/>
            <w:b/>
            <w:i w:val="0"/>
            <w:color w:val="0077CC"/>
            <w:sz w:val="20"/>
            <w:u w:val="single"/>
          </w:rPr>
          <w:t>Class Alliances And Ambition In Thatcher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She's Really, Really Rich. Besides, I Love Her'" w:history="1">
        <w:r>
          <w:rPr>
            <w:rFonts w:ascii="Arial" w:eastAsia="Arial" w:hAnsi="Arial" w:cs="Arial"/>
            <w:b/>
            <w:i w:val="0"/>
            <w:color w:val="0077CC"/>
            <w:sz w:val="20"/>
            <w:u w:val="single"/>
          </w:rPr>
          <w:t>'She's Really, Really Rich. Besides, I Love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TV WEEKEND; A New Home in Malibu For a Familiar Formula" w:history="1">
        <w:r>
          <w:rPr>
            <w:rFonts w:ascii="Arial" w:eastAsia="Arial" w:hAnsi="Arial" w:cs="Arial"/>
            <w:b/>
            <w:i w:val="0"/>
            <w:color w:val="0077CC"/>
            <w:sz w:val="20"/>
            <w:u w:val="single"/>
          </w:rPr>
          <w:t>TV WEEKEND; A New Home in Malibu For a Familiar Formula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WAR IN THE GULF: Democrats; Liberals in Search of Values Run Into Discord Over War" w:history="1">
        <w:r>
          <w:rPr>
            <w:rFonts w:ascii="Arial" w:eastAsia="Arial" w:hAnsi="Arial" w:cs="Arial"/>
            <w:b/>
            <w:i w:val="0"/>
            <w:color w:val="0077CC"/>
            <w:sz w:val="20"/>
            <w:u w:val="single"/>
          </w:rPr>
          <w:t>WAR IN THE GULF: Democrats; Liberals in Search of Values Run Into Discord Over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COPING; Another Branch of Art in Brooklyn's Forest" w:history="1">
        <w:r>
          <w:rPr>
            <w:rFonts w:ascii="Arial" w:eastAsia="Arial" w:hAnsi="Arial" w:cs="Arial"/>
            <w:b/>
            <w:i w:val="0"/>
            <w:color w:val="0077CC"/>
            <w:sz w:val="20"/>
            <w:u w:val="single"/>
          </w:rPr>
          <w:t>COPING; Another Branch of Art in Brooklyn's Forest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PROGRESS FOR BLACKS IS STILL SHADOW AND SUBSTANCE" w:history="1">
        <w:r>
          <w:rPr>
            <w:rFonts w:ascii="Arial" w:eastAsia="Arial" w:hAnsi="Arial" w:cs="Arial"/>
            <w:b/>
            <w:i w:val="0"/>
            <w:color w:val="0077CC"/>
            <w:sz w:val="20"/>
            <w:u w:val="single"/>
          </w:rPr>
          <w:t>PROGRESS FOR BLACKS IS STILL SHADOW AND SUBSTANCE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Neil LaBute's Beasts, Two-Legged and Raging" w:history="1">
        <w:r>
          <w:rPr>
            <w:rFonts w:ascii="Arial" w:eastAsia="Arial" w:hAnsi="Arial" w:cs="Arial"/>
            <w:b/>
            <w:i w:val="0"/>
            <w:color w:val="0077CC"/>
            <w:sz w:val="20"/>
            <w:u w:val="single"/>
          </w:rPr>
          <w:t>Neil LaBute's Beasts, Two-Legged and Raging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For Maryland 's Democrats, a 27-Candidate Primary Is Guesswork" w:history="1">
        <w:r>
          <w:rPr>
            <w:rFonts w:ascii="Arial" w:eastAsia="Arial" w:hAnsi="Arial" w:cs="Arial"/>
            <w:b/>
            <w:i w:val="0"/>
            <w:color w:val="0077CC"/>
            <w:sz w:val="20"/>
            <w:u w:val="single"/>
          </w:rPr>
          <w:t>For Maryland 's Democrats, a 27-Candidate Primary Is Guesswork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About New York ; Trading Badge To Seek Justice Before the Bar" w:history="1">
        <w:r>
          <w:rPr>
            <w:rFonts w:ascii="Arial" w:eastAsia="Arial" w:hAnsi="Arial" w:cs="Arial"/>
            <w:b/>
            <w:i w:val="0"/>
            <w:color w:val="0077CC"/>
            <w:sz w:val="20"/>
            <w:u w:val="single"/>
          </w:rPr>
          <w:t>About New York ; Trading Badge To Seek Justice Before the Bar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CANADA'S TORIES CHOOSE A CHALLENGER TO TRUDEAU" w:history="1">
        <w:r>
          <w:rPr>
            <w:rFonts w:ascii="Arial" w:eastAsia="Arial" w:hAnsi="Arial" w:cs="Arial"/>
            <w:b/>
            <w:i w:val="0"/>
            <w:color w:val="0077CC"/>
            <w:sz w:val="20"/>
            <w:u w:val="single"/>
          </w:rPr>
          <w:t>CANADA'S TORIES CHOOSE A CHALLENGER TO TRUDEAU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Editorial Notebook: The Fallows Fallacy; A Plan for Turning Reporters Into Lackeys" w:history="1">
        <w:r>
          <w:rPr>
            <w:rFonts w:ascii="Arial" w:eastAsia="Arial" w:hAnsi="Arial" w:cs="Arial"/>
            <w:b/>
            <w:i w:val="0"/>
            <w:color w:val="0077CC"/>
            <w:sz w:val="20"/>
            <w:u w:val="single"/>
          </w:rPr>
          <w:t>Editorial Notebook: The Fallows Fallacy; A Plan for Turning Reporters Into Lackeys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Get Smart" w:history="1">
        <w:r>
          <w:rPr>
            <w:rFonts w:ascii="Arial" w:eastAsia="Arial" w:hAnsi="Arial" w:cs="Arial"/>
            <w:b/>
            <w:i w:val="0"/>
            <w:color w:val="0077CC"/>
            <w:sz w:val="20"/>
            <w:u w:val="single"/>
          </w:rPr>
          <w:t>Get Smart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FILM REVIEW When Dad Marches to a Terrifying Drummer" w:history="1">
        <w:r>
          <w:rPr>
            <w:rFonts w:ascii="Arial" w:eastAsia="Arial" w:hAnsi="Arial" w:cs="Arial"/>
            <w:b/>
            <w:i w:val="0"/>
            <w:color w:val="0077CC"/>
            <w:sz w:val="20"/>
            <w:u w:val="single"/>
          </w:rPr>
          <w:t>FILM REVIEW When Dad Marches to a Terrifying Drummer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For Buffalo, the Bills Pay Off" w:history="1">
        <w:r>
          <w:rPr>
            <w:rFonts w:ascii="Arial" w:eastAsia="Arial" w:hAnsi="Arial" w:cs="Arial"/>
            <w:b/>
            <w:i w:val="0"/>
            <w:color w:val="0077CC"/>
            <w:sz w:val="20"/>
            <w:u w:val="single"/>
          </w:rPr>
          <w:t>For Buffalo, the Bills Pay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Fuzzy Data on Race" w:history="1">
        <w:r>
          <w:rPr>
            <w:rFonts w:ascii="Arial" w:eastAsia="Arial" w:hAnsi="Arial" w:cs="Arial"/>
            <w:b/>
            <w:i w:val="0"/>
            <w:color w:val="0077CC"/>
            <w:sz w:val="20"/>
            <w:u w:val="single"/>
          </w:rPr>
          <w:t>Fuzzy Data on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In St. Petersburg, Gilded Grandeur On a Few Rubles" w:history="1">
        <w:r>
          <w:rPr>
            <w:rFonts w:ascii="Arial" w:eastAsia="Arial" w:hAnsi="Arial" w:cs="Arial"/>
            <w:b/>
            <w:i w:val="0"/>
            <w:color w:val="0077CC"/>
            <w:sz w:val="20"/>
            <w:u w:val="single"/>
          </w:rPr>
          <w:t>In St. Petersburg, Gilded Grandeur On a Few Rubles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PROTESTS PUT ASIDE, GREEKS JOIN U.S. IN PARTY" w:history="1">
        <w:r>
          <w:rPr>
            <w:rFonts w:ascii="Arial" w:eastAsia="Arial" w:hAnsi="Arial" w:cs="Arial"/>
            <w:b/>
            <w:i w:val="0"/>
            <w:color w:val="0077CC"/>
            <w:sz w:val="20"/>
            <w:u w:val="single"/>
          </w:rPr>
          <w:t>PROTESTS PUT ASIDE, GREEKS JOIN U.S. IN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Annexation Plan Stirs Debate" w:history="1">
        <w:r>
          <w:rPr>
            <w:rFonts w:ascii="Arial" w:eastAsia="Arial" w:hAnsi="Arial" w:cs="Arial"/>
            <w:b/>
            <w:i w:val="0"/>
            <w:color w:val="0077CC"/>
            <w:sz w:val="20"/>
            <w:u w:val="single"/>
          </w:rPr>
          <w:t>Annexation Plan Stirs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New Private Schools in South Africa Serve the Underserved" w:history="1">
        <w:r>
          <w:rPr>
            <w:rFonts w:ascii="Arial" w:eastAsia="Arial" w:hAnsi="Arial" w:cs="Arial"/>
            <w:b/>
            <w:i w:val="0"/>
            <w:color w:val="0077CC"/>
            <w:sz w:val="20"/>
            <w:u w:val="single"/>
          </w:rPr>
          <w:t>New Private Schools in South Africa Serve the Underserved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An Empire for Poor Working Women, Guided by a Gandhian Approach" w:history="1">
        <w:r>
          <w:rPr>
            <w:rFonts w:ascii="Arial" w:eastAsia="Arial" w:hAnsi="Arial" w:cs="Arial"/>
            <w:b/>
            <w:i w:val="0"/>
            <w:color w:val="0077CC"/>
            <w:sz w:val="20"/>
            <w:u w:val="single"/>
          </w:rPr>
          <w:t>An Empire for Poor Working Women, Guided by a Gandhian Approach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In N.R.A. Speech, Cheney's Mark Is Kerry" w:history="1">
        <w:r>
          <w:rPr>
            <w:rFonts w:ascii="Arial" w:eastAsia="Arial" w:hAnsi="Arial" w:cs="Arial"/>
            <w:b/>
            <w:i w:val="0"/>
            <w:color w:val="0077CC"/>
            <w:sz w:val="20"/>
            <w:u w:val="single"/>
          </w:rPr>
          <w:t>In N.R.A. Speech, Cheney's Mark Is Kerry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THEATER: 'TEAHOUSE,' CHINA OVER 50 YEARS" w:history="1">
        <w:r>
          <w:rPr>
            <w:rFonts w:ascii="Arial" w:eastAsia="Arial" w:hAnsi="Arial" w:cs="Arial"/>
            <w:b/>
            <w:i w:val="0"/>
            <w:color w:val="0077CC"/>
            <w:sz w:val="20"/>
            <w:u w:val="single"/>
          </w:rPr>
          <w:t>THEATER: 'TEAHOUSE,' CHINA OVER 50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Timely Lessons From a Rebel, Who Often Created by Destroying" w:history="1">
        <w:r>
          <w:rPr>
            <w:rFonts w:ascii="Arial" w:eastAsia="Arial" w:hAnsi="Arial" w:cs="Arial"/>
            <w:b/>
            <w:i w:val="0"/>
            <w:color w:val="0077CC"/>
            <w:sz w:val="20"/>
            <w:u w:val="single"/>
          </w:rPr>
          <w:t>Timely Lessons From a Rebel, Who Often Created by Destroying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The A.I.G. Bonuses: A National Furor" w:history="1">
        <w:r>
          <w:rPr>
            <w:rFonts w:ascii="Arial" w:eastAsia="Arial" w:hAnsi="Arial" w:cs="Arial"/>
            <w:b/>
            <w:i w:val="0"/>
            <w:color w:val="0077CC"/>
            <w:sz w:val="20"/>
            <w:u w:val="single"/>
          </w:rPr>
          <w:t>The A.I.G. Bonuses: A National Furor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A Surge in Foreclosure Filings" w:history="1">
        <w:r>
          <w:rPr>
            <w:rFonts w:ascii="Arial" w:eastAsia="Arial" w:hAnsi="Arial" w:cs="Arial"/>
            <w:b/>
            <w:i w:val="0"/>
            <w:color w:val="0077CC"/>
            <w:sz w:val="20"/>
            <w:u w:val="single"/>
          </w:rPr>
          <w:t>A Surge in Foreclosure Filings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Market Place; Kay Deal Hurts Shares of Ratners" w:history="1">
        <w:r>
          <w:rPr>
            <w:rFonts w:ascii="Arial" w:eastAsia="Arial" w:hAnsi="Arial" w:cs="Arial"/>
            <w:b/>
            <w:i w:val="0"/>
            <w:color w:val="0077CC"/>
            <w:sz w:val="20"/>
            <w:u w:val="single"/>
          </w:rPr>
          <w:t>Market Place; Kay Deal Hurts Shares of Ratners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New York 's Public Architecture Gets a Face-Lift" w:history="1">
        <w:r>
          <w:rPr>
            <w:rFonts w:ascii="Arial" w:eastAsia="Arial" w:hAnsi="Arial" w:cs="Arial"/>
            <w:b/>
            <w:i w:val="0"/>
            <w:color w:val="0077CC"/>
            <w:sz w:val="20"/>
            <w:u w:val="single"/>
          </w:rPr>
          <w:t>New York 's Public Architecture Gets a Face-Lift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HEATER REVIEW; Exploring the Heart of Relationships" w:history="1">
        <w:r>
          <w:rPr>
            <w:rFonts w:ascii="Arial" w:eastAsia="Arial" w:hAnsi="Arial" w:cs="Arial"/>
            <w:b/>
            <w:i w:val="0"/>
            <w:color w:val="0077CC"/>
            <w:sz w:val="20"/>
            <w:u w:val="single"/>
          </w:rPr>
          <w:t>THEATER REVIEW; Exploring the Heart of Relationships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LET DEMOCRATS BE DEMOCRATS" w:history="1">
        <w:r>
          <w:rPr>
            <w:rFonts w:ascii="Arial" w:eastAsia="Arial" w:hAnsi="Arial" w:cs="Arial"/>
            <w:b/>
            <w:i w:val="0"/>
            <w:color w:val="0077CC"/>
            <w:sz w:val="20"/>
            <w:u w:val="single"/>
          </w:rPr>
          <w:t>LET DEMOCRATS BE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Reflections From Rio" w:history="1">
        <w:r>
          <w:rPr>
            <w:rFonts w:ascii="Arial" w:eastAsia="Arial" w:hAnsi="Arial" w:cs="Arial"/>
            <w:b/>
            <w:i w:val="0"/>
            <w:color w:val="0077CC"/>
            <w:sz w:val="20"/>
            <w:u w:val="single"/>
          </w:rPr>
          <w:t>Reflections From Rio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ARTS/ARTIFACTS; Small Hands, Memorable Images" w:history="1">
        <w:r>
          <w:rPr>
            <w:rFonts w:ascii="Arial" w:eastAsia="Arial" w:hAnsi="Arial" w:cs="Arial"/>
            <w:b/>
            <w:i w:val="0"/>
            <w:color w:val="0077CC"/>
            <w:sz w:val="20"/>
            <w:u w:val="single"/>
          </w:rPr>
          <w:t>ARTS/ARTIFACTS; Small Hands, Memorable Images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Books Of The Times" w:history="1">
        <w:r>
          <w:rPr>
            <w:rFonts w:ascii="Arial" w:eastAsia="Arial" w:hAnsi="Arial" w:cs="Arial"/>
            <w:b/>
            <w:i w:val="0"/>
            <w:color w:val="0077CC"/>
            <w:sz w:val="20"/>
            <w:u w:val="single"/>
          </w:rPr>
          <w:t>Books Of The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Chicopee Journal; Once Again, an Air Base Is a Magnet for Protest" w:history="1">
        <w:r>
          <w:rPr>
            <w:rFonts w:ascii="Arial" w:eastAsia="Arial" w:hAnsi="Arial" w:cs="Arial"/>
            <w:b/>
            <w:i w:val="0"/>
            <w:color w:val="0077CC"/>
            <w:sz w:val="20"/>
            <w:u w:val="single"/>
          </w:rPr>
          <w:t>Chicopee Journal; Once Again, an Air Base Is a Magnet for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Someone's in the Kitchen With Brunnhilde" w:history="1">
        <w:r>
          <w:rPr>
            <w:rFonts w:ascii="Arial" w:eastAsia="Arial" w:hAnsi="Arial" w:cs="Arial"/>
            <w:b/>
            <w:i w:val="0"/>
            <w:color w:val="0077CC"/>
            <w:sz w:val="20"/>
            <w:u w:val="single"/>
          </w:rPr>
          <w:t>Someone's in the Kitchen With Brunnhilde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OPERA REVIEW; 'Mahagonny,' an Apt Metaphor For Political Chaos in Any Era" w:history="1">
        <w:r>
          <w:rPr>
            <w:rFonts w:ascii="Arial" w:eastAsia="Arial" w:hAnsi="Arial" w:cs="Arial"/>
            <w:b/>
            <w:i w:val="0"/>
            <w:color w:val="0077CC"/>
            <w:sz w:val="20"/>
            <w:u w:val="single"/>
          </w:rPr>
          <w:t>OPERA REVIEW; 'Mahagonny,' an Apt Metaphor For Political Chaos in Any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Plan for Jets' West Side Stadium Surges Ahead" w:history="1">
        <w:r>
          <w:rPr>
            <w:rFonts w:ascii="Arial" w:eastAsia="Arial" w:hAnsi="Arial" w:cs="Arial"/>
            <w:b/>
            <w:i w:val="0"/>
            <w:color w:val="0077CC"/>
            <w:sz w:val="20"/>
            <w:u w:val="single"/>
          </w:rPr>
          <w:t>Plan for Jets' West Side Stadium Surges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Irish Need Comply" w:history="1">
        <w:r>
          <w:rPr>
            <w:rFonts w:ascii="Arial" w:eastAsia="Arial" w:hAnsi="Arial" w:cs="Arial"/>
            <w:b/>
            <w:i w:val="0"/>
            <w:color w:val="0077CC"/>
            <w:sz w:val="20"/>
            <w:u w:val="single"/>
          </w:rPr>
          <w:t>Irish Need Comply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RESTORING THE TRADITIONAL BLACK FAMILY" w:history="1">
        <w:r>
          <w:rPr>
            <w:rFonts w:ascii="Arial" w:eastAsia="Arial" w:hAnsi="Arial" w:cs="Arial"/>
            <w:b/>
            <w:i w:val="0"/>
            <w:color w:val="0077CC"/>
            <w:sz w:val="20"/>
            <w:u w:val="single"/>
          </w:rPr>
          <w:t>RESTORING THE TRADITIONAL BLACK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Front-Running Priest a Shock to Haiti" w:history="1">
        <w:r>
          <w:rPr>
            <w:rFonts w:ascii="Arial" w:eastAsia="Arial" w:hAnsi="Arial" w:cs="Arial"/>
            <w:b/>
            <w:i w:val="0"/>
            <w:color w:val="0077CC"/>
            <w:sz w:val="20"/>
            <w:u w:val="single"/>
          </w:rPr>
          <w:t>Front-Running Priest a Shock to Haiti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Mistissini Journal Will the Flood Wash Away the Crees' Birthright?" w:history="1">
        <w:r>
          <w:rPr>
            <w:rFonts w:ascii="Arial" w:eastAsia="Arial" w:hAnsi="Arial" w:cs="Arial"/>
            <w:b/>
            <w:i w:val="0"/>
            <w:color w:val="0077CC"/>
            <w:sz w:val="20"/>
            <w:u w:val="single"/>
          </w:rPr>
          <w:t>Mistissini Journal Will the Flood Wash Away the Crees' Birthright?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In City's World of Real Estate, Outsider Gets Cold Shoulder" w:history="1">
        <w:r>
          <w:rPr>
            <w:rFonts w:ascii="Arial" w:eastAsia="Arial" w:hAnsi="Arial" w:cs="Arial"/>
            <w:b/>
            <w:i w:val="0"/>
            <w:color w:val="0077CC"/>
            <w:sz w:val="20"/>
            <w:u w:val="single"/>
          </w:rPr>
          <w:t>In City's World of Real Estate, Outsider Gets Cold Shoulder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To Catch Spill From Cairo, 2 Megacities Rise in Sand" w:history="1">
        <w:r>
          <w:rPr>
            <w:rFonts w:ascii="Arial" w:eastAsia="Arial" w:hAnsi="Arial" w:cs="Arial"/>
            <w:b/>
            <w:i w:val="0"/>
            <w:color w:val="0077CC"/>
            <w:sz w:val="20"/>
            <w:u w:val="single"/>
          </w:rPr>
          <w:t>To Catch Spill From Cairo, 2 Megacities Rise in Sand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Reflections From Rio" w:history="1">
        <w:r>
          <w:rPr>
            <w:rFonts w:ascii="Arial" w:eastAsia="Arial" w:hAnsi="Arial" w:cs="Arial"/>
            <w:b/>
            <w:i w:val="0"/>
            <w:color w:val="0077CC"/>
            <w:sz w:val="20"/>
            <w:u w:val="single"/>
          </w:rPr>
          <w:t>Reflections From Rio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Backing Abortion Rights While Keeping the Faith" w:history="1">
        <w:r>
          <w:rPr>
            <w:rFonts w:ascii="Arial" w:eastAsia="Arial" w:hAnsi="Arial" w:cs="Arial"/>
            <w:b/>
            <w:i w:val="0"/>
            <w:color w:val="0077CC"/>
            <w:sz w:val="20"/>
            <w:u w:val="single"/>
          </w:rPr>
          <w:t>Backing Abortion Rights While Keeping the Faith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CHILDREN'S BOOKS" w:history="1">
        <w:r>
          <w:rPr>
            <w:rFonts w:ascii="Arial" w:eastAsia="Arial" w:hAnsi="Arial" w:cs="Arial"/>
            <w:b/>
            <w:i w:val="0"/>
            <w:color w:val="0077CC"/>
            <w:sz w:val="20"/>
            <w:u w:val="single"/>
          </w:rPr>
          <w:t>CHILDREN'S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Review/Theater; Scenes From Family Life: Always More of the Same" w:history="1">
        <w:r>
          <w:rPr>
            <w:rFonts w:ascii="Arial" w:eastAsia="Arial" w:hAnsi="Arial" w:cs="Arial"/>
            <w:b/>
            <w:i w:val="0"/>
            <w:color w:val="0077CC"/>
            <w:sz w:val="20"/>
            <w:u w:val="single"/>
          </w:rPr>
          <w:t>Review/Theater; Scenes From Family Life: Always More of the Same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Monterrey's Poor Sinking in Rising Economic Tide" w:history="1">
        <w:r>
          <w:rPr>
            <w:rFonts w:ascii="Arial" w:eastAsia="Arial" w:hAnsi="Arial" w:cs="Arial"/>
            <w:b/>
            <w:i w:val="0"/>
            <w:color w:val="0077CC"/>
            <w:sz w:val="20"/>
            <w:u w:val="single"/>
          </w:rPr>
          <w:t>Monterrey's Poor Sinking in Rising Economic Tide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A Trust Worth Winning" w:history="1">
        <w:r>
          <w:rPr>
            <w:rFonts w:ascii="Arial" w:eastAsia="Arial" w:hAnsi="Arial" w:cs="Arial"/>
            <w:b/>
            <w:i w:val="0"/>
            <w:color w:val="0077CC"/>
            <w:sz w:val="20"/>
            <w:u w:val="single"/>
          </w:rPr>
          <w:t>A Trust Worth Winning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After Six Years of Silence, Ferron Expresses Herself" w:history="1">
        <w:r>
          <w:rPr>
            <w:rFonts w:ascii="Arial" w:eastAsia="Arial" w:hAnsi="Arial" w:cs="Arial"/>
            <w:b/>
            <w:i w:val="0"/>
            <w:color w:val="0077CC"/>
            <w:sz w:val="20"/>
            <w:u w:val="single"/>
          </w:rPr>
          <w:t>After Six Years of Silence, Ferron Expresses Herself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In Canada, Shaw Plays Well With Others" w:history="1">
        <w:r>
          <w:rPr>
            <w:rFonts w:ascii="Arial" w:eastAsia="Arial" w:hAnsi="Arial" w:cs="Arial"/>
            <w:b/>
            <w:i w:val="0"/>
            <w:color w:val="0077CC"/>
            <w:sz w:val="20"/>
            <w:u w:val="single"/>
          </w:rPr>
          <w:t>In Canada, Shaw Plays Well With 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Barak Picks Veteran Dove as Foreign Minister" w:history="1">
        <w:r>
          <w:rPr>
            <w:rFonts w:ascii="Arial" w:eastAsia="Arial" w:hAnsi="Arial" w:cs="Arial"/>
            <w:b/>
            <w:i w:val="0"/>
            <w:color w:val="0077CC"/>
            <w:sz w:val="20"/>
            <w:u w:val="single"/>
          </w:rPr>
          <w:t>Barak Picks Veteran Dove as Foreign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Got Breath Mints?" w:history="1">
        <w:r>
          <w:rPr>
            <w:rFonts w:ascii="Arial" w:eastAsia="Arial" w:hAnsi="Arial" w:cs="Arial"/>
            <w:b/>
            <w:i w:val="0"/>
            <w:color w:val="0077CC"/>
            <w:sz w:val="20"/>
            <w:u w:val="single"/>
          </w:rPr>
          <w:t>Got Breath Mints?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ART REVIEW; Around Newark, Many Vantage Points On Modern Life" w:history="1">
        <w:r>
          <w:rPr>
            <w:rFonts w:ascii="Arial" w:eastAsia="Arial" w:hAnsi="Arial" w:cs="Arial"/>
            <w:b/>
            <w:i w:val="0"/>
            <w:color w:val="0077CC"/>
            <w:sz w:val="20"/>
            <w:u w:val="single"/>
          </w:rPr>
          <w:t>ART REVIEW; Around Newark, Many Vantage Points On Modern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ON POLITICS; Democrats Antsy for Corzine To Run or Else to Run Away" w:history="1">
        <w:r>
          <w:rPr>
            <w:rFonts w:ascii="Arial" w:eastAsia="Arial" w:hAnsi="Arial" w:cs="Arial"/>
            <w:b/>
            <w:i w:val="0"/>
            <w:color w:val="0077CC"/>
            <w:sz w:val="20"/>
            <w:u w:val="single"/>
          </w:rPr>
          <w:t>ON POLITICS; Democrats Antsy for Corzine To Run or Else to Run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Edwards Calls for 4 Debates, But Kerry Is Cool to the Idea" w:history="1">
        <w:r>
          <w:rPr>
            <w:rFonts w:ascii="Arial" w:eastAsia="Arial" w:hAnsi="Arial" w:cs="Arial"/>
            <w:b/>
            <w:i w:val="0"/>
            <w:color w:val="0077CC"/>
            <w:sz w:val="20"/>
            <w:u w:val="single"/>
          </w:rPr>
          <w:t>Edwards Calls for 4 Debates, But Kerry Is Cool to the Idea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Report of Nonexistence Is Greatly Exaggerated" w:history="1">
        <w:r>
          <w:rPr>
            <w:rFonts w:ascii="Arial" w:eastAsia="Arial" w:hAnsi="Arial" w:cs="Arial"/>
            <w:b/>
            <w:i w:val="0"/>
            <w:color w:val="0077CC"/>
            <w:sz w:val="20"/>
            <w:u w:val="single"/>
          </w:rPr>
          <w:t>Report of Nonexistence Is Greatly Exaggerated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Asbury Park Journal Residents Caught Between a Rock Club and a Hard Place" w:history="1">
        <w:r>
          <w:rPr>
            <w:rFonts w:ascii="Arial" w:eastAsia="Arial" w:hAnsi="Arial" w:cs="Arial"/>
            <w:b/>
            <w:i w:val="0"/>
            <w:color w:val="0077CC"/>
            <w:sz w:val="20"/>
            <w:u w:val="single"/>
          </w:rPr>
          <w:t>Asbury Park Journal Residents Caught Between a Rock Club and a Hard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How Kim Novak Mixed Glamour With Gutsy" w:history="1">
        <w:r>
          <w:rPr>
            <w:rFonts w:ascii="Arial" w:eastAsia="Arial" w:hAnsi="Arial" w:cs="Arial"/>
            <w:b/>
            <w:i w:val="0"/>
            <w:color w:val="0077CC"/>
            <w:sz w:val="20"/>
            <w:u w:val="single"/>
          </w:rPr>
          <w:t>How Kim Novak Mixed Glamour With Gutsy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Baltimore Currency Trader Is in a State of Legal Limbo" w:history="1">
        <w:r>
          <w:rPr>
            <w:rFonts w:ascii="Arial" w:eastAsia="Arial" w:hAnsi="Arial" w:cs="Arial"/>
            <w:b/>
            <w:i w:val="0"/>
            <w:color w:val="0077CC"/>
            <w:sz w:val="20"/>
            <w:u w:val="single"/>
          </w:rPr>
          <w:t>Baltimore Currency Trader Is in a State of Legal Limbo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3rd Party Lament: Anyone Listening?; It's Not Easy Being Green. Or Libertarian or Socialist." w:history="1">
        <w:r>
          <w:rPr>
            <w:rFonts w:ascii="Arial" w:eastAsia="Arial" w:hAnsi="Arial" w:cs="Arial"/>
            <w:b/>
            <w:i w:val="0"/>
            <w:color w:val="0077CC"/>
            <w:sz w:val="20"/>
            <w:u w:val="single"/>
          </w:rPr>
          <w:t>3rd Party Lament: Anyone Listening?; It's Not Easy Being Green. Or Libertarian or Socialist.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THEATER; Standing Up, Being Counted" w:history="1">
        <w:r>
          <w:rPr>
            <w:rFonts w:ascii="Arial" w:eastAsia="Arial" w:hAnsi="Arial" w:cs="Arial"/>
            <w:b/>
            <w:i w:val="0"/>
            <w:color w:val="0077CC"/>
            <w:sz w:val="20"/>
            <w:u w:val="single"/>
          </w:rPr>
          <w:t>THEATER; Standing Up, Being Counted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THE WAY WE LIVE NOW: 2-8-04 Domesticated" w:history="1">
        <w:r>
          <w:rPr>
            <w:rFonts w:ascii="Arial" w:eastAsia="Arial" w:hAnsi="Arial" w:cs="Arial"/>
            <w:b/>
            <w:i w:val="0"/>
            <w:color w:val="0077CC"/>
            <w:sz w:val="20"/>
            <w:u w:val="single"/>
          </w:rPr>
          <w:t>THE WAY WE LIVE NOW: 2-8-04 Domesticated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The Newly Needy Swell Lines at Food Banks" w:history="1">
        <w:r>
          <w:rPr>
            <w:rFonts w:ascii="Arial" w:eastAsia="Arial" w:hAnsi="Arial" w:cs="Arial"/>
            <w:b/>
            <w:i w:val="0"/>
            <w:color w:val="0077CC"/>
            <w:sz w:val="20"/>
            <w:u w:val="single"/>
          </w:rPr>
          <w:t>The Newly Needy Swell Lines at Food Banks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At UBS , It's the Culture That's Rogue" w:history="1">
        <w:r>
          <w:rPr>
            <w:rFonts w:ascii="Arial" w:eastAsia="Arial" w:hAnsi="Arial" w:cs="Arial"/>
            <w:b/>
            <w:i w:val="0"/>
            <w:color w:val="0077CC"/>
            <w:sz w:val="20"/>
            <w:u w:val="single"/>
          </w:rPr>
          <w:t>At UBS , It's the Culture That's Rogue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UNIVERSITY PRESSES; A Scruffy Thingness" w:history="1">
        <w:r>
          <w:rPr>
            <w:rFonts w:ascii="Arial" w:eastAsia="Arial" w:hAnsi="Arial" w:cs="Arial"/>
            <w:b/>
            <w:i w:val="0"/>
            <w:color w:val="0077CC"/>
            <w:sz w:val="20"/>
            <w:u w:val="single"/>
          </w:rPr>
          <w:t>UNIVERSITY PRESSES; A Scruffy Thingness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V WEEKEND; Williams's 'Streetcar,' Not Kazan's" w:history="1">
        <w:r>
          <w:rPr>
            <w:rFonts w:ascii="Arial" w:eastAsia="Arial" w:hAnsi="Arial" w:cs="Arial"/>
            <w:b/>
            <w:i w:val="0"/>
            <w:color w:val="0077CC"/>
            <w:sz w:val="20"/>
            <w:u w:val="single"/>
          </w:rPr>
          <w:t>TV WEEKEND; Williams's 'Streetcar,' Not Kazan's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SHELF LIFE; A Dazzling Mind From Which the Language of Destruction Flowed" w:history="1">
        <w:r>
          <w:rPr>
            <w:rFonts w:ascii="Arial" w:eastAsia="Arial" w:hAnsi="Arial" w:cs="Arial"/>
            <w:b/>
            <w:i w:val="0"/>
            <w:color w:val="0077CC"/>
            <w:sz w:val="20"/>
            <w:u w:val="single"/>
          </w:rPr>
          <w:t>SHELF LIFE; A Dazzling Mind From Which the Language of Destruction Flowed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PRIVATE SECTOR; A Convert to the Cult of the Deal" w:history="1">
        <w:r>
          <w:rPr>
            <w:rFonts w:ascii="Arial" w:eastAsia="Arial" w:hAnsi="Arial" w:cs="Arial"/>
            <w:b/>
            <w:i w:val="0"/>
            <w:color w:val="0077CC"/>
            <w:sz w:val="20"/>
            <w:u w:val="single"/>
          </w:rPr>
          <w:t>PRIVATE SECTOR; A Convert to the Cult of the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Edwards Focuses His Efforts On 3 Promising Constituencies" w:history="1">
        <w:r>
          <w:rPr>
            <w:rFonts w:ascii="Arial" w:eastAsia="Arial" w:hAnsi="Arial" w:cs="Arial"/>
            <w:b/>
            <w:i w:val="0"/>
            <w:color w:val="0077CC"/>
            <w:sz w:val="20"/>
            <w:u w:val="single"/>
          </w:rPr>
          <w:t>Edwards Focuses His Efforts On 3 Promising Constituencies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BASEBALL; Prediction for Yanks : A 3-D Season in 1996" w:history="1">
        <w:r>
          <w:rPr>
            <w:rFonts w:ascii="Arial" w:eastAsia="Arial" w:hAnsi="Arial" w:cs="Arial"/>
            <w:b/>
            <w:i w:val="0"/>
            <w:color w:val="0077CC"/>
            <w:sz w:val="20"/>
            <w:u w:val="single"/>
          </w:rPr>
          <w:t>BASEBALL; Prediction for Yanks : A 3-D Season in 1996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Our Towns; The Homeless Head for Suburb And Suits Follow" w:history="1">
        <w:r>
          <w:rPr>
            <w:rFonts w:ascii="Arial" w:eastAsia="Arial" w:hAnsi="Arial" w:cs="Arial"/>
            <w:b/>
            <w:i w:val="0"/>
            <w:color w:val="0077CC"/>
            <w:sz w:val="20"/>
            <w:u w:val="single"/>
          </w:rPr>
          <w:t>Our Towns; The Homeless Head for Suburb And Suits Follow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TENNESSEE SENATOR UPSET ABOUT KEY ABORTION VOTE" w:history="1">
        <w:r>
          <w:rPr>
            <w:rFonts w:ascii="Arial" w:eastAsia="Arial" w:hAnsi="Arial" w:cs="Arial"/>
            <w:b/>
            <w:i w:val="0"/>
            <w:color w:val="0077CC"/>
            <w:sz w:val="20"/>
            <w:u w:val="single"/>
          </w:rPr>
          <w:t>TENNESSEE SENATOR UPSET ABOUT KEY ABORTION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An Unlikely Throne for Dance Royalty" w:history="1">
        <w:r>
          <w:rPr>
            <w:rFonts w:ascii="Arial" w:eastAsia="Arial" w:hAnsi="Arial" w:cs="Arial"/>
            <w:b/>
            <w:i w:val="0"/>
            <w:color w:val="0077CC"/>
            <w:sz w:val="20"/>
            <w:u w:val="single"/>
          </w:rPr>
          <w:t>An Unlikely Throne for Dance Royalty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True to Style, Mayor Tells Boston He Will Get His Way as Envoy to Vatican" w:history="1">
        <w:r>
          <w:rPr>
            <w:rFonts w:ascii="Arial" w:eastAsia="Arial" w:hAnsi="Arial" w:cs="Arial"/>
            <w:b/>
            <w:i w:val="0"/>
            <w:color w:val="0077CC"/>
            <w:sz w:val="20"/>
            <w:u w:val="single"/>
          </w:rPr>
          <w:t>True to Style, Mayor Tells Boston He Will Get His Way as Envoy to Vatican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Trying to Be Stars, Like the Guys They Portrayed" w:history="1">
        <w:r>
          <w:rPr>
            <w:rFonts w:ascii="Arial" w:eastAsia="Arial" w:hAnsi="Arial" w:cs="Arial"/>
            <w:b/>
            <w:i w:val="0"/>
            <w:color w:val="0077CC"/>
            <w:sz w:val="20"/>
            <w:u w:val="single"/>
          </w:rPr>
          <w:t>Trying to Be Stars, Like the Guys They Portrayed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Poland 's Public Schools to Offer Classes in Religion" w:history="1">
        <w:r>
          <w:rPr>
            <w:rFonts w:ascii="Arial" w:eastAsia="Arial" w:hAnsi="Arial" w:cs="Arial"/>
            <w:b/>
            <w:i w:val="0"/>
            <w:color w:val="0077CC"/>
            <w:sz w:val="20"/>
            <w:u w:val="single"/>
          </w:rPr>
          <w:t>Poland 's Public Schools to Offer Classes in Religion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Two Power Plants Win a Lawsuit, and Property Taxes Rise Drastically in Several Towns" w:history="1">
        <w:r>
          <w:rPr>
            <w:rFonts w:ascii="Arial" w:eastAsia="Arial" w:hAnsi="Arial" w:cs="Arial"/>
            <w:b/>
            <w:i w:val="0"/>
            <w:color w:val="0077CC"/>
            <w:sz w:val="20"/>
            <w:u w:val="single"/>
          </w:rPr>
          <w:t>Two Power Plants Win a Lawsuit, and Property Taxes Rise Drastically in Several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OUR TOWNS; There's a There There, But It's Not Greenwich" w:history="1">
        <w:r>
          <w:rPr>
            <w:rFonts w:ascii="Arial" w:eastAsia="Arial" w:hAnsi="Arial" w:cs="Arial"/>
            <w:b/>
            <w:i w:val="0"/>
            <w:color w:val="0077CC"/>
            <w:sz w:val="20"/>
            <w:u w:val="single"/>
          </w:rPr>
          <w:t>OUR TOWNS; There's a There There, But It's Not Greenwich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It’s My Party … Paul Krugman" w:history="1">
        <w:r>
          <w:rPr>
            <w:rFonts w:ascii="Arial" w:eastAsia="Arial" w:hAnsi="Arial" w:cs="Arial"/>
            <w:b/>
            <w:i w:val="0"/>
            <w:color w:val="0077CC"/>
            <w:sz w:val="20"/>
            <w:u w:val="single"/>
          </w:rPr>
          <w:t>It’s My Party … Paul Krugman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The Neediest Cases A Perennial Helper to All Receives Help of Her Own" w:history="1">
        <w:r>
          <w:rPr>
            <w:rFonts w:ascii="Arial" w:eastAsia="Arial" w:hAnsi="Arial" w:cs="Arial"/>
            <w:b/>
            <w:i w:val="0"/>
            <w:color w:val="0077CC"/>
            <w:sz w:val="20"/>
            <w:u w:val="single"/>
          </w:rPr>
          <w:t>The Neediest Cases A Perennial Helper to All Receives Help of Her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THE 2004 CAMPAIGN: THE CAMPAIGN Low-Income Voters Get Chance to Ask Questions" w:history="1">
        <w:r>
          <w:rPr>
            <w:rFonts w:ascii="Arial" w:eastAsia="Arial" w:hAnsi="Arial" w:cs="Arial"/>
            <w:b/>
            <w:i w:val="0"/>
            <w:color w:val="0077CC"/>
            <w:sz w:val="20"/>
            <w:u w:val="single"/>
          </w:rPr>
          <w:t>THE 2004 CAMPAIGN: THE CAMPAIGN Low-Income Voters Get Chance to Ask Questions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Grieving for 2 Children Killed by Car" w:history="1">
        <w:r>
          <w:rPr>
            <w:rFonts w:ascii="Arial" w:eastAsia="Arial" w:hAnsi="Arial" w:cs="Arial"/>
            <w:b/>
            <w:i w:val="0"/>
            <w:color w:val="0077CC"/>
            <w:sz w:val="20"/>
            <w:u w:val="single"/>
          </w:rPr>
          <w:t>Grieving for 2 Children Killed by Car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GOING OUT GUIDE" w:history="1">
        <w:r>
          <w:rPr>
            <w:rFonts w:ascii="Arial" w:eastAsia="Arial" w:hAnsi="Arial" w:cs="Arial"/>
            <w:b/>
            <w:i w:val="0"/>
            <w:color w:val="0077CC"/>
            <w:sz w:val="20"/>
            <w:u w:val="single"/>
          </w:rPr>
          <w:t>GOING OUT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WHAT'S DOING IN; Athens" w:history="1">
        <w:r>
          <w:rPr>
            <w:rFonts w:ascii="Arial" w:eastAsia="Arial" w:hAnsi="Arial" w:cs="Arial"/>
            <w:b/>
            <w:i w:val="0"/>
            <w:color w:val="0077CC"/>
            <w:sz w:val="20"/>
            <w:u w:val="single"/>
          </w:rPr>
          <w:t>WHAT'S DOING IN; Athens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Race to Fill Senate Seat Has Parties At Full Throttle" w:history="1">
        <w:r>
          <w:rPr>
            <w:rFonts w:ascii="Arial" w:eastAsia="Arial" w:hAnsi="Arial" w:cs="Arial"/>
            <w:b/>
            <w:i w:val="0"/>
            <w:color w:val="0077CC"/>
            <w:sz w:val="20"/>
            <w:u w:val="single"/>
          </w:rPr>
          <w:t>Race to Fill Senate Seat Has Parties At Full Throttle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Jump-Starting the Struggle for Equality" w:history="1">
        <w:r>
          <w:rPr>
            <w:rFonts w:ascii="Arial" w:eastAsia="Arial" w:hAnsi="Arial" w:cs="Arial"/>
            <w:b/>
            <w:i w:val="0"/>
            <w:color w:val="0077CC"/>
            <w:sz w:val="20"/>
            <w:u w:val="single"/>
          </w:rPr>
          <w:t>Jump-Starting the Struggle for 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NEIGHBORHOOD REPORT: THE RICHEST -- The Richest and Poorest Blocks in Queens; Where the City Looks More Like The Suburbs" w:history="1">
        <w:r>
          <w:rPr>
            <w:rFonts w:ascii="Arial" w:eastAsia="Arial" w:hAnsi="Arial" w:cs="Arial"/>
            <w:b/>
            <w:i w:val="0"/>
            <w:color w:val="0077CC"/>
            <w:sz w:val="20"/>
            <w:u w:val="single"/>
          </w:rPr>
          <w:t>NEIGHBORHOOD REPORT: THE RICHEST -- The Richest and Poorest Blocks in Queens; Where the City Looks More Like The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Dubai on the Hudson'" w:history="1">
        <w:r>
          <w:rPr>
            <w:rFonts w:ascii="Arial" w:eastAsia="Arial" w:hAnsi="Arial" w:cs="Arial"/>
            <w:b/>
            <w:i w:val="0"/>
            <w:color w:val="0077CC"/>
            <w:sz w:val="20"/>
            <w:u w:val="single"/>
          </w:rPr>
          <w:t>'Dubai on the Hudson'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THE 2004 CAMPAIGN: THE NORTH CAROLINA SENATOR Edwards Halts Celebration To Step Up Fund-Raising" w:history="1">
        <w:r>
          <w:rPr>
            <w:rFonts w:ascii="Arial" w:eastAsia="Arial" w:hAnsi="Arial" w:cs="Arial"/>
            <w:b/>
            <w:i w:val="0"/>
            <w:color w:val="0077CC"/>
            <w:sz w:val="20"/>
            <w:u w:val="single"/>
          </w:rPr>
          <w:t>THE 2004 CAMPAIGN: THE NORTH CAROLINA SENATOR Edwards Halts Celebration To Step Up Fund-Raising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THE 2000 CAMPAIGN: THE ELECTORATE; For Last Dance, Candidates Eye The Wallflower" w:history="1">
        <w:r>
          <w:rPr>
            <w:rFonts w:ascii="Arial" w:eastAsia="Arial" w:hAnsi="Arial" w:cs="Arial"/>
            <w:b/>
            <w:i w:val="0"/>
            <w:color w:val="0077CC"/>
            <w:sz w:val="20"/>
            <w:u w:val="single"/>
          </w:rPr>
          <w:t>THE 2000 CAMPAIGN: THE ELECTORATE; For Last Dance, Candidates Eye The Wallflower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Bobigny Journal French Sikhs Defend Their Turbans and Find Their Voice" w:history="1">
        <w:r>
          <w:rPr>
            <w:rFonts w:ascii="Arial" w:eastAsia="Arial" w:hAnsi="Arial" w:cs="Arial"/>
            <w:b/>
            <w:i w:val="0"/>
            <w:color w:val="0077CC"/>
            <w:sz w:val="20"/>
            <w:u w:val="single"/>
          </w:rPr>
          <w:t>Bobigny Journal French Sikhs Defend Their Turbans and Find Their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Cincinnati Journal Reds Fans Stand by Their Hometown Rogue, Pete Rose" w:history="1">
        <w:r>
          <w:rPr>
            <w:rFonts w:ascii="Arial" w:eastAsia="Arial" w:hAnsi="Arial" w:cs="Arial"/>
            <w:b/>
            <w:i w:val="0"/>
            <w:color w:val="0077CC"/>
            <w:sz w:val="20"/>
            <w:u w:val="single"/>
          </w:rPr>
          <w:t>Cincinnati Journal Reds Fans Stand by Their Hometown Rogue, Pete Rose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SPENDING IT: OFF THE SHELF; Searching for the Union Label In the Ideas of Workplace Books" w:history="1">
        <w:r>
          <w:rPr>
            <w:rFonts w:ascii="Arial" w:eastAsia="Arial" w:hAnsi="Arial" w:cs="Arial"/>
            <w:b/>
            <w:i w:val="0"/>
            <w:color w:val="0077CC"/>
            <w:sz w:val="20"/>
            <w:u w:val="single"/>
          </w:rPr>
          <w:t>SPENDING IT: OFF THE SHELF; Searching for the Union Label In the Ideas of Workplace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FILM REVIEW She Does What She Must for Her Cause" w:history="1">
        <w:r>
          <w:rPr>
            <w:rFonts w:ascii="Arial" w:eastAsia="Arial" w:hAnsi="Arial" w:cs="Arial"/>
            <w:b/>
            <w:i w:val="0"/>
            <w:color w:val="0077CC"/>
            <w:sz w:val="20"/>
            <w:u w:val="single"/>
          </w:rPr>
          <w:t>FILM REVIEW She Does What She Must for Her Cause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CHILD LABOR LAW: BAD TIME FOR SHIFT" w:history="1">
        <w:r>
          <w:rPr>
            <w:rFonts w:ascii="Arial" w:eastAsia="Arial" w:hAnsi="Arial" w:cs="Arial"/>
            <w:b/>
            <w:i w:val="0"/>
            <w:color w:val="0077CC"/>
            <w:sz w:val="20"/>
            <w:u w:val="single"/>
          </w:rPr>
          <w:t>CHILD LABOR LAW: BAD TIME FOR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Fueling the Night Life, and Painting It, Too" w:history="1">
        <w:r>
          <w:rPr>
            <w:rFonts w:ascii="Arial" w:eastAsia="Arial" w:hAnsi="Arial" w:cs="Arial"/>
            <w:b/>
            <w:i w:val="0"/>
            <w:color w:val="0077CC"/>
            <w:sz w:val="20"/>
            <w:u w:val="single"/>
          </w:rPr>
          <w:t>Fueling the Night Life, and Painting It,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Brazil Gives New Leader Room to Err" w:history="1">
        <w:r>
          <w:rPr>
            <w:rFonts w:ascii="Arial" w:eastAsia="Arial" w:hAnsi="Arial" w:cs="Arial"/>
            <w:b/>
            <w:i w:val="0"/>
            <w:color w:val="0077CC"/>
            <w:sz w:val="20"/>
            <w:u w:val="single"/>
          </w:rPr>
          <w:t>Brazil Gives New Leader Room to Err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All in the Family, and Then Some" w:history="1">
        <w:r>
          <w:rPr>
            <w:rFonts w:ascii="Arial" w:eastAsia="Arial" w:hAnsi="Arial" w:cs="Arial"/>
            <w:b/>
            <w:i w:val="0"/>
            <w:color w:val="0077CC"/>
            <w:sz w:val="20"/>
            <w:u w:val="single"/>
          </w:rPr>
          <w:t>All in the Family, and Then Some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Blue Collar Chic on the Silver Screen" w:history="1">
        <w:r>
          <w:rPr>
            <w:rFonts w:ascii="Arial" w:eastAsia="Arial" w:hAnsi="Arial" w:cs="Arial"/>
            <w:b/>
            <w:i w:val="0"/>
            <w:color w:val="0077CC"/>
            <w:sz w:val="20"/>
            <w:u w:val="single"/>
          </w:rPr>
          <w:t>Blue Collar Chic on the Silver Screen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Sports of The Times Less Gloom and Doom for the Americans" w:history="1">
        <w:r>
          <w:rPr>
            <w:rFonts w:ascii="Arial" w:eastAsia="Arial" w:hAnsi="Arial" w:cs="Arial"/>
            <w:b/>
            <w:i w:val="0"/>
            <w:color w:val="0077CC"/>
            <w:sz w:val="20"/>
            <w:u w:val="single"/>
          </w:rPr>
          <w:t>Sports of The Times Less Gloom and Doom for the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Mendocino Coast, California" w:history="1">
        <w:r>
          <w:rPr>
            <w:rFonts w:ascii="Arial" w:eastAsia="Arial" w:hAnsi="Arial" w:cs="Arial"/>
            <w:b/>
            <w:i w:val="0"/>
            <w:color w:val="0077CC"/>
            <w:sz w:val="20"/>
            <w:u w:val="single"/>
          </w:rPr>
          <w:t>Mendocino Coast,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CRIME" w:history="1">
        <w:r>
          <w:rPr>
            <w:rFonts w:ascii="Arial" w:eastAsia="Arial" w:hAnsi="Arial" w:cs="Arial"/>
            <w:b/>
            <w:i w:val="0"/>
            <w:color w:val="0077CC"/>
            <w:sz w:val="20"/>
            <w:u w:val="single"/>
          </w:rPr>
          <w:t>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Washington Memo Election? Mad Cow? Who Cares? The 'Skins Need a New Coach" w:history="1">
        <w:r>
          <w:rPr>
            <w:rFonts w:ascii="Arial" w:eastAsia="Arial" w:hAnsi="Arial" w:cs="Arial"/>
            <w:b/>
            <w:i w:val="0"/>
            <w:color w:val="0077CC"/>
            <w:sz w:val="20"/>
            <w:u w:val="single"/>
          </w:rPr>
          <w:t>Washington Memo Election? Mad Cow? Who Cares? The 'Skins Need a New Coach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Patti Smith, Survivor" w:history="1">
        <w:r>
          <w:rPr>
            <w:rFonts w:ascii="Arial" w:eastAsia="Arial" w:hAnsi="Arial" w:cs="Arial"/>
            <w:b/>
            <w:i w:val="0"/>
            <w:color w:val="0077CC"/>
            <w:sz w:val="20"/>
            <w:u w:val="single"/>
          </w:rPr>
          <w:t>Patti Smith, Survivor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HAUGHEY IS CHOSEN IRISH PRIME MINISTER" w:history="1">
        <w:r>
          <w:rPr>
            <w:rFonts w:ascii="Arial" w:eastAsia="Arial" w:hAnsi="Arial" w:cs="Arial"/>
            <w:b/>
            <w:i w:val="0"/>
            <w:color w:val="0077CC"/>
            <w:sz w:val="20"/>
            <w:u w:val="single"/>
          </w:rPr>
          <w:t>HAUGHEY IS CHOSEN IRISH PRIME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Review/Theater; Orton and Pinter One-Acts Investigate Dualities" w:history="1">
        <w:r>
          <w:rPr>
            <w:rFonts w:ascii="Arial" w:eastAsia="Arial" w:hAnsi="Arial" w:cs="Arial"/>
            <w:b/>
            <w:i w:val="0"/>
            <w:color w:val="0077CC"/>
            <w:sz w:val="20"/>
            <w:u w:val="single"/>
          </w:rPr>
          <w:t>Review/Theater; Orton and Pinter One-Acts Investigate Dualities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BRITONS BUOYANT AND APPREHENSIVE" w:history="1">
        <w:r>
          <w:rPr>
            <w:rFonts w:ascii="Arial" w:eastAsia="Arial" w:hAnsi="Arial" w:cs="Arial"/>
            <w:b/>
            <w:i w:val="0"/>
            <w:color w:val="0077CC"/>
            <w:sz w:val="20"/>
            <w:u w:val="single"/>
          </w:rPr>
          <w:t>BRITONS BUOYANT AND APPREHENSIVE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The Survivor" w:history="1">
        <w:r>
          <w:rPr>
            <w:rFonts w:ascii="Arial" w:eastAsia="Arial" w:hAnsi="Arial" w:cs="Arial"/>
            <w:b/>
            <w:i w:val="0"/>
            <w:color w:val="0077CC"/>
            <w:sz w:val="20"/>
            <w:u w:val="single"/>
          </w:rPr>
          <w:t>The Survivor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Chicago Journal; Memories Of a Park To Outlive Its Bricks" w:history="1">
        <w:r>
          <w:rPr>
            <w:rFonts w:ascii="Arial" w:eastAsia="Arial" w:hAnsi="Arial" w:cs="Arial"/>
            <w:b/>
            <w:i w:val="0"/>
            <w:color w:val="0077CC"/>
            <w:sz w:val="20"/>
            <w:u w:val="single"/>
          </w:rPr>
          <w:t>Chicago Journal; Memories Of a Park To Outlive Its Bricks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he Power of Talking to Baby" w:history="1">
        <w:r>
          <w:rPr>
            <w:rFonts w:ascii="Arial" w:eastAsia="Arial" w:hAnsi="Arial" w:cs="Arial"/>
            <w:b/>
            <w:i w:val="0"/>
            <w:color w:val="0077CC"/>
            <w:sz w:val="20"/>
            <w:u w:val="single"/>
          </w:rPr>
          <w:t>The Power of Talking to Baby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A C.E.O.'s Management by Mantra" w:history="1">
        <w:r>
          <w:rPr>
            <w:rFonts w:ascii="Arial" w:eastAsia="Arial" w:hAnsi="Arial" w:cs="Arial"/>
            <w:b/>
            <w:i w:val="0"/>
            <w:color w:val="0077CC"/>
            <w:sz w:val="20"/>
            <w:u w:val="single"/>
          </w:rPr>
          <w:t>A C.E.O.'s Management by Mantra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Biggest Defaulters on Mortgages Are the Rich" w:history="1">
        <w:r>
          <w:rPr>
            <w:rFonts w:ascii="Arial" w:eastAsia="Arial" w:hAnsi="Arial" w:cs="Arial"/>
            <w:b/>
            <w:i w:val="0"/>
            <w:color w:val="0077CC"/>
            <w:sz w:val="20"/>
            <w:u w:val="single"/>
          </w:rPr>
          <w:t>Biggest Defaulters on Mortgages Are the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Paterson Hopes Hotel's Rebirth Will Lead the City's Way" w:history="1">
        <w:r>
          <w:rPr>
            <w:rFonts w:ascii="Arial" w:eastAsia="Arial" w:hAnsi="Arial" w:cs="Arial"/>
            <w:b/>
            <w:i w:val="0"/>
            <w:color w:val="0077CC"/>
            <w:sz w:val="20"/>
            <w:u w:val="single"/>
          </w:rPr>
          <w:t>Paterson Hopes Hotel's Rebirth Will Lead the City's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First, Sadler's Wells; Then, the World" w:history="1">
        <w:r>
          <w:rPr>
            <w:rFonts w:ascii="Arial" w:eastAsia="Arial" w:hAnsi="Arial" w:cs="Arial"/>
            <w:b/>
            <w:i w:val="0"/>
            <w:color w:val="0077CC"/>
            <w:sz w:val="20"/>
            <w:u w:val="single"/>
          </w:rPr>
          <w:t>First, Sadler's Wells; Then,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PUBLIC LIVES Red, White and Blue, Before It Was Fashionable" w:history="1">
        <w:r>
          <w:rPr>
            <w:rFonts w:ascii="Arial" w:eastAsia="Arial" w:hAnsi="Arial" w:cs="Arial"/>
            <w:b/>
            <w:i w:val="0"/>
            <w:color w:val="0077CC"/>
            <w:sz w:val="20"/>
            <w:u w:val="single"/>
          </w:rPr>
          <w:t>PUBLIC LIVES Red, White and Blue, Before It Was Fashionable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Nobody's Child" w:history="1">
        <w:r>
          <w:rPr>
            <w:rFonts w:ascii="Arial" w:eastAsia="Arial" w:hAnsi="Arial" w:cs="Arial"/>
            <w:b/>
            <w:i w:val="0"/>
            <w:color w:val="0077CC"/>
            <w:sz w:val="20"/>
            <w:u w:val="single"/>
          </w:rPr>
          <w:t>Nobody's Child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Ludlow Street, Light and Dark" w:history="1">
        <w:r>
          <w:rPr>
            <w:rFonts w:ascii="Arial" w:eastAsia="Arial" w:hAnsi="Arial" w:cs="Arial"/>
            <w:b/>
            <w:i w:val="0"/>
            <w:color w:val="0077CC"/>
            <w:sz w:val="20"/>
            <w:u w:val="single"/>
          </w:rPr>
          <w:t>Ludlow Street, Light and Dark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Actor of the New India Chasing Raw Ambitions" w:history="1">
        <w:r>
          <w:rPr>
            <w:rFonts w:ascii="Arial" w:eastAsia="Arial" w:hAnsi="Arial" w:cs="Arial"/>
            <w:b/>
            <w:i w:val="0"/>
            <w:color w:val="0077CC"/>
            <w:sz w:val="20"/>
            <w:u w:val="single"/>
          </w:rPr>
          <w:t>Actor of the New India Chasing Raw Ambitions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Corporate Insurance Underdog Ramps Up for Challenge" w:history="1">
        <w:r>
          <w:rPr>
            <w:rFonts w:ascii="Arial" w:eastAsia="Arial" w:hAnsi="Arial" w:cs="Arial"/>
            <w:b/>
            <w:i w:val="0"/>
            <w:color w:val="0077CC"/>
            <w:sz w:val="20"/>
            <w:u w:val="single"/>
          </w:rPr>
          <w:t>Corporate Insurance Underdog Ramps Up for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MATRONS WITH STICKY FINGERS" w:history="1">
        <w:r>
          <w:rPr>
            <w:rFonts w:ascii="Arial" w:eastAsia="Arial" w:hAnsi="Arial" w:cs="Arial"/>
            <w:b/>
            <w:i w:val="0"/>
            <w:color w:val="0077CC"/>
            <w:sz w:val="20"/>
            <w:u w:val="single"/>
          </w:rPr>
          <w:t>MATRONS WITH STICKY FINGERS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FOREIGN AFFAIRS; When Art Triumphs" w:history="1">
        <w:r>
          <w:rPr>
            <w:rFonts w:ascii="Arial" w:eastAsia="Arial" w:hAnsi="Arial" w:cs="Arial"/>
            <w:b/>
            <w:i w:val="0"/>
            <w:color w:val="0077CC"/>
            <w:sz w:val="20"/>
            <w:u w:val="single"/>
          </w:rPr>
          <w:t>FOREIGN AFFAIRS; When Art Triumphs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RELIABILITY OF POLISH ARMED FORCES A CRUCIAL ISSUE" w:history="1">
        <w:r>
          <w:rPr>
            <w:rFonts w:ascii="Arial" w:eastAsia="Arial" w:hAnsi="Arial" w:cs="Arial"/>
            <w:b/>
            <w:i w:val="0"/>
            <w:color w:val="0077CC"/>
            <w:sz w:val="20"/>
            <w:u w:val="single"/>
          </w:rPr>
          <w:t>RELIABILITY OF POLISH ARMED FORCES A CRUCIAL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A Berliner's Portraits of People and Her Familiar, and Foreign, Home" w:history="1">
        <w:r>
          <w:rPr>
            <w:rFonts w:ascii="Arial" w:eastAsia="Arial" w:hAnsi="Arial" w:cs="Arial"/>
            <w:b/>
            <w:i w:val="0"/>
            <w:color w:val="0077CC"/>
            <w:sz w:val="20"/>
            <w:u w:val="single"/>
          </w:rPr>
          <w:t>A Berliner's Portraits of People and Her Familiar, and Foreign,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Executive Life Boardroom to Duty Roster, a la Clark Kent" w:history="1">
        <w:r>
          <w:rPr>
            <w:rFonts w:ascii="Arial" w:eastAsia="Arial" w:hAnsi="Arial" w:cs="Arial"/>
            <w:b/>
            <w:i w:val="0"/>
            <w:color w:val="0077CC"/>
            <w:sz w:val="20"/>
            <w:u w:val="single"/>
          </w:rPr>
          <w:t>Executive Life Boardroom to Duty Roster, a la Clark Kent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HOW THE TAX CUT LOOKS NOW" w:history="1">
        <w:r>
          <w:rPr>
            <w:rFonts w:ascii="Arial" w:eastAsia="Arial" w:hAnsi="Arial" w:cs="Arial"/>
            <w:b/>
            <w:i w:val="0"/>
            <w:color w:val="0077CC"/>
            <w:sz w:val="20"/>
            <w:u w:val="single"/>
          </w:rPr>
          <w:t>HOW THE TAX CUT LOOKS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Rap's Twangy Blond Balladeer" w:history="1">
        <w:r>
          <w:rPr>
            <w:rFonts w:ascii="Arial" w:eastAsia="Arial" w:hAnsi="Arial" w:cs="Arial"/>
            <w:b/>
            <w:i w:val="0"/>
            <w:color w:val="0077CC"/>
            <w:sz w:val="20"/>
            <w:u w:val="single"/>
          </w:rPr>
          <w:t>Rap's Twangy Blond Balladeer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On the Block, A Dream By the Sea" w:history="1">
        <w:r>
          <w:rPr>
            <w:rFonts w:ascii="Arial" w:eastAsia="Arial" w:hAnsi="Arial" w:cs="Arial"/>
            <w:b/>
            <w:i w:val="0"/>
            <w:color w:val="0077CC"/>
            <w:sz w:val="20"/>
            <w:u w:val="single"/>
          </w:rPr>
          <w:t>On the Block, A Dream By the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Rocky Return To the Roots At Wal-Mart" w:history="1">
        <w:r>
          <w:rPr>
            <w:rFonts w:ascii="Arial" w:eastAsia="Arial" w:hAnsi="Arial" w:cs="Arial"/>
            <w:b/>
            <w:i w:val="0"/>
            <w:color w:val="0077CC"/>
            <w:sz w:val="20"/>
            <w:u w:val="single"/>
          </w:rPr>
          <w:t>Rocky Return To the Roots At Wal-Mart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Haiti 's Masses Enjoy the Taste Of Comic Relief" w:history="1">
        <w:r>
          <w:rPr>
            <w:rFonts w:ascii="Arial" w:eastAsia="Arial" w:hAnsi="Arial" w:cs="Arial"/>
            <w:b/>
            <w:i w:val="0"/>
            <w:color w:val="0077CC"/>
            <w:sz w:val="20"/>
            <w:u w:val="single"/>
          </w:rPr>
          <w:t>Haiti 's Masses Enjoy the Taste Of Comic Relief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Ideas &amp; Trends: Dead Man Whining" w:history="1">
        <w:r>
          <w:rPr>
            <w:rFonts w:ascii="Arial" w:eastAsia="Arial" w:hAnsi="Arial" w:cs="Arial"/>
            <w:b/>
            <w:i w:val="0"/>
            <w:color w:val="0077CC"/>
            <w:sz w:val="20"/>
            <w:u w:val="single"/>
          </w:rPr>
          <w:t>Ideas &amp; Trends: Dead Man Whining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A COOL, SOLID AND RESPECTED LEADER" w:history="1">
        <w:r>
          <w:rPr>
            <w:rFonts w:ascii="Arial" w:eastAsia="Arial" w:hAnsi="Arial" w:cs="Arial"/>
            <w:b/>
            <w:i w:val="0"/>
            <w:color w:val="0077CC"/>
            <w:sz w:val="20"/>
            <w:u w:val="single"/>
          </w:rPr>
          <w:t>A COOL, SOLID AND RESPECTED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Freedom Rider" w:history="1">
        <w:r>
          <w:rPr>
            <w:rFonts w:ascii="Arial" w:eastAsia="Arial" w:hAnsi="Arial" w:cs="Arial"/>
            <w:b/>
            <w:i w:val="0"/>
            <w:color w:val="0077CC"/>
            <w:sz w:val="20"/>
            <w:u w:val="single"/>
          </w:rPr>
          <w:t>Freedom Rider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Edging to Center, Her Eye on the Mayoral Race" w:history="1">
        <w:r>
          <w:rPr>
            <w:rFonts w:ascii="Arial" w:eastAsia="Arial" w:hAnsi="Arial" w:cs="Arial"/>
            <w:b/>
            <w:i w:val="0"/>
            <w:color w:val="0077CC"/>
            <w:sz w:val="20"/>
            <w:u w:val="single"/>
          </w:rPr>
          <w:t>Edging to Center, Her Eye on the Mayoral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A City With Too Much Housing; Syracuse Hopes to Clear Deserted Eyesores From Streets" w:history="1">
        <w:r>
          <w:rPr>
            <w:rFonts w:ascii="Arial" w:eastAsia="Arial" w:hAnsi="Arial" w:cs="Arial"/>
            <w:b/>
            <w:i w:val="0"/>
            <w:color w:val="0077CC"/>
            <w:sz w:val="20"/>
            <w:u w:val="single"/>
          </w:rPr>
          <w:t>A City With Too Much Housing; Syracuse Hopes to Clear Deserted Eyesores From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The Last Word You Could Already Be a Winner" w:history="1">
        <w:r>
          <w:rPr>
            <w:rFonts w:ascii="Arial" w:eastAsia="Arial" w:hAnsi="Arial" w:cs="Arial"/>
            <w:b/>
            <w:i w:val="0"/>
            <w:color w:val="0077CC"/>
            <w:sz w:val="20"/>
            <w:u w:val="single"/>
          </w:rPr>
          <w:t>The Last Word You Could Already Be a Winner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At a Bronx School, Latin Is the Root Of All Learning" w:history="1">
        <w:r>
          <w:rPr>
            <w:rFonts w:ascii="Arial" w:eastAsia="Arial" w:hAnsi="Arial" w:cs="Arial"/>
            <w:b/>
            <w:i w:val="0"/>
            <w:color w:val="0077CC"/>
            <w:sz w:val="20"/>
            <w:u w:val="single"/>
          </w:rPr>
          <w:t>At a Bronx School, Latin Is the Root Of All Learning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In a Dream City, a Nightmare for the Common Man" w:history="1">
        <w:r>
          <w:rPr>
            <w:rFonts w:ascii="Arial" w:eastAsia="Arial" w:hAnsi="Arial" w:cs="Arial"/>
            <w:b/>
            <w:i w:val="0"/>
            <w:color w:val="0077CC"/>
            <w:sz w:val="20"/>
            <w:u w:val="single"/>
          </w:rPr>
          <w:t>In a Dream City, a Nightmare for the Common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Streetscapes / The Ottendorfer Branch of the New York Public Library , 135 Second Avenue; A Victorian Interior Gets Ready for the 21st Century" w:history="1">
        <w:r>
          <w:rPr>
            <w:rFonts w:ascii="Arial" w:eastAsia="Arial" w:hAnsi="Arial" w:cs="Arial"/>
            <w:b/>
            <w:i w:val="0"/>
            <w:color w:val="0077CC"/>
            <w:sz w:val="20"/>
            <w:u w:val="single"/>
          </w:rPr>
          <w:t>Streetscapes / The Ottendorfer Branch of the New York Public Library , 135 Second Avenue; A Victorian Interior Gets Ready for the 21st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Downtown Manhattan" w:history="1">
        <w:r>
          <w:rPr>
            <w:rFonts w:ascii="Arial" w:eastAsia="Arial" w:hAnsi="Arial" w:cs="Arial"/>
            <w:b/>
            <w:i w:val="0"/>
            <w:color w:val="0077CC"/>
            <w:sz w:val="20"/>
            <w:u w:val="single"/>
          </w:rPr>
          <w:t>Downtown Manhattan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A NATION CHALLENGED: RECRUITMENT Seeking a Future in Military, Undeterred by Talk of War" w:history="1">
        <w:r>
          <w:rPr>
            <w:rFonts w:ascii="Arial" w:eastAsia="Arial" w:hAnsi="Arial" w:cs="Arial"/>
            <w:b/>
            <w:i w:val="0"/>
            <w:color w:val="0077CC"/>
            <w:sz w:val="20"/>
            <w:u w:val="single"/>
          </w:rPr>
          <w:t>A NATION CHALLENGED: RECRUITMENT Seeking a Future in Military, Undeterred by Talk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NEW FACES" w:history="1">
        <w:r>
          <w:rPr>
            <w:rFonts w:ascii="Arial" w:eastAsia="Arial" w:hAnsi="Arial" w:cs="Arial"/>
            <w:b/>
            <w:i w:val="0"/>
            <w:color w:val="0077CC"/>
            <w:sz w:val="20"/>
            <w:u w:val="single"/>
          </w:rPr>
          <w:t>NEW FACES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Archie Bunker's South African Cousin Has TV Debut" w:history="1">
        <w:r>
          <w:rPr>
            <w:rFonts w:ascii="Arial" w:eastAsia="Arial" w:hAnsi="Arial" w:cs="Arial"/>
            <w:b/>
            <w:i w:val="0"/>
            <w:color w:val="0077CC"/>
            <w:sz w:val="20"/>
            <w:u w:val="single"/>
          </w:rPr>
          <w:t>Archie Bunker's South African Cousin Has TV Debut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L.I. @ WORK Credit Unions Go After a Larger Customer Base" w:history="1">
        <w:r>
          <w:rPr>
            <w:rFonts w:ascii="Arial" w:eastAsia="Arial" w:hAnsi="Arial" w:cs="Arial"/>
            <w:b/>
            <w:i w:val="0"/>
            <w:color w:val="0077CC"/>
            <w:sz w:val="20"/>
            <w:u w:val="single"/>
          </w:rPr>
          <w:t>L.I. @ WORK Credit Unions Go After a Larger Customer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On Staten Island , Anger at Plan to Cut Youth Program" w:history="1">
        <w:r>
          <w:rPr>
            <w:rFonts w:ascii="Arial" w:eastAsia="Arial" w:hAnsi="Arial" w:cs="Arial"/>
            <w:b/>
            <w:i w:val="0"/>
            <w:color w:val="0077CC"/>
            <w:sz w:val="20"/>
            <w:u w:val="single"/>
          </w:rPr>
          <w:t>On Staten Island , Anger at Plan to Cut Youth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NUCLEAR REAGANOMICS" w:history="1">
        <w:r>
          <w:rPr>
            <w:rFonts w:ascii="Arial" w:eastAsia="Arial" w:hAnsi="Arial" w:cs="Arial"/>
            <w:b/>
            <w:i w:val="0"/>
            <w:color w:val="0077CC"/>
            <w:sz w:val="20"/>
            <w:u w:val="single"/>
          </w:rPr>
          <w:t>NUCLEAR REAGANOMICS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FAMILIES SHIFT HOMES IN AN INFLAMED ULSTER" w:history="1">
        <w:r>
          <w:rPr>
            <w:rFonts w:ascii="Arial" w:eastAsia="Arial" w:hAnsi="Arial" w:cs="Arial"/>
            <w:b/>
            <w:i w:val="0"/>
            <w:color w:val="0077CC"/>
            <w:sz w:val="20"/>
            <w:u w:val="single"/>
          </w:rPr>
          <w:t>FAMILIES SHIFT HOMES IN AN INFLAMED ULSTER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BASKETBALL: THE FANS; Both Sides Lose With Audience" w:history="1">
        <w:r>
          <w:rPr>
            <w:rFonts w:ascii="Arial" w:eastAsia="Arial" w:hAnsi="Arial" w:cs="Arial"/>
            <w:b/>
            <w:i w:val="0"/>
            <w:color w:val="0077CC"/>
            <w:sz w:val="20"/>
            <w:u w:val="single"/>
          </w:rPr>
          <w:t>BASKETBALL: THE FANS; Both Sides Lose With Audience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ART The Island's Woods and Wetlands Are Her Inspiration" w:history="1">
        <w:r>
          <w:rPr>
            <w:rFonts w:ascii="Arial" w:eastAsia="Arial" w:hAnsi="Arial" w:cs="Arial"/>
            <w:b/>
            <w:i w:val="0"/>
            <w:color w:val="0077CC"/>
            <w:sz w:val="20"/>
            <w:u w:val="single"/>
          </w:rPr>
          <w:t>ART The Island's Woods and Wetlands Are Her Inspiration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THE WAY WE LIVE NOW: 11-02-03 Too Much" w:history="1">
        <w:r>
          <w:rPr>
            <w:rFonts w:ascii="Arial" w:eastAsia="Arial" w:hAnsi="Arial" w:cs="Arial"/>
            <w:b/>
            <w:i w:val="0"/>
            <w:color w:val="0077CC"/>
            <w:sz w:val="20"/>
            <w:u w:val="single"/>
          </w:rPr>
          <w:t>THE WAY WE LIVE NOW: 11-02-03 Too Much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Briefing" w:history="1">
        <w:r>
          <w:rPr>
            <w:rFonts w:ascii="Arial" w:eastAsia="Arial" w:hAnsi="Arial" w:cs="Arial"/>
            <w:b/>
            <w:i w:val="0"/>
            <w:color w:val="0077CC"/>
            <w:sz w:val="20"/>
            <w:u w:val="single"/>
          </w:rPr>
          <w:t>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DuPage Struggles to Handle Increased Need for Public Aid" w:history="1">
        <w:r>
          <w:rPr>
            <w:rFonts w:ascii="Arial" w:eastAsia="Arial" w:hAnsi="Arial" w:cs="Arial"/>
            <w:b/>
            <w:i w:val="0"/>
            <w:color w:val="0077CC"/>
            <w:sz w:val="20"/>
            <w:u w:val="single"/>
          </w:rPr>
          <w:t>DuPage Struggles to Handle Increased Need for Public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Transit Strike Leader Challenged in Bitter Union Election" w:history="1">
        <w:r>
          <w:rPr>
            <w:rFonts w:ascii="Arial" w:eastAsia="Arial" w:hAnsi="Arial" w:cs="Arial"/>
            <w:b/>
            <w:i w:val="0"/>
            <w:color w:val="0077CC"/>
            <w:sz w:val="20"/>
            <w:u w:val="single"/>
          </w:rPr>
          <w:t>Transit Strike Leader Challenged in Bitter Union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Reelin' and Rockin'" w:history="1">
        <w:r>
          <w:rPr>
            <w:rFonts w:ascii="Arial" w:eastAsia="Arial" w:hAnsi="Arial" w:cs="Arial"/>
            <w:b/>
            <w:i w:val="0"/>
            <w:color w:val="0077CC"/>
            <w:sz w:val="20"/>
            <w:u w:val="single"/>
          </w:rPr>
          <w:t>Reelin' and Rockin'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Chretien Leaves at Ease, Even if Bush Is Displeased" w:history="1">
        <w:r>
          <w:rPr>
            <w:rFonts w:ascii="Arial" w:eastAsia="Arial" w:hAnsi="Arial" w:cs="Arial"/>
            <w:b/>
            <w:i w:val="0"/>
            <w:color w:val="0077CC"/>
            <w:sz w:val="20"/>
            <w:u w:val="single"/>
          </w:rPr>
          <w:t>Chretien Leaves at Ease, Even if Bush Is Displeased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Division Street, U.S.A." w:history="1">
        <w:r>
          <w:rPr>
            <w:rFonts w:ascii="Arial" w:eastAsia="Arial" w:hAnsi="Arial" w:cs="Arial"/>
            <w:b/>
            <w:i w:val="0"/>
            <w:color w:val="0077CC"/>
            <w:sz w:val="20"/>
            <w:u w:val="single"/>
          </w:rPr>
          <w:t>Division Street, U.S.A.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Lesson From San Salvador: Rebels Come and Go at Will" w:history="1">
        <w:r>
          <w:rPr>
            <w:rFonts w:ascii="Arial" w:eastAsia="Arial" w:hAnsi="Arial" w:cs="Arial"/>
            <w:b/>
            <w:i w:val="0"/>
            <w:color w:val="0077CC"/>
            <w:sz w:val="20"/>
            <w:u w:val="single"/>
          </w:rPr>
          <w:t>Lesson From San Salvador: Rebels Come and Go at Will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One Great Unknown Steps Into Another" w:history="1">
        <w:r>
          <w:rPr>
            <w:rFonts w:ascii="Arial" w:eastAsia="Arial" w:hAnsi="Arial" w:cs="Arial"/>
            <w:b/>
            <w:i w:val="0"/>
            <w:color w:val="0077CC"/>
            <w:sz w:val="20"/>
            <w:u w:val="single"/>
          </w:rPr>
          <w:t>One Great Unknown Steps Into Another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Suing to Raise a Payment of Last Resort" w:history="1">
        <w:r>
          <w:rPr>
            <w:rFonts w:ascii="Arial" w:eastAsia="Arial" w:hAnsi="Arial" w:cs="Arial"/>
            <w:b/>
            <w:i w:val="0"/>
            <w:color w:val="0077CC"/>
            <w:sz w:val="20"/>
            <w:u w:val="single"/>
          </w:rPr>
          <w:t>Suing to Raise a Payment of Last Resort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Vigneux-sur-Seine Journal A Crime of the Young Stalks France 's Urban Wastelands" w:history="1">
        <w:r>
          <w:rPr>
            <w:rFonts w:ascii="Arial" w:eastAsia="Arial" w:hAnsi="Arial" w:cs="Arial"/>
            <w:b/>
            <w:i w:val="0"/>
            <w:color w:val="0077CC"/>
            <w:sz w:val="20"/>
            <w:u w:val="single"/>
          </w:rPr>
          <w:t>Vigneux-sur-Seine Journal A Crime of the Young Stalks France 's Urban Wastelands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The Absolut Rolex Plan" w:history="1">
        <w:r>
          <w:rPr>
            <w:rFonts w:ascii="Arial" w:eastAsia="Arial" w:hAnsi="Arial" w:cs="Arial"/>
            <w:b/>
            <w:i w:val="0"/>
            <w:color w:val="0077CC"/>
            <w:sz w:val="20"/>
            <w:u w:val="single"/>
          </w:rPr>
          <w:t>The Absolut Rolex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FILM REVIEW; A Suppressed Son Erupts With Molten Emotions" w:history="1">
        <w:r>
          <w:rPr>
            <w:rFonts w:ascii="Arial" w:eastAsia="Arial" w:hAnsi="Arial" w:cs="Arial"/>
            <w:b/>
            <w:i w:val="0"/>
            <w:color w:val="0077CC"/>
            <w:sz w:val="20"/>
            <w:u w:val="single"/>
          </w:rPr>
          <w:t>FILM REVIEW; A Suppressed Son Erupts With Molten Emotions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Wings for an Economic Revival" w:history="1">
        <w:r>
          <w:rPr>
            <w:rFonts w:ascii="Arial" w:eastAsia="Arial" w:hAnsi="Arial" w:cs="Arial"/>
            <w:b/>
            <w:i w:val="0"/>
            <w:color w:val="0077CC"/>
            <w:sz w:val="20"/>
            <w:u w:val="single"/>
          </w:rPr>
          <w:t>Wings for an Economic Revival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Hong Kong Democrats Split on Elective Route vs. Street Protests" w:history="1">
        <w:r>
          <w:rPr>
            <w:rFonts w:ascii="Arial" w:eastAsia="Arial" w:hAnsi="Arial" w:cs="Arial"/>
            <w:b/>
            <w:i w:val="0"/>
            <w:color w:val="0077CC"/>
            <w:sz w:val="20"/>
            <w:u w:val="single"/>
          </w:rPr>
          <w:t>Hong Kong Democrats Split on Elective Route vs. Street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Angry Ex-Ally Rejects Netanyahu's Call to Rejoin the Cabinet" w:history="1">
        <w:r>
          <w:rPr>
            <w:rFonts w:ascii="Arial" w:eastAsia="Arial" w:hAnsi="Arial" w:cs="Arial"/>
            <w:b/>
            <w:i w:val="0"/>
            <w:color w:val="0077CC"/>
            <w:sz w:val="20"/>
            <w:u w:val="single"/>
          </w:rPr>
          <w:t>Angry Ex-Ally Rejects Netanyahu's Call to Rejoin the Cabinet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Review/Television; 'Roseanne' and 'Chicken Soup'" w:history="1">
        <w:r>
          <w:rPr>
            <w:rFonts w:ascii="Arial" w:eastAsia="Arial" w:hAnsi="Arial" w:cs="Arial"/>
            <w:b/>
            <w:i w:val="0"/>
            <w:color w:val="0077CC"/>
            <w:sz w:val="20"/>
            <w:u w:val="single"/>
          </w:rPr>
          <w:t>Review/Television; 'Roseanne' and 'Chicken Soup'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Casablanca Journal; Jokes From Underground Keep Morocco Laughing" w:history="1">
        <w:r>
          <w:rPr>
            <w:rFonts w:ascii="Arial" w:eastAsia="Arial" w:hAnsi="Arial" w:cs="Arial"/>
            <w:b/>
            <w:i w:val="0"/>
            <w:color w:val="0077CC"/>
            <w:sz w:val="20"/>
            <w:u w:val="single"/>
          </w:rPr>
          <w:t>Casablanca Journal; Jokes From Underground Keep Morocco Laughing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Budapest Hard-Liners Form Party to Toe the Old Line" w:history="1">
        <w:r>
          <w:rPr>
            <w:rFonts w:ascii="Arial" w:eastAsia="Arial" w:hAnsi="Arial" w:cs="Arial"/>
            <w:b/>
            <w:i w:val="0"/>
            <w:color w:val="0077CC"/>
            <w:sz w:val="20"/>
            <w:u w:val="single"/>
          </w:rPr>
          <w:t>Budapest Hard-Liners Form Party to Toe the Old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Defense in Central Park Case Says Friend Was the Killer" w:history="1">
        <w:r>
          <w:rPr>
            <w:rFonts w:ascii="Arial" w:eastAsia="Arial" w:hAnsi="Arial" w:cs="Arial"/>
            <w:b/>
            <w:i w:val="0"/>
            <w:color w:val="0077CC"/>
            <w:sz w:val="20"/>
            <w:u w:val="single"/>
          </w:rPr>
          <w:t>Defense in Central Park Case Says Friend Was the Killer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A Ritual for Starting the Day in Singapore" w:history="1">
        <w:r>
          <w:rPr>
            <w:rFonts w:ascii="Arial" w:eastAsia="Arial" w:hAnsi="Arial" w:cs="Arial"/>
            <w:b/>
            <w:i w:val="0"/>
            <w:color w:val="0077CC"/>
            <w:sz w:val="20"/>
            <w:u w:val="single"/>
          </w:rPr>
          <w:t>A Ritual for Starting the Day in Singapore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Covering Their Ears One Last Time for Concorde" w:history="1">
        <w:r>
          <w:rPr>
            <w:rFonts w:ascii="Arial" w:eastAsia="Arial" w:hAnsi="Arial" w:cs="Arial"/>
            <w:b/>
            <w:i w:val="0"/>
            <w:color w:val="0077CC"/>
            <w:sz w:val="20"/>
            <w:u w:val="single"/>
          </w:rPr>
          <w:t>Covering Their Ears One Last Time for Concorde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Swan Song For a Tough Old Bird" w:history="1">
        <w:r>
          <w:rPr>
            <w:rFonts w:ascii="Arial" w:eastAsia="Arial" w:hAnsi="Arial" w:cs="Arial"/>
            <w:b/>
            <w:i w:val="0"/>
            <w:color w:val="0077CC"/>
            <w:sz w:val="20"/>
            <w:u w:val="single"/>
          </w:rPr>
          <w:t>Swan Song For a Tough Old Bird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A Late Bloomer Joins the Marijuana Debate" w:history="1">
        <w:r>
          <w:rPr>
            <w:rFonts w:ascii="Arial" w:eastAsia="Arial" w:hAnsi="Arial" w:cs="Arial"/>
            <w:b/>
            <w:i w:val="0"/>
            <w:color w:val="0077CC"/>
            <w:sz w:val="20"/>
            <w:u w:val="single"/>
          </w:rPr>
          <w:t>A Late Bloomer Joins the Marijuana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Police and Protesters Clash Amid East Berlin Festivity" w:history="1">
        <w:r>
          <w:rPr>
            <w:rFonts w:ascii="Arial" w:eastAsia="Arial" w:hAnsi="Arial" w:cs="Arial"/>
            <w:b/>
            <w:i w:val="0"/>
            <w:color w:val="0077CC"/>
            <w:sz w:val="20"/>
            <w:u w:val="single"/>
          </w:rPr>
          <w:t>Police and Protesters Clash Amid East Berlin Festivity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TV REPORT SUGGESTS SOVIET WILL AWAIT POLISH OUTCOME" w:history="1">
        <w:r>
          <w:rPr>
            <w:rFonts w:ascii="Arial" w:eastAsia="Arial" w:hAnsi="Arial" w:cs="Arial"/>
            <w:b/>
            <w:i w:val="0"/>
            <w:color w:val="0077CC"/>
            <w:sz w:val="20"/>
            <w:u w:val="single"/>
          </w:rPr>
          <w:t>TV REPORT SUGGESTS SOVIET WILL AWAIT POLISH OUTCOME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Youth, 16, Goes on Trial in Park Slaying" w:history="1">
        <w:r>
          <w:rPr>
            <w:rFonts w:ascii="Arial" w:eastAsia="Arial" w:hAnsi="Arial" w:cs="Arial"/>
            <w:b/>
            <w:i w:val="0"/>
            <w:color w:val="0077CC"/>
            <w:sz w:val="20"/>
            <w:u w:val="single"/>
          </w:rPr>
          <w:t>Youth, 16, Goes on Trial in Park Slaying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Review/Theater; New York City in the 30's, In Yiddish 'Land of Dreams'" w:history="1">
        <w:r>
          <w:rPr>
            <w:rFonts w:ascii="Arial" w:eastAsia="Arial" w:hAnsi="Arial" w:cs="Arial"/>
            <w:b/>
            <w:i w:val="0"/>
            <w:color w:val="0077CC"/>
            <w:sz w:val="20"/>
            <w:u w:val="single"/>
          </w:rPr>
          <w:t>Review/Theater; New York City in the 30's, In Yiddish 'Land of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House Passes Deal To Raise Debt Cap And Defuse Crisis" w:history="1">
        <w:r>
          <w:rPr>
            <w:rFonts w:ascii="Arial" w:eastAsia="Arial" w:hAnsi="Arial" w:cs="Arial"/>
            <w:b/>
            <w:i w:val="0"/>
            <w:color w:val="0077CC"/>
            <w:sz w:val="20"/>
            <w:u w:val="single"/>
          </w:rPr>
          <w:t>House Passes Deal To Raise Debt Cap And Defuse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ART REVIEW Now, Jersey City Has Room to Show Its Treasures" w:history="1">
        <w:r>
          <w:rPr>
            <w:rFonts w:ascii="Arial" w:eastAsia="Arial" w:hAnsi="Arial" w:cs="Arial"/>
            <w:b/>
            <w:i w:val="0"/>
            <w:color w:val="0077CC"/>
            <w:sz w:val="20"/>
            <w:u w:val="single"/>
          </w:rPr>
          <w:t>ART REVIEW Now, Jersey City Has Room to Show Its Treasures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Fashion Institute's New President Sets Her Own Course" w:history="1">
        <w:r>
          <w:rPr>
            <w:rFonts w:ascii="Arial" w:eastAsia="Arial" w:hAnsi="Arial" w:cs="Arial"/>
            <w:b/>
            <w:i w:val="0"/>
            <w:color w:val="0077CC"/>
            <w:sz w:val="20"/>
            <w:u w:val="single"/>
          </w:rPr>
          <w:t>Fashion Institute's New President Sets Her Own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New York City 's 11 Public Hospitals" w:history="1">
        <w:r>
          <w:rPr>
            <w:rFonts w:ascii="Arial" w:eastAsia="Arial" w:hAnsi="Arial" w:cs="Arial"/>
            <w:b/>
            <w:i w:val="0"/>
            <w:color w:val="0077CC"/>
            <w:sz w:val="20"/>
            <w:u w:val="single"/>
          </w:rPr>
          <w:t>New York City 's 11 Public Hospitals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HEATER: PINERO'S 'A MIDNIGHT MOON'" w:history="1">
        <w:r>
          <w:rPr>
            <w:rFonts w:ascii="Arial" w:eastAsia="Arial" w:hAnsi="Arial" w:cs="Arial"/>
            <w:b/>
            <w:i w:val="0"/>
            <w:color w:val="0077CC"/>
            <w:sz w:val="20"/>
            <w:u w:val="single"/>
          </w:rPr>
          <w:t>THEATER: PINERO'S 'A MIDNIGHT MOON'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wo Rival Magicians, and Each Wants the Other to Go Poof Movie Review | 'The Prestige'" w:history="1">
        <w:r>
          <w:rPr>
            <w:rFonts w:ascii="Arial" w:eastAsia="Arial" w:hAnsi="Arial" w:cs="Arial"/>
            <w:b/>
            <w:i w:val="0"/>
            <w:color w:val="0077CC"/>
            <w:sz w:val="20"/>
            <w:u w:val="single"/>
          </w:rPr>
          <w:t>Two Rival Magicians, and Each Wants the Other to Go Poof Movie Review | 'The Prestige'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Unlikely Fan of Afrobeat Pulled 'Fela!' to Broadway" w:history="1">
        <w:r>
          <w:rPr>
            <w:rFonts w:ascii="Arial" w:eastAsia="Arial" w:hAnsi="Arial" w:cs="Arial"/>
            <w:b/>
            <w:i w:val="0"/>
            <w:color w:val="0077CC"/>
            <w:sz w:val="20"/>
            <w:u w:val="single"/>
          </w:rPr>
          <w:t>Unlikely Fan of Afrobeat Pulled 'Fela!' to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Bill de Blasio and the New Urban Populism" w:history="1">
        <w:r>
          <w:rPr>
            <w:rFonts w:ascii="Arial" w:eastAsia="Arial" w:hAnsi="Arial" w:cs="Arial"/>
            <w:b/>
            <w:i w:val="0"/>
            <w:color w:val="0077CC"/>
            <w:sz w:val="20"/>
            <w:u w:val="single"/>
          </w:rPr>
          <w:t>Bill de Blasio and the New Urban Populism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THEATER REVIEW Poetry, Concrete and Cosmic, in a World of Losers" w:history="1">
        <w:r>
          <w:rPr>
            <w:rFonts w:ascii="Arial" w:eastAsia="Arial" w:hAnsi="Arial" w:cs="Arial"/>
            <w:b/>
            <w:i w:val="0"/>
            <w:color w:val="0077CC"/>
            <w:sz w:val="20"/>
            <w:u w:val="single"/>
          </w:rPr>
          <w:t>THEATER REVIEW Poetry, Concrete and Cosmic, in a World of Losers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Neither There Nor There" w:history="1">
        <w:r>
          <w:rPr>
            <w:rFonts w:ascii="Arial" w:eastAsia="Arial" w:hAnsi="Arial" w:cs="Arial"/>
            <w:b/>
            <w:i w:val="0"/>
            <w:color w:val="0077CC"/>
            <w:sz w:val="20"/>
            <w:u w:val="single"/>
          </w:rPr>
          <w:t>Neither There Nor There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ROWLAND'S SPENDING PLAN: EDUCATION; School Spending Largely Spared in Cuts" w:history="1">
        <w:r>
          <w:rPr>
            <w:rFonts w:ascii="Arial" w:eastAsia="Arial" w:hAnsi="Arial" w:cs="Arial"/>
            <w:b/>
            <w:i w:val="0"/>
            <w:color w:val="0077CC"/>
            <w:sz w:val="20"/>
            <w:u w:val="single"/>
          </w:rPr>
          <w:t>ROWLAND'S SPENDING PLAN: EDUCATION; School Spending Largely Spared in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Review/Theater; 'A Whistle in the Dark'" w:history="1">
        <w:r>
          <w:rPr>
            <w:rFonts w:ascii="Arial" w:eastAsia="Arial" w:hAnsi="Arial" w:cs="Arial"/>
            <w:b/>
            <w:i w:val="0"/>
            <w:color w:val="0077CC"/>
            <w:sz w:val="20"/>
            <w:u w:val="single"/>
          </w:rPr>
          <w:t>Review/Theater; 'A Whistle in the Dark'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For the Heroes of Mumbai , Terror Was a Call to Action" w:history="1">
        <w:r>
          <w:rPr>
            <w:rFonts w:ascii="Arial" w:eastAsia="Arial" w:hAnsi="Arial" w:cs="Arial"/>
            <w:b/>
            <w:i w:val="0"/>
            <w:color w:val="0077CC"/>
            <w:sz w:val="20"/>
            <w:u w:val="single"/>
          </w:rPr>
          <w:t>For the Heroes of Mumbai , Terror Was a Call to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New DVDs" w:history="1">
        <w:r>
          <w:rPr>
            <w:rFonts w:ascii="Arial" w:eastAsia="Arial" w:hAnsi="Arial" w:cs="Arial"/>
            <w:b/>
            <w:i w:val="0"/>
            <w:color w:val="0077CC"/>
            <w:sz w:val="20"/>
            <w:u w:val="single"/>
          </w:rPr>
          <w:t>New DVDs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Sports of The Times Year In and Year Out, Pettitte Is Torre's Man" w:history="1">
        <w:r>
          <w:rPr>
            <w:rFonts w:ascii="Arial" w:eastAsia="Arial" w:hAnsi="Arial" w:cs="Arial"/>
            <w:b/>
            <w:i w:val="0"/>
            <w:color w:val="0077CC"/>
            <w:sz w:val="20"/>
            <w:u w:val="single"/>
          </w:rPr>
          <w:t>Sports of The Times Year In and Year Out, Pettitte Is Torre's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Review/Theater; Ellen Burstyn Turns Liverpudlian in 'Valentine'" w:history="1">
        <w:r>
          <w:rPr>
            <w:rFonts w:ascii="Arial" w:eastAsia="Arial" w:hAnsi="Arial" w:cs="Arial"/>
            <w:b/>
            <w:i w:val="0"/>
            <w:color w:val="0077CC"/>
            <w:sz w:val="20"/>
            <w:u w:val="single"/>
          </w:rPr>
          <w:t>Review/Theater; Ellen Burstyn Turns Liverpudlian in 'Valentine'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Former Busker Is Now Back As a Solo" w:history="1">
        <w:r>
          <w:rPr>
            <w:rFonts w:ascii="Arial" w:eastAsia="Arial" w:hAnsi="Arial" w:cs="Arial"/>
            <w:b/>
            <w:i w:val="0"/>
            <w:color w:val="0077CC"/>
            <w:sz w:val="20"/>
            <w:u w:val="single"/>
          </w:rPr>
          <w:t>Former Busker Is Now Back As a Solo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ake On Summer With Gin From Experienced Hands" w:history="1">
        <w:r>
          <w:rPr>
            <w:rFonts w:ascii="Arial" w:eastAsia="Arial" w:hAnsi="Arial" w:cs="Arial"/>
            <w:b/>
            <w:i w:val="0"/>
            <w:color w:val="0077CC"/>
            <w:sz w:val="20"/>
            <w:u w:val="single"/>
          </w:rPr>
          <w:t>Take On Summer With Gin From Experienced Hands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Review/Film; 'Abyss': Undersea Life and Peril" w:history="1">
        <w:r>
          <w:rPr>
            <w:rFonts w:ascii="Arial" w:eastAsia="Arial" w:hAnsi="Arial" w:cs="Arial"/>
            <w:b/>
            <w:i w:val="0"/>
            <w:color w:val="0077CC"/>
            <w:sz w:val="20"/>
            <w:u w:val="single"/>
          </w:rPr>
          <w:t>Review/Film; 'Abyss': Undersea Life and Peril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KREMLIN INTENSIFIES CRITICISM OF POLAND ; CHARGES REVISIONISM" w:history="1">
        <w:r>
          <w:rPr>
            <w:rFonts w:ascii="Arial" w:eastAsia="Arial" w:hAnsi="Arial" w:cs="Arial"/>
            <w:b/>
            <w:i w:val="0"/>
            <w:color w:val="0077CC"/>
            <w:sz w:val="20"/>
            <w:u w:val="single"/>
          </w:rPr>
          <w:t>KREMLIN INTENSIFIES CRITICISM OF POLAND ; CHARGES REVISIONISM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Nazran Journal; Mothers Act to Save Their Sons From War" w:history="1">
        <w:r>
          <w:rPr>
            <w:rFonts w:ascii="Arial" w:eastAsia="Arial" w:hAnsi="Arial" w:cs="Arial"/>
            <w:b/>
            <w:i w:val="0"/>
            <w:color w:val="0077CC"/>
            <w:sz w:val="20"/>
            <w:u w:val="single"/>
          </w:rPr>
          <w:t>Nazran Journal; Mothers Act to Save Their Sons From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Culture Zone; Hauling Your Cool Around" w:history="1">
        <w:r>
          <w:rPr>
            <w:rFonts w:ascii="Arial" w:eastAsia="Arial" w:hAnsi="Arial" w:cs="Arial"/>
            <w:b/>
            <w:i w:val="0"/>
            <w:color w:val="0077CC"/>
            <w:sz w:val="20"/>
            <w:u w:val="single"/>
          </w:rPr>
          <w:t>Culture Zone; Hauling Your Cool Around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POLISH LEADER CHARGES 'INSEGATORS' TRY TO MAKE UNION AN OPPOSITION" w:history="1">
        <w:r>
          <w:rPr>
            <w:rFonts w:ascii="Arial" w:eastAsia="Arial" w:hAnsi="Arial" w:cs="Arial"/>
            <w:b/>
            <w:i w:val="0"/>
            <w:color w:val="0077CC"/>
            <w:sz w:val="20"/>
            <w:u w:val="single"/>
          </w:rPr>
          <w:t>POLISH LEADER CHARGES 'INSEGATORS' TRY TO MAKE UNION AN OPPOSITION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Two Rival Magicians, and Each Wants the Other to Vanish" w:history="1">
        <w:r>
          <w:rPr>
            <w:rFonts w:ascii="Arial" w:eastAsia="Arial" w:hAnsi="Arial" w:cs="Arial"/>
            <w:b/>
            <w:i w:val="0"/>
            <w:color w:val="0077CC"/>
            <w:sz w:val="20"/>
            <w:u w:val="single"/>
          </w:rPr>
          <w:t>Two Rival Magicians, and Each Wants the Other to Vanish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FRENCH CABINET QUITS, CREATING VACUUM" w:history="1">
        <w:r>
          <w:rPr>
            <w:rFonts w:ascii="Arial" w:eastAsia="Arial" w:hAnsi="Arial" w:cs="Arial"/>
            <w:b/>
            <w:i w:val="0"/>
            <w:color w:val="0077CC"/>
            <w:sz w:val="20"/>
            <w:u w:val="single"/>
          </w:rPr>
          <w:t>FRENCH CABINET QUITS, CREATING VACUUM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News Summary" w:history="1">
        <w:r>
          <w:rPr>
            <w:rFonts w:ascii="Arial" w:eastAsia="Arial" w:hAnsi="Arial" w:cs="Arial"/>
            <w:b/>
            <w:i w:val="0"/>
            <w:color w:val="0077CC"/>
            <w:sz w:val="20"/>
            <w:u w:val="single"/>
          </w:rPr>
          <w:t>News Summary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Her Life as a Mom, an Actress and a Boy" w:history="1">
        <w:r>
          <w:rPr>
            <w:rFonts w:ascii="Arial" w:eastAsia="Arial" w:hAnsi="Arial" w:cs="Arial"/>
            <w:b/>
            <w:i w:val="0"/>
            <w:color w:val="0077CC"/>
            <w:sz w:val="20"/>
            <w:u w:val="single"/>
          </w:rPr>
          <w:t>Her Life as a Mom, an Actress and a Boy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his Week’s Wedding Announcements" w:history="1">
        <w:r>
          <w:rPr>
            <w:rFonts w:ascii="Arial" w:eastAsia="Arial" w:hAnsi="Arial" w:cs="Arial"/>
            <w:b/>
            <w:i w:val="0"/>
            <w:color w:val="0077CC"/>
            <w:sz w:val="20"/>
            <w:u w:val="single"/>
          </w:rPr>
          <w:t>This Week’s Wedding Announcements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Goal Oriented" w:history="1">
        <w:r>
          <w:rPr>
            <w:rFonts w:ascii="Arial" w:eastAsia="Arial" w:hAnsi="Arial" w:cs="Arial"/>
            <w:b/>
            <w:i w:val="0"/>
            <w:color w:val="0077CC"/>
            <w:sz w:val="20"/>
            <w:u w:val="single"/>
          </w:rPr>
          <w:t>Goal Oriented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A Late Start, but Not a Bad Start If the Student Is Finally Ready" w:history="1">
        <w:r>
          <w:rPr>
            <w:rFonts w:ascii="Arial" w:eastAsia="Arial" w:hAnsi="Arial" w:cs="Arial"/>
            <w:b/>
            <w:i w:val="0"/>
            <w:color w:val="0077CC"/>
            <w:sz w:val="20"/>
            <w:u w:val="single"/>
          </w:rPr>
          <w:t>A Late Start, but Not a Bad Start If the Student Is Finally Ready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THE 1998 CAMPAIGN: THE MIDWEST; Tight Race Attracts Big National Guns to Ohio" w:history="1">
        <w:r>
          <w:rPr>
            <w:rFonts w:ascii="Arial" w:eastAsia="Arial" w:hAnsi="Arial" w:cs="Arial"/>
            <w:b/>
            <w:i w:val="0"/>
            <w:color w:val="0077CC"/>
            <w:sz w:val="20"/>
            <w:u w:val="single"/>
          </w:rPr>
          <w:t>THE 1998 CAMPAIGN: THE MIDWEST; Tight Race Attracts Big National Guns to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This Week's Wedding Announcements" w:history="1">
        <w:r>
          <w:rPr>
            <w:rFonts w:ascii="Arial" w:eastAsia="Arial" w:hAnsi="Arial" w:cs="Arial"/>
            <w:b/>
            <w:i w:val="0"/>
            <w:color w:val="0077CC"/>
            <w:sz w:val="20"/>
            <w:u w:val="single"/>
          </w:rPr>
          <w:t>This Week's Wedding Announcements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FILM REVIEW Pygmalion for Another Fair Lady" w:history="1">
        <w:r>
          <w:rPr>
            <w:rFonts w:ascii="Arial" w:eastAsia="Arial" w:hAnsi="Arial" w:cs="Arial"/>
            <w:b/>
            <w:i w:val="0"/>
            <w:color w:val="0077CC"/>
            <w:sz w:val="20"/>
            <w:u w:val="single"/>
          </w:rPr>
          <w:t>FILM REVIEW Pygmalion for Another Fair Lady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PUBLIC LIVES; A Collector of New York Pictures, in Words" w:history="1">
        <w:r>
          <w:rPr>
            <w:rFonts w:ascii="Arial" w:eastAsia="Arial" w:hAnsi="Arial" w:cs="Arial"/>
            <w:b/>
            <w:i w:val="0"/>
            <w:color w:val="0077CC"/>
            <w:sz w:val="20"/>
            <w:u w:val="single"/>
          </w:rPr>
          <w:t>PUBLIC LIVES; A Collector of New York Pictures, in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ISRAELI TRADE UNION VOTE INDICATES CLOSE ELECTION IN JUNE" w:history="1">
        <w:r>
          <w:rPr>
            <w:rFonts w:ascii="Arial" w:eastAsia="Arial" w:hAnsi="Arial" w:cs="Arial"/>
            <w:b/>
            <w:i w:val="0"/>
            <w:color w:val="0077CC"/>
            <w:sz w:val="20"/>
            <w:u w:val="single"/>
          </w:rPr>
          <w:t>ISRAELI TRADE UNION VOTE INDICATES CLOSE ELECTION IN JUNE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Poems Around the House" w:history="1">
        <w:r>
          <w:rPr>
            <w:rFonts w:ascii="Arial" w:eastAsia="Arial" w:hAnsi="Arial" w:cs="Arial"/>
            <w:b/>
            <w:i w:val="0"/>
            <w:color w:val="0077CC"/>
            <w:sz w:val="20"/>
            <w:u w:val="single"/>
          </w:rPr>
          <w:t>Poems Around the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CHANGE COMES AS A LOSS TO YORKVILLE OLD-TIMERS" w:history="1">
        <w:r>
          <w:rPr>
            <w:rFonts w:ascii="Arial" w:eastAsia="Arial" w:hAnsi="Arial" w:cs="Arial"/>
            <w:b/>
            <w:i w:val="0"/>
            <w:color w:val="0077CC"/>
            <w:sz w:val="20"/>
            <w:u w:val="single"/>
          </w:rPr>
          <w:t>CHANGE COMES AS A LOSS TO YORKVILLE OLD-TIMERS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EXTRADITION HEARING SCHEDULED IN GEORGIA FOR SUSPECT IN BUFFALO MURDERS" w:history="1">
        <w:r>
          <w:rPr>
            <w:rFonts w:ascii="Arial" w:eastAsia="Arial" w:hAnsi="Arial" w:cs="Arial"/>
            <w:b/>
            <w:i w:val="0"/>
            <w:color w:val="0077CC"/>
            <w:sz w:val="20"/>
            <w:u w:val="single"/>
          </w:rPr>
          <w:t>EXTRADITION HEARING SCHEDULED IN GEORGIA FOR SUSPECT IN BUFFALO MURDERS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Gehry Puts a Very Different Signature on His Old Hometown's Museum" w:history="1">
        <w:r>
          <w:rPr>
            <w:rFonts w:ascii="Arial" w:eastAsia="Arial" w:hAnsi="Arial" w:cs="Arial"/>
            <w:b/>
            <w:i w:val="0"/>
            <w:color w:val="0077CC"/>
            <w:sz w:val="20"/>
            <w:u w:val="single"/>
          </w:rPr>
          <w:t>Gehry Puts a Very Different Signature on His Old Hometown's Museum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American Dreams" w:history="1">
        <w:r>
          <w:rPr>
            <w:rFonts w:ascii="Arial" w:eastAsia="Arial" w:hAnsi="Arial" w:cs="Arial"/>
            <w:b/>
            <w:i w:val="0"/>
            <w:color w:val="0077CC"/>
            <w:sz w:val="20"/>
            <w:u w:val="single"/>
          </w:rPr>
          <w:t>American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TESTING OF A PRESIDENT: MASSACHUSETTS ; An Incumbent Who Is Not Distancing Himself From the President" w:history="1">
        <w:r>
          <w:rPr>
            <w:rFonts w:ascii="Arial" w:eastAsia="Arial" w:hAnsi="Arial" w:cs="Arial"/>
            <w:b/>
            <w:i w:val="0"/>
            <w:color w:val="0077CC"/>
            <w:sz w:val="20"/>
            <w:u w:val="single"/>
          </w:rPr>
          <w:t>TESTING OF A PRESIDENT: MASSACHUSETTS ; An Incumbent Who Is Not Distancing Himself From the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Homeowners' Suit Says They Are Victims in Deceptive Sales Scheme" w:history="1">
        <w:r>
          <w:rPr>
            <w:rFonts w:ascii="Arial" w:eastAsia="Arial" w:hAnsi="Arial" w:cs="Arial"/>
            <w:b/>
            <w:i w:val="0"/>
            <w:color w:val="0077CC"/>
            <w:sz w:val="20"/>
            <w:u w:val="single"/>
          </w:rPr>
          <w:t>Homeowners' Suit Says They Are Victims in Deceptive Sales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Lawmaker Quits Over E-Mail Sent To Teenage Pages" w:history="1">
        <w:r>
          <w:rPr>
            <w:rFonts w:ascii="Arial" w:eastAsia="Arial" w:hAnsi="Arial" w:cs="Arial"/>
            <w:b/>
            <w:i w:val="0"/>
            <w:color w:val="0077CC"/>
            <w:sz w:val="20"/>
            <w:u w:val="single"/>
          </w:rPr>
          <w:t>Lawmaker Quits Over E-Mail Sent To Teenage Pages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FILM FESTIVAL REVIEW; Poetry in Prison Opens Cell Doors and Minds" w:history="1">
        <w:r>
          <w:rPr>
            <w:rFonts w:ascii="Arial" w:eastAsia="Arial" w:hAnsi="Arial" w:cs="Arial"/>
            <w:b/>
            <w:i w:val="0"/>
            <w:color w:val="0077CC"/>
            <w:sz w:val="20"/>
            <w:u w:val="single"/>
          </w:rPr>
          <w:t>FILM FESTIVAL REVIEW; Poetry in Prison Opens Cell Doors and Minds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Our Towns; Toning Down The Bacchanals On a Boardwalk" w:history="1">
        <w:r>
          <w:rPr>
            <w:rFonts w:ascii="Arial" w:eastAsia="Arial" w:hAnsi="Arial" w:cs="Arial"/>
            <w:b/>
            <w:i w:val="0"/>
            <w:color w:val="0077CC"/>
            <w:sz w:val="20"/>
            <w:u w:val="single"/>
          </w:rPr>
          <w:t>Our Towns; Toning Down The Bacchanals On a Boardwalk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BOOKS OF THE TIMES: MAKING MALCOLM; Out of the Mythic Mists, Then Back Into Them" w:history="1">
        <w:r>
          <w:rPr>
            <w:rFonts w:ascii="Arial" w:eastAsia="Arial" w:hAnsi="Arial" w:cs="Arial"/>
            <w:b/>
            <w:i w:val="0"/>
            <w:color w:val="0077CC"/>
            <w:sz w:val="20"/>
            <w:u w:val="single"/>
          </w:rPr>
          <w:t>BOOKS OF THE TIMES: MAKING MALCOLM; Out of the Mythic Mists, Then Back Into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New Ideals for Building In the Face of Modernism" w:history="1">
        <w:r>
          <w:rPr>
            <w:rFonts w:ascii="Arial" w:eastAsia="Arial" w:hAnsi="Arial" w:cs="Arial"/>
            <w:b/>
            <w:i w:val="0"/>
            <w:color w:val="0077CC"/>
            <w:sz w:val="20"/>
            <w:u w:val="single"/>
          </w:rPr>
          <w:t>New Ideals for Building In the Face of Modernism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Detroit Hopes Pistons Help To Improve the City's Image" w:history="1">
        <w:r>
          <w:rPr>
            <w:rFonts w:ascii="Arial" w:eastAsia="Arial" w:hAnsi="Arial" w:cs="Arial"/>
            <w:b/>
            <w:i w:val="0"/>
            <w:color w:val="0077CC"/>
            <w:sz w:val="20"/>
            <w:u w:val="single"/>
          </w:rPr>
          <w:t>Detroit Hopes Pistons Help To Improve the City's Image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Small-Town Courts: A Pattern of Justice Denied" w:history="1">
        <w:r>
          <w:rPr>
            <w:rFonts w:ascii="Arial" w:eastAsia="Arial" w:hAnsi="Arial" w:cs="Arial"/>
            <w:b/>
            <w:i w:val="0"/>
            <w:color w:val="0077CC"/>
            <w:sz w:val="20"/>
            <w:u w:val="single"/>
          </w:rPr>
          <w:t>Small-Town Courts: A Pattern of Justice Denied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Amid Questions Over Page Scandal, a Republican Leader Is Buffeted on His Home Turf" w:history="1">
        <w:r>
          <w:rPr>
            <w:rFonts w:ascii="Arial" w:eastAsia="Arial" w:hAnsi="Arial" w:cs="Arial"/>
            <w:b/>
            <w:i w:val="0"/>
            <w:color w:val="0077CC"/>
            <w:sz w:val="20"/>
            <w:u w:val="single"/>
          </w:rPr>
          <w:t>Amid Questions Over Page Scandal, a Republican Leader Is Buffeted on His Home Turf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Beliefs Speaking in tongues, performing miracles: A look at Pentecostalism from a former insider." w:history="1">
        <w:r>
          <w:rPr>
            <w:rFonts w:ascii="Arial" w:eastAsia="Arial" w:hAnsi="Arial" w:cs="Arial"/>
            <w:b/>
            <w:i w:val="0"/>
            <w:color w:val="0077CC"/>
            <w:sz w:val="20"/>
            <w:u w:val="single"/>
          </w:rPr>
          <w:t>Beliefs Speaking in tongues, performing miracles: A look at Pentecostalism from a former insider.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M.T.A. Board Votes Plan Calling for 10&quot; Fare Rise" w:history="1">
        <w:r>
          <w:rPr>
            <w:rFonts w:ascii="Arial" w:eastAsia="Arial" w:hAnsi="Arial" w:cs="Arial"/>
            <w:b/>
            <w:i w:val="0"/>
            <w:color w:val="0077CC"/>
            <w:sz w:val="20"/>
            <w:u w:val="single"/>
          </w:rPr>
          <w:t>M.T.A. Board Votes Plan Calling for 10" Fare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Woodlawn Marches Against Motel Plan" w:history="1">
        <w:r>
          <w:rPr>
            <w:rFonts w:ascii="Arial" w:eastAsia="Arial" w:hAnsi="Arial" w:cs="Arial"/>
            <w:b/>
            <w:i w:val="0"/>
            <w:color w:val="0077CC"/>
            <w:sz w:val="20"/>
            <w:u w:val="single"/>
          </w:rPr>
          <w:t>Woodlawn Marches Against Motel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FILM REVIEW; Gritty Pals Who Prefer Car Thefts To a Job" w:history="1">
        <w:r>
          <w:rPr>
            <w:rFonts w:ascii="Arial" w:eastAsia="Arial" w:hAnsi="Arial" w:cs="Arial"/>
            <w:b/>
            <w:i w:val="0"/>
            <w:color w:val="0077CC"/>
            <w:sz w:val="20"/>
            <w:u w:val="single"/>
          </w:rPr>
          <w:t>FILM REVIEW; Gritty Pals Who Prefer Car Thefts To a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As a Memoirist, a Chilean Diplomat Takes Off the White Gloves" w:history="1">
        <w:r>
          <w:rPr>
            <w:rFonts w:ascii="Arial" w:eastAsia="Arial" w:hAnsi="Arial" w:cs="Arial"/>
            <w:b/>
            <w:i w:val="0"/>
            <w:color w:val="0077CC"/>
            <w:sz w:val="20"/>
            <w:u w:val="single"/>
          </w:rPr>
          <w:t>As a Memoirist, a Chilean Diplomat Takes Off the White Gloves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WHAT THE WEST SHOULD DEMAND OF POLAND" w:history="1">
        <w:r>
          <w:rPr>
            <w:rFonts w:ascii="Arial" w:eastAsia="Arial" w:hAnsi="Arial" w:cs="Arial"/>
            <w:b/>
            <w:i w:val="0"/>
            <w:color w:val="0077CC"/>
            <w:sz w:val="20"/>
            <w:u w:val="single"/>
          </w:rPr>
          <w:t>WHAT THE WEST SHOULD DEMAND OF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Check In, Swim Out: A Floating Hotel as Art" w:history="1">
        <w:r>
          <w:rPr>
            <w:rFonts w:ascii="Arial" w:eastAsia="Arial" w:hAnsi="Arial" w:cs="Arial"/>
            <w:b/>
            <w:i w:val="0"/>
            <w:color w:val="0077CC"/>
            <w:sz w:val="20"/>
            <w:u w:val="single"/>
          </w:rPr>
          <w:t>Check In, Swim Out: A Floating Hotel as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Review/Film; English Despair, Betrayals and Violence" w:history="1">
        <w:r>
          <w:rPr>
            <w:rFonts w:ascii="Arial" w:eastAsia="Arial" w:hAnsi="Arial" w:cs="Arial"/>
            <w:b/>
            <w:i w:val="0"/>
            <w:color w:val="0077CC"/>
            <w:sz w:val="20"/>
            <w:u w:val="single"/>
          </w:rPr>
          <w:t>Review/Film; English Despair, Betrayals and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Costs Mount for Yale and Union as Strike Drags On" w:history="1">
        <w:r>
          <w:rPr>
            <w:rFonts w:ascii="Arial" w:eastAsia="Arial" w:hAnsi="Arial" w:cs="Arial"/>
            <w:b/>
            <w:i w:val="0"/>
            <w:color w:val="0077CC"/>
            <w:sz w:val="20"/>
            <w:u w:val="single"/>
          </w:rPr>
          <w:t>Costs Mount for Yale and Union as Strike Drags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GALLERY VIEW; FROM YOUNG ARTISTS, DEFIANCE BEHIND A SMILING FACADE" w:history="1">
        <w:r>
          <w:rPr>
            <w:rFonts w:ascii="Arial" w:eastAsia="Arial" w:hAnsi="Arial" w:cs="Arial"/>
            <w:b/>
            <w:i w:val="0"/>
            <w:color w:val="0077CC"/>
            <w:sz w:val="20"/>
            <w:u w:val="single"/>
          </w:rPr>
          <w:t>GALLERY VIEW; FROM YOUNG ARTISTS, DEFIANCE BEHIND A SMILING FACADE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By TOM BUCKLEY" w:history="1">
        <w:r>
          <w:rPr>
            <w:rFonts w:ascii="Arial" w:eastAsia="Arial" w:hAnsi="Arial" w:cs="Arial"/>
            <w:b/>
            <w:i w:val="0"/>
            <w:color w:val="0077CC"/>
            <w:sz w:val="20"/>
            <w:u w:val="single"/>
          </w:rPr>
          <w:t>By TOM BUCKLEY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At Chicago Center, New Clients, Ols Ills" w:history="1">
        <w:r>
          <w:rPr>
            <w:rFonts w:ascii="Arial" w:eastAsia="Arial" w:hAnsi="Arial" w:cs="Arial"/>
            <w:b/>
            <w:i w:val="0"/>
            <w:color w:val="0077CC"/>
            <w:sz w:val="20"/>
            <w:u w:val="single"/>
          </w:rPr>
          <w:t>At Chicago Center, New Clients, Ols 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Berlin Mayor, Symbol of Openness, Has National Appeal" w:history="1">
        <w:r>
          <w:rPr>
            <w:rFonts w:ascii="Arial" w:eastAsia="Arial" w:hAnsi="Arial" w:cs="Arial"/>
            <w:b/>
            <w:i w:val="0"/>
            <w:color w:val="0077CC"/>
            <w:sz w:val="20"/>
            <w:u w:val="single"/>
          </w:rPr>
          <w:t>Berlin Mayor, Symbol of Openness, Has National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STREETSCAPES: Wanaque Apartments; An Elegant Tenement Revisited" w:history="1">
        <w:r>
          <w:rPr>
            <w:rFonts w:ascii="Arial" w:eastAsia="Arial" w:hAnsi="Arial" w:cs="Arial"/>
            <w:b/>
            <w:i w:val="0"/>
            <w:color w:val="0077CC"/>
            <w:sz w:val="20"/>
            <w:u w:val="single"/>
          </w:rPr>
          <w:t>STREETSCAPES: Wanaque Apartments; An Elegant Tenement Revisited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ABOUT POLITICS; CARTER,THE CAMPAIGN ALCHEMIST" w:history="1">
        <w:r>
          <w:rPr>
            <w:rFonts w:ascii="Arial" w:eastAsia="Arial" w:hAnsi="Arial" w:cs="Arial"/>
            <w:b/>
            <w:i w:val="0"/>
            <w:color w:val="0077CC"/>
            <w:sz w:val="20"/>
            <w:u w:val="single"/>
          </w:rPr>
          <w:t>ABOUT POLITICS; CARTER,THE CAMPAIGN ALCHEMIST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Grand Ambitions in China" w:history="1">
        <w:r>
          <w:rPr>
            <w:rFonts w:ascii="Arial" w:eastAsia="Arial" w:hAnsi="Arial" w:cs="Arial"/>
            <w:b/>
            <w:i w:val="0"/>
            <w:color w:val="0077CC"/>
            <w:sz w:val="20"/>
            <w:u w:val="single"/>
          </w:rPr>
          <w:t>Grand Ambitions in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When We Talk About Love" w:history="1">
        <w:r>
          <w:rPr>
            <w:rFonts w:ascii="Arial" w:eastAsia="Arial" w:hAnsi="Arial" w:cs="Arial"/>
            <w:b/>
            <w:i w:val="0"/>
            <w:color w:val="0077CC"/>
            <w:sz w:val="20"/>
            <w:u w:val="single"/>
          </w:rPr>
          <w:t>When We Talk About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Mother of Invention" w:history="1">
        <w:r>
          <w:rPr>
            <w:rFonts w:ascii="Arial" w:eastAsia="Arial" w:hAnsi="Arial" w:cs="Arial"/>
            <w:b/>
            <w:i w:val="0"/>
            <w:color w:val="0077CC"/>
            <w:sz w:val="20"/>
            <w:u w:val="single"/>
          </w:rPr>
          <w:t>Mother of Invention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Soccer Skirmish Turns Spotlight on Brazil 's Racial Divide" w:history="1">
        <w:r>
          <w:rPr>
            <w:rFonts w:ascii="Arial" w:eastAsia="Arial" w:hAnsi="Arial" w:cs="Arial"/>
            <w:b/>
            <w:i w:val="0"/>
            <w:color w:val="0077CC"/>
            <w:sz w:val="20"/>
            <w:u w:val="single"/>
          </w:rPr>
          <w:t>Soccer Skirmish Turns Spotlight on Brazil 's Racial Divide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Steinway’s Grand Ambitions for Its Pianos in China" w:history="1">
        <w:r>
          <w:rPr>
            <w:rFonts w:ascii="Arial" w:eastAsia="Arial" w:hAnsi="Arial" w:cs="Arial"/>
            <w:b/>
            <w:i w:val="0"/>
            <w:color w:val="0077CC"/>
            <w:sz w:val="20"/>
            <w:u w:val="single"/>
          </w:rPr>
          <w:t>Steinway’s Grand Ambitions for Its Pianos in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Body of Knowledge" w:history="1">
        <w:r>
          <w:rPr>
            <w:rFonts w:ascii="Arial" w:eastAsia="Arial" w:hAnsi="Arial" w:cs="Arial"/>
            <w:b/>
            <w:i w:val="0"/>
            <w:color w:val="0077CC"/>
            <w:sz w:val="20"/>
            <w:u w:val="single"/>
          </w:rPr>
          <w:t>Body of Knowledge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Change Comes to a Corner of Rome (Slowly)" w:history="1">
        <w:r>
          <w:rPr>
            <w:rFonts w:ascii="Arial" w:eastAsia="Arial" w:hAnsi="Arial" w:cs="Arial"/>
            <w:b/>
            <w:i w:val="0"/>
            <w:color w:val="0077CC"/>
            <w:sz w:val="20"/>
            <w:u w:val="single"/>
          </w:rPr>
          <w:t>Change Comes to a Corner of Rome (Slowly)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Uruguay at Center of Lively U.S.-Venezuela Chess Game" w:history="1">
        <w:r>
          <w:rPr>
            <w:rFonts w:ascii="Arial" w:eastAsia="Arial" w:hAnsi="Arial" w:cs="Arial"/>
            <w:b/>
            <w:i w:val="0"/>
            <w:color w:val="0077CC"/>
            <w:sz w:val="20"/>
            <w:u w:val="single"/>
          </w:rPr>
          <w:t>Uruguay at Center of Lively U.S.-Venezuela Chess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Rooting for Series Hits, In Ballpark and on TV" w:history="1">
        <w:r>
          <w:rPr>
            <w:rFonts w:ascii="Arial" w:eastAsia="Arial" w:hAnsi="Arial" w:cs="Arial"/>
            <w:b/>
            <w:i w:val="0"/>
            <w:color w:val="0077CC"/>
            <w:sz w:val="20"/>
            <w:u w:val="single"/>
          </w:rPr>
          <w:t>Rooting for Series Hits, In Ballpark and on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The School for Scandal" w:history="1">
        <w:r>
          <w:rPr>
            <w:rFonts w:ascii="Arial" w:eastAsia="Arial" w:hAnsi="Arial" w:cs="Arial"/>
            <w:b/>
            <w:i w:val="0"/>
            <w:color w:val="0077CC"/>
            <w:sz w:val="20"/>
            <w:u w:val="single"/>
          </w:rPr>
          <w:t>The School for Scandal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Faith and Its Consequences" w:history="1">
        <w:r>
          <w:rPr>
            <w:rFonts w:ascii="Arial" w:eastAsia="Arial" w:hAnsi="Arial" w:cs="Arial"/>
            <w:b/>
            <w:i w:val="0"/>
            <w:color w:val="0077CC"/>
            <w:sz w:val="20"/>
            <w:u w:val="single"/>
          </w:rPr>
          <w:t>Faith and Its Consequences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ON WRITERS AND WRITING Not in Nebraska Anymore" w:history="1">
        <w:r>
          <w:rPr>
            <w:rFonts w:ascii="Arial" w:eastAsia="Arial" w:hAnsi="Arial" w:cs="Arial"/>
            <w:b/>
            <w:i w:val="0"/>
            <w:color w:val="0077CC"/>
            <w:sz w:val="20"/>
            <w:u w:val="single"/>
          </w:rPr>
          <w:t>ON WRITERS AND WRITING Not in Nebraska Anymore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HOME ENTERTAINMENT/AND KEEP IN MIND" w:history="1">
        <w:r>
          <w:rPr>
            <w:rFonts w:ascii="Arial" w:eastAsia="Arial" w:hAnsi="Arial" w:cs="Arial"/>
            <w:b/>
            <w:i w:val="0"/>
            <w:color w:val="0077CC"/>
            <w:sz w:val="20"/>
            <w:u w:val="single"/>
          </w:rPr>
          <w:t>HOME ENTERTAINMENT/AND KEEP IN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Hip, With a Bit of ' Minnesota Nice'" w:history="1">
        <w:r>
          <w:rPr>
            <w:rFonts w:ascii="Arial" w:eastAsia="Arial" w:hAnsi="Arial" w:cs="Arial"/>
            <w:b/>
            <w:i w:val="0"/>
            <w:color w:val="0077CC"/>
            <w:sz w:val="20"/>
            <w:u w:val="single"/>
          </w:rPr>
          <w:t>Hip, With a Bit of ' Minnesota Nice'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MRS. REAGAN, IN CAMPAIGN AD, ASSAILS STATEMENTS BY CARTER ON HER HUSBAND" w:history="1">
        <w:r>
          <w:rPr>
            <w:rFonts w:ascii="Arial" w:eastAsia="Arial" w:hAnsi="Arial" w:cs="Arial"/>
            <w:b/>
            <w:i w:val="0"/>
            <w:color w:val="0077CC"/>
            <w:sz w:val="20"/>
            <w:u w:val="single"/>
          </w:rPr>
          <w:t>MRS. REAGAN, IN CAMPAIGN AD, ASSAILS STATEMENTS BY CARTER ON HER HUSBAND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ABOUT POLITICS; DOWN-TO-EARTH CAMPAIGNING" w:history="1">
        <w:r>
          <w:rPr>
            <w:rFonts w:ascii="Arial" w:eastAsia="Arial" w:hAnsi="Arial" w:cs="Arial"/>
            <w:b/>
            <w:i w:val="0"/>
            <w:color w:val="0077CC"/>
            <w:sz w:val="20"/>
            <w:u w:val="single"/>
          </w:rPr>
          <w:t>ABOUT POLITICS; DOWN-TO-EARTH CAMPAIGNING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Unsafe at Any Read" w:history="1">
        <w:r>
          <w:rPr>
            <w:rFonts w:ascii="Arial" w:eastAsia="Arial" w:hAnsi="Arial" w:cs="Arial"/>
            <w:b/>
            <w:i w:val="0"/>
            <w:color w:val="0077CC"/>
            <w:sz w:val="20"/>
            <w:u w:val="single"/>
          </w:rPr>
          <w:t>Unsafe at Any 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MAN IN THE NEWS; EXPELLED U.S. REPRESENTATIVE" w:history="1">
        <w:r>
          <w:rPr>
            <w:rFonts w:ascii="Arial" w:eastAsia="Arial" w:hAnsi="Arial" w:cs="Arial"/>
            <w:b/>
            <w:i w:val="0"/>
            <w:color w:val="0077CC"/>
            <w:sz w:val="20"/>
            <w:u w:val="single"/>
          </w:rPr>
          <w:t>MAN IN THE NEWS; EXPELLED U.S. REPRESENTATIVE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TWO VICTIMS WIDOWS INTERRUPT KLANSMEN'S MURDER TRIAL" w:history="1">
        <w:r>
          <w:rPr>
            <w:rFonts w:ascii="Arial" w:eastAsia="Arial" w:hAnsi="Arial" w:cs="Arial"/>
            <w:b/>
            <w:i w:val="0"/>
            <w:color w:val="0077CC"/>
            <w:sz w:val="20"/>
            <w:u w:val="single"/>
          </w:rPr>
          <w:t>TWO VICTIMS WIDOWS INTERRUPT KLANSMEN'S MURDER TRIAL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LET'S PENALIZE NONVOTERS; Tom Ewing" w:history="1">
        <w:r>
          <w:rPr>
            <w:rFonts w:ascii="Arial" w:eastAsia="Arial" w:hAnsi="Arial" w:cs="Arial"/>
            <w:b/>
            <w:i w:val="0"/>
            <w:color w:val="0077CC"/>
            <w:sz w:val="20"/>
            <w:u w:val="single"/>
          </w:rPr>
          <w:t>LET'S PENALIZE NONVOTERS; Tom Ewing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POLITICS: THE VOTERS; Ohio County Reluctantly Tilts Toward Clinton" w:history="1">
        <w:r>
          <w:rPr>
            <w:rFonts w:ascii="Arial" w:eastAsia="Arial" w:hAnsi="Arial" w:cs="Arial"/>
            <w:b/>
            <w:i w:val="0"/>
            <w:color w:val="0077CC"/>
            <w:sz w:val="20"/>
            <w:u w:val="single"/>
          </w:rPr>
          <w:t>POLITICS: THE VOTERS; Ohio County Reluctantly Tilts Toward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Jet Crashes Into Houses, Killing 2 on Board" w:history="1">
        <w:r>
          <w:rPr>
            <w:rFonts w:ascii="Arial" w:eastAsia="Arial" w:hAnsi="Arial" w:cs="Arial"/>
            <w:b/>
            <w:i w:val="0"/>
            <w:color w:val="0077CC"/>
            <w:sz w:val="20"/>
            <w:u w:val="single"/>
          </w:rPr>
          <w:t>Jet Crashes Into Houses, Killing 2 on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For Tinguely and Saint Phalle, A Show Is a Posthumous Reunion" w:history="1">
        <w:r>
          <w:rPr>
            <w:rFonts w:ascii="Arial" w:eastAsia="Arial" w:hAnsi="Arial" w:cs="Arial"/>
            <w:b/>
            <w:i w:val="0"/>
            <w:color w:val="0077CC"/>
            <w:sz w:val="20"/>
            <w:u w:val="single"/>
          </w:rPr>
          <w:t>For Tinguely and Saint Phalle, A Show Is a Posthumous Reunion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POLISH PARTY PAPER CALLS FOR PURGE OF CORRUPT OFFICIALS" w:history="1">
        <w:r>
          <w:rPr>
            <w:rFonts w:ascii="Arial" w:eastAsia="Arial" w:hAnsi="Arial" w:cs="Arial"/>
            <w:b/>
            <w:i w:val="0"/>
            <w:color w:val="0077CC"/>
            <w:sz w:val="20"/>
            <w:u w:val="single"/>
          </w:rPr>
          <w:t>POLISH PARTY PAPER CALLS FOR PURGE OF CORRUPT OFFICIALS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PUBLIC LIVES Away From Haiti , Discovering the Politics of the Possible" w:history="1">
        <w:r>
          <w:rPr>
            <w:rFonts w:ascii="Arial" w:eastAsia="Arial" w:hAnsi="Arial" w:cs="Arial"/>
            <w:b/>
            <w:i w:val="0"/>
            <w:color w:val="0077CC"/>
            <w:sz w:val="20"/>
            <w:u w:val="single"/>
          </w:rPr>
          <w:t>PUBLIC LIVES Away From Haiti , Discovering the Politics of the Possible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THE REGION; Tales From Elsewhere: Entering the New Era Of Municipal Rule" w:history="1">
        <w:r>
          <w:rPr>
            <w:rFonts w:ascii="Arial" w:eastAsia="Arial" w:hAnsi="Arial" w:cs="Arial"/>
            <w:b/>
            <w:i w:val="0"/>
            <w:color w:val="0077CC"/>
            <w:sz w:val="20"/>
            <w:u w:val="single"/>
          </w:rPr>
          <w:t>THE REGION; Tales From Elsewhere: Entering the New Era Of Municipal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PHOTOGRAPHY REVIEW; Citizens of Germany Before the Nation Shattered" w:history="1">
        <w:r>
          <w:rPr>
            <w:rFonts w:ascii="Arial" w:eastAsia="Arial" w:hAnsi="Arial" w:cs="Arial"/>
            <w:b/>
            <w:i w:val="0"/>
            <w:color w:val="0077CC"/>
            <w:sz w:val="20"/>
            <w:u w:val="single"/>
          </w:rPr>
          <w:t>PHOTOGRAPHY REVIEW; Citizens of Germany Before the Nation Shattered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Arts in America ; A Good Place to Shoot Movies? Why, That's Baltimore" w:history="1">
        <w:r>
          <w:rPr>
            <w:rFonts w:ascii="Arial" w:eastAsia="Arial" w:hAnsi="Arial" w:cs="Arial"/>
            <w:b/>
            <w:i w:val="0"/>
            <w:color w:val="0077CC"/>
            <w:sz w:val="20"/>
            <w:u w:val="single"/>
          </w:rPr>
          <w:t>Arts in America ; A Good Place to Shoot Movies? Why, That's Baltimore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GOING OUT GUIDE" w:history="1">
        <w:r>
          <w:rPr>
            <w:rFonts w:ascii="Arial" w:eastAsia="Arial" w:hAnsi="Arial" w:cs="Arial"/>
            <w:b/>
            <w:i w:val="0"/>
            <w:color w:val="0077CC"/>
            <w:sz w:val="20"/>
            <w:u w:val="single"/>
          </w:rPr>
          <w:t>GOING OUT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Other People's Offspring" w:history="1">
        <w:r>
          <w:rPr>
            <w:rFonts w:ascii="Arial" w:eastAsia="Arial" w:hAnsi="Arial" w:cs="Arial"/>
            <w:b/>
            <w:i w:val="0"/>
            <w:color w:val="0077CC"/>
            <w:sz w:val="20"/>
            <w:u w:val="single"/>
          </w:rPr>
          <w:t>Other People's Offspring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Review/Television; 'Raisin in the Sun' Through '89 Eyes" w:history="1">
        <w:r>
          <w:rPr>
            <w:rFonts w:ascii="Arial" w:eastAsia="Arial" w:hAnsi="Arial" w:cs="Arial"/>
            <w:b/>
            <w:i w:val="0"/>
            <w:color w:val="0077CC"/>
            <w:sz w:val="20"/>
            <w:u w:val="single"/>
          </w:rPr>
          <w:t>Review/Television; 'Raisin in the Sun' Through '89 Eyes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MUSIC A Cautionary Tale Taken From Pulpit to Stage" w:history="1">
        <w:r>
          <w:rPr>
            <w:rFonts w:ascii="Arial" w:eastAsia="Arial" w:hAnsi="Arial" w:cs="Arial"/>
            <w:b/>
            <w:i w:val="0"/>
            <w:color w:val="0077CC"/>
            <w:sz w:val="20"/>
            <w:u w:val="single"/>
          </w:rPr>
          <w:t>MUSIC A Cautionary Tale Taken From Pulpit to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GLIMPSE OF 'REAL DETROIT' GIVEN TO 13 REPUBLICANS" w:history="1">
        <w:r>
          <w:rPr>
            <w:rFonts w:ascii="Arial" w:eastAsia="Arial" w:hAnsi="Arial" w:cs="Arial"/>
            <w:b/>
            <w:i w:val="0"/>
            <w:color w:val="0077CC"/>
            <w:sz w:val="20"/>
            <w:u w:val="single"/>
          </w:rPr>
          <w:t>GLIMPSE OF 'REAL DETROIT' GIVEN TO 13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Ex-Klan Head a Contender In Race for Louisiana House" w:history="1">
        <w:r>
          <w:rPr>
            <w:rFonts w:ascii="Arial" w:eastAsia="Arial" w:hAnsi="Arial" w:cs="Arial"/>
            <w:b/>
            <w:i w:val="0"/>
            <w:color w:val="0077CC"/>
            <w:sz w:val="20"/>
            <w:u w:val="single"/>
          </w:rPr>
          <w:t>Ex-Klan Head a Contender In Race for Louisiana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PRIVATE SECTOR An Unlikely Partnership Thrives" w:history="1">
        <w:r>
          <w:rPr>
            <w:rFonts w:ascii="Arial" w:eastAsia="Arial" w:hAnsi="Arial" w:cs="Arial"/>
            <w:b/>
            <w:i w:val="0"/>
            <w:color w:val="0077CC"/>
            <w:sz w:val="20"/>
            <w:u w:val="single"/>
          </w:rPr>
          <w:t>PRIVATE SECTOR An Unlikely Partnership Thrives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That Old-Time Religion New Jersey Priest's Use of Latin in Mass Sparks Protest" w:history="1">
        <w:r>
          <w:rPr>
            <w:rFonts w:ascii="Arial" w:eastAsia="Arial" w:hAnsi="Arial" w:cs="Arial"/>
            <w:b/>
            <w:i w:val="0"/>
            <w:color w:val="0077CC"/>
            <w:sz w:val="20"/>
            <w:u w:val="single"/>
          </w:rPr>
          <w:t>That Old-Time Religion New Jersey Priest's Use of Latin in Mass Sparks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BREAKING THE CIRCLE OF DESTRUCTIVE LOVE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1981, Sunday, Late City Final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3, Column 1; Book Review Desk; review</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ROSELLEN BROWN; Rosellen Brown, a poet and novelist whose most recent books are ''Tender Mercies'' and ''Cora Fry,'' lives in New Hampshire.</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SWEETSIR By Helen Yglesias.  332 pp. New York: Simon and Schuster. $13.95.</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YGLESIAS has done a rare and difficult thing in ''Sweetsir'': She has written a novel about a small-town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and she has neither simplified nor patronized her. Moreover, she has brought her character to the kind of desperation that so often leads people these days to rhetorical questions and polemical answers, and instead has let us hear a real, anguished voice in the act of selfdiscovery.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begins in the Vermont kitchen of Sally and Morgan Sweetsir, who are fighting again. Their children, hers and his (for they have come to this turbulent marriage after the complexities of other lives), are used to the commotion; so are the neighbors. But this time, having ''had enough'' of being beaten, humiliated, threatened and ignored, Sally grabs a carving knife from the drawer, hoping to frighten Sweetsir and make him back off. Instead of backing off, he closes in, and Sally feels the knife go into her husband and come out again with astounding ease - and ''Sweets,'' the man she passionately loves, begins to die before her eyes.</w:t>
      </w:r>
    </w:p>
    <w:p>
      <w:pPr>
        <w:pStyle w:val="Normal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Rosellen Brown reviews book "Sweetsir" by Helen Yglesias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Mrs. Yglesias started to write with some curiosity about the ''real story'' behind recent headlines concerning women who have been ''pardoned'' by juries for ''justifiable'' murder of violent men, she has made a moving and provocative work out of that curiosity. The fact that Sally had no intention of killing her husband only makes her more recognizable on the spectrum of ''ordinary'' women. In her we see rage and affection, a refusal to capitulate and an abject desire for reconciliation, operating simultaneously. She is not a pure avenging fury, but neither is she, before or after the moment she brandishes the knife, the apologetic, submissive ''little woman.'' How, we wonder, did Sally find herself locked in this tight circle of destructive love with a man who so abuses 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Yglesias performs a patient psychological inquest. She takes us back to the point that Sally would recognize as the beginning of her womanhood: the day when, as a bored high school girl, she tried to be daring in a motel room with a kind but unexciting man, and instead doomed herself to pregnancy and a torpid, unsatisfying marriage that made her feel middle-aged at 16. By placing Sally in a town that cannily combines the characteristics of every corner of Vermont, from the granite quarries of Barre to the professional domains of Burlington, the author can make plausible an interesting complication: Sally - a blonde, very American girl who shares with her community so little tolerance for cultural diversity that it is strained by dealings with out-of-towners, let alone foreigners - marries into an Italian family of stonecutters. One of the most moving parts of the book is the intense love that develops between Sally and her immigrant father-in-law, with whom she can barely find a common language. But she doesn't love his son, and when the old man dies, so does her marriage.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Sally gets her divorce, she has begun to grow in unexpected ways, this very pedestrian young woman who, though discouraged, has not given up on herself. She has had one child, lost another. She keeps herself attractive - an outward sign of inward pride -and improves her speech; she gets a good job. These are modest advances, but we see Sally arriving at each with a sense of everenlarging possibility. She is not a woman in search of abasement.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is in search of, however, is the mythic kingdom of true love, and one look tells her that Morgan Sweetsir, impossibly handsome, will be the king she has dreamed of: ''Real men were big, dark: they hid a dangerous and exotic element behind their outer swagger.'' He fills ''all the space around her, all the space within her.'' She trusts her attraction to him because they have more in common than sex: Talk rushes between them, ''the luxurious shared embraces of self-love and self-pity.'' She marries him, and they have their short season of passion. Although a friend had warned her of his history of violence toward his four previous wives, Sally assumes that Sweets will reciprocate the respect she has for him, that he will tenderly consider her comfort, and gently, within limits, elicit her submission.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play sex games that titillate and frighten her; when he ties her to a chair, she finds herself ''almost luxuriating in letting herself down into the grieving depths of a monstrous humiliation;'' she muffles her sense of violation but begins to wonder why Sweets must play to win, why he loves her pain. We are not as surprised as she to discover that her husband's aura of danger is not glamorous; it is dangerous, and it hurts. Yet, just as she half enjoys the edgeof-brutality games - at least at first - she needs that aura to be sexually attracted. That is the story of their marriage; it is the story of many women's marriages. Tiptoeing around her husband, desperate not to offend him, but confused by the arbitrariness of his fury (because it corresponds to nothing she recognizes in herself), she thinks, ''Forget happiness, forget safety - think manipulation.'' And she understands that she must manipulate Sweets through her attractiveness and seeming docility just as he tries to control her through his rages.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''Sweetsir'' allows Sally to ask questions in her own bewildered voice, questions that might otherwise sound nakedly political, but whose answers, as well as the strength to act on them, cannot easily come from politics alone. Do men love themselves first - before their women or their children or their work? Do all men? And ''maybe that's the right way … and women should emulate men in that.'' What does it mean that Sweets ''loved to master what he loved … subduing, punishing,'' yet that she is the one who has killed, ''like a man, like Sweets?'' Does it matter that she didn't mean to hurt him?  Should she be punished in spite of her intentions? And what becomes of the notion she grew up on that perfect love can change an imperfect lover? Must lovers come to each other whole, bleeding from no ancient wounds? In spite of all, because of all, she hates the world for doing what it did to Sweets: ''Ruined a beautiful man.'' And when she refuses to destroy her husband's reputation by describing his brutality in the courtroom, she wonders whose dignity is at stake, his or her own? Their life together, Sally insists to her lawyer, was more complicated than it could ever appear to a jury and a town of gossips and scolds.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is hailed as a feminist heroine by a group of local professional women (the price of whose boots alone could support her for a year), Sally, true to her lights, has contradictory feelings.  If she is to be a heroine, it will only be by emerging from her ''clean fury and muddled love'' at her own hesitant pace, without the help of ideology. Mrs. Yglesias is sensitive to class attractions and antipathies, and, conscious of these complexities, makes the professional women seem neither absurd nor heroic in Sally's eyes. Women are a class too, but the author does not make Sally glibly cross economic lines of distinction that she would surely honor.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last part of ''Sweetsir'' that flags, when Sally is brought to trial and made to convince the world of her flawed, complicated innocence. At this point everyone in the book seems to freeze into attitudes: The jury is composed of cretins; Sally's and Sweetsir's children are suddenly perfect; Sally reenacts the crime (between endless medical testimony) and has ordinarily skeptical men wiping their eyes. The ironies of the trial are real enough, but we have already experienced them, with more feeling, through seeing Sally live her life.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Yglesias has chosen to render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speech in a sloppy phonetic English, the kind in which ''women'' is written as ''wimmin.'' This is done in part, perhaps, so that we can measure the alienating distance Sally has come when her speech begins to be spelled correctly, but it tends to demean the characters more than Mrs. Yglesias might wish. Otherwise, the style is conscientiously unartful, rarely reaching for larger effects than a woman like Sally might achieve if she actually spoke to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this flat and lifelike straightforwardness of language may turn out to be the major limitation of ''Sweetsir.'' Very few novelists try to transcend the limits of inarticulate characters' actual speech -Faulkner did it, Ernest Hebert most recently accomplished it, daringly, in his novel about New Hampshire, ''The Dogs of March.'' But such problems are perhaps inevitable for a writer who has the courage to enter new terrain with each novel she writes. Helen Yglesias' two previous novels - ''How She Died'' and ''Family Feeling'' -are very unlike ''Sweetsir.'' Both of them are urban, the first about a New York political zealot, the second about an immigrant Jewish family. In ''Sweetsir,'' she has given us a vulnerable but sturdy character who takes her first painful steps toward understanding before our eyes. It is a moving sight.</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cartoon</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Queens, N.Y.</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2012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9</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KUGEL</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old New York, where immigrants strived, cultures collided, grit outshined glamour and ethnic restaurants were filled with ethnic crowds, not Instagramming foodies? Before Manhattan commerce was diluted with H&amp;M and Starbucks, and Brooklyn became half hipster playground, half suburb substitute? That city lives on in Queens, where the forces of gentrification have barely nipped at the edges of the city's most expansive borough, home to 2.2 million people, from (it seems) 2.2 million backgrounds. Though its coastal areas have only just begun to recover from the destruction of Hurricane Sandy, most of the borough's vast territory was untouched by the storm, and is full of sights and sounds unlike anything you'll find a short subway ride away in ''The City.''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p.m.1. TINSELTOWN, ASTORIA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gets all the P.R., but one of Queens's most energetic neighborhoods is home to Kaufman Astoria Studios, where the Marx Brothers shot ''Animal Crackers'' in 1930 and where Big Bird still resides. One building is now the separately run and recently renovated Museum of the Moving Image (36-01 35th Avenue; 718-777-6888; movingimage.us), which is free on Fridays from 4 to 8 p.m. (admission at other times is $12). The recently overhauled museum features not just television (Dr. Heathcliff Huxtable's sweater and Mork from Ork's spacesuit) and film (telegrams sent by Orson Welles, Winona Ryder's prosthetic legs from ''Black Swan''), but also digital entertainment, including functioning Donkey Kong, Space Invaders and Ms. Pac Man machines, and, until March 3, the exhibition ''Spacewar! Video Games Blast Off,'' celebrating the 50th anniversary of the first video game.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p.m.2. LITTLE EGYPT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known as a Greek neighborhood, Astoria is now wildly diverse, with Colombians, Brazilians and Slavs, and a big Middle Eastern commercial district at the north end of Steinway Street known as Little Egypt. You are unlikely to find better, more simply prepared fish than at Sabry's Seafood (24-25 Steinway Street; 718-721-9010), an informal, popular seafood spot where whole snapper, bronzini or tilapia are grilled, fried or barbecued Egypt style. Start with the grilled calamari, and try an Egyptian lemonade. (No alcohol is served.) Dinner for two is around $50.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p.m.3. HOOKAH TIME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Egypt is filled with informal shisha bars, but for a more posh experience, head up the stairs to Layali Dubai (24-17 Steinway Street; 718-728-1492; layali-dubai.com), a lavish version of the hookah lounges on street level. The dress code for the mostly Muslim crowd is shocking in its range, from conservative to the near scandalous. Groups of men and women (often separated) sip mint tea ($3) and fruit juice ($5), smoke hookahs ($10 to $25) and take in live music and belly-dancing ($10 cover) until late.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Midnight4. DECISIONS, DECISIONS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 like a hipster or dance like a Dominican? Here are two choices for late-night partying. Option 1: Head to Dutch Kills (27-24 Jackson Avenue; 718-383-2724; dutchkillsbar.com), a fashionable cocktail hideaway in Long Island City, for a Rum Buck, Bloody Knuckle or -- why not? -- a Manhattan. (At $8 to $11, the specialty drinks are at least $4 cheaper than you'd find at similar Manhattan joints.) Option 2: Dance to feverish merengue and bachata rhythms at Jubilee (23-04 94th Street; 718-335-1700; granrancho.com), a restaurant and club housed in a structure resembling a roadside Caribbean restaurant. Choose between the more informal live band in the restaurant (free entry) or the young crowd in the nightclub below ($10 cover).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a.m.5. EAT, DRINK, SHOP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out of the subway at Roosevelt Avenue-Jackson Heights, and you have entered a land of diversity you previously assumed was metaphorical. How else to explain a pharmacy sign that reads ''Bangladesh Farmacia'' (to appeal to South Asian and South American constituencies) or a place where a Guatemalan shop closes and is fast-replaced by a Russian deli? Head north up 74th Street, stopping in Patel Brothers supermarket to ogle exotic produce; India Sari Palace to shop for saris; and Al Naimat to buy South Asian sweets. Take a right on 37th Avenue, Jackson Heights's main thoroughfare. Pick up a Colombian salpicón, halfway between fruit salad and juice, at La Paisa Bakery (37-03 82nd Street; 718-779-2784) to tide you over until you reach La Gran Uruguaya (85-06 37th Avenue; 718-505-0404) for coffee and Uruguayan-Colombian pastries. (Don't miss the plain-looking finger-shaped ''vigilantes,'' sweet and buttery soft and only 75 cents.)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p.m.6. CHEZ SATCHMO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famous people's houses become museums, curators often scramble to recreate appropriate period décor. Not so at the Louis Armstrong House Museum (34-56 107th Street; 718-478-8297; satchmo.net), which was more or less frozen in time when the jazz giant died in his sleep (in the bed you'll see) in 1971. His wife, Lucille, lived there until 1982, but left most things untouched, down to the reel-to-reel tape recorders in Satchmo's office-studio, the bottle of his cologne and the gilded bathroom fixtures. Why did a celebrity like Armstrong choose to live the last three decades of his life in a modest house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Corona neighborhood? That question is explored on the guided tour ($10).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p.m.7. PANORAMIC VIEW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No. 7 train two stops down from the museum to Flushing Meadows-Corona Park and meander through the borough's biggest park, which hosts sporting events ranging from the annual United States Open tennis championships to hardscrabble immigrant cricket games. Walk toward the 12-story-high Unisphere sculpture, built for the 1964 World's Fair, and seek out the etched granite work nearby in which the artist Matt Mullican recounts the history of the park. Then head into the Queens Museum of Art (718-592-9700; queensmuseum.org), home to the Panorama of the City of New York, an astonishing scale model of the five boroughs with 895,000 houses and buildings. (There are even planes taking off from La Guardia Airport.) The museum (donation $8) is open despite construction that will double its size to 100,000 square feet, expected to be completed by next fall.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p.m.8. EAT UZBEK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Queens has a restaurant specializing in Bukharan Jewish cuisine from Uzbekistan -- need you even ask? Cheburechnaya (92-09 63rd Drive; 718-897-9080) is a dinerlike restaurant in Rego Park with food not like that of any diner you've ever seen. The area's ''Russian'' Jewish community is largely from Central Asia, and those are the specialties here, including the namesake chebureki (from $1.65), which may look like the stuffed fried pockets of countless other cultures, but the Central Asian spice blend makes it clear these are no empanadas. Even better is the samcy, flaky savory pastries filled with pumpkin ($1.65) or ribs ($2). Ask for a typical beverage and you might get ''sunny lemonade,'' which is really Brazilian guaraná soda with a Russian label.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p.m.9. TASTE OF HOME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international flair, Queens is situated (did you forget?) in the United States. Two subway stops farther down Queens Boulevard is Forest Hills, a suburban-feeling neighborhood where a buzzing night-life spot is, surprisingly, an American bakery that gets as packed on late evenings as it does for weekend brunch. Martha's Country Bakery (70-30 Austin Street; 718-544-0088; marthascountrybakery.com) serves cappuccino ($4.75) and tantalizing desserts, from red velvet cheesecake to absurdly scrumptious sour cream apple pie ($5.50).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a.m.10. CHINESE MASSAGE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most vibrant Chinatown, that of Flushing, Queens, is packed with massage parlors, some of which are fronts for more risqué businesses. Head up the stairs to the very legit Winnie Foot &amp; Spa (135-05 40th Road, 2nd floor; 718-961-3599), where an aggressive 30-minute foot massage costs just $22, compared with the arm and a leg it would cost you in Manhattan. These reflexology practitioners know their way around the human paw, but don't expect much conversation unless you're fluent in Mandarin. Instead, listen to soothing music as you relax in old-fashioned recliners as if you were the fictional Queens resident Archie Bunker (though he may have scoffed at the Hello Kitty pillows).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 a.m.11. UPSTAIRS, DOWNSTAIRS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spot a non-Asian customer in Grand Restaurant (136-20 Roosevelt Avenue; 718-321-8258), a mind-bogglingly huge dim sum palace on the third floor of the New World Mall, opened last year. Choose from delicate shrimp dumplings, sticky rice with chicken wrapped in lotus leaves, and tofu rolls stuffed with pork and mushroom, and you're unlikely to spend more than $15 a person. For more variety and even cheaper eats, visit the food court downstairs, where an equally Asian crowd chomps down on a continent's worth of noodles, soups and dumplings not just from mainland China but also from Hong Kong, Taiwan, Korea and beyond (entrees from $5).</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Queens hotels are near the J.F.K. or La Guardia airports and far from attractions; you'd be better off staying in Midtown Manhattan and hopping the subway. But there are exceptions, including several in Long Island City, like the chic and decidedly out-of-place Z NYC Hotel (11-01 43rd Avenue; 877-256-5556; zhotelny.com). Rooms have floor-to-ceiling windows with views of the Manhattan skyline; from $170.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Marco LaGuardia (137-07 Northern Boulevard; 718-445-3300; marcolaguardiahotel.com) is even closer to the action. Billed as an airport hotel, it's actually just a few blocks from the No. 7 train in central Flushing. Rooms from $139.</w:t>
      </w:r>
    </w:p>
    <w:p>
      <w:pPr>
        <w:pStyle w:val="Normal2"/>
        <w:keepNext w:val="0"/>
        <w:spacing w:before="240" w:after="0" w:line="260" w:lineRule="atLeast"/>
        <w:ind w:left="0" w:right="0" w:firstLine="0"/>
        <w:jc w:val="left"/>
      </w:pPr>
      <w:r>
        <w:br/>
      </w:r>
      <w:hyperlink r:id="rId26" w:history="1">
        <w:r>
          <w:rPr>
            <w:rFonts w:ascii="arial" w:eastAsia="arial" w:hAnsi="arial" w:cs="arial"/>
            <w:b w:val="0"/>
            <w:i/>
            <w:strike w:val="0"/>
            <w:color w:val="0077CC"/>
            <w:sz w:val="20"/>
            <w:u w:val="single"/>
            <w:vertAlign w:val="baseline"/>
          </w:rPr>
          <w:t>http://travel.nytimes.com/2012/12/23/travel/36-hours-in-queens-ny.html</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Scene in Jackson Heights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Louis Armstrong House Museum, in Corona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at Layali Dubai on Steinway Street, an upscale version of the hookah lounges at street level. (PHOTOGRAPHS BY JULIE GLASSBERG FOR THE NEW YORK TIMES)  MAPS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2013</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A Wanton Woman's Ways Revealed, 71 Years Later</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2005 Sunday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2; Arts and Leisure Desk; Pg. 28; FILM</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STARRING a slinky young Barbara Stanwyck as a bootlegger's daughter who sleeps her way to the top of a New York financial empire, ''Baby Face'' is one of the most notorious films from the pre-Code era -- that period of much relaxed censorship that Hollywood enjoyed from 1930 to 1934.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summer, Michael Mashon, a curator of the motion picture division at the Library of Congress, received a request for a print of ''Baby Face'' from the organizers of the London Film Festival, who wanted to show the film as part of its annual tribute to pre-Code rambunctiousness. The library's collection, Mr. Mashon discovered, contained two negatives of ''Baby Face.'' One was the original camera negative; the other, identified as a duplicate negative, looked slightly longer.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 saw was a revelation. ''It was a moment that archivists live for,'' Mr. Mashon recalled. ''I knew in the first five minutes that this version was different. I can't begin to describe the sheer joy of discovery, the feeling that I may have been the first person since 1933 to see 'Baby Face' uncut.''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Mr. Mashon had unearthed was, indeed, ''Baby Face'' in its raw -- very raw -- state, much as it had been submitted to the Motion Picture Division of the State of New York Education Department, otherwise known as the New York State censorship board. The board's decision, received by Warner Brothers on April 28, 1933, consisted of one word: REJECTED.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 did not give any reasons, perhaps because they seemed obvious enough. ''Baby Face,'' directed by Alfred E. Green from an original story by Darryl F. Zanuck (who was then in charge of production at Warner), remains one of the most stunningly sordid films ever made, a standout even among the wave of risque entertainments that filled American screens in the early years of the Depression. Even the cut version is a jaw-dropper; with its five full minutes of sleaze restored, it has to be seen to be not quite believed.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heroine of ''Baby Face,'' Lily Powers (Ms. Stanwyck), was raised in her father's second-story speakeasy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Erie. Pa. Dad (Robert Barrat), apparently, has been offering her services to the local steelworkers (one describes her as ''the sweetheart of the night shift''), but when he sells her in a whispered conversation with a corrupt politician (we see a greasy wad of bills passing between them), Lily has had enough. The pol tries to touch her thigh, and she dumps a cup of hot coffee on his hand; obviously a slow learner, he comes up from behind to grab her breasts, and Lily smashes a beer bottle against his forehead and knocks him cold.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that's only the first reel. Urged on by a not-so-kindly old cobbler (Alphonse Ethier), who recommends that Lily read Nietzsche -- and ''Be strong! Defiant! Use men to get the things you want!'' -- Lily hops a freight train to New York. A favor performed behind closed doors for a tubby office boy at the Gotham Trust Company gets her a job as a file clerk; with similarly persuasive techniques, she wriggles her way up the corporate ladder, ducking through a door marked ''Ladies Rest Room'' for a squalid encounter with one supervisor (Douglas Dumbrille) and deliberately destroying the impending marriage of another (Donald Cook). Finally, she agrees to be kept in an uptown apartment by the bank's elderly vice president (Henry Kolker). Lily musses his hair and calls him ''Fuzzy-Wuzzy.''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all can be seen in the new print of ''Baby Face,'' which Mr. Mashon showed at the London festival last month, and which will have its American premiere in New York at Film Forum on Jan. 24. (A DVD will be released next year.) But in the version of ''Baby Face'' that has been known for the last 71 years, most of those moments were either compromised or eliminated. In the censored version, the politician's first look at Lily is no longer a leering panning shot that begins with Stanwyck's legs and rises slowly, almost reluctantly, to her face; money no longer changes hands between her father and the politician; she's now the ''sweetheart of the night (blip!)''; and the incident with the beer bottle has been dropped entirely.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still missing from the new print, unfortunately, is a scene in which Lily (accompanied by her best friend, a young black woman played by Theresa Harris) negotiates the fare to New York with a willing brakeman (James Murray). ''Scene ends with brakeman's glove falling beside lantern and his hand turning the lantern out,'' reads the description in a Warner Brothers censorship file.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Warner Brothers voluntarily made these cuts, along with quite a few others, in response to the New York board's blunt rejection. They worked: on June 17, 1933, the board passed the revised version, and the film opened soon after, to good reviews and good business.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many of the changes were crudely applied, others were more subtle and made with some skill. Instead of ''Ed propositioned me at the funeral,'' Lily says, ''Ed made me a proposition at the funeral'' -- a shift in tone that made all the difference to the New York censors.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attempt to give the film a moral voice, the Nietzschean cobbler was transformed into Lily's Jiminy Cricket. In the uncut film, he sends Lily a congratulatory copy of Nietzsche's ''Thoughts Out of Season,'' urging her to: ''Face life as you find it, defiantly and unafraid! Waste no energy yearning for the moon! Crush out all sentiment!''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revised scene, the title of the book has been obscured, and the cobbler writes to her: ''You have chosen the wrong way. You are still a coward. I send you this book hoping that you will allow it to guide you right.'' These ''compensating moral values,'' as the Production Code office called them, did much to make ''Baby Face'' acceptable.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Face' was certainly one of the top 10 films that caused the Production Code to be enforced,'' said Mark. A. Vieira, author of an illustrated study of the period, ''Sin in Soft Focus: Pre-Code Hollywood'' (1999). ''We all assumed that we would never see those scenes. Now, through an archival miracle, we have them.''</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Face'</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Forum</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209 West Houston Street, west of Sixth Avenue, South Village. One-day showing: Jan. 24 at 2, .5:15 and 8:20 p.m .</w:t>
      </w:r>
    </w:p>
    <w:p>
      <w:pPr>
        <w:pStyle w:val="Normal3"/>
      </w:pPr>
    </w:p>
    <w:p>
      <w:pPr>
        <w:pStyle w:val="Normal3"/>
        <w:keepNext w:val="0"/>
        <w:spacing w:before="240" w:after="0" w:line="260" w:lineRule="atLeast"/>
        <w:ind w:left="0" w:right="0" w:firstLine="0"/>
        <w:jc w:val="left"/>
      </w:pPr>
      <w:r>
        <w:br/>
      </w:r>
      <w:hyperlink r:id="rId34" w:history="1">
        <w:r>
          <w:rPr>
            <w:rFonts w:ascii="arial" w:eastAsia="arial" w:hAnsi="arial" w:cs="arial"/>
            <w:b w:val="0"/>
            <w:i/>
            <w:strike w:val="0"/>
            <w:color w:val="0077CC"/>
            <w:sz w:val="20"/>
            <w:u w:val="single"/>
            <w:vertAlign w:val="baseline"/>
          </w:rPr>
          <w:t>http://www.nytimes.com</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Barbara Stanwyck and Donald Cook in the 1933 film ''Baby Face.'' As Lily Powers, she slept her way to the top. (Photographs courtesy of Photofest)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7"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The Apocalypse Served Straight Up</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2011 Sunday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13; DVDS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Academy of Motion Picture Arts and Sciences presented Roger Corman with an honorary award in 2009, the citation didn't mention the more than 50 films he directed. Instead the Academy praised him for ''his rich engendering of films and filmmakers'' -- a phrase that distractingly evokes a champion racehorse in retirement but evidently refers to Mr. Corman's stunning track record as a producer.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Movie Database lists 394 projects in which Mr. Corman participated as a production executive, from ''Highway Dragnet'' in 1954 to ''Sharktopus,'' a 2010 effort for the Syfy cable channel that, in the venerable Corman tradition, has attracted cult interest. (It will be released on DVD in March.) The vast majority of these movies were ultra-low-budget productions, many made in a matter of a few days with casts and crews willing to accept tiny checks and work long hours in exchange for experience and an entree into the industry.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graduates of what has come to be known as the Roger Corman School of Filmmaking are the directors Martin Scorsese and Francis Ford Coppola, the actors Jack Nicholson and Robert De Niro, the producers Jon Davison and Gale Anne Hurd, the writers Robert Towne and John Sayles and countless others. ''Do a good job on this picture,'' Mr. Corman liked to say, ''and your reward will be that you'll never have to work for me again.''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Corman, who turns 85 this year, is more than a shrewd businessman with a keen eye for new talent. His best films as a director express a genuine sensibility: a somber, apocalyptic vision belied by some of the more lurid titles in his filmography. The director of ''Teenage Caveman'' (1958) and ''The Last Woman on Earth'' (1960) was fascinated by the prospect of end times, of civilizations collapsing and worlds imploding.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Corman's movies, the deluge is always just around the corner, and his young protagonists -- projections of the teenage public that supported his work at drive-ins and double-features -- are either the victims of social decadence (all of those ripe young women, held in the trembling grip of an aging Vincent Price in Mr. Corman's series of Edgar Allan Poe adaptations) or its enthusiastic harbingers (the nihilistic antiheroes of his gangster pictures, the anarchist bikers of ''The Wild Angels'').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label Shout! Factory has been issuing some of the better-known Corman productions over the last year (including ''Piranha,''Joe Dante's subversive 1978 response to ''Jaws''). Now Shout! has turned to Corman the director with a nifty two-disc set, ''Roger Corman's Cult Classics Triple Feature,'' that includes excellent transfers of three early and rare Corman features and trailers for some 25 more. Filmmaking doesn't get much more elemental than this, yet the work is always entertaining and at times startlingly effective.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of the Crab Monsters'' and ''Not of This Earth'' opened as a double feature on Feb. 10, 1957, distributed by the Poverty Row studio Allied Artists. They make a surprising contrast: ''Crab Monsters'' is one of the few Corman films that seem outright campy, with its awkward structure, wavering tone and cheesy special effects; but ''Not of This Earth'' is tightly constructed, crisply filmed and genuinely creepy.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mainly a question of focus: ''Crab Monsters'' imagines a diverse group of nuclear scientists (youngsters who look good in bathing suits, oldsters with slippery foreign accents) investigating the mysterious disappearance of a group of colleagues from an island test site. (Spoiler alert: a clue to their fate is contained in the title.) The characters are indistinct, the story line vague, the rhythms erratic, the creatures more crabby than monstrous. It's a little film trying to look big, and falling disastrously (if divertingly) short.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of This Earth,'' though, represents a thoughtful alignment of resources and ambitions. The screenplay, by two of Mr. Corman's regular collaborators, Charles B. Griffith and Mark Hanna, generates suspense by shifting between the points of view of the two main characters, a middle-aged gentleman (Paul Birch) with a mysterious blood disease, and a pretty young nurse (Beverly Garland) whose job it is to replace his plasma daily.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is essentially that of the Poe films to come (a creepy adult authority figure holes up in an old house with a sexy but vulnerable young dish), and by the time Mr. Corman teases out the back story (the gentleman is an emissary from a dying planet, looking for a fresh source of corpuscles) the emotional dynamics of the situation have already taken hold. (Mr. Corman liked the script so much that he produced two remakes of it, in 1988 and 1995.)</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of the Satellites'' (1958) attempts Kubrickian themes on a Bowery Boys budget. As humans prepare to leave their planet, an advanced alien race sends down an agent to replace the mild-mannered scientist (Richard Devon) in charge of the space project. Once again, rebellious youth saves the day, as the professor's assistant (the irrepressible Dick Miller, in one of his 22 appearances in Corman-directed films) sees through the deception and takes matters into his own hands.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differentiates Mr. Corman from more dedicated schlockmeisters like William Castle and Jess Franco is his almost unshakable sobriety. He seldom falls back on making fun of his material, preferring instead to play by the rules and with a straight face.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 of the Satellites,'' a 32-year-old Mr. Corman turns up in an extended cameo as a ground control officer at an American rocket base. Staring straight ahead at a nonexistent bank of monitors, Mr. Corman does his best to pretend he's manning the latest NASA equipment, rather than sitting behind a table on a rickety, two-sided set. His steady, serious bearing suggests his ethic as a filmmaker: he's going to guide his leaky little ship through the parlous night, calmly solving problems as they arise, deftly steering clear of plot holes and absurdities until he gets his vessel safely home.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it look easy, though it's anything but. (Shout! Factory, $24.97, not rated)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THIS WEEK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IN Matt Reeves (''Cloverfield'') directed this remake of the lyrical Swedish vampire film ''Let the Right One In,'' with Kodi Smit-McPhee as an ostracized boy who finds friendship with a mysterious neighbor (Chloe Grace Moretz). ''The emotional tone is more American emo than Nordic melancholy,'' A. O. Scott wrote in The New York Times in September.(Anchor Bay Entertainment, Blu-ray $39.99, DVD $29.98, 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CONVICTION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(Hilary Swank) puts herself through law school in an effort to free her wrongfully convicted brother (Sam Rockwell) from prison. With Melissa Leo, Juliette Lewis and Minnie Driver. ''The emotions at work in a tale that moves from tragic cruelty through heroic patience toward ultimate triumph are so clear and obvious that dramatizing them almost seems redundant,'' Mr. Scott wrote in The Times in October.(Fox Searchlight, Blu-ray $39.99, DVD $29.99, 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TILLMAN STORYJosh Brolin narrates the tale of Pat Tillman, a professional football player who died in a so-called friendly fire incident in Afghanistan. Amir Bar-Lev directed. ''This devastating film persuasively portrays'' Tillman's family ''as finer, more morally sturdy people than the cynical chain of command that lied to them and used their son as a propaganda tool,'' Stephen Holden wrote in The Times in August.(Sony Pictures, Blu-ray $30.95, DVD $24.96, 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LET ME GOCarey Mulligan, Andrew Garfield and Keira Knightley attend an English boarding school where not everything is as it seems. Mark Romanek directed from a novel by Kazuo Ishiguro. ''One of the pleasures of 'Never Let Me Go,' on the page and on screen, comes from the detective work the story requires,'' Manohla Dargis wrote in The Times in September.(Fox Searchlight, Blu-ray $39.99, DVD $29.99, 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 GUN AND A NOODLE SHOP The Chinese director Zhang Yimou (''Hero'') offers a remake of the Coen Brothers' 1984 black comedy of wayward revenge, ''Blood Simple.'' ''By working through the self-conscious genre imitation that was something of a novelty in 'Blood Simple,' Mr. Zhang uncovers the primal, mythic intensity of the story and also changes the tone of its essential nihilism,'' Mr. Scott wrote in The Times in September.(Sony Pictures Classics, Blu-ray $38.96, DVD $28.95, R)</w:t>
      </w:r>
    </w:p>
    <w:p>
      <w:pPr>
        <w:pStyle w:val="Normal4"/>
        <w:keepNext w:val="0"/>
        <w:spacing w:before="240" w:after="0" w:line="260" w:lineRule="atLeast"/>
        <w:ind w:left="0" w:right="0" w:firstLine="0"/>
        <w:jc w:val="left"/>
      </w:pPr>
      <w:r>
        <w:br/>
      </w:r>
      <w:hyperlink r:id="rId42" w:history="1">
        <w:r>
          <w:rPr>
            <w:rFonts w:ascii="arial" w:eastAsia="arial" w:hAnsi="arial" w:cs="arial"/>
            <w:b w:val="0"/>
            <w:i/>
            <w:strike w:val="0"/>
            <w:color w:val="0077CC"/>
            <w:sz w:val="20"/>
            <w:u w:val="single"/>
            <w:vertAlign w:val="baseline"/>
          </w:rPr>
          <w:t>http://www.nytimes.com</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9"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poster for one of the Roger Corman films in a new set.(AR13)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1957 film's poster.(PHOTOGRAPHS BY SHOUT! FACTORY/NEW HORIZONS)(AR22)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2011</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41" type="#_x0000_t75" alt="LexisNexis®" style="width:147.75pt;height:30pt">
            <v:imagedata r:id="rId17"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In Rockaways, a Plan Draws Mixed Reviews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1997, Wednesday, 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1; Metropolitan Desk ; Column 1;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 </w:t>
      </w:r>
    </w:p>
    <w:p>
      <w:pPr>
        <w:pStyle w:val="Normal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NORIMITSU ONISHI </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Williams was washing his 1985 Oldsmobile yesterday morning on an abandoned road in the Arverne area of the Rockaways, Queens, his back to the Atlantic Ocean, surrounded by blown-out tires and jettisoned car parts. Mr. Williams, 53, a letter carrier, moved to the area 30 years ago and remembered Arverne before the bulldozers cleared it of 4,000 bungalows in the late 1960's, leaving only rubble and the distinction of being one of the nation's most notorious examples of failed urban renewal.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 day after a tantalizing plan was unveiled to build a $1 billion entertainment, sports and hotel complex there, Mr. Williams was hesitant. Should public funds be used to pay for new roads leading to an entertainment center in one of the poorest corners of Queens? he asked. Or should the city instead be encouraging the construction of decent housing in an area where many live in towering housing projects?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we might not even get to that," Mr. Williams said. "We've seen a lot of plans come and go over the years. I'll believe it when I see 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Williams, many residents of the Rockaways sounded skeptical yesterday about the most recent plan to redevelop Arverne, though many could not help feeling a twinge of excitement that maybe, just maybe, this plan would move beyond architectural blueprints. It was perhaps no surprise that the level of skepticism seemed commensurate with how long the people had lived in the area, and how many times they had been disappointed by past plans.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idea," said Joshua Rodriguez, 19, whose family moved to Arverne eight years ago. "I'll be the first one to apply for a job."</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Queens Borough President's office announced that a Canadian company proposed to build a complex that would include a hotel, convention center, movie theaters, an indoor ski slope and a whitewater rafting facility. The company, Heathmount Arts and Entertainment Corporation, is headed by two members of the Reichmann family of Toronto, whose vast real estate empire, Olympia &amp; York, collapsed in the early 1990's. A company spokesman said that the Reichmanns wanted to complete the project in 2002, creating more than 10,500 permanent jobs.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on the beach season's first hot day, seagulls circled over the vast wasteland of the Arverne urban renewal area, looking for scraps amid the bald dirt patches and weeds. The elevated A train rattled along the northern boundary of the area, which stretches about two miles from Beach 32d Street to Beach 73d Street. A young couple rose from a grassy area, where they had been hidden, as the man put on his shirt.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Arverne, like other neighborhoods on the Rockaway peninsula, was once dotted with bungalows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rented for the summer. But after World War II, as the vacationers went elsewhere, bungalows were converted to fulltime residences and occupied by the poor, who also were moved into several housing projects the city erected on the peninsula. Mayor John V. Lindsay razed Arverne in 1968, but his urban renewal project went nowhere, in part because of the city's fiscal crisis in the 1970's.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a developer recently won the city's approval to build 161 nonsubsidized houses on 15 acres of the urban renewal area's 307 acres of city-owned land, the area's social and economic problems have also been an obstacle to the construction of private homes. According to the 1990 Census, Arverne had a median household income of $22,701, compared with $34,186 for the whole of Queens.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Oceanview Associates of Manhattan, a partnership led by Forest City Ratner Companies, proposed a $1.5 billion complex of 7,500 apartments, stores and movie theaters. But the project was abandoned because of the souring real estate market and an agreement whereby the developers were to pay for about $300 million in new roads and sewers needed in the urban renewal area.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Heathmount nor city officials estimated the cost of the infrastructure improvements the Reichmanns' project would require. But the costs, which the city and state would have to pay, are expected to be enormous.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cost was $300 million eight years ago," said Jonathan L. Gaska, the manager of the local community board, "it's at least half a billion, if not $700 million now, which is a really big amount."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Gaska added: "But it's the board's contention that the Government owes us because for the last 30 years, they've done nothing but give us the problems of the city and state. We have loads of adult and nursing homes."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Mr. Gaska, Louis Caucig, president of the Rockaway Chamber of Commerce, said the peninsula's small businesses were excited by the new plan.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skepticism," Mr. Caucig said. "But we're pretty ecstatic about it. We needed a shot of adrenalin in the arms, and this might be it."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1997</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7" o:title=""/>
          </v:shape>
        </w:pict>
      </w:r>
      <w:r>
        <w:cr/>
      </w:r>
    </w:p>
    <w:p>
      <w:pPr>
        <w:pStyle w:val="Heading14"/>
        <w:keepNext w:val="0"/>
        <w:spacing w:after="200" w:line="340" w:lineRule="atLeast"/>
        <w:ind w:left="0" w:right="0" w:firstLine="0"/>
        <w:jc w:val="center"/>
      </w:pPr>
      <w:hyperlink r:id="rId56" w:history="1">
        <w:r>
          <w:rPr>
            <w:rFonts w:ascii="arial" w:eastAsia="arial" w:hAnsi="arial" w:cs="arial"/>
            <w:b/>
            <w:i/>
            <w:strike w:val="0"/>
            <w:color w:val="0077CC"/>
            <w:sz w:val="28"/>
            <w:u w:val="single"/>
            <w:vertAlign w:val="baseline"/>
          </w:rPr>
          <w:t>Tonya Harding Would Like Her Apology Now</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 12:15 EST</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Taffy Brodesser-Akner</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 movie, “I, Tonya,” the disgraced figure skater looks back on the 1994 Nancy Kerrigan scandal and her struggles to tell her side of the story.</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GROUND, Wash. — Tonya Harding’s name isn’t Tonya Harding anymore. “My name is Tonya Price,” she said, when she saw me taking notes. In 2010, she had just returned home to Washington from Los Angeles, where she’d been doing another one of the odd jobs she’d collected over the years — color commentary on ill-advised video stunts for the TV show “World’s Dumbest.” She was still in her cute L.A. clothes, still made up, and she went out to Timbers, a local restaurant. She was having drinks with a friend when she spotted one Joe Price, a heating and air-conditioning worker, on the karaoke stage. He was singing “Great Balls of Fire.”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damn, he’s got beautiful eyes,” she said. “I mean the eyes are the center to your soul, O.K.? You might have a nice butt, but I want to see the eyes.” Within weeks she proposed to him. Within those same weeks she was carrying their baby. She had never met anyone so gentle or kind; she had never known a man to just love her, not for her skating abilities or for what she might potentially become, but for her. They married, and she changed her last name, like lots of people do. O.K., I told her. Tonya Price it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at a lounge called 38 Below, which is skating-themed. Hockey and figure skates, including a signed pair of hers, hang over the bar, which features a “frost rail” that makes its surface look and feel like an ice rink. “But you should use Tonya Harding in your story,” she said. I told her I probably can’t; if her name is Tonya Price I should call her Tonya Price — paper of record and all that. She objected. “But Tonya Harding is who people know.” Which is a good point. She is Tonya Price but you cannot deny that she is also Tonya Harding. This is basically how this entire story goes: There are facts, and then there is the truth, and you can’t let one get in the way of the other or you’ll never understand what she’s trying to tell you.</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57" w:history="1">
        <w:r>
          <w:rPr>
            <w:rFonts w:ascii="arial" w:eastAsia="arial" w:hAnsi="arial" w:cs="arial"/>
            <w:b w:val="0"/>
            <w:i/>
            <w:strike w:val="0"/>
            <w:noProof w:val="0"/>
            <w:color w:val="0077CC"/>
            <w:position w:val="0"/>
            <w:sz w:val="20"/>
            <w:u w:val="single"/>
            <w:vertAlign w:val="baseline"/>
          </w:rPr>
          <w:t>Sign up for the Watching newsletter to get our TV and film recommendations.</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therein lies the problem: Whatever her name is, she looks an awful lot like Tonya Harding. So even when she meets a stranger and says, “Nice to meet you, I’m Tonya Price,” the person will narrow his eyes and say, “Wait, aren’t you….?”</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run from being Tonya Harding, is the point. Even if you wanted to, even if you tried, and yes, she’s tried. “I moved from Oregon to Washington because Oregon was buttheads,” she said. Then, with mock apology, “I disappointed them. It’s like, how can I disappoint a whole state? Wait a second, how can I disappoint a whole country?” Oregon had been so proud when their own Tonya Harding was the first American female figure skater to </w:t>
      </w:r>
      <w:hyperlink r:id="rId58" w:history="1">
        <w:r>
          <w:rPr>
            <w:rFonts w:ascii="arial" w:eastAsia="arial" w:hAnsi="arial" w:cs="arial"/>
            <w:b w:val="0"/>
            <w:i/>
            <w:strike w:val="0"/>
            <w:noProof w:val="0"/>
            <w:color w:val="0077CC"/>
            <w:position w:val="0"/>
            <w:sz w:val="20"/>
            <w:u w:val="single"/>
            <w:vertAlign w:val="baseline"/>
          </w:rPr>
          <w:t>land</w:t>
        </w:r>
      </w:hyperlink>
      <w:r>
        <w:rPr>
          <w:rFonts w:ascii="arial" w:eastAsia="arial" w:hAnsi="arial" w:cs="arial"/>
          <w:b w:val="0"/>
          <w:i w:val="0"/>
          <w:strike w:val="0"/>
          <w:noProof w:val="0"/>
          <w:color w:val="000000"/>
          <w:position w:val="0"/>
          <w:sz w:val="20"/>
          <w:u w:val="none"/>
          <w:vertAlign w:val="baseline"/>
        </w:rPr>
        <w:t xml:space="preserve"> a triple axel            </w:t>
      </w:r>
      <w:hyperlink r:id="rId59" w:history="1">
        <w:r>
          <w:rPr>
            <w:rFonts w:ascii="arial" w:eastAsia="arial" w:hAnsi="arial" w:cs="arial"/>
            <w:b w:val="0"/>
            <w:i/>
            <w:strike w:val="0"/>
            <w:noProof w:val="0"/>
            <w:color w:val="0077CC"/>
            <w:position w:val="0"/>
            <w:sz w:val="20"/>
            <w:u w:val="single"/>
            <w:vertAlign w:val="baseline"/>
          </w:rPr>
          <w:t>jump</w:t>
        </w:r>
      </w:hyperlink>
      <w:r>
        <w:rPr>
          <w:rFonts w:ascii="arial" w:eastAsia="arial" w:hAnsi="arial" w:cs="arial"/>
          <w:b w:val="0"/>
          <w:i w:val="0"/>
          <w:strike w:val="0"/>
          <w:noProof w:val="0"/>
          <w:color w:val="000000"/>
          <w:position w:val="0"/>
          <w:sz w:val="20"/>
          <w:u w:val="none"/>
          <w:vertAlign w:val="baseline"/>
        </w:rPr>
        <w:t xml:space="preserve"> in competition. Then what happened happened, and people turned on her. So she confronts it head on, the way she always has. As if she ever had a choice. She knew from the moment it all went down in 1994 that the Nancy Kerrigan            </w:t>
      </w:r>
      <w:hyperlink r:id="rId60" w:history="1">
        <w:r>
          <w:rPr>
            <w:rFonts w:ascii="arial" w:eastAsia="arial" w:hAnsi="arial" w:cs="arial"/>
            <w:b w:val="0"/>
            <w:i/>
            <w:strike w:val="0"/>
            <w:noProof w:val="0"/>
            <w:color w:val="0077CC"/>
            <w:position w:val="0"/>
            <w:sz w:val="20"/>
            <w:u w:val="single"/>
            <w:vertAlign w:val="baseline"/>
          </w:rPr>
          <w:t>attack</w:t>
        </w:r>
      </w:hyperlink>
      <w:r>
        <w:rPr>
          <w:rFonts w:ascii="arial" w:eastAsia="arial" w:hAnsi="arial" w:cs="arial"/>
          <w:b w:val="0"/>
          <w:i w:val="0"/>
          <w:strike w:val="0"/>
          <w:noProof w:val="0"/>
          <w:color w:val="000000"/>
          <w:position w:val="0"/>
          <w:sz w:val="20"/>
          <w:u w:val="none"/>
          <w:vertAlign w:val="baseline"/>
        </w:rPr>
        <w:t xml:space="preserve"> wasn’t going to fade into the annals of history. “I knew that this would be with me for the rest of my life.” Absent anonymity — her face has softened over the years, but she is still clearly Tonya Harding — she is left to explain herself endlessly and hope that someone is listening.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knows she’s tried to be understood. Over the years, “E! True Hollywood Story” came along. “Entertainment Tonight” came along. Oprah came along. But the focus was so much about what happened in 1994; it was never about before or after, and if you want to understand her at all, you have to understand her childhood and her early adulthood. They all told her that they would let her explain, and each time she felt like she didn’t really get her message across, because each time, it came down to: Well, did you do it, or didn’t you? Did you know more than you said? Did you actually plan the attack? Are you sorry? Are you still sorry?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2014, the screenwriter Steven Rogers watched the ESPN documentary “The Price of Gold,” and decided to reach out. ESPN had given a rounder, more nuanced look at Ms. Harding and where she came from. It laid out the facts: How on Jan. 6, 1994, six weeks before the Lillehammer Olympics (and two nights before the conclusion of the United States Figure Skating Championships), Ms. Kerrigan was clubbed on the knee by a man with a collapsible baton. An F.B.I. investigation found that the man had been hired by Shawn Eckardt, a friend of Jeff Gillooly’s, who was Ms. Harding’s ex-husband. In the end, Ms. Harding pleaded guilty to hindering the prosecution — meaning that she knew who had done the attack, but only afterward, and that she didn’t report it immediately.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believed that she was much more involved than what the plea bargain encompassed, but they accepted the plea since it included a felony charge. She was sentenced to three years of supervised probation, 500 hours of community service, a $100,000 state fine, and was tasked with setting up a $50,000 fund to benefit the Special Olympics, reimbursing the Multnomah County prosecutor’s office $10,000 in costs, undergoing a psychiatric examination and participating in any court-ordered treatment. And then there was this: She was forced to surrender her membership to the United States Figure Skating Association. Eventually, the association barred her for life.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Rogers, who wrote the 2015 movie “Love the Coopers,” asked her agent for the option to her story — her whole story — for $1,500, with more if the film actually got made and recouped its costs. The initial money wasn’t much, just enough for a month’s rent really, and she didn’t know if it was worth the hassle. But her agent said, “What’s the worst that could happen?” The worst had already happened.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years later, she’s still punished for what she did, but also for what she didn’t do. People still think she herself held a baton over Ms. Kerrigan’s leg that day. People still think she was married to Mr. Gillooly (who has since changed his last name to Stone), who planned the attack and was sentenced to two years in prison for racketeering, but they were divorced by then.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people still think she herself hired the guy who attacked Ms. Kerrigan, Shane Stant, and they have never forgiven her for it. “I’ve had rats thrown into my mailboxes, [expletive] left on my door, left in my mailbox, all over my trucks. You name it, it’s been done to me.” Sometimes she pulls up to a traffic light and a man in the next car will make oral sex gestures at her.</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yes, she said. Please call her Tonya Harding. It was Tonya Harding who was the punch line to just about every late-night monologue joke in 1994. Tonya Harding was the name Barack Obama used as a verb in talking about metaphorically kneecapping the competition during the 2007 presidential primaries. “Tonya Harding” is the title of a new and quite lovely Sufjan Stevens </w:t>
      </w:r>
      <w:hyperlink r:id="rId61" w:history="1">
        <w:r>
          <w:rPr>
            <w:rFonts w:ascii="arial" w:eastAsia="arial" w:hAnsi="arial" w:cs="arial"/>
            <w:b w:val="0"/>
            <w:i/>
            <w:strike w:val="0"/>
            <w:noProof w:val="0"/>
            <w:color w:val="0077CC"/>
            <w:position w:val="0"/>
            <w:sz w:val="20"/>
            <w:u w:val="single"/>
            <w:vertAlign w:val="baseline"/>
          </w:rPr>
          <w:t>song</w:t>
        </w:r>
      </w:hyperlink>
      <w:r>
        <w:rPr>
          <w:rFonts w:ascii="arial" w:eastAsia="arial" w:hAnsi="arial" w:cs="arial"/>
          <w:b w:val="0"/>
          <w:i w:val="0"/>
          <w:strike w:val="0"/>
          <w:noProof w:val="0"/>
          <w:color w:val="000000"/>
          <w:position w:val="0"/>
          <w:sz w:val="20"/>
          <w:u w:val="none"/>
          <w:vertAlign w:val="baseline"/>
        </w:rPr>
        <w:t xml:space="preserve">(“This world is a bitch, girl,” it goes. “Don’t end up in a ditch, girl.”) And Tonya Harding is the name invoked in a pile of recent feminist            </w:t>
      </w:r>
      <w:hyperlink r:id="rId62" w:history="1">
        <w:r>
          <w:rPr>
            <w:rFonts w:ascii="arial" w:eastAsia="arial" w:hAnsi="arial" w:cs="arial"/>
            <w:b w:val="0"/>
            <w:i/>
            <w:strike w:val="0"/>
            <w:noProof w:val="0"/>
            <w:color w:val="0077CC"/>
            <w:position w:val="0"/>
            <w:sz w:val="20"/>
            <w:u w:val="single"/>
            <w:vertAlign w:val="baseline"/>
          </w:rPr>
          <w:t>think pieces</w:t>
        </w:r>
      </w:hyperlink>
      <w:r>
        <w:rPr>
          <w:rFonts w:ascii="arial" w:eastAsia="arial" w:hAnsi="arial" w:cs="arial"/>
          <w:b w:val="0"/>
          <w:i w:val="0"/>
          <w:strike w:val="0"/>
          <w:noProof w:val="0"/>
          <w:color w:val="000000"/>
          <w:position w:val="0"/>
          <w:sz w:val="20"/>
          <w:u w:val="none"/>
          <w:vertAlign w:val="baseline"/>
        </w:rPr>
        <w:t xml:space="preserve"> coinciding with the opening of the movie “I, Tonya,” in which she is played by the famous, beautiful actress Margot Robbie, explaining her side of the story.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could just call her Tonya in the story, I said. Just to avoid confusion. She put her hands on mine. Her nails are unicorn purple with glitter particles that she swears are not fake (which, I don’t know) and they are unchipped the way they need to be when you are chopping wood one day and promoting a movie the next. “You have to say Tonya Harding,” she said. Tonya Price hasn’t done anything wrong. She is a relatively recent invention with nothing on her rap sheet. It’s Tonya Harding who has a few things she would like to clear up.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MANY people who are mean or crude when they realize who she is, there are just as many who love her. We had met earlier in the day at an ice rink in Vancouver that shares a building with a megachurch. When she entered, the 10 or so teenage wonders who had been jumping and spinning during serious-skater-only hours rushed off the ice to envelop her with hugs. “She’s such a good influence on the girls,” one of their mothers told 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Harding was trailed by her BFF, Erica Manary, an E.R. nurse she met because their husbands are friends; they got married within a week of each other and then had sons within a year of each other and that just sealed it. Ms. Manary liked her instantly when they met in 2010, and made a conscious decision not to Google her. “I didn’t want to refresh myself,” she said. “I wanted to learn from her perspective.”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Harding swiped on her lipstick perfectly without a mirror: one coat of Wet n Wild 523B (Light Berry Frost) covered by a layer of Wet n Wild 530D (Dark Pink Frost). She laced up her tiny Harlick skate boots that she had painted pantyhose beige, which were attached to gold-plated MK Vantage blades, and put stirrups over her leggings and beneath the blades so that her lines would look longer and she would look taller. (She’s barely 5-foot-1.) She took a puff from her asthma inhaler, straightened her ponytail in its pink scrunchie, aligned her bangs, and stood up. The song “Low” came on and she said, “I love this song!” and hopped out onto the ice while Ms. Manary shimmied her shoulders to the music from behind the plexiglass.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Harding got out there with her first jump, the girls who had been practicing all morning now looked like total amateurs by comparison. At 47, she still holds so much power in those thighs and so much grace in her hands and posture. People said that her sin — before her other sins — was not being the Disney princess Barbie doll that the Figure Skating Association demanded of its skaters. “I hated the word ‘feminine,’” she said. “It reminded me of a tampon or a panty liner.” Has anyone ever interrogated the notion of why the highest achievement in the female-centered sport of figure skating is exertion without expression of exertion? Has anyone ever said screw it all and flipped on the Tone Lōc and just gone for it like she did? Has anyone ever made skating look so fun?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Harding skates sometimes, but not as much as she used to. What would be the point? Her ban by the U.S.F.S.A. as a skater and a coach should leave her open to professional skating — say like in an exhibition or the Ice Capades — but “because everything is owned by the association,” she said, there are very few corners of it in which she can still meaningfully participate. Say she taught young skaters for $50 an hour at the rink, she wouldn’t be allowed to bring them to competition, so, again, what’s the point?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got the call from Mr. Rogers, she’d been doing fine. She could take care of herself. She had other skills. She’d worked as a welder, a painter at a metal fabrication company, a hardware sales clerk at Sears, where every day some guy would ask if there was a man who could help him, and every day she’d school that guy on how much more she knows about tools than just about anyone. She faced Paula Jones in a celebrity boxing bout in 2002, and started an unremarkable </w:t>
      </w:r>
      <w:hyperlink r:id="rId63" w:history="1">
        <w:r>
          <w:rPr>
            <w:rFonts w:ascii="arial" w:eastAsia="arial" w:hAnsi="arial" w:cs="arial"/>
            <w:b w:val="0"/>
            <w:i/>
            <w:strike w:val="0"/>
            <w:noProof w:val="0"/>
            <w:color w:val="0077CC"/>
            <w:position w:val="0"/>
            <w:sz w:val="20"/>
            <w:u w:val="single"/>
            <w:vertAlign w:val="baseline"/>
          </w:rPr>
          <w:t>boxing career</w:t>
        </w:r>
      </w:hyperlink>
      <w:r>
        <w:rPr>
          <w:rFonts w:ascii="arial" w:eastAsia="arial" w:hAnsi="arial" w:cs="arial"/>
          <w:b w:val="0"/>
          <w:i w:val="0"/>
          <w:strike w:val="0"/>
          <w:noProof w:val="0"/>
          <w:color w:val="000000"/>
          <w:position w:val="0"/>
          <w:sz w:val="20"/>
          <w:u w:val="none"/>
          <w:vertAlign w:val="baseline"/>
        </w:rPr>
        <w:t xml:space="preserve"> in earnest in 2003. But she wasn’t a great fighter, and she didn’t like it very much, either. She never bought the idea that hitting something could help you work out aggression. They told her, “Pretend it’s someone else’s face.” But it wasn’t, so what’s the point?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married and had her boy, who changed her life by refocusing her attention on someone who wasn’t her. She and her husband would spend hours hunting together, just as she used to do with her beloved father — Mr. Price with a muzzleloader and Ms. Harding with a bow and arrow because she wanted “to give the animal a 50-50 chance to make it interesting and fair” (and also because felons aren’t technically supposed to possess guns in Washington State). Do you know how good of an archer she is? She says she has successfully done no fewer than eight Robin Hoods — shooting an arrow that splits another arrow, which itself was already in a bull’s-eye, 30 yards away — and that’s nothing compared to her fishing skills. (But she doesn’t want to elaborate. “Some people,” she said. “If you eat a carrot you’re killing it.”) Also, she can build anything. She can fix anything. She had a life. It was going fine. She had made some kind of peace with the idea that she’d never really be understood.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TONYA,” which is based on hours of interviews with Ms. Harding and her ex-husband, honors its feisty subject by showing not just the abuse she endured, but how she fought back. It gives added context to the scandal for which she is now principally known. It even posits new information: The paper that the F.B.I. found in a Dumpster that showed Ms. Kerrigan’s practice location and schedule in Ms. Harding’s handwriting supposedly existed in order to help her co-conspirators locate where to send threatening letters. (Ms. Harding has maintained that she did not help plan the physical attack on Ms. Kerrigan; no word on why you’d need practice times in order to send letters.)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told in the tone in which Ms. Harding speaks, and there are scenes in it you’ve seen a hundred times before in Lifetime movies: a young girl being hit by her mother, a young wife being hit by her husband — that aren’t portrayed as tragic as much as a particular kind of wide-eyed Oregon gothic. The film has been generally well-received and on Sunday Allison Janney won a Golden Globe for her portrayal of Ms. Harding’s mother. But there have also been </w:t>
      </w:r>
      <w:hyperlink r:id="rId64" w:history="1">
        <w:r>
          <w:rPr>
            <w:rFonts w:ascii="arial" w:eastAsia="arial" w:hAnsi="arial" w:cs="arial"/>
            <w:b w:val="0"/>
            <w:i/>
            <w:strike w:val="0"/>
            <w:noProof w:val="0"/>
            <w:color w:val="0077CC"/>
            <w:position w:val="0"/>
            <w:sz w:val="20"/>
            <w:u w:val="single"/>
            <w:vertAlign w:val="baseline"/>
          </w:rPr>
          <w:t>reviews (including in this paper)</w:t>
        </w:r>
      </w:hyperlink>
      <w:r>
        <w:rPr>
          <w:rFonts w:ascii="arial" w:eastAsia="arial" w:hAnsi="arial" w:cs="arial"/>
          <w:b w:val="0"/>
          <w:i w:val="0"/>
          <w:strike w:val="0"/>
          <w:noProof w:val="0"/>
          <w:color w:val="000000"/>
          <w:position w:val="0"/>
          <w:sz w:val="20"/>
          <w:u w:val="none"/>
          <w:vertAlign w:val="baseline"/>
        </w:rPr>
        <w:t xml:space="preserve"> that wonder if the protagonist is a punching bag for cheap laughs and classism.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Ms. Harding loved the movie. “Magnificent,” was her word, especially after she’d seen it a few times. You have to remember, that was her life. That those beatings were very specifically hers, not composite beatings. And that they weren’t even shown in full: “People don’t understand that what you guys see in the movie is nothing,” she said. “That was the smallest little bits and pieces. I mean, my face was bruised. My face was put through a mirror, not just broken onto it. Through it. I was shot. That was true.” Mr. Gillooly, er, Stone shot at the ground, she said, and it ricocheted onto her face. (He has denied this and other abuse.) She said her mother threw a knife at her. (Her mother has also denied allegations made by Ms. Harding.) But “that’s all true,” she said. The people charged with taking care of her didn’t.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watched it a few times, and the shock wore off, and there from the comfort of her living room, sitting beside the only romantic partner she has ever felt loved by and safe with, she watched what had happened in her life and realized that she never really stood a chance.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not to say that the movie is totally accurate. As I said, there are some things she would like to clear up. Such 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because of the way it’s edited, it makes it look as though she hunted for rabbits and that is how she got her fur coat. Not true. She bought that coat. She loves fur coats and has two now, one of them a mink that she would like to wear to the premieres but the last thing she needs is those carrot-rights people telling her she’s a monster for wearing mink.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movie made it seem as if she has a dirty mouth. She wants you to know she does not. “Trust me I don’t say the word [expletive] 120 times a day. That might come out once in a while when something really bad happens or I hurt myself. I mean, the movie portrayed me as this person who cussed every 10 seconds and I don’t cuss like that.” There’s a scene in the movie in which she confronts a table of judges about her low scores despite a stellar performance. In it, she gets frustrated and gives them an obscene directive involving male anatomy. Never happened, she said. “I would never say that.”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go to the judges on the ice and talk to them like that in front of everyone. When I spoke to the judges they were in the back hallway room telling me you need to have better dresses. I go, ‘Well if you can find me $5,000 to make me a dress then I’ll wear it and I won’t have to sew these anymore.’ I go, ‘You know what? Out of my face!’”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I asked. That’s it, she confirmed. Those are her only objections. Which was confusing, because the movie doesn’t vindicate her by a long shot. It presents both sides of the story, both her and her ex-husband’s, and neither comes across looking particularly innocent. Nothing else you want to clear up? I asked.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couch at 38 Below, she leaned back, frustrated, made her hands into fists and rubbed her eyes. It’s exhausting. Nobody ever gets it. She’s been waiting for a way to tell the world that the abuse she endured was so much worse than they thought, that she was so much poorer than people could imagine. And then all people want to know is whether or not there’s something she’s not admitting 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she loves the movie is because it conveys something she doesn’t feel was ever conveyed before. There were mitigating circumstances. Her life was terrible. She was beaten. She was threatened. You don’t get this way unless you were counted out completely. Her own mother didn’t seem to love her. The only time in her life she ever got anywhere was when she circumvented the rules and took for herself what appeared to be given to the Nancy Kerrigans of the world. Ms. Kerrigan was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too, but she was loved. Her parents drove her to practices and cheered for her and cried with joy. She had Vera Wang skating outfits! Tonya had nothing. She had costumes that her mother made with sequins everywhere so that her thighs got cut up; then she had to make them herself, earning point deductions for the quality. She danced to ZZ Top while the others were dancing to Mozart. They had trainers and dietitians and Tonya was eating broccoli and cheese from the Spud City where she worked at the mall. She had asthma. She had muscles.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told I was fat. I was ugly. I wouldn’t amount to anything. ‘If you don’t smile and follow through they’re not going to give you the marks. If you wear that ribbon they’re not going to give you the marks. If you wear that dress they’re not going to give you the marks.’”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nothing to do with exoneration; it hasn’t for a long time. Her side of the story is not about guilt or innocence — the discussion over guilt and innocence ended right about the time she completed her community service, as far as she’s concerned — but about the finer points of being Tonya Harding: respect, mitigating circumstances, how we treat people and what we expect from them in the first place.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ADJOURNED to the South Pacific Cafe, the restaurant next door, which is Polynesian-themed and owned by the same people as 38 Below. It had been a long day. Ms. Harding ordered a steak appetizer she loves and a drink the owner created just for her. It has vodka, Bacardi 151, watermelon liqueur, orange juice and pineapple juice. It is called the Triple Axel, because no one would understand if you called it the Tonya Price.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hasn’t been keeping up with the movie reviews, she said. She doesn’t have time. She’s out hunting for deer and elk or cutting down trees or raising her son. The publicist says people love it, and that’s good enough for her. I told her that some reviewers said the abuse and poverty seemed played for amusement, that there were people in my press screening who laughed during one of the beating scenes. She stared at me with her eyebrows up, like you’ve got to be kidding me; the news media is horrible and filthy and of course they laugh at a girl being abused, nothing new there. “The media abused me in the first place.”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her about the essays I’d read about how we should have been kinder and protected her back then. She doesn’t want to hear it. What do we know about her? We never asked. She doesn’t want anything to do with Sufjan Stevens’s lovely song about her. Did he call her first to talk to her? Did any of those people writing their defenses of her call her up and ask if they could make money using her name? No! “Who gives these people permission to use my name?”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need our protection now, thank you very much. She needed it back then. Where were our think pieces then? “You all disrespected me and it hurt. I’m a human being and it hurt my heart,” she said, her hand karate chopping the table lightly with every word for emphasis. “I was a liar to everybody but still, 23 years later, finally everybody can just eat crow. That’s what I have to say.”</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but the world is different now, I tell her. People are remorseful for not taking into consideration the context of a person’s life. Look at Monica Lewinsky and how we treated her. Just yesterday I saw maybe the seventh </w:t>
      </w:r>
      <w:hyperlink r:id="rId65" w:history="1">
        <w:r>
          <w:rPr>
            <w:rFonts w:ascii="arial" w:eastAsia="arial" w:hAnsi="arial" w:cs="arial"/>
            <w:b w:val="0"/>
            <w:i/>
            <w:strike w:val="0"/>
            <w:noProof w:val="0"/>
            <w:color w:val="0077CC"/>
            <w:position w:val="0"/>
            <w:sz w:val="20"/>
            <w:u w:val="single"/>
            <w:vertAlign w:val="baseline"/>
          </w:rPr>
          <w:t>essay</w:t>
        </w:r>
      </w:hyperlink>
      <w:r>
        <w:rPr>
          <w:rFonts w:ascii="arial" w:eastAsia="arial" w:hAnsi="arial" w:cs="arial"/>
          <w:b w:val="0"/>
          <w:i w:val="0"/>
          <w:strike w:val="0"/>
          <w:noProof w:val="0"/>
          <w:color w:val="000000"/>
          <w:position w:val="0"/>
          <w:sz w:val="20"/>
          <w:u w:val="none"/>
          <w:vertAlign w:val="baseline"/>
        </w:rPr>
        <w:t xml:space="preserve"> comparing her with you, how rough the ’90s were on women who needed support and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Lewinsky?” she asked, incredulous, using a modified version of the same obscene phrase involving male anatomy that she had just said she would never use. “In the Oval Office! You don’t think that there’s something wrong with that? She disrespected the country.”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were both so young, I said. And the press was so hard on you before they’d heard the full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it, she said. Don’t compare her to Monica Lewinsky. She is nothing like Monica Lewinsky, she said. Tonya wasn’t making mistakes like a privileged person who gets an internship at the White House. Tonya was surviving. (Whereas Ms. Lewinsky wasn’t involved in a violent crime, so.)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shook her head. Will we ever get it? For her, the rules made an ascent in skating nearly impossible for her despite her physical dominance over it. All she’d been trying to do was become a true American dream story. Do you know that in 1996 she was asked to move to Australia to skate for that country and represent it? She turned them down. (Ice Skating Australia told The New York Times that it had no record of contact with Ms. Harding.) “They loved me but America didn’t and I still said I’m sorry but I’m only going to represent my country. Because I love my country. If they don’t love me, I don’t care. I don’t care.”</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thinks that if she could have done a clean program at the Olympics, if her lace hadn’t </w:t>
      </w:r>
      <w:hyperlink r:id="rId66" w:history="1">
        <w:r>
          <w:rPr>
            <w:rFonts w:ascii="arial" w:eastAsia="arial" w:hAnsi="arial" w:cs="arial"/>
            <w:b w:val="0"/>
            <w:i/>
            <w:strike w:val="0"/>
            <w:noProof w:val="0"/>
            <w:color w:val="0077CC"/>
            <w:position w:val="0"/>
            <w:sz w:val="20"/>
            <w:u w:val="single"/>
            <w:vertAlign w:val="baseline"/>
          </w:rPr>
          <w:t>broken</w:t>
        </w:r>
      </w:hyperlink>
      <w:r>
        <w:rPr>
          <w:rFonts w:ascii="arial" w:eastAsia="arial" w:hAnsi="arial" w:cs="arial"/>
          <w:b w:val="0"/>
          <w:i w:val="0"/>
          <w:strike w:val="0"/>
          <w:noProof w:val="0"/>
          <w:color w:val="000000"/>
          <w:position w:val="0"/>
          <w:sz w:val="20"/>
          <w:u w:val="none"/>
          <w:vertAlign w:val="baseline"/>
        </w:rPr>
        <w:t>, if she hadn’t been so frazzled and beaten down by the news media, we would be having very different discussions about her. We would be marveling at all she overcame. Her movie arc would have a heartfelt and triumphant trajectory like “Rocky” or “Rudy.” The international judges loved her, after all, she’s pretty sure. She just had to get past the American ones who found her existence and her dominance so disgraceful — the ones who set such an impossible gauntlet for her. But instead, by the time she got to Lillehammer, the Olympic committee seemed set on punishing the United States for its sideshow. Ms. Kerrigan, who skated a stellar program, even after all that had happened, should (arguably) have won the gold and got silver instead. There was a sense that the judges were sending a message, that the Olympics were no place for American scandal.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she did back then was a continuation of the things she had always been rewarded for, which were her scrappiness and her invention and her survival. Was she supposed to play by the rules and let her talent rot inside her extraordinary body? She’s saying that for girls like her, playing nice and fair would have gotten her nowhere. If it had worked out, we would say she was the manifestation of the American dream. Now instead we just say she’s very American.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getting late when we left the restaurant. Ms. Harding stood under an awning in front of her truck and took a puff off her inhaler. “Don’t describe my truck, O.K.?” she said. A few months ago, someone vandalized her truck and it’s under investigation. I thanked her for her time, and then she thanked me. She told me that the media had screamed at her and tricked her and lied to her and attacked her. No one ever sat down and bought her a drink and asked her for her side of the story. She came over to me and put her head against my chest, which is where it came up to on me. “You have a heart,” she said. “I can hear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thing: A lot of what she said wasn’t true. She contradicted herself endlessly. But she reminded me of other people I’ve known who have survived trauma and abuse, and who tell their stories again and again to explain what had happened to them but also to process it themselves. The things she said that were false — they were spiritually true, meaning they made her point, and she seemed to believe them. So much has been made about the tone of the movie — does it play abuse for laughs? Does it love her or hate her? Is she vindicated? Do we forgive her? Sit with her for an hour and you will understand that there might be no other way to go with the material. This is how she sounds. It would also be wrong to portray her as anything other than who she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head against my chest, I leaned down and hugged her. Here is something I’ll never understand, that you can be sitting across the table from someone who certainly did something bad, who appears to show no remorse for it and you can still feel the oxytocin rush of love and sympathy for her. “This world is a bitch, girl,” I told her. “Don’t end up in a ditch, girl.” She looked up at me and smiled and then Mrs. Price hopped into her truck and drove home to her husband and son, who were eagerly awaiting her return.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KYLE JOHNSON FOR THE NEW YORK TIMES) (AR1); Clockwise from top left: Tonya Harding today; Ms. Harding recently at the Mountain View Ice Arena in Vancouver, Wash.; Margot Robbie as Ms. Harding in “I, Tonya”; Ms. Harding after completing a successful triple axel at the United States championships in 1991. She was the first American woman to perform a triple axel in competition. (PHOTOGRAPHS BY KYLE JOHNSON FOR THE NEW YORK TIMES; NEON; JIM MONE/ASSOCIATED PRESS) (AR10-AR11); Clockwise from above: Tonya Harding, left, and Margot Robbie at the Los Angeles premiere of “I, Tonya” last month; Ms. Harding at the Mountain View Ice Arena; Ms. Harding appealing to the judges at the 1994 Lillehammer Olympics that the lace broke on one of her skates and that she needed more time to fix it before starting her turn; a sign supporting Ms. Harding at the Clackamas Town Center mall rink in Oregon in January 1994. (PHOTOGRAPHS BY JORDAN STRAUSS/INVISION, VIA ASSOCIATED PRESS; KYLE JOHNSON FOR THE NEW YORK TIMES; BARTON SILVERMAN/THE NEW YORK TIMES; EUGENE GARCIA/AGENCE FRANCE-PRESSE — GETTY IMAGES) (AR11); Tonya Harding, above, would like to be remembered for more than being a punch line to old jokes. Left, Ms. Harding practiced with Nancy Kerrigan, right, at the Lillehammer Olympics. (PHOTOGRAPHS BY KYLE JOHNSON FOR THE NEW YORK TIMES; BARTON SILVERMAN/THE NEW YORK TIMES) (AR14)</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6"/>
        <w:keepNext w:val="0"/>
        <w:numPr>
          <w:numId w:val="1"/>
        </w:numPr>
        <w:spacing w:before="240" w:after="0" w:line="260" w:lineRule="atLeast"/>
        <w:ind w:right="0"/>
        <w:jc w:val="both"/>
      </w:pPr>
      <w:hyperlink r:id="rId67" w:history="1">
        <w:r>
          <w:rPr>
            <w:rFonts w:ascii="arial" w:eastAsia="arial" w:hAnsi="arial" w:cs="arial"/>
            <w:b w:val="0"/>
            <w:i/>
            <w:strike w:val="0"/>
            <w:color w:val="0077CC"/>
            <w:sz w:val="20"/>
            <w:u w:val="single"/>
            <w:vertAlign w:val="baseline"/>
          </w:rPr>
          <w:t>‘I, Figure Skating Reporter’: Full Circle With Tonya Harding</w:t>
        </w:r>
      </w:hyperlink>
    </w:p>
    <w:p>
      <w:pPr>
        <w:pStyle w:val="Normal6"/>
        <w:keepNext w:val="0"/>
        <w:numPr>
          <w:numId w:val="2"/>
        </w:numPr>
        <w:spacing w:before="240" w:after="0" w:line="260" w:lineRule="atLeast"/>
        <w:ind w:right="0"/>
        <w:jc w:val="both"/>
      </w:pPr>
      <w:hyperlink r:id="rId68" w:history="1">
        <w:r>
          <w:rPr>
            <w:rFonts w:ascii="arial" w:eastAsia="arial" w:hAnsi="arial" w:cs="arial"/>
            <w:b w:val="0"/>
            <w:i/>
            <w:strike w:val="0"/>
            <w:color w:val="0077CC"/>
            <w:sz w:val="20"/>
            <w:u w:val="single"/>
            <w:vertAlign w:val="baseline"/>
          </w:rPr>
          <w:t>Review: ‘I, Tonya.’ I, Punching Bag. I, Punch Line.</w:t>
        </w:r>
      </w:hyperlink>
    </w:p>
    <w:p>
      <w:pPr>
        <w:pStyle w:val="Normal6"/>
        <w:keepNext w:val="0"/>
        <w:numPr>
          <w:numId w:val="3"/>
        </w:numPr>
        <w:spacing w:before="240" w:after="0" w:line="260" w:lineRule="atLeast"/>
        <w:ind w:right="0"/>
        <w:jc w:val="both"/>
      </w:pPr>
      <w:hyperlink r:id="rId69" w:history="1">
        <w:r>
          <w:rPr>
            <w:rFonts w:ascii="arial" w:eastAsia="arial" w:hAnsi="arial" w:cs="arial"/>
            <w:b w:val="0"/>
            <w:i/>
            <w:strike w:val="0"/>
            <w:color w:val="0077CC"/>
            <w:sz w:val="20"/>
            <w:u w:val="single"/>
            <w:vertAlign w:val="baseline"/>
          </w:rPr>
          <w:t>Tonya Harding, Tragic Muse? More Works Explore a Skating Scandal</w:t>
        </w:r>
      </w:hyperlink>
    </w:p>
    <w:p>
      <w:pPr>
        <w:pStyle w:val="Normal6"/>
        <w:keepNext w:val="0"/>
        <w:numPr>
          <w:numId w:val="4"/>
        </w:numPr>
        <w:spacing w:before="240" w:after="0" w:line="260" w:lineRule="atLeast"/>
        <w:ind w:right="0"/>
        <w:jc w:val="both"/>
      </w:pPr>
      <w:hyperlink r:id="rId70" w:history="1">
        <w:r>
          <w:rPr>
            <w:rFonts w:ascii="arial" w:eastAsia="arial" w:hAnsi="arial" w:cs="arial"/>
            <w:b w:val="0"/>
            <w:i/>
            <w:strike w:val="0"/>
            <w:color w:val="0077CC"/>
            <w:sz w:val="20"/>
            <w:u w:val="single"/>
            <w:vertAlign w:val="baseline"/>
          </w:rPr>
          <w:t>For Margot Robbie, the Hustle Never Stops</w:t>
        </w:r>
      </w:hyperlink>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2019</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7" o:title=""/>
          </v:shape>
        </w:pict>
      </w:r>
      <w:r>
        <w:cr/>
      </w:r>
    </w:p>
    <w:p>
      <w:pPr>
        <w:pStyle w:val="Heading15"/>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Poppins on the Loose: Lock Up Your Children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2004 Friday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 CRITIC'S NOTEBOOK</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VIRGINIA HEFFERNAN</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in memory, is the ideal nanny. With her cartoony eyelashes, slightly Carnaby style and jauntily splayed feet, she delivers that polemic about sugar, turns chores into pleasure and wins infatuated devotion from her charges. The mother is not threatened by her, the father is not attracted to her and -- all in all -- the Poppins stint with the Banks family is the most edifying nanny story in a genre that is currently characterized by tales of anxiety and woe.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at least how I remember Walt Disney's ''Mary Poppins,'' which had its premiere in 1964 and went on to win five Academy Awards. The reality is somewhat different. If it's been awhile, see for yourself on the Disney Channel, which will televise the remastered version in convenient time for the movie's 40th anniversary, the release of the DVD and a new musical that opened earlier this month in London.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trippy, effects-heavy, pro-pollution movie -- soot is a source of great amusement -- the nanny does indeed represent a blessing for Mr. and Mrs. Banks, but not because she's good at her work (you even get the feeling it's not a career with her), but because she whisks the kids out of their hair and then manipulates the parents into changing their ways.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spends no time giving the kids lessons or overseeing their homework. After first cleaning their room, they do almost no chores, and even the room-cleaning is done mostly by magic. Mary Poppins (Julie Andrews) is rather like the nannies on ''Nanny 911'' and ''Supernanny'' in that she doesn't patiently care for children year in and year out; rather, she bosses around an entire family according to modish philosophies of child rearing and then, with a flourish, she's gone.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is set in 1910, in part among chimney sweeps and the bankers in high, hard collars, but the 60's come through in just about every scene. If those who most exemplified that decade were the activists and the sybarites, this movie is clearly on the side of the sybarites -- the hippies.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Mary's first shortcoming as a nanny, in fact, is that she ignores the lady of the house, Mrs. Winifred Banks (Glynis Johns), with whom she never shares a significant scene. She evidently doesn't take Mrs. Banks's political activism seriously. Mrs. Banks is a saucer-eyed, doll-faced ''suffragette,'' copiously satirized, whose opening number is about the silly thrill of feminine civil disobedience. ''She was carried off to prison!'' she trills, of a friend. ''Singing and scattering pamphlets the whole way!''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like Mrs. Banks, Mary Poppins wears the bloomers that define her as uppity, nothing she does suggests an opinion on suffrage, and her creed of cheerful duty suggests that she thinks her trouble-making patroness is wasting time. Plainly what she ought to do is what Mary does, flower-child-style: con people into giving her work and then wile away her billable hours with her boyfriend.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boyfriend is, of course, Bert (Dick Van Dyke) -- an itinerant street figure, who busks, draws and sweeps chimneys for a living. Mary and Bert don't actually kiss here, but they have a longstanding flirtation, as they've known each other for a long time; it's possible they used to have a thing. Bert's his own kind of flower child, no doubt not ready to settle down. (Perhaps, on the other hand, he's not interested in women. At one point, Mary praises Bert, who's fopped up for one of the fantasy scenes, for not ever making a pass at her. ''A lady need never fear when you are near. . . .'')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does Bert aspire to get out of his vocational predicament, which requires begging people for handouts; rather, he pities the squares stuck in 9-to-5 grinds, like Mr. Banks (David Tomlinson). As he says to the children, whom he entreats to respect their dad's tedious life: ''Who looks after your father? Tell me that!''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he sings, ''You've got to grind, grind, grind at that grindstone'' to Mr. Banks himself, in one of the movie's best scenes, in which Bert succeeds in raising the consciousness of the Establishment.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Banks, who imagines he's raising children to serve the British Empire, is played adroitly by Mr. Tomlinson; Karen Dotrice, who was little Jane Banks, admits on the DVD that Mr. Tomlinson scared her, and she indeed looks intimidated.)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does dramatize the unavoidable proximity of middle-class children to the kind of demimonde types -- hippies, hobos, loners -- who disproportionately get involved in children's entertainment. But the makeshift populist politics of the movie, in which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figures enlighten the others and then discreetly vanish, come in second to its hallucinatory aesthetic: the combination of live action, music-hall numbers, animation, stop-action, stop-motion, wirework, Disney's elaborate audio-animatronics, and set design that combined images from Monet and Broadway's candy colors. (Julie Andrews's husband at the time, Tony Walton, was the film's visual consultant and designed the costumes.)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 Disney, who himself heavily influenced the movie's gimmicks, lays the goofiness on thick here. But when an umbrella dances with a cane in one scene, the penny drops. We really are tripping. Mary Poppins is at heart no English nanny, but one of those slightly dangerous American babysitters -- younger and prettier than one's parents and who, as soon as she's alone with the kids, invites boys over and gets into the bar, all with the pretext that she's creating a world so colorful and fun that children need no supervision in it. If she's bribed those children right -- and Mary Poppins knows how to bribe -- they will never tell.</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is on the Disney Channel on Sunday at 8 p.m., Eastern and Pacific times; 7, Central time. The G-rated DVD is distributed by Disney ($29.95).</w:t>
      </w:r>
    </w:p>
    <w:p>
      <w:pPr>
        <w:pStyle w:val="Normal7"/>
      </w:pPr>
    </w:p>
    <w:p>
      <w:pPr>
        <w:pStyle w:val="Normal7"/>
        <w:keepNext w:val="0"/>
        <w:spacing w:before="240" w:after="0" w:line="260" w:lineRule="atLeast"/>
        <w:ind w:left="0" w:right="0" w:firstLine="0"/>
        <w:jc w:val="left"/>
      </w:pPr>
      <w:r>
        <w:br/>
      </w:r>
      <w:hyperlink r:id="rId78" w:history="1">
        <w:r>
          <w:rPr>
            <w:rFonts w:ascii="arial" w:eastAsia="arial" w:hAnsi="arial" w:cs="arial"/>
            <w:b w:val="0"/>
            <w:i/>
            <w:strike w:val="0"/>
            <w:color w:val="0077CC"/>
            <w:sz w:val="20"/>
            <w:u w:val="single"/>
            <w:vertAlign w:val="baseline"/>
          </w:rPr>
          <w:t>http://www.nytimes.com</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9"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Julie Andrews and Dick Van Dyke, with Matthew Garber and Karen Dotrice, in the 1964 film ''Mary Poppins.'' (Photo by Disney)(pg. E1)</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may not bite dog, but Julie Andrews sings to bird, left, in the 1964 movie. Right, in the new London musical, Laura Michelle Kelly stars as Mary Poppins and Gavin Lee as Bert, with the children, Charlotte Spencer and Harry Scott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of the rich still enjoy the fun of the poor, but not quite as psychedelically. Below, the new DVD of the original film. (Photos by left, Disney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Alastair Muir)(pg. E38)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2004</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8"/>
      </w:pPr>
    </w:p>
    <w:p>
      <w:pPr>
        <w:pStyle w:val="Normal8"/>
      </w:pPr>
      <w:r>
        <w:pict>
          <v:shape id="_x0000_i1051" type="#_x0000_t75" alt="LexisNexis®" style="width:147.75pt;height:30pt">
            <v:imagedata r:id="rId17" o:title=""/>
          </v:shape>
        </w:pict>
      </w:r>
      <w:r>
        <w:cr/>
      </w:r>
    </w:p>
    <w:p>
      <w:pPr>
        <w:pStyle w:val="Heading16"/>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THE 1992 CAMPAIGN: Calling the Election;</w:t>
        </w:r>
      </w:hyperlink>
      <w:r>
        <w:br/>
      </w:r>
      <w:hyperlink r:id="rId86" w:history="1">
        <w:r>
          <w:rPr>
            <w:rFonts w:ascii="arial" w:eastAsia="arial" w:hAnsi="arial" w:cs="arial"/>
            <w:b/>
            <w:i/>
            <w:strike w:val="0"/>
            <w:color w:val="0077CC"/>
            <w:sz w:val="28"/>
            <w:u w:val="single"/>
            <w:vertAlign w:val="baseline"/>
          </w:rPr>
          <w:t>TV Projections Again at Issue in West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1992, Thursday, Late Edition - Final</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24; Column 3; National Desk; Column 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GROSS,</w:t>
      </w:r>
    </w:p>
    <w:p>
      <w:pPr>
        <w:pStyle w:val="Normal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GROSS,  Special to The New York Times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 Oct. 28</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quadrennial debate is in full swing here about whether the networks call Presidential elections too early and thus discourage and disenfranchise West Coast voters.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for instance, that Bill Clinton is projected the early winner in states up and down the East Coast and across the Midwest just as Californians, caught in eternal time-zone warp, are leaving their jobs.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that you hear that on the radio on your way back from work," said Kam Kuwata, manager of Dianne Feinstein's Democratic Senate campaign. "Do you go home and eat a nice dinner or do you go stand on line at the polls?"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small studies that indicate that television projections depress voter turnout. But the debate is largely driven by political lore, and the worriers are mostly Democrats, who tend to be less reliable voters than the generally older, richer and better educated supporters of Republicans.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Democrats, despite record registration in California, do not vote in the last few hours of polling next week, then close state and local races could fall to the Republicans.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Once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in the Democratic camp cite the one documented case that confirms their worst fear, that of Jim Corman, a former member of Congress from the San Fernando Valley. Mr. Corman lost his seat to a Republican, Bobbi Fieldler, by a few hundred votes, when Jimmy Carter conceded defeat in the 1980 Presidential race while it was still late afternoon on the shores of the Pacific Ocean.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nationally acknowledged that had Carter not conceded early, we would have won," said Clint Reilly, who managed Mr. Corman's campaign and later testified before Congress, as debate mounted about the use and misuse of surveys of voters leaving the polls and other projection techniques. "The concession came at the time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go to the polls and there was a huge falloff. Our precinct workers said people heard about Carter and just walked out of the polling places."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little chance in 1992 of such an early concession of defeat or declaration of victory. And Mr. Clinton has gone so far as to vow, before an Orange County rally last week, that "I'm not going to make a statement until everyone from California gets a chance to vote, and everyone in Oregon and everyone in Washington."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Secretaries of State from those three states have been instrumental in a lobbying effort, led by the Committee for the Study of the American Electorate, a Washington research and public policy group, to stop the four major networks from projecting state-by-state winners while part of the nation is still voting.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Republican and Democratic parties have endorsed the campaign and written to the networks in protest. In addition, CBS affiliates in Sacramento and Fresno, Calif., and Eugene and Portland, Ore., have decided not to use the network projections until shortly before the polls close at 8 P.M. Pacific time. The television stations, KXTV, KJEO, KVAL and KOIN, say they will broadcast more local programming than usual on Tuesday before switching to the network.</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Obligation,' Network Says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networks have reaffirmed their 1988 policy: that they will project winners in any given state when the majority of polls in that state have closed and will declare a Presidential winner when one candidate's electoral vote reaches 270 based on those state-by-state projections.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news organization, it's our obligation to say what we know when we know it," said Terri Everett, a spokeswoman for ABC.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managers and candidates in both parties, and voters who have been asked the question in polls, tend to agree that network projections are potentially unfair to the West Coast electorate and should be discontinued.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political season in which none of the old rules apply, there are plenty of pundits saying that the tables could turn this year and that the Democrats may surge to the polls as a result of early projections.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at 5 or 6 o'clock, Clinton appears on the way to victory, with California expected to put him over the top," said Bob Mullholland, political director of the California Democratic Party, who predicted that the Presidential candidate would not tally 270 electoral votes without the huge jolt of California's 54.</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him doing satellite feeds saying, 'I need California to win this,' " Mr. Mullholland continued. "Then the turnout would be huge. This would be so rare a victory that people would want to be part of it."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1992</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7"/>
          <w:headerReference w:type="default" r:id="rId88"/>
          <w:footerReference w:type="even" r:id="rId89"/>
          <w:footerReference w:type="default" r:id="rId90"/>
          <w:headerReference w:type="first" r:id="rId91"/>
          <w:footerReference w:type="first" r:id="rId92"/>
          <w:pgSz w:w="12240" w:h="15840"/>
          <w:pgMar w:top="840" w:right="1000" w:bottom="840" w:left="1000" w:header="400" w:footer="400"/>
          <w:pgNumType w:fmt="decimal"/>
          <w:cols w:space="720"/>
          <w:titlePg w:val="0"/>
        </w:sectPr>
      </w:pPr>
    </w:p>
    <w:p>
      <w:pPr>
        <w:pStyle w:val="Normal9"/>
      </w:pPr>
    </w:p>
    <w:p>
      <w:pPr>
        <w:pStyle w:val="Normal9"/>
      </w:pPr>
      <w:r>
        <w:pict>
          <v:shape id="_x0000_i1054" type="#_x0000_t75" alt="LexisNexis®" style="width:147.75pt;height:30pt">
            <v:imagedata r:id="rId17" o:title=""/>
          </v:shape>
        </w:pict>
      </w:r>
      <w:r>
        <w:cr/>
      </w:r>
    </w:p>
    <w:p>
      <w:pPr>
        <w:pStyle w:val="Heading17"/>
        <w:keepNext w:val="0"/>
        <w:spacing w:after="200" w:line="340" w:lineRule="atLeast"/>
        <w:ind w:left="0" w:right="0" w:firstLine="0"/>
        <w:jc w:val="center"/>
      </w:pPr>
      <w:hyperlink r:id="rId93" w:history="1">
        <w:r>
          <w:rPr>
            <w:rFonts w:ascii="arial" w:eastAsia="arial" w:hAnsi="arial" w:cs="arial"/>
            <w:b/>
            <w:i/>
            <w:strike w:val="0"/>
            <w:color w:val="0077CC"/>
            <w:sz w:val="28"/>
            <w:u w:val="single"/>
            <w:vertAlign w:val="baseline"/>
          </w:rPr>
          <w:t>STAGE: 'FOUNTAIN PEN'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1986, Friday, Late City Final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 Column 5; Weekend Desk; REVIEW</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HOROVITZ'S ''Today I Am a Fountain Pen'' is small in scope but wide in its appreciation of family values and the yearnings of youth. Drawn from stories by Morley Torgov about a childhood spent in Sault Ste. Marie, Ontario, the play enlists the audience in its extended circle of friends. Together, we leaf through an album of reminiscences. Directed by Stephen Zuckerman, the play opened last night at the American Jewish Theater.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Mr. Horovitz adapted the stories into a trilogy of television plays, shown on the Canadian Broadcasting Corporation. On stage, ''Today I Am a Fountain Pen'' does not entirely conceal its literary and television past. However, Mr. Horovitz, a prolific playwright who specializes in trilogies and cycles, communicates a genuine fondness for his characters and their environment.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begins with a storyteller, the elderly Ardenshensky, introducing us to the Canadian community in the early 1940's. The idea of Ardenshensky would seem to be a borrowing from Lanford Wilson's ''Talley's Folly,'' even to promising that the play will take about 90 minutes of our time. But, as played by Sol Frieder, the narrator is a most congenial sage. In fact, one wishes that he had an even more active role.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story is Irving Yanover, a 10-year-old who neatly combines precociousness with innocence. He has figured out how to outwit his indulgent parents, a process that is ''exhausting'' for him and amusing for the audience. For example, he loves to play the piano but convinces his mother and father that practice is a chore. When in trouble, Irving is told he must do ''30 minutes of scales or no 'Fibber McGee and Molly.' '' In his eyes, scales are at least on a par with his favorite radio program.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Yanovers are simple, hardworking people - the father is in dry goods - in a community that prides itself on its insularity. As we are told, anyone with aspirations must leave Sault Ste. Marie for other more sophisticated places. The citizenry is stringent about ethnic distinctions, and two attempts to leap that barrier provide the evening's primary plotlines.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Irving has a desperate desire to break dietary laws - and is shocked to learn that his parents practice a double standard while dining out at a local Oriental restaurant. The boy's craving is handled lightly, with considerable humor. The other story concerns Annie, the adolescent hired by the Yanovers to be a live-in companion. The daughter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Ukrainian family, she is in love with a young Italian-Canadian. Irving becomes her willing accomplice in the courtship.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opening scene, the play briefly sidesteps toward sentimentality, and there are subsequent moments that nudge the audience with familiarity. As the evening unfolds, however, the characters earn our allegiance. The play is quietly disarming.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 few of the actors are too young for their roles - Annie's father seems scarcely older than the actor playing her boyfriend - Josh Blake, himself a 10-year-old, gives a winning performance as Irving. The young actor never forgets the small boy's urgings, his need to be loved as well as admired for his cleverness.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Leo overcomes an early self-consciousness and settles into the role of Annie; she and Josh Blake become a close-knit team of confidantes. Sam Schacht, who bears a marked resemblance to the playwright, is stalwart as Irving's father. Mr. Zuckerman's staging is modestly effective.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Frieder's Ardenshensky appears only three times - in the prelude, as an adviser to the family and, in an epilogue, as a man who enrobes the evening in a deserved happy ending. Stepping out of character, he promises two more theatrical chapters in the life of the Yanover family. One looks ahead to the plays and to the original stories, scheduled to be published in April in the United States. Sault Ste. Marie Days TODAY I AM A FOUNTAIN PEN, by Israel Horovitz, based on stories by Morley Torgov; directed by Stephen Zuckerman; set design, James Fenhagen; costume design, Mimi Maxmen; lighting design, Curt Ostermann; sound design, Aural Fixation; production stage manager, Michael S. Mantel; production coordinator, Neal Fox.</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by the American Jewish Theater, Stanley Brechner, artistic director. At 92d Street Y, at Lexington Avenue. Irving YanoverJosh Blake Emil IlchakStephen Prutting Ardenshensky and Ukrainian Priest Sol Frieder Mrs. IlchakDana Keeler Esther YanoverMarcia Jean Kurtz Annie IlchakMelissa Leo Moses YanoverSam Schacht Pete LisantiGrant Schaud</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4"/>
          <w:headerReference w:type="default" r:id="rId95"/>
          <w:footerReference w:type="even" r:id="rId96"/>
          <w:footerReference w:type="default" r:id="rId97"/>
          <w:headerReference w:type="first" r:id="rId98"/>
          <w:footerReference w:type="first" r:id="rId99"/>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17" o:title=""/>
          </v:shape>
        </w:pict>
      </w:r>
      <w:r>
        <w:cr/>
      </w:r>
    </w:p>
    <w:p>
      <w:pPr>
        <w:pStyle w:val="Heading18"/>
        <w:keepNext w:val="0"/>
        <w:spacing w:after="200" w:line="340" w:lineRule="atLeast"/>
        <w:ind w:left="0" w:right="0" w:firstLine="0"/>
        <w:jc w:val="center"/>
      </w:pPr>
      <w:hyperlink r:id="rId100" w:history="1">
        <w:r>
          <w:rPr>
            <w:rFonts w:ascii="arial" w:eastAsia="arial" w:hAnsi="arial" w:cs="arial"/>
            <w:b/>
            <w:i/>
            <w:strike w:val="0"/>
            <w:color w:val="0077CC"/>
            <w:sz w:val="28"/>
            <w:u w:val="single"/>
            <w:vertAlign w:val="baseline"/>
          </w:rPr>
          <w:t>Learn English, Says Chile, Thinking Upwardly Global</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2004 Wednesday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LETTER FROM THE AMERICAS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SANTIAGO, Chile </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parts of Latin America, resistance to cultural domination by the United States is often synonymous with a reluctance to learn or speak English. But here, where Salvador Allende was once a beacon for the left, the current Socialist-led national government has begun a sweeping effort to make this country bilingual.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already has the most open, market-friendly economy in Latin America, and the language plan is seen as advancing that process. The government has negotiated free trade agreements with the United States, Canada, the European Union and South Korea in recent years, is in talks with New Zealand and Singapore, and this fall was host to the Asian-Pacific Economic Cooperation conference, with President Bush among the leaders of 21 nations in attendance.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some of the most advanced commercial accords in the world, but that is not enough,'' Sergio Bitar, the minister of education, said in an interview here. ''We know our lives are linked more than ever to an international presence, and if you can't speak English, you can't sell and you can't learn.''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initial phase of the 18-month-old program, officially known as ''English Opens Doors,'' calls for all Chilean elementary and high school students to be able to pass a standardized listening and reading test a decade from now. But the more ambitious long-term goal is to make all 15 million of Chile's people fluent in English within a generation.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the Swedes 40 years'' to get to that point, said Mr. Bitar, adding that he sees the Nordic countries and Southeast Asian nations like Malaysia as models for Chile. ''It's going to take us decades too, but we're on the right track.''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 other Latin American country, a campaign to make English universal and obligatory would inevitably arouse protests about the destruction of the nation's sovereignty and cultural identity. In Brazil, for example, legislation has been proposed to prohibit the use of English in the names of stores or in advertisements and to create new Portuguese-language verbs to designate basic computer operations.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contrast, what little criticism there is of the plan has focused on the argument that schools should teach children to speak Spanish better before they try to learn English. Only a very small number of groups have opposed the program on ideological grounds.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quite worried about this because it takes an economic hegemony and translates it into a cultural hegemony,'' said Sara Larrain, a leader of the Chilean Social Forum, a coalition opposed to corporate-led globalization. ''Chile's insertion ought to be into the world at large, not into the U.S. empire. These are not Roman times, when Latin was the universal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Chilean government has presented the English initiative as an eminently democratic measure, in Mr. Bitar's words ''an instrument of equality for all children'' in Chile. That argument seems to resonate deeply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eager to see their children prosper in an increasingly competitive and demanding job market.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kind of program didn't exist when I was in school, which meant that only the rich kids in the private schools got to study English,'' said Fabiola Coli, whose daughter is now learning English at the Benjamin Vicuna MacKenna Elementary School here. ''If you couldn't afford to pay, and I couldn't, you were left out. This is better because everyone can benefit.''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school, kindergarten pupils are learning to count to 20 in both English and Spanish , and can already address a visitor in English: ''My name is Araceli. What is yours?'' The principal's office has a sign in English announcing itself as such, and various items in the classrooms are labeled in English ''window,'' ''emergency exit'' and other things.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college level, some universities are already requiring that all their students study English. Others are also beginning to teach courses in some majors, like foreign trade and hotel management, in English, and have plans to extend the use of English to math and science courses.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choice, it's a necessity,'' said Patricia Cabello, rector of the University of the Americas, one of Chile's largest. ''Our mission is to train professionals for an internationalized world, and this is the only way for this country to develop the way it wants.''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main focus of the program is young students, the government has also sought to reach adults by encouraging businesses to offer English courses to employees. As part of the program, tax credits are to be offered to companies, and Rodrigo Fabrega, director of the effort, talks of ''flooding the country with English-Spanish dictionaries and English-language textbooks.''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Ricardo Lagos, himself a former minister of education, has done his part to set an example. Unlike the presidents of some neighboring countries, who insist on sticking to Spanish or Portuguese, he makes a point of speaking at least some English in public whenever he meets with Mr. Bush or Tony Blair or the foreign press.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spoke about the English language and how important it is to be able to foster through our ministries the learning of English,'' Mr. Lagos said at a news conference last month after a meeting with Mr. Bush. ''As a country, we want to be a bridge and a platform for flows of international trade and in the Asia-Pacific region.''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officials say that their biggest problem now is a lack of qualified teachers. But they hope to recruit volunteers from English-speaking countries to come here, and are also sending Chilean teachers to places like California and Delaware.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thing we have to do is train an army of English teachers,'' said Mr. Fabrega. The quality of the English that will eventually be spoken here may not rival Shakespeare's, he conceded, but he said that did not matter. ''We'll speak English Chilean-style, because the important thing is to understand English and to be able to use it as a tool in our favor.''</w:t>
      </w:r>
    </w:p>
    <w:p>
      <w:pPr>
        <w:pStyle w:val="Normal10"/>
      </w:pPr>
    </w:p>
    <w:p>
      <w:pPr>
        <w:pStyle w:val="Normal10"/>
        <w:keepNext w:val="0"/>
        <w:spacing w:before="240" w:after="0" w:line="260" w:lineRule="atLeast"/>
        <w:ind w:left="0" w:right="0" w:firstLine="0"/>
        <w:jc w:val="left"/>
      </w:pPr>
      <w:r>
        <w:br/>
      </w:r>
      <w:hyperlink r:id="rId101" w:history="1">
        <w:r>
          <w:rPr>
            <w:rFonts w:ascii="arial" w:eastAsia="arial" w:hAnsi="arial" w:cs="arial"/>
            <w:b w:val="0"/>
            <w:i/>
            <w:strike w:val="0"/>
            <w:color w:val="0077CC"/>
            <w:sz w:val="20"/>
            <w:u w:val="single"/>
            <w:vertAlign w:val="baseline"/>
          </w:rPr>
          <w:t>http://www.nytimes.com</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9"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market-friendly government wants Chileans to master the English language. Oh, those pesky irregular verbs!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Francisca, 8, answers a teacher's question during English class in a Santiago school. (Photographs by Tomas Munita for The New York Times)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2004</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7" o:title=""/>
          </v:shape>
        </w:pict>
      </w:r>
      <w:r>
        <w:cr/>
      </w:r>
    </w:p>
    <w:p>
      <w:pPr>
        <w:pStyle w:val="Heading19"/>
        <w:keepNext w:val="0"/>
        <w:spacing w:after="200" w:line="340" w:lineRule="atLeast"/>
        <w:ind w:left="0" w:right="0" w:firstLine="0"/>
        <w:jc w:val="center"/>
      </w:pPr>
      <w:hyperlink r:id="rId108" w:history="1">
        <w:r>
          <w:rPr>
            <w:rFonts w:ascii="arial" w:eastAsia="arial" w:hAnsi="arial" w:cs="arial"/>
            <w:b/>
            <w:i/>
            <w:strike w:val="0"/>
            <w:color w:val="0077CC"/>
            <w:sz w:val="28"/>
            <w:u w:val="single"/>
            <w:vertAlign w:val="baseline"/>
          </w:rPr>
          <w:t>CRITIC'S NOTEBOOK;</w:t>
        </w:r>
      </w:hyperlink>
      <w:r>
        <w:br/>
      </w:r>
      <w:hyperlink r:id="rId109" w:history="1">
        <w:r>
          <w:rPr>
            <w:rFonts w:ascii="arial" w:eastAsia="arial" w:hAnsi="arial" w:cs="arial"/>
            <w:b/>
            <w:i/>
            <w:strike w:val="0"/>
            <w:color w:val="0077CC"/>
            <w:sz w:val="28"/>
            <w:u w:val="single"/>
            <w:vertAlign w:val="baseline"/>
          </w:rPr>
          <w:t>Pop Godmothers, Burnished by Experience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2000, Wednesday, Late Edition - Final</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 Column 2; The Arts/Cultural Desk ; Column 2; </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POWERS </w:t>
      </w:r>
    </w:p>
    <w:p>
      <w:pPr>
        <w:pStyle w:val="Normal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 POWERS </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never really changed, but the popular music business has unequivocally returned to judging female artists by their pounds of flesh. Yards of young midriff define the female presence in pop, overshadowing not just talent but personality as well. This is sad, not only because it shuts out those with better voices than abs, but also because it makes sexuality dull, as false and uniform as the scent of deodorant.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 resurgence of brazen women to recharge the mainstream with some rock 'n' roll oomph. Two senior advisers for this much-needed offensive offered their services on Saturday night in Manhattan, showing how pop's girl androids might free their humanity.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Faithfull, who appeared at the Sylvia and Danny Kaye Playhouse at Hunter College, emerged in 1965 as a mod Britney Spears, an ingenue most valued for her looks. She was a model and a consort to Mick Jagger, playing the girlish ideal. Then in the 1970's she practically destroyed herself with heroin. With the release of her punk-influenced 1979 album, "Broken English," she became a rock phoenix, rising with a new, rugged voice and a genius for music that strips away romantic illusion.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Koko Taylor, who played at B. B. King's Blues Club and Grill, has been a raw-voiced oracle since she rose to fame, also in 1965. She never had conventional beauty to fall back on, vocally or physically. As virtually the only female blues belter competing with the men on the South Side of Chicago, she fit in by cultivating earthiness. Her very existence defied the notion of the ladylike, and she turned that difference into a strength, a sign of her honesty.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Faithfull, 54, and Ms. Taylor, 65, have developed their challenging approaches separated by the gaps of race, class and feminine convention. On Saturday, Ms. Faithfull offered her usual anthem, John Lennon's brainy polemic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Ms. Taylor echoed the sentiment in the far more plain-spoken Willie Dixon stomper, "Big Boss Man." During another of her trademark songs, Ms. Faithfull evoked the conflicts caused by desire by repeating the title word until it became a spell: "Guilt, guilt, guilt." Ms. Taylor worked similar magic with more humor as she finished her version of "Hound Dog." She growled: "Bowwow! Bowwow!"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 away the bohemian aura enveloping Ms. Faithfull and the raunchy-mama stereotypes that surround Ms. Taylor, however, and the same brave project is revealed. In concert these women risked ugliness to find grace in uneven reality. Their voices are wrenched by use, and they pushed them as hard as they ever have. No matter that their bodies show the mark of time, too; they adorned themselves in sexy clothes and moved with the abandon of women who fully own their own sexuality. It is striking how radical their choice to express themselves unhesitatingly still seems.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Faithfull, who has played the gown-clad diva in recent years, exploring the songbook of Brecht and Weill, was in full rocker mode in a filmy flowered shirt with a plunging neckline, trousers and moppy hair. Her salty mood may have been enhanced by the support of a tight, inspiring band, especially Greg Cohen on bass and Smokey Hormel on guitar. At times she plopped into a chair and just observed her band mates soloing; her immersion in the music gave her a break from her diva-fabulous persona.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surveyed her rich career, including a few of the songs she recorded in her gamine days, like the Merseybeat charmer "Come and Stay With Me," written by Jackie DeShannon with the help of Jimmy Page. Her smoke-cured voice added depth to the song's sunniness.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Faithfull also had fun with material from her current album, "Vagabond Ways" (Instinct). "Incarceration of a Flower Child," a Roger Waters song that Pink Floyd never managed to record, is her new showpiece. She fell to her knees to relate this caustic story of a hippie dream gone disastrous, which seemed almost autobiographical. She poured as much into the album's title track, a streetwalker's tale that she wrote with David Courts. Ms. Faithfull has sometimes been overwhelmed by the melodrama her music generates, but this evening she had fun with it, flaunting the jaded humor that lifts her out of the fray.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Faithfull went into her encore, Ms. Taylor was taking the stage in Times Square. She also had a fine band, led by the suave guitarist Vino Louden. Like Ms. Faithfull, she went full speed into songs from a new album, "Royal Blue," (Alligator), and old favorites, including her classics "I'd Rather Go Blind" and "Wang Dang Doodle."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artful irony, Ms. Taylor used party songs like "Blues Hotel" to leaven the pain of her confessions. Drenched in sweat, she rode the flow of pain into pleasure into pain that is the blues. Her face showed that changing current, transforming in an instant from a show-biz smile to a fierce mask of concentration.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Taylor's powerhouse contralto has not completely survived decades of hard labor. Sometimes she would aim for a note and just a rasp would come out; the effect was like a misfired gun. This made her intention all the more profound. This far from ideal performance was full of a quality female musicians are rarely even allowed to display: the courage to live in the rough.</w:t>
      </w:r>
    </w:p>
    <w:p>
      <w:pPr>
        <w:pStyle w:val="Normal11"/>
        <w:keepNext w:val="0"/>
        <w:spacing w:before="240" w:after="0" w:line="260" w:lineRule="atLeast"/>
        <w:ind w:left="0" w:right="0" w:firstLine="0"/>
        <w:jc w:val="left"/>
      </w:pPr>
      <w:r>
        <w:br/>
      </w:r>
      <w:hyperlink r:id="rId110" w:history="1">
        <w:r>
          <w:rPr>
            <w:rFonts w:ascii="arial" w:eastAsia="arial" w:hAnsi="arial" w:cs="arial"/>
            <w:b w:val="0"/>
            <w:i/>
            <w:strike w:val="0"/>
            <w:color w:val="0077CC"/>
            <w:sz w:val="20"/>
            <w:u w:val="single"/>
            <w:vertAlign w:val="baseline"/>
          </w:rPr>
          <w:t>http://www.nytimes.com</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3" style="position:absolute;z-index:251685888"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Marianne Faithfull, an ingenue no more, singing at the Kaye Playhouse. (Rahav Segev for The New York Times); Koko Taylor, the blues belter, showing how it's done at B. B. King's. (Jack Vartoogian)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2000</w:t>
      </w:r>
    </w:p>
    <w:p>
      <w:pPr>
        <w:pStyle w:val="Normal11"/>
      </w:pPr>
    </w:p>
    <w:p>
      <w:pPr>
        <w:pStyle w:val="Normal11"/>
        <w:ind w:left="200"/>
        <w:sectPr>
          <w:type w:val="continuous"/>
          <w:pgMar w:top="840" w:right="1000" w:bottom="840" w:left="1000" w:header="400" w:footer="400"/>
          <w:pgNumType w:fmt="decimal"/>
          <w:cols w:space="720"/>
        </w:sectPr>
      </w:pPr>
      <w:r>
        <w:br/>
      </w:r>
      <w:r>
        <w:pict>
          <v:line id="_x0000_s1064"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2"/>
      </w:pPr>
    </w:p>
    <w:p>
      <w:pPr>
        <w:pStyle w:val="Normal12"/>
      </w:pPr>
      <w:r>
        <w:pict>
          <v:shape id="_x0000_i1065" type="#_x0000_t75" alt="LexisNexis®" style="width:147.75pt;height:30pt">
            <v:imagedata r:id="rId17" o:title=""/>
          </v:shape>
        </w:pict>
      </w:r>
      <w:r>
        <w:cr/>
      </w:r>
    </w:p>
    <w:p>
      <w:pPr>
        <w:pStyle w:val="Heading110"/>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Engineers of Death</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2004 Sunday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Merritt Miner</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8793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DICTATORS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Hitler's Germany and Stalin's Russia.</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Richard Overy.</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849 pp.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W. Norton &amp; Company. $35.</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immediate aftermath of World War II, scholars, led by Hannah Arendt, routinely compared the Nazi and Soviet regimes, labeling them both as ''totalitarian.'' Reacting against this school, a generation of revisionist historians has argued that it is unfair to tar the Soviet Union with the Nazi brush. For all its failings, they claim, the Communist government was distinctly different from Nazi Germany and, they say, it brought positive benefits to the Soviet population. In the United States, and in much of the world, Nazism rightly has served the function of a moral absolute zero -- a standard for evil -- but the Soviet Union brought literacy, urbanization, hygiene and international standing to a country that in 1917 was overwhelmingly backward.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disintegration of the Soviet Union has finally freed historians from this sterile debate. Beginning in 1992 with the publication of Alan Bullock's vast dual biography, ''Hitler and Stalin: Parallel Lives,'' the comparative approach has returned in force. Now Richard Overy, best known for his fine histories of World War II and Nazi Germany, has weighed in with ''The Dictators,'' the most comprehensive, up-to-date and cogently argued comparison yet published. His approach is systemic rather than biographical: based on a prodigious reading of the scholarly literature, he compares and contrasts key features of the two regimes. The result is a richly insightful study (though one that, to be sure, demands a fairly high level of prior knowledge on the part of the reader).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Overy understands that the two systems differ, but he concludes that their similarities far outweigh their differences. Both emerged in the wake of the chaos of World War I as a reaction against the apparent failure of liberalism and parliamentary democracy. Stalin and Hitler each saw his dictatorship as ensuring democracy of a higher order. Whereas Western political parties represented faction and class interests, Stalin claimed to serve the needs of the entire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Hitler promised that Nazism would free the entire German volk from the humiliations of defeat and the supposed exploitation of international Jewry. And both systems were based on utopian visions that, Overy explains, were ''similar in form,'' if ''profoundly divergent in purpose.'' Soviet Communism promised a ''sociological utopia''; Nazism held out the prospect of a ''biological utopia.''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regimes understood where their true enemies lay: in Overy's words, ''the Western liberal ideal of progress, with its emphasis on the sovereignty of the individual, the virtues of civil society and toleration of diversity.'' Hitler's foreign minister, Joachim von Ribbentrop, pithily expressed this to Stalin in 1940: Russia and Germany, he wrote, ''were animated in the same degree by the desire for a New Order in the world as against the congealed plutocratic democracies.''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enemies were everywhere. Overy is surely right to argue that Stalin's campaign against the supposed remnants of capitalism was, like Hitler's war against racial and biological enemies, ''an expression of weakness'' and fear, not strength, weakness that led in both cases to the ''empire of the camps.''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Overy is especially strong on the economics of both regimes. Stalin had his Five-Year Plans; Hitler's were Four-Year Plans. In the mid-1930's, seven times as many government bureaucrats worked planning the German economy as were employed in the Soviet Union in the early 30's. Against the stereotypes of Teutonic organization and Slavic disarray, Overy shows convincingly that after the two systems clashed in 1941, the Soviets proved much more efficient than the Nazis. Moscow lost control over some 40 percent of its population and even more of its industrial base, while Hitler could draw on the resources of almost the entire European continent. Still, the Soviet Union outproduced its enemy in the basic sinews of warfare.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on the question of public commitment that Overy strikes his only unconvincing note. As a specialist in German, not Soviet, history, he exaggerates the extent to which both systems rested on a popular base of support, or at least acceptance. The Nazis came to power through quasi-electoral means. Their backing among ethnic Germans was strong and certainly grew with Hitler's initial successes. Even the terror apparatus depended on the active cooperation of the mass of Germans. Overy assumes that the same was true of Soviet society.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Soviet situation is more complex. The Bolsheviks came to power through revolution and maintained their grip through a bloody civil war and mass terror. In the only fair election held under the Communists, in late 1917, they polled less than one-quarter of the vote, and support for their rule plummeted during the ensuing years of famine and terror. The peasants violently resisted the lethal collectivization of Soviet farms in the 1930's, when millions died -- violence that Stalin himself compared to the war against the Nazis.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of Soviets were certainly ardent Stalinists. But other millions were bitter opponents. When the Nazi invasion came in 1941, many viewed the Germans as liberators. Millions of Soviet citizens, many from non-Russian ethnic groups, collaborated with the German invaders or served in the German Army. Overy points to a number of German camps where only a small minority of the prisoners were ethnic Germans (11 percent in Buchenwald in 1944, for example), whereas in 1939, 77 percent of prisoners in Soviet camps were ethnic Russians or Ukrainians. But he misses the significance of these facts: Hitler could rely on the support, at least tacit, of the vast majority of his domestic subjects; Stalin could not.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legacy of the two dictatorships is unrelievedly grim, far outweighing any transient social benefits either one conferred. As Overy writes, ''One or the other, they destroyed entire ancient communities, exterminated millions, deported millions from their homelands, uprooted religious belief, destroyed churches, smashed cities into premature ruins and eradicated some of the richest culture of Europe.''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Overy's comparison of the two systems is thorough and persuasive. One thing he does not examine, however, is the two systems' international appeal. Hitler had his foreign admirers and imitators, but this was as nothing compared with the legions of foreign Communists and fellow travelers who idolized Stalin and excused his vast crimes. Perhaps, had Overy examined this question, he could have explained why the hammer and sickle still does not evoke the same shudder as the swastika. </w:t>
      </w:r>
    </w:p>
    <w:p>
      <w:pPr>
        <w:pStyle w:val="Normal12"/>
      </w:pPr>
    </w:p>
    <w:p>
      <w:pPr>
        <w:pStyle w:val="Normal12"/>
        <w:keepNext w:val="0"/>
        <w:spacing w:before="240" w:after="0" w:line="260" w:lineRule="atLeast"/>
        <w:ind w:left="0" w:right="0" w:firstLine="0"/>
        <w:jc w:val="left"/>
      </w:pPr>
      <w:r>
        <w:br/>
      </w:r>
      <w:hyperlink r:id="rId118" w:history="1">
        <w:r>
          <w:rPr>
            <w:rFonts w:ascii="arial" w:eastAsia="arial" w:hAnsi="arial" w:cs="arial"/>
            <w:b w:val="0"/>
            <w:i/>
            <w:strike w:val="0"/>
            <w:color w:val="0077CC"/>
            <w:sz w:val="20"/>
            <w:u w:val="single"/>
            <w:vertAlign w:val="baseline"/>
          </w:rPr>
          <w:t>http://www.nytimes.com</w:t>
        </w:r>
      </w:hyperlink>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7" style="position:absolute;z-index:25168896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Lou Beach)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2004</w:t>
      </w:r>
    </w:p>
    <w:p>
      <w:pPr>
        <w:pStyle w:val="Normal12"/>
      </w:pPr>
    </w:p>
    <w:p>
      <w:pPr>
        <w:pStyle w:val="Normal12"/>
        <w:ind w:left="200"/>
        <w:sectPr>
          <w:type w:val="continuous"/>
          <w:pgMar w:top="840" w:right="1000" w:bottom="840" w:left="1000" w:header="400" w:footer="400"/>
          <w:pgNumType w:fmt="decimal"/>
          <w:cols w:space="720"/>
        </w:sectPr>
      </w:pPr>
      <w:r>
        <w:br/>
      </w:r>
      <w:r>
        <w:pict>
          <v:line id="_x0000_s106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3"/>
      </w:pPr>
    </w:p>
    <w:p>
      <w:pPr>
        <w:pStyle w:val="Normal13"/>
      </w:pPr>
      <w:r>
        <w:pict>
          <v:shape id="_x0000_i1069" type="#_x0000_t75" alt="LexisNexis®" style="width:147.75pt;height:30pt">
            <v:imagedata r:id="rId17" o:title=""/>
          </v:shape>
        </w:pict>
      </w:r>
      <w:r>
        <w:cr/>
      </w:r>
    </w:p>
    <w:p>
      <w:pPr>
        <w:pStyle w:val="Heading111"/>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In Trenton, a Defining Moment for a New Chief Executive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2005 Wednesday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KOCIENIEWSKI</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Jan. 11 </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0" style="position:absolute;z-index:25169100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Vowing to restore ''stability and dignity'' to New Jersey's State House, Acting Gov. Richard J. Codey told a joint session of the Legislature on Tuesday that he would lead state government past its recent spate of corruption scandals by tightening ethics regulations and using the power of government to aid struggling families, the elderly and the mentally ill.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Codey's State of the State speech, his first major address since a sex scandal forced his predecessor from office in November, laid out an ambitious, and costly, blueprint for improving medical care for the poor and the elderly, raising the minimum wage, spending hundreds of millions of dollars on stem cell research, and using the state police to coordinate anti-terrorist strategies in public schools.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offered Mr. Codey, who is considering a run this fall for a four-year term as governor, the chance to define himself to a public that never elected him and is still sizing him up. Noting his family's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his wife's bouts with severe postpartum depression, Mr. Codey described himself as a humble man with grand plans and an unabashedly populist view of the role of government social programs.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be the advocate for the people who don't have time to read the newspaper, or the money to make a political contribution,'' he said. ''My parents taught me to do what you can, with what you have, in the time you are given. And now is that time.''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year in which the scandals involving former Gov. James E. McGreevey and his fund-raisers upended state government, Mr. Codey's genial conventionality was greeted with rousing applause, even from many Republicans.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in several years, we've got a governor up there who has something at his core, a guy who believes in something,'' said Peter J. McDonough, a political strategist who was communications director for former Gov. Christie Whitman.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the election just 10 months away, it was inevitable that the speech would be dissected for its subtle political implications. To those eager to know whether Mr. Codey will challenge Senator Jon S. Corzine for the Democratic nomination this year, the acting governor offered only a tease -- at one point mentioning that he had never run for governor, ''at least not yet.''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Mr. Codey even left the legislative chamber, Republican gubernatorial candidates were accusing him of using his jovial delivery to conceal the $4 billion budget gap the state faces this year. Mr. Codey will explain how he plans to bridge that gap and pay for his proposals in his budget address next month.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tried to distract the public from the fact that he, as Senate president, is responsible for the mismanagement that has wasted millions and taxpayers money and affects the lives of New Jersey residents every day,'' said Bret D. Schundler, the 2001 Republican gubernatorial candidate, who may run again this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some of those who do not aspire to Mr. Codey's job acknowledged that the coming months are likely to be grueling for the acting governor. The prospect of a divisive Democratic primary has many party leaders uneasy. Mr. Codey's intentions will also be difficult to reconcile with the state's grim fiscal condition, which is likely to set off a caustic budget fight.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Codey's aides say that many of his proposals will cost taxpayers little. They say his call for strengthening the state ethics commission and reinstituting the public advocate's office will have nominal price tags. The proposal to have the state police coordinate antiterrorism efforts at the state's approximately 4,000 public schools could be accomplished at little additional cost, administration officials contend, by redeploying the existing resources of school boards and law enforcement agencies.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increase in the minimum wage, from $5.15 to $7.15 a hour, would also impose little new cost for the state. And the $380 million Mr. Codey proposes to invest in stem cell research would place little pressure on the current budget: The $150 million in construction costs for a new Stem Cell Institute of New Jersey will be covered by issuing bonds against the remaining portion of New Jersey's proceeds from a nationwide tobacco settlement, and voters will be asked in a statewide referendum to approve $230 million in borrowing to pay for stem cell research grants.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 DiFrancesco, who served as acting governor in 2001 when Mrs. Whitman left for Washington, said that Mr. Codey's 30 years of experience as a legislator would help him win support for his plan to spend $200 million on housing for the mentally ill and open 10 health centers in low-income neighborhoods.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personal relationships with most of the legislators, which is a big advantage when you're trying to get your agenda through,'' Mr. DiFrancesco said. ''Most governors are lucky to get anything done, but you watch he'll get most of what he wants from the legislature''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emotional moment of Mr. Codey's speech came when him called for increased financing for mental health and made reference to his wife's battles with postpartum depression, which she described in recent television interviews as so severe that she was tempted to put her newborn son in a microwave oven. When Mr. Codey praised her courage for battling the illness and becoming an advocate for the mentally ill, Mrs. Codey looked back at him with a tearful smile, and the audience gave her a standing ovation.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speech, Mr. Codey seemed both pleased and relieved by the overwhelmingly positive reviews it had earned.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thought I was just a plugger, and I wouldn't be able to rise to the occasion and appear gubernatorial,'' he said, glowing. ''But I did it.''</w:t>
      </w:r>
    </w:p>
    <w:p>
      <w:pPr>
        <w:pStyle w:val="Normal13"/>
      </w:pPr>
    </w:p>
    <w:p>
      <w:pPr>
        <w:pStyle w:val="Normal13"/>
        <w:keepNext w:val="0"/>
        <w:spacing w:before="240" w:after="0" w:line="260" w:lineRule="atLeast"/>
        <w:ind w:left="0" w:right="0" w:firstLine="0"/>
        <w:jc w:val="left"/>
      </w:pPr>
      <w:r>
        <w:br/>
      </w:r>
      <w:hyperlink r:id="rId126" w:history="1">
        <w:r>
          <w:rPr>
            <w:rFonts w:ascii="arial" w:eastAsia="arial" w:hAnsi="arial" w:cs="arial"/>
            <w:b w:val="0"/>
            <w:i/>
            <w:strike w:val="0"/>
            <w:color w:val="0077CC"/>
            <w:sz w:val="20"/>
            <w:u w:val="single"/>
            <w:vertAlign w:val="baseline"/>
          </w:rPr>
          <w:t>http://www.nytimes.com</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1" style="position:absolute;z-index:25169203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Acting Gov. Richard J. Codey arriving to address the New Jersey Legislature. ''My parents taught me to do what you can, with what you have, in the time you are given,'' he said. ''And now is that time.'' (Photo by Keith Meyers/The New York Times)(pg. B5)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2005</w:t>
      </w:r>
    </w:p>
    <w:p>
      <w:pPr>
        <w:pStyle w:val="Normal13"/>
      </w:pPr>
    </w:p>
    <w:p>
      <w:pPr>
        <w:pStyle w:val="Normal13"/>
        <w:ind w:left="200"/>
        <w:sectPr>
          <w:type w:val="continuous"/>
          <w:pgMar w:top="840" w:right="1000" w:bottom="840" w:left="1000" w:header="400" w:footer="400"/>
          <w:pgNumType w:fmt="decimal"/>
          <w:cols w:space="720"/>
        </w:sectPr>
      </w:pPr>
      <w:r>
        <w:br/>
      </w:r>
      <w:r>
        <w:pict>
          <v:line id="_x0000_s1072"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4"/>
      </w:pPr>
    </w:p>
    <w:p>
      <w:pPr>
        <w:pStyle w:val="Normal14"/>
      </w:pPr>
      <w:r>
        <w:pict>
          <v:shape id="_x0000_i1073" type="#_x0000_t75" alt="LexisNexis®" style="width:147.75pt;height:30pt">
            <v:imagedata r:id="rId17" o:title=""/>
          </v:shape>
        </w:pict>
      </w:r>
      <w:r>
        <w:cr/>
      </w:r>
    </w:p>
    <w:p>
      <w:pPr>
        <w:pStyle w:val="Heading112"/>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Enlisting Computers to Unravel the True Complexity of Disease - Correction Appended</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2009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
        <w:keepNext w:val="0"/>
        <w:spacing w:after="0" w:line="240" w:lineRule="atLeast"/>
        <w:ind w:right="0"/>
        <w:jc w:val="both"/>
      </w:pPr>
      <w:bookmarkStart w:id="26" w:name="Bookmark_14"/>
      <w:bookmarkEnd w:id="26"/>
    </w:p>
    <w:p>
      <w:pPr>
        <w:pStyle w:val="Normal14"/>
        <w:keepNext w:val="0"/>
        <w:spacing w:after="0" w:line="260" w:lineRule="atLeast"/>
        <w:ind w:left="0" w:right="0" w:firstLine="0"/>
        <w:jc w:val="left"/>
      </w:pPr>
      <w:r>
        <w:br/>
      </w:r>
      <w:r>
        <w:pict>
          <v:shape id="_x0000_i1074"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Science Desk; Pg. 3; SCIENTIST AT WORK: ERIC SCHADT</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EWING DUNCAN</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5" style="position:absolute;z-index:25169408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over a decade, Eric Schadt has been one of a handful of scientists blending mathematics, biology and supercomputers to pursue a new understanding of human biology, one that suggests the  mechanisms of human disease are far more complex than anticipated.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scientific officer for Pacific Biosciences in Menlo Park, Calif., Dr. Schadt, 44,  is known for finding unorthodox solutions to problems -- and for wearing shorts, sandals and rumpled polo shirts, even in business meetings.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and other scientists in his field began their work,  biologists had long  thought  that common diseases like cancer and heart disease could be characterized by  identifying a single cause -- perhaps an errant gene -- and treated with a drug aimed at that gene, or, more likely, the protein the gene produced.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drugs developed that way were great successes, like Herceptin for breast cancer and antiretroviral drugs to treat AIDS. But these are the exceptions. According to a 2004 study in Nature Reviews, 89 percent of drugs that enter human clinical trials fail,  usually because of unanticipated side effects.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no surprise to Dr. Schadt. ''It turns out that common diseases involve thousands of genes and proteins interacting on complex pathways,'' he said.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2003, Dr. Schadt was first noticed as a co-author of a paper in Nature that articulated the need to move beyond the impact of individual genes on disease and  to create computer models of diseases that included the interaction of genes and proteins.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on to create some of those models in detail and to report on  pilot projects for diabetes and heart disease that analyzed  in actual patients the complicated series of biochemical interactions that together form a metabolic pathway implicated in a disease. The results of his work offered new possibilities for developing drug treatments and diagnostic tests for predicting risk factors for disease. Dr. Schadt has helped energize the growing field of systems biology, developed and championed by researchers that include  Lee Hood, founder and president of the Institute for Systems Biology in Seattle; George Church, a geneticist at the Harvard Medical School;  and  Steven Friend, a geneticist who is the director of the nonprofit Sage Bionetworks in Seattle and  Dr. Schadt's longtime colleague and co-author on many important studies.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the ability to take what everyone knows and think about it in novel ways,'' Dr. Hood said. ''He is exceptional at thinking outside the box.''</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Schadt is a warm, intense man whose casual wardrobe has become legendary in classrooms and  boardrooms. He was raised in the small   town of Stevensville, Mich.,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he said had little interest in science or in a university education.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high school, he enlisted in the Air Force and was assigned to an elite rescue unit. ''I would never have known about biology or mathematics, except for an accident,'' he said.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rappelling down a cliff he badly dislocated his shoulder, which forced him to leave his unit. Because his scores in an aptitude and an intelligence test were off the charts, the Air Force sent him to the California Polytechnic State University in San Luis Obispo. He soon discovered mathematics and later genetics before earning a  doctorate  in biomathematics at the University of California, Los Angeles.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nonconventional background makes me nonconventional,'' Dr. Schadt said. ''I don't like to be told that I have to do things certain ways.''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1999 until last month, Dr. Schadt worked as the head of genetics and bioinformatics for  Rosetta Inpharmatics, a company based in Seattle.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Founded in 1996 by Dr. Hood, Dr. Friend and the biologist and Nobel laureate Lee Hartwell, Rosetta was  bought by the pharmaceutical  giant Merck in 2001 for $620 million. At Merck, the Rosetta team was provided with resources beyond those usually available in academia, Dr. Schadt said.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Rosetta built one of the fastest supercomputers in the drug industry, running 16 trillion calculations a second. Researchers  also developed specialized chips to sequence and analyze tissues from throughout the body.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''Merck dropped a hell of a lot of money into this,'' Dr. Schadt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Kim, president of Merck Research Laboratory, said, ''The investment has paid off for us.''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now has in clinical trials eight drugs that emerged out of Rosetta's platform, Dr. Kim said, with more than a dozen others in preclinical trials. He declined to provide specifics about the costs of the candidate drugs.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Kim said that Merck was developing some cancer drugs that would be directed at various  subpopulations of patients rather than the one-size-fits-all approach that has been a hallmark of modern pharmaceutical companies. ''We're going to target specific networks and pathways,'' he said.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Dr. Schadt's success, Merck disbanded Rosetta this summer and is closing the Seattle research facility as part of a plan to cut $4.2 billion and 7,200 jobs. But Merck is donating data, research and hardware from Rosetta to Sage Bionetworks, a  nonprofit founded this summer by Dr. Schadt and Dr. Friend, the co-founder of Rosetta, who just stepped down as senior vice president for cancer research at Merck. The new organization has received a $5 million anonymous donation as well.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Friend, who is working full time for Sage, wants to carry on Rosetta's work of modeling highly complex systems by adopting an open-source model like the one used in software design, where thousands of people from around the world work together in a loose network.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biology, the idea is to link up scientists and huge databases on everything from genetic pathways to patient records. ''The complexity of human biology is simply too huge to work out in a single company,'' Dr. Friend said. ''We need a contributor approach, like Twitter, which sets up a platform and is run by a few people that maybe a billion people contribute to.''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Church, the Harvard geneticist, said, ''The idea of Sage and open-source is fantastic, but  losing Merck's resources may be a net loss to the science, at least in the short term.''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Dr. Schadt left Merck last month, he took on two jobs  -- as the co-director of Sage with Dr. Friend, and as the chief technology officer of Pacific Biosciences, a company founded in 2004.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attracted to the company's novel use of nanotechnology and lasers to sequence DNA and other molecules. ''It's like the best microscope in the world for accurate reads of DNA,'' said Dr. Schadt, who will head efforts to analyze data that is expected from Pacific Biosciences next year.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Eric is doing has a controversial side,'' said Dr. Eric Topol, a cardiologist and the director of the Scripps Translational Science Institute in San Diego. ''First, is it going to really work? Also, we may yet find that some of the single gene markers are actually powerful predictive indicators for disease.''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Dr. Schadt said, ''It's all about learning to connect the dots -- lots and lots of dots.''</w:t>
      </w:r>
    </w:p>
    <w:p>
      <w:pPr>
        <w:pStyle w:val="Normal14"/>
        <w:keepNext w:val="0"/>
        <w:spacing w:before="240" w:after="0" w:line="260" w:lineRule="atLeast"/>
        <w:ind w:left="0" w:right="0" w:firstLine="0"/>
        <w:jc w:val="left"/>
      </w:pPr>
      <w:r>
        <w:br/>
      </w:r>
      <w:hyperlink r:id="rId135" w:history="1">
        <w:r>
          <w:rPr>
            <w:rFonts w:ascii="arial" w:eastAsia="arial" w:hAnsi="arial" w:cs="arial"/>
            <w:b w:val="0"/>
            <w:i/>
            <w:strike w:val="0"/>
            <w:color w:val="0077CC"/>
            <w:sz w:val="20"/>
            <w:u w:val="single"/>
            <w:vertAlign w:val="baseline"/>
          </w:rPr>
          <w:t>http://www.nytimes.com</w:t>
        </w:r>
      </w:hyperlink>
    </w:p>
    <w:p>
      <w:pPr>
        <w:pStyle w:val="Normal14"/>
        <w:keepNext/>
        <w:spacing w:before="240" w:after="0" w:line="340" w:lineRule="atLeast"/>
        <w:ind w:left="0" w:right="0" w:firstLine="0"/>
        <w:jc w:val="left"/>
      </w:pPr>
      <w:bookmarkStart w:id="28" w:name="Correction"/>
      <w:bookmarkEnd w:id="28"/>
      <w:r>
        <w:rPr>
          <w:rFonts w:ascii="arial" w:eastAsia="arial" w:hAnsi="arial" w:cs="arial"/>
          <w:b/>
          <w:i w:val="0"/>
          <w:strike w:val="0"/>
          <w:noProof w:val="0"/>
          <w:color w:val="000000"/>
          <w:position w:val="0"/>
          <w:sz w:val="28"/>
          <w:u w:val="none"/>
          <w:vertAlign w:val="baseline"/>
        </w:rPr>
        <w:t>Correction</w:t>
      </w:r>
    </w:p>
    <w:p>
      <w:pPr>
        <w:pStyle w:val="Normal14"/>
        <w:spacing w:line="60" w:lineRule="exact"/>
      </w:pPr>
      <w:r>
        <w:pict>
          <v:line id="_x0000_s1076" style="position:absolute;z-index:25169510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Tuesday about Eric Schadt, a scientist who blends mathematics, biology and supercomputers to study diseases, misidentified the company he works for and misstated, in one instance, his title. He works for Pacific Biosciences, not Pacific Biosystems. And he is the chief scientific officer, not the chief technology officer. And the article misspelled the given name of a geneticist who has been a longtime colleague of Dr. Schadt's. He is Stephen Friend, not Steven.</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28, 2009</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7" style="position:absolute;z-index:25169612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GROUP EFFORT: Eric Schadt thinks ideas will come from an open-source model linking scientists and databases.   (PHOTOGRAPH BY DARCY PADILLA FOR THE NEW YORK TIMES)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2009</w:t>
      </w:r>
    </w:p>
    <w:p>
      <w:pPr>
        <w:pStyle w:val="Normal14"/>
      </w:pPr>
    </w:p>
    <w:p>
      <w:pPr>
        <w:pStyle w:val="Normal14"/>
        <w:ind w:left="200"/>
        <w:sectPr>
          <w:type w:val="continuous"/>
          <w:pgMar w:top="840" w:right="1000" w:bottom="840" w:left="1000" w:header="400" w:footer="400"/>
          <w:pgNumType w:fmt="decimal"/>
          <w:cols w:space="720"/>
        </w:sectPr>
      </w:pPr>
      <w:r>
        <w:br/>
      </w:r>
      <w:r>
        <w:pict>
          <v:line id="_x0000_s107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6"/>
          <w:headerReference w:type="default" r:id="rId137"/>
          <w:footerReference w:type="even" r:id="rId138"/>
          <w:footerReference w:type="default" r:id="rId139"/>
          <w:headerReference w:type="first" r:id="rId140"/>
          <w:footerReference w:type="first" r:id="rId141"/>
          <w:pgSz w:w="12240" w:h="15840"/>
          <w:pgMar w:top="840" w:right="1000" w:bottom="840" w:left="1000" w:header="400" w:footer="400"/>
          <w:pgNumType w:fmt="decimal"/>
          <w:cols w:space="720"/>
          <w:titlePg w:val="0"/>
        </w:sectPr>
      </w:pPr>
    </w:p>
    <w:p>
      <w:pPr>
        <w:pStyle w:val="Normal15"/>
      </w:pPr>
    </w:p>
    <w:p>
      <w:pPr>
        <w:pStyle w:val="Normal15"/>
      </w:pPr>
      <w:r>
        <w:pict>
          <v:shape id="_x0000_i1079" type="#_x0000_t75" alt="LexisNexis®" style="width:147.75pt;height:30pt">
            <v:imagedata r:id="rId17" o:title=""/>
          </v:shape>
        </w:pict>
      </w:r>
      <w:r>
        <w:cr/>
      </w:r>
    </w:p>
    <w:p>
      <w:pPr>
        <w:pStyle w:val="Heading113"/>
        <w:keepNext w:val="0"/>
        <w:spacing w:after="200" w:line="340" w:lineRule="atLeast"/>
        <w:ind w:left="0" w:right="0" w:firstLine="0"/>
        <w:jc w:val="center"/>
      </w:pPr>
      <w:hyperlink r:id="rId142" w:history="1">
        <w:r>
          <w:rPr>
            <w:rFonts w:ascii="arial" w:eastAsia="arial" w:hAnsi="arial" w:cs="arial"/>
            <w:b/>
            <w:i/>
            <w:strike w:val="0"/>
            <w:color w:val="0077CC"/>
            <w:sz w:val="28"/>
            <w:u w:val="single"/>
            <w:vertAlign w:val="baseline"/>
          </w:rPr>
          <w:t>The Listings: Movies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
        <w:keepNext w:val="0"/>
        <w:spacing w:after="0" w:line="240" w:lineRule="atLeast"/>
        <w:ind w:right="0"/>
        <w:jc w:val="both"/>
      </w:pPr>
      <w:bookmarkStart w:id="29" w:name="Bookmark_15"/>
      <w:bookmarkEnd w:id="29"/>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14</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3056 words</w:t>
      </w:r>
    </w:p>
    <w:p>
      <w:pPr>
        <w:pStyle w:val="Normal15"/>
        <w:keepNext/>
        <w:spacing w:before="240" w:after="0" w:line="340" w:lineRule="atLeast"/>
        <w:ind w:left="0" w:right="0" w:firstLine="0"/>
        <w:jc w:val="left"/>
      </w:pPr>
      <w:bookmarkStart w:id="30" w:name="Body_13"/>
      <w:bookmarkEnd w:id="30"/>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0" style="position:absolute;z-index:25169817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 to movies playing at theaters in the New York City area, as well as select festivals and film series. A complete list of new releases is at nytimes.com/intheaters.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Ratings and running times are in parentheses; foreign films have English subtitles. Full reviews of all current releases: nytimes.com/movies.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'Alice Through the Looking Glass' (PG, 1:48) The best, and maybe the only, way to appreciate ''Alice Through the Looking Glass'' is to surrender to its mad digital excess and be whirled around through time and space in a world of grotesque overabundance. This sequel to Tim Burton's ''Alice in Wonderland'' is so cluttered with an unwieldy mixture of Victoriana and digital gadgetry that every nook and cranny is crammed with stuff. There's more to gape at than the eye can take in. Otherwise the movie, with its stale inspirational clichés, is a dud. (Stephen Holden)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Angry Birds Movie' (PG, 1:37) A superficially amiable ball of fluff based on the spectacularly popular video game. Jason Sudeikis gives voice to an irritable red bird who's suspicious when his homeland is visited by some cheery green pigs. Slapstick, body humor and unsettling possible allegories ensue. (Glenn Kenny)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 Bastard' (No rating, 1:24) ''It's not what they show, it's what they don't show,'' complains the painter Robert Cenedella in ''Art Bastard,'' Victor Kanefsky's robust, plain-talking documentary portrait of this lifelong rebel and art-world gadfly. ''They'' are museum curators and gallerists not interested in showing the work of Mr. Cenedella, a gifted painter, visual satirist and disciple of the German caricaturist George Grosz. For philistines who recoil at the sight of high-priced paintings and sculptures that look worthless, Mr. Cenedella comes across as a reassuring voice of sanity. (Holden)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Bigger Splash' (R, 2:04) Tilda Swinton stars in Luca Guadagnino's seductive, reluctant thriller about a rock star, her lover, her former lover and a pretty young thing vacationing under the beautiful Italian sun. Bad things happen, because, you know, life is pain. In the meantime, do enjoy the magnificent digs, the designer threads and the frolicking nude stars. (Manohla Dargis)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'Captain America: Civil War' (PG-13, 2:27) More of a collegial misunderstanding, really, but this episode in the lavish workplace sitcom known as the Marvel Cinematic Universe, in which the Captain (Chris Evans) and Iron Man (Robert Downey Jr.) quarrel about United Nations policy, does have some amusing banter and a few entertaining superhero brawls. (A. O.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'Dheepan' (R, 1:49, in French) A former Tamil Tiger militant finds asylum in a French housing project in this film by Jacques Audiard (''Rust and Bone,'' ''A Prophet''), which is both an exercise in topical realism and a tense, western-tinged action drama.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'Everybody Wants Some!!' (R, 1:56) The last weekend before the start of classes at a Texas college in the fall of 1980. Weed is smoked, beer is drunk, skirts are chased. This rambling, nostalgic excursion, courtesy of Richard Linklater, is sweet and wholesome and surprisingly absorbing, given how little of consequence seems to happen.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'From Afar' (No rating, 1:33, in Spanish) The masterly feature debut of the Venezuelan filmmaker Lorenzo Vigas is a powerful examination of homophobia and damaged father-son ties in contemporary Venezuela. The story focuses on the diabolical relationship of a dead-eyed dental prosthetist in Caracas (the brilliant 60-year-old Chilean star Alfredo Castro) and a young hustler he picks up on a street corner who foolishly comes to regard him as a surrogate father. (Holden)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Room' (R, 1:35) A punk band on a hand-to-mouth tour of the Northwest falls afoul of a gang of white supremacists in this nasty, witty siege movie, craftily directed by Jeremy Saulnier (''Blue Ruin.'') Anton Yelchin, Alia Shawkat and Imogen Poots are all good, but Sir Patrick Stewart steals the movie as a menacing skinhead graybeard.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'Gurukulam' (No rating, 1:48) Enlightenment, Swami Dayananda Saraswati says, ''is not an event'' that happens suddenly but a process. This documentary about his humble ashram takes us inside to meet his followers in the study of Advaita Vedanta, an ancient Hindu philosophy of oneness. (Helen T. Verongos)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Jungle Book' (PG, 1:46) Stuffed with computer-generated flora and fauna (a real boy plays Mowgli), Disney's latest take on the Rudyard Kipling tales is being touted as a live-action movie but there's scarcely anything alive in it. The whole thing is lightly diverting, and canned. (Dargis)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Lobster' (R, 1:59) Colin Farrell and Rachel Weisz star in Yorgos Lanthimos's mordant allegory of managed emotion and mandatory monogamy, set in a chilly, plausibly cruel imaginary world.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'Love &amp; Friendship' (PG, 1:32) Whit Stillman takes a minor Jane Austen work and whips it up into a sharp, silly farce, starring Kate Beckinsale as Lady Susan Vernon, a Regency schemer on the prowl for money and husbands, some of whom already have wives.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'Maggie's Plan' (R, 1:38) Rebecca Miller's new film is a sharp, genial comedy about Maggie, a young New Yorker (Greta Gerwig) who falls in love and starts a family with an older man (Ethan Hawke), after which things get complicated. Ms. Miller's ear for emotional foibles is acute, and the cast is in good form, in particular Julianne Moore as Maggie's rival, a Danish professor.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Who Knew Infinity' (PG-13, 1:48) Dev Patel (the ''Best Exotic Marigold Hotel'' movies) plays yet another earnest, well-meaning character in this portrait of the early-20th-century mathematician Srinivasa Ramanujan, who was mentored by the Cambridge professor G. H. Hardy (Jeremy Irons) and surmounted racism to become the first Indian to hold a fellowship at Trinity College. The film is tidy, handsome and, yes, earnest. (Andy Webster)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 Before You' (PG-13, 1:51) In this preposterous weepie, Emilia Clark plays Lou, a quirky free spirit who takes a job caring for Will (Sam Claflin), an imperious quadriplegic aristocrat. If you reread the previous sentence three or four times you will figure out everything that happens in this movie, and spare yourself the chore of seeing it.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Meddler' (PG-13, 1:40) Susan Sarandon plays one half of an insistently winning, hopelessly irresistible mother-daughter duet (Rose Byrne plays the daughter) in Lorene Scafaria's enjoyable, touching comedy. Cecily Strong and J.K. Simmons co-star. (Dargis)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'Miles Ahead' (R, 1:40) In this pleasurably impressionistic movie, Don Cheadle plays Miles Davis as a mercurial fantasy figure who's part boxer, part gangster, part time-traveler and 100 percent enigmatic genius. Purists may howl at the portrait, but Mr. Cheadle -- who also directed and co-wrote -- understands that some legends are bigger than any one telling. (Dargis)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Monster' (R, 1:38) An energetic beat-the-clock thriller with vaguely topical overtones (Wall Street is rigged! Cable news lies!) with fine old-school movie star work from George Clooney and Julia Roberts. Directed by Jodie Foster.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2: Sorority Rising (R, 1:32) Proudly crass and amiably dumb, Nicholas Stoller's gag-crammed sequel essentially takes the bones of the 2014 original and gives them a gender flip, placing Seth Rogen and Rose Byrne's young marrieds at loggerheads with the new sorority next door. (Jeannette Catsoulis)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Nice Guys' (R, 1:55) Ryan Gosling and Russell Crowe do the buddy thing in this strenuous '70s pastiche, directed by Shane Black.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'Popstar: Never Stop Never Stopping' (R, 1:27) Pure silly delight from the Lonely Island, with Andy Samberg as Conner4real, a singer whose blend of innocence and overpowering narcissism captures something essential about the music of the moment. With cameos and supporting performances from just about everyone you can think of in the world of comedy and pop.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 Street' (PG-13, 1:45) John Carney, best known for ''Once,'' is a filmmaker with many songs in his heart and his heart on his sleeve. This sweet, rough-edged romance, set in Dublin in the 1980s, stars Ferdia Walsh-Peelo as a teenager who starts a pop band to impress a girl (Lucy Boynton). (Scott)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 Mutant Ninja Turtles: Out of the Shadows' (PG-13, 1:52) The boys, such as they are, are back, being green, eating pizza, fighting supervillains and wondering why they've got to stay cooped up underground. And then the more-or-less-usual threat to New York shows up, and the largely C.G.I. turtles have to save the day, assisted by Megan Fox. More watchable than the 2014 picture to which it is a sequel, which may or may not be an important distinction to the average consumer. (Kenny)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Wailing' (No rating, 2:36) The audacious Korean director Na Hong-jin's new movie is an expansive and sometimes excruciating horror tale. Xenophobia and possible demonic possession are among several story ingredients that boil up to a terrifying brew over the movie's two-hour-plus running time. (Kenny)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'Weiner' (R, 1:40) ''What's wrong with you?'' That question, posed to the disgraced New York City mayoral candidate Anthony Weiner in the infuriating and depressing but rivetingly watchable documentary that bears his name, is never answered and only barely addressed in the film directed by Josh Kriegman (a former Weiner aide) and Elyse Steinberg. As almost everyone knows, Mr. Weiner's meteoric political career was ended -- or at least interrupted -- by a sexting scandal in which Mr. Weiner flirted with and exhibited himself to women online. The movie is also the portrait of a marriage in disarray. His wife, Huma Abedin, a trusted assistant to Hillary Clinton, is present in much of the film, ready to stand by her man but clearly unhappy. (Holden)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Witness' (No rating, 1:29) The 1964 murder of Catherine Genovese, called Kitty, in Queens caused international outrage after a New York Times front-page article said 38 people had witnessed her murder and failed to act. This seamless documentary traces the yearslong efforts of Ms. Genovese's brother Bill to get to the bottom of what actually happened. Not merely a ''Rashomon''-like account of events, the film is also a compelling portrait of a man striving to come to grips with loss. (Webster)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'X-Men: Apocalypse' (PG-13, 2:23) A mutant from ancient Egypt awakens in the early 1980s and seeks out some latter-day mutants as end-of-the-world adjuncts; Professor Charles Xavier and his acolytes try to stave off, you know, apocalypse. The filmmaking is sometimes witty, while the emphasis on potential mass death is unimaginative and rote. (Kenny)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Series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of Thom Andersen (through Sunday) Thom Andersen, a filmmaker who teaches at the California Institute for the Arts, achieved a popular breakthrough with ''Los Angeles Plays Itself'' (2004), a heady guided tour through cinematic history that examines the way Los Angeles has been portrayed in the movies. Tied to the release of Mr. Andersen's latest film essay, ''The Thoughts That Once We Had,'' Anthology Film Archives is presenting a retrospective of his earlier work, including ''Red Hollywood'' (made in collaboration with the theorist Noël Burch), which revisits the films of blacklisted directors, and the remarkable ''Eadweard Muybridge, Zoopraxographer,'' which animates and dissects motion studies by Muybridge, a groundbreaking pre-cinematic photographer. It shows in the Program 1 of the series. 32-34 Second Avenue, at Second Street, East Village, 212-505-5181, anthologyfilmarchives.org. (Ben Kenigsberg)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BAMcinemaFest 2016 (Wednesday through June 26) Now in its eighth year, BAM's annual series, focused on independent film, combines much of the best of Sundance with edgier, unclassifiable work. Among the highlights are the documentary-fiction hybrid ''Kate Plays Christine,'' which follows the actress Kate Lyn Sheil as she prepares for an unplayable real-life role, and ''The Alchemist Cookbook,'' in which Joel Potrykus (''Buzzard'') continues his chronicles of Michigan outcasts with a horror film of sorts set in an isolated trailer in the forest. The centerpiece is ''Wiener-Dog,'' from Todd Solondz (''Happiness''), an homage to Robert Bresson's ''Au Hasard Balthasar'' that follows a dachshund that is passed from one unfortunate owner to another. Julie Delpy steals the show as a mother whose attitude toward parenting might generously be described as ''terse.'' BAM Rose Cinemas, 30 Lafayette Avenue, at Ashland Place, Fort Greene, Brooklyn, 718-636-4100, bam.org. (Kenigsberg)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B Retrospective and B Movies: The Films of Beth B and Scott B (Saturday through Thursday) As a companion to the release of ''Call Her Applebroog'' -- the filmmaker Beth B's documentary portrait of her artist mother, Ida Applebroog -- the Metrograph will host two mini-retrospectives of Ms. B's movies. The first program, covering 1987 to 2013, consists of two features and a documentary. The second is a showcase of avant-garde work that she made with her former husband, Scott B. Those films, dated 1978 to 1982, are considered emblematic of New York's no-wave movement, variously regarded as an underground offshoot of and a reaction against the era's explosion of punk rock. The Metrograph, 7 Ludlow Street, near Canal Street, Lower East Side, 212-660-0312, metrograph.com. (Kenigsberg)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 Collar' (Saturday and Sunday) Two years after the triumph of ''Taxi Driver,'' the screenwriter and former film critic Paul Schrader made his directorial debut with this bruising 1978 feature, still an audacious and vivid statement on the fraying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Richard Pryor (in a dramatic turn), Harvey Keitel and Yaphet Kotto play Detroit autoworkers who hatch a plot to steal from their union -- a scheme that opens a window on collusion between the union and the plant's owners, and that helps to sow suspicions among the friends, who are played against one another. At 11:30 a.m., Nitehawk Cinema, 136 Metropolitan Avenue, near Berry Street, Williamsburg, Brooklyn, 718-384-3980, nitehawkcinema.com. (Kenigsberg)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De Palma (through June 23) To settle a debate that has now raged for more than four decades: Brian De Palma is both a genius and a savant, a peerless visual stylist who often seems unable to avoid sabotaging his own thrillers with inane plot twists and miniature remakes of ''Psycho.'' Few directors can match him at his best (''Phantom of the Paradise,'' ''Blow Out,'' ''The Untouchables''), yet even misbegotten efforts like ''The Bonfire of the Vanities'' and ''Mission to Mars'' include sequences of breathtaking complexity. So expect heated arguments at Metrograph's near-comprehensive survey of the De Palma canon, an appetizer of sorts for ''De Palma,'' Noah Baumbach and Jake Paltrow's documentary profile of the man, which opens Friday. 7 Ludlow Street, Lower East Side, 212-660-0312, metrograph.com. (Kenigsberg)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Genre Is a Woman (through Thursday) This Film Forum retrospective aims to correct the supposition that pioneering female directors limited themselves to melodramas and comedies; it celebrates women who made genre movies going back to the beginning of the medium, starting with Alice Guy-Blaché in the 1900s and 1910s. Representing a wide range of styles and approaches, the filmmakers include Ida Lupino (''Not Wanted'' and ''The Hitch-Hiker''), the exploitation director Doris Wishman (''Nude on the Moon,'' ''Bad Girls Go to Hell'') and more contemporary figures like Mary Harron (''American Psycho,'' ''The Notorious Bettie Page'') and Kathryn Bigelow (whose five films in the program will all screen on 35-millimeter). 209 West Houston Street, west of Avenue of the Americas, South Village, 212-727-8110, filmforum.org. (Kenigsberg)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Tales of Cinema: The Films of Hong Sang-soo (through June 19) Depending on your point of view, the South Korean director Hong Sang-soo is either a master of theme and variation or a film festival darling whom critics have somehow given a pass for making the same basic movie over and over. (This is true even if he sets the action in Paris, as in ''Night and Day,'' showing Saturday, or casts an international star, like Isabelle Huppert in ''In Another Country,'' screening next Friday.) His chief ingredients are a moviemaking protagonist, tone-deaf flirtations and free-flowing soju. Often, there's a mid-movie rupture in which the first half is recontextualized. Of the 16 titles in this series, several of which have never opened in the United States, ''Woman on the Beach'' (Friday) is an archetypal place to start. Museum of the Moving Image, 35th Avenue at 37th Street, Astoria, Queens, 718-784-0077, movingimage.us. (Kenigsberg)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 Matinees: Fifteen by Otto Preminger (through June 30) The Museum of Modern Art dusts off its collection of prints by the director Otto Preminger, who could infuse nearly any genre with a prickly ambiguity. Several of his greatest works (''Advise and Consent,'' ''Bonjour Tristesse,'' ''Bunny Lake Is Missing'') play alongside titles ripe for re-evaluation (''Daisy Kenyon''), although there are also notable omissions. (Where is ''Anatomy of a Murder''?) The program includes ''Laura,'' Preminger's sort-of ghost story from 1944, in which Dana Andrews, investigating a murder, begins to fall in love with the dead woman (Gene Tierney). Clifton Webb has a memorable turn as a newspaper columnist who writes ''with a goose quill dipped in venom.'' 11 West 53rd Street, 212-708-9400; a full schedule is at moma.org/film. (Kenigsberg)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Universal Pictures: Restorations and Rediscoveries, 1928 to 1937 (through Wednesday) The current climate of Hollywood studios' staking their bets on comic-book movies would probably have puzzled Carl Laemmle Jr., who became head of production at Universal when he was 21 and had a reputation for taking chances. The Museum of Modern Art is bringing back many of the most significant movies from this underscreened period; some of the titles have been out of circulation since then. The lineup includes work by John Ford (''Air Mail'') and Frank Borzage (''Little Man, What Now?'') as well as several films each from James Whale and John M. Stahl. 11 West 53rd Street, 212-708-9400, moma.org. (Kenigsberg)</w:t>
      </w:r>
    </w:p>
    <w:p>
      <w:pPr>
        <w:pStyle w:val="Normal15"/>
        <w:keepNext w:val="0"/>
        <w:spacing w:before="240" w:after="0" w:line="260" w:lineRule="atLeast"/>
        <w:ind w:left="0" w:right="0" w:firstLine="0"/>
        <w:jc w:val="left"/>
      </w:pPr>
      <w:r>
        <w:br/>
      </w:r>
      <w:hyperlink r:id="rId143" w:history="1">
        <w:r>
          <w:rPr>
            <w:rFonts w:ascii="arial" w:eastAsia="arial" w:hAnsi="arial" w:cs="arial"/>
            <w:b w:val="0"/>
            <w:i/>
            <w:strike w:val="0"/>
            <w:color w:val="0077CC"/>
            <w:sz w:val="20"/>
            <w:u w:val="single"/>
            <w:vertAlign w:val="baseline"/>
          </w:rPr>
          <w:t>http://www.nytimes.com/2016/06/10/movies/movie-listings-for-june-10-16.html</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1" style="position:absolute;z-index:25169920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OSCILLOSCOPE LABORATORIES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GRASSHOPPER FILM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STUDIOS, IFC FILMS)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8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16"/>
      </w:pPr>
    </w:p>
    <w:p>
      <w:pPr>
        <w:pStyle w:val="Normal16"/>
      </w:pPr>
      <w:r>
        <w:pict>
          <v:shape id="_x0000_i1083" type="#_x0000_t75" alt="LexisNexis®" style="width:147.75pt;height:30pt">
            <v:imagedata r:id="rId17" o:title=""/>
          </v:shape>
        </w:pict>
      </w:r>
      <w:r>
        <w:cr/>
      </w:r>
    </w:p>
    <w:p>
      <w:pPr>
        <w:pStyle w:val="Heading114"/>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Review/Film;</w:t>
        </w:r>
      </w:hyperlink>
      <w:r>
        <w:br/>
      </w:r>
      <w:hyperlink r:id="rId151" w:history="1">
        <w:r>
          <w:rPr>
            <w:rFonts w:ascii="arial" w:eastAsia="arial" w:hAnsi="arial" w:cs="arial"/>
            <w:b/>
            <w:i/>
            <w:strike w:val="0"/>
            <w:color w:val="0077CC"/>
            <w:sz w:val="28"/>
            <w:u w:val="single"/>
            <w:vertAlign w:val="baseline"/>
          </w:rPr>
          <w:t>Religious Bigotry At a 1950's Prep School</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1992, Friday, Late Edition - Final</w:t>
      </w:r>
    </w:p>
    <w:p>
      <w:pPr>
        <w:pStyle w:val="Normal16"/>
        <w:keepNext w:val="0"/>
        <w:spacing w:after="0" w:line="240" w:lineRule="atLeast"/>
        <w:ind w:right="0"/>
        <w:jc w:val="both"/>
      </w:pPr>
      <w:bookmarkStart w:id="31" w:name="Bookmark_16"/>
      <w:bookmarkEnd w:id="31"/>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19; Column 1; Weekend Desk; Column 1;; Review</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JANET MASLIN</w:t>
      </w:r>
    </w:p>
    <w:p>
      <w:pPr>
        <w:pStyle w:val="Normal16"/>
        <w:keepNext/>
        <w:spacing w:before="240" w:after="0" w:line="340" w:lineRule="atLeast"/>
        <w:ind w:left="0" w:right="0" w:firstLine="0"/>
        <w:jc w:val="left"/>
      </w:pPr>
      <w:bookmarkStart w:id="32" w:name="Body_14"/>
      <w:bookmarkEnd w:id="32"/>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4" style="position:absolute;z-index:25170124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"School Ties," a tale of anti-Semitism geared to the "Dead Poets Society" crowd, the film's Jewish hero quietly removes the gold Star of David that he wears around his neck and hides it in a box of Band-Aids. In a drama like this, the worst-case scenario would have a classmate later skinning his knee and reaching for the Band-Aids, thus letting the cat out of the bag.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 doesn't happen.  Though much of "School Ties" follows a predictable path, this film does manage a few surprises, particularly those surrounding David Greene (Brendan Fraser), the story's exemplary hero. David is smart, handsome and the star of the school's football team. This means he is not the sort to behave philosophically once he experiences religious discrimination at a prestigious New England prep school during the mid-1950's. Indeed, David's habit of grabbing, berating or otherwise challenging anyone who insults him gives "School Ties" a muscular quality not usually found in films about this subject. It hardly hurts that the director, Robert Mandel, stages one of David's most significant brawls with his classmates in a communal shower.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Fraser, who played the subverbal title role in "Encino Man," emerges from the primordial slime of that film as a very appealing leading man. Cast this time as an intelligent, well-groomed hunk, Mr. Fraser makes David believable even when the film seems to indicate otherwise. David's home life in Scranton, Pa., is presented ludicrously, as he fights off anti-Semitic bikers who look like male models. David's father is seen only briefly and is played by Ed Lauter, surely one of the last actors an audience might expect to hear speaking Yiddish. Later on, David recalls watching two strangers foraging for tin cans in a garbage dump and hearing his father say, "Davy, it's an honest living."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having made a plausible case for either David's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or his Jewish roots, the film sends him to a snobbish New England boys' school on a football scholarship. "Is there anything you can't eat?" asks the coach (Kevin Tighe) when David arrives. "Just play your cards close to the vest, that's my advice," this coach continues, with the same sledgehammer delicacy. "Don't tell people more than they need to know."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David stands by, looking chagrined, while his new classmates crack anti-Semitic jokes and speculate about their own futures at Ivy League colleges. (Each one has a family mandate to follow his ancestors' footsteps at Harvard, Princeton or Yale.) "I wouldn't go to Harvard if you paid me," one teases another.  "All those Jews and Communists," he adds. Another classmate chimes in, "Yeah, and that's just the faculty."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which gets its ethnic and economic snobbery mixed up, imagines that David's relative poverty would cause no problems in this setting; only his Jewish lineage, when it is finally made public, becomes a source of trouble. Meanwhile, David has picked up the expected accouterments of a pretty blond girlfriend (Amy Locane) whose religious tolerance goes no deeper than her pageboy hairdo and a bigoted friend (Matt Damon) whose prejudice masks his fears about his own inadequacies.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screenplay, by Dick Wolf and Darryl Ponicsan, occasionally presents David with interesting and slightly unexpected dilemmas. What does he do about the fact that an important game falls on Rosh ha-Shanah, a day when Jewish law prohibits anyone from playing quarterback? The film's ending also has the potential for presenting David with a significant ethical question, and leads to a mildly surprising resolution.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Ties" has a leafy, genteel look that is somehow less than convincing, perhaps because the hairdos are too tidy and the resemblances to other prep-school stories too clear.  Some good young actors, including Randall Batinkoff as the football-team captain and Chris O'Donnell in a standard nice-guy role, do what they can to enliven these surroundings. So does Zeljko Ivanek, gleefully overplaying the role of a bow-tie-wearing sadist who teaches French.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16"/>
            </w:pPr>
          </w:p>
        </w:tc>
        <w:tc>
          <w:tcPr>
            <w:tcW w:w="2400" w:type="dxa"/>
            <w:tcBorders>
              <w:bottom w:val="nil"/>
            </w:tcBorders>
          </w:tcPr>
          <w:p>
            <w:pPr>
              <w:pStyle w:val="Normal16"/>
            </w:pPr>
          </w:p>
        </w:tc>
      </w:tr>
      <w:tr>
        <w:tblPrEx>
          <w:tblW w:w="0" w:type="auto"/>
          <w:tblLayout w:type="fixed"/>
        </w:tblPrEx>
        <w:tc>
          <w:tcPr>
            <w:tcW w:w="2400" w:type="dxa"/>
            <w:tcBorders>
              <w:right w:val="nil"/>
            </w:tcBorders>
            <w:tcMar>
              <w:top w:w="20" w:type="dxa"/>
              <w:bottom w:w="20" w:type="dxa"/>
            </w:tcMar>
            <w:vAlign w:val="top"/>
          </w:tcPr>
          <w:p>
            <w:pPr>
              <w:pStyle w:val="Normal16"/>
            </w:pPr>
          </w:p>
        </w:tc>
        <w:tc>
          <w:tcPr>
            <w:tcW w:w="4800" w:type="dxa"/>
            <w:tcBorders>
              <w:right w:val="nil"/>
            </w:tcBorders>
            <w:tcMar>
              <w:top w:w="20" w:type="dxa"/>
              <w:bottom w:w="20" w:type="dxa"/>
            </w:tcMar>
            <w:vAlign w:val="top"/>
          </w:tcPr>
          <w:p>
            <w:pPr>
              <w:pStyle w:val="Normal16"/>
              <w:spacing w:after="0" w:line="220" w:lineRule="atLeast"/>
              <w:ind w:left="0"/>
              <w:jc w:val="center"/>
            </w:pPr>
            <w:r>
              <w:rPr>
                <w:rFonts w:ascii="arial" w:eastAsia="arial" w:hAnsi="arial" w:cs="arial"/>
                <w:b w:val="0"/>
                <w:i w:val="0"/>
                <w:strike w:val="0"/>
                <w:noProof w:val="0"/>
                <w:color w:val="000000"/>
                <w:position w:val="0"/>
                <w:sz w:val="18"/>
                <w:u w:val="none"/>
                <w:vertAlign w:val="baseline"/>
              </w:rPr>
              <w:t>.  .  .</w:t>
            </w:r>
          </w:p>
        </w:tc>
        <w:tc>
          <w:tcPr>
            <w:tcW w:w="2400" w:type="dxa"/>
          </w:tcPr>
          <w:p>
            <w:pPr>
              <w:pStyle w:val="Normal16"/>
            </w:pPr>
          </w:p>
        </w:tc>
      </w:tr>
    </w:tbl>
    <w:p>
      <w:pPr>
        <w:pStyle w:val="Normal1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"School Ties" is rated PG-13 (Parents strongly cautioned). It includes mild profanity and discreet nudity.</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School Ties</w:t>
      </w:r>
    </w:p>
    <w:p>
      <w:pPr>
        <w:pStyle w:val="Normal1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Directed by Robert Mandel; written by Dick Wolf and Darryl Ponicsan; director of photography, Freddie Francis; edited by Jerry Greenberg and Jaqueline Cambas; music by Maurice Jarre; production designer, Jeannine Claudia Oppewall; produced by Stanley R. Jaffe and Sherry Lansing; released by Paramount Pictures. Running time: 109 minutes. This film is rated PG-13.</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David Greene . . . Brendan Fraser</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Charlie Dillon . . . Matt Damon</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Chris Reece . . . Chris O'Donnell</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Rip Van Kelt . . . Randall Batinkoff</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McGivern . . . Andrew Lowery</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Jack Connors . . . Cole Hauser</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Sally Wheeler . . . Amy Locane</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Cleary . . . Zeljko Ivanek</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Coach McDevitt . . . Kevin Tighe</w:t>
      </w:r>
    </w:p>
    <w:p>
      <w:pPr>
        <w:pStyle w:val="Normal1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Alan Greene . . . Ed Lauter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1992</w:t>
      </w:r>
    </w:p>
    <w:p>
      <w:pPr>
        <w:pStyle w:val="Normal16"/>
      </w:pPr>
    </w:p>
    <w:p>
      <w:pPr>
        <w:pStyle w:val="Normal16"/>
        <w:ind w:left="200"/>
        <w:sectPr>
          <w:type w:val="continuous"/>
          <w:pgMar w:top="840" w:right="1000" w:bottom="840" w:left="1000" w:header="400" w:footer="400"/>
          <w:pgNumType w:fmt="decimal"/>
          <w:cols w:space="720"/>
        </w:sectPr>
      </w:pPr>
      <w:r>
        <w:br/>
      </w:r>
      <w:r>
        <w:pict>
          <v:line id="_x0000_s1085"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52"/>
          <w:headerReference w:type="default" r:id="rId153"/>
          <w:footerReference w:type="even" r:id="rId154"/>
          <w:footerReference w:type="default" r:id="rId155"/>
          <w:headerReference w:type="first" r:id="rId156"/>
          <w:footerReference w:type="first" r:id="rId157"/>
          <w:pgSz w:w="12240" w:h="15840"/>
          <w:pgMar w:top="840" w:right="1000" w:bottom="840" w:left="1000" w:header="400" w:footer="400"/>
          <w:pgNumType w:fmt="decimal"/>
          <w:cols w:space="720"/>
          <w:titlePg w:val="0"/>
        </w:sectPr>
      </w:pPr>
    </w:p>
    <w:p>
      <w:pPr>
        <w:pStyle w:val="Normal17"/>
      </w:pPr>
    </w:p>
    <w:p>
      <w:pPr>
        <w:pStyle w:val="Normal17"/>
      </w:pPr>
      <w:r>
        <w:pict>
          <v:shape id="_x0000_i1086" type="#_x0000_t75" alt="LexisNexis®" style="width:147.75pt;height:30pt">
            <v:imagedata r:id="rId17" o:title=""/>
          </v:shape>
        </w:pict>
      </w:r>
      <w:r>
        <w:cr/>
      </w:r>
    </w:p>
    <w:p>
      <w:pPr>
        <w:pStyle w:val="Heading115"/>
        <w:keepNext w:val="0"/>
        <w:spacing w:after="200" w:line="340" w:lineRule="atLeast"/>
        <w:ind w:left="0" w:right="0" w:firstLine="0"/>
        <w:jc w:val="center"/>
      </w:pPr>
      <w:hyperlink r:id="rId158" w:history="1">
        <w:r>
          <w:rPr>
            <w:rFonts w:ascii="arial" w:eastAsia="arial" w:hAnsi="arial" w:cs="arial"/>
            <w:b/>
            <w:i/>
            <w:strike w:val="0"/>
            <w:color w:val="0077CC"/>
            <w:sz w:val="28"/>
            <w:u w:val="single"/>
            <w:vertAlign w:val="baseline"/>
          </w:rPr>
          <w:t>Cairo Dish (Best Eaten on Street) Is a Big Hit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1992, Thursday, Late Edition - Final</w:t>
      </w:r>
    </w:p>
    <w:p>
      <w:pPr>
        <w:pStyle w:val="Normal17"/>
        <w:keepNext w:val="0"/>
        <w:spacing w:after="0" w:line="240" w:lineRule="atLeast"/>
        <w:ind w:right="0"/>
        <w:jc w:val="both"/>
      </w:pPr>
      <w:bookmarkStart w:id="33" w:name="Bookmark_17"/>
      <w:bookmarkEnd w:id="33"/>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17; Column 1; Foreign Desk; Column 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HEDGES</w:t>
      </w:r>
    </w:p>
    <w:p>
      <w:pPr>
        <w:pStyle w:val="Normal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 HEDGES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CAIRO, Nov. 4</w:t>
      </w:r>
    </w:p>
    <w:p>
      <w:pPr>
        <w:pStyle w:val="Normal17"/>
        <w:keepNext/>
        <w:spacing w:before="240" w:after="0" w:line="340" w:lineRule="atLeast"/>
        <w:ind w:left="0" w:right="0" w:firstLine="0"/>
        <w:jc w:val="left"/>
      </w:pPr>
      <w:bookmarkStart w:id="34" w:name="Body_15"/>
      <w:bookmarkEnd w:id="34"/>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70329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Perched behind a green wooden donkey cart, Hanafi Mohammed al-Gahsh nightly transforms a tiny patch of Cairo into a kingdom.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imagination, sidewalks become rolling shorelines and the gritty pot-holed street the sea. With his hands he dishes out bowls of ful, a traditional bean dish. And with his presence he fills his dozen tables, cascading out into the street, with the rich and the poor.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three decades the vendor has cooked and sold his beans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Sayada Zenab. He began by roaming the back streets all night with a donkey cart, which he still keeps in front of his tiny restaurant, to keep bus and truck drivers fed. He has had a series of marriages -- he is now on No. 6 -- has fathered eight children and has spent what little money he made.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tried to take Fridays off," he said, "but I live on the money I earn the night before and have no savings, so I had to go back to working every 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illiterate vendor has become something of a folk hero to artists and young Egyptians, evoking a way of life rapidly being shunted aside by modernity and raising the lowly ful (pronounced fool) to culinary heights.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theaters close in Cairo, well after midnight, actors and musicians jostle for a place at the tables with laborers, students and the occasional well-heeled couple who have momentarily escaped the city's nightly social circuit. And when the tables are full, waiters move further afield and set the dishes on the hoods of cars parked in the street.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fad now to go to a poor neighborhood and eat traditional food," Lobna Sabry, a reporter, said. "A few years ago middle-class kids would save money to go to a chic restaurant and imitate the upper class. Now it's the other way around. Everyone, and especially the rich, find sitting out on the street and eating ful exotic."</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 is made from a common flat bean similar to kidney beans. The beans, a staple of the Egyptian diet, are usually boiled all night and eaten for breakfast with oil, lemon, red pepper, onions, tomatoes, garlic and butter. It makes an appearance on the lunch or supper tables only of the very poor.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eat ful for breakfast," goes an Egyptian proverb, "the poor eat ful for lunch, and animals eat ful for dinner."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only dinner that Mr. Gahsh serves, opening his tiny shop in the afternoon and closing at dawn. He sleeps during the day in a small cramped apartment two blocks from his restaurant.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recipe, which is secret, calls for a generous mix of lentils, cumin and nutmeg, considered an aphrodisiac in folk tradition here. "I used to throw it in by the handful," he said, "but a holy man said I must measure it out."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Gahsh boils three kinds of beans for seven hours in a traditional long-stemmed "idra" pot before mixing in his spices. He charges about 50 cents a plate, expensive by the standards of Egyptian poor.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dusk one evening he stood behind his cart on the corner of Marasina and Adri Streets. His aluminum pots were spread out in a row in front of him. The idra pot, filled with ful, simmered over a low flame at his left.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Gahsh, who says he is 53 years old but who neighbors say is at least a decade older, deftly dipped and stirred the soft brown beans, spices and oils into white-enameled tin bowls.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his sons, who work as waiters and cooks, covered tables with sheets of newspaper and handed out large soup spoons, along with bread, pickled vegetables and eggplant.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not dishing out ful, Mr. Gahsh chats and jokes with customers, many of whom he has known for several years, and guides them to tables. There are a few tables inside his small establishment, which has a neon sign with the head of a donkey on it. (Mr. Gahsh's name means "little donkey.") But most patrons prefer to eat amid the cacophony on the street.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beach or on the sea?" Mr. Gahsh, dressed in a brown kaftan and white skull cap, asked 30-year-old Amr Abu Samra and his date, Nahla Shalabi. "By the beach," Mr. Samra answered, and with that they were led to a small table on the sidewalk, rather than one set out in the street.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1992</w:t>
      </w:r>
    </w:p>
    <w:p>
      <w:pPr>
        <w:pStyle w:val="Normal17"/>
      </w:pPr>
    </w:p>
    <w:p>
      <w:pPr>
        <w:pStyle w:val="Normal17"/>
        <w:ind w:left="200"/>
        <w:sectPr>
          <w:type w:val="continuous"/>
          <w:pgMar w:top="840" w:right="1000" w:bottom="840" w:left="1000" w:header="400" w:footer="400"/>
          <w:pgNumType w:fmt="decimal"/>
          <w:cols w:space="720"/>
        </w:sectPr>
      </w:pPr>
      <w:r>
        <w:br/>
      </w:r>
      <w:r>
        <w:pict>
          <v:line id="_x0000_s108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59"/>
          <w:headerReference w:type="default" r:id="rId160"/>
          <w:footerReference w:type="even" r:id="rId161"/>
          <w:footerReference w:type="default" r:id="rId162"/>
          <w:headerReference w:type="first" r:id="rId163"/>
          <w:footerReference w:type="first" r:id="rId164"/>
          <w:pgSz w:w="12240" w:h="15840"/>
          <w:pgMar w:top="840" w:right="1000" w:bottom="840" w:left="1000" w:header="400" w:footer="400"/>
          <w:pgNumType w:fmt="decimal"/>
          <w:cols w:space="720"/>
          <w:titlePg w:val="0"/>
        </w:sectPr>
      </w:pPr>
    </w:p>
    <w:p>
      <w:pPr>
        <w:pStyle w:val="Normal18"/>
      </w:pPr>
    </w:p>
    <w:p>
      <w:pPr>
        <w:pStyle w:val="Normal18"/>
      </w:pPr>
      <w:r>
        <w:pict>
          <v:shape id="_x0000_i1089" type="#_x0000_t75" alt="LexisNexis®" style="width:147.75pt;height:30pt">
            <v:imagedata r:id="rId17" o:title=""/>
          </v:shape>
        </w:pict>
      </w:r>
      <w:r>
        <w:cr/>
      </w:r>
    </w:p>
    <w:p>
      <w:pPr>
        <w:pStyle w:val="Heading116"/>
        <w:keepNext w:val="0"/>
        <w:spacing w:after="200" w:line="340" w:lineRule="atLeast"/>
        <w:ind w:left="0" w:right="0" w:firstLine="0"/>
        <w:jc w:val="center"/>
      </w:pPr>
      <w:hyperlink r:id="rId165" w:history="1">
        <w:r>
          <w:rPr>
            <w:rFonts w:ascii="arial" w:eastAsia="arial" w:hAnsi="arial" w:cs="arial"/>
            <w:b/>
            <w:i/>
            <w:strike w:val="0"/>
            <w:color w:val="0077CC"/>
            <w:sz w:val="28"/>
            <w:u w:val="single"/>
            <w:vertAlign w:val="baseline"/>
          </w:rPr>
          <w:t>Quiet Disobedience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2012 Friday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25; ART REVIEW</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70534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debut edition of the New Museum Triennial in 2009 was called ''Younger Than Jesus,'' signaling that the show was very much about age: Everyone in it was under 33. The title of the 2012 Triennial, ''The Ungovernables,'' shifts the emphasis to attitude. The artists are not only young, the idea is, but they're also disobedient, mutinous enfants terribles.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true this is of their art turns out to be highly debatable, but the show does look and feel different from its moody, jangly predecessor. Writing in the catalog, the curator, Eungie Joo, director of education and public programs at the New Museum, sets the 2012 triennial in the context of, among other things, the recent Occupy movement. The reference is getting old now, but you can see its point.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that she and her assistant, Ryan Inouye, have assembled is appealing in the way the human megaphone is. Almost throughout, it's a thing of small, light formal gestures, unemphatic in tone and socially engaged, though in an unperturbed way that accommodates friendliness and wit.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triennial is distinctive too in its global reach: only 4 of the 50 or so artists were born in the United States. In this way, if no other, it serves as a natural foil to the mostly American Whitney Biennial, which opens next month. And it declares its internationalism right away, in the lobby gallery, with work by two collectives, one from Africa, the other from the Middle East, and a single artist, Gabriel Sierra, from Bogota, Colombia.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Sierra's installation is ultra-discreet: a few tall, deep incisions in a wall, into which he's inserted contractor's tools -- a ladder, a level, a drafting table -- of a kind that he, or someone, might have used when making the incisions.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Eastern collective, led by Ala Younis, from Jordan, has six members, and their collaboration seems quite loose. They share a theme, militarism, but use different mediums (drawing, photography, film) and very different approaches (approving, disapproving, hard to read) to address it. By contrast Invisible Borders Trans-African Photography Project is the real shoulder-to-shoulder collective thing. It's made up of artists and writers from Nigeria who, once a year for the past three years, have driven in vans from Lagos to other parts of the continent. Although they have fixed destinations on these trips, namely art events in Senegal, Mali and Ethiopia, their real goal is to cross as many national borders as possible and become, collectively and by default, pan-African.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adventures must be fun, but they've had their sobering moments, with car breakdowns, border hassles (the group refuses to pay the standard bribes) and some arrests, all captured on video by two of the artists, Lucy Azubuike and Nana Oforiatta-Ayim.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along with film, has a positive, disciplined presence in the show's four floors of galleries. Some artists, like Jonathas de Andrade from Brazil, treat the medium expressively, like painting. In a piece by him on the second floor, 4,000 black-and-white male headshots flash by in 60-minute loop, giving your eyes the equivalent of whiplash.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Installed nearby a film called ''Jewel'' by Hassan Khan, a British artist living in Cairo, packs an aural as well as visual punch. The focus is on two male performers, one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clothes, the other in office attire, each representing aspects of Cairo's social history. Throughout the film they stand facing each other, making fiercely wafting arm gestures to a booming Shaabi beat. Their interaction feels combative, but also erotic, like a sensuous pas de deux.</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third video piece, by the Finnish artist Pilvi Takala, is a triennial highlight. She made it in 2008, after taking a job at an accounting firm. After some training she took her assigned desk and sat there for a month, doing not a lick of work, just staring off into space, breaking the routine only to ride the company elevator repeatedly up and down.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fellow employees were friendly at first, and curious, but soon grew wary, then hostile, as it became clear that her spaced-out behavior was going to continue and that she wasn't going to explain. How Ms. Takala managed to tape all this, I can't imagine. But her mute, unnerving occupation of corporate space is something to see.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trends of the last three years the show includes a fair amount of performance. Ms. Takala's video qualifies as such. So do events taking place off site. Nicolas Paris, from Colombia, will run art workshops for high school students. An Israeli collective, Public Movement, will stage topical debates around town. Yet another collective, House of Natural Fiber, from Indonesia, plans to demonstrate technology for producing alcoholic beverages and electronic music simultaneously.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all the action the show has plenty of objects. Most have a kind of finessed scruffiness that's popular these days: casual, but with intent. A sculpture by Adrian Villar Rojas on the fifth floor, however, is a real grandstander. Titled ''A person loved me'' and molded from gray clay, it towers floor to ceiling, like some monstrous fungus bristling with clublike growths.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Villar Rojas, who represented Argentina in last year's Venice Biennale, created the piece at the museum. And though he finished it very recently, it already seems on the road to decay, which is precisely the effect that this young artist, fixated on the magnitude of worldly impermanence, is after. (In March he will install a second sculpture at the World Financial Center Plaza in Lower Manhattan.)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Impermanence, whether it means falling apart or failing to cohere, is also a recurrent theme for Danh Vo, who was born in Vietnam, lives in Berlin, and is one of the most stimulating figures on the international scene. The five copper sculptures that he calls ''We the People'' look like generic abstraction. But they're fragments of an immense figure, a full-size replica of the Statue of Liberty that he had cast, piecemeal, in China.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 ever be able to assemble the already-large pieces into a grand whole? Will the American people ever be a ''we'' instead of an ''us and them''? Uncertainty is an existential searchlight that Mr. Vo, and many of his peers, hold high on a hunt for new ideas and procedures.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York artists make good use of it. One is Abigail DeVille, who has created a kind of squatter's cave from street junk and family ephemera in an alcove on a museum staircase. The other is Julia Dault, whose sculptures, made of string-tied, stacked-up rolls of plexiglass, look substantial enough but require the support of a gallery wall to stay upright. Operating within self-assigned strictures, Ms. Dault created each sculpture in a single session, bending and securing the unwieldy materials herself. The final form will depend on the physical strength she's able to muster on a given day. The result: contingent Minimalism; Fluxus with muscle.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certain other artists -- Rita Ponce de Leon, Mounira Al Sohl, Lynette Yiadom-Boakye, Lee Kit, Kemang Wa Lehulere -- favor more conventional media, like drawing and painting, while still others put ideas before all. Maybe Ms. Joo's role as an educator explains the inclusion of a fairly high quantity of art that reveals itself only after a viewer has done some homework.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know what a Venn diagram is (two circles that share a point of intersection), and further know that such diagrams were banned as subversive by dictators in Argentina in the 1970s, to grasp the full import of a pretty light projection by Amalia Pica.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these details the piece is familiar because it has so many art-historical precedents, near and distant. Almost everything here does. As you move through the galleries, you find yourself writing looks-like lists in your head, which brings us back to the triennial's title.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ungovernable can artists be who have all, so to speak, attended the same global art school, studied under the same star teachers, from whom they learned to pitch their art, however obliquely, to one world market? It's good to keep in mind that in this case age really is a factor. This is a young person's showcase. If even just a few of these artists manage to discover, as they grow and change, what ungovernable really is, and be it, future generations will owe the New Museum a debt of thanks.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Ungovernables: 2012 New Museum Triennial'' remains through April 22 at the New Museum, 235 Bowery, Lower East Side; (212) 219-1222, newmuseum.org.</w:t>
      </w:r>
    </w:p>
    <w:p>
      <w:pPr>
        <w:pStyle w:val="Normal18"/>
        <w:keepNext w:val="0"/>
        <w:spacing w:before="240" w:after="0" w:line="260" w:lineRule="atLeast"/>
        <w:ind w:left="0" w:right="0" w:firstLine="0"/>
        <w:jc w:val="left"/>
      </w:pPr>
      <w:r>
        <w:br/>
      </w:r>
      <w:hyperlink r:id="rId166" w:history="1">
        <w:r>
          <w:rPr>
            <w:rFonts w:ascii="arial" w:eastAsia="arial" w:hAnsi="arial" w:cs="arial"/>
            <w:b w:val="0"/>
            <w:i/>
            <w:strike w:val="0"/>
            <w:color w:val="0077CC"/>
            <w:sz w:val="20"/>
            <w:u w:val="single"/>
            <w:vertAlign w:val="baseline"/>
          </w:rPr>
          <w:t>http://www.nytimes.com</w:t>
        </w:r>
      </w:hyperlink>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1" style="position:absolute;z-index:25170636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Ungovernables: 2012 New Museum Triennial: Danh Vo's ''We the People,'' copper fragments of a full-size replica of the Statue of Liberty, is featured in this triennial. (C1)</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images: From left, Rayyane Tabet's ''1989,'' Kemang Wa Lehulere's ''Remembering the Future of a Hole as a Verb 2'' and Amalia Pica's ''Eavesdropping (Version # 2, large).''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Julia Dault's ''Untitled 20 (1:00 pm - 5:30 pm, February 5, 2012),'' made of string-tied, stackedup rolls of plexiglass. Right, ''Pray- Way'' made by the group Slavs and Tatars.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''Junior General on Iraq'' by Ala Younis, part of a Middle Eastern collective, on the floor of the lobby gallery. (PHOTOGRAPHS BY LIBRADO ROMERO/THE NEW YORK TIMES) (C28)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2012</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9"/>
      </w:pPr>
    </w:p>
    <w:p>
      <w:pPr>
        <w:pStyle w:val="Normal19"/>
      </w:pPr>
      <w:r>
        <w:pict>
          <v:shape id="_x0000_i1093" type="#_x0000_t75" alt="LexisNexis®" style="width:147.75pt;height:30pt">
            <v:imagedata r:id="rId17" o:title=""/>
          </v:shape>
        </w:pict>
      </w:r>
      <w:r>
        <w:cr/>
      </w:r>
    </w:p>
    <w:p>
      <w:pPr>
        <w:pStyle w:val="Heading117"/>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THEATER;</w:t>
        </w:r>
      </w:hyperlink>
      <w:r>
        <w:br/>
      </w:r>
      <w:hyperlink r:id="rId174" w:history="1">
        <w:r>
          <w:rPr>
            <w:rFonts w:ascii="arial" w:eastAsia="arial" w:hAnsi="arial" w:cs="arial"/>
            <w:b/>
            <w:i/>
            <w:strike w:val="0"/>
            <w:color w:val="0077CC"/>
            <w:sz w:val="28"/>
            <w:u w:val="single"/>
            <w:vertAlign w:val="baseline"/>
          </w:rPr>
          <w:t>A Tantalizing Return to the Scene of the Crime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1989, Sunday, Late Edition - Final</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5, Column 3; Arts and Leisure Desk</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SONIA TAITZ; Sonia Taitz is a playwright who writes frequently about the arts.</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4" style="position:absolute;z-index:25170841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heard this play, I hated it,'' says Israel Horovitz of ''The Widow's Blind Date.'' It was more than a decade ago, and his play was being read at the Public Theater. ''I was sweating,'' he says. ''The knees of my trousers were soaked. I put the thing away.''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which opens Tuesday at Circle in the Square Downtown, was subsequently performed at the Actors Studio in New York and in Los Angeles, where it received several prizes. Still, Mr. Horovitz's reaction was no different: ''I couldn't listen to it. I couldn't believe I had written a play like that.'' The problem, as he saw it, was the play's subject matter: the gang rape of a high-school student, Margy, and her encounter, years later, with two of her assailants who are now baling old newspapers in dead-end monotony.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the summer of 1983, the play was put on in Massachusetts at the Gloucester Stage Company, which Mr. Horovitz has been running since 1979. His mother came to see it - and something happened.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performance Mr. Horovitz went up to her and apologized. ''I knew I had put this nice little old lady through a harangue, so I said to her, 'It's tough to take, isn't it?' And she said, 'I'll say - I didn't know you knew.' And I said, 'Knew what, Ma?'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Horovitz told her son of a rape which had taken place during his childhood in his uncle's junk shop, a place piled high with bales of old newspapers, and not unlike the setting of the play. ''I hadn't remembered it,'' says the playwright, ''but all of a sudden I did. I remembered being an 8-year-old kid, going to the window, and all the bums pointing and saying: 'There she is.' And there's a sort of lunatic young girl waving to them. They were catcalling and she was waving back.''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Widow's Blind Date'' was not based on that event at all, but rather on a later occurrence in Mr. Horovitz's life. In writing the play, he drew on a memory of standing on the beach with a friend who pointed out a girl and said, ''There she is.'' ''I said, 'There who is?' and he blurted out a story of being part of a gang rape the night before.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at her,'' says the playwright, who was 16 at the time. And there was this little, mousy, defeated, terrified person. At first she was looking away, then she actually turned into us, and looked at both of us. I mean, I will remember her to my death.''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had been devilishly clever,'' says Mr. Horovitz, ''taking my friend's story and transposing it to the dark theatrical setting of the baling press, with its metaphor of history, the old newspapers being recycled, old news coming up. So I was shaken by my mother's telling me about the very junk shop where I'd worked when I was a little kid.''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more unsettling news: ''My mother went on to say, 'I never knew if your father was part of that.' And I said, 'Did you ask him?' because he had just recently died. And she said, 'I never wanted to know.' '' Mr. Horovitz never suspected his father for a moment: ''I knew my father, his contempt for the bums and his ambition. But my mother's saying 'I never wanted to know' taught me something about people. A buzzer went off, and I knew what I had to do with the play to make it right.''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now in production is substantially different from the version Mrs. Horovitz saw. ''It had been completely about revenge, about a woman coming back to find two of the guys. I didn't want it to be like a Clint Eastwood movie.''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Estabrook, who portrays Margy, adds, ''I don't want her to come off as a sort of killer.'' While Mr. Horovitz considers Margy to be the most intelligent character in the play, he feels it does not ''belong'' solely to her: ''If I'm successful with this work, you'll see the three of them as victims.'' Aware that the rape context clouds the characterizations of the rapists (both of whom, throughout much of the play, do not come to terms with what they did), Mr. Horovitz explains: ''Look at what the world has done to George and Archie. There's a hopelessness to them.'' (George, the coarser of the two, comments that he is making the same minimum wage he made as a kid; now he's 37.) The playwright escaped his own blue-collar environment to become a writer at the age of 17. ''I know these people so well. My father drove a truck to the paper mills at 4 in the morning. I know from life that there are people who can only express affection through hitting, the way George and Archie do. Archie claims to have always loved Margy and to love her still. And it's horrifying, but maybe the only way Archie knew how to get close to her, to make love to her, was to rape her.''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Margy, an educated widow who left Gloucester far behind, engage in a tense two hours with these men (played by Tom Bloom and Paul O'Brien)? ''I want the actress playing Margy to think as she stares at the guys, 'There, but for the grace of whatever, go I,' '' says Mr. Horovitz, who is also directing this production. ''And that's the only thing that's keeping Margy on the stage.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confront her past, Margy gets into a situation where it's harder to control her emotions than she thought it was going to be,'' says Ms. Estabrook. ''All of a sudden, she's on a roller coaster, and she doesn't know where it's going. I don't think that she expects that these guys will be stuck, sexually, in the second grade. She can't believe they really don't remember the thing that ruined her life. And she's in danger in that warehouse, on stage; she's afraid.''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Margy protects herself is through her wit and polish, totally out of context in that warehouse. ''Margy has always tried to control the anger in herself - which is why she took the academic route and thinks of pronunciation and syntax.'' Throughout much of the first act, she mocks the men's hopeless English and they mock her schoolmarmish pretentions. No one is ready to confront the wordless history that pins them back together on home turf.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''Thornton Wilder gave me some excellent advice,'' says the playwright, who had shown Wilder his ''Wakefield Trilogy,'' a cycle of plays set near Gloucester in Wakefield, Mass., where Mr. Horovitz was raised. Wilder commented that there ''wasn't much Wakefield in them.''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immediately got excited about my writing again,'' says the playwright, who, roughly 20 years ago, made his name with the violent ''The Indian Wants the Bronx,'' in which two hoodlums menace a meek Hindu on a dark urban street. Wilder's comment reminded him that ''sense of place is vital in plays,'' says Mr. Horovitz. ''I have a visceral response to a memory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Gloucester's not some chi-chi tourist town.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seaport, a no-kidding-around down-and-dirty place. And there's no question that it's part of me, that I'm a truck driver as much as a playwright.'' At one point, says Mr. Horovitz, early success, fame (''getting that playwright logo on your forehead'') and a prolific way with a typewriter led to the feeling that ''I could write anything.''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included some attempts to write in the antic vein of Neil Simon, whose commercial success, he adds, ''we playwrights were all bemoaning.'' Mr. Horovitz puts his own ''Primary English Class'' and ''The Good Parts'' in that Simonesque category.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 at 50, his work has changed. ''I've tried to avoid plays like 'The Widow's Blind Date' for years and years,'' he says. ''In the 60's it was clear that you did serious work. Now for some reason at this point in my life, it's clear again. Maybe you discover that life is very short.''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Horovitz questions of longevity and writing are closely connected with running. He runs 8 to 15 miles a day; his wife, Jillian, is a world-class marathoner, and their twins, nearly four years old, recently competed in a ''diaper dash'' in Gloucester. (Mr. Horovitz has three other children from his first marriage: Matthew, Rachael and Adam, the lead member of the rock group The Beastie Boys.) The front hallway of the playwright's Greenwich Village town house, where he spends much of the year, teems with dozens and dozens of worn running shoes. ''Running is why I don't look like all the other 50-year-old writers,'' he says. ''People expect someone with the name Israel Horovitz to be a little old man with sideburns carrying a Torah.''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back to issues of power and fear, the playwright (whose next play, ''The Strong-Man's Weak Child,'' deals with a body-builder and his dying daughter) adds, ''It's one of the terrors of old age, that your body is not your friend. Or to be out on the street and be frightened of someone, because you're not in good shape and can't do anything about it.'' Like some of the characters Mr. Horovitz has written about? ''Exactly.''</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5" style="position:absolute;z-index:25170944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Estabrook, Paul O'Brien and Tom Bloom in ''The Widow's Blind Date'' (Peter Cunningham) (pg. 5); Israel Horovitz (Tom Bloom) (pg. 40)</w:t>
      </w:r>
    </w:p>
    <w:p>
      <w:pPr>
        <w:pStyle w:val="Normal19"/>
      </w:pPr>
    </w:p>
    <w:p>
      <w:pPr>
        <w:pStyle w:val="Normal19"/>
        <w:ind w:left="200"/>
        <w:sectPr>
          <w:type w:val="continuous"/>
          <w:pgMar w:top="840" w:right="1000" w:bottom="840" w:left="1000" w:header="400" w:footer="400"/>
          <w:pgNumType w:fmt="decimal"/>
          <w:cols w:space="720"/>
        </w:sectPr>
      </w:pPr>
      <w:r>
        <w:br/>
      </w:r>
      <w:r>
        <w:pict>
          <v:line id="_x0000_s109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0"/>
      </w:pPr>
    </w:p>
    <w:p>
      <w:pPr>
        <w:pStyle w:val="Normal20"/>
      </w:pPr>
      <w:r>
        <w:pict>
          <v:shape id="_x0000_i1097" type="#_x0000_t75" alt="LexisNexis®" style="width:147.75pt;height:30pt">
            <v:imagedata r:id="rId17" o:title=""/>
          </v:shape>
        </w:pict>
      </w:r>
      <w:r>
        <w:cr/>
      </w:r>
    </w:p>
    <w:p>
      <w:pPr>
        <w:pStyle w:val="Heading118"/>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Brutes, Galoots and Thugs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2007 Sunday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0; Book Review Desk; Pg. 20</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Zacharek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Zacharek is a senior writer for Salon.</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8" style="position:absolute;z-index:25171148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Liked School,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You'll Love Work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Irvine Welsh.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391 pp. W. W. Norton &amp; Company.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Paper, $14.95.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more wonderful in literature than when a writer makes us feel deeply for a distasteful character. And there's nothing more hateful in literature than when a writer goes out of his way to make sure we know he's better -- smarter, more sensitive, less boorish -- than the characters he's writing about. The Scottish writer Irvine Welsh's ''If You Liked School, You'll Love Work ...'' is a collection of short stories (his first since ''The Acid House'' in 1995) largely about lamebrained men and the women who turn their heads -- not a bad subject by itself, necessarily. But Welsh is the kind of writer who floats above the world scribbling passionately in his notebook, observing with great fascination the directionless, antlike creatures below him. He's a wry observer but rarely a sympathizer: he's happy to describe the flaws of his fictional creations, but mostly, he seems happy he's not them. Or, to quote one of his Scottish characters: ''Good tae see yis, dinnae want tae be yis!''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call these stories ''short'' is a bit of a misnomer. Several of them are like the baggy, longish shorts so many men have taken to wearing these days, garments that can't decide if they want to grow up to be actual pants, hovering anxiously between the comfortable familiarity of the boys' department and the grave uncertainty of the men's. That's not to say there isn't plenty of machismo at work in Welsh's writing: this is prose where the men like a nice set of breasts flopping about, and the women often smell funny. As one male character observes about a female acquaintance, ''She kissed me on the cheek and I screwed up my nose a little; there was a strange rank odor comin from her that I hadn't noticed on my first visit.'' Another character blathers, in a manner that's obviously supposed to make us gasp at its overt sexism, ''A skinny tart pushing 40 is usually a dirty slag; pretty game for anything once you get past the first hurdle.''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Welsh really want us to believe that these are his own views, that he's using these characters as mouthpieces for his own cracked beliefs? Not for a minute. Whatever Welsh's flaws as a writer, he's not an apologist for brutish male behavior: we're not supposed to approve of these characters; we're supposed to loathe them, as Welsh, for the most part, does. He wants only to shock us, to jolt us out of the cushy complacency of our armchairs. And so in the first story, ''Rattlesnakes,'' an ordinary American galoot, having just left the Burning Man festival and seeking yet more enlightenment with two buddies, a girl and a guy, gets stuck in the Nevada desert, where a snake bites him in a very tender area, necessitating his male friend to -- get this -- suck out the poison. And wouldn't you know it? Just then, a bitter, disillusioned Mexican shows up and, disgusted by the display of American sexual depravity in front of him, trains a gun on the pair and commands the poor fellow to finish the job ''like a leel gorl.'' Only he doesn't say ''finish,'' he says ''FEENEESH!''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Welsh a master of many dialects? Or just a closet SeA$(1$)or Wences fan? Either way, the dialogue he writes, though at times quite lively, seems to have been scripted for ventriloquist dummies or, worse, hand puppets. You can always hear Welsh's voice over his characters', even when you can't see his lips move. There's also an overarching sense that Welsh doesn't want us to take any of this seriously. He strives to be bitterly funny, and occasionally, when he relaxes enough, he is. (The book's title itself is a terrific sly, winking joke.) But mostly we just see how hard Welsh has worked to place his characters in outlandish situations: a filmmaker, stalled out on every project he's got going, encounters a widow who's actually an amateur taxidermist with some dark secrets; a shallow, Xanax-popping Chicago real estate agent fears that the Korean chef who has moved into her apartment complex has captured and cooked her tiny dog.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Welsh shows no evidence of giving a fig for any of these people, and sometimes, in an attempt to mirror their view of the world, he just writes some plain old bad sentences: ''Yet Kendra Cross is navigating the journey from her realty office to the small, new Asian fusion restaurant close to Clark and Fullerton with an air of insouciance.''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in the last story of the collection, which also happens to be the longest, something miraculously clicks. The story, ''Kingdom of Fife,'' could actually be called a short novel -- it takes up nearly half the book -- and it suggests that Welsh may care more for his characters when he's forced to spend more time with them. Made up of 31 short chapters, ''Kingdom of Fife'' is told from the alternating points of view of two young characters stuck in a deadly-dull Scottish town. Twenty-six-year-old Jason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after failing as a jockey, now cleans stables. Jenni, 19, despises her family and can't wait to leave home. The only thing -- or the major thing -- preventing her from doing so is her beloved horse, Midnight, whom she can't bear to leave behind. (Jenni's father, a thuggish type who has some money but no class, makes a big show of having worked hard all his life to support both her and the horse.)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Jason's chapters are written in a thorny, burr-laden Scottish dialect (as Welsh's best-known novel, ''Trainspotting,'' was), and although they're a bit rough going at first, it's easy enough to settle into the rhythms of Jason's language once you get used to them. That may be because Welsh actually seems to like Jason, which makes it easier for us to like him, too. Welsh also likes Jenni, and the relationship that evolves between these two characters, unlike almost everything else in ''If You Liked School,'' feels unforced and believable, capturing the conflicted feelings that even the crummiest of hometowns can foster in us. There's a bit of typical Welshian folderol involving a boiled human skull, but at least Welsh, instead of fixating on the image, glances off it as if it were nothing but a pinball bumper. With this last story, Welsh is no longer a passive observer but an engaged one. ''Kingdom of Fife'' feels fully worked out and wholly adult. It's the only thing in ''If You Liked School, You'll Love Work ...'' that's ready for long pants. </w:t>
      </w:r>
    </w:p>
    <w:p>
      <w:pPr>
        <w:pStyle w:val="Normal20"/>
        <w:keepNext w:val="0"/>
        <w:spacing w:before="240" w:after="0" w:line="260" w:lineRule="atLeast"/>
        <w:ind w:left="0" w:right="0" w:firstLine="0"/>
        <w:jc w:val="left"/>
      </w:pPr>
      <w:r>
        <w:br/>
      </w:r>
      <w:hyperlink r:id="rId182" w:history="1">
        <w:r>
          <w:rPr>
            <w:rFonts w:ascii="arial" w:eastAsia="arial" w:hAnsi="arial" w:cs="arial"/>
            <w:b w:val="0"/>
            <w:i/>
            <w:strike w:val="0"/>
            <w:color w:val="0077CC"/>
            <w:sz w:val="20"/>
            <w:u w:val="single"/>
            <w:vertAlign w:val="baseline"/>
          </w:rPr>
          <w:t>http://www.nytimes.com</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9" style="position:absolute;z-index:25171251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Joel Holland)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2007</w:t>
      </w:r>
    </w:p>
    <w:p>
      <w:pPr>
        <w:pStyle w:val="Normal20"/>
      </w:pPr>
    </w:p>
    <w:p>
      <w:pPr>
        <w:pStyle w:val="Normal20"/>
        <w:ind w:left="200"/>
        <w:sectPr>
          <w:type w:val="continuous"/>
          <w:pgMar w:top="840" w:right="1000" w:bottom="840" w:left="1000" w:header="400" w:footer="400"/>
          <w:pgNumType w:fmt="decimal"/>
          <w:cols w:space="720"/>
        </w:sectPr>
      </w:pPr>
      <w:r>
        <w:br/>
      </w:r>
      <w:r>
        <w:pict>
          <v:line id="_x0000_s1100"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21"/>
      </w:pPr>
    </w:p>
    <w:p>
      <w:pPr>
        <w:pStyle w:val="Normal21"/>
      </w:pPr>
      <w:r>
        <w:pict>
          <v:shape id="_x0000_i1101" type="#_x0000_t75" alt="LexisNexis®" style="width:147.75pt;height:30pt">
            <v:imagedata r:id="rId17" o:title=""/>
          </v:shape>
        </w:pict>
      </w:r>
      <w:r>
        <w:cr/>
      </w:r>
    </w:p>
    <w:p>
      <w:pPr>
        <w:pStyle w:val="Heading119"/>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Kings Park Catches the Imagination of a Literary Journal</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2004 Sunday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9; MAGAZINES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C. MEAD</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2" style="position:absolute;z-index:25171456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magazines are generally known for their stunning inability to turn a profit. Often proceeding with an optimistic lack of a business plan, their editors drum up just enough financial backing to publish a few times before the journal disappears, appreciated only by a small, rarefied and fickle audience.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there's Night Train, devoted to keeping alive the waning art of short-story writing through a cunning marketing technique.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in its fourth issue, Night Train is published twice a year by a Boston-based nonprofit group. Its last two issues each had a run of 3,000 copies.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marketing strategy has worked so well that its subscription base has quintupled since the first issue, and Barnes &amp; Noble doubled its order for the upcoming fifth issue, said Tom Jackson, the magazine's marketing manager and a short-story writer.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Jackson, who works by day writing ad copy for an insurance company based in Peoria, Ill., explained the Night Train strategy in a telephone interview.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each issue, he said, the metaphorical train of the title pulls into a community that has been selected to sponsor the edition. Inside the issue are more than 200 pages of the most provocative short fiction the editors can find. But the photograph on the cover and the last piece of writing are not fiction; they relate to the sponsoring community.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selected community gets publicity, and Night Train gets published, with the help of the advertisements in the back of the edition, paid for by business and organizations in the sponsoring town.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looks more like a thick paperback book than a magazine.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most recent issue, out in September, Night Train focused on Kings Park, a hamlet in Smithtown that to outsiders is known mostly for its shuttered, crumbling state psychiatric hospital, which opened in 1885. A bricked-up, Greek-Revival portico at the hospital, framed by out-of-control foliage, is the creepy cover image.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26-page history of the hamlet, written by Rachel Wallack, a Kings Park native, is dotted with photographs taken there. It appears after the contributors' notes, but before the six-page list of 53 local benefactors who wrote checks ranging from $50 to $1,000 to advertise their businesses.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benefactors include the local school district and historical museum, which donated $1,000 and $500 respectively; a carver of tombstones who gave $250; a deli, two banks, two funeral homes and the local newspaper, which gave $100 each; and an architect who donated $50. In all, the magazine took in about $10,000.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 in revenue from over-the-counter sales and subscriptions, and there is enough -- barely enough -- to keep an obscure literary magazine alive long enough to see another issue, Mr. Jackson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Night Train is becoming a victim of its own modest success. To meet a growing demand, it must double its next print run. And that necessitates bumping up the sponsorship from the next community, Mr. Jackson explained.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he said, the editors are considering communities for the fifth issue that would raise more money. High on the list is Petaluma, Calif., along with prospects in Pennsylvania and Maine,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managing editor, Susan Henderson, lives in Kings Park, which only partly explains the editorial board's choice.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to push very hard,'' said Ms. Henderson, who moved there from Pittsburgh.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selecting a sponsor, she said, the editors require, first, that the community have a train depot and some railroad-related history, to fit in with the theme of the journal's title. Kings Park is a central stop on the Long Island Rail Road system, one of the most heavily used commuter lines in the nation.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editors also look for little places that are evolving. Kings Park worked, Ms. Henderson said, because its history and shifting identity combine to create a sort of real-life short story.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setting is Poe-like -- the looming, ominous-looking hospital, with its darkened, crumbing facade and underground tunnels, and its central role in the hamlet's economic development.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in town has worked there or knows someone who was locked in that building,'' Ms. Henderson said, noting that the lobotomy was invented there.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hospital is to be torn down, its land to be sold to a developer, and so change is afoot.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''Kings Park is simple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people have lived here for generations, so we're protective,'' Ms. Henderson said. ''But it has to grow and change with the times, so we're right on the cusp of something. But we don't know what it will become.''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magazine's third issue focused on Galesburg, Ill., which is near Chicago and St. Louis, in the middle of the country, and known among railroad buffs as an historical hub on the major east-west rail lines. Galesburg has been going through its own transition, in its case a resurgence of its historic district.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has a literary history. It is the home of Knox College, which has a respected writing program, and was the birthplace of Carl Sandburg.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pronouncements that the short story is on life support, the Night Train editors are optimistic about the future of the genre. A Nov. 13 reading held by the magazine in a Kings Park pub, the Union Square Tavern, drew successful writers from across the country as well as a crowd of locals, Ms. Henderson said. Some were hecklers, but others, she said, were new fans of the short story.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choose the 18 pieces in the Kings Park issue, Ms. Henderson said, the editors culled through a few thousand submissions.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the aspects of my life, that is the one place where people are just on fire,'' she said. ''And by getting a place interested in seeing its name in lights, we're doing our best to expand the boundaries of the audience.''</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 Train is sold on Long Island in Barnes &amp; Noble bookstores and at the BookHampton shop in East Hampton. Information: </w:t>
      </w:r>
      <w:hyperlink r:id="rId190" w:history="1">
        <w:r>
          <w:rPr>
            <w:rFonts w:ascii="arial" w:eastAsia="arial" w:hAnsi="arial" w:cs="arial"/>
            <w:b w:val="0"/>
            <w:i/>
            <w:strike w:val="0"/>
            <w:noProof w:val="0"/>
            <w:color w:val="0077CC"/>
            <w:position w:val="0"/>
            <w:sz w:val="20"/>
            <w:u w:val="single"/>
            <w:vertAlign w:val="baseline"/>
          </w:rPr>
          <w:t>www.nighttrainmagazine.com</w:t>
        </w:r>
      </w:hyperlink>
      <w:r>
        <w:rPr>
          <w:rFonts w:ascii="arial" w:eastAsia="arial" w:hAnsi="arial" w:cs="arial"/>
          <w:b w:val="0"/>
          <w:i w:val="0"/>
          <w:strike w:val="0"/>
          <w:noProof w:val="0"/>
          <w:color w:val="000000"/>
          <w:position w:val="0"/>
          <w:sz w:val="20"/>
          <w:u w:val="none"/>
          <w:vertAlign w:val="baseline"/>
        </w:rPr>
        <w:t>.</w:t>
      </w:r>
    </w:p>
    <w:p>
      <w:pPr>
        <w:pStyle w:val="Normal21"/>
      </w:pPr>
    </w:p>
    <w:p>
      <w:pPr>
        <w:pStyle w:val="Normal21"/>
        <w:keepNext w:val="0"/>
        <w:spacing w:before="240" w:after="0" w:line="260" w:lineRule="atLeast"/>
        <w:ind w:left="0" w:right="0" w:firstLine="0"/>
        <w:jc w:val="left"/>
      </w:pPr>
      <w:r>
        <w:br/>
      </w:r>
      <w:hyperlink r:id="rId191" w:history="1">
        <w:r>
          <w:rPr>
            <w:rFonts w:ascii="arial" w:eastAsia="arial" w:hAnsi="arial" w:cs="arial"/>
            <w:b w:val="0"/>
            <w:i/>
            <w:strike w:val="0"/>
            <w:color w:val="0077CC"/>
            <w:sz w:val="20"/>
            <w:u w:val="single"/>
            <w:vertAlign w:val="baseline"/>
          </w:rPr>
          <w:t>http://www.nytimes.com</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3" style="position:absolute;z-index:25171558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cover of the current issue of Night Train has an image of the state psychiatric hospital in Kings Park. Inside are other photographs of the hamlet, including one of a train downtown in 1951. (Photo by King's Park Heritage Museum)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Tracy Tekverk)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2004</w:t>
      </w:r>
    </w:p>
    <w:p>
      <w:pPr>
        <w:pStyle w:val="Normal21"/>
      </w:pPr>
    </w:p>
    <w:p>
      <w:pPr>
        <w:pStyle w:val="Normal21"/>
        <w:ind w:left="200"/>
        <w:sectPr>
          <w:type w:val="continuous"/>
          <w:pgMar w:top="840" w:right="1000" w:bottom="840" w:left="1000" w:header="400" w:footer="400"/>
          <w:pgNumType w:fmt="decimal"/>
          <w:cols w:space="720"/>
        </w:sectPr>
      </w:pPr>
      <w:r>
        <w:br/>
      </w:r>
      <w:r>
        <w:pict>
          <v:line id="_x0000_s110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2"/>
      </w:pPr>
    </w:p>
    <w:p>
      <w:pPr>
        <w:pStyle w:val="Normal22"/>
      </w:pPr>
      <w:r>
        <w:pict>
          <v:shape id="_x0000_i1105" type="#_x0000_t75" alt="LexisNexis®" style="width:147.75pt;height:30pt">
            <v:imagedata r:id="rId17" o:title=""/>
          </v:shape>
        </w:pict>
      </w:r>
      <w:r>
        <w:cr/>
      </w:r>
    </w:p>
    <w:p>
      <w:pPr>
        <w:pStyle w:val="Heading120"/>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4 Held in Retaliatory Rape of Girl, 15</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1997, Sunday, Late Edition - Final</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31; Column 1; Metropolitan Desk ; Column 1; </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ABBY GOODNOUGH </w:t>
      </w:r>
    </w:p>
    <w:p>
      <w:pPr>
        <w:pStyle w:val="Normal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ABBY GOODNOUGH </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BAYONNE, N.J., May 17</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6" style="position:absolute;z-index:25171763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teen-age boys were charged with raping a 15-year-old girl in a revenge attack here on Tuesday, after she encouraged a friend to report that she had been raped and sexually assaulted by two of the suspects a week earlier, the authorities said today.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Hudson County Prosecutor, Carmen Messano, said the boys, ages 13 to 15, dragged the girl into a grassy lot in a residential neighborhood around 8 P.M. on Tuesday and took turns raping her. A week earlier, on May 6, two of the boys sexually assaulted a 15-year-old friend of the victim, who had accompanied them to an older man's apartment, Mr. Messano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13-year-old is charged with raping the first victim, while his 14-year-old friend is charged with sexually assaulting her, he said. The authorities would not release any of the suspects' names because they are minors.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Sisk, the Public Safety Director of Bayonne, said the second victim called the Police Department around 6:30 P.M. on May 6 to report that her friend had been raped. Police officers interviewed the two girls, and the victim told them the attack had taken place at an apartment on Broadway. When the police arrived at the apartment, the suspects had left but the man who lived there gave them the boys' names, Mr. Sisk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man apparently had not witnessed or taken part in the assault. A third boy was present at the attack but did not participate, the authorities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released a description of the three suspects, and within an hour a patrolman spotted them walking on a downtown street and took them to Police Headquarters, Mr. Sisk said. The case was then turned over to the Hudson County Prosecutor's Office, which investigated but did not make any immediate arrests, Mr. Messano said. He said it was not unusual for investigators to put off arrests until they finish gathering evidence.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still investigating her allegations as well as all the circumstances," Mr. Messano said today.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13, the friend who had alerted the police was walking along 34th Street on her way home when she spotted the two suspects, the third boy, 14, and a fourth boy, 15, Mr. Sisk said. He said the boys crossed the street, grabbed her and dragged her into an empty lot next to the Elks Lodge, where each one raped 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Messano said that during the attack, the suspects told the girl they were punishing her for encouraging her friend to report the first crime. She told officials at her school about the attack the next day, and they informed the police, he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share of incidents where juveniles commit some type of sex offense," he said. "But I don't recall one taking place under such vicious circumstances, or with this type of purposeful retaliation."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Messano said he planned to prosecute the three older boys as adults. Under New Jersey law, the 13-year-old suspect must be tried as a juvenile.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Jersey Journal reported in today's editions that the 13-year-old boy had an extensive criminal record, but neither Mr. Messano nor Mr. Sisk would confirm that.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boys, who were arrested at their homes here early Thursday, have been charged with aggravated sexual assault, kidnapping and making terroristic threats, he said. They are being held in the Hudson County Youth House in Secaucus until a preliminary hearing on Monday, he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15-year-old suspect is a freshman at Bayonne High School, Mr. Messano said, while the others attend local grammar schools. None of the suspects lives on 34th Street, although one lives two blocks away, Mr. Sisk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lot, where children often play baseball, is on a block lined with one- and two-family homes. Mr. Sisk described it as a middle-class neighborhood, but he added that the city's most affluent neighborhood is only blocks away. He said crime had been decreasing in Bayonne,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62,000 people on a peninsula south of Jersey City.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analysis of crime statistics by The New York Times found that Bayonne had seven reported rapes in 1995 and five in 1996, fewer in proportion to its population than any of the state's other large cities. Bayonne's rape rate in 1996 was 82 percent lower than the average for the state's 10 largest cities.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exception to the decrease in crime came in March, when a 20-year-old man walked into Bayonne High School one morning, fatally stabbed an 18-year-old senior and seriously injured his 17-year-old friend. The suspect, David Rodriguez, told the authorities he had come to the school to look for his younger brother. Witnesses said the stabbings had followed a brief argument between Mr. Rodriguez and the two victims.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stabbing was an absolute aberration," Mr. Sisk said. "And this gang-rape stuff, this does not happen here. This is an isolated incident perpetrated by some vicious and angry individuals with no respect for the law."</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1997</w:t>
      </w:r>
    </w:p>
    <w:p>
      <w:pPr>
        <w:pStyle w:val="Normal22"/>
      </w:pPr>
    </w:p>
    <w:p>
      <w:pPr>
        <w:pStyle w:val="Normal22"/>
        <w:ind w:left="200"/>
        <w:sectPr>
          <w:type w:val="continuous"/>
          <w:pgMar w:top="840" w:right="1000" w:bottom="840" w:left="1000" w:header="400" w:footer="400"/>
          <w:pgNumType w:fmt="decimal"/>
          <w:cols w:space="720"/>
        </w:sectPr>
      </w:pPr>
      <w:r>
        <w:br/>
      </w:r>
      <w:r>
        <w:pict>
          <v:line id="_x0000_s1107"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pPr>
        <w:pStyle w:val="Normal23"/>
      </w:pPr>
    </w:p>
    <w:p>
      <w:pPr>
        <w:pStyle w:val="Normal23"/>
      </w:pPr>
      <w:r>
        <w:pict>
          <v:shape id="_x0000_i1108" type="#_x0000_t75" alt="LexisNexis®" style="width:147.75pt;height:30pt">
            <v:imagedata r:id="rId17" o:title=""/>
          </v:shape>
        </w:pict>
      </w:r>
      <w:r>
        <w:cr/>
      </w:r>
    </w:p>
    <w:p>
      <w:pPr>
        <w:pStyle w:val="Heading121"/>
        <w:keepNext w:val="0"/>
        <w:spacing w:after="200" w:line="340" w:lineRule="atLeast"/>
        <w:ind w:left="0" w:right="0" w:firstLine="0"/>
        <w:jc w:val="center"/>
      </w:pPr>
      <w:hyperlink r:id="rId205" w:history="1">
        <w:r>
          <w:rPr>
            <w:rFonts w:ascii="arial" w:eastAsia="arial" w:hAnsi="arial" w:cs="arial"/>
            <w:b/>
            <w:i/>
            <w:strike w:val="0"/>
            <w:color w:val="0077CC"/>
            <w:sz w:val="28"/>
            <w:u w:val="single"/>
            <w:vertAlign w:val="baseline"/>
          </w:rPr>
          <w:t>Lazio Finds New Friends In Democratic Stronghold</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2000, Monday, Late Edition - Final</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5; Column 5; Metropolitan Desk ; Column 5; </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CLIFFORD J. LEVY </w:t>
      </w:r>
    </w:p>
    <w:p>
      <w:pPr>
        <w:pStyle w:val="Normal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J. LEVY </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CHEEKTOWAGA, N.Y., Aug. 20</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9" style="position:absolute;z-index:25171968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Vivian and Salvatore Frisicaro were wearing Hillary stickers, but when Representative Rick A. Lazio strode past them at the Pulaski Day parade here this afternoon, they did not voice fist-waving contempt or even just grimace like the longtime Democrats they profess to be.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the Frisicaros let slip a secret: they were apostates, Lazio fans who had turned against their party's Senate candidate, Hillary Rodham Clinton.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help, economically, medically," explained Mrs. Frisicaro, 69, a retired teacher's aide who said she had put on the sticker as a courtesy to a friend who handed it to her here in this Buffalo suburb. "I think she had her try when President Clinton was in, with the health-care plan. And health care is still going down the tubes."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Frisicaros', the political allegiances of Erie County, a classically blue-collar Democratic redoubt in western New York, are not always predictable. The county has increasingly become one of the most crucial swing areas in New York, and if the number of Lazio backers who lined the route today on Harlem Road was any indication, Mrs. Clinton cannot assume the county is a sure thing.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organization here in Erie County is more formidable than any in the state outside New York City, but it has faced some unexpected defeats in recent years. It lost the county executive's office last year and could not stop Gov. George E. Pataki, a Republican, from winning the county in both 1994 and 1998.</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Lazio and Mrs. Clinton have identified Erie as vital to their campaigns, and although Mrs. Clinton skipped the parade, which celebrates Polish-Americans by honoring the Revolutionary War hero Casimir Pulaski, she arrived late this afternoon for a visit to an arts festival that followed the parade.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was greeted enthusiastically as she mingled with people before taking the stage to dance a polka with her daughter, Chelsea.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served kielbasa at a food stand, conducting a taste test that compared the local variety with one her campaign had brought from Westchester, her new home county.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 comments to reporters, Mrs. Clinton did not directly address her chances in Erie, though she expressed fondness for the people of the county.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campaign aides disputed the idea that Mr. Lazio had a chance here, saying that wayward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like the Frisicaros would return to the fold.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swing area that it's important to win, and I'm confident that we will do so," said Howard Wolfson, a spokesman for the Clinton campaign. "We have devoted an enormous amount of time upstate. And we are the only candidate in the race to have an economic plan to bring new jobs upstate."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might be argued that some of those at the parade could have been smitten by Mr. Lazio because he took time to shake their hands or pose for photos with their children. Still, it was not difficult, in more than 20 interviews with Democrats at the parade to find people leaning toward him.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New York State-born," said Adolph Rakowski, 62, a retired custodian who recalled that the only Republican for whom he had voted in recent years was Mr. Pataki in 1998. "I don't think that we should have a carpetbagger running. She does not know where western New York is. If she learns where western New York is, maybe we can vote for her."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was Ray Full, 79, a retired painter, who said it would be unthinkable to vote for Mr. Lazio.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Full said he had supported a Republican in the past -- Representative Jack Quinn, who has close ties to labor -- but would not do so this time. "Hillary is going to win," Mr. Full said. "Most of the time the Democrats get in around here."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after he marched, Mr. Lazio said the response pleased him. "If this today is any indication of the level of support that we have in a county that has a Democrat registration edge, we are going to do very well,"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Mrs. Clinton, Mr. Lazio also used the day to express his appreciation for the county and for Polish-Americans, though he seemed to evince a little confusion about geopolitics when he said in a short speech that he had favored Poland's entrance into the North American, rather than North Atlantic, Treaty Organization, or NATO.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Lazio and his aides continued to attack a Spanish-language radio commercial that is being sponsored by the Democratic State Committee in support of Mrs. Clinton. The commercial declares that Mr. Lazio has always voted in Congress against the interests of Hispanic people on government spending, the military's use of a bombing range in Puerto Rico and other issues.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attempt to bring out the very worst in people," Mr. Lazio said of the commercial. "It's beyond distorting the record -- it's an outright fabrication."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dismissed his criticism and his demand that the commercial be withdrawn, saying that it was factually correct.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Hispanic groups have given him a zero for his voting record," she said.</w:t>
      </w:r>
    </w:p>
    <w:p>
      <w:pPr>
        <w:pStyle w:val="Normal23"/>
        <w:keepNext w:val="0"/>
        <w:spacing w:before="240" w:after="0" w:line="260" w:lineRule="atLeast"/>
        <w:ind w:left="0" w:right="0" w:firstLine="0"/>
        <w:jc w:val="left"/>
      </w:pPr>
      <w:r>
        <w:br/>
      </w:r>
      <w:hyperlink r:id="rId206" w:history="1">
        <w:r>
          <w:rPr>
            <w:rFonts w:ascii="arial" w:eastAsia="arial" w:hAnsi="arial" w:cs="arial"/>
            <w:b w:val="0"/>
            <w:i/>
            <w:strike w:val="0"/>
            <w:color w:val="0077CC"/>
            <w:sz w:val="20"/>
            <w:u w:val="single"/>
            <w:vertAlign w:val="baseline"/>
          </w:rPr>
          <w:t>http://www.nytimes.com</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0" style="position:absolute;z-index:25172070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Representative Rick A. Lazio on the slide at the Erie County Fair. (Associated Press); Hillary Rodham Clinton, accompanied by Dennis Gabryszak, Cheektowaga supervisor, served Polish food at Pulaski Day festivities. (Associated Press)</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New York State showing the location of Erie County: Erie County has become a crucial swing area in New York elections.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2000</w:t>
      </w:r>
    </w:p>
    <w:p>
      <w:pPr>
        <w:pStyle w:val="Normal23"/>
      </w:pPr>
    </w:p>
    <w:p>
      <w:pPr>
        <w:pStyle w:val="Normal23"/>
        <w:ind w:left="200"/>
        <w:sectPr>
          <w:type w:val="continuous"/>
          <w:pgMar w:top="840" w:right="1000" w:bottom="840" w:left="1000" w:header="400" w:footer="400"/>
          <w:pgNumType w:fmt="decimal"/>
          <w:cols w:space="720"/>
        </w:sectPr>
      </w:pPr>
      <w:r>
        <w:br/>
      </w:r>
      <w:r>
        <w:pict>
          <v:line id="_x0000_s1111"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7"/>
          <w:headerReference w:type="default" r:id="rId208"/>
          <w:footerReference w:type="even" r:id="rId209"/>
          <w:footerReference w:type="default" r:id="rId210"/>
          <w:headerReference w:type="first" r:id="rId211"/>
          <w:footerReference w:type="first" r:id="rId212"/>
          <w:pgSz w:w="12240" w:h="15840"/>
          <w:pgMar w:top="840" w:right="1000" w:bottom="840" w:left="1000" w:header="400" w:footer="400"/>
          <w:pgNumType w:fmt="decimal"/>
          <w:cols w:space="720"/>
          <w:titlePg w:val="0"/>
        </w:sectPr>
      </w:pPr>
    </w:p>
    <w:p>
      <w:pPr>
        <w:pStyle w:val="Normal24"/>
      </w:pPr>
    </w:p>
    <w:p>
      <w:pPr>
        <w:pStyle w:val="Normal24"/>
      </w:pPr>
      <w:r>
        <w:pict>
          <v:shape id="_x0000_i1112" type="#_x0000_t75" alt="LexisNexis®" style="width:147.75pt;height:30pt">
            <v:imagedata r:id="rId17" o:title=""/>
          </v:shape>
        </w:pict>
      </w:r>
      <w:r>
        <w:cr/>
      </w:r>
    </w:p>
    <w:p>
      <w:pPr>
        <w:pStyle w:val="Heading122"/>
        <w:keepNext w:val="0"/>
        <w:spacing w:after="200" w:line="340" w:lineRule="atLeast"/>
        <w:ind w:left="0" w:right="0" w:firstLine="0"/>
        <w:jc w:val="center"/>
      </w:pPr>
      <w:hyperlink r:id="rId213" w:history="1">
        <w:r>
          <w:rPr>
            <w:rFonts w:ascii="arial" w:eastAsia="arial" w:hAnsi="arial" w:cs="arial"/>
            <w:b/>
            <w:i/>
            <w:strike w:val="0"/>
            <w:color w:val="0077CC"/>
            <w:sz w:val="28"/>
            <w:u w:val="single"/>
            <w:vertAlign w:val="baseline"/>
          </w:rPr>
          <w:t>Crossing Into Queens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2013 Sunday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HIGGINS</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3" style="position:absolute;z-index:25172275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 matter of time, after Bushwick was given a featured role in the HBO show ''Girls,'' that the young creative types who established this gritty Brooklyn neighborhood as an artists' enclave began to be priced out.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Galleries, restaurants and bars have multiplied in Bushwick. Rachel and Kurt of Fox Television's ''Glee'' moved into a loft there. Last September, the Clintons were spotted at Roberta's, the artisanal pizzeria. More recently, Anne Hathaway was reported to be filming a scene for a movie at a local cafe and music joint. And developers have homed in with plans for doorman buildings, and possibly a mall.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such mainstream endeavors looming and prices on the rise, artists, 20-somethings and young families are taking the L train for the short hop to neighboring and more economical Ridgewood, Queens.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monthly rent for a studio in Bushwick was $1,675 in July, up 27 percent from July 2011, according to MNS, a residential and investment sales brokerage. The monthly rent for one- and two-bedroom apartments was also up by double digits, to $1,900 and $2,121 respectively, for the same period.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increases come as the gap narrows between overall rents in northern Brooklyn and Manhattan. Last month, the average monthly rent in northern Brooklyn rose to $3,035 -- by 8.2 percent compared with July 2012, according to a report compiled by the appraisal firm Miller Samuel for Douglas Elliman. In Manhattan, the average rent was $3,822 in July, up 1.7 percent.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developers are looking for a better return on rental buildings as they face rising land prices in Manhattan. ''We're getting a lot of these landlords who historically have been in Manhattan saying, 'Tell us about Bushwick; what is this area in Queens?' '' said Andrew Barrocas, the chief executive of MNS. He has organized about a dozen informal walking tours of the area for investors and developers who want a better understanding of the buzz.</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Manhattan, he said, ''the rent multiplier is a lot more appealing,'' because of lower land costs and the premium that new rentals can command.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a two-bedroom priced at $1,100 a month would have been on the high side in Bushwick, said Diana Reyna, who represents the area stretching from Williamsburg and Bushwick in Brooklyn into Ridgewood, Queens, on the New York City Council. ''Today we're talking about people who are charging $3,000'' to roommates who split the rent four ways.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seven rezoning proposals had been submitted in her district, and that she was pushing for developments to set aside 40 percent of apartments as affordable housing. She added that when one of her staff members, who is moving for the third time in two years because of rising Bushwick rents, heard about this article, he lamented, ''Now I'm going to have to move again.''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Ridgewood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prices in Ridgewood,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roughly two square miles, are on the upswing. But monthly rents are still cheaper than in East Williamsburg and Bushwick. For example, the rent for a three-bedroom in Ridgewood is nearly 20 percent lower than in Bushwick, according to Streeteasy.com.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Ridgewood consists mainly of well-maintained row houses from the early 20th century, between two and six stories high. The median sales price in the second quarter was $400,000, up 14 percent from the same period last year, according to Streeteasy.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Amini, a 24-year-old bass player, is paying just $600 a month to share a large three-bedroom duplex in a renovated Ridgewood row house with four other people. ''It's the biggest apartment I've ever had,'' he said, ''and it's the cheapest.''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charts his eastward progression over the past four years, starting in Manhattan, where he paid $1,100 a month for a share in a three-bedroom in the East Village. After a brief detour to the Upper West Side, he went through a series of sublets, all with roommates, all costing $700 to $800 a month, near the Morgan Avenue L subway stop -- a burgeoning area called variously Morgantown, Bushwick and East Willamsburg.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some really close friends,'' Mr. Amini said of his time living with ''random people'' in Brooklyn. ''That's part of the allure.''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Ridgewood is quiet by comparison. ''There are not a lot of restaurants,'' he said. ''It is not as much of a hotbed for artists yet.''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signs of gentrification. Notable among the handful of galleries and coffee shops is Bunker, a Vietnamese restaurant headed up by Jimmy Tu, who once cooked at Eleven Madison Park. It was recently named the Best Cheap-Eats Joint by New York magazine.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bright-orange umbrellas shade a new pedestrian plaza where Myrtle Avenue, 71st Avenue and Stephen Street converge, a shop like Ridgewood Coins and Stamps remains straight out of another era, advertising an old-fashioned telephone exchange beginning with the letters EV. Others have signs that reflect the German, Mexican, Polish and other immigrants who make up the community.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few are clearly catering to a new demographic. ChocoLatte Café, a year-old coffee shop a storefront away from Ridgewood Coins and Stamps, has cards at the door promoting a local yoga studio with student specials. A block away, Ridgewood Thai has an oversize chandelier, fake lotus flowers floating in pots and a Mod aesthetic.</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young people who work in Williamsburg -- bartenders, waitresses -- if you ask them where do they live, they say Ridgewood,'' said Gene Keyser, a broker with Halstead Property in Brooklyn. ''It's the young folks, east of Fort Greene, the Pratt kids, finding themselves priced out, who are now pushing out there.''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are also being lured to Queens from Brooklyn by the space their money will buy. In March Betsy Hoffman, an agent with Brennan Realty Services, a brokerage that focuses on Brooklyn town houses, began helping a couple who have a year-old child and wanted to buy a free-standing house in Bedford-Stuyvesant. With a $700,000 budget, they were quickly priced out. Next they turned to Bushwick, but that was a washout, too.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logical step was to go to Ridgewood,'' said Ms. Hoffman, who found the couple a three-family fixer-upper there that met their budget. Unfortunately the deal fell through, but they are continuing to concentrate their search on Ridgewood.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development may have a harder time finding a foothold in Ridgewood than it did in Bushwick. Last month, the community board recommended that a manufacturing area south of Myrtle Avenue be designated an industrial business zone, to help retain jobs and fend off residential construction.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Reyna, the councilwoman, said that in terms of rezoning, ''we have to draw the line as to where we go and how far we will go to develop housing, so it's not so much to the point that we lose our work force,'' by eliminating small businesses and manufacturing.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Bushwick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interest in Ridgewood is growing, Bushwick remains the hub of activity.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proposal by the Read Property Group to develop several rental buildings on a mostly vacant site that used to house the Rheingold Brewery was approved with conditions by the community board; it is making its way through the public approval process, including review by the borough president, the City Planning Commission and the City Council.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would add 977 apartments, retail space and a park to the area near Woodhull Medical Center and the Flushing Avenue J train. About 24 percent of the one-, two- and three-bedroom units are to be below market rate, according to Mitch Korbey, a partner in the law firm Herrick, Feinstein, which is working with the developer.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at 815 Broadway, Douglas Steiner, a developer and the chairman of Steiner Studios, plans to turn a former Conway store into 40 rental units with a large retail component.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stops away on the J train, Colony 1209, a 120-apartment rental building going up on DeKalb Avenue, is expected to open this fall with studios and one- and two-bedrooms. Pricing is being finalized.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Colony 1209 will be aimed at ''trendsetting'' 20-somethings, said David J. Maundrell III, the founder of aptsandlofts.com, a New York brokerage that specializes in the marketing of new developments. Indoor bocce courts and a vintage arcade with games like Donkey Kong are on the long list of planned amenities. If the place is not promoted correctly, he pointed out, the bohemian sensibilities of the target audience could be offended.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be authentic with this,'' said Mr. Maundrell, who has employed a photographer living in Bushwick to capture the essence of the neighborhood in pictures to be used in advertising. The building's home page will include the Twitter feed of Bushwick Daily, an in-the-know blog. ''They don't like corporate,'' he said of his prospective tenants. ''You can't fool around.''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questions are being raised about whether Bushwick is losing its edge. Last year, an entire city block at the Morgan Avenue L stop sold for $12.15 million to a developer with plans for a retail complex. The Commercial Observer noted the news with the headline, ''A Mall Grows in Bushwick?'' It went on to ask if the plans for ''Brooklyn's hippest neighborhood mark the death of cool or the beginning of mainstream success in Bushwick?''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that has yet to be determined, some residents are concerned about the neighborhood's rapid transformation.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anxiety about the pace at which Bushwick is changing,'' said Deborah Brown, an artist who directs the gallery Storefront Bushwick and serves on the local community board. In May she bought a 7,000-square-foot warehouse, which she is using as her studio and has started to use as her gallery. Ms. Brown, who lives in Manhattan, was first struck by Bushwick's then nascent art scene in 2006, when she dropped off her niece at an apartment in the neighborhood. Recognizing the seeds of gentrification, she soon bought a two-story vacant factory with her husband, Eric Ploumis, to use as her studio and to be part of the creative community. ''I thought, 'I have seen this happen so many times, this time I'm going to be in on it.' '' But she didn't anticipate the speed of the neighborhood's change. ''It's been faster than I could imagine,'' she said.</w:t>
      </w:r>
    </w:p>
    <w:p>
      <w:pPr>
        <w:pStyle w:val="Normal24"/>
        <w:keepNext w:val="0"/>
        <w:spacing w:before="240" w:after="0" w:line="260" w:lineRule="atLeast"/>
        <w:ind w:left="0" w:right="0" w:firstLine="0"/>
        <w:jc w:val="left"/>
      </w:pPr>
      <w:r>
        <w:br/>
      </w:r>
      <w:hyperlink r:id="rId214" w:history="1">
        <w:r>
          <w:rPr>
            <w:rFonts w:ascii="arial" w:eastAsia="arial" w:hAnsi="arial" w:cs="arial"/>
            <w:b w:val="0"/>
            <w:i/>
            <w:strike w:val="0"/>
            <w:color w:val="0077CC"/>
            <w:sz w:val="20"/>
            <w:u w:val="single"/>
            <w:vertAlign w:val="baseline"/>
          </w:rPr>
          <w:t>http://www.nytimes.com/2013/08/18/realestate/costly-rents-push-brooklynites-to-queens.html</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4" style="position:absolute;z-index:25172377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mural in Bushwick, Brooklyn, proudly proclaims the neighborhood's hipness. Not inconsequently, the old-style vibe, above, of Ridgewood, Queens, may be on its way out. (RE1)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houses predominate in Ridgewood, above, where the Flowerama sign has long been a landmark. On McKibbin Street in Bushwick, left, a car gives bohemian murals some competition.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BUSHWICK REDUX: Deborah Brown, an artist, at the back door of a 7,000-square-foot warehouse she bought in May for use as a studio and an art gallery. The AP Cafe, above center, is among the businesses that have enlivened Troutman Street.   (PHOTOGRAPHS BY YOUNGNA PARK FOR THE NEW YORK TIMES) (RE8)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2013</w:t>
      </w:r>
    </w:p>
    <w:p>
      <w:pPr>
        <w:pStyle w:val="Normal24"/>
      </w:pPr>
    </w:p>
    <w:p>
      <w:pPr>
        <w:pStyle w:val="Normal24"/>
        <w:ind w:left="200"/>
        <w:sectPr>
          <w:type w:val="continuous"/>
          <w:pgMar w:top="840" w:right="1000" w:bottom="840" w:left="1000" w:header="400" w:footer="400"/>
          <w:pgNumType w:fmt="decimal"/>
          <w:cols w:space="720"/>
        </w:sectPr>
      </w:pPr>
      <w:r>
        <w:br/>
      </w:r>
      <w:r>
        <w:pict>
          <v:line id="_x0000_s1115"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5"/>
          <w:headerReference w:type="default" r:id="rId216"/>
          <w:footerReference w:type="even" r:id="rId217"/>
          <w:footerReference w:type="default" r:id="rId218"/>
          <w:headerReference w:type="first" r:id="rId219"/>
          <w:footerReference w:type="first" r:id="rId220"/>
          <w:pgSz w:w="12240" w:h="15840"/>
          <w:pgMar w:top="840" w:right="1000" w:bottom="840" w:left="1000" w:header="400" w:footer="400"/>
          <w:pgNumType w:fmt="decimal"/>
          <w:cols w:space="720"/>
          <w:titlePg w:val="0"/>
        </w:sectPr>
      </w:pPr>
    </w:p>
    <w:p>
      <w:pPr>
        <w:pStyle w:val="Normal25"/>
      </w:pPr>
    </w:p>
    <w:p>
      <w:pPr>
        <w:pStyle w:val="Normal25"/>
      </w:pPr>
      <w:r>
        <w:pict>
          <v:shape id="_x0000_i1116" type="#_x0000_t75" alt="LexisNexis®" style="width:147.75pt;height:30pt">
            <v:imagedata r:id="rId17" o:title=""/>
          </v:shape>
        </w:pict>
      </w:r>
      <w:r>
        <w:cr/>
      </w:r>
    </w:p>
    <w:p>
      <w:pPr>
        <w:pStyle w:val="Heading123"/>
        <w:keepNext w:val="0"/>
        <w:spacing w:after="200" w:line="340" w:lineRule="atLeast"/>
        <w:ind w:left="0" w:right="0" w:firstLine="0"/>
        <w:jc w:val="center"/>
      </w:pPr>
      <w:hyperlink r:id="rId221" w:history="1">
        <w:r>
          <w:rPr>
            <w:rFonts w:ascii="arial" w:eastAsia="arial" w:hAnsi="arial" w:cs="arial"/>
            <w:b/>
            <w:i/>
            <w:strike w:val="0"/>
            <w:color w:val="0077CC"/>
            <w:sz w:val="28"/>
            <w:u w:val="single"/>
            <w:vertAlign w:val="baseline"/>
          </w:rPr>
          <w:t>Market Place;</w:t>
        </w:r>
      </w:hyperlink>
      <w:r>
        <w:br/>
      </w:r>
      <w:hyperlink r:id="rId222" w:history="1">
        <w:r>
          <w:rPr>
            <w:rFonts w:ascii="arial" w:eastAsia="arial" w:hAnsi="arial" w:cs="arial"/>
            <w:b/>
            <w:i/>
            <w:strike w:val="0"/>
            <w:color w:val="0077CC"/>
            <w:sz w:val="28"/>
            <w:u w:val="single"/>
            <w:vertAlign w:val="baseline"/>
          </w:rPr>
          <w:t>The Ralph Lauren name does its magic, but some analysts say the price could be too rich to last.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1997, Friday, Late Edition - Final</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8; Column 1; Business/Financial Desk ; Column 1;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 </w:t>
      </w:r>
    </w:p>
    <w:p>
      <w:pPr>
        <w:pStyle w:val="Normal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Jennifer Steinhauer </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7" style="position:absolute;z-index:25172582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the Polo Ralph Lauren Corporation flew high yesterday when trading began in the initial public offering of the clothing, housewares and accessories company, which markets its goods as the official regalia of the gin-and-tonic set.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shares closed yesterday at $31.50 on the New York Stock Exchange, 21 percent higher than the offering price of $26, which itself was higher than the range of $22 to $25 that had been expected. At one point, the 29.5 million shares, representing a 30 percent stake in the company, rose as high as $33 a share. The company, which is based in New York, was the most active stock on American markets.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attracted investors was perhaps the name of the company's founder (born Ralph Lifshitz), which has become synonymous with clothing and sundries that feature a polo pony and allude to a life of boating, eating brie and living well.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while big investors had to all but beg to get in on the deal, one of the hottest initial offerings this year, many said yesterday that the stock price was now too rich, and that they would hang back and wait for it to come down a bit.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 fantastic company," said Bruce Bartlett, who manages Oppenheimer's Total Return fund and who said he bought a small bit of the offering. "But people's opinions on a stock are predicated on valuation. Current earnings expectations call for fiscal 1999 at $1.25, so at $33 a share, that is 26 times earnings."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the Tommy Hilfiger Corporation, with which Polo is often compared, trades at 16 times earnings, and Nautica Enterprises Inc., another competitor, has a price-to-earnings ratio of 17. Tommy Hilfiger reported gross margins of 19.2 percent for the nine months that ended in December. Ralph Lauren reported 13.3 percent. "Certainly the brand name component is exceptional," Mr. Bartlett said. "But most people believe that valuation does matter, and we are one of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Polo's 1997 fiscal year, which ended on March 29, the company had net income of $117.3 million on revenues of $1.18 billion, up from the $98.8 million on revenues of $1.01 billion the previous year. The 1997 results exclude the consolidation of an affiliate.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lunch for investors this week, one person who attended said, Mr. Lauren began the question-and-answer hour by joking that he was going public in order to cash out. Indeed, while the statement was not intended seriously, Mr. Lauren sold 17.9 million shares, valued at $465.4 million, though he will retain a majority of voting rights on the board.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winner at the bank was Goldman, Sachs &amp; Company, which sold 2.2 million of its 24.9 million Polo shares for $57.2 million. Goldman, which managed the offering with Merrill Lynch &amp; Company and Morgan Stanley, Dean Witter, Discover &amp; Company, bought a 28.5 percent stake in Polo for $135 million in 1994. The Lauren family will maintain control of the company through ownership of class B shares.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investors may try to make a quick dollar on the hot deal, several analysts said. "A lot of people on the Street said they were going to flip it," said Walter Loeb, a retail consultant, meaning that they would quickly turn around and sell the shares they had bought, hoping to make an easy profit.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Lauren's image was built on men's clothing -- indeed, his company started as a tie business in 1967 -- and men's clothing accounts for 48.4 percent of his net sales, with licensed products that include everything from paint to pillows forming 35 percent of sales. Mr. Lauren has said he hopes that his women's business, 16.3 percent of net sales, will grow as large as his men's business.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or because of the company's image of appealing to the upper classes, Mr. Lauren's clothing has attracted urban teen-agers,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high school students as some of his best customers.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presentation for investors included an MTV-style video and the company's director of publicity offered photos of Ralph Lauren executives at the New York Stock Exchange, Wall Street investors seem to think that Ralph Lauren is more businesslike than other fashion companies that have gone public recently but disappointed, like Donna Karan International and Mossimo Inc.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high-quality management in the face of a lot of designers running fashion companies that we have seen go public in the last year," said Bernice Behar, a portfolio manager at John Hancock Funds in Boston, though she cautioned that the stock was now perhaps too highly priced. "We are committed to it. But we can't be as aggressive as we'd like at these levels. The enthusiasm may wane a bit, and that is where we could get more."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1997</w:t>
      </w:r>
    </w:p>
    <w:p>
      <w:pPr>
        <w:pStyle w:val="Normal25"/>
      </w:pPr>
    </w:p>
    <w:p>
      <w:pPr>
        <w:pStyle w:val="Normal25"/>
        <w:ind w:left="200"/>
        <w:sectPr>
          <w:type w:val="continuous"/>
          <w:pgMar w:top="840" w:right="1000" w:bottom="840" w:left="1000" w:header="400" w:footer="400"/>
          <w:pgNumType w:fmt="decimal"/>
          <w:cols w:space="720"/>
        </w:sectPr>
      </w:pPr>
      <w:r>
        <w:br/>
      </w:r>
      <w:r>
        <w:pict>
          <v:line id="_x0000_s111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26"/>
      </w:pPr>
    </w:p>
    <w:p>
      <w:pPr>
        <w:pStyle w:val="Normal26"/>
      </w:pPr>
      <w:r>
        <w:pict>
          <v:shape id="_x0000_i1119" type="#_x0000_t75" alt="LexisNexis®" style="width:147.75pt;height:30pt">
            <v:imagedata r:id="rId17" o:title=""/>
          </v:shape>
        </w:pict>
      </w:r>
      <w:r>
        <w:cr/>
      </w:r>
    </w:p>
    <w:p>
      <w:pPr>
        <w:pStyle w:val="Heading124"/>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Mayor Barry Could Face Unified Field In an Election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1997, Sunday, Late Edition - Final</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18; Column 3; National Desk ; Column 3; </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May 9</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0" style="position:absolute;z-index:25172787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much of the mayoral power here usurped by a federally appointed financial control board, now entrenched in efforts to improve life in the nation's capital, the future of Marion S. Barry Jr. has become a favorite political topic.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 or won't he run for a fifth term next year?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Barry, who has served as Mayor for 15 of the last 19 years, is not saying. Time and again he has been asked the question, and time and again he has brushed it aside.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first time in his long career in government, Mr. Barry could face a concerted effort by local members of his own Democratic Party to deprive him of another four years in office.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prominent members of the city council have made no secret of their interest in succeeding him. And Harold Brazil, has indicated that he favors an agreement among the three, in which two would drop out of contention if it appeared that the other had a firm chance of winning.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sit down with those other two individuals and try to figure out a process by which we can get the best of us to run," Mr. Brazil said in a recent radio interview.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District of Columbia, where Democrats outnumber Republicans by more than 11 to 1, winning the Democratic primary is tantamount to winning the general election. None of the three potential Democratic challengers -- the two others are Jack Evans and Kevin P. Chavous -- has formally announced his candidacy, but all say they have an interest in becoming mayor. And increasingly, their comments on any given issue reflect pointed departures from Mr. Barry's position.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a concerted drive by the challengers "opens up the possibility that somebody can really beat Barry," said Mark Plotkin, a political analyst on WAMU, a public radio station here. "Barry is counting on a split vote, but if you change the dynamic his election is not assured by any stretch."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Mr. Brazil's idea of a unified strategy to defeat Mr. Barry is not embraced by the two other challengers.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Chavous, who represents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the easternmost corner of the city, said a coordinated effort could just as easily assure Mr. Barry's re-election.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why a lot of folks are frustrated with the Mayor," Mr. Chavous said in an interview. "But people have a realistic approach to this. If people get the sense that you're ganging up on the Mayor, it could backfire."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Evans, whose district includes downtown and Georgetown, said he intended to pursue the mayor's office regardless of any possibility that a split vote among the challengers might help Mr. Barry.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could change," he said. "But as of today, I intend to run."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Evans cited a bit of District election history to make the point that a trailing candidate in a field of several need not necessarily surrender the race to a leading contender: in 1990, after Mr. Barry's arrest on a drug possession charge had taken him out of the running, Sharon Pratt Kelly won the primary in a five-candidate race despite polls that had shown her trailing all the others.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incumbent, Mr. Evans hastened to add, is hardly immune to defeat: in a three-way primary in 1994, Mr. Barry returned to office by winning 47 percent of the vote, to 37 percent for John Ray and only 13 percent for Ms. Kelly.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universe of voters here in the District, we're talking 150,000 max," Mr. Evans said. "So how many does it take to win?"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Brazil, who represented a district next to Mr. Chavous's before winning an at-large council seat last November, said in an interview that it was probably too early for any of the three to commit to stepping aside.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Brazil said that they would most likely do the prudent thing.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run part of the race," he said. "Then, down the road, you start to rethink things. Reality sets in when you're huffing and puffing."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conventional political wisdom is that as the only white candidate among the challengers and the incumbent, Mr. Evans would have the most difficult campaign, inasmuch as blacks make up almost two-thirds of the District's population. Or he could benefit, should the entire field remain intact and the black candidates split the black vote.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Mr. Evans, whose district is a solid mix of blacks and whites, said leadership qualities would transcend race in the next mayoral election, especially if the city's financial problems continue.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District are looking to find a way out of this disaster," he said. "Whoever can provide that can prevail."</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1" style="position:absolute;z-index:25172889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Kevin P. Chavous cautions against a unified anti-Barry drive. Jack Evans says he expects to be in the race for the long haul. (Paul Hosefros/The New York Times); Harold Brazil wants a deal with two other mayoral challengers. (Paul Hosefros/The New York Times)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1997</w:t>
      </w:r>
    </w:p>
    <w:p>
      <w:pPr>
        <w:pStyle w:val="Normal26"/>
      </w:pPr>
    </w:p>
    <w:p>
      <w:pPr>
        <w:pStyle w:val="Normal26"/>
        <w:ind w:left="200"/>
        <w:sectPr>
          <w:type w:val="continuous"/>
          <w:pgMar w:top="840" w:right="1000" w:bottom="840" w:left="1000" w:header="400" w:footer="400"/>
          <w:pgNumType w:fmt="decimal"/>
          <w:cols w:space="720"/>
        </w:sectPr>
      </w:pPr>
      <w:r>
        <w:br/>
      </w:r>
      <w:r>
        <w:pict>
          <v:line id="_x0000_s1122"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27"/>
      </w:pPr>
    </w:p>
    <w:p>
      <w:pPr>
        <w:pStyle w:val="Normal27"/>
      </w:pPr>
      <w:r>
        <w:pict>
          <v:shape id="_x0000_i1123" type="#_x0000_t75" alt="LexisNexis®" style="width:147.75pt;height:30pt">
            <v:imagedata r:id="rId17" o:title=""/>
          </v:shape>
        </w:pict>
      </w:r>
      <w:r>
        <w:cr/>
      </w:r>
    </w:p>
    <w:p>
      <w:pPr>
        <w:pStyle w:val="Heading125"/>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Metal, Yes, but Not All Heavy;</w:t>
        </w:r>
      </w:hyperlink>
      <w:r>
        <w:br/>
      </w:r>
      <w:hyperlink r:id="rId237" w:history="1">
        <w:r>
          <w:rPr>
            <w:rFonts w:ascii="arial" w:eastAsia="arial" w:hAnsi="arial" w:cs="arial"/>
            <w:b/>
            <w:i/>
            <w:strike w:val="0"/>
            <w:color w:val="0077CC"/>
            <w:sz w:val="28"/>
            <w:u w:val="single"/>
            <w:vertAlign w:val="baseline"/>
          </w:rPr>
          <w:t>Music That Goes Aargh! in the Night - Correction Appended</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after="0" w:line="240" w:lineRule="atLeast"/>
        <w:ind w:right="0"/>
        <w:jc w:val="both"/>
      </w:pPr>
      <w:bookmarkStart w:id="53" w:name="Bookmark_27"/>
      <w:bookmarkEnd w:id="53"/>
    </w:p>
    <w:p>
      <w:pPr>
        <w:pStyle w:val="Normal27"/>
        <w:keepNext w:val="0"/>
        <w:spacing w:after="0" w:line="260" w:lineRule="atLeast"/>
        <w:ind w:left="0" w:right="0" w:firstLine="0"/>
        <w:jc w:val="left"/>
      </w:pPr>
      <w:r>
        <w:br/>
      </w:r>
      <w:r>
        <w:pict>
          <v:shape id="_x0000_i1124"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 Column 1; The Arts/Cultural Desk ; Column 1;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RATLIFF </w:t>
      </w:r>
    </w:p>
    <w:p>
      <w:pPr>
        <w:pStyle w:val="Normal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BEN RATLIFF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ASBURY PARK, N.J., March 13</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5" style="position:absolute;z-index:25173094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up, Jersaay!" screamed Matthew Barlow, the long-haired singer for the heavy-metal band Iced Earth, at the dark throng before him under the vast ceiling of the Convention Hall here. It was the first night of the first annual March Metal Meltdown' and the crowd of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teen-agers, dressed almost to a one in black, collectively shuddered in response; the insulation in the hulking old building was not working very well.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little song about a guy who walked the earth about 2,000 years ago who went by the name of" -- Mr. Barlow paused, then growled, "Messiah!"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audience wore white face paint with inverted black crosses on their foreheads; most wore T-shirts with band names like Bloodfeast, Incantation and Hypocrisy printed in dripping, illegible logos. Contrary to what might be expected, there were plenty of women in attendance; the grimmer sub-genres of metal have a lot of female fans, perhaps because the lyrics are not usually aggressively misogynist.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fans had come from Eastern seaboard suburbs to hear the kind of blasphemous stuff that has been driving parents absolutely crazy for 30 years, since the emergence of Black Sabbath: songs about witches, bloodthirsty warriors, devil worship, graveyards and the secret cabalistic codes of long-dead civilizations.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bands were some the audience might never hear again, among them the Swedish black-metal group Dimmu Borgir, or the Norwegian Viking-metal band Enslaved, which performed in old Norse tunics.  There were 100 bands in all, spread out on three stages, across two days of metal. Nonmetal diversions included Jasmin St. Claire, an adult-film actress with eyelashes like blackboard erasers who functioned as occasional mistress of ceremonies, and two World Wrestling Federation wrestlers play-acting mortal aggression in silent battle. Death-metal, sex stars, wrestling: the subculture seemed to be flourishing.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 has evolved at a creeping pace, its various splintered genres hanging on through waxing and waning demand in the marketplace. Metal used to be easily recognized: scary, sludgy, pummeling stuff lacking any social or political agenda. Its current status is uncertain because it can be unclear what metal is. Punk and hip-hop have body-checked it from both sides, resulting in a successful hybrid that promoters call "heavy music." (Note the absence of the word "metal," with its bad-for-business loner connotations.)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Top 10 rock band Metallica crusades on behalf of its own obscure tastes in metal, recording songs by British bands of the early 80's who soldier on in front of European and Japanese audiences with a bit of new found respect. A half-dozen other sub-genres -- fans love to come up with new prefixes to attach to the word "metal" -- have small but devoted followings.</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Companion To Wrestling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for the March Metal Meltdown, the first underground heavy-metal festival on the East Coast, grew out of the Milwaukee Metalfest, a yearly ritual of pizza, beer and face paint that will enter its 13th year this summer. The same Wisconsin-based promoter, Jack Koshik, is behind both events; he compares them to the big wrestling spectacles.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Milwaukee were Wrestlemania, " he said, " March Metal Meltdown would be King of the Ring.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"March Metal Meltdown" is clearly intended to grow into a bigger moneymaker than Milwaukee, connecting new mainstream and old underground metal as it does.  The turnout, estimated by Mr. Koshik at 3,500, seemed slight for a festival with big-name headliners like Sepultura and Biohazard; the Milwaukee festival, with far more obscure bands, drew almost twice that number last year. The festival was organized too late to run advertisements in the heavy metal magazines.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enormous stylistic range in the music played turned away more fans than it lured. Performing in the festival were four bands from the early 80's genre which has geekishly been termed N.W.O.B.H.M., for New Wave of British Heavy Metal; some younger new-metal bands like Spineshank and Madball that work on the line between metal and hardcore punk; black-metal bands (black as in dark and dismal, with haunted-house keyboard arpeggios and growled vocals -- this is where the face paint comes in) and straight meat-and-potatoes, hard and fast death-metal.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Velocity and rhythm determined one's place along the spectrum of metal fandom. The N.W.O.B.H.M.  bands have an old-fashioned, thrashing and rolling bar-band rhythm. The young new-metal bands play a fast, whomping, unfunky version of funk with barbed-wire guitar tone and no solos. The music by black-metal bands has a slow, sloppy feeling, like walking through a pond of eyeliner. Death-metal, the fastest, sprints by with double-timed bass drums making your heart palpitate; the preponderance of the little boomlets you feel in your chest makes the music sound arrhythmic.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kind of rhythm produces a different fan, but the clearest difference at Metal Meltdown was between the black-metal fans and the hip-hop-inspired devotees of new metal. Black-metal fans are pallid and withdrawn, letting the theatrical shows of bands like Sweden's Dimmu Borgir stimulate their morbid inner fantasies. New-metal bands, with their heavy-handed, hip-hop-inspired drummers, evoke a bullyingly physical feeling, and accordingly, some of its fans are high school jocks. As everybody knows, jocks and raven-obsessed romantic poets don't mix. ("Saturday Night Live" devoted a long-running skit called "Goth Talk" to this notion.) Yet here they were, their constituents commingling in the middle of nowhere.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Asbury Park? Mr. Koshik said that it was merely central, between New York and Philadelphia and convenient for all the suburbs in between. But an unintentional benefit of putting March Metal Meltdown in the connected theaters on the boardwalk was that the places themselves felt incredibly heavy metal: formerly palatial, now dark, crumbly, moody. (Bruce Springsteen and the E Street Band have been rehearsing for a tour in the Convention Hall.)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theaters were full of floral-patterned ironwork and ancient wooden doors. The structures have not been renovated or redesigned: they have a raw look, with peeling paint and dim, fluorescent light that threw a perfect hazy pallor on the crowd. And it was cold, especially in the section between the two theaters where a third stage had been built and record labels and fanzines had set up their booths. For much of the weekend fans could see their breath indoors.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endless philosophical conversation in the culture of heavy metal about whether the genre died and came back or whether it had just been quiescent. The debate, in its various trajectories, fills up most issues of underground metal fanzines like Metal Core and Promethean Crusade, and festival musicians chewed over the issue at news conferences.</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Existential Chat On Sonic Issues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Billy Graziadei, the singer from the punk/metal hybrid band Biohazard, took issue with the idea of metal's ever having gone away.  "It's not re-emerging," he said.  "It's redefining. Metal and heavy music have never died. The industry has wanted to make it seem like it died so that maybe they could revive it." (He may have been thinking about recent VH1 "Behind the Music" and "Where Are They Now?" segments depicting the the waxing and waning market shares of passe heavy-metal bands as personal drama.) "But there's always aggression, always pressure in people, and heavy music has been a way to release that energy."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Wave of British Heavy Metal bands did not have such ponderous axes to grind, other than poking fun at "heavy" bands whose members are half their age; now in their 40's, most were happy to have been invited. These were bands that toiled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of northern England and Ireland in the early 1980's; a few, like Judas Priest and Def Leppard, made it to stardom, but most did not.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Raven, which found some recognition in the early 80's, came from Newcastle, England. "In Newcastle, the only rock bands were Raven, Fist and Venom," said Raven's bassist, John Gallagher. "But all over the country each town had one or two bands, and pretty much all of them ended up coming to some kind of notoriety."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played in a circuit of working men's clubs," he said. "People who were over 18 could join these clubs to get cheap beer and play bingo. So we'd come on stage and go, 'Aargh!' " -- Mr. Gallagher bobbed his head and mimicked power-chording a guitar, then jerked his head up -- "and then say, 'See you after the bingo!' We'd come off, they'd have 20 minutes of bingo where you could hear a pin drop and we'd go back on again and go, 'Aargh!'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uptick of interest in the genre in the United States results partly from the influence of Lars Ulrich of Metallica, an early fan of the music. He has endorsed these bands by performing versions of their songs with Metallica, including "Blitzkrieg," by Blitzkrieg.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Hasselvander of Raven and Davey Bates of Sweet Savage agreed that Mr. Ulrich's advocacy was the main reason they were playing at an American festival.  Sweet Savage is one of the ultimate cult bands of metal: it made only two singles and a small number of tours before it disbanded. For "Metal Meltdown," they played to a small but devoted audience in the Paramount Theater here on Saturday night; those who knew the songs filled up the first few rows and the rest of the crowd looked on with mild curiosity.</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Scandal At a Show?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talk that Dimmu Borgir, the headliner of Friday night's concerts, had lip-synched its way through its set. But it was hard to tell because the vocals of the lead singer, Shagrath, were so heavily treated with echo and delay effects, as well as the processed monster-growl that remains a trademark of the black-metal and death-metal genres. There were cold echoes around Convention Hall; it was unusually quiet between songs. (There was no beer available on Friday, and the sound engineering had been a comedy of errors.)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deals with temptation," proclaimed spike-booted Shagrath, keeping a game face behind the white paint. "And it's called . . . 'Reptile'!" "Glowing eyes, staring eyes," he sang, "manifest of evil presence/with entities swept in disease and decay/a fall from paradise beyond redemption/wrathchild's afterglow."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of the new bands delivered the best sets of the weekend, perhaps auguring that metal is changing in a way that is not merely a watering-down. Candiria, from Brooklyn, made its complicated stop-start compositions skitter all over the place, even using some jazz rhythms. And the Puerto Rican band Puya moved with striking smoothness between metal and salsa, teaching a crowd uninterested in dancing how to clap in Latin rhythm.</w:t>
      </w:r>
    </w:p>
    <w:p>
      <w:pPr>
        <w:pStyle w:val="Normal27"/>
        <w:keepNext w:val="0"/>
        <w:spacing w:before="240" w:after="0" w:line="260" w:lineRule="atLeast"/>
        <w:ind w:left="0" w:right="0" w:firstLine="0"/>
        <w:jc w:val="left"/>
      </w:pPr>
      <w:r>
        <w:br/>
      </w:r>
      <w:hyperlink r:id="rId238" w:history="1">
        <w:r>
          <w:rPr>
            <w:rFonts w:ascii="arial" w:eastAsia="arial" w:hAnsi="arial" w:cs="arial"/>
            <w:b w:val="0"/>
            <w:i/>
            <w:strike w:val="0"/>
            <w:color w:val="0077CC"/>
            <w:sz w:val="20"/>
            <w:u w:val="single"/>
            <w:vertAlign w:val="baseline"/>
          </w:rPr>
          <w:t>http://www.nytimes.com</w:t>
        </w:r>
      </w:hyperlink>
    </w:p>
    <w:p>
      <w:pPr>
        <w:pStyle w:val="Normal27"/>
        <w:keepNext/>
        <w:spacing w:before="240" w:after="0" w:line="340" w:lineRule="atLeast"/>
        <w:ind w:left="0" w:right="0" w:firstLine="0"/>
        <w:jc w:val="left"/>
      </w:pPr>
      <w:bookmarkStart w:id="55" w:name="Correction_0"/>
      <w:bookmarkEnd w:id="55"/>
      <w:r>
        <w:rPr>
          <w:rFonts w:ascii="arial" w:eastAsia="arial" w:hAnsi="arial" w:cs="arial"/>
          <w:b/>
          <w:i w:val="0"/>
          <w:strike w:val="0"/>
          <w:noProof w:val="0"/>
          <w:color w:val="000000"/>
          <w:position w:val="0"/>
          <w:sz w:val="28"/>
          <w:u w:val="none"/>
          <w:vertAlign w:val="baseline"/>
        </w:rPr>
        <w:t>Correction</w:t>
      </w:r>
    </w:p>
    <w:p>
      <w:pPr>
        <w:pStyle w:val="Normal27"/>
        <w:spacing w:line="60" w:lineRule="exact"/>
      </w:pPr>
      <w:r>
        <w:pict>
          <v:line id="_x0000_s1126" style="position:absolute;z-index:25173196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article on Wednesday about a heavy-metal music festival in Asbury Park, N.J., misstated the nationality of the black-metal group Dimmu Borgir. The band is from Norway, not Sweden.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19, 1999, Friday</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7" style="position:absolute;z-index:25173299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GOTH TALKING AND WALKING -- Matthew Barlow, below left, of Iced Earth at March Metal Meltdown in Asbury Park, N.J. Inset at left, fans moving to the music of Mortician; right inset, more fans. (Photographs by Nicole Bengiveno/The New York Times)(pg. E1); Chris Pervelis of Internal Bleeding in Asbury Park in New Jersey. (Nicole Bengiveno/The New York Times)(pg. E3)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1999</w:t>
      </w:r>
    </w:p>
    <w:p>
      <w:pPr>
        <w:pStyle w:val="Normal27"/>
      </w:pPr>
    </w:p>
    <w:p>
      <w:pPr>
        <w:pStyle w:val="Normal27"/>
        <w:ind w:left="200"/>
        <w:sectPr>
          <w:type w:val="continuous"/>
          <w:pgMar w:top="840" w:right="1000" w:bottom="840" w:left="1000" w:header="400" w:footer="400"/>
          <w:pgNumType w:fmt="decimal"/>
          <w:cols w:space="720"/>
        </w:sectPr>
      </w:pPr>
      <w:r>
        <w:br/>
      </w:r>
      <w:r>
        <w:pict>
          <v:line id="_x0000_s1128"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28"/>
      </w:pPr>
    </w:p>
    <w:p>
      <w:pPr>
        <w:pStyle w:val="Normal28"/>
      </w:pPr>
      <w:r>
        <w:pict>
          <v:shape id="_x0000_i1129" type="#_x0000_t75" alt="LexisNexis®" style="width:147.75pt;height:30pt">
            <v:imagedata r:id="rId17" o:title=""/>
          </v:shape>
        </w:pict>
      </w:r>
      <w:r>
        <w:cr/>
      </w:r>
    </w:p>
    <w:p>
      <w:pPr>
        <w:pStyle w:val="Heading126"/>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Concorde Investigators Focus on Blown Tire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2000, Saturday, Late Edition - Final</w:t>
      </w:r>
    </w:p>
    <w:p>
      <w:pPr>
        <w:pStyle w:val="Normal28"/>
        <w:keepNext w:val="0"/>
        <w:spacing w:after="0" w:line="240" w:lineRule="atLeast"/>
        <w:ind w:right="0"/>
        <w:jc w:val="both"/>
      </w:pPr>
      <w:bookmarkStart w:id="56" w:name="Bookmark_28"/>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4; Column 1; Foreign Desk ; Column 1;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DALEY </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SUZANNE DALEY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July 28</w:t>
      </w:r>
    </w:p>
    <w:p>
      <w:pPr>
        <w:pStyle w:val="Normal28"/>
        <w:keepNext/>
        <w:spacing w:before="240" w:after="0" w:line="340" w:lineRule="atLeast"/>
        <w:ind w:left="0" w:right="0" w:firstLine="0"/>
        <w:jc w:val="left"/>
      </w:pPr>
      <w:bookmarkStart w:id="57" w:name="Body_26"/>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0" style="position:absolute;z-index:25173504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transportation minister said today that evidence so far pointed to a burst tire as the root cause of the fire that engulfed the left side of the Air France Concorde that crashed shortly after take off on Tuesday.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Jean-Claude Gayssot, issued a statement late today that said he had just been apprised of the latest findings by investigators looking into why the supersonic jet lost power and slammed into a small, wooden hotel on the outskirts of Paris.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information available at present to this body," Mr. Gayssot said, "it emerges that at least one tire burst, something that could have triggered a chain of events, damage to the plane's structure, a fire and engine failure."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statement came shortly after investigators from the French crash investigation agency confirmed that at least one tire on the left side of the plane had burst when it was still on the runway. On Thursday, French investigators said in a statement that pieces of tire had been found on the runway.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investigators also seemed to play down any notion that the tire fragments had been sucked into the engines and had caused the fire.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investigators said all the runway debris identified so far came from parts of the aircraft other than the engines, suggesting that the fire had begun elsewhere. They said they could not yet be certain where the fire originated.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French investigators said in a statement that the plane had trouble with both engines on the left side of the aircraft. Crew members reported to the control tower that one engine had failed and that they could not raise the landing gear upon takeoff. But flight recorders indicate that the second engine on the left side lost power briefly on takeoff. Less than a minute later it lost power again. Then the plane, failing to gain speed or altitude, banked sharply left and crashed.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burst tires and wheel fragments have caused a wide range of damage to Concordes. During one 1979 incident at Dulles International Airport near Washington, tire debris and wheel shrapnel damaged an engine, punctured three fuel tanks and severed several hydraulic lines and electrical wires. A large hole was also torn in the top wing skin.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that case, the plane, leaking fuel, was able to return to the airport and land safely.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however, say that flight could easily have ended in disaster. "There is some luck involved in such things, " said Patrick Augin, a pilot and the vice president of France's largest pilots' union, the Syndicat National de Pilotes de Ligne. "It did not cause a fire in 1979, but it could have. Exactly where the holes occur can make a difference."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Reviewing the 1979 incident, the National Transportation Safety Board said the Concorde's problems with burst tires were "potentially catastrophic." The sleek needle-nosed Concordes are particularly hard on landing gear. Their "V" shape wings produce less lift, and so the plane must fly faster on takeoff and landing compared with other aircraft. High-speed takeoffs and landings heat up tires. The safety board referred specifically to the possibility of tire shrapnel touching off a fire or explosion.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board praised Air France for maintaining maximum mechanical safety and for quickly taking the measures that it recommended. It wanted pilots to keep their landing gear extended after a blowout, partly to ensure that the damaged gear did not get stuck when it was retracted. But the board was also concerned that a wheel rim or other damaged part, hot from friction with the runway, would not come near leaking, flammable fluids close to where the wheels are stowed.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changing the crew procedures, the airline installed a "flat tire detection system" that was to inform the crew if a blowout occurred.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information from the French ministry appears to rule out early speculation that the accident was related to last-minute repair work on the reverse thrusters of the plane's No. 2 engine. The day after the crash, the prosecutor conducting France's judicial inquiry into whether the crash involved negligence suggested that the fire began in the No. 2 engine. At the time, members of the technical inquiry said such a conclusion was premature.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investigators continued to examine the debris today, officials also reported that the toll from the accident had risen by one. At the crash site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Gonesse, firefighters discovered another victim, bringing the number of dead to 114 people: 100 passengers, 9 crew members and 5 people on the ground.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victim was in the hotel at the time of the crash and has not been identified, the officials said. Most passengers were German tourists flying to New York to board a cruise ship. The lone American on the flight was identified today as Christopher Behrens, a retired sales and promotion executive for Air France, according to The Associated Press. He lived alone in Germany and had no children.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shock over the crash, hundreds of Gonesse residents gathered for their own memorial ceremony, a silent march from the town's City Hall to the singed field where Air France Flight 4590 crashed, destroying the Hotelissimo.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the mayor and the manager of the hotel, many mourners held a single rose and said they had come to pay their respects to the victims.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France also held a ceremony for its own with hundreds of employees gathering in the courtyard at the company headquarters to hear personal tributes to the plane's crew members.</w:t>
      </w:r>
    </w:p>
    <w:p>
      <w:pPr>
        <w:pStyle w:val="Normal28"/>
        <w:keepNext w:val="0"/>
        <w:spacing w:before="240" w:after="0" w:line="260" w:lineRule="atLeast"/>
        <w:ind w:left="0" w:right="0" w:firstLine="0"/>
        <w:jc w:val="left"/>
      </w:pPr>
      <w:r>
        <w:br/>
      </w:r>
      <w:hyperlink r:id="rId246" w:history="1">
        <w:r>
          <w:rPr>
            <w:rFonts w:ascii="arial" w:eastAsia="arial" w:hAnsi="arial" w:cs="arial"/>
            <w:b w:val="0"/>
            <w:i/>
            <w:strike w:val="0"/>
            <w:color w:val="0077CC"/>
            <w:sz w:val="20"/>
            <w:u w:val="single"/>
            <w:vertAlign w:val="baseline"/>
          </w:rPr>
          <w:t>http://www.nytimes.com</w:t>
        </w:r>
      </w:hyperlink>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2000</w:t>
      </w:r>
    </w:p>
    <w:p>
      <w:pPr>
        <w:pStyle w:val="Normal28"/>
      </w:pPr>
    </w:p>
    <w:p>
      <w:pPr>
        <w:pStyle w:val="Normal28"/>
        <w:ind w:left="200"/>
        <w:sectPr>
          <w:type w:val="continuous"/>
          <w:pgMar w:top="840" w:right="1000" w:bottom="840" w:left="1000" w:header="400" w:footer="400"/>
          <w:pgNumType w:fmt="decimal"/>
          <w:cols w:space="720"/>
        </w:sectPr>
      </w:pPr>
      <w:r>
        <w:br/>
      </w:r>
      <w:r>
        <w:pict>
          <v:line id="_x0000_s1131"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29"/>
      </w:pPr>
    </w:p>
    <w:p>
      <w:pPr>
        <w:pStyle w:val="Normal29"/>
      </w:pPr>
      <w:r>
        <w:pict>
          <v:shape id="_x0000_i1132" type="#_x0000_t75" alt="LexisNexis®" style="width:147.75pt;height:30pt">
            <v:imagedata r:id="rId17" o:title=""/>
          </v:shape>
        </w:pict>
      </w:r>
      <w:r>
        <w:cr/>
      </w:r>
    </w:p>
    <w:p>
      <w:pPr>
        <w:pStyle w:val="Heading127"/>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Police Say They Visited Tucson Suspect's Home Even Before Rampage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2011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
        <w:keepNext w:val="0"/>
        <w:spacing w:after="0" w:line="240" w:lineRule="atLeast"/>
        <w:ind w:right="0"/>
        <w:jc w:val="both"/>
      </w:pPr>
      <w:bookmarkStart w:id="58" w:name="Bookmark_29"/>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 BECKER, SERGE F. KOVALESKI, and KIRK JOHNSON; Jo Becker and Kirk Johnson reported from Tucson, and Serge F. Kovaleski from New York. William Gordon Ferguson and Anissa Tanweer contributed reporting from Tucson, and Dan Frosch from Denver. Jack Begg contributed research.</w:t>
      </w:r>
    </w:p>
    <w:p>
      <w:pPr>
        <w:pStyle w:val="Normal29"/>
        <w:keepNext/>
        <w:spacing w:before="240" w:after="0" w:line="340" w:lineRule="atLeast"/>
        <w:ind w:left="0" w:right="0" w:firstLine="0"/>
        <w:jc w:val="left"/>
      </w:pPr>
      <w:bookmarkStart w:id="59" w:name="Body_27"/>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3" style="position:absolute;z-index:25173708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 The police were sent to the home where Jared L. Loughner lived with his family on more than one occasion before the attack here on Saturday that left a congresswoman fighting for her life and six others dead, the Pima County Sheriff's Department said on Tuesday.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Jason Ogan, said the details of the calls were being reviewed by legal counsel and would be released as soon as the review was complete. He said he did not know what the calls were about -- they could possibly have been minor, even trivial matters -- or whether they involved Jared Loughner or another member of the household.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Mr. Loughner's also said in an interview on Tuesday that Mr. Loughner, 22, was skilled with a gun -- as early as high school -- and had talked about a philosophy of fostering chaos.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police involvement with the Loughners suggests that county sheriff's deputies were at least familiar with the family, even if the reason for their visits was unclear as of Tuesday 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 by Mr. Loughner's friend, a rare extended interview with someone close to Mr. Loughner in recent years, added some details to the emerging portrait of the suspect and his family.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nihilist and loves causing chaos, and that is probably why he did the shooting, along with the fact he was sick in the head,'' said Zane Gutierrez, 21, who was living in a trailer outside Tucson and met Mr. Loughner sometimes to shoot at cans for target practice.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Loughner family released a statement on Tuesday, its first since the attacks, expressing -- in a six-line document handed to reporters outside their house -- sorrow for the losses experienced by the victims and their families.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make any difference, but we wish that we could change the heinous events of Saturday,'' the statement said. ''There are no words that can possibly express how we feel. We wish that there were, so we could make you feel better.''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details from Mr. Gutierrez about Mr. Loughner -- including his philosophy of anarchy and his expertise with a handgun, suggest that the earliest signs of behavior that may have ultimately led to the attacks started several years ago.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Gutierrez said his friend had become obsessed with the meaning of dreams and their importance. He talked about reading Friedrich Nietzsche's book ''The Will To Power'' and embraced ideas about the corrosive, destructive effects of nihilism -- a belief in nothing. And every day, his friend said, Mr. Loughner would get up and write in his dream journal, recording the world he experienced in sleep and its possible meanings.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felt nothing existed but his subconscious,'' Mr. Gutierrez said. ''The dream world was what was real to Jared, not the day-to-day of our lives.''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dream world, his friend said, could be downright strange.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ask me constantly, 'Do you see that blue tree over there?' He would admit to seeing the sky as orange and the grass as blue,'' Mr. Gutierrez said. ''Normal people don't talk about that stuff.''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Mr. Loughner ''used the word hollow to describe how fake the real world was to him.''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behavior grew more puzzling to his friends, he was getting better with a pistol. Starting in high school, Mr. Loughner honed his marksmanship with a 9-millimeter pistol, the same caliber weapon used in the attack Saturday, until he became proficient at handling the weapon and firing it quickly.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a gun pointed at me, there is nothing I could do because he would make it count,'' Mr. Gutierrez said. ''He was quick.''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Mr. Loughner had increasing trouble interacting in social settings -- during one party, for instance, Mr. Loughner retreated upstairs alone to a room and was found reading a dictionary.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Loughner's retreat -- whether into the desert with his gun, or into the recesses of his dreams -- coincided with a broader retreat by the Loughner family that left them increasingly isolated from their community, neighbors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Randy, once more of a presence in their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northwest Tucson as he went off to work as a carpet-layer and pool-deck installer, became a silent and often sullen presence.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neighbor, George Gayan, who said he had known the family for 30 years, described a kind of a gradual ''pulling back'' by the family.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this for different reasons,'' said Mr. Gayan, 82. ''I don't know why.''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Randy Loughner built a wall to shield the side porch of the family's home. Because of his often bellicose attitude, neighbors sometimes kept their distance.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Cooper owns the house next door, where her son and his family live. She recounted a time when her grandchildren would not chase after a ball that landed in the Loughners' backyard.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buy a new one,'' said Ms. Cooper, who was told of the incident by her son. ''I'd tell my son, those are not normal people over there -- there's a reason why they stick to themselves,'' she said, adding that she had warned him to steer clear of Randy Loughner.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be careful around that guy -- don't get him angry,'' she added.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 in the neighborhood, though, said they saw glimpses of compassion in the Loughner family, and an ability to reach out to others, sometimes unexpectedly.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Mckinley, 41, whose mother lives down the street from the Loughners, said his mother appreciated how Randy and Amy Loughner were among the first people to visit when her husband died two years ago.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some of the first people to pay respects,'' 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reputation of his father, Jared Loughner's mother, Amy, is considered pleasant but reserved by those who know 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commuted about an hour each day to her job managing Agua Caliente Park, an area of spring-fed ponds surrounded by giant palm trees in the desert on the outskirts of Tucson. The impeccably maintained park was quiet Tuesday, but for the chirping of the dozens of species of birds that call it home and the occasional crunch of a birder's hiking boots along the trails.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DeHaan, a former board member of the nonprofit group that helps support the park, said Ms. Loughner was a reliable manager with a good background in environmental issues. Ms. DeHaan said she never spoke about her family but was always pleasant, if a tad quiet and shy.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Gutierrez said he sensed very little communication within the family when he was among them.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met his parents they were kind of quiet and estranged,'' he said. Jared Loughner did not complain about his parents, Mr. Gutierrez said, and seemed to simply accept the lack of interaction as a fact of life.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really did not talk to his parents or talk about them,'' Mr. Gutierrez said. ''I felt they were not really good reaching out and he was not good at reaching out to his parents.''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arrest for possession of drug paraphernalia in 2007, Mr. Loughner was ordered to attend a diversion program run by the county attorney's office. The chief deputy county attorney, Amelia Craig Cramer, said the program is intended for first-time offenders who have no history of violence or serious mental illness.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Loughner was referred to an approved drug education program, and completed the required sessions in 30 days.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program is primarily educational, Ms. Cramer said, focused on ''the dangers of drugs and the dangers of substance abuse,'' rather than the kind of in-depth counseling that friends, including Mr. Gutierrez, strongly felt that Mr. Loughner needed.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got worse over time,'' Mr. Gutierrez said. He said he stopped talking to Mr. Loughner last March, when their interactions grew increasingly unpredictable and troubling.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call me at 2 a.m. and asked, 'Are you hanging out in front of my house, stalking me?' He started to get really paranoid, and said he did not want to see us anymore and did not trust us,'' Mr. Gutierrez said, referring to himself and another friend. ''He thought we were plotting to kill him or steal his car.''</w:t>
      </w:r>
    </w:p>
    <w:p>
      <w:pPr>
        <w:pStyle w:val="Normal29"/>
        <w:keepNext w:val="0"/>
        <w:spacing w:before="240" w:after="0" w:line="260" w:lineRule="atLeast"/>
        <w:ind w:left="0" w:right="0" w:firstLine="0"/>
        <w:jc w:val="left"/>
      </w:pPr>
      <w:r>
        <w:br/>
      </w:r>
      <w:hyperlink r:id="rId254" w:history="1">
        <w:r>
          <w:rPr>
            <w:rFonts w:ascii="arial" w:eastAsia="arial" w:hAnsi="arial" w:cs="arial"/>
            <w:b w:val="0"/>
            <w:i/>
            <w:strike w:val="0"/>
            <w:color w:val="0077CC"/>
            <w:sz w:val="20"/>
            <w:u w:val="single"/>
            <w:vertAlign w:val="baseline"/>
          </w:rPr>
          <w:t>http://www.nytimes.com</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4" style="position:absolute;z-index:25173811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swarm of reporters gathered Tuesday at the Tucson home of Jared L. Loughner, who is accused in Saturday's shooting rampage. (PHOTOGRAPH BY JIM WILSON/THE NEW YORK TIMES) (A1)</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school photo of Jared L. Loughner.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rose and a note were placed in the windshield of a car in the driveway of the Loughner family home in Tucson. (PHOTOGRAPH BY JIM WILSON/THE NEW YORK TIMES) (A14)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2011</w:t>
      </w:r>
    </w:p>
    <w:p>
      <w:pPr>
        <w:pStyle w:val="Normal29"/>
      </w:pPr>
    </w:p>
    <w:p>
      <w:pPr>
        <w:pStyle w:val="Normal29"/>
        <w:ind w:left="200"/>
        <w:sectPr>
          <w:type w:val="continuous"/>
          <w:pgMar w:top="840" w:right="1000" w:bottom="840" w:left="1000" w:header="400" w:footer="400"/>
          <w:pgNumType w:fmt="decimal"/>
          <w:cols w:space="720"/>
        </w:sectPr>
      </w:pPr>
      <w:r>
        <w:br/>
      </w:r>
      <w:r>
        <w:pict>
          <v:line id="_x0000_s1135"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0"/>
      </w:pPr>
    </w:p>
    <w:p>
      <w:pPr>
        <w:pStyle w:val="Normal30"/>
      </w:pPr>
      <w:r>
        <w:pict>
          <v:shape id="_x0000_i1136" type="#_x0000_t75" alt="LexisNexis®" style="width:147.75pt;height:30pt">
            <v:imagedata r:id="rId17" o:title=""/>
          </v:shape>
        </w:pict>
      </w:r>
      <w:r>
        <w:cr/>
      </w:r>
    </w:p>
    <w:p>
      <w:pPr>
        <w:pStyle w:val="Heading128"/>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McGreevey Announces Campaign Against Whitman</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1997, Wednesday, Late Edition - Final</w:t>
      </w:r>
    </w:p>
    <w:p>
      <w:pPr>
        <w:pStyle w:val="Normal30"/>
        <w:keepNext w:val="0"/>
        <w:spacing w:after="0" w:line="240" w:lineRule="atLeast"/>
        <w:ind w:right="0"/>
        <w:jc w:val="both"/>
      </w:pPr>
      <w:bookmarkStart w:id="60" w:name="Bookmark_30"/>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1; Metropolitan Desk ; Column 1; ; Biography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E. McGreevey</w:t>
      </w:r>
    </w:p>
    <w:p>
      <w:pPr>
        <w:pStyle w:val="Normal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BRETT PULLEY </w:t>
      </w:r>
    </w:p>
    <w:p>
      <w:pPr>
        <w:pStyle w:val="Normal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BRETT PULLEY </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WOODBRIDGE, N.J., April 8</w:t>
      </w:r>
    </w:p>
    <w:p>
      <w:pPr>
        <w:pStyle w:val="Normal30"/>
        <w:keepNext/>
        <w:spacing w:before="240" w:after="0" w:line="340" w:lineRule="atLeast"/>
        <w:ind w:left="0" w:right="0" w:firstLine="0"/>
        <w:jc w:val="left"/>
      </w:pPr>
      <w:bookmarkStart w:id="61" w:name="Body_28"/>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7" style="position:absolute;z-index:25174016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Characterizing Christine Todd Whitman as a Governor "more intent on looking good than doing good," James E. McGreevey, a State Senator and Mayor of Woodbridge, New Jersey's fifth largest municipality, officially began his campaign today for the Democratic nomination in this year's gubernatorial race.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McGreevey, who chose a high-school auditorium filled with a patchwork of supporters and children of all ages and races as the backdrop for his announcement speech, cited his record as Mayor of this township of 100,000 people since 1992 and as a state legislator. "I have faced real-world problems every day," he said during a 25-minute address. "I've made some tough decisions."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Mr. McGreevey, 39, the decision to run for the state's highest office is the biggest challenge of his career. To face off against the formidable Mrs. Whitman in the general election in November, Mr. McGreevey first has to take on Robert E. Andrews, a four-term United States Representative from southern New Jersey, who is scheduled to begin his campaign officially on Wednesday.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candidate, William Michael Murphy Jr., the former Morris County Prosecutor, is also seeking the Democratic nomination, but his campaign has struggled to raise money and has garnered little support from party leaders.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announcement speech filled with grand visions, promises and criticisms of the incumbent, Mr. McGreevey outlined his educational proposals, which include all-day kindergarten, expanded preschool programs and a state income-tax deduction for state college tuition.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blamed Mrs. Whitman for the state's high auto insurance rates, and he said he would demand an audit of the insurance industry and push for a constitutional amendment to have an insurance commissioner who is elected, instead of appointed by the Governor.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insurance crisis in New Jersey is not an accident waiting to happen -- it is a chain collision stretching from the Parkway to the Turnpike, from Route 17 to the Black Horse Pike," he said to loud applause. "This is not a new problem. But it is a problem made worse by three and one half years of allowing the insurance industry to get away with outrageous profiteering."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McGreevey, a folksy, backslapping politician who is the grandson of Irish immigrants, was born in Jersey City. His family moved to the central New Jersey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Carteret, and Mr. McGreevey attended nearby Roman Catholic grade schools. He received degrees from Columbia University and Harvard University, and at age 27, after working as a corporate lawyer and an assistant prosecutor in Middlesex County, he was selected by Gov. Thomas H. Kean, a Republican, to be executive director of the State Parole Board. He later served one term in the State Assembly, and is completing his first term in the State Senate.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self-effacing, even awkward style has led some political insiders around the state to refer to him as the Forrest Gump of New Jersey politics, not only because Mr. McGreevey bears a physical resemblance to Tom Hanks, the actor who portrayed Forrest Gump in the movie, but also because, like the character, Mr. McGreevey has enjoyed a life full of political and professional fortuity. Now serving his second term as Mayor of Woodbridge, he has never lost an election for political office.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Mr. McGreevey's folksiness is apolitical. In fact, he is politically smooth enough to have carefully deleted his estranged wife and 4-year-old daughter from the biographical sketch that he hands out to the media. Still, to pull off a defeat of Mrs. Whitman, Mr. McGreevey may have to live up to the nickname, given the widespread popularity the Governor has enjoyed during her first term and the relative ease with which she can raise vital campaign dollars. Mrs. Whitman, 50, is running unopposed for the Republican nomination.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State Assemblyman in 1990 and 1991, Mr. McGreevey supported the tax increases of Mrs. Whitman's predecessor, Gov. Jim Florio -- an action for which he is likely to be criticized during the campaign. Mr. McGreevey said that the tax cuts that have been a cornerstone of Mrs. Whitman's administration were "a good idea," but he asserted that she had not followed them up with good fiscal policy and had resorted to gimmicks to balance the state budget.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idea of sound fiscal management has been to sell off every state asset she can get her hands on," Mr. McGreevey said. In an interview with reporters after the speech, Mr. McGreevey said he had no plans to rescind any of Mrs. Whitman's tax cuts.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political experts in the state have suggested that Mr. McGreevey lacks the necessary polish to run a successful statewide campaign, in recent weeks he has shown that what he may lack in political refinement he is likely to make up in tenacity and charm. After lagging in support from his party's leadership, Mr. McGreevey bounced back to win the endorsements of 12 of his party's 21 county organizations.</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8" style="position:absolute;z-index:25174118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James E. McGreevey, a New Jersey State Senator, announced yesterday in Woodbridge, N.J., that he was entering the state's gubernatorial race. (Frank C. Dougherty for The New York Times)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1997</w:t>
      </w:r>
    </w:p>
    <w:p>
      <w:pPr>
        <w:pStyle w:val="Normal30"/>
      </w:pPr>
    </w:p>
    <w:p>
      <w:pPr>
        <w:pStyle w:val="Normal30"/>
        <w:ind w:left="200"/>
        <w:sectPr>
          <w:type w:val="continuous"/>
          <w:pgMar w:top="840" w:right="1000" w:bottom="840" w:left="1000" w:header="400" w:footer="400"/>
          <w:pgNumType w:fmt="decimal"/>
          <w:cols w:space="720"/>
        </w:sectPr>
      </w:pPr>
      <w:r>
        <w:br/>
      </w:r>
      <w:r>
        <w:pict>
          <v:line id="_x0000_s113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1"/>
      </w:pPr>
    </w:p>
    <w:p>
      <w:pPr>
        <w:pStyle w:val="Normal31"/>
      </w:pPr>
      <w:r>
        <w:pict>
          <v:shape id="_x0000_i1140" type="#_x0000_t75" alt="LexisNexis®" style="width:147.75pt;height:30pt">
            <v:imagedata r:id="rId17" o:title=""/>
          </v:shape>
        </w:pict>
      </w:r>
      <w:r>
        <w:cr/>
      </w:r>
    </w:p>
    <w:p>
      <w:pPr>
        <w:pStyle w:val="Heading129"/>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 xml:space="preserve">Pataki Pledges Fight Against Taxes as He Prepares Budget Proposal </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2003 Tuesday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
        <w:keepNext w:val="0"/>
        <w:spacing w:after="0" w:line="240" w:lineRule="atLeast"/>
        <w:ind w:right="0"/>
        <w:jc w:val="both"/>
      </w:pPr>
      <w:bookmarkStart w:id="62" w:name="Bookmark_31"/>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C. McKINLEY Jr.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Jan. 27  </w:t>
      </w:r>
    </w:p>
    <w:p>
      <w:pPr>
        <w:pStyle w:val="Normal31"/>
        <w:keepNext/>
        <w:spacing w:before="240" w:after="0" w:line="340" w:lineRule="atLeast"/>
        <w:ind w:left="0" w:right="0" w:firstLine="0"/>
        <w:jc w:val="left"/>
      </w:pPr>
      <w:bookmarkStart w:id="63" w:name="Body_29"/>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1" style="position:absolute;z-index:25174323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George E. Pataki finished a series of speeches today intended to stake out his position as an antitax conservative before the battle over the state budget begins in earnest when he announces his spending plan on Wednesday.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Pataki, a Republican, has been laboring to cast the debate over how to close a $12 billion budget gap as a choice between "job-killing taxes" and tax cuts intended to spur the economy. As he did in two other speeches last week, the governor pledged to fight against efforts to "tax our way back to fiscal health." He not only said raising taxes to balance the state's books would chase businesses out of the state, but also vowed to cut taxes further to attract businesses.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choice is between more jobs or more taxes," he said. "My budget makes that choice in no uncertain terms. We know that massive job-killing tax increases don't work. We need more jobs."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Pataki has been careful in his recent speeches not to draw a line in the sand on raising taxes. He has not promised to veto any tax increases the Legislature might add to his executive budget. Neither has he ruled out raising fees, tuition, train fares and other surcharges that some consider to be taxes in a different form.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and labor leaders regard the governor's antitax stance as a political ploy, a starting point for what promises to be a long debate over the budget. He has cast himself in the role of defender of low taxes, and has characterized his Democratic opponents as defenders of a bloated bureaucracy.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in the Legislature expect that the governor will propose a budget with extremely deep cuts to services, then negotiate long and hard before eventually accepting some tax increases as part of a plan to close the budget gap. That strategy would let him lay the blame for new taxes on the Legislature.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tells you it's going to be solved without cuts is lying, and so is anyone who tells you it's going to be solved without raising taxes," said Senator Eric T. Schneiderman of Manhattan, echoing the view of other Democrats. "Wednesday's budget is the beginning."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Pataki took no questions from reporters after his speech today. Asked about the speech, Michael McKeon, the governor's chief spokesman, said that Mr. Pataki had not meant to deliver an ultimatum against any future tax increases, but rather to begin a debate.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outlined a clear vision for what works and what doesn't work," Mr. McKeon said. "There is going to be a public debate."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making the case against taxes, the governor has kept the details of his budget closely guarded. Today he added two more tidbits. Nodding to the fiscal problems of counties and cities, Mr. Pataki said he would not cut state aid to local governments, but would freeze it at its current level. This year, the state gave local governments $792 million, with $328 million going to New York City.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also said he would propose increase an income tax credit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30 percent from 25 percent, at a cost to the state of $15 million.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weeks, Mr. Pataki has said he will spend less than the $89.6 billion in this year's plan. He has proposed floating $4 billion in bonds backed by yearly payments that the state receives from a court settlement with tobacco companies.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Pataki said again today that he would cut the Medicaid program, which accounts for $12 billion in state spending, but he has not said how or what services would be pared back. He said today that no programs except antiterrorist initiatives would be held sacred, even those he has championed himself.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either cut these programs today and allow for the growth that will fuel them tomorrow, or subject New Yorkers to job losses and a fiscal crisis for years to come," he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not said what he will do about the $14 billion that the state gives to local school districts for education, but most budget analysts say it will be nearly impossible to close a $10 billion gap and still add money to education. The governor has also hinted that he will sell off some state assets, though he has given no details.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Pataki has some other fiscal maneuvers at his disposal: about $710 million in a reserve fund, $500 million from delaying the payment of tax refunds, and $200 million from putting off the payment of some bills. All are being considered, budget officials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also made it clear that some state services will cost more. The Pataki-controlled board of the State University of New York has proposed raising tuition by $1,400 a year, to $4,800. SUNY tuition was last raised in 1995, when Mr. Pataki faced his last major budget gap. The Metropolitan Transportation Authority, which the governor also controls, is considering subway and bus fare increases for New York City Transit.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asserts that his policy of cutting income taxes and corporate taxes and reducing regulation when he came into office in 1995 made the state more attractive to businesses, eventually creating 600,000 jobs. Raising taxes now would drive jobs out of the state again, as happened in the early 1990's, he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economists dispute that view, saying that the economy had already turned a corner and had begun adding jobs two years before Mr. Pataki took office. Democrats also say that tax increases for the wealthy, while not good for the economy, do less harm than cutting state spending during a recession. </w:t>
      </w:r>
    </w:p>
    <w:p>
      <w:pPr>
        <w:pStyle w:val="Normal31"/>
        <w:keepNext w:val="0"/>
        <w:spacing w:before="240" w:after="0" w:line="260" w:lineRule="atLeast"/>
        <w:ind w:left="0" w:right="0" w:firstLine="0"/>
        <w:jc w:val="left"/>
      </w:pPr>
      <w:r>
        <w:br/>
      </w:r>
      <w:hyperlink r:id="rId269" w:history="1">
        <w:r>
          <w:rPr>
            <w:rFonts w:ascii="arial" w:eastAsia="arial" w:hAnsi="arial" w:cs="arial"/>
            <w:b w:val="0"/>
            <w:i/>
            <w:strike w:val="0"/>
            <w:color w:val="0077CC"/>
            <w:sz w:val="20"/>
            <w:u w:val="single"/>
            <w:vertAlign w:val="baseline"/>
          </w:rPr>
          <w:t>http://www.nytimes.com</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2" style="position:absolute;z-index:25174425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Protesters in Syracuse complained about Gov. George E. Pataki's possible budget cuts. "The choice is between more jobs or more taxes," he said. (C. W. McKeen/The Post Standard, via Associated Press)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2003</w:t>
      </w:r>
    </w:p>
    <w:p>
      <w:pPr>
        <w:pStyle w:val="Normal31"/>
      </w:pPr>
    </w:p>
    <w:p>
      <w:pPr>
        <w:pStyle w:val="Normal31"/>
        <w:ind w:left="200"/>
        <w:sectPr>
          <w:type w:val="continuous"/>
          <w:pgMar w:top="840" w:right="1000" w:bottom="840" w:left="1000" w:header="400" w:footer="400"/>
          <w:pgNumType w:fmt="decimal"/>
          <w:cols w:space="720"/>
        </w:sectPr>
      </w:pPr>
      <w:r>
        <w:br/>
      </w:r>
      <w:r>
        <w:pict>
          <v:line id="_x0000_s1143"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32"/>
      </w:pPr>
    </w:p>
    <w:p>
      <w:pPr>
        <w:pStyle w:val="Normal32"/>
      </w:pPr>
      <w:r>
        <w:pict>
          <v:shape id="_x0000_i1144" type="#_x0000_t75" alt="LexisNexis®" style="width:147.75pt;height:30pt">
            <v:imagedata r:id="rId17" o:title=""/>
          </v:shape>
        </w:pict>
      </w:r>
      <w:r>
        <w:cr/>
      </w:r>
    </w:p>
    <w:p>
      <w:pPr>
        <w:pStyle w:val="Heading130"/>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Judge Rules Chicago Man Took Part in Nazi Crimes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1997, Friday, Late Edition - Final</w:t>
      </w:r>
    </w:p>
    <w:p>
      <w:pPr>
        <w:pStyle w:val="Normal32"/>
        <w:keepNext w:val="0"/>
        <w:spacing w:after="0" w:line="240" w:lineRule="atLeast"/>
        <w:ind w:right="0"/>
        <w:jc w:val="both"/>
      </w:pPr>
      <w:bookmarkStart w:id="64" w:name="Bookmark_32"/>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5; National Desk ; Column 5;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April 10</w:t>
      </w:r>
    </w:p>
    <w:p>
      <w:pPr>
        <w:pStyle w:val="Normal32"/>
        <w:keepNext/>
        <w:spacing w:before="240" w:after="0" w:line="340" w:lineRule="atLeast"/>
        <w:ind w:left="0" w:right="0" w:firstLine="0"/>
        <w:jc w:val="left"/>
      </w:pPr>
      <w:bookmarkStart w:id="65" w:name="Body_30"/>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5" style="position:absolute;z-index:25174630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today stripped United States citizenship from a retired machinist, saying that the man "unquestionably participated in the massacre" of hundreds of Jews at a Nazi labor camp in World War II.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David Coar of Federal District Court here ruled that the man, Bronislaw Hajda, a native of Poland, was a guard who took part in mass murder at the Treblinka camp, where Jewish prisoners were shot to death on July 23, 1944.</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Rosenbaum, the director of the Office of Special Investigations at the Justice Department, which brought the case, said the ruling "confirms that individuals like Hajda, who helped the Nazis realize their genocidal ambitions, had no right to enter this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Hajda, now 73, who has lived in suburban Schiller Park for many years, contended that he was himself a prisoner in a Nazi camp and that the Government's case was based on mistaken identity.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today opens the way for the Government to begin deportation proceedings. Mr. Hajda could not be deported until he had exhausted his right to appeal, which could take many months.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59th time that a Federal judge had stripped the United States citizenship of an immigrant deemed to have lied about Nazi war crimes since 1979, when the investigative office began its work. Mr. Rosenbaum said it was still investigating possible Nazi crimes by more than 300 people in the United States today.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investigations are customarily based on documents from the war, such as rosters of guards at concentration camps. In this case, the Government also contended that Mr. Hajda's sister, in talks with the Polish authorities after World War II, acknowledged having a brother who worked for the SS guard.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Hajda was a guard at the labor camp in Treblinka, which is distinct from the death camp in that Polish city. In contrast to the Treblinka death camp, where Jews were systematically killed, the Treblinka labor camp was a place where prisoners were routinely worked to death. The labor camp was liquidated by Nazi forces as Allied forces in the Russian Army approached.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contended that Mr. Hajda later served in the SS Training Camp Trawniki and the SS Streibel Battalion, which imprisoned many Polish people and pressed them into slave labor.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court proceedings attended by several Holocaust survivors, the Government prosecutors brought evidence that Mr. Hajda's name and identification number, 3069, had been found on seven separate German wartime rosters as a guard for the infamously brutal 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George Collins, a lawyer for Mr. Hajda, said Government records of the guard differed in the description of height.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man," Mr. Collins said, noting that Mt. Hajda was at least three inches taller than the SS guard described.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Hajda, the son of a shoemaker, asserted that he was arrested by the German authorities when he was 18, then imprisoned for more than three years. But Judge Coar rejected the defense assertions. He noted that Mr. Hajda matched the description of the guard in almost every way, with "no significant discrepancies in the descriptions."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Hajda and his wife live in a squat brick ranch in Schiller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within earshot of the jets at O'Hare International Airport. No one answered a knock at the door, but a woman told a telephone caller, "What can I do?" and hung up.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investigative office on Nazi crimes was created by Congress at the behest of those who expressed outrage at the fact that the Government had deported only one Nazi and extradited one other one in all the years between the end of World War II and the late 70's.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Schiller Park, neighbors described Mr. Hajda as a quiet man who took care of his garden.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what we all considered a good neighbor," said Margaret Mischnik, a 67-year-old retired teacher, who lived nearby. "I have to assume he did what he thought he had to, or his family would have been destroyed."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Mischnik added that she was "very ambivalent about the deportation" of Mr. Hajda.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neighbor, Sue Boland, a 42-year-old library worker, said it was difficult to judge Mr. Hajda in peacetime and at a remove of more than 50 years.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 you have to follow orders," Ms. Boland said. "I'm sure some of our men in Vietnam did things they didn't want to."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 Hirschhaut, the regional director of the Chicago office of the Anti-Defamation League, noted that neighbors of suspected war criminals "often ask why the Government is picking on this sweet old man."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should ask those neighbors," Mr. Hirschhaut said, "what their families would look like without grandparents, aunts, uncles, cousins, were their fates to have been sealed by the Nazi terror."</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6" style="position:absolute;z-index:25174732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convicted Nazi labor camp guard Bronislaw Hajda. (Associated Press)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1997</w:t>
      </w:r>
    </w:p>
    <w:p>
      <w:pPr>
        <w:pStyle w:val="Normal32"/>
      </w:pPr>
    </w:p>
    <w:p>
      <w:pPr>
        <w:pStyle w:val="Normal32"/>
        <w:ind w:left="200"/>
        <w:sectPr>
          <w:type w:val="continuous"/>
          <w:pgMar w:top="840" w:right="1000" w:bottom="840" w:left="1000" w:header="400" w:footer="400"/>
          <w:pgNumType w:fmt="decimal"/>
          <w:cols w:space="720"/>
        </w:sectPr>
      </w:pPr>
      <w:r>
        <w:br/>
      </w:r>
      <w:r>
        <w:pict>
          <v:line id="_x0000_s114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3"/>
      </w:pPr>
    </w:p>
    <w:p>
      <w:pPr>
        <w:pStyle w:val="Normal33"/>
      </w:pPr>
      <w:r>
        <w:pict>
          <v:shape id="_x0000_i1148" type="#_x0000_t75" alt="LexisNexis®" style="width:147.75pt;height:30pt">
            <v:imagedata r:id="rId17" o:title=""/>
          </v:shape>
        </w:pict>
      </w:r>
      <w:r>
        <w:cr/>
      </w:r>
    </w:p>
    <w:p>
      <w:pPr>
        <w:pStyle w:val="Heading131"/>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THE 1992 CAMPAIGN: New Jersey;</w:t>
        </w:r>
      </w:hyperlink>
      <w:r>
        <w:br/>
      </w:r>
      <w:hyperlink r:id="rId284" w:history="1">
        <w:r>
          <w:rPr>
            <w:rFonts w:ascii="arial" w:eastAsia="arial" w:hAnsi="arial" w:cs="arial"/>
            <w:b/>
            <w:i/>
            <w:strike w:val="0"/>
            <w:color w:val="0077CC"/>
            <w:sz w:val="28"/>
            <w:u w:val="single"/>
            <w:vertAlign w:val="baseline"/>
          </w:rPr>
          <w:t>'A President in Person' Leaves Many Thrilled but Some Are Chilled</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1992, Wednesday, Late Edition - Final</w:t>
      </w:r>
    </w:p>
    <w:p>
      <w:pPr>
        <w:pStyle w:val="Normal33"/>
        <w:keepNext w:val="0"/>
        <w:spacing w:after="0" w:line="240" w:lineRule="atLeast"/>
        <w:ind w:right="0"/>
        <w:jc w:val="both"/>
      </w:pPr>
      <w:bookmarkStart w:id="66" w:name="Bookmark_33"/>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16; Column 1; National Desk; Column 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EVELYN NIEVES,</w:t>
      </w:r>
    </w:p>
    <w:p>
      <w:pPr>
        <w:pStyle w:val="Normal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EVELYN NIEVES,  Special to The New York Times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GARFIELD, N.J., July 21</w:t>
      </w:r>
    </w:p>
    <w:p>
      <w:pPr>
        <w:pStyle w:val="Normal33"/>
        <w:keepNext/>
        <w:spacing w:before="240" w:after="0" w:line="340" w:lineRule="atLeast"/>
        <w:ind w:left="0" w:right="0" w:firstLine="0"/>
        <w:jc w:val="left"/>
      </w:pPr>
      <w:bookmarkStart w:id="67" w:name="Body_31"/>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9" style="position:absolute;z-index:25174937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Bush, grinning and waving through his limousine window, passed Janet Duffy on Sixth Street here, she held her heart and squealed like a rock fan.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oh my God -- I looked right at him!" she shrieked. But a minute later Ms. Duffy, a 20-year-old hairdresser, admitted that she was not sure she would vote for Mr. Bush. This is her first chance to pick a President, and the possibilities, though limited, have her baffled.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all voted for Reagan and Bush," she said. "Now some of them are voting for Clinton. I could see voting for either one. I just don't know."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like that this afternoon in this stolid,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(population 26,727), where 5,000 to 6,000 people turned out to greet the President.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Excitement on the Streets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streets it felt like a parade. An excited crowd lined Route 46 at the city limits and packed the narrow sidewalks. The crowd spilled onto the front lawns of small, neat wood and brick houses, carried their young children on their shoulders and cheered, for the most part, to see the nation's leader.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few interviews at random found all sorts of opinions on who should be President after Nov. 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definitely vote for him," Sarah Penciak, of nearby Elmwood Park, said of Mr. Bush, for whom she voted the last time around. But her husband, Ralph, who also voted for him, said, "Hell, I mean, heck, no!"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had come to this Bergen County city of immigrants and their children to proclaim National Freedom Day, salute the changes in Eastern Europe, where many of Garfield's residents have ties, and unabashedly ask for votes. Many of the spectators were, indeed, the Reagan-Bush Democrats that the Republicans are trying to hold onto this year, and some said they would remain so.</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'Excited to Be 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 registered Democrat," said Lorraine Saravia, 36, of Clifton, who waved to the President with her 9-year-old son and 2-year-old daughter. "Even though my husband works for a defense contracting firm that's lost a lot of business, we blame it on Congress. We're both definitely all for Bush."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Paul Imbimbo, who was waiting with his 4-month-old daughter, Sarah, said he surprised his family of Democrats by supporting Mr. Bush.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registered Democrat, too," said Mr. Imbimbo, carrying a camcorder to tape the Bush motorcade. "But I'm excited to be here. I've never seen a President in person. I was kind of hoping to get close enough so the President could kiss my daughter."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this once-thriving industrial city on the Passaic River is "the heart of New Jersey," as former Gov. Thomas H. Kean said today, then the Republicans have some courting to do.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people like Richard Horwich, 43, of neighboring Saddle Brook, who said, "This is Clinton country," and waved a Clinton-Gore sign as the President's motorcade passed.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annoying that Bush would be close by my town," Mr. Horwich said. "I've heard Bush chose Mr. Quayle as his best choice for Vice President. To that I say, 'What would his fifth or sixth choice be?'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Makes an Early Exit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perhaps because of the hot, humid, hazy weather, the crowd that gathered outside Three Saints Russian Orthodox Church, where the President spoke against the backdrop of gold domes, began to disperse before he had finished his speech.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leaving because all the Republicans hogged the best spots," said Elba Mendoza of Garfield, herself a Republican. "The Bush campaign people came two hours before the President's arrival. They wanted to rah-rah him."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Hudzik, a retired Garfield cabinetmaker, stood outside the entrance to the church parking lot, watching the frenzied scene as Secret Service agents yelled at the crowds pushing out. "I came out of curiousity," he said. "I was just going to ask why he wasn't out fishing, playing golf, vacationing or paying taxes on his residence."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Hudzik, a Reagan-Bush Democrat, said he would not cross his party's line this time. "This is the sentiment of a lot of us here," he asserted. Referring to Mr. Bush, Mr. Hudzik added,. "He had the chance to lead the world and he didn't do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Bush might rest assured that his status as a world-class celebrity is intact. Sadie King and Liz Dixon, who are from Scotland and are visiting relatives here, were ecstatic. "I have never met a President before," said Ms. King, who glimpsed this one. "It was fantastic. Fantastic!"</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1992</w:t>
      </w:r>
    </w:p>
    <w:p>
      <w:pPr>
        <w:pStyle w:val="Normal33"/>
      </w:pPr>
    </w:p>
    <w:p>
      <w:pPr>
        <w:pStyle w:val="Normal33"/>
        <w:ind w:left="200"/>
        <w:sectPr>
          <w:type w:val="continuous"/>
          <w:pgMar w:top="840" w:right="1000" w:bottom="840" w:left="1000" w:header="400" w:footer="400"/>
          <w:pgNumType w:fmt="decimal"/>
          <w:cols w:space="720"/>
        </w:sectPr>
      </w:pPr>
      <w:r>
        <w:br/>
      </w:r>
      <w:r>
        <w:pict>
          <v:line id="_x0000_s1150"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4"/>
      </w:pPr>
    </w:p>
    <w:p>
      <w:pPr>
        <w:pStyle w:val="Normal34"/>
      </w:pPr>
      <w:r>
        <w:pict>
          <v:shape id="_x0000_i1151" type="#_x0000_t75" alt="LexisNexis®" style="width:147.75pt;height:30pt">
            <v:imagedata r:id="rId17" o:title=""/>
          </v:shape>
        </w:pict>
      </w:r>
      <w:r>
        <w:cr/>
      </w:r>
    </w:p>
    <w:p>
      <w:pPr>
        <w:pStyle w:val="Heading132"/>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Chinese Party Congress Replaces Nearly Half of Central Committee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1992, Monday, Late Edition - Final</w:t>
      </w:r>
    </w:p>
    <w:p>
      <w:pPr>
        <w:pStyle w:val="Normal34"/>
        <w:keepNext w:val="0"/>
        <w:spacing w:after="0" w:line="240" w:lineRule="atLeast"/>
        <w:ind w:right="0"/>
        <w:jc w:val="both"/>
      </w:pPr>
      <w:bookmarkStart w:id="68" w:name="Bookmark_34"/>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7; Column 1; Foreign Desk; Column 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WuDUNN,</w:t>
      </w:r>
    </w:p>
    <w:p>
      <w:pPr>
        <w:pStyle w:val="Normal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SHERYL WuDUNN,  Special to The New York Times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 Oct. 18</w:t>
      </w:r>
    </w:p>
    <w:p>
      <w:pPr>
        <w:pStyle w:val="Normal34"/>
        <w:keepNext/>
        <w:spacing w:before="240" w:after="0" w:line="340" w:lineRule="atLeast"/>
        <w:ind w:left="0" w:right="0" w:firstLine="0"/>
        <w:jc w:val="left"/>
      </w:pPr>
      <w:bookmarkStart w:id="69" w:name="Body_32"/>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2" style="position:absolute;z-index:2517514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replaced nearly half its Central Committee today, dismissing some hard-liners and generally choosing more educated and pragmatic members, as it closed a party congress dedicated to building a market economy.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weeklong 14th Communist Party Congress was generally a victory for change-minded leaders, it was not a clean sweep. Some hard-liners were promoted, and many others managed to keep their jobs.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for all the talk about rejuvenation and reform, the 189 full members and 130 alternates to the Central Committee are on average slightly older than their predecessors were when they were chosen in 1987. Most of the new members appear to be loyal party careerists.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say they're imaginative, and I wouldn't say it's the same old stuff," a Chinese intellectual said. "There are more technocrats and more college degrees, but it's still the Central Committee of the Communist Party, which after all represents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Central Committee is likely to be the battlefield for the power struggles that are widely expected after the death of Deng Xiaoping, the 88-year-old senior leader.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2,000 delegates gathered this afternoon beneath a long red banner proclaiming, "Long live the great, glorious and correct Chinese Communist Party." They filled out their ballots, giant red sheets that resembled oversized playing cards, and stuffed them into boxes around an auditorium in the Great Hall of the People. An electronic vote-counting system took only 25 minutes to display the results.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not much computing power was needed, for today's voting was completely ceremonial. The actual selection of the names, from a list that reportedly included about 5 percent more than would be chosen, was voted on Friday and Saturday, the New China News Agency reported.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Committee will choose a new Politburo during its first meeting, which apparently was held behind closed doors tonight. Shortly afterward, party leaders will determine the Politburo Standing Committee, the highest policy-making body.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hinted that Mr. Deng would attend some part of the congress. Such an appearance would at least dispel rumors that he is gravely ill. But Mr. Deng, who now holds no official posts, did not show up at either the opening or closing ceremonies, and there is no indication that he attended any other sessions, all of which were closed to foreign journalists.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Mr. Deng did not appear, however, he was hailed in absentia, and his aims were incorporated into the party work report and in the party's newly adopted slogan: Building a socialist market economy.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"Comrade Deng Xiaoping, the chief architect of China's reform, opening-up and modernization program, has made major historic contributions to the establishment of the theory and the line," the congress declared today.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dropped from the Central Committee are well-known hard-liners, and their dismissal is sure to send a strong signal throughout the country. Among those who lost their Central Committee posts are Gao Di, the publisher of People's Daily; Wang Renzhi, director of the Propaganda Department, and He Jingzhi, the Acting Culture Minister. The three men are among the best-known spokesmen for hard-line positions, in politics as well as economics, and they will presumably have to give up their jobs along with the committee seats.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Hard-Line Winners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hard-liners gained seats, however. For instance, while Mr. Gao was dismissed, his deputy at People's Daily -- Shao Huaze, an army man who was also installed at the newspaper after the Tiananmen crackdown -- is getting his first Central Committee post.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promoted to the committee is Zhang Gong, the former spokesman for the martial law troops that opened fire on Tiananmen Square pro-democracy demonstrators in June 1989.</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some prominent officials who favor more rapid change were removed from the committee. They include Yan Mingfu, a former committee department head, and Wang Meng, the former Culture Minister. Those dismissals were expected, for Mr. Yan and Mr. Wang were associated with the 1989 democracy movement.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China News Agency said the new members had an average age of 56.3 years, which it said was "evidence that the Communist Party of China is full of vigor and vitality and has a train of successors." But the average age of the previous Central Committee, when it was chosen five years ago, was 55.2 years.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84 percent of the new members have college degrees, compared with 73 percent of the members of the previous Central Committee. A decade ago, just 35 percent of the members had a college education.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1992</w:t>
      </w:r>
    </w:p>
    <w:p>
      <w:pPr>
        <w:pStyle w:val="Normal34"/>
      </w:pPr>
    </w:p>
    <w:p>
      <w:pPr>
        <w:pStyle w:val="Normal34"/>
        <w:ind w:left="200"/>
        <w:sectPr>
          <w:type w:val="continuous"/>
          <w:pgMar w:top="840" w:right="1000" w:bottom="840" w:left="1000" w:header="400" w:footer="400"/>
          <w:pgNumType w:fmt="decimal"/>
          <w:cols w:space="720"/>
        </w:sectPr>
      </w:pPr>
      <w:r>
        <w:br/>
      </w:r>
      <w:r>
        <w:pict>
          <v:line id="_x0000_s115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pgNumType w:fmt="decimal"/>
          <w:cols w:space="720"/>
          <w:titlePg w:val="0"/>
        </w:sectPr>
      </w:pPr>
    </w:p>
    <w:p>
      <w:pPr>
        <w:pStyle w:val="Normal35"/>
      </w:pPr>
    </w:p>
    <w:p>
      <w:pPr>
        <w:pStyle w:val="Normal35"/>
      </w:pPr>
      <w:r>
        <w:pict>
          <v:shape id="_x0000_i1154" type="#_x0000_t75" alt="LexisNexis®" style="width:147.75pt;height:30pt">
            <v:imagedata r:id="rId17" o:title=""/>
          </v:shape>
        </w:pict>
      </w:r>
      <w:r>
        <w:cr/>
      </w:r>
    </w:p>
    <w:p>
      <w:pPr>
        <w:pStyle w:val="Heading133"/>
        <w:keepNext w:val="0"/>
        <w:spacing w:after="200" w:line="340" w:lineRule="atLeast"/>
        <w:ind w:left="0" w:right="0" w:firstLine="0"/>
        <w:jc w:val="center"/>
      </w:pPr>
      <w:hyperlink r:id="rId298" w:history="1">
        <w:r>
          <w:rPr>
            <w:rFonts w:ascii="arial" w:eastAsia="arial" w:hAnsi="arial" w:cs="arial"/>
            <w:b/>
            <w:i/>
            <w:strike w:val="0"/>
            <w:color w:val="0077CC"/>
            <w:sz w:val="28"/>
            <w:u w:val="single"/>
            <w:vertAlign w:val="baseline"/>
          </w:rPr>
          <w:t>The Listings: Movies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2015 Friday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
        <w:keepNext w:val="0"/>
        <w:spacing w:after="0" w:line="240" w:lineRule="atLeast"/>
        <w:ind w:right="0"/>
        <w:jc w:val="both"/>
      </w:pPr>
      <w:bookmarkStart w:id="70" w:name="Bookmark_35"/>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2726 words</w:t>
      </w:r>
    </w:p>
    <w:p>
      <w:pPr>
        <w:pStyle w:val="Normal35"/>
        <w:keepNext/>
        <w:spacing w:before="240" w:after="0" w:line="340" w:lineRule="atLeast"/>
        <w:ind w:left="0" w:right="0" w:firstLine="0"/>
        <w:jc w:val="left"/>
      </w:pPr>
      <w:bookmarkStart w:id="71" w:name="Body_33"/>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5" style="position:absolute;z-index:2517534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and running times are in parentheses; foreign films have English subtitles. Full reviews of all current releases: nytimes.com/movies.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'Alvin and the Chipmunks: The Road Chip' (PG, 1:26) The latest big-screen adventure of the unkillable singing chipmunks, the fourth in the franchise, features a simpler plot than the previous two films. It also puts the focus back on Alvin, Theodore and Simon, leaving the female trio, the Chipettes, in the background. The boys are worried about what they think are the engagement plans of their human minder, Dave, and take a road trip to disrupt them. Catchy songs abound. (Neil Genzlinger)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'Arabian Nights' (R, in Portuguese) Miguel Gomes's sprawling, splintered six-hour bundle of tales (which is divided into three sections) mixes fabulism and documentary in an attempt to reconcile the whims of the imagination with social responsibility. While some of the wilder stories are provocative allegories of European life in a time of economic and social crisis, the most affecting parts dwell on the tough, local realities of the battered Portuguese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(A.O.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Assassin' (No rating, 1:44) Ravishing to behold but stilted in its emotions and mannered in its techniques, this sword-and-vengeance mini-epic, directed by Hou Hsiao-Hsien, stars Shu Qi as a woman dispatched by the imperial authorities to kill a rebellious provincial potentate, who happens to be her cousin.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Big Short' (R, 2:10) Adam McKay's adaptation of the Michael Lewis best seller is a wildly entertaining movie that leaves you nauseated and shaking with rage. That's as it should be, since Mr. McKay and his energetic cast (including Steve Carell, Christian Bale, Brad Pitt and Ryan Gosling) set out to capture both the giddy thrills of the economic bubble of the mid-2000s and the moral corruption that fueled it. Rooting for the film's designated good guys means rooting for economic collapse, and you feel the awfulness of this contradiction.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'Bridge of Spies' (PG-13, 2:15) In this gravely moody, perfectly directed thriller about a real 1962 spy swap, Steven Spielberg returns you to the good old bad days of the Cold War and its fictions, with their bottomless political chasms and moral gray areas. Tom Hanks leads a terrific cast that includes Mark Rylance as a Soviet mole and Scott Shepherd as a C.I.A. operative. (Manohla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'Brooklyn' (PG-13, 1:51) Saoirse Ronan gives a remarkably lively and subtle performance as Eilis Lacey, a young woman who emigrates from Ireland to New York in the early 1950s, in John Crowley's lovely adaptation of the novel by Colm Toibin.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'Carol' (R, 1:58) Todd Haynes's gorgeous adaptation of a Patricia Highsmith novel stars Rooney Mara as Therese Belivet, a young woman in early-1950s New York who falls for an older suburban housewife played by Cate Blanchett. The blossoming of their love affair is related in subdued colors and whispered words, and it lingers in the air like an old song.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'Chi-Raq' (R, 1:58) Furious, funny and wildly uneven, Spike Lee's latest is a restaging of Aristophanes' fifth-century B.C. sex-strike comedy, ''Lysistrata,'' now set in a Chicago where sidewalks are washed with blood and hearts beat to the rhythm of gunfire.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'Creed' (PG-13, 2:13) The ''Rocky'' saga, revised and reborn, with the Italian Stallion in the role of the grizzled trainer, helping a young contender prepare for his shot at the title. The contender is Adonis Johnson (Michael B. Jordan), the love child of Apollo Creed, Rocky's erstwhile nemesis and eventual best friend. The director is Ryan Coogler (''Fruitvale Station''), at 29 a rising champion in his own right.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Danish Girl' (R, 2:00) The story of a transgender pioneer, Lili Elbe, becomes a tasteful, sensitive and somewhat inert costume drama in the hands of Tom Hooper (''The King's Speech''). Eddie Redmayne plays Lili, whom we first encounter as Einar Wegener, a Danish landscape painter. His wife, Gerda (Alicia Vikander), also an artist, is the emotional center of the film, in part because Mr. Redmayne's performance, while technically flawless, keeps the audience at a distance from Lili's experience.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'45 Years' (R, 1:35) Andrew Haigh's new film is a loving, devastating portrait of a long, happy marriage that encounters an unusual crisis. Charlotte Rampling and Tom Courtenay play Kate and Geoff Mercer, whose plans for an anniversary party are disrupted by news about an old, long-dead girlfriend of Geoff's.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Good Dinosaur' (PG, 1:40) In the beginning there was a dinosaur -- followed by a kid scampering after him on all fours. That's the story in Pixar's latest, a lovely, eccentric charmer directed by Peter Sohn in which a gentle dinosaur roams the earth with a doglike boy.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Hunger Games: Mockingjay Part 2' (PG-13, 2:16) Katniss Everdeen (Jennifer Lawrence) returns to finish the fight, defeat the enemy and send off a big-screen series that has had an astonishing run both in cold-cash terms and in its meaningful symbolism. She's ready (and so are you).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Heart of the Sea' (PG-13, 2:01) Ron Howard directs this would-be epic about a shipwreck that was an inspiration for ''Moby-Dick.'' Spanning decades and miles, it pits man (Chris Hemsworth) against Leviathan in an adventure that becomes an ecological cautionary tale.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'Janis: Little Girl Blue' (No rating, 1:43) The documentary biography of Janis Joplin sustains a compelling double vision of Joplin, the needy lost child, pleading for love in a baby's primal squall, and Joplin, the hippie rock-blues mama she was on her way to becoming when she died at 27 of a drug overdose. (Holden)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'Krampus' (R, 1:38) This attempt to wring a holiday horror-comedy out of the European legend of Santa's evil twin (more or less) scrambles scares and sentimentality into a lumpy, starchy pudding. With Toni Collette and Adam Scott.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'Legend' (R, 2:02) Tom Hardy provides two reasons to see this fictionalized take on the brothers Kray, British thugs who ran amok in the 1960s and who this versatile star plays with wit, pugilistic force and smart tailoring. Brian Helgeland wrote and directed.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'Macbeth' (R, 1:52) The best reason to see this slick version of the sanguineous tragedy is Michael Fassbender's exceptionally fine title performance, though the writing isn't bad, either. A mushy-mouthed Marion Cotillard co-stars; Justin Kurzel directed.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Martian' (PG-13, 2:21) Matt Damon stars in Ridley Scott's space western and blissed-out cosmic high about an American astronaut who, like a latter-day Robinson Crusoe, learns to survive on his own island of despair. Funny, loose and optimistic.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'Mustang' (PG-13, 1:37, in Turkish) Full of life, ''Mustang'' is a stunning debut feature by Deniz Gamze Ergüven about five sisters in rural Turkey. Confined to their grandmother's house, the girls bridle against losing their freedoms in a story grounded in both laughter and tears, and in the resilient strength of these girls against soul-deadening strictures. (Rapold)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Night Before' (R, 1:41) A harmlessly naughty Christmas-themed bro comedy, with Seth Rogen, Anthony Mackie and Joseph Gordon-Levitt as the bros. Comic relief is provided by the guest stars, among them Ilana Glazer, Mindy Kaling and -- spoiler alert! -- Mylie Cyrus as Mrs. Claus. JK! She plays herself, of course.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'Noma: My Perfect Storm' (No rating, 1:35) Pierre Deschamps's film is a foodie's valentine to René Redzepi, the head chef of Noma in Copenhagen, which has topped a list of the world's best restaurants four of the past six years. It soft-pedals some rough patches, as when the restaurant sustained a norovirus outbreak. Still, Mr. Redzepi's decision to close Noma at the end of 2016 makes the film a record of a legend. (Gold)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Peanuts Movie' (G, 1:28) Charles M. Schulz's characters are just the way you remember them (if you're old enough to remember them, that is). In this animated feature film, Charlie Brown is smitten by a new neighbor, the Little Red-Haired Girl, but is repeatedly thwarted in his efforts to impress her. It's refreshing to see an animated children's story that isn't about princesses and threatened kingdoms, but about the small problems that real-world children face. (Genzlinger)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'Peggy Guggenheim: Art Addict' (No rating, 1:37) Lisa Immordino Vreeland's sleek, entertaining portrait of the collector who assembled one of the great troves of modern art is well organized, with hundreds of beautiful images spanning decades of artists Guggenheim knew, galleries she ran, parties she hosted. Using tapes of interviews before she died in 1979, the documentary is imbued with Guggenheim's presence, even as art-world denizens dish on her foibles and vanities. (Gold)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'Room' (R, 1:58) Brie Larson and an exceptional child actor, Jacob Tremblay, play mother and son in the adaptation of Emma Donoghue's novel. Written by Ms. Donoghue and directed by Lenny Abrahamson, the movie flickers with grace and imagination during its initial half but devolves into a dreary, platitudinous therapy movie in its second.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'Sisters' (R, 1:58) It's always fun to watch Amy Poehler and Tina Fey together, but it would be more fun if this movie weren't such a cobbled-together mess of tired raunch and weak sentimentality.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 of Saul' (R, 1:47, in Hungarian, German, Yiddish and Polish with English subtitles) This debut feature from the 38-year-old Hungarian filmmaker Laszlo Nemes is a powerful but ungainly blend of allegory and thriller set in a Nazi death camp. Saul (Geza Rohrig) is a member of the Sonderkommando, Jewish inmates assigned to assist in the murder of their fellow prisoners in exchange for meager privileges. In his company, the viewer is given a tour of horror that is unnerving both for its harshness and for the sense of slick, self-congratulatory artifice that lurks around the edges of the frame.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'Spectre' (PG-13, 2:28) Bond, James Bond, etc.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'Spotlight' (R, 2:07) A team of Boston Globe investigative reporters -- played by Michael Keaton, Brian d'Arcy James, Rachel McAdams and Mark Ruffalo -- takes on the local archdiocese in this powerful fact-based newspaper procedural, directed by Tom McCarthy. The movie, with a superb cast and a tightly constructed script, is an unflinching investigation of systemic moral rot and a rousing defense of the values of professional journalism.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 Wars: The Force Awakens' (PG-13, 2:15) It's good!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Jobs' (R, 2:02) This three-panel portrait of the Apple co-founder, written by Aaron Sorkin and directed by Danny Boyle, portrays Jobs (Michael Fassbender) as a complicated, ambitious man caught in a tangle of messy personal and business relationships. Isolating Jobs at three crucial moments in his career, the film plays like a fast, busy backstage comedy and ends up being a richly intelligent exploration of our ambivalence about technology, genius and consumer capitalism.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'Suffragette' (PG-13, 1:47) Carey Mulligan plays Maud Watts, a laundry worker in London in 1912 who becomes a militant supporter of women's voting rights. In telling her story, Sarah Gavron (the director) and Abi Morgan (who wrote the screenplay) hit a few soft and sentimental notes, but they also explore the vital and still relevant connection between feminism and class consciousness in modern democratic politics. (Scott)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'Trumbo' (R, 2:04) This clunker about the blacklisted screenwriter Dalton Trumbo (Bryan Cranston) tells a great-man story with a patchwork of fact and fiction, mixing in the odd bit of newsreel with a great many dull, visually flat and poorly lighted dramatic scenes. Jay Roach directed. (Dargis)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'Truth' (R, 2:01) The title of ''Truth,'' a gripping, beautifully executed journalistic thriller about the events that ended Dan Rather's career as a CBS anchorman, should probably be appended with a question mark. More than most docudramas about fairly recent events, it is so well-written and acted that it conveys an eerie illusion of veracity. (Holden)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to Invade Next' (R, 1:59) Michael Moore's upbeat documentary is a sprawling, didactic polemic wittily disguised as a European travelogue. Watching it made me feel like a deprived child with his nose pressed against the glass of a magical toy store in a faraway land. As Mr. Moore ''invades'' one country after another and fantasizes bringing their progressive programs back to America, he half-jokingly suggests that heaven on earth is anywhere but the United States. (Holden)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Series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 of Fire' (Friday through Thursday) In what amounts to the Hollywood Golden Age equivalent of a fantasy football squad, this 1941 sparkler was directed by the man behind ''His Girl Friday'' (Howard Hawks), written by the duo behind ''Sunset Boulevard'' (Billy Wilder and Charles Brackett), shot by the man behind ''Citizen Kane'' (Gregg Toland) and clothed by the woman behind ''All About Eve'' (Edith Head). This dream team created the smart, sexy screwball tale of a gaggle of would-be encyclopedists (led by Gary Cooper, never funnier) driven to distraction by one Sugarpuss O'Shea (Barbara Stanwyck). One person who was not distracted on the set: Wilder, who asked if he could watch Hawks and try to pick up some directing tips. The lessons stuck. At various times, Film Forum, 209 West Houston Street, west of Avenue of the Americas, South Village, 212-727-8110, filmforum.org. (Eric Grode)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Complete Studio Ghibli (through Thursday) IFC Center's retrospective of the complete works of Studio Ghibli, the beloved Japanese animation house, varies from the wistful and pleasant, like Hayao Miyazaki's ''My Neighbor Totoro,'' to the crushingly sad, like Isao Takahata's ''Grave of the Fireflies,'' about childhood alienation, set in Kobe at the end of World War II. It all leads up to next Friday, when ''Only Yesterday,'' released in Japan in 1991, will have its United States theatrical premiere. 323 Avenue of the Americas, at Third Street, Greenwich Village, 212-924-7771, ifccenter.com. (Alec M. Priester)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101: Canon Fodder (Friday through Sunday) IFC Center's 12-week experiment in exposing high school students to the cinematic canon -- via free admission and free popcorn -- wraps up with the icon of all iconic films: ''Citizen Kane.'' What better Christmas present than a crash course in montage (including a young Charles Foster Kane aging 15 years midsentence as he receives his fateful sled for Christmas), deep-focus cinematography, multiple unreliable narrators and just about every other innovation? Grade-school teachers can also pick up the gift that keeps giving: a free annual membership to the theater. At 11 a.m., 323 Avenue of the Americas, at Third Street, Greenwich Village, 212-924-7771, ifccenter.com. ( Grode)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Imitations of Life: The Films of Douglas Sirk (through Jan. 6) War dramas, Ibsen and Chekhov adaptations, caper films, 3-D westerns: There's a lot more to the oeuvre of Douglas Sirk than sumptuously shot weepies, as this 25-film retrospective (Sirk's largest in decades) makes clear. It starts well before the Eisenhower-era dissections for which he is best known, with a handful of German 1930s silents that he made when he was still known as Detlef Sierck, and continues to include plenty of Rock Hudson in Technicolor, with films like ''Magnificent Obsession,'' ''All That Heaven Allows'' and ''Written on the Wind.'' Walter Reade Theater, Lincoln Center, 165 West 65th Street, 212-875-5601, filmlinc.com. (Grode)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Wonderful Life' (Friday) Whether it's Nitehawk Cinema showing the infamous slasher film ''Silent Night, Deadly Night'' or IFC Center showing ''Die Hard'' (''Now I have a machine gun/Ho-ho-ho.''), area theaters have a hard time resisting a splash of arsenic in their holiday eggnog. But IFC Center tries to be nice as well as naughty, returning each year with a 35 millimeter print of this machine-gun-free 1946 classic. At 11 a.m., 1:30 p.m., 4:15, 7 and 9:40, 323 Avenue of the Americas, at Third Street, Greenwich Village, 212-924-7771, ifccenter.com. (Grode)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35"/>
        <w:keepNext w:val="0"/>
        <w:spacing w:before="240" w:after="0" w:line="260" w:lineRule="atLeast"/>
        <w:ind w:left="0" w:right="0" w:firstLine="0"/>
        <w:jc w:val="left"/>
      </w:pPr>
      <w:r>
        <w:br/>
      </w:r>
      <w:hyperlink r:id="rId299" w:history="1">
        <w:r>
          <w:rPr>
            <w:rFonts w:ascii="arial" w:eastAsia="arial" w:hAnsi="arial" w:cs="arial"/>
            <w:b w:val="0"/>
            <w:i/>
            <w:strike w:val="0"/>
            <w:color w:val="0077CC"/>
            <w:sz w:val="20"/>
            <w:u w:val="single"/>
            <w:vertAlign w:val="baseline"/>
          </w:rPr>
          <w:t>http://www.nytimes.com/2015/12/25/movies/movie-listings-for-dec-25-31.html</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6" style="position:absolute;z-index:25175449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FILM FORUM) (C21)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2015</w:t>
      </w:r>
    </w:p>
    <w:p>
      <w:pPr>
        <w:pStyle w:val="Normal35"/>
      </w:pPr>
    </w:p>
    <w:p>
      <w:pPr>
        <w:pStyle w:val="Normal35"/>
        <w:ind w:left="200"/>
        <w:sectPr>
          <w:type w:val="continuous"/>
          <w:pgMar w:top="840" w:right="1000" w:bottom="840" w:left="1000" w:header="400" w:footer="400"/>
          <w:pgNumType w:fmt="decimal"/>
          <w:cols w:space="720"/>
        </w:sectPr>
      </w:pPr>
      <w:r>
        <w:br/>
      </w:r>
      <w:r>
        <w:pict>
          <v:line id="_x0000_s1157"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36"/>
      </w:pPr>
    </w:p>
    <w:p>
      <w:pPr>
        <w:pStyle w:val="Normal36"/>
      </w:pPr>
      <w:r>
        <w:pict>
          <v:shape id="_x0000_i1158" type="#_x0000_t75" alt="LexisNexis®" style="width:147.75pt;height:30pt">
            <v:imagedata r:id="rId17" o:title=""/>
          </v:shape>
        </w:pict>
      </w:r>
      <w:r>
        <w:cr/>
      </w:r>
    </w:p>
    <w:p>
      <w:pPr>
        <w:pStyle w:val="Heading134"/>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CHILEAN CHURCH IN THE FOREFRONT OF POLITICS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1985, Sunday, Late City Final Edition</w:t>
      </w:r>
    </w:p>
    <w:p>
      <w:pPr>
        <w:pStyle w:val="Normal36"/>
        <w:keepNext w:val="0"/>
        <w:spacing w:after="0" w:line="240" w:lineRule="atLeast"/>
        <w:ind w:right="0"/>
        <w:jc w:val="both"/>
      </w:pPr>
      <w:bookmarkStart w:id="72" w:name="Bookmark_36"/>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3, Column 2; Week in Review Desk</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CHAVEZ</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w:t>
      </w:r>
    </w:p>
    <w:p>
      <w:pPr>
        <w:pStyle w:val="Normal36"/>
        <w:keepNext/>
        <w:spacing w:before="240" w:after="0" w:line="340" w:lineRule="atLeast"/>
        <w:ind w:left="0" w:right="0" w:firstLine="0"/>
        <w:jc w:val="left"/>
      </w:pPr>
      <w:bookmarkStart w:id="73" w:name="Body_34"/>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9" style="position:absolute;z-index:25175654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Augusto Pinochet lifted the state of siege two months ago, the opposition magazines immediately resumed publication. Their covers, however, did not feature outlawed political leaders, but people who figure prominently in General Pinochet's most consistent opposition force, the Roman Catholic Church.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church showed how influential it is in politics by promoting the first multiparty agreement on the steps needed to end military rule. The accord, largely the work of Juan Francisco Cardinal Fresno, Archbishop of Santiago, was signed by 11 right-wing, centrist and leftist parties. It set no schedule, but called for legislation for direct presidental and congressional elections. To gain the support of the armed forces, it ruled out putting military officers on trial for political crimes.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Pinochet's Government has yet to respond to the new accord. Cardinal Fresno invited the political parties to meet several months ago when it seemed they were almost as unhappy with one another as they were with the Government. Under the slow, steady tutelage of the church leader, the parties eventually began drafting and debating the joint statement. Up until now, complained Sergio Bittar, a leader of the Socialist Party, they only had been able to agree ''to disagree.'' Genero Arriagada, a leader of the Christian Democratic Party, said the accord was negotiated by the parties, but the church ''gave us the meeting table.'' This, he said, was ''essential.''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major group excluded was the Communist Party. The exclusion was an example of how careful church leaders have been to avoid issues that would doom a project to failure, political leaders said. Until last week, the parties had been unable to agree partly because of their different attitudes toward the Communists. Although the opposition unanimously rejects Communist support of violence, some are unwilling to rule out future agreements with a party that represents about 16 percent of the vote.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church's ability to finesse such divisive issues has resulted in public acclaim for its leaders far in excess of anything the political opposition enjoys. ''You know, the only one who could beat Pinochet in an election now would be a bishop,'' said a lawyer, who added he would have nothing to do with any of the opposition's leaders. Representatives from the United States Congress or State Department who visit Chile leave with the same impression of the church's stature.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Strength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popularity of the church is as strong in the affluent Santiago neighborhoods as in the poor ones. In the poor sections, the church is the only active community force. It supports a soup kitchen, and youth and adult groups. The parish priests denounce violence and are unafraid to face up to hostile police forces. Last year, when policemen pointed their automatic rifles at a group of young people in La Victoria,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Rev. Pierre Du Bois put himself between the police and his parishioners.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only institution that is organized in these neighborhoods,'' said the Rev. Patricio Rojas, a priest in Puente Alto, who added that this degree of organization makes it officially suspect.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church's human rights office, the Vicariate of Solidarity, acts as a virtual legal swat team to keep on top of the numerous political arrests and occasional political murders. In the case of three Communists who were murdered in March, the church assigned lawyers to help Judge Jose Canovas Robles, the special prosecutor. When there is a day of protest or problems arise in the communities, it is the vicariate that usually receives the news first and a lawyer is dispatched to begin legal proceedings for the victims' release. Carlos Fresno, one of the lawyers, said that although they were unsuccessful most of the time, they continued to act as a balancing force to the Government's harsh methods.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exposure has also made the church a direct target. In the last five months, more than 20 young people associated with the church's neighborhood social action groups have been kidnapped and tortured, according to church sources. Churchmen have asked the Government to appoint a special investigator to look into the incidents, which some priests believe have been provoked by the Government's unhappiness with Cardinal Fresno's ''national reconciliation'' initiative.</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60" style="position:absolute;z-index:25175756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Juan Francisco Cardinal Fresno</w:t>
      </w:r>
    </w:p>
    <w:p>
      <w:pPr>
        <w:pStyle w:val="Normal36"/>
      </w:pPr>
    </w:p>
    <w:p>
      <w:pPr>
        <w:pStyle w:val="Normal36"/>
        <w:ind w:left="200"/>
        <w:sectPr>
          <w:type w:val="continuous"/>
          <w:pgMar w:top="840" w:right="1000" w:bottom="840" w:left="1000" w:header="400" w:footer="400"/>
          <w:pgNumType w:fmt="decimal"/>
          <w:cols w:space="720"/>
        </w:sectPr>
      </w:pPr>
      <w:r>
        <w:br/>
      </w:r>
      <w:r>
        <w:pict>
          <v:line id="_x0000_s116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37"/>
      </w:pPr>
    </w:p>
    <w:p>
      <w:pPr>
        <w:pStyle w:val="Normal37"/>
      </w:pPr>
      <w:r>
        <w:pict>
          <v:shape id="_x0000_i1162" type="#_x0000_t75" alt="LexisNexis®" style="width:147.75pt;height:30pt">
            <v:imagedata r:id="rId17" o:title=""/>
          </v:shape>
        </w:pict>
      </w:r>
      <w:r>
        <w:cr/>
      </w:r>
    </w:p>
    <w:p>
      <w:pPr>
        <w:pStyle w:val="Heading135"/>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Race and Diversity in the Age of Obama</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2009 Sunday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
        <w:keepNext w:val="0"/>
        <w:spacing w:after="0" w:line="240" w:lineRule="atLeast"/>
        <w:ind w:right="0"/>
        <w:jc w:val="both"/>
      </w:pPr>
      <w:bookmarkStart w:id="74" w:name="Bookmark_37"/>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23; CROSSROADS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ORLANDO PATTERSON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Patterson is a professor of sociology at Harvard and the author of ''The Ordeal of Integration: Progress and Resentment in America's 'Racial' Crisis.''</w:t>
      </w:r>
    </w:p>
    <w:p>
      <w:pPr>
        <w:pStyle w:val="Normal37"/>
        <w:keepNext/>
        <w:spacing w:before="240" w:after="0" w:line="340" w:lineRule="atLeast"/>
        <w:ind w:left="0" w:right="0" w:firstLine="0"/>
        <w:jc w:val="left"/>
      </w:pPr>
      <w:bookmarkStart w:id="75" w:name="Body_35"/>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3" style="position:absolute;z-index:2517596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Obama's historic victory was made possible by two great converging forces that began near the middle of the last century: the civil rights revolution and the changes engendered by the Immigration Act of 1965. The civil rights movement led to the rapid dismantling of Jim Crow and the inclusion of black Americans in politics, the military, the middle class and popular culture. The 1965 immigration act set in motion vast demographic and social changes that have altered the nation's ethno-racial landscape.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present, the foreign-born represent 12.6 percent of the total American population (this is still less than the 14.7 percent reached in 1910, during the earlier great wave of migration). A little over half of these immigrants are from Latin America and a quarter are from Asia. Over all, minorities now constitute slightly over a third of the population; in four states, minorities are the majority: Hawaii (75 percent), New Mexico (58 percent), California (57 percent) and Texas (52 percent), as they are in the District of Columbia (68 percent). It has been all too easy to misinterpret and sensationalize these demographic changes.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Hispanics, we are often told, are now the largest ethnic group in the nation, displacing blacks and overturning America's historic emphasis on black-white relations. But Hispanics are a varied collection of ethnic groups. They are not, and will never become, a single entity. Whatever Judge Sonia Sotomayor may have meant, a wise New York woman of Puerto Rican ancestry has a profoundly different view of the world than a Latina farm laborer in Southern California or an upper-income Chilean-American professional in Florida.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problematic are periodic jeremiads declaring the demographic demise of the so-called non-Hispanic white population. ''The massive Hispanic immigration after 1965,'' Samuel Huntington wrote in his sadly misinformed book, ''Who Are We?,''  ''could make America increasingly bifurcated in terms of language (English and Spanish) and culture (Anglo and Hispanic).'' Huntington raised the ''highly probable'' prospect of a revival of racial nativism.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bogus demographic invention ''non-Hispanic whites'' is partly the source of such groundless alarums. The more meaningful sociological category is that of people defining themselves as exclusively white, currently about 80 percent of the population and growing, thanks to the fact that almost half of all Hispanics now define themselves as ''white alone.''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recently, the conventional wisdom among social scientists was that the adjustment of recent immigrants to America would be fundamentally different from that of the European immigrants of the late 19th and early 20th centuries. It has been claimed that they are from different ''races'' and are entering a harsher postindustrial America with fewer opportunities for mobility, and also that the ease of communication and travel to their homelands discourages assimilation.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these arguments miss the real sociological drama that is now unfolding: the present wave of immigrants and their children are rapidly assimilating into an ever-vibrant American mainstream culture, and at a pace greater than the Europeans who came during the previous large wave. The assumption that the current wave should find adjustment harder because they come from different ''races'' rests on a hopeless misconception. At the time of their arrival, Jews, Italians and other Eastern and Southern Europeans -- and even the Catholic Irish -- were viewed by native whites as belonging to very different (and inferior) races. In fact, they did not assimilate because they were white; they became ''white'' because they assimilated.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assimilation continues, studies show that whatever the language spoken at home, the children of recent immigrants nearly all come to use English as their first language, and they are as American in their attitudes and behavior as their native counterparts. Indeed, the definitive, 10-year investigation by Philip Kasinitz, John H. Mollenkopf, Mary C. Waters and Jennifer Holdaway, entitled ''Inheriting the City: The Children of Immigrants Come of Age,'' reports a ''second-generation advantage.'' Immigrants' children are caught between highly motivated, hard-working parents and the challenges of the American environment, and this actually contributes to their success.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to be sure, varying degrees of success and different patterns of adjustment to America, but underlying them all is one powerful ''master trend'': surprisingly rapid Americanization. The authoritative synthesis of the present processes of assimilation is Richard Alba and Victor Nee's sociological masterpiece, ''Remaking the American Mainstream.'' It shows that for nonblacks, assimilation is alive and well in America. It is not passive integration into a static, Anglo-Protestant mainstream (which was always a sociological fiction anyway), but an endlessly dynamic two-way cultural process.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exception to this process of social incorporation is black Americans. There are two major reasons for this: One is black poverty, which, at almost 25 percent, stands at three times the white rate, just as it did in 1970. Black poverty is the result of a tragic interaction of socioeconomic and cultural forces, succinctly analyzed in William Julius Wilson's elegant work, ''More Than Just Race: Being Black and Poor in the Inner City.'' In his unremittingly grim account of American inequality, ''Categorically Unequal: The American Stratification System,'' the eminent sociologist Douglas S. Massey locates immigrant and native blacks, as well as Mexican-Americans, at the bottom of a social structure rooted in nearly immutable class, racial and gender prejudice, as well as covert discrimination. Massey outdoes Huntington in the depth of his pessimism.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Massey's analysis makes frightening good sense -- until I realize that he is talking partly about me and my many West Indian immigrant friends and relatives who have prospered here, not to mention that other second-generation black politician who almost made it to the White House, Colin Powell. Then some of Massey's bad news seems unreal although, truth be told, West Indians are notoriously insensitive to the white-eyed hounds of racism nipping at their naive immigrant psyches. That is, except on those occasions when they flip into revolutionary outrage, producing a disproportionate number of the nation's first-  and second-generation black militants, like Marcus Garvey (Jamaica) and Stokely Carmichael (Trinidad).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Closely related to blacks' high poverty rate is their chronic hypersegregation, true not only of the great majority of poor blacks but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blacks as well. An exhaustively documented study of this subject is ''Urban Inequality: Evidence From Four Cities,'' edited by Alice O'Connor, Chris Tilly and Lawrence D. Bobo. In private life blacks are almost as isolated from whites today as they were under Jim Crow. Whatever the reason -- persisting covert racism, black racial preferences abetted by identity politics, or both -- their isolation means that the problem of ethno-racial relations in America remains, at heart, a black-white issue. As the example of Henry Louis Gates Jr. demonstrates, even prominent upper-middle-class blacks risk being racially profiled and subjected to humiliating treatment by white policemen, as well as explicit racist abuse.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has worked harder and gone farther than any other advanced majority-white nation in confronting and righting the wrongs of its racist past. The crucial questions that the country now faces are these: How can white citizens, who publicly embrace black citizens as athletic heroes, matinee idols, pop-music kings, talk-show queens, senators, governors and now president, continue to shun them in their neighborhoods, schools and private lives? In their insistent celebration of racial identity, how complicit are black Americans in their own social isolation? And will Barack Obama, who delicately straddles both worlds of immigrant success and black identity, be able to broaden the inclusion of African-Americans? We watch and wait.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third in a series of essays exploring dominant themes and currents of thought in particular areas of American life, and appearing in this space in the next few months. An archive can be found at nytimes.com/crossroads.  </w:t>
      </w:r>
    </w:p>
    <w:p>
      <w:pPr>
        <w:pStyle w:val="Normal37"/>
        <w:keepNext w:val="0"/>
        <w:spacing w:before="240" w:after="0" w:line="260" w:lineRule="atLeast"/>
        <w:ind w:left="0" w:right="0" w:firstLine="0"/>
        <w:jc w:val="left"/>
      </w:pPr>
      <w:r>
        <w:br/>
      </w:r>
      <w:hyperlink r:id="rId314" w:history="1">
        <w:r>
          <w:rPr>
            <w:rFonts w:ascii="arial" w:eastAsia="arial" w:hAnsi="arial" w:cs="arial"/>
            <w:b w:val="0"/>
            <w:i/>
            <w:strike w:val="0"/>
            <w:color w:val="0077CC"/>
            <w:sz w:val="20"/>
            <w:u w:val="single"/>
            <w:vertAlign w:val="baseline"/>
          </w:rPr>
          <w:t>http://www.nytimes.com</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4" style="position:absolute;z-index:25176064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RICHARD BAKER)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2009</w:t>
      </w:r>
    </w:p>
    <w:p>
      <w:pPr>
        <w:pStyle w:val="Normal37"/>
      </w:pPr>
    </w:p>
    <w:p>
      <w:pPr>
        <w:pStyle w:val="Normal37"/>
        <w:ind w:left="200"/>
        <w:sectPr>
          <w:type w:val="continuous"/>
          <w:pgMar w:top="840" w:right="1000" w:bottom="840" w:left="1000" w:header="400" w:footer="400"/>
          <w:pgNumType w:fmt="decimal"/>
          <w:cols w:space="720"/>
        </w:sectPr>
      </w:pPr>
      <w:r>
        <w:br/>
      </w:r>
      <w:r>
        <w:pict>
          <v:line id="_x0000_s1165"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38"/>
      </w:pPr>
    </w:p>
    <w:p>
      <w:pPr>
        <w:pStyle w:val="Normal38"/>
      </w:pPr>
      <w:r>
        <w:pict>
          <v:shape id="_x0000_i1166" type="#_x0000_t75" alt="LexisNexis®" style="width:147.75pt;height:30pt">
            <v:imagedata r:id="rId17" o:title=""/>
          </v:shape>
        </w:pict>
      </w:r>
      <w:r>
        <w:cr/>
      </w:r>
    </w:p>
    <w:p>
      <w:pPr>
        <w:pStyle w:val="Heading136"/>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OBSERVER;</w:t>
        </w:r>
      </w:hyperlink>
      <w:r>
        <w:br/>
      </w:r>
      <w:hyperlink r:id="rId322" w:history="1">
        <w:r>
          <w:rPr>
            <w:rFonts w:ascii="arial" w:eastAsia="arial" w:hAnsi="arial" w:cs="arial"/>
            <w:b/>
            <w:i/>
            <w:strike w:val="0"/>
            <w:color w:val="0077CC"/>
            <w:sz w:val="28"/>
            <w:u w:val="single"/>
            <w:vertAlign w:val="baseline"/>
          </w:rPr>
          <w:t>PALOOKA AGAINST PALOOKA</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1985, Saturday, Late City Final Edition</w:t>
      </w:r>
    </w:p>
    <w:p>
      <w:pPr>
        <w:pStyle w:val="Normal38"/>
        <w:keepNext w:val="0"/>
        <w:spacing w:after="0" w:line="240" w:lineRule="atLeast"/>
        <w:ind w:right="0"/>
        <w:jc w:val="both"/>
      </w:pPr>
      <w:bookmarkStart w:id="76" w:name="Bookmark_38"/>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23, Column 6; Editorial Desk; OP-ED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Baker</w:t>
      </w:r>
    </w:p>
    <w:p>
      <w:pPr>
        <w:pStyle w:val="Normal38"/>
        <w:keepNext/>
        <w:spacing w:before="240" w:after="0" w:line="340" w:lineRule="atLeast"/>
        <w:ind w:left="0" w:right="0" w:firstLine="0"/>
        <w:jc w:val="left"/>
      </w:pPr>
      <w:bookmarkStart w:id="77" w:name="Body_36"/>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7" style="position:absolute;z-index:2517626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brief baseball strike the other day my sympathies gravitated en masse to the players. They were being called an overpaid bunch of palookas by the very people who should have been pulling for them: namely, all the country's miserably underpaid palookas who are likely to get even more underpaid in the coming years as American business uses more and more sweated Asian labor to undercut the pay of American palookas without baseball skills.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Times/CBS poll showed a heavy weight of sympathy among the fans for the baseball owners. What is the country coming to? Rooting for the owners is like rooting for the Internal Revenue Service. What the owners were asking was that the players surrender some of their recent economic gains.</w:t>
      </w:r>
    </w:p>
    <w:p>
      <w:pPr>
        <w:pStyle w:val="Normal3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Op-Ed column by Russell Baker questions why fans sided with owners, rather than players, during baseball strike (M)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businesses everywhere are asking this of the hired help nowadays. The jargon word for what they want is ''givebacks.'' In many businesses ''givebacks'' can be squeezed out of the unions with the threat that their jobs will be lost to Japanese, Korean, Taiwanese or Southeast Asian workers willing to do them for peanuts.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baseball owners seemed infected by ''giveback'' fever, though it was hard to see why. Asian ballplayers - even in Japan - cannot yet turn out the quality product to which Americans are accustomed at the ball park.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idea of replacing their union workers with cut-rate labor had clearly registered in the owners' minds, for on Tuesday the owner of the Houston Astros was saying the fans might like to see the rest of the season played out by minor-leaguers brought up from the bushes.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obviously aware that the working stiffs were on the side of the capitalists. He doubted, he said, that ''construction workers or plumbers making $18.60 an hour are going to refuse to cross picket lines of guys making $400,000 a year.''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ham-handed effort to make the modestly paid palooka despise the gloriously overpaid palooka was probably unnecessary, in view of all the TV interviews with fans already speaking with sour envy of player pay scales. It raised an arresting question, however: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fans are so fed up with overpaid palookas that they will pay to see bush-leaguers play for wages of $18.60 an hour, how come the owners don't stop overpaying their palookas and field teams composed of $18.60-an-hour bush-leaguers? This happened during World War II when a shortage of physically sound men for civilian purposes forced the owners to stock up with players not much better equipped than Pete Gray, the one-armed outfielder of the St. Louis Browns.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of course, in a league full of one-armed outfielders, the first owner who promises a couple of top-drawer professionals large paydays is going to find his park overrun with paying customers. In short, despite whining about players' salaries, the fans want top quality.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interesting question is why they resent the glamorously outrageous pay. Baseball players as a class probably fit most modern definitions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as opposed to, say, professional men, intellectuals, businessmen, entrepreneurs, creative people. A majority of fans doubtless share social and economic backgrounds similar to ballplayers'; many doubtless dream that, had they been but blessed with a few special motor skills, they might have been ballplayers themselves, earning those great paychecks.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they'd be pleased to see people of their own sort get such a wonderful break and know such wealth and glory. Successful rock singers, who are paid far more than all but the richest baseball players, seem to be deeply admired by their fans for the wealth that pours upon them.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the ballplayer objects to having the owner cut his salary, the baseball fan's sympathies go not to gloriously overpaid labor, but to big capital, which would readily force a pay cut on every fan in the ball park if it could get Asians to take their jobs for cheap pay.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country coming to? Next thing you know everybody will be cheering for J.R. Ewing.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that? You say everybody already does? Well maybe, but only very privately. So far.</w:t>
      </w:r>
    </w:p>
    <w:p>
      <w:pPr>
        <w:pStyle w:val="Normal38"/>
      </w:pPr>
    </w:p>
    <w:p>
      <w:pPr>
        <w:pStyle w:val="Normal38"/>
        <w:ind w:left="200"/>
        <w:sectPr>
          <w:type w:val="continuous"/>
          <w:pgMar w:top="840" w:right="1000" w:bottom="840" w:left="1000" w:header="400" w:footer="400"/>
          <w:pgNumType w:fmt="decimal"/>
          <w:cols w:space="720"/>
        </w:sectPr>
      </w:pPr>
      <w:r>
        <w:br/>
      </w:r>
      <w:r>
        <w:pict>
          <v:line id="_x0000_s116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39"/>
      </w:pPr>
    </w:p>
    <w:p>
      <w:pPr>
        <w:pStyle w:val="Normal39"/>
      </w:pPr>
      <w:r>
        <w:pict>
          <v:shape id="_x0000_i1169" type="#_x0000_t75" alt="LexisNexis®" style="width:147.75pt;height:30pt">
            <v:imagedata r:id="rId17" o:title=""/>
          </v:shape>
        </w:pict>
      </w:r>
      <w:r>
        <w:cr/>
      </w:r>
    </w:p>
    <w:p>
      <w:pPr>
        <w:pStyle w:val="Heading137"/>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FILM;</w:t>
        </w:r>
      </w:hyperlink>
      <w:r>
        <w:br/>
      </w:r>
      <w:hyperlink r:id="rId330" w:history="1">
        <w:r>
          <w:rPr>
            <w:rFonts w:ascii="arial" w:eastAsia="arial" w:hAnsi="arial" w:cs="arial"/>
            <w:b/>
            <w:i/>
            <w:strike w:val="0"/>
            <w:color w:val="0077CC"/>
            <w:sz w:val="28"/>
            <w:u w:val="single"/>
            <w:vertAlign w:val="baseline"/>
          </w:rPr>
          <w:t>Yes, Tony Spiridakis, You Can Go Home Again</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1989, Sunday, Late Edition - Final</w:t>
      </w:r>
    </w:p>
    <w:p>
      <w:pPr>
        <w:pStyle w:val="Normal39"/>
        <w:keepNext w:val="0"/>
        <w:spacing w:after="0" w:line="240" w:lineRule="atLeast"/>
        <w:ind w:right="0"/>
        <w:jc w:val="both"/>
      </w:pPr>
      <w:bookmarkStart w:id="78" w:name="Bookmark_39"/>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15, Column 1; Arts and Leisure Desk</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SMAUEL G. FREEDMAN; Samuel G. Freedman, a former Times reporter, is the author of ''Small Victories,'' a book about a year in an inner-city high school, to be published by Harper &amp; Row in April.</w:t>
      </w:r>
    </w:p>
    <w:p>
      <w:pPr>
        <w:pStyle w:val="Normal39"/>
        <w:keepNext/>
        <w:spacing w:before="240" w:after="0" w:line="340" w:lineRule="atLeast"/>
        <w:ind w:left="0" w:right="0" w:firstLine="0"/>
        <w:jc w:val="left"/>
      </w:pPr>
      <w:bookmarkStart w:id="79" w:name="Body_37"/>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0" style="position:absolute;z-index:2517647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between art and life ran down 19th Street in the Astoria section of Queens. Two old men sipped Greek coffee at the Perama Taverna. Six little girls played dodge ball beneath lines of fluttering laundry. Four boys pedaled home from the local swimming pool, shirtless and damp. And Eugenia Spiridakis strolled toward the brick bungalow surrounded by cameras and cranes and lights to see how her son Tony's movie was going.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answer her right away. Between takes of a scene, he was busy renewing acquaintances with a woman named Anna, who had served him lunches 17 years earlier in Junior High School 141 and still recalled that all he ever ate were Scooter Pies. As the day's shooting proceeded, he would encounter other familiar figures - parents of friends, brothers of classmates, young men who asked Mr. Spiridakis if he remembered the time they had double dated or gotten drunk or played basketball.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Spiridakis, they all knew, had come home in a manner befitting fantasy. ''Queens Logic,'' the movie he wrote about his best childhood friends, was being shot in the neighborhood where it is set. As if that were not triumphal enough, Mr. Spiridakis was starring in the film, alongside Joe Mantegna, John Malkovich, Kevin Bacon, Ken Olin, Chloe Webb, Jamie Lee Curtis, Tom Waits and Linda Fiorentino. By the spring of 1990, little more than one year from the time the script was optioned by two independent producers, ''Queens Logic'' is expected to be released by Taylor Hackford's New Visions Pictures.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exhilarating and overwhelming,'' Mr. Spiridakis said recently as the three-week shoot in Astoria neared its conclusion. ''I spent so many years trying to get out of this place. It represented to me the forces that tried to keep you the same, that told you it was dangerous to be different. But the further I got away from my neighborhood and my family, the more I realized how much here was genuine. My best friend from the neighborhood has stayed my best friend. When I went away to college and came home on vacation talking differently, talking the way I thought people were supposed to talk, he was the one who said, 'That's fake.' And that's Queens logic to me - when someone's full of it, being able to call them on it, as a friend.''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set in the present, ''Queens Logic'' has the texture of a memory piece. And like Barry Levinson's ''Diner,'' with which it seems bound to be compared, the film concerns itself with the bonds of place and class, family and heritage, and with the aspirations that threaten to fray those ties. The narrative conceit that unifies all these themes is the impending wedding of Ray (Mr. Olin) to Patricia (Ms. Webb). Even as his closest friends are gathering for the final bachelor rites of drinking, skinny-dipping and hustling women, Ray is contemplating backing out. As an aspiring painter, he worries that marrying a hairdresser means compromising his dreams.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 tension, at turns comic and serious, is felt by his other friends. Dennis (Mr. Bacon) returns from California and a musical career to find his friends inspecting him for any signs of pretense. Vinny (Mr. Spiridakis) comes under the same suspicion for having moved to Manhattan to become an actor. Eliot (Mr. Malkovich) searches for a way to remain part of a neighborhood that sustains him while living openly as a gay man. Part of the spirit of ''Queens Logic'' lies in the recurring image of the Hell Gate railroad bridge, the way out. Another aspect, however, could best be summarized by this direction for a party sequence in the screenplay: ''Lots of FOO-FOO HEADS and CHI-CHI's from Manhattan.''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balance between desiring and disdaining the outside world is pure Astoria. Since Germans flocked to the northwest corner of Queens nearly a century ago for jobs at the Steinway piano factory, the tidy bungalows and two-family houses of this neighborhood have been home sequentially to Irish, Italian, Greek, Asian and Hispanic versions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all seeking a balance between the upward mobility embodied by the skyscrapers across the East River and the small-town security of corner groceries and sidewalks swept by hand.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Spiridakis's father, Alex, for instance, was an immigrant from Crete who worked as a linotype operator while longing to be a poet. His mother, a would-be actress, instead chose the certainty of teaching. By his early teens, Mr. Spiridakis was keeping a journal and acting in summer stock, and for him the arts represented a vocation rather than a hobby. He ultimately attended the Yale Drama School, transplanted himself to Los Angeles and promptly landed a starring role on the television series ''Bay City Blues,'' becoming an Astoria hero in the process. But the series was canceled after one season, and suddenly Mr. Spiridakis was 3,000 miles from home, waiting tables for money and teaching acting to keep his craft sharp, feeling like a failure. That Christmas, he stayed alone in California.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eventually return as a working actor to New York, where he found the inspiration for ''Queens Logic.'' His best friend, Dennis Aquilina, who had moved to San Francisco as a musician, left a message one day on Mr. Spiridakis's answering machine. It began as a rambling account of his West Coast tribulations and ended as a testament to the world he had left in Astoria. ''You realize you believe in your family and your friends,'' one passage went. ''So I'm a sentimental guy. What can I do? I'm like that. It's been in my blood all my life.''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laugh first and then it made me want to cry,'' Mr. Spiridakis recalled. ''It got me thinking about how much it took for us to be from where we were from and to be trying to do what we were doing. It made me think about being a first-generation American, about how my parents didn't have the freedom to drop everything. They deferred their dreams so I wouldn't have to defer mine.''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emotions drew Mr. Spiridakis back not simply to Astoria but to a group of friends whom he first had met working at a Carvel ice cream stand and later shared an apartment with in the Jackson Heights district of Queens. What evolved was something rare in recent American popular culture: a portrait of blue-collar, ethnic Americans who are neither boorish nor limited. ''I didn't want to play into the cliches,'' Mr. Spiridakis said. ''That gays can't be friends with straight people.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couldn't be concerned with things like music and painting and acting. That guys who seem macho wouldn't have profound concerns about relating to women.''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1986, he had finished his first draft of the screenplay, and about two years later the script reached Russell Smith and Stuart Oken, independent producers with roots in Chicago's Steppenwolf and Organic theater ensembles.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immediately responded to the writing,'' Mr. Oken said. ''You knew these were real people talking.'' And unlike other producers, the pair were not put off by Mr. Spiridakis's insistence that he be cast in the film. ''We didn't know if he would belong,'' Mr. Smith said, ''but after seeing him in the reading, it was clear that he knew these characters so well that it was worth the chance.''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came in a reading shortly after Thanksgiving, where Mr. Spiridakis was joined by Mr. Malkovich, Mr. Mantegna and Ms. Webb, as well as Steppenwolf's Laurie Metcalf and Gary Sinise. ''There wasn't any moment in the screenplay where it sat down,'' Mr. Mantegna said. ''Scene to scene to scene, it really held up. Everything in it had substance.'' A second reading was held, this time for 60 invited guests. Five weeks later, Mr. Spiridakis spurned several higher offers to sign a 90-day option with the two producers for what Mr. Smith said was ''much less than five figures.''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cast was being assembled, the producers received a guarantee of $7.5 million financing from Mr. Hackford and forwarded the script to Steve Rash, a director best known for ''The Buddy Holly Story.'' In Mr. Spiridakis's Astoria, he saw the Philadelphia neighborhood he had moved into in 1970 as a young television cameraman.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living on the same block, we were all broke, and we had to entertain ourselves with block parties and progressive suppers,'' he remembered. ''Everybody had a sense of humor. They didn't take themselves too seriously. They didn't get their feelings hurt when someone told them where to get off. That's what appealed to me about Tony's characters.''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Oken and Mr. Smith designed a shooting schedule with three weeks of exteriors in New York and five weeks of interiors in Los Angeles, and quite deliberately decided to proceed in that order so the cast and crew would learn about Astoria early in the process.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roles of writer and actor, then, Mr. Spiridakis added that of guide. When the producers and director scouted for locations, he introduced them to his grandmother, who refused to let them depart without a meal. When Ms. Fiorentino wanted to study accents, Mr. Spiridakis sent her, tape recorder in hand, to two sisters from Astoria, Maria and Gina Dente. When Ms. Webb wanted to visit a beauty shop like the one in which her character works, Mr. Spiridakis dispatched her to Linda's Hair Designs on Ditmars Boulevard. ''Tony,'' as Mr. Oken put it, ''is the soul of the project.''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nine months or so before anyone knows whether such faith will be justified, critically and commercially. But on 19th Street, at least, the verdict is in. Dennis Aquilina's mother wandered onto the set the other day to announce that she had read the screenplay. ''This is the truth,'' she said. ''All the truth.'' Then she paused. ''Except the part about my boy swimming naked.''</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71" style="position:absolute;z-index:251765760"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Joe Mantegna, Kevin Bacon, John Malkovich and Tony Spiridakis (pg. 15); Steve Rash directing Joe Mantegna on location in the Astoria section of Queens. (pg. 21)</w:t>
      </w:r>
    </w:p>
    <w:p>
      <w:pPr>
        <w:pStyle w:val="Normal39"/>
      </w:pPr>
    </w:p>
    <w:p>
      <w:pPr>
        <w:pStyle w:val="Normal39"/>
        <w:ind w:left="200"/>
        <w:sectPr>
          <w:type w:val="continuous"/>
          <w:pgMar w:top="840" w:right="1000" w:bottom="840" w:left="1000" w:header="400" w:footer="400"/>
          <w:pgNumType w:fmt="decimal"/>
          <w:cols w:space="720"/>
        </w:sectPr>
      </w:pPr>
      <w:r>
        <w:br/>
      </w:r>
      <w:r>
        <w:pict>
          <v:line id="_x0000_s1172"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0"/>
      </w:pPr>
    </w:p>
    <w:p>
      <w:pPr>
        <w:pStyle w:val="Normal40"/>
      </w:pPr>
      <w:r>
        <w:pict>
          <v:shape id="_x0000_i1173" type="#_x0000_t75" alt="LexisNexis®" style="width:147.75pt;height:30pt">
            <v:imagedata r:id="rId17" o:title=""/>
          </v:shape>
        </w:pict>
      </w:r>
      <w:r>
        <w:cr/>
      </w:r>
    </w:p>
    <w:p>
      <w:pPr>
        <w:pStyle w:val="Heading138"/>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 xml:space="preserve">MOVIE GUIDE </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2001 Friday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0"/>
        <w:keepNext w:val="0"/>
        <w:spacing w:after="0" w:line="240" w:lineRule="atLeast"/>
        <w:ind w:right="0"/>
        <w:jc w:val="both"/>
      </w:pPr>
      <w:bookmarkStart w:id="80" w:name="Bookmark_40"/>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20</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2238 words</w:t>
      </w:r>
    </w:p>
    <w:p>
      <w:pPr>
        <w:pStyle w:val="Normal40"/>
        <w:keepNext/>
        <w:spacing w:before="240" w:after="0" w:line="340" w:lineRule="atLeast"/>
        <w:ind w:left="0" w:right="0" w:firstLine="0"/>
        <w:jc w:val="left"/>
      </w:pPr>
      <w:bookmarkStart w:id="81" w:name="Body_38"/>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4" style="position:absolute;z-index:2517678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selective listing by critics of The Times of new or noteworthy movies and film series playing this weekend in New York City. * denotes a highly recommended film or series. The ratings and running times are in parentheses. An index of reviews of films opening today appears on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13.</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"AMELIE," starring Audrey Tautou and Mathieu Kassovitz. Directed by Jean-Pierre Jeunet (R, 120 minutes; in French, with English subtitles). Amelie (Ms. Tautou) is a waitress in Paris and tinkers with the lives of her friends. When she falls in love with Nino (Mr. Kassovitz), she can't be direct and let him know how she feels. Instead, she pulls him into an elaborate courtship dance that turns life in Paris into a game of Twister with a treasure hunt added to the mix. Nino trails after Amelie, still the mystery woman to him, as she leaves clues about herself everywhere. By the climax, the movie segues into a rumination on loss and the perils of being too playful. The film's original French title was "Le Fabuleux Destin d'Amelie Poulain," and Mr. Jeunet deflates the self-mocking pomposity of the title by the last third of the movie. Yet there is no denying that "Amelie" is, to paraphrase its title, fabulous (Elvis Mitchell).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DISTURBANCE," starring John Travolta, Vince Vaughn, Teri Polo, Matt O'Leary and Steve Buscemi. Directed by Harold Becker (PG-13, 100 minutes). Mr. Travolta throws away a loose, easy-going performance in this inept angry-dad thriller. He plays a Maryland boat builder who must rescue his son from a charming businessman (Mr. Vaughn) who turns out to be -- to no one's surprise but the brain-dead local police force -- a ruthless criminal. Mr. Buscemi shows up early on to give the picture a jolt of sleazy energy, but once he is killed off, all that is left is a routine and unimaginative series of suspense-drama set pieces (A. O. Scott).</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"DONNIE DARKO," starring Jake Gyllenhaal and Jena Malone. Written and directed by Richard Kelly (R, 118 minutes). A science-fiction time-travel satire -- in other words, a genre crunch that is too big a mouthful for the picture to contain. Mr. Kelly shows great care with the actors in his first film, a period piece -- the period is 1988 -- about a schizophrenic teenager named Donnie Darko (Mr. Gyllenhaal). He feels misplaced until he discovers his ability to travel in time; it helps him make sense of his life. Sadly, the movie has no life, despite the admirable performances. It's so busy cramming references for effect that it feels cold and overly planned (Mitchell).</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starring William H. Macy and Laura Dern. Directed by Neal Slavin (PG-13, 104 minutes). Although the screen adaptation of Arthur Miller's 1945 novel about anti-Semitism, paranoia and demagoguery in America at the end of World War II is pretty much a one-note sermon about intolerance, it still casts a creepy spell. Mr. Macy is a mild-mannered personnel director suspected of being Jewish in a Brooklyn neighborhood riled up by an anti-Semitic radio preacher, and Ms. Dern is his wife, who also doesn't fit in. The film's expressionistic film-noir ambience finds dread on every street corner (Stephen Holden).</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HELL," starring Johnny Depp, Heather Graham, Ian Holm and Robbie Coltrane. Directed by the Hughes brothers (R, 120 minutes). This heady snort of paranoia about the trail of terror left by Jack the Ripper is extraordinarily violent, in addition to being one of the most breathtaking leaps of directing skills seen in years. It follows the dogged investigation of Abberline (Mr. Depp) and his partner, Sergeant Godley (Mr. Coltrane), in trying to stop the bloody carnage by the East End's most famous criminal. The movie succeeds, but it does have its faults: the attempt to weld social melodrama and suspense creaks at some of the joints. But the Hughes brothers' goal here is to make an epic of savagery, and they are brilliant at ambience and details (Mitchell).</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"HEIST," starring Gene Hackman, Danny DeVito, Delroy Lindo and Sam Rockwell. Written and directed by David Mamet (R, 107 minutes). Mr. Mamet tries his hand at one of the oldest tricks in the book: a last-big-score caper about an aging thief (Mr. Hackman) who masterminds a complex robbery while fending off a young, cocky rival (Mr. Rockwell). Fans of Mr. Mamet's hard-boiled poetry will feast on the gamy dialogue, but the heart of the picture lies in the performances of Mr. Hackman and Mr. Lindo (as Mr. Hackman's trusted partner), who quietly turn it from a twisty crime film into an exploration of friendship, loyalty and professionalism (Scott).</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"K-PAX," starring Kevin Spacey, Jeff Bridges and Mary McCormack. Directed by Iain Softley (PG-13, 118 minutes). Or "One Flew Over the Cuckoo's Nest at the Speed of Light." Mr. Spacey plays a mental patient who is either a spiritually gifted space alien or a spiritually gifted lunatic. Though the film handles this ambiguity reasonably well, it bogs down in sentimental claptrap and seems determined to exhaust every possible cliche. Mr. Spacey and Mr. Bridges (playing a psychiatrist), whose contrasting styles of acting might have made for some interesting chemistry, plod through one dreary, predictable scene after another (Scott).</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AS A HOUSE," starring Kevin Kline, Kristin Scott Thomas and Hayden Christensen. Directed by Irwin Winkler (R, 110 minutes). Despite Mr. Kline's carefully understated performance in this high-minded weepie about a dying architect mending his family fences while dying of cancer, the movie sinks into pretentious kitsch after a bracing start. Mark Andrus's sappy screenplay relentlessly flogs the metaphor of house building as life, and the family strife is resolved too easily. Ms. Scott Thomas is the ex-wife the architect still loves and Mr. Christensen the rebellious teenage son who mellows into a pussycat (Holden).</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MAN WHO WASN'T THERE," starring Billy Bob Thornton, Frances McDormand and James Gandolfini. Directed by Joel Coen; written by Joel Coen and Ethan Coen (R, 112 minutes). The Coen brothers' latest confection, a black-and-white, late-40's film noir, is at once somber and uproarious. Mr. Thornton plays Ed Crane, a barber who drifts through his life in a state of forlorn bemusement. An ill-fated attempt to blackmail his wife's lover leads to ruinous calamities. Mr. Thornton's face, as shot by the brilliant cinematographer Roger Deakins, contains depths of mystery and feeling that the Coens' sly, hectic style can only gesture toward. The supporting cast, many of whom are, like Mr. Deakins, part of the Coens' stock company, is as terrific as Mr. Thornton, who gives what may be his best performance to date (Scott).</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"MONSTERS, INC.," with the voices of John Goodman, Billy Crystal, Mary Gibbs and Steve Buscemi. Directed by Pete Docter, with Lee Unkrich and David Silverman (G, 88 minutes). Pixar's newest brightly colored, computer-animated feature is about Monsters, Inc., a company that sends kids screaming into their parents' bedrooms. It employs the creatures that ominously lurk inside closets and give children the frights. In Monstropolis, the freakazoid parallel dimension in which the monsters live, children's screams are used as a power source. But any artifact from the human world is a contaminant, so when a 3-year-old girl enters Monstropolis, panic erupts, and it's up to two monsters, Sulley (Mr. Goodman) and Mike (Mr. Crystal), to return her without being blamed for the mishap. There hasn't been a film in years to use creative energy as efficiently as "Monsters, Inc."; this is one clean-burning engine that doesn't waste a joke or a thought (Mitchell).</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starring Jet Li, Carla Gugino and Delroy Lindo. Directed by James Wong (PG-13, 80 minutes). Mr. Li, the Asian martial arts star, can't act, and the tightly choreographed fight sequences in "The One" are the only moments he exudes screen charisma. This tangled sci-fi fantasy has the actor battling with himself in dual roles as identical, alternate selves (one good, the other power mad) from alternate universes fighting for supremacy (Holden).</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"RIDING IN CARS WITH BOYS," starring Drew Barrymore, Steve Zahn, Brittany Murphy and James Woods. Directed by Penny Marshall (PG-13, 122 minutes). Ms. Barrymore carries this uneven but ultimately rewarding screen adaptation of Beverly Donofrio's memoir with the sheer force of her plucky charm. The comedy-drama, which covers two decades (1965-85), follows the travails of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Connecticut woman with literary ambitions who at 15 is forced into a dead-end marriage by an accidental pregnancy. Mr. Zahn is wonderful as her dimwitted but devoted husband who becomes a heroin addict (Holden).</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"SHALLOW HAL," starring Gwyneth Paltrow, Jack Black and Jason Alexander (PG13, 114 minutes). Directed by Bobby Farrelly and Peter Farrelly (PG-13, 114 minutes). The Farrellys, masters of grossout comedy, have always had a streak of tender humanism running through their movies, and in their latest it comes to the fore. Mr. Black, in the title role, undergoes a transformation at the hands of the self-help maestro Tony Robbins and perceives inner beauty as its physical counterpart. This means that Rosemary, an obese Peace Corps volunteer, takes on the appearance of Ms. Paltrow. Ms. Paltrow's performance is flawless, and the movie accomplishes the impressive feat of transforming a series of fat jokes into a warm, affirmative fable and a charming love story (Scott).</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"TAPE," starring Ethan Hawke, Robert Sean Leonard and Uma Thurman. Directed by Richard Linklater (R, 88 minutes). This small incisive film, adapted from a play by Stephen Belber, casts almost as cold an eye on male power games at a woman's expense as Neil LaBute's "In the Company of Men." Ten years after graduating from high school, Vince (Mr. Hawke), a dope dealer, and Johnny (Mr. Leonard), a filmmaker, reunite with Amy (Ms. Thurman), an assistant district attorney whom they both dated and whom Vince accuses Johnny of having date raped. The mutual mind games played in this beautifully plotted and acted film involve some nasty surprises, and what did or did not happen takes on a "Rashomon"-like uncertainty (Holden).</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GHOSTS," starring Tony Shalhoub, Shannon Elizabeth, Matthew Lillard, F. Murray Abraham and Alex Roberts. Directed by Steve Beck (R, 90 minutes). A movie so monumental in its stupidity that it took two studios -- Warners and Columbia -- to wrestle this project to the big screen. This remake of the 1961 William Castle B picture is about a glass-walled haunted house that's really a giant containment device for unruly spirits. Once these ghosts get free, no good can come of it -- for the cast or the audience. Mr. Shalhoub, Ms. Elizabeth and Mr. Roberts are the family foolish enough to move into the terror site after inheriting it from an evil uncle (Mr. Abraham, who lays on more ham than you'd find in the entire Blimpie's chain). Mr. Lillard, playing a psychic ghost hunter, comes through with an extra-charged performance; he starts falling apart in his first scene (Mitchell).</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IS QUIET," starring Ariane Ascaride, Julie-Marie Parmentier and Gerard Meylan. Directed by Robert Guediguian (not rated, 132 minutes; in French, with English subtitles). The sprawling mosaic of life in contemporary Marseille suggests a French answer to Robert Altman's "Nashville." The interwoven stories, which cut across class and race boundaries, revolve around Michele (Ms. Ascaride), an intrepidly brave Mother Courage-like fishmonger who sells her own body to support a heroin-addicted daughter and grandchild. Deeply caring for its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this messy but unforgettable epic is a sustained cry from the heart that builds its interwoven dramas to shattering conclusions (Holden).</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 SAVOIR," starring Jeanne Balibar, Sergio Castellitto, Marianne Basler, Jacques Bonnaffe and Helene De Fougerolles. Directed by Jacques Rivette (PG-13, 150 minutes; in French, with English subtitles). Mr. Rivette's gracious -- and graceful -- character comedy is droll and lovable, a piece that has earned all of the wrinkles on its brow and around its mouth. What's surprising is that on close examination those crinkles turn out to be smile lines. "Savoir" is a luminous, humid roundelay as three men and three women tumble in and out of one another's minds, hearts and arms. Everyone is looking for something other than what he or she has. That lusty self-interest is the motor of all great farces. The film's title has been translated as "Who Knows?" and it is a wistful, rueful shrug: an unforgettable gesture as sexy and controlled as Tony Bennett chugging his way through "I Wish I Were in Love Again" (Mitchell).</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"WAKING LIFE," starring Wiley Wiggins. Written and directed by Richard Linklater (R, 99 minutes). Free will versus determinism, dreams versus reality are among the topics addressed by Mr. Linklater's witty, trippy voyage into the Twilight Zone in which an assortment of characters spout contradictory theories of human consciousness. The technically innovative movie finds the perfect metaphor for the philosophic paradoxes in its visual style: live action transformed into a cartoon by digital animation. The spiels are funny and humane. Mr. Wiggins is the zonked-out everyman who absorbs them on a dreamlike journey from which he finds himself unable to awaken (Holden).</w:t>
      </w:r>
    </w:p>
    <w:p>
      <w:pPr>
        <w:pStyle w:val="Normal40"/>
        <w:keepNext w:val="0"/>
        <w:spacing w:before="240" w:after="0" w:line="260" w:lineRule="atLeast"/>
        <w:ind w:left="0" w:right="0" w:firstLine="0"/>
        <w:jc w:val="left"/>
      </w:pPr>
      <w:r>
        <w:br/>
      </w:r>
      <w:hyperlink r:id="rId338" w:history="1">
        <w:r>
          <w:rPr>
            <w:rFonts w:ascii="arial" w:eastAsia="arial" w:hAnsi="arial" w:cs="arial"/>
            <w:b w:val="0"/>
            <w:i/>
            <w:strike w:val="0"/>
            <w:color w:val="0077CC"/>
            <w:sz w:val="20"/>
            <w:u w:val="single"/>
            <w:vertAlign w:val="baseline"/>
          </w:rPr>
          <w:t>http://www.nytimes.com</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5" style="position:absolute;z-index:251768832"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Gwyneth Paltrow and Jack Black in the film "Shallow Hal," directed by Bobby and Peter Farrelly. (Glenn Watson/20th Century Fox)</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2001</w:t>
      </w:r>
    </w:p>
    <w:p>
      <w:pPr>
        <w:pStyle w:val="Normal40"/>
      </w:pPr>
    </w:p>
    <w:p>
      <w:pPr>
        <w:pStyle w:val="Normal40"/>
        <w:ind w:left="200"/>
        <w:sectPr>
          <w:type w:val="continuous"/>
          <w:pgMar w:top="840" w:right="1000" w:bottom="840" w:left="1000" w:header="400" w:footer="400"/>
          <w:pgNumType w:fmt="decimal"/>
          <w:cols w:space="720"/>
        </w:sectPr>
      </w:pPr>
      <w:r>
        <w:br/>
      </w:r>
      <w:r>
        <w:pict>
          <v:line id="_x0000_s117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1"/>
      </w:pPr>
    </w:p>
    <w:p>
      <w:pPr>
        <w:pStyle w:val="Normal41"/>
      </w:pPr>
      <w:r>
        <w:pict>
          <v:shape id="_x0000_i1177" type="#_x0000_t75" alt="LexisNexis®" style="width:147.75pt;height:30pt">
            <v:imagedata r:id="rId17" o:title=""/>
          </v:shape>
        </w:pict>
      </w:r>
      <w:r>
        <w:cr/>
      </w:r>
    </w:p>
    <w:p>
      <w:pPr>
        <w:pStyle w:val="Heading139"/>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Philadelphia Mayor Joins Farrakhan to Calm Ethnic Tensions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1997, Tuesday, Late Edition - Final</w:t>
      </w:r>
    </w:p>
    <w:p>
      <w:pPr>
        <w:pStyle w:val="Normal41"/>
        <w:keepNext w:val="0"/>
        <w:spacing w:after="0" w:line="240" w:lineRule="atLeast"/>
        <w:ind w:right="0"/>
        <w:jc w:val="both"/>
      </w:pPr>
      <w:bookmarkStart w:id="82" w:name="Bookmark_41"/>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19; Column 1; National Desk ; Column 1;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April 14</w:t>
      </w:r>
    </w:p>
    <w:p>
      <w:pPr>
        <w:pStyle w:val="Normal41"/>
        <w:keepNext/>
        <w:spacing w:before="240" w:after="0" w:line="340" w:lineRule="atLeast"/>
        <w:ind w:left="0" w:right="0" w:firstLine="0"/>
        <w:jc w:val="left"/>
      </w:pPr>
      <w:bookmarkStart w:id="83" w:name="Body_39"/>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8" style="position:absolute;z-index:2517708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long church rally today, called to promote racial reconciliation after several recent high-profile crimes, Mayor Edward G. Rendell joined Louis Farrakhan, the Nation of Islam leader, in challenging residents of Philadelphia and the nation to put aside ethnic differences.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Rendell became one of the few big-city mayors ever to share a podium with Mr. Farrakhan, a circumstance that was all the more unusual because Mr. Rendell is Jewish and Mr. Farrakhan is widely regarded as anti-Semitic. Representatives from the city's leading Jewish and Roman Catholic organizations were invited to participate in the rally, but all declined.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keynote speaker before an enthusiastic audience of more than 3,000 at the Tindley Temple United Methodist Church, h Mr. Farrakhan praised Mayor Rendell, a popular Democrat, for "his courage and strength to rise above emotion and differences that might be between us or our communities." Mr. Farrakhan added: "I believe, Mayor Rendell, that history will applaud your efforts."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Rendell, whose speech preceded Mr. Farrakhan's, commended the Nation of Islam for its emphasis on family values and self-sufficiency.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audience that many people had warned him against "sharing a platform" with a figure as controversial as Mr. Farrakhan.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incidents that prompted the rally -- the attack on a black woman, her son and nephew by a group of white men in February, and the fatal shooting of a white teen-ager by two black men in a robbery in the same neighborhood a month later -- have taken a toll on the city.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risk would be not to be willing to talk about our differences,"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white men have been charged in the first attack, and police have arrested two black men in connection with the second.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rally, which lasted four hours, was a compromise negotiated by officials of the Nation of Islam, who wanted to help protest the incidents, and by Mr. Rendell, who wanted to preserve the city's peace, two weeks before a Presidential summit meeting here on volunteerism.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of Islam originally intended to join a march led by black community groups through Grays Ferry,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where the incidents occurred. But Mr. Farrakhan agreed to appear in the more controlled atmosphere of a church rally if Mr. Rendell would join him as a speaker. Despite the strong objections of the city's leading Jewish groups, including the Anti-Defamation League and the Board of Rabbis of Greater Philadelphia, Mr. Rendell agreed, explaining that he was putting the needs of the city ahead of religious differences.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Sunday, Mr. Farrakhan described his deal with Mr. Rendell as "a good sign" that could lead to a wider dialogue with other prominent Jews.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today, Mr. Farrakhan spoke for nearly 90 minutes, often provoking such loud and appreciative responses that his next words were drowned out. Generally holding to the theme that the country risked moral decay if racism was not stamped out, he chastised blacks as well as whites for intolerance and predicted that the United States would fall like ancient Rome and Babylon if stronger efforts were not made toward reconciliation.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the golden chalice on the outside, but filled with filth and abomination on the inside," he said. "And here we are at a fork in the road."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country "can be healed when we participate in her healing," Mr. Farrakhan added. "We have to recognize that she is sick."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previous speeches, Mr. Farrakhan sometimes wandered far afield to make a point, drawing on an eclectic mix of issues including his support for the return to a gold standard, his trip to Libya, Alan Greenspan's power as chairman of the Federal Reserve Board, the need for cutting Federal taxes to make a greater investment in cities, Palestinian-Israeli relations and Tiger Woods's victory in the Masters golf tournament on Sunday.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time, however, did he make disparaging remarks about his frequent targets of criticism, Jews and Catholics, other than to express disappointment that their representatives had chosen not to participate in the rally. He said their absence stemmed from his reputation as "a hater, a bigot and anti-Semite."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confess to the world," he said solemnly, "I'm not that."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church was filling up this morning, the march in Grays Ferry began with about 1,000 protesters, almost all of them black, and about the same number of police officers, who kept them separated from several hundred white neighbors and other bystanders. At one point, white residents turned their backs as marchers approached, prompting one marcher to shout, "If I were afraid, I'd turn my back, too."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Sonia Lonon, a community representative for the city who is black, watched in dismay, expressing sorrow that blacks and whites did not march together.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fear," Ms. Lonon said, reflecting a common feeling in the neighborhood. "They're afraid of young blacks. Black people are afraid of Irish Catholics. Why can't we get together to know each other? If we got to know each other, we wouldn't all be so afraid."</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1997</w:t>
      </w:r>
    </w:p>
    <w:p>
      <w:pPr>
        <w:pStyle w:val="Normal41"/>
      </w:pPr>
    </w:p>
    <w:p>
      <w:pPr>
        <w:pStyle w:val="Normal41"/>
        <w:ind w:left="200"/>
        <w:sectPr>
          <w:type w:val="continuous"/>
          <w:pgMar w:top="840" w:right="1000" w:bottom="840" w:left="1000" w:header="400" w:footer="400"/>
          <w:pgNumType w:fmt="decimal"/>
          <w:cols w:space="720"/>
        </w:sectPr>
      </w:pPr>
      <w:r>
        <w:br/>
      </w:r>
      <w:r>
        <w:pict>
          <v:line id="_x0000_s1179"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42"/>
      </w:pPr>
    </w:p>
    <w:p>
      <w:pPr>
        <w:pStyle w:val="Normal42"/>
      </w:pPr>
      <w:r>
        <w:pict>
          <v:shape id="_x0000_i1180" type="#_x0000_t75" alt="LexisNexis®" style="width:147.75pt;height:30pt">
            <v:imagedata r:id="rId17" o:title=""/>
          </v:shape>
        </w:pict>
      </w:r>
      <w:r>
        <w:cr/>
      </w:r>
    </w:p>
    <w:p>
      <w:pPr>
        <w:pStyle w:val="Heading140"/>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Amid Pipeline Debate, Two Costly Cleanups Forever Change Towns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2013 Sunday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
        <w:keepNext w:val="0"/>
        <w:spacing w:after="0" w:line="240" w:lineRule="atLeast"/>
        <w:ind w:right="0"/>
        <w:jc w:val="both"/>
      </w:pPr>
      <w:bookmarkStart w:id="84" w:name="Bookmark_42"/>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FROSCH</w:t>
      </w:r>
    </w:p>
    <w:p>
      <w:pPr>
        <w:pStyle w:val="Normal42"/>
        <w:keepNext/>
        <w:spacing w:before="240" w:after="0" w:line="340" w:lineRule="atLeast"/>
        <w:ind w:left="0" w:right="0" w:firstLine="0"/>
        <w:jc w:val="left"/>
      </w:pPr>
      <w:bookmarkStart w:id="85" w:name="Body_40"/>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1" style="position:absolute;z-index:2517729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Mich. -- As the Obama administration inches closer to a decision on whether to approve construction of the much-debated Keystone XL pipeline, costly cleanup efforts in two communities stricken by oil spills portend the potential hazards of transporting heavy Canadian crude.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three years since an Enbridge Energy pipeline ruptured beneath this small western Michigan town, spewing more than 840,000 gallons of thick oil sands crude into the Kalamazoo River and Talmadge Creek, the largest oil pipeline failure in the country's history. Last March, an Exxon Mobil pipeline burst in Mayflower, Ark., releasing thousands of gallons of oil and forcing the evacuation of 22 homes.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pipeline companies have spent tens of millions of dollars trying to recover the heavy crude, similar to the product Keystone XL would carry. River and floodplain ecosystems have had to be restored, and neighborhoods are still being refurbished. Legal battles are being waged, and residents' lives have been forever changed.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oil spills are pretty ugly and not easy to clean up,'' said Stephen K. Hamilton, a professor of aquatic ecology at Michigan State University who is advising the Environmental Protection Agency and the state on the cleanup in Marshall. ''But this kind of an oil is even harder to clean up because of its tendency to stick to surfaces and its tendency to become submerged.''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July 26, 2010, hardly anyone in Marshall had heard of Enbridge Energy Partners, a Houston firm whose parent company is based in Calgary, Alberta.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midsummer morning, the Kalamazoo looked almost the way it once did. Towering oak trees draped over the water in the heat. Hawks patrolled the deep green riverbanks. An elderly couple lugged fishing tackle toward a shady area. If not for two motorboats whirring downstream and three men probing the water with poles, there would have been no sign that anything had gone wrong.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Kalamazoo's plant and animal life has returned. But ridding the water of all the oil -- some of which sank to the river floor and continues to generate a kaleidoscopic sheen -- has proved elusive. Though a 40-mile stretch of the river has reopened after being closed for two years and most of the oil has been recovered or has evaporated, vestiges of the spill are everywhere. ''For Sale'' signs dot the rolling cornfields and soy farms. Once-coveted riverfront homes sit vacant.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Davis, a real estate agent here, said he had struggled to sell homes since the spill. ''Enbridge hopes people forget,'' Mr. Davis said. ''But this is my town. This is where I grew up. Enbridge isn't from around here.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ask for them to have their pipeline burst in our backyard. Make it right. Take care of the mess you made.''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E.P.A. found that Enbridge had drastically underestimated the amount of oil still in the river. The agency estimated that 180,000 gallons had most likely drifted to the bottom, more than 100 times Enbridge's projection. It has ordered Enbridge to dredge sections of the river where stubborn beads of oil remain submerged.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dredging started on July 30, and stretches of the river are being closed again. Construction crews have rumbled onto the riverfront in nearby Comstock Township, angering residents and business owners who remain fearful of another accident.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Manshum, an Enbridge spokesman, said the company was working to address the township's concerns as it followed the orders of the E.P.A. ''This is the single-largest incident in the history of our organization,'' he said. ''From the beginning, in July 2010, we said that we would be committed to this community and the natural environment, for as long as it would take to right the rupture that happened. About three years later to the day, we're still here.''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Bell, who owns Bell's Brewery, one of the country's largest craft beer makers, was shocked earlier this summer to see workers clear a staging area next to his brewery near Marshall. ''We're going to be downwind of this thing,'' said Mr. Bell, who filed a lawsuit last month asserting that Enbridge did not get permission from the local condominium association to build its dredge pad.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airborne contaminants come in, it's going to get into our ingredients,'' Mr. Bell said. ''We see that as irreparable. They can't compensate me for taking away my business.''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spill, Enbridge has become one of the largest landowners in the area -- buying out 154 residential properties within a 200-foot swath that the company determined was most affected. By many accounts, Enbridge paid a fair price and has begun to put some properties up for sale.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also donated millions of dollars to build roads and parks along the river. Still, the emotional scars of losing property run deep.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30 years, Deb Miller and her husband owned a carpet store along the Kalamazoo. After the spill, Enbridge offered to buy the property but not the store, Ms. Miller said. Nearing retirement and worried that the land's value would plummet, the Millers liquidated their business and sold the 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have worked that store for another 10 years,'' said Ms. Miller, 59, who now has two part-time jobs. ''For us to physically move our business at our age was more than we could fathom. It was an agonizing decision.''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sentiment echoes in Mayflower, Ark., a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about 2,200 tucked among the wetlands and dogwood thickets near Little Rock.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29, an Exxon Mobil pipeline burst near the Northwoods subdivision, spilling an estimated 210,000 gallons of heavy Canadian crude, coating a residential street with oil. Twenty-two homes were evacuated.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four months later, the neighborhood of low-slung brick homes is largely deserted, a ghostly column of empty driveways and darkened windows, the silence broken only by the groan of heavy machinery pawing at the ground as remediation continues.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E.P.A. monitoring found air quality to be safe, residents of 17 of the homes were allowed back. But only a few have returned.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are still unsure about whether it's safe for their families,'' said April Lane of the Faulkner County Citizens Advisory Group, a community organization working with residents.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Exxon has offered to buy the 22 evacuated homes, or to compensate owners for diminished property value. The company also said it would buy 40 additional properties if the owners could not sell them within four months.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Exxon has spent $2 million on temporary housing for residents and more than $44 million on the cleanup, said Aaron Stryk, an Exxon spokesman.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say it enough: We are so, so sorry this incident took place and for the disruption and for the inconvenience that has taken place,'' Mr. Stryk said. ''We are staying in Mayflower until the job is done.''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 money cannot replace the lives they once led.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Arguello and his wife, Tiffany, lived in Northwoods for six years, in the first home they owned, built by Mr. Arguello, a plumber, and his friends.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the pipeline broke, the Arguellos were told by the police to pack for a few days. But for three months, the couple and their two young sons stayed at hotels -- six in all -- before settling into an apartment in nearby Conway.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Exxon has paid their living expenses, but the impact on the family has been ''heartbreaking,'' Mr. Arguello said. Worried about raising his children near an oil spill, he has decided to sell his home to Exxon. ''It's hard not to know where your family is going to go and where we're going to end up,'' he said. ''I built that house six years ago. And now I'm not going back.''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Senia, a 29-year-old engineer, is also selling to Exxon. Mr. Senia, who has stayed at a friend's house since being evacuated, said he worried he would never be able to put his home on the market otherwise. ''Everyone you know is gone,''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few months, several lawsuits have been filed on behalf of dozens of residents who live both in and near the subdivision.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Arkansas and the Justice Department have also filed a claim, saying that the spill polluted waterways and that Exxon did not immediately repair the pipeline.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Exxon would not comment on pending litigation, Mr. Stryk said, adding that it had been transparent in its clean up efforts.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sense of how long those efforts will continue. A protective boom has been strung across Lake Conway; so far, no oil has reached it. Workers were still searching for residual oil in a nearby marsh.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crews in Northwoods continue to monitor for oil that seeped into the foundations of several homes. ''We're tired of it,'' Mr. Arguello said. ''We're ready for it to be over.''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Marshall, Enbridge projects that its total cleanup cost will run to nearly $1 billion.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E.P.A. spokeswoman, Anne Rowan, said that even after the company dredges the Kalamazoo, about 162,000 gallons of oil will remain. It cannot be recovered immediately without causing a significant adverse impact to the river, Ms. Rowan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Department of Environmental Quality, meanwhile, has undertaken a huge study to examine soil and sediment.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spills, the pipeline industry has emphasized that oil lines remain safe and reliable, and that major spills are rare.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satisfied? No,'' said Peter T. Lidiak, the American Petroleum Institute's pipeline director. ''We are trying to not have any releases and not have properties damaged and people impacted. Because that's not the business we're 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Deb Miller, the spill will forever haunt Marshall.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try and beautify along the river, but they can never give us back all of our neighbors who have moved out,'' Ms. Miller said. ''There are not enough zeros to pay us for what we've been through.''</w:t>
      </w:r>
    </w:p>
    <w:p>
      <w:pPr>
        <w:pStyle w:val="Normal42"/>
        <w:keepNext w:val="0"/>
        <w:spacing w:before="240" w:after="0" w:line="260" w:lineRule="atLeast"/>
        <w:ind w:left="0" w:right="0" w:firstLine="0"/>
        <w:jc w:val="left"/>
      </w:pPr>
      <w:r>
        <w:br/>
      </w:r>
      <w:hyperlink r:id="rId353" w:history="1">
        <w:r>
          <w:rPr>
            <w:rFonts w:ascii="arial" w:eastAsia="arial" w:hAnsi="arial" w:cs="arial"/>
            <w:b w:val="0"/>
            <w:i/>
            <w:strike w:val="0"/>
            <w:color w:val="0077CC"/>
            <w:sz w:val="20"/>
            <w:u w:val="single"/>
            <w:vertAlign w:val="baseline"/>
          </w:rPr>
          <w:t>http://www.nytimes.com/2013/08/11/us/amid-pipeline-debate-two-costly-cleanups-forever-change-towns.html</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82" style="position:absolute;z-index:251773952"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Environmental Protection Agency estimated in May that 180,000 gallons of oil sands crude remained in the Kalamazoo River in Michigan, above, three years after a pipeline ruptured. Below, a cleanup site in Mayflower, Ark., where a line burst in March. (PHOTOGRAPHS BY SEAN PROCTOR FOR THE NEW YORK TIMES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SLATON FOR THE NEW YORK TIMES)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Lane, near right, said people in Mayflower still worried about safety. Larry Bell, far right, fears ''irreparable'' harm to his brewery in Michigan and has filed a lawsuit. (PHOTOGRAPHS BY JACOB SLATON FOR THE NEW YORK TIMES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SEAN PROCTOR FOR THE NEW YORK TIMES)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2013</w:t>
      </w:r>
    </w:p>
    <w:p>
      <w:pPr>
        <w:pStyle w:val="Normal42"/>
      </w:pPr>
    </w:p>
    <w:p>
      <w:pPr>
        <w:pStyle w:val="Normal42"/>
        <w:ind w:left="200"/>
        <w:sectPr>
          <w:type w:val="continuous"/>
          <w:pgMar w:top="840" w:right="1000" w:bottom="840" w:left="1000" w:header="400" w:footer="400"/>
          <w:pgNumType w:fmt="decimal"/>
          <w:cols w:space="720"/>
        </w:sectPr>
      </w:pPr>
      <w:r>
        <w:br/>
      </w:r>
      <w:r>
        <w:pict>
          <v:line id="_x0000_s118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43"/>
      </w:pPr>
    </w:p>
    <w:p>
      <w:pPr>
        <w:pStyle w:val="Normal43"/>
      </w:pPr>
      <w:r>
        <w:pict>
          <v:shape id="_x0000_i1184" type="#_x0000_t75" alt="LexisNexis®" style="width:147.75pt;height:30pt">
            <v:imagedata r:id="rId17" o:title=""/>
          </v:shape>
        </w:pict>
      </w:r>
      <w:r>
        <w:cr/>
      </w:r>
    </w:p>
    <w:p>
      <w:pPr>
        <w:pStyle w:val="Heading141"/>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ZIMBABWE WHITES KEEP SMITH IN PARLIAMENT</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1985, Friday, Late City Final Edition</w:t>
      </w:r>
    </w:p>
    <w:p>
      <w:pPr>
        <w:pStyle w:val="Normal43"/>
        <w:keepNext w:val="0"/>
        <w:spacing w:after="0" w:line="240" w:lineRule="atLeast"/>
        <w:ind w:right="0"/>
        <w:jc w:val="both"/>
      </w:pPr>
      <w:bookmarkStart w:id="86" w:name="Bookmark_43"/>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1; Foreign Desk</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SHEILA RULE, Special to the New York Times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BULAWAYO, Zimbabwe, June 27</w:t>
      </w:r>
    </w:p>
    <w:p>
      <w:pPr>
        <w:pStyle w:val="Normal43"/>
        <w:keepNext/>
        <w:spacing w:before="240" w:after="0" w:line="340" w:lineRule="atLeast"/>
        <w:ind w:left="0" w:right="0" w:firstLine="0"/>
        <w:jc w:val="left"/>
      </w:pPr>
      <w:bookmarkStart w:id="87" w:name="Body_41"/>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5" style="position:absolute;z-index:2517760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D. Smith, the Prime Minister of this nation when it was still white-ruled Rhodesia, easily defeated his opponent today to retain his seat in Parliament, as voting began in Zimbabwe's first general elections since independence five years ago.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the first step of the two-phase election, the nation's 32,000 registered white voters cast ballots. The 2.9 million registered blacks will vote next Monday and Tuesday.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results from the voting today will not be known until Friday, after ballots in both urban and rural areas have been tabulated.</w:t>
      </w:r>
    </w:p>
    <w:p>
      <w:pPr>
        <w:pStyle w:val="Normal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Voting begins in Zimbabwe's first general elections since independence five years ago; Ian D Smith, Prime Minister when Zimbabwe was still white-ruled Rhodesia, defeats his opponent to retain his seat in Parliament; in two-phase election, nation's 32,000 registered white voters cast ballots on first day, and 2.9 million registered blacks cast votes one week later; photo (M)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voters have a choice between Mr. Smith's Conservative Alliance of Zimbabwe and the independent Zimbabwe group, made up of legislators who defected from Mr. Smith's group and who offer what they call a constructive style of cooperation with the black Government.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results in his constituency in Bulawayo, Mr. Smith's margin of victory over his opponent, Paddy Shields, a former railway worker, was 1,441 to 548.</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Voice' for Whites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after the results were announced, Mr. Smith said that the outcome indicated that whites were going to unite and ''speak with one voice,'' and that it was the first step ''in the right direction of bringing a bit of sanity to keep this Government from its current suicidal course.''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commentators here said that Mr. Smith's personal charisma may have carried him to victory, but that it was uncertain whether his aura could be translated into success for other candidates in his party. At the same time, the popularity of the independents who defected has never really been tested before on a large scale.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next Monday and Tuesday, on who will control Zimbabwe's future in coming years, is basically between two men who led distinct armies in the guerrilla campaign that finally ended white-minority rule here. As it did at independence, when it gained 57 seats, the governing Zimbabwe African National Union-Patriotic Front, the party of Prime Minister Robert Mugabe, is expected to win a majority of the 80 seats reserved for blacks in Parliament.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Nkomo Trying to Hold 20 Seats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Zimbabwe African People's Union, which is led by Joshua Nkomo and is one of five opposition parties, is also fielding 80 candidates. The party is expected to do well here, the capital of Mr. Nkomo's tribal fiefdom of Matabeleland, but it is uncertain whether he can muster enough support to retain the 20 seats his party now holds.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polling place at Bulawayo's pillared city hall here, white voters -Asians and so-called ''coloreds'' are also included in this category - were greeted by both Mr. Smith and Mr. Shield. Comments by voters leaving the polls here cast the two men sharply as representating a choice between the past and the future.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''Smithy is the one,'' said an old man after waving to Mr. Smith. ''It's the only way we can hold on to what we've got left.''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Go Ahead'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woman who had just voted for the independents said: ''Smith was good in his day, but he gets the Government's back up now and that means no progress. I think it's time to go ahead and move into the future.''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and black politicians have said that a vote for the party of Mr. Smith, who once went on record as saying that black rule would not come to Rhodesia, ''not in a thousand years,'' would be seen as a repudiation of the Government's attempts to accommodate the white minority, which has held onto economic power in the nation as its political strength has been eroded.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rallies here and in the distant capital of Harare, Mr. Smith has met with enthusiastic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older voters as he called on them to ''take courage,'' his political theme. At one gathering, he criticized the independents for ''apologizing before the 'new political masters,' a stance, that turns my stomach.''</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6" style="position:absolute;z-index:251777024"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voters in Bulawayo, Zimbabwe (Agence France-Presse)</w:t>
      </w:r>
    </w:p>
    <w:p>
      <w:pPr>
        <w:pStyle w:val="Normal43"/>
      </w:pPr>
    </w:p>
    <w:p>
      <w:pPr>
        <w:pStyle w:val="Normal43"/>
        <w:ind w:left="200"/>
        <w:sectPr>
          <w:type w:val="continuous"/>
          <w:pgMar w:top="840" w:right="1000" w:bottom="840" w:left="1000" w:header="400" w:footer="400"/>
          <w:pgNumType w:fmt="decimal"/>
          <w:cols w:space="720"/>
        </w:sectPr>
      </w:pPr>
      <w:r>
        <w:br/>
      </w:r>
      <w:r>
        <w:pict>
          <v:line id="_x0000_s1187"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44"/>
      </w:pPr>
    </w:p>
    <w:p>
      <w:pPr>
        <w:pStyle w:val="Normal44"/>
      </w:pPr>
      <w:r>
        <w:pict>
          <v:shape id="_x0000_i1188" type="#_x0000_t75" alt="LexisNexis®" style="width:147.75pt;height:30pt">
            <v:imagedata r:id="rId17" o:title=""/>
          </v:shape>
        </w:pict>
      </w:r>
      <w:r>
        <w:cr/>
      </w:r>
    </w:p>
    <w:p>
      <w:pPr>
        <w:pStyle w:val="Heading142"/>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CHEAT SHEET; Cheats Find An Adversary In Technology - Correction Appended</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2010 Tuesday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
        <w:keepNext w:val="0"/>
        <w:spacing w:after="0" w:line="240" w:lineRule="atLeast"/>
        <w:ind w:right="0"/>
        <w:jc w:val="both"/>
      </w:pPr>
      <w:bookmarkStart w:id="88" w:name="Bookmark_44"/>
      <w:bookmarkEnd w:id="88"/>
    </w:p>
    <w:p>
      <w:pPr>
        <w:pStyle w:val="Normal44"/>
        <w:keepNext w:val="0"/>
        <w:spacing w:after="0" w:line="260" w:lineRule="atLeast"/>
        <w:ind w:left="0" w:right="0" w:firstLine="0"/>
        <w:jc w:val="left"/>
      </w:pPr>
      <w:r>
        <w:br/>
      </w:r>
      <w:r>
        <w:pict>
          <v:shape id="_x0000_i1189"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w:t>
      </w:r>
    </w:p>
    <w:p>
      <w:pPr>
        <w:pStyle w:val="Normal44"/>
        <w:keepNext/>
        <w:spacing w:before="240" w:after="0" w:line="340" w:lineRule="atLeast"/>
        <w:ind w:left="0" w:right="0" w:firstLine="0"/>
        <w:jc w:val="left"/>
      </w:pPr>
      <w:bookmarkStart w:id="89" w:name="Body_42"/>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0" style="position:absolute;z-index:2517790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had a problem born of the age of soaring student testing and digital technology. High school students taking the state's end-of-year exams were using cellphones to text one another the answers.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100,000 students tested, proctors could not watch everyone -- not when some teenagers can text with their phones in their pockets.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state called in a company that turns technology against the cheats: it analyzes answer sheets by computer and flags those with so many of the same questions wrong or right that the chances of random agreement are astronomically small. Copying is the almost certain explanation.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company, Caveon Test Security, began working for Mississippi in 2006, cheating has declined about 70 percent, said James Mason, director of the State Department of Education's Office of Student Assessment. ''People know that if you cheat there is an extremely high chance you're going to get caught,'' Mr. Mason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tests are increasingly important in education -- used to determine graduation, graduate school admission and, the latest, merit pay and tenure for teachers -- business has been good for Caveon, a company that uses ''data forensics'' to catch cheats, billing itself as the only independent test security outfit in the country.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clients have included the College Board, the Law School Admission Council and more than a dozen states and big city school districts, among them Florida, Texas, Washington, D.C., and Atlanta -- usually when they have been embarrassed by a scandal.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year I've been in testing there has been more cheating than the year before,'' said John Fremer, 71, a Caveon co-founder who was once the chief test developer for the SAT.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Exposing cheats using statistical anomalies is more than a century old. James Michael Curley, the so-called rascal king of Massachusetts politics, and an associate were shown to have copied each other's civil service exams in 1902 because they had 12 identical wrong answers.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Probability science has come a long way since then, and Caveon says its analysis of answer sheets is the most sophisticated to date. In addition to looking for copying, its computers, which occupy an office in American Fork, Utah, and can crunch up to one million records, hunt for illogical patterns, like test-takers who did better on harder questions than easy ones. That can be a sign of advance knowledge of part of a test.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computers also look for unusually large score gains from a previous test by a student or class. They also count the number of erasures on answer sheets, which in some cases can be evidence that teachers or administrators tampered with a test.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anomalies are highly unlikely -- their random occurrence, for example, is less than one in one million -- Caveon flags the tests for further investigation by school administrators.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its data forensics are esoteric and the company operates in the often-secretive world of testing, Caveon's methods are not without critics. Walter M. Haney, a professor of education research and measurement at Boston College, said that because the company's methods for analyzing data had not been published in scholarly literature, they were suspect.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don't know the accuracy of the methods and the extent they may yield false positives or false negatives,'' said Dr. Haney, who in the 1990s pushed the Educational Testing Service, the developer of the SAT, to submit its own formulas for identifying cheats to an external review board.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Foster, the chief executive of Caveon, said the company had not published its methods because it was too busy serving clients. But the company's chief statistician is available to explain Caveon's algorithms to any client who is curious.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means that the company uses to stop cheating are not based on statistics.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Law School Admission Council, which administers the LSAT four times a year to a total of more than 140,000 people, Caveon patrols the Internet looking for leaked questions on sites it calls ''brain dumps,'' where students who have just taken an exam discuss it openly.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all kinds of stuff on the blogs after the test trying to guess which stuff will show up in the future; there's a whole cottage industry,'' said Wendy Margolis, a spokeswoman for the council.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Caveon, which declined to reveal what it charges clients, sends letters to the people who operate those Web sites requiring them to take down the material under the Digital Millennium Copyright Act.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Standardized testing is controversial with some parents and educators, but not to Dr. Fremer, Caveon's longtime president, who recently gave up managerial duties. He credits testing with helping him escape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The son of a New York City firefighter, he earned a Ph.D. from Columbia in educational psychology and measurement, and then went to work for the Educational Testing Service. He first worked in the verbal aptitude department and later spent seven years leading a major overhaul of the SAT in 1994.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Fremer has little patience with critics who say standardized tests do not accurately measure academic prowess.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''Fundamentally,'' he said, ''testing is a way of ascertaining what you know and don't know and developing ranks, and the critics go right to the ranks. Well, it does rank, but on the basis of knowledge of the subject, and if you think that's not important, there's something improper about the way you think.''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rumpled academic than business type, Dr. Fremer has an air of great confidence and interest in his own ideas. He likes to tell stories, which frequently devolve into lengthy digressions. His home office near Atlantic City is the lair of an eccentric, packed with collections of casino matchbooks (he does not smoke) and empty cigar boxes (he thinks about turning them into pocketbooks).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of my life, I'm an icon,'' he said without an iota of self-consciousness.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in Caveon's interest to dramatize or even inflate the incidence of cheating, the company was criticized this year by a state governor for underestimating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Hired to analyze English and math tests from Atlanta students after a state audit identified dozens of schools where cheating might have occurred, Caveon found far fewer problems. It identified a dozen elementary and middle schools at which cheating had probably taken place, but it essentially exonerated 33 others on the state's list of suspect schools.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Sonny Perdue criticized that conclusion and appointed his own investigators in August. In an interview with The Atlanta Journal-Constitution, he accused Caveon of seeking to ''confine and constrain the damage'' and suggested it was trying to protect its business prospects with other school districts.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Fremer dismissed that suggestion. Caveon's data forensics on answer sheets were more sophisticated,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had looked at just one metric: the number of times wrong answers had been erased and changed to right ones. The schools it identified as suspect had a statistically higher rate of wrong-to-right erasures than the statewide average. It inferred that adults had tampered with the tests.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Caveon maintains that counting wrong-to-right erasures is only one of several ways to mine answer-sheet data, and it can lead to false accusations. Dr. Fremer said it was common, for example, for students to lose their place in a test and erase a string of answers once they realized the mistake.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analysis was better,'' he said. ''It was more in-depth. It didn't inflate small differences and make a lot out of them.''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Caveon's philosophy is that it is not necessary to ensnare every cheat to reduce cheating over all. Since cheats rarely confess even when confronted with overwhelming evidence, it is better to identify the most egregious cases and ignore the borderline ones.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goal is not to catch a bunch of people and hang them,'' Dr. Fremer said. ''Your goal is to have fair and valid testing.''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''Prevention is the goal,'' he said, as matter-of-fact as Joe Friday. ''Detection is a step. We detect and prevent.''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CHEAT SHEET: A High-Tech Approach Articles in this series examine cheating in education and efforts to stop it.</w:t>
      </w:r>
    </w:p>
    <w:p>
      <w:pPr>
        <w:pStyle w:val="Normal44"/>
        <w:keepNext w:val="0"/>
        <w:spacing w:before="240" w:after="0" w:line="260" w:lineRule="atLeast"/>
        <w:ind w:left="0" w:right="0" w:firstLine="0"/>
        <w:jc w:val="left"/>
      </w:pPr>
      <w:r>
        <w:br/>
      </w:r>
      <w:hyperlink r:id="rId368" w:history="1">
        <w:r>
          <w:rPr>
            <w:rFonts w:ascii="arial" w:eastAsia="arial" w:hAnsi="arial" w:cs="arial"/>
            <w:b w:val="0"/>
            <w:i/>
            <w:strike w:val="0"/>
            <w:color w:val="0077CC"/>
            <w:sz w:val="20"/>
            <w:u w:val="single"/>
            <w:vertAlign w:val="baseline"/>
          </w:rPr>
          <w:t>http://www.nytimes.com</w:t>
        </w:r>
      </w:hyperlink>
    </w:p>
    <w:p>
      <w:pPr>
        <w:pStyle w:val="Normal44"/>
        <w:keepNext/>
        <w:spacing w:before="240" w:after="0" w:line="340" w:lineRule="atLeast"/>
        <w:ind w:left="0" w:right="0" w:firstLine="0"/>
        <w:jc w:val="left"/>
      </w:pPr>
      <w:bookmarkStart w:id="90" w:name="Correction_1"/>
      <w:bookmarkEnd w:id="90"/>
      <w:r>
        <w:rPr>
          <w:rFonts w:ascii="arial" w:eastAsia="arial" w:hAnsi="arial" w:cs="arial"/>
          <w:b/>
          <w:i w:val="0"/>
          <w:strike w:val="0"/>
          <w:noProof w:val="0"/>
          <w:color w:val="000000"/>
          <w:position w:val="0"/>
          <w:sz w:val="28"/>
          <w:u w:val="none"/>
          <w:vertAlign w:val="baseline"/>
        </w:rPr>
        <w:t>Correction</w:t>
      </w:r>
    </w:p>
    <w:p>
      <w:pPr>
        <w:pStyle w:val="Normal44"/>
        <w:spacing w:line="60" w:lineRule="exact"/>
      </w:pPr>
      <w:r>
        <w:pict>
          <v:line id="_x0000_s1191" style="position:absolute;z-index:2517800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Monday about Caveon Test Security, a company that analyzes answer sheets from standardized tests to identify cheating, misstated an example of a statistical threshold the company would use to identify suspicious tests. Tests with anomalous answers would be flagged as suspicious if the chance of the anomalies occurring randomly is less than one in one million, not greater than one in one million.</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31, 2010</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92" style="position:absolute;z-index:25178112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John Fremer, 71, a Caveon co-founder who was once the chief test developer for the SAT. (PHOTOGRAPH BY DREW ANGERER/THE NEW YORK TIMES) (A3)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2010</w:t>
      </w:r>
    </w:p>
    <w:p>
      <w:pPr>
        <w:pStyle w:val="Normal44"/>
      </w:pPr>
    </w:p>
    <w:p>
      <w:pPr>
        <w:pStyle w:val="Normal44"/>
        <w:ind w:left="200"/>
        <w:sectPr>
          <w:type w:val="continuous"/>
          <w:pgMar w:top="840" w:right="1000" w:bottom="840" w:left="1000" w:header="400" w:footer="400"/>
          <w:pgNumType w:fmt="decimal"/>
          <w:cols w:space="720"/>
        </w:sectPr>
      </w:pPr>
      <w:r>
        <w:br/>
      </w:r>
      <w:r>
        <w:pict>
          <v:line id="_x0000_s1193"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45"/>
      </w:pPr>
    </w:p>
    <w:p>
      <w:pPr>
        <w:pStyle w:val="Normal45"/>
      </w:pPr>
      <w:r>
        <w:pict>
          <v:shape id="_x0000_i1194" type="#_x0000_t75" alt="LexisNexis®" style="width:147.75pt;height:30pt">
            <v:imagedata r:id="rId17" o:title=""/>
          </v:shape>
        </w:pict>
      </w:r>
      <w:r>
        <w:cr/>
      </w:r>
    </w:p>
    <w:p>
      <w:pPr>
        <w:pStyle w:val="Heading143"/>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Streetscapes: The Riverside Buildings;</w:t>
        </w:r>
      </w:hyperlink>
      <w:r>
        <w:br/>
      </w:r>
      <w:hyperlink r:id="rId376" w:history="1">
        <w:r>
          <w:rPr>
            <w:rFonts w:ascii="arial" w:eastAsia="arial" w:hAnsi="arial" w:cs="arial"/>
            <w:b/>
            <w:i/>
            <w:strike w:val="0"/>
            <w:color w:val="0077CC"/>
            <w:sz w:val="28"/>
            <w:u w:val="single"/>
            <w:vertAlign w:val="baseline"/>
          </w:rPr>
          <w:t>A Model Tenement In Dickensian Style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1992, Sunday, Late Edition - Final</w:t>
      </w:r>
    </w:p>
    <w:p>
      <w:pPr>
        <w:pStyle w:val="Normal45"/>
        <w:keepNext w:val="0"/>
        <w:spacing w:after="0" w:line="240" w:lineRule="atLeast"/>
        <w:ind w:right="0"/>
        <w:jc w:val="both"/>
      </w:pPr>
      <w:bookmarkStart w:id="91" w:name="Bookmark_45"/>
      <w:bookmarkEnd w:id="91"/>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Section 10; Page 7; Column 1; Real Estate Desk; Column 1;</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w:t>
      </w:r>
    </w:p>
    <w:p>
      <w:pPr>
        <w:pStyle w:val="Normal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CHRISTOPHER GRAY</w:t>
      </w:r>
    </w:p>
    <w:p>
      <w:pPr>
        <w:pStyle w:val="Normal45"/>
        <w:keepNext/>
        <w:spacing w:before="240" w:after="0" w:line="340" w:lineRule="atLeast"/>
        <w:ind w:left="0" w:right="0" w:firstLine="0"/>
        <w:jc w:val="left"/>
      </w:pPr>
      <w:bookmarkStart w:id="92" w:name="Body_43"/>
      <w:bookmarkEnd w:id="92"/>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5" style="position:absolute;z-index:2517831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 plus 5 percent" was Alfred T. White's motto in 1890 when he built the limited-profit model tenements called the Riverside Buildings.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 at the southwest corner of Joralemon Street and Columbia Place, where Brooklyn Heights meets the waterfront, is now at the end of a long renovation interrupted by foreclosure proceedings. The craggy, six-story brick facades have been cleaned, and the central courtyard has been spruced up.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most ambitious restoration cannot reverse the greatest change -- the demolition of four of the nine buildings and a third of the courtyard for the construction of the Brooklyn-Queens Expressway.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1870's, White had become rich in the fur business and sought a different type of endeavor. At the time, New York's tenements were reaching new depths of density and squalor and White became convinced that people of wealth not only could, but should, build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that would be both humane and profitable.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built two model tenement complexes in the 70's, the Tower and Home Buildings in Cobble Hill. He worked tirelessly for tenement reform before erecting his 280-unit Riverside Buildings, his largest and last complex.</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by William Field, the red-brick buildings have modest terra-cotta decoration and what at first glance seem to be private balconies. A major complaint about tenement housing centered around common stair halls, thought to spread odors and disease and serving as giant flues in a fire.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Riverside Buildings have stairs in open towers on the streetfront; the "balconies" are actually open hallways leading to the apartments on each side.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covered a phenomenally low 49 percent of the lot. The rest was a central, turfed courtyard -- ringed by a service path with adjacent laundry lines -- with a fountain, children's play area and a rustic bandshell where White sponsored Saturday concerts. Since the buildings were only two rooms deep, every room received substantial light and air.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rooms are small -- 10 feet by 18 feet is the largest. Three of the rooms in a four-room apartment were bedrooms and the living room served as a kitchen and dining room as well. Each unit had a toilet, and there were bathing facilities in the basement.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cost $350,000 and a four-room apartment rented for $8 to $11 a month, with a 40 cent discount for each additional walkup flight. Jacob Riis praised it as "the beau ideal of the model tenement" in his 1896 book "How The Other Half Lives."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thought highly of his tenants, saying the "ambition to do better is the first and moving impulse of every immigrant to our shores."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tally in the 1930's indicated that the Riverside Buildings always made a profit in the range of 5 percent. White continued to be influential in philanthropic circles until his death in 1921.</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1935, the project lost money for the first time and bathtubs were installed. But the Brooklyn-Queens Expressway built in the 1950's made the greatest change, as it sliced off the Furman Street wing of the complex. Now the courtyard is brought up short by a five-story-high concrete wall and the roar of a highway penetrates every nook and cranny.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a former owner, Howard Penson, began a restoration project for the buildings, which are included in the Brooklyn Heights Historic District.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facades were cleaned, ironwork was repaired and new windows were installed, all designed by the architects R.M. Kliment and Frances Halsband.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Penson had planned to reconstruct the interiors into much larger rooms but ran into financial difficulties. Chase Manhattan Bank arranged a deed in lieu of foreclosure to Irving Langer, who has finished Mr. Penson's project although without rebuilding the interiors.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here the courtyard was full of rats," he said. "I don't know how people lived here."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central lawn with a fountain and huge trees is ringed by a neat asphalt drive with parking spaces. Of the 156 apartments, 41 are rent controlled, the rest rent stabilized; a four-room apartment now available with a view of Manhattan (across the expressway) rents for $750 a month.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Riverside Buildings are unapologetically Dickensian, utterly different from modern conventions of housing. The open, brick stairway, fortress-like facades, small rooms are like a walk into the 19th century. The complex has good and bad points but what gives vitality to a city is heterogeneity, and these apartments are unlike most others in New York.</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6" style="position:absolute;z-index:251784192"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courtyard ofthe Riverside Buildings in Brooklyn Heights in the 1890's. (Riis Collection/Museum of the City of New York)</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1992</w:t>
      </w:r>
    </w:p>
    <w:p>
      <w:pPr>
        <w:pStyle w:val="Normal45"/>
      </w:pPr>
    </w:p>
    <w:p>
      <w:pPr>
        <w:pStyle w:val="Normal45"/>
        <w:ind w:left="200"/>
        <w:sectPr>
          <w:type w:val="continuous"/>
          <w:pgMar w:top="840" w:right="1000" w:bottom="840" w:left="1000" w:header="400" w:footer="400"/>
          <w:pgNumType w:fmt="decimal"/>
          <w:cols w:space="720"/>
        </w:sectPr>
      </w:pPr>
      <w:r>
        <w:br/>
      </w:r>
      <w:r>
        <w:pict>
          <v:line id="_x0000_s119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46"/>
      </w:pPr>
    </w:p>
    <w:p>
      <w:pPr>
        <w:pStyle w:val="Normal46"/>
      </w:pPr>
      <w:r>
        <w:pict>
          <v:shape id="_x0000_i1198" type="#_x0000_t75" alt="LexisNexis®" style="width:147.75pt;height:30pt">
            <v:imagedata r:id="rId17" o:title=""/>
          </v:shape>
        </w:pict>
      </w:r>
      <w:r>
        <w:cr/>
      </w:r>
    </w:p>
    <w:p>
      <w:pPr>
        <w:pStyle w:val="Heading144"/>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A President's Ouster Highlights a Yawning Divide in Honduran Society</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2009 Sunday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
        <w:keepNext w:val="0"/>
        <w:spacing w:after="0" w:line="240" w:lineRule="atLeast"/>
        <w:ind w:right="0"/>
        <w:jc w:val="both"/>
      </w:pPr>
      <w:bookmarkStart w:id="93" w:name="Bookmark_46"/>
      <w:bookmarkEnd w:id="93"/>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GINGER THOMPSON</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TEGUCIGALPA, Honduras </w:t>
      </w:r>
    </w:p>
    <w:p>
      <w:pPr>
        <w:pStyle w:val="Normal46"/>
        <w:keepNext/>
        <w:spacing w:before="240" w:after="0" w:line="340" w:lineRule="atLeast"/>
        <w:ind w:left="0" w:right="0" w:firstLine="0"/>
        <w:jc w:val="left"/>
      </w:pPr>
      <w:bookmarkStart w:id="94" w:name="Body_44"/>
      <w:bookmarkEnd w:id="94"/>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9" style="position:absolute;z-index:2517862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started a kind of kaffeeklatsch with her high-powered friends that grew into the driving force behind a movement that toppled the Honduran president. The other preferred to stay out of politics until the president's ouster compelled her to protest.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Armida Villela de Lopez Contreras, a lawyer and former vice president, has become one of the most visible critics of the ousted Honduran president, Manuel Zelaya. And Hedme Castro is one of the thousands of teachers who have banded together to demand Mr. Zelaya's return.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them is a yawning political and socioeconomic divide that still threatens the stability of what was once one of the United States' principal staging grounds in Latin America during the cold war. And what they have to say about how this country's political crisis began -- and about the sacrifices they are willing to make to defend their views -- leaves little hope that it will end any time soon.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Ms. Lopez Contreras, a prominent member of this country's small upper class, Mr. Zelaya was ousted because his blossoming leftist alliance with President Hugo Chavez of Venezuela had become a threat to Honduran democracy.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founding member of a coalition representing some of the most powerful business and political forces in the country. And she says the coalition members are willing to do, or spend, whatever it takes to keep their country afloat in the face of mounting economic pressure resulting from the rest of the world's condemnation of the coup.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''Zelaya was suffocating all other powers of government,'' Ms. Lopez Contreras said. ''Now that he's gone we are breathing the air of freedom. This is a conquest we are not willing to surrender.''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Ms. Castro, who lives a solidly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existence, Mr. Zelaya was ousted because people like Ms. Lopez Contreras felt threatened by his efforts to lift up the poor -- most notably with a 60 percent increase in the minimum wage to about $9.60 a day from about $6 a day. An estimated 60 percent of Hondurans live in poverty.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Mr. Zelaya's supporters, led by an estimated 50,000 teachers, tried to put more pressure on the de facto government by keeping schools closed, staging days of demonstrations and blocking traffic along highways around the country's two major cities.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I have ever seen a president like him,'' Ms. Castro said of Mr. Zelaya. ''Maybe he made mistakes, but he always erred on the side of the poor. That is why they will fight to the end for him.''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political leaders on both sides have played to the most passionate emotions of their constituencies, everyday life has taken on a surreal tinge here. The de facto government contends that life in the country has returned to normal. But public schools remain closed, troops have been deployed to protect most government offices, clashes between the police and protesters erupt most days, and reports of attacks against the press and government opposition leaders have begun to increase.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news media, both in print and over the airwaves, offer a steady drumbeat of vague accusations of corruption, drug trafficking and insurrection against Mr. Zelaya and his cabinet.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extreme, graffiti portrays the leader of the de facto government, Roberto Micheletti, as ''Pinocheletti,'' a reference to Gen. Augusto Pinochet, the former Chilean dictator. Human rights groups accuse the coup-installed government of using ''death squad'' strategies against its opponents. So far, however, only two people have been killed in the weeks of political strife since the coup; as many people died in unrelated clashes at a soccer game, underscoring the high level of violence in the country.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month after Mr. Zelaya's ouster, diplomatic efforts to end the political crisis are stalled in off-again-on-again talks that have been mediated by President Oscar Arias of Costa Rica. Political observers said that rather than negotiating in good faith, Mr. Micheletti was using those talks as a way to run out the clock until the presidential election scheduled for November.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stalling tactic, they said, came two weeks ago when Mr. Micheletti asked Mr. Arias to send a new international envoy to meet with representatives from different sectors of Honduran civil society. In response to that request, the Organization of American States will send a delegation of foreign ministers to meet with the de facto government on Tuesday.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same political observers were critical of Mr. Zelaya, who they charge is playing with political fire, whipping up his supporters with incendiary political stunts along the border between Honduras and Nicaragua.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with the Arias proposal is that neither side really sees it as a solution,'' said Victor Meza, who served as Mr. Zelaya's interior minister. Mr. Meza noted that Mr. Micheletti saw Mr. Arias's idea of creating a temporary power-sharing government as a way to prolong his power, while Mr. Zelaya was increasingly viewing the compromise as a trap.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most poignantly, however, the divide wreaking havoc in this country is embodied by people like Ms. Lopez Contreras, 61, and Ms. Castro, 50. As educated, professional leaders of their communities who came of age at the height of this country's transition from military to civilian rule, it would seem that they would have a lot in common. In fact, like so many other Hondurans, some of their views still seem frozen in those times.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stand squarely, and somewhat contemptuously, on opposite sides as far as Mr. Zelaya is concerned. Ms. Lopez Contreras speaks with deep conviction when she argues in support of the coup, saying that Mr. Zelaya, whom she described as afflicted with megalomania, had planned to use his powers and popularity to dissolve the other branches of government and to rewrite the Constitution in order to extend his presidency.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activism against Mr. Zelaya began in earnest in June, after he refused to obey a court order that prohibited him from holding a referendum to ask voters whether they would support rewriting the Constitution.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Gripe sessions with small groups of friends, she said, turned into the formation of a political action committee that led protests of tens of thousands people who marched on Congress, the Supreme Court and military installations to demand that authorities stand against the executive branch's attempts to override their authority.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marches, with participants dressed all in white as a symbol of peace and transparency, brought together groups that had previously been adversaries, including the Roman Catholic and Evangelical churches, chambers of commerce and several labor unions, and both of the country's main political parties.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poor have always protested, and the rich always speak their minds, but the middle class never protested until now,'' Ms. Lopez Contreras said of the demonstrations. ''It was as if Honduras woke 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Mr. Zelaya was ousted, Ms. Castro said, she experienced her own awakening. The principal of an elementary school with about 800 students, she said she was not a supporter of Mr. Zelaya. And before the coup against him, she was not a big supporter of the teachers' union, which she said was plagued with corruption.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said that the president's ouster was an attack on her own freedom. And so she has closed her school and attended every union march and meeting to demand that he be returned to power.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about President Zelaya,'' Ms. Castro said. ''This is about my country. Many people gave their lives so that we could have a democracy. Andwe cannot let a group of elites take that away.''</w:t>
      </w:r>
    </w:p>
    <w:p>
      <w:pPr>
        <w:pStyle w:val="Normal46"/>
        <w:keepNext w:val="0"/>
        <w:spacing w:before="240" w:after="0" w:line="260" w:lineRule="atLeast"/>
        <w:ind w:left="0" w:right="0" w:firstLine="0"/>
        <w:jc w:val="left"/>
      </w:pPr>
      <w:r>
        <w:br/>
      </w:r>
      <w:hyperlink r:id="rId384" w:history="1">
        <w:r>
          <w:rPr>
            <w:rFonts w:ascii="arial" w:eastAsia="arial" w:hAnsi="arial" w:cs="arial"/>
            <w:b w:val="0"/>
            <w:i/>
            <w:strike w:val="0"/>
            <w:color w:val="0077CC"/>
            <w:sz w:val="20"/>
            <w:u w:val="single"/>
            <w:vertAlign w:val="baseline"/>
          </w:rPr>
          <w:t>http://www.nytimes.com</w:t>
        </w:r>
      </w:hyperlink>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00" style="position:absolute;z-index:25178726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 Armida Villela de Lopez Contreras, a former vice president, President Manuel Zelaya was ousted because his closeness to Venezuela's leader had become a threat to Honduran democracy.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Hedme Castro, at right, the principal of an elementary school, the president was ousted because people like Ms. Lopez Contreras felt threatened by his efforts to lift up the poor.(PHOTOGRAPHS BY EDGARD GARRIDO FOR THE NEW YORK TIMES)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2009</w:t>
      </w:r>
    </w:p>
    <w:p>
      <w:pPr>
        <w:pStyle w:val="Normal46"/>
      </w:pPr>
    </w:p>
    <w:p>
      <w:pPr>
        <w:pStyle w:val="Normal46"/>
        <w:ind w:left="200"/>
        <w:sectPr>
          <w:type w:val="continuous"/>
          <w:pgMar w:top="840" w:right="1000" w:bottom="840" w:left="1000" w:header="400" w:footer="400"/>
          <w:pgNumType w:fmt="decimal"/>
          <w:cols w:space="720"/>
        </w:sectPr>
      </w:pPr>
      <w:r>
        <w:br/>
      </w:r>
      <w:r>
        <w:pict>
          <v:line id="_x0000_s1201"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85"/>
          <w:headerReference w:type="default" r:id="rId386"/>
          <w:footerReference w:type="even" r:id="rId387"/>
          <w:footerReference w:type="default" r:id="rId388"/>
          <w:headerReference w:type="first" r:id="rId389"/>
          <w:footerReference w:type="first" r:id="rId390"/>
          <w:pgSz w:w="12240" w:h="15840"/>
          <w:pgMar w:top="840" w:right="1000" w:bottom="840" w:left="1000" w:header="400" w:footer="400"/>
          <w:pgNumType w:fmt="decimal"/>
          <w:cols w:space="720"/>
          <w:titlePg w:val="0"/>
        </w:sectPr>
      </w:pPr>
    </w:p>
    <w:p>
      <w:pPr>
        <w:pStyle w:val="Normal47"/>
      </w:pPr>
    </w:p>
    <w:p>
      <w:pPr>
        <w:pStyle w:val="Normal47"/>
      </w:pPr>
      <w:r>
        <w:pict>
          <v:shape id="_x0000_i1202" type="#_x0000_t75" alt="LexisNexis®" style="width:147.75pt;height:30pt">
            <v:imagedata r:id="rId17" o:title=""/>
          </v:shape>
        </w:pict>
      </w:r>
      <w:r>
        <w:cr/>
      </w:r>
    </w:p>
    <w:p>
      <w:pPr>
        <w:pStyle w:val="Heading145"/>
        <w:keepNext w:val="0"/>
        <w:spacing w:after="200" w:line="340" w:lineRule="atLeast"/>
        <w:ind w:left="0" w:right="0" w:firstLine="0"/>
        <w:jc w:val="center"/>
      </w:pPr>
      <w:hyperlink r:id="rId391" w:history="1">
        <w:r>
          <w:rPr>
            <w:rFonts w:ascii="arial" w:eastAsia="arial" w:hAnsi="arial" w:cs="arial"/>
            <w:b/>
            <w:i/>
            <w:strike w:val="0"/>
            <w:color w:val="0077CC"/>
            <w:sz w:val="28"/>
            <w:u w:val="single"/>
            <w:vertAlign w:val="baseline"/>
          </w:rPr>
          <w:t>Paris Journal; Once Again, the French Storm the Cash Registers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2003 Thursday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
        <w:keepNext w:val="0"/>
        <w:spacing w:after="0" w:line="240" w:lineRule="atLeast"/>
        <w:ind w:right="0"/>
        <w:jc w:val="both"/>
      </w:pPr>
      <w:bookmarkStart w:id="95" w:name="Bookmark_47"/>
      <w:bookmarkEnd w:id="95"/>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ELAINE SCIOLINO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Jan. 8  </w:t>
      </w:r>
    </w:p>
    <w:p>
      <w:pPr>
        <w:pStyle w:val="Normal47"/>
        <w:keepNext/>
        <w:spacing w:before="240" w:after="0" w:line="340" w:lineRule="atLeast"/>
        <w:ind w:left="0" w:right="0" w:firstLine="0"/>
        <w:jc w:val="left"/>
      </w:pPr>
      <w:bookmarkStart w:id="96" w:name="Body_45"/>
      <w:bookmarkEnd w:id="96"/>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3" style="position:absolute;z-index:2517893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Figaro published maps of the most dangerous battle zones. The radio station RTL announced survival strategies. The Ministry of the Interior pledged to maintain an increased police presence deployed during the Christmas season.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 anxiety has nothing to do with the vulnerability of French peacekeepers in Ivory Coast or President Jacques Chirac's speech on Monday about military readiness.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it has to do with slashing prices.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French law, retail stores are allowed to run sales only twice a year, in January and August. Today marked the start of a merchandising offensive that can last legally for only four to six weeks.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recent poll by the Ipsos-Sofinco polling service, 42 percent of the French set aside money during the year for sale time, and 56 percent will spend less money on essentials to buy things during the sale season.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 most of the first sale day, a commentator on RTL gave female listeners the following advice today: Make a precise list of desired purchases; don't shop with your mother, husband or children; wear sensible shoes; think before buying.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bargains are in clothes -- for men and children, to be sure, but especially for women.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sounds stupid, but it is as if there's electricity in the air, in the music you hear in the shops," said Afida Vibine, a 34-year-old geriatric night nurse who was breaking the rule about shopping with her mother -- and also her 16-year-old daughter -- in the Spanish clothing chain Zara.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 are pushing me to buy more," she said. "My goal today is to find shoes, even though I have shoes that are still new that I bought last winter sales. I was holding a little sweater when a woman came and just took it out of my hands and went away, didn't say sorry, she just took it! People are a bit crazy."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Elsa Vernet, a 29-year-old lawyer who was six months pregnant and shopping with her Scottish terrier, dropped $65 at the chic children's shop Bonpoint on a sweater for her unborn child. "My bag is full of pants, sweaters, underwear, at least 20 items," Ms. Vernet said. "I have no limit. It's my first kid."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upscale Gucci, strategically located on Rue du Faubourg St.-Honore, the Madison Avenue of central Paris, offered chocolate medallions on silver trays to shoppers who lined up for hours in record cold awaiting half-price handbags.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downscale Kiabi, by contrast, located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Creteil, lured thousands of shoppers by opening its warehouselike store at one minute after midnight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union problems, the sales staff consisted of volunteers who were paid double the normal salary.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 put particular pressure on staff members.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bed early last night, took a long, hot shower this morning and then drank three espressos," said Emilie de Rieux, a 23-year-old saleswoman at Furla, an Italian manufacturer of leather goods. "I needed to be in top mental shape, to totally concentrate on my mission for when the chaos hit."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such a dismal holiday shopping season -- 5 percent down from the year before, which had not been particularly good itself -- that merchants are hoping to recoup their losses during the sales. Some conducted a retail version of guerrilla warfare by offering "promotions" of a few selected items before the storewide sales began. During the sale season -- a restricted ritual also much anticipated in other European countries like Britain and Germany -- the big department stores even open their doors on Sunday, a rarity 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code of the General Direction for Consuming, Competition and Repression of Fraud, sales are intended to liquidate only items of the most recent design season. Unlike merchants in the United States, the French are forbidden to add new discounted stock just for the sale. All sale items must be labeled with both the original and the sale prices.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Direction has deployed special agents throughout Paris to make sure that merchants comply, and there is a central complaints telephone number for consumers.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sale mania, the Galeries Lafayette department store asked students at the Ecole des Beaux-Arts, France's prestigious national art school, to make 15 works of art for the store windows using the word "solde." The magazine Elle compiled a list of "must have" items to be searched for during the sales, including the Fendi Ostrik bag ($875 even after a 30 percent reduction) and the Marc Jacobs "Babies" shoe line (now half-price at $170).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shoppers have come from afar. Choi Jung Joo Bassiri, 29, a South Korean clothing designer, and her husband, Hisham, who is French, are on a two-week shopping vacation from Seoul. "We came for shoes, bags, clothes, everything," said Ms. Bassiri, who started her journey at Gucci, then proceeded to Missoni, Yves Saint Laurent, Armani, Etro and Prada. At the summer sales last August, she said, she and her husband spent more than $7,500. She explained that half-price items in Paris would cost 70 percent more back home.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everything goes on sale. Burberry raincoats keep their retail price, for example, and Louis Vuitton never reduces its prices.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shoppers in Paris will not necessarily be in the stores. Habitues of the famous design houses have already done their shopping at private, invitation-only events.</w:t>
      </w:r>
    </w:p>
    <w:p>
      <w:pPr>
        <w:pStyle w:val="Normal47"/>
        <w:keepNext w:val="0"/>
        <w:spacing w:before="240" w:after="0" w:line="260" w:lineRule="atLeast"/>
        <w:ind w:left="0" w:right="0" w:firstLine="0"/>
        <w:jc w:val="left"/>
      </w:pPr>
      <w:r>
        <w:br/>
      </w:r>
      <w:hyperlink r:id="rId392" w:history="1">
        <w:r>
          <w:rPr>
            <w:rFonts w:ascii="arial" w:eastAsia="arial" w:hAnsi="arial" w:cs="arial"/>
            <w:b w:val="0"/>
            <w:i/>
            <w:strike w:val="0"/>
            <w:color w:val="0077CC"/>
            <w:sz w:val="20"/>
            <w:u w:val="single"/>
            <w:vertAlign w:val="baseline"/>
          </w:rPr>
          <w:t>http://www.nytimes.com</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04" style="position:absolute;z-index:25179033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Shoppers lined up outside Gucci in Paris yesterday at the opening of France's four-week winter sale season, above. Below, banners promoted a half-price sale at the Carrefour supermarket in Chambourcy west of Paris. (Associated Press); (Pascal Le Segretain/Getty Images)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2003</w:t>
      </w:r>
    </w:p>
    <w:p>
      <w:pPr>
        <w:pStyle w:val="Normal47"/>
      </w:pPr>
    </w:p>
    <w:p>
      <w:pPr>
        <w:pStyle w:val="Normal47"/>
        <w:ind w:left="200"/>
        <w:sectPr>
          <w:type w:val="continuous"/>
          <w:pgMar w:top="840" w:right="1000" w:bottom="840" w:left="1000" w:header="400" w:footer="400"/>
          <w:pgNumType w:fmt="decimal"/>
          <w:cols w:space="720"/>
        </w:sectPr>
      </w:pPr>
      <w:r>
        <w:br/>
      </w:r>
      <w:r>
        <w:pict>
          <v:line id="_x0000_s120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48"/>
      </w:pPr>
    </w:p>
    <w:p>
      <w:pPr>
        <w:pStyle w:val="Normal48"/>
      </w:pPr>
      <w:r>
        <w:pict>
          <v:shape id="_x0000_i1206" type="#_x0000_t75" alt="LexisNexis®" style="width:147.75pt;height:30pt">
            <v:imagedata r:id="rId17" o:title=""/>
          </v:shape>
        </w:pict>
      </w:r>
      <w:r>
        <w:cr/>
      </w:r>
    </w:p>
    <w:p>
      <w:pPr>
        <w:pStyle w:val="Heading146"/>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Political Survival, With a Slap in the Face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2000, Tuesday, Late Edition - Final</w:t>
      </w:r>
    </w:p>
    <w:p>
      <w:pPr>
        <w:pStyle w:val="Normal48"/>
        <w:keepNext w:val="0"/>
        <w:spacing w:after="0" w:line="240" w:lineRule="atLeast"/>
        <w:ind w:right="0"/>
        <w:jc w:val="both"/>
      </w:pPr>
      <w:bookmarkStart w:id="97" w:name="Bookmark_48"/>
      <w:bookmarkEnd w:id="97"/>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8; Column 1; Foreign Desk ; Column 1;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KIFNER </w:t>
      </w:r>
    </w:p>
    <w:p>
      <w:pPr>
        <w:pStyle w:val="Normal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KIFNER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July 31</w:t>
      </w:r>
    </w:p>
    <w:p>
      <w:pPr>
        <w:pStyle w:val="Normal48"/>
        <w:keepNext/>
        <w:spacing w:before="240" w:after="0" w:line="340" w:lineRule="atLeast"/>
        <w:ind w:left="0" w:right="0" w:firstLine="0"/>
        <w:jc w:val="left"/>
      </w:pPr>
      <w:bookmarkStart w:id="98" w:name="Body_46"/>
      <w:bookmarkEnd w:id="98"/>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7" style="position:absolute;z-index:2517923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Ehud Barak survived a parliamentary no-confidence vote mounted by opponents of his peace efforts today, but his heavily favored candidate for Israel's president, Shimon Peres, suffered a stunning defeat in the twilight of a long career.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Parliament chose Moshe Katsav, a little-known Iranian-born lawmaker of the opposition Likud Party who began his political career as mayor of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desert town.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Ariel Sharon, the hawkish, hard-line Likud leader was, as expected, unable to muster the 61-seat absolute majority in the 120-seat Parliament that was needed to topple the government. With Parliament scheduled to adjourn on Wednesday for its three-month vacation, the hard-pressed Mr. Barak now has a grace period to try to rebuild his tattered coalition and push for some form of resumption of the talks that stalled at Camp David.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this evening seemed almost anticlimactic. It followed three hours of heated debate -- relatively short by the Israeli Parliament's standards -- with speakers interrupted by rowdy, hand-waving shouts and insults from the floor. The votes cast were exactly 50 to 50, with 8 abstentions and 12 members simply disappearing, casting no votes.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far from a victory for Mr. Barak, who now must piece together a coalition in the fragmented Parliament from small parties -- religious, secular, nationalist, liberal and others -- whose interests are often at sharp odds. The vote suggested that many members simply wanted to avoid calling new elections for fear they would lose their seats.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is sustaining the prime minister is that the Knesset members do not want, at this time, to go to elections within 90 days," said Israel radio's chief political analyst, Yaron Dekel. He added that Mr. Peres' defeat was "a severe blow that can start a snowball effect that can lead to the downfall of his government -- this is a prime minister without a government."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on Israeli television, after the no-confidence vote, Mr. Dekel said, "This is the worst day for Barak since he was elected."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drama today centered on the vote for the largely honorary office of president. Mr. Peres, in an elegant dark suit and blue polka dot tie, wandered the Parliament chamber, ashen-faced, when it became clear that he would lose.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silver-haired Mr. Peres, three-time prime minister and winner of the Nobel Peace Prize, lost to an earnest but colorless politician once known as the "tolerant and polite" member of Parliament.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blow was all the more shocking because every pundit in this intensely political country had called Mr. Peres a shoo-in. "Peres Poised to Win Presidency" was the main headline in The Jerusalem Post, while in Haaretz it was "Peres confident of capturing Presidency.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envelopes in the secret ballot were opened in the first round of voting at midday, Mr. Katsav had 60 votes -- one short of victory -- while Mr. Peres had 53. Three ballots were blank.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 and his One Israel floor leaders huddled, worried and baffled. Mr. Sharon's Likud supporters and the ultra-Orthodox Sephardic members of Shas grinned and, as the final vote showed Mr. Katsav with 63 votes, hugged and cried.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win for Mr. Sharon, the first time the candidate sponsored by Likud was elected president. The election of Mr. Katsav was also seen as a product of the increasing challenge by Sephardic Jews -- largely of Middle Eastern origin -- to the traditional Ashkenazi European elite.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long political career, Mr. Peres had also made enemies. It appeared that about five members of his own party voted against him in the secret ballot.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prime ministers do not normally respond in person to a no-confidence motion, Mr. Barak had to attend today's session and listen to the scorn heaped on him because Limor Livnat of Likud had taken the unusual step of getting 40 members' signatures requiring Mr. Barak's presence.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today, Ms. Livnat, one of Likud's most forceful orators, shouted accusations at the prime minister, accusing him of making major concessions, then, "you write a letter to Clinton stating that suddenly it has become clear to you that the Palestinians are not partners to the talks and they are not negotiating in good faith. For this we should say 'good morning, Elijah.' Finally you have discovered what we have known for a long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 sat through the lecture, making a few notes, with his usual half-smile.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Sharon led off the Likud attack, accusing Mr. Barak of broken promises.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 responded by mounting the podium and saying: "I appeal to each and every one of you and ask you to rise above petty politics."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President Clinton's appearance on Israeli television on Friday, with its hints of moving the American Embassy to Jerusalem -- a sought-after dream here and a reversal of a 50-year policy. "We strengthened Israel's international standing," he said. "We removed it from international isolation."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Mr. Barak's political problem is a 1996 change in electoral procedures providing for with separate voting for prime minister and members of Parliament. Although Mr. Barak won a strong mandate in May, 1999, defeating Benjamin Netanyahu of Likud with 56 percent of the vote, Mr. Barak has had to deal with a fragmented, unwieldy Parliament with many small parties.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
        <w:keepNext w:val="0"/>
        <w:spacing w:before="240" w:after="0" w:line="260" w:lineRule="atLeast"/>
        <w:ind w:left="0" w:right="0" w:firstLine="0"/>
        <w:jc w:val="left"/>
      </w:pPr>
      <w:r>
        <w:br/>
      </w:r>
      <w:hyperlink r:id="rId400" w:history="1">
        <w:r>
          <w:rPr>
            <w:rFonts w:ascii="arial" w:eastAsia="arial" w:hAnsi="arial" w:cs="arial"/>
            <w:b w:val="0"/>
            <w:i/>
            <w:strike w:val="0"/>
            <w:color w:val="0077CC"/>
            <w:sz w:val="20"/>
            <w:u w:val="single"/>
            <w:vertAlign w:val="baseline"/>
          </w:rPr>
          <w:t>http://www.nytimes.com</w:t>
        </w:r>
      </w:hyperlink>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2000</w:t>
      </w:r>
    </w:p>
    <w:p>
      <w:pPr>
        <w:pStyle w:val="Normal48"/>
      </w:pPr>
    </w:p>
    <w:p>
      <w:pPr>
        <w:pStyle w:val="Normal48"/>
        <w:ind w:left="200"/>
        <w:sectPr>
          <w:type w:val="continuous"/>
          <w:pgMar w:top="840" w:right="1000" w:bottom="840" w:left="1000" w:header="400" w:footer="400"/>
          <w:pgNumType w:fmt="decimal"/>
          <w:cols w:space="720"/>
        </w:sectPr>
      </w:pPr>
      <w:r>
        <w:br/>
      </w:r>
      <w:r>
        <w:pict>
          <v:line id="_x0000_s1208"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49"/>
      </w:pPr>
    </w:p>
    <w:p>
      <w:pPr>
        <w:pStyle w:val="Normal49"/>
      </w:pPr>
      <w:r>
        <w:pict>
          <v:shape id="_x0000_i1209" type="#_x0000_t75" alt="LexisNexis®" style="width:147.75pt;height:30pt">
            <v:imagedata r:id="rId17" o:title=""/>
          </v:shape>
        </w:pict>
      </w:r>
      <w:r>
        <w:cr/>
      </w:r>
    </w:p>
    <w:p>
      <w:pPr>
        <w:pStyle w:val="Heading147"/>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Towers of Dreams: One Ended in Nightmare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2012 Thursday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
        <w:keepNext w:val="0"/>
        <w:spacing w:after="0" w:line="240" w:lineRule="atLeast"/>
        <w:ind w:right="0"/>
        <w:jc w:val="both"/>
      </w:pPr>
      <w:bookmarkStart w:id="99" w:name="Bookmark_49"/>
      <w:bookmarkEnd w:id="99"/>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49"/>
        <w:keepNext/>
        <w:spacing w:before="240" w:after="0" w:line="340" w:lineRule="atLeast"/>
        <w:ind w:left="0" w:right="0" w:firstLine="0"/>
        <w:jc w:val="left"/>
      </w:pPr>
      <w:bookmarkStart w:id="100" w:name="Body_47"/>
      <w:bookmarkEnd w:id="100"/>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0" style="position:absolute;z-index:2517944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Hortense Davis sat beside neat stacks of new magazines in the pristine administrative office at Penn South, the 1960s high-rise housing cooperative development for low- and moderate-income workers in Chelsea. She was asked to ponder life there across 20 years.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 she said after a shrug, stumped to come up with some complaint. ''Especially if, like me, you live alone and don't drive, because it's close to shops and transportation, it's secure, the grounds are beautiful in the summer.'' Ms. Davis, a 76-year-old former Brooklynite, has an apartment on the ninth floor, facing the Hudson. ''It's like a penthouse,'' she told me. ''I like to stand at my window and watch the ships.''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Penn South this week, having seen ''The Pruitt-Igoe Myth,'' Chad Freidrichs's shattering documentary, now at the IFC Center. Pruitt-Igoe was the notorious St. Louis public-housing complex, demolished in 1972. Images of imploded Pruitt-Igoe buildings, broadcast worldwide, came to haunt the American consciousness. Critics of welfare, big government and modern architecture all used the project as a whipping boy. ''The day that modern architecture died,'' Charles Jencks, the architect and apostle of postmodernism, called the demolition.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South is a cooperative in affluent, 21st-century Manhattan past which chic crowds hustle every day to and from nearby Chelsea's art galleries, apparently oblivious to it. It thrives within a dense, diverse neighborhood of the sort that makes New York special. Pruitt-Igoe, segregated de facto, isolated and impoverished, collapsed along with the industrial city around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they're both classic examples of modern architecture, the kind Mr. Jencks, among countless others, left for dead: superblocks of brick and concrete high rises scattered across grassy plots, so-called towers in the park, descended from Le Corbusier's ''Radiant City.'' The words ''housing project'' instantly conjure them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Alienating, penitential breeding grounds for vandalism and violence: that became the tower in the park's epitaph. But Penn South, with its stolid redbrick, concrete-slab housing stock, is clearly a safe, successful place. In this case the architecture works. In St. Louis, where the architectural scheme was the same, what killed Pruitt-Igoe was not its bricks and mortar. (Minoru Yamasaki, who designed the World Trade Towers, was the architect.)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these two sites share has to do with the limits of architecture, socially and economically, never mind what some architects and planners promise or boast. The two projects, aesthetic cousins, are reminders that no typology of design, no matter how passingly fashionable or reviled, guarantees success or failure: neither West Village-style brownstones nor towers in the park nor titanium-clad confections. This is not to say architecture is helpless, only that it is never destiny and that it is always hostage to larger forces.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Pruitt-Igoe opened to great fanfare in 1954. The St. Louis Housing Authority advertised a paradise of ''bright new buildings with spacious grounds,'' indoor plumbing, electric lights, fresh plastered walls and other ''conveniences expected in the 20th century.''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Russell, one of Pruitt-Igoe's early tenants, recalls in Mr. Freidrichs's film: ''It was a very beautiful place, like a big hotel resort. I never thought I would live in that kind of a surrounding.'' Having moved from dismal slums, she marveled at the light and views from her ''poor-man's penthouse'' on the 11th floor. Then ''one day we woke up and it was all gone,'' she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unpacks the factors conspiring against the project -- all the things that don't apply at Penn South -- among them inadequate money set aside for maintenance and unfathomable welfare rules stipulating that no able-bodied man could live in a home where the woman received government aid. A night staff from the Welfare Department patrolled apartments searching for fathers to evict.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disastrously, opponents of public housing blocked federal money that could have helped local authorities improve conditions. The 1949 Housing Act, which promoted urban renewal at federal government expense, paved the way for Pruitt-Igoe and simultaneously promoted the white flight that doomed it, financing new segregated towns on city outskirts that drained jobs from the inner city. There's an unspeakably sad clip in the documentary in which a soft-spoken young father breaks down before a television interviewer over his failure to find anyone willing to hire a black man, and a vintage clip of a young white suburban mother explaining in a shaky voice, ''We have our home here, and if the colored move in and run real estate prices down, it's bound to create tension.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their aim is mixed marriages and becoming equal with the whites,'' she feels compelled to say.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Besieged and increasingly abandoned, Pruitt-Igoe was overtaken by drug dealers and murderers, broken pipes and shattered windows, set afire and adrift. Public authorities and cultural experts after the fact blamed the residents or the architecture, but these both were more the victims than the cause.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Pruitt-Igoe, Penn South was a midcentury slum-clearance project. Designed by Herman Jessor as a modern cooperative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backed by the International Ladies Garment Workers Union, it called for 10 buildings spread across 20 acres between Eighth and Ninth Avenues, from 23rd Street to 29th Street. It was not public housing. Two bedroom apartments cost $3,000 when the complex opened in 1962. (Those same apartments now sell for $100,000.) President John F. Kennedy stood atop a flag-decked dais in the bright May sun to dedicate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 income from maintenance payments and retail units in commercial buildings the co-op owned guaranteed Penn South a stable income. Tax relief from the city shielded it from escalating real estate values. Residents poured money into improvements. Repeatedly they declined the right to sell their apartments at market rates, preserving the ideal of moderate-income dwellings, adding facilities for toddlers and the elderly, playgrounds, a community garden and a ceramics studio.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chose to leave, aging in their apartments, and in 1986 Penn South became the country's first Naturally Occurring Retirement Community, or NORC. That's an official designation for housing that wasn't built for elderly people but is occupied by enough of them to become eligible for special grants.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the very architectural traits that conventional wisdom said made tower-in-the-park projects like Pruitt-Igoe inhumane actually make these buildings ideal for retirees: the elevators (so long as they work) and communal spaces, the enclosed green areas where it's possible to walk safely, the openness and in-house programs. Once again architecture evolves in bottom-up ways that architects and planners can never fully predict. Today New York has dozens of NORCs, most of them towers in the park.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stopped into the Penn South Program for Seniors the other afternoon, and Elaine Rosen, the program coordinator, showed off the book-lined common room, the basket of donated eyeglasses, and a long program sheet of concerts, lectures and free Swedish massages. ''It's a community,'' she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Pruitt-Igoe, whose fleeting, forgotten Eden the film movingly excavates in the recollection of Sylvester Brown, an early resident. He remembers the smell of pies and cakes in the hallways. Jacquelyn Williams, who moved with her 11 siblings from a shack where her mother slept beside the kitchen's potbelly stove, recalls ''friendships and bonds formed there that have lasted a lifetime.''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lot of bad things came out of Pruitt-Igoe,'' she says. ''I know they did. But I don't think they outweighed the good.''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early Pruitt-Igoe tenant in the film, Valerie Sills, remembers as a little girl moving into Pruitt-Igoe when it was ablaze with Christmas lights. Then she describes returning to the project as a policewoman when enraged residents dropped homemade firebombs on her car.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enough blame to go around,'' she concludes. But ''I can see it,'' she insists, meaning the Pruitt-Igoe of her childhood. ''I remember dancing in the street, I remember riding my bike, I remember we raced up and down the hills. It was our home.''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Sills pauses and starts to weep. I think of Ms. Davis, staring at the Hudson from Penn South. ''When I feel bad, I don't intend to, but I dream about Pruitt-Igoe,'' Ms. Sills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always see myself standing at the window, looking out the window.''</w:t>
      </w:r>
    </w:p>
    <w:p>
      <w:pPr>
        <w:pStyle w:val="Normal49"/>
        <w:keepNext w:val="0"/>
        <w:spacing w:before="240" w:after="0" w:line="260" w:lineRule="atLeast"/>
        <w:ind w:left="0" w:right="0" w:firstLine="0"/>
        <w:jc w:val="left"/>
      </w:pPr>
      <w:r>
        <w:br/>
      </w:r>
      <w:hyperlink r:id="rId408" w:history="1">
        <w:r>
          <w:rPr>
            <w:rFonts w:ascii="arial" w:eastAsia="arial" w:hAnsi="arial" w:cs="arial"/>
            <w:b w:val="0"/>
            <w:i/>
            <w:strike w:val="0"/>
            <w:color w:val="0077CC"/>
            <w:sz w:val="20"/>
            <w:u w:val="single"/>
            <w:vertAlign w:val="baseline"/>
          </w:rPr>
          <w:t>http://www.nytimes.com</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11" style="position:absolute;z-index:25179545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Pruitt-Igoe housing project in St. Louis, demolished in 1972, top, was such a symbol of urban disaster that it inspired a film, ''The Pruitt-Igoe Myth,'' stocked with poignant images, above. (PHOTOGRAPHS FROM FIRST RUN FEATURES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HISTORICAL SOCIETY OF MISSOURI)</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thriving Penn South in Manhattan has much in common architecturally with Pruitt-Igoe, but its outcome is very different. (PHOTOGRAPH BY RICHARD PERRY/THE NEW YORK TIMES)(C1)</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My Window, Chelsea, Penn South, Anita'' (2008), part of a photography series by Gail Albert Halaban, places Penn South in the midst of a vibrant city. (PHOTOGRAPHS BY GAIL ALBERT HALABAN, FROM ''OUT MY WINDOW'' (POWERHOUSE BOOKS, 2012)(C5)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2012</w:t>
      </w:r>
    </w:p>
    <w:p>
      <w:pPr>
        <w:pStyle w:val="Normal49"/>
      </w:pPr>
    </w:p>
    <w:p>
      <w:pPr>
        <w:pStyle w:val="Normal49"/>
        <w:ind w:left="200"/>
        <w:sectPr>
          <w:type w:val="continuous"/>
          <w:pgMar w:top="840" w:right="1000" w:bottom="840" w:left="1000" w:header="400" w:footer="400"/>
          <w:pgNumType w:fmt="decimal"/>
          <w:cols w:space="720"/>
        </w:sectPr>
      </w:pPr>
      <w:r>
        <w:br/>
      </w:r>
      <w:r>
        <w:pict>
          <v:line id="_x0000_s121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pgNumType w:fmt="decimal"/>
          <w:cols w:space="720"/>
          <w:titlePg w:val="0"/>
        </w:sectPr>
      </w:pPr>
    </w:p>
    <w:p>
      <w:pPr>
        <w:pStyle w:val="Normal50"/>
      </w:pPr>
    </w:p>
    <w:p>
      <w:pPr>
        <w:pStyle w:val="Normal50"/>
      </w:pPr>
      <w:r>
        <w:pict>
          <v:shape id="_x0000_i1213" type="#_x0000_t75" alt="LexisNexis®" style="width:147.75pt;height:30pt">
            <v:imagedata r:id="rId17" o:title=""/>
          </v:shape>
        </w:pict>
      </w:r>
      <w:r>
        <w:cr/>
      </w:r>
    </w:p>
    <w:p>
      <w:pPr>
        <w:pStyle w:val="Heading148"/>
        <w:keepNext w:val="0"/>
        <w:spacing w:after="200" w:line="340" w:lineRule="atLeast"/>
        <w:ind w:left="0" w:right="0" w:firstLine="0"/>
        <w:jc w:val="center"/>
      </w:pPr>
      <w:hyperlink r:id="rId415" w:history="1">
        <w:r>
          <w:rPr>
            <w:rFonts w:ascii="arial" w:eastAsia="arial" w:hAnsi="arial" w:cs="arial"/>
            <w:b/>
            <w:i/>
            <w:strike w:val="0"/>
            <w:color w:val="0077CC"/>
            <w:sz w:val="28"/>
            <w:u w:val="single"/>
            <w:vertAlign w:val="baseline"/>
          </w:rPr>
          <w:t>Integration Anxiety</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1999, Sunday, Late Edition - Final</w:t>
      </w:r>
    </w:p>
    <w:p>
      <w:pPr>
        <w:pStyle w:val="Normal50"/>
        <w:keepNext w:val="0"/>
        <w:spacing w:after="0" w:line="240" w:lineRule="atLeast"/>
        <w:ind w:right="0"/>
        <w:jc w:val="both"/>
      </w:pPr>
      <w:bookmarkStart w:id="101" w:name="Bookmark_50"/>
      <w:bookmarkEnd w:id="101"/>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 </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 Section 6; Page 83; Column 3; Magazine Desk ; Column 3; </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Lise Funderburg; </w:t>
      </w:r>
    </w:p>
    <w:p>
      <w:pPr>
        <w:pStyle w:val="Normal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Lise Funderburg is writing a book about race and class in integrated communities.</w:t>
      </w:r>
    </w:p>
    <w:p>
      <w:pPr>
        <w:pStyle w:val="Normal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Lise Funderburg;  Lise Funderburg is writing a book about race and class in integrated communities.</w:t>
      </w:r>
    </w:p>
    <w:p>
      <w:pPr>
        <w:pStyle w:val="Normal50"/>
        <w:keepNext/>
        <w:spacing w:before="240" w:after="0" w:line="340" w:lineRule="atLeast"/>
        <w:ind w:left="0" w:right="0" w:firstLine="0"/>
        <w:jc w:val="left"/>
      </w:pPr>
      <w:bookmarkStart w:id="102" w:name="Body_48"/>
      <w:bookmarkEnd w:id="102"/>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4" style="position:absolute;z-index:2517975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you who are white think about being white all the time?" asks Michelle Fine, speaking to a racially integrated class of seventh graders last spring at Renaissance Middle School in Montclair, N.J. Fine, a white woman and Montclair resident, is a nationally regarded social psychologist who specializes in education issues. Today she's wrapping up an oral history course she has volunteered to teach along with the school's principal, Bernadette Anand.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nine weeks, these students have considered nothing less than the meaning of race in Montclair as they have documented the town's 40-year history of school desegregation. They have interviewed residents, reviewed court cases, read mountains of newspaper clippings and watched segments of the civil rights documentary "Eyes on the Prize." Yet none of these students connect to feeling white, and Fine's question is met with silence. She tries a different tack.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kids, when you go into a store, do you feel like you are white?"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 particles drift into the rays of light spilling through the classroom's tall, arched windows. Students look down at their desks and stare into space. Finally, Kendra Urdang, a white girl with a South African mother and a Canadian father, answers yes, sometimes, when she's in a store filled with black people. No one else speaks. Fine tries again.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who are African-American," she says, "when you go into a store, are you reminded about being black?"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several students leap from their chairs, clamoring to give examples of local stores where they have been followed, searched, accused of stealing, asked to leave. Daryl Shelton, a serious-faced 12-year-old, names a toy shop in town, and three other black students nod their heads vigorously, "mm-hmming" in recognition.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with him, right?" Daryl begins, pointing to his best friend in school, a tall white boy named Kyle O'Donnell. Kyle's mother was giving Daryl a ride home when she stopped for an errand. All the kids piled out of the car. "His younger sister went into this store," Daryl says. "Then when I try to go in, I can't. They always bring up, 'You have to be 18 or older."'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cities and towns across the country, Daryl's tale of being singled out because he's black would be regarded as sad but not surprising. But this is Montclair, a suburban enclave 12 miles west of New York City that is renowned for being racially and socioeconomically integrated, for welcoming everyone who is willing to mow their lawns and pay their taxes. That reputation has attracted blacks and whites -- including the presidential hopeful Bill Bradley -- who have chosen not to default into more common patterns of racial segregation. In most of the country's metropolitan areas, 79 percent of whites and 33 percent of blacks live exclusively among members of their own racial groups: they borrow sugar from people who would check the same box on a census form or file in the same tax bracket.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are going to have to face integration sooner or later, whether they want to or not. Although in the 1990 United States census, whites made up 84 percent of the population, some demographers now project that this figure will drop to 50 percent in the next half-century. People can retreat to only so many gated communities, themed dorms and homogenous executive lounges.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century, Montclair residents have struggled to live the integrated life. When newcomers buy houses, they often assume that they have put a down payment on diversity. Yet once you get past the Kumbaya hype, self-congratulatory civic boosterism and media accolades, stories like Daryl's appear with disturbing frequency. Montclair's experience, then, holds lessons for the rest of the nation. Diversity is still a concept very much under construction 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defined what constitutes a truly integrated community. But Montclair (pop. 36,313) is a serious contender. In a landmark study published last year, researchers for the Department of Housing and Urban Development (HUD) identified some of the characteristics that undergird a "successful, stable, racially and ethnically diverse" neighborhood. Montclair fits HUD's criteria; it has, among other things, a mixed racial balance since at least 1980 and the willingness of residents to identify their community as diverse.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30 years, while other communities became all black or all white as industrial decline, white flight and gentrification took their toll, Montclair has remained roughly 30 percent black and 65 percent white. A varied housing stock has helped preserve its socioeconomic mix. Home prices may average $334,000, but rambling Victorians with sprawling lawns often stand a stone's throw from apartment buildings and tiny clapboard homes where more than 2,200 people live below the poverty line. And while most of the town's poor are black, many of its middle- and upper-class residents are black as well.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the towns and neighborhoods in the HUD study, Montclair is older and physically attractive and has more than its share of amenities. It has a nationally recognized art museum, four movie houses, six theaters, four bookstores, 48 religious congregations, 154 acres of parkland, Montclair State University and a heavenly fried porgy sandwich made to order at the Fin and Feather. And while it's a point of civic pride -- and of tax-revenue woe -- that Montclair has no mall, it does have five shopping districts, a Gap and two Starbucks.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food and lattes may boost the community's appeal, particularly to integration-tolerant ex-urbanites (and a stunning number of celebrities, from the tap dancer Savion Glover to the makeup mogul Bobbi Brown, as well as Bill Bradley). But it's the enduring mix of race and class that sets Montclair apart from prototypical suburbia. "Racial and economic exclusion continue to be hallmarks of suburbanization," writes W. Dennis Keating in "The Suburban Racial Dilemma." Although most residents will argue that the town has yet to achieve the physical, social and spiritual integration Martin Luther King Jr. once described as "the beloved community," hardly any of its streets are totally racially isolated.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HUD study also notes that in diverse communities, schools typically offer a rallying point for people to come together -- the place where "social seams" are stitched together. And indeed, Montclair's 11 public schools are perhaps the town's most integrated institutions. Thanks to zealous compliance with a 1976 state-levied desegregation order, the district's 5,930 students all have significant exposure to kids of different races and classes. Montclair operates a "controlled choice" program that relies on magnet schools, a lottery and town-subsidized busing. And unlike a similar, recently abandoned program in Boston, it has largely gone undisputed over the years. But the schools are also where the pressures on racial harmony are the greatest, threatening to fray those seams beyond repair.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seats in the middle," Michelle Fine calls out, trying to make room for Marvyn Rice, today's guest and one of 25 black parents who successfully brought suit against the school district in the mid-1960's. Rice is among a parade of subjects, most of them still Montclair residents, whom Fine and Bernadette Anand have invited to the school and whose stories have helped personalize the abstractions of the town's history for students.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bring chairs into the center of the room with an eagerness that probably won't last into high school. Rice responds generously to students' questions, carefully unfolding rich anecdotes. Between inquirers, she sits primly, hands folded in her lap. "I just want to mention that Mrs. Rice is a real, live hero," Fine says, when the students have exhausted the list of scripted questions. "So take the moment!"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involved in the early days of school desegregation in Montclair still shudder at the battles fought. "Those were Armageddon arguments," Montclair's mayor, William Farlie, remembers. But in those days, the principle at stake -- that barriers to equal education should be removed -- bore a noble, if nave, simplicity. Nowadays things are messier. Fully sharing power and resources across race and class lines -- often called relational diversity -- is something no one has done before. The skirmishes over educational access that fill P.T.A. meetings and op-eds in The Montclair Times are inevitably complex: Is a budget cutback racist, for example, if it affects more blacks than whites? More whites than blacks? Should district resources be dedicated to keeping the school population "stable," which is often code for "middle class" and "not too black?"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Fine says, perceptions of an institution's worth shift depending on whether whites or blacks are in the majority. Consequently, the slight black majority (53 percent) at Montclair High sometimes sets off alarms for real estate agents who show prospective buyers around town and for some white and black parents deciding where to send their children. "There are a lot of whispers about tipping," Fine says, referring to concern over maintaining current racial percentages. "I get calls from friends who say, 'My kid's class is imbalanced.' I know right away that means there are too many black people in the room."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for instance, some parents became panicked when Bernadette Anand, then the head of the Montclair High School English department, along with some of her colleagues, devised a world literature class that was open to everyone. By jettisoning prerequisites, world lit renounced the ability-based groupings that in Montclair and across the country too often default into racial equations -- advanced placement equals white; remedial equals black, especially black and male. The town is striving to close the achievement gap between black and white students (which also exists nationally).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Anand had declared war on "tracked classes," but in so doing, assaulted the protected inner sanctum that allows middle- and upper-middle-class parents to comfortably keep their children in the public schools. After acrimonious debate, the school board voted to go forward with the class, but a swell of parents -- mostly but not all white -- plucked their children from advanced-placement classes and out of the system altogether.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liberals in town characterize those who left the system as cloaking their racism in a pro-meritocracy argument. But Brenda Farrow White, an African-American woman whose husband, Herman, was the school board president for two years, and whose children attend Montclair schools, is more generous toward parents who put their own needs in front of larger social justice issues. "Parents are, by nature, not objective when it comes to matters regarding their children," she says. "All that matters to them is what is good for Johnny or Susie. Or Laquesha or Tanesha."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ed also noticed that an increasing number of students -- again, mostly but not exclusively white -- were leaving the district, particularly at the middle-school level. Many transcript requests indicated parochial- or private-school destinations. The white kids were clearly middle and upper middle class. (Montclair's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stronghold virtually disappeared during the 60's and 70's.) But black kids also departed, and administrators surmised that they, too, were from well-heeled families. People in town have come to call this exodus "bright flight," unwittingly equating economic standing and intelligence.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explicit goal of "stabilizing" the district, the superintendent and school board opened a third middle school in 1997, which became Renaissance. This one would be smaller than the others -- 75 children per grade versus 200 -- and would offer educational innovations normally identified with private schools. The hope, says Michael Osnato, the superintendent, was that these components would "retain and return" the education-savvy middle class. The school was designed, in other words, by the district to stanch bright flight, but this goal created new tensions.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Anand, for one, was interested in creating a learning environment that valued achievement and equal access for all students. She remembers how white attrition dominated school board discussions. "That's what they cared about," she says. "They felt that if the whites left, the whole town would go down. Then we'd have a whole bunch of blacks here, and I'd be perfectly happy to teach them." Anand's first planning meeting was with Fine, whose older son is now a Renaissance seventh grader. The two women quickly became allies, promoting their vision of the school. "We're people you don't invite to parties," Anand jokes, referring to their fierce commitment to social justice.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says that together they decided that the school would only succeed if its curriculum tapped the talents of every child -- a familiar tenet of progressive education. The tendency to value certain kids over others is so endemic to school systems, Fine insists, "it's in the air-conditioning." Disproportionately, she explains, "kids who have had the cultural capital and the social reinforcements for getting it right tend to be elite kids, and in this town, that means white -- or some middle-class black -- kids. And then kids who learn that they don't quite get it right, who would be more hesitant in the class, who wouldn't feel as entitled to speak their minds, tend to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 kids."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third year, Renaissance offers rigorous instruction, longer school days, innovative field trips and an extensive community-service program. This is an increasingly complicated endeavor in the jumbled classrooms of Montclair, as a new wave of poorer blacks move into town, and children who can't afford class outings sit next to the children of millionaires. Anand's strategy has proven popular, but at a potentially disturbing price. As of last year, Renaissance was the only middle school in the district with a majority of whites. If the school continues to attract whites disproportionately, Osnato's aim to "recapture the market share" may be met, but Fine counters that the school will have failed in a different way. "What does that say about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she asks. "Are those kids not valued as much?"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voice different concerns. One white parent, who describes herself as "an old leftie," complains that Renaissance's good intentions have gone too far. She says her child has "gotten lost" despite Renaissance's small classes and links this neglect to race. "I'm happy that race is an issue in a positive sense, as a topic of discussion," says the woman, who asked not to be identified for the sake of her children. "But there does seem to be a feeling that if your child is white, he or she doesn't need any extra help. Now, it's a correct assumption that if you're white, you're likely to be privileged; but it's also assumed that you don't need any support in learning."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middle-class whites aren't the only ones who are worried about their kids getting lost. Debra Jennings, 41, says that the African-American parents she knows have different reasons than whites for pulling out of the public schools. "I would say only one out of 10 feel like their supergifted child is not going to be sufficiently challenged," she estimates. "The other nine are worried about teachers' low expectations, particularly if the child is a boy. Those parents will tell you that their child was being painted with a certain brush, and they did not want that to happen."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Jennings has sat on the school board, run for mayor and co-founded a watchdog group called Concerned African American Parents (CAP). She's currently the associate executive director of an education support group, the State wide Parent Advocacy Network. In Montclair, many blacks are reluctant to discuss the tensions of intraracial class divisions, and Jen-nings is known for specifically representing the town's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blacks. "There's no such thing as 'bright flight,"' she says with a scowl. "It's 'I-can-afford-it flight."'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theory that power lies in the hands of the informed, CAP focuses on information dissemination -- mostly through a quarterly newsletter and a biennial Parents' Expo. Jennings says even white parents rely on CAP's school-budget analyses to understand how money is being spent in the district. Yet communication gaps between the races persist.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Renaissance's explicit mission to raise the bar for everyone, CAP had serious reservations about the district's starting a new middle school. "We had two questions," Jennings recalls. The first was about how, in a year of draconian budget cuts, the district could afford a new program. The second, she says, was why Renaissance didn't do a better job of including poor black parents when planning the school. "There were attempts made to reach out to African-American parents," she concedes, "but most of the parents they reached out to were middle to upper middle class. There was really no outreach to African-American parents who were more typical -- more working and middle class."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Socioeconomic status matters, Jennings says, because wealthier families often have the luxuries of time and resources to lobby on behalf of their children's needs. "When I look at the parents who are at Renaissance," Jennings explains, "I don't criticize them, but almost all have been heavily involved in their children's education. I felt like that kind of energy should have gone into some of the other schools -- because we need more African-American parents in the other schools. We don't need a concentration in one school."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Elliott Lee is part of that concentration. An Ivy League graduate and a senior program officer of a locally based foundation, he has a daughter, Andrea, who is an eighth grader at Renaissance, and has been an involved parent, joining Anand's curriculum development committee and participating in a loosely organized lobby against budget cuts. He has even considered seeking a seat on the school board.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years ago, when Lee and his family moved onto a predominantly black street in Montclair, he wasn't prepared for the chilly reception from his new black neighbors. "I thought because we were black and they were black, they would welcome us," he says. "But we weren't just black people, we were the outsiders driving up property values and forcing the old folks out."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Class-consciousness is creeping into all of Montclair, he contends, and no one wants to admit it. "Most people are willing to talk about the folks with resources coming in and supplanting those who've been here a long time," Lee says. "What isn't talked about are the new black folks coming in who aren't well off, trying to get their kids into better schools. That would send the wrong message about Montclair. A lot of people -- white and black, but maybe more white folks -- want Montclair to be less diverse than it is. They want it to be middle class. It's one thing to have poor people who've been here for years, but it's another thing to be known as a place that attracts them."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teacher's aide walks through the Renaissance hallway last spring, ringing a hand bell to signal the period's end. It's lunchtime, and students in the oral history class lunge for the door. Kids fill their plates -- it's pizza day- and then make a beeline for their seats in the basement cafeteria. Day after day, the long tables fill up according to a carefully worked-out calculus of race and class.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sit at the semipopular/unpopular white girls' table," explains Susana Polo cheerfully.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has to do with the music people listen to," says Trevor Sage-El, the student council president at the time and a biracial boy who sits at the popular black boys' table.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are 75 percent black and 25 percent white," says Ashley Carter-Robinson, who is black and chooses to sit at a table that's all black and all girl, except when Daryl Shelton's friend Kyle O'Donnell invites himself over, seemingly oblivious to whether he's welcome.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my black friends sit with us," says Kendra Urdang, "and the rest of us are white at my table. I have mixed friends, but honestly, my best friends, more of them are white because in this school it is a bit more separated. When there's a clique of only black people, one time I went over to that crowd and they just ignored 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social striations, the children are not much different than the adults. Despite all that Montclair has going for it, despite the widely expressed desire for relational integration, if you ask residents, black or white, whether people cross the color line socially, most will say no, not really, or not very often. Maybe at Watchung Booksellers or Sharron Miller's dance studio or the Luna Stage theater -- but they're exceptions. Even supermarkets have the reputation of being patronized along racial lines. (King's is white, Pathmark is black, Fresh Fields is for anyone with a full wallet.)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the HUD researchers could calculate whether living together leads to social integration. But as community life atrophies everywhere, true relational integration seems ever more difficult to imagine.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impoverishment in relatedness in America," says Mindy Thompson Fullilove, a public health research psychiatrist at Columbia-Presbyterian Medical Center. Where we once raised barns to build commonality, we now pay property taxes. Normal patterns of socializing have eroded because people no longer live, work and socialize in the same place. Overlay race, and the challenge of integration is heightened.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communities like Montclair hopeful," says the sociologist Douglas Massey. "But the sorts of forces that produce segregation in American society don't happen at the community level. Basically, places like Montclair are forced to adapt to a racially segregated world and undertake heroic efforts, often, to keep themselves these islands of integration in the broader sea of segregation."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Renaissance's principal, Anand, says, "School is the one place where you can really break down the patterns of sameness that exist within our communities." But perhaps because it is one of the town's few arenas for change, progress continues to come slowly.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our fault if we don't like people," says Susana Polo, who is half Irish and half Puerto Rican. "We want to sit with our friends. I'm not saying this racistly, but black people are brought up different, because of persecutions and slavery and stuff -- they're brought up to feel different things than white kids, which makes their personalities different. I don't get along with the black kids in my school. I get along with my friends, who are mostly white, and Michelle, who's black. And it's just like that."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seating chart Anand implemented to break up the cafeteria's race- and class-based groupings stood little chance against the undertow of elaborate and steadfast allegiances -- kids who live in Upper Montclair as opposed to those who live in Frog Hollow, who listen to rap as opposed to Hanson, who come home at night to play basketball as opposed to Battle Squad. After less than a month, Kendra Urdang observes, "everyone was just sitting back where they wanted to."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montclair offers reason for optimism. One of Daryl Shelton's classmates, a white boy named Ian Bandes, tells me the most important thing he learned in Fine and Anand's oral history class was about the relationship between time and social progress. "I learned that very recently, maybe 20 years ago, the town was very racist. And it's kind of scary, but it also taught us that we've come so far in that short time."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Renaissance, one suspects, deserves only partial credit for Ian's enlightened attitude. After all, many schools, even in the most segregated neighborhoods, teach racial tolerance. If Montclair's white students are more open to racial diversity than other kids, it's probably because their families are, too; that's why they chose this town in the first place.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 integration may still be unrealized in Montclair, says Joan Pransky, the white mother of a 12th grader at the high school, but that's no reason to despair. "I don't think it happens in your lifetime," she says. "The long and short of it is the contribution you make along the way and the fervor you bring to it. The fact that a lot of things around here are wrong doesn't mean for a minute you change doing your best to do right."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is still very much a work in progress. True integration, Mayor Farlie observes, demands an acceptance that no town will ever be perfect and that people will always disagree. "One of the challenges of suburban and urban life these days in America," he says, "is you either believe in diversity and are prepared to sometimes be disappointed and other times be elated, or you move to suburban Connecticut."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Daryl tells his story in class, I ask him to talk about the episode at the toy store. "I was distressed that they were singling me out because of my race," he says as we sit on the stairwell outside the cafeteria. "It's never happened before. I thought Montclair was perfect." Now, partly because of the class project, he says: "I'm starting to notice that other people are looking at me more often. I don't think it's very fair."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own, Daryl has come up with a plan for returning to the store, a combined appeal to human decency and market forces. "I was thinking I should just go over there and talk to them about it and tell them how it makes people feel," he explains. "And tell them how many kids actually don't want to come to their store." He is thinking about the profits, he says, because the store should want to attract as many customers as possible.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resolve fulfills Fine's goals for the class. "Young people need to know that they can produce history," she says, "and hopefully, that's the legacy of this town. It's not just about raising kids to be good citizens or good boys and girls, it's actually a town committed to raising young people who know how to live in a multiracial, multiethnic community."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Daryl's tale of hometown discrimination makes a case for Montclair's failure -- that even in such small moments of interaction, the community can't break free of segregationist, prejudiced patterns. But a stronger case can be made that, here, the stage for real progress is continually being set. With Daryl's plan, the town takes one more small but meaningful step toward the beloved community.</w:t>
      </w:r>
    </w:p>
    <w:p>
      <w:pPr>
        <w:pStyle w:val="Normal50"/>
        <w:keepNext w:val="0"/>
        <w:spacing w:before="240" w:after="0" w:line="260" w:lineRule="atLeast"/>
        <w:ind w:left="0" w:right="0" w:firstLine="0"/>
        <w:jc w:val="left"/>
      </w:pPr>
      <w:r>
        <w:br/>
      </w:r>
      <w:hyperlink r:id="rId416" w:history="1">
        <w:r>
          <w:rPr>
            <w:rFonts w:ascii="arial" w:eastAsia="arial" w:hAnsi="arial" w:cs="arial"/>
            <w:b w:val="0"/>
            <w:i/>
            <w:strike w:val="0"/>
            <w:color w:val="0077CC"/>
            <w:sz w:val="20"/>
            <w:u w:val="single"/>
            <w:vertAlign w:val="baseline"/>
          </w:rPr>
          <w:t>http://www.nytimes.com</w:t>
        </w:r>
      </w:hyperlink>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15" style="position:absolute;z-index:25179852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Diversity under construction: Kyle O'Donnell, right, and Daryl Shelton, second from right, at the Renaissance School.; Charged with ending "bright flight" Bernadette Anand, principal of the Renaissance School. (Justine Parsons)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1999</w:t>
      </w:r>
    </w:p>
    <w:p>
      <w:pPr>
        <w:pStyle w:val="Normal50"/>
      </w:pPr>
    </w:p>
    <w:p>
      <w:pPr>
        <w:pStyle w:val="Normal50"/>
        <w:ind w:left="200"/>
        <w:sectPr>
          <w:type w:val="continuous"/>
          <w:pgMar w:top="840" w:right="1000" w:bottom="840" w:left="1000" w:header="400" w:footer="400"/>
          <w:pgNumType w:fmt="decimal"/>
          <w:cols w:space="720"/>
        </w:sectPr>
      </w:pPr>
      <w:r>
        <w:br/>
      </w:r>
      <w:r>
        <w:pict>
          <v:line id="_x0000_s1216"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51"/>
      </w:pPr>
    </w:p>
    <w:p>
      <w:pPr>
        <w:pStyle w:val="Normal51"/>
      </w:pPr>
      <w:r>
        <w:pict>
          <v:shape id="_x0000_i1217" type="#_x0000_t75" alt="LexisNexis®" style="width:147.75pt;height:30pt">
            <v:imagedata r:id="rId17" o:title=""/>
          </v:shape>
        </w:pict>
      </w:r>
      <w:r>
        <w:cr/>
      </w:r>
    </w:p>
    <w:p>
      <w:pPr>
        <w:pStyle w:val="Heading149"/>
        <w:keepNext w:val="0"/>
        <w:spacing w:after="200" w:line="340" w:lineRule="atLeast"/>
        <w:ind w:left="0" w:right="0" w:firstLine="0"/>
        <w:jc w:val="center"/>
      </w:pPr>
      <w:hyperlink r:id="rId423" w:history="1">
        <w:r>
          <w:rPr>
            <w:rFonts w:ascii="arial" w:eastAsia="arial" w:hAnsi="arial" w:cs="arial"/>
            <w:b/>
            <w:i/>
            <w:strike w:val="0"/>
            <w:color w:val="0077CC"/>
            <w:sz w:val="28"/>
            <w:u w:val="single"/>
            <w:vertAlign w:val="baseline"/>
          </w:rPr>
          <w:t xml:space="preserve">MOVIE GUIDE </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2001 Friday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1"/>
        <w:keepNext w:val="0"/>
        <w:spacing w:after="0" w:line="240" w:lineRule="atLeast"/>
        <w:ind w:right="0"/>
        <w:jc w:val="both"/>
      </w:pPr>
      <w:bookmarkStart w:id="103" w:name="Bookmark_51"/>
      <w:bookmarkEnd w:id="103"/>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25</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2204 words</w:t>
      </w:r>
    </w:p>
    <w:p>
      <w:pPr>
        <w:pStyle w:val="Normal51"/>
        <w:keepNext/>
        <w:spacing w:before="240" w:after="0" w:line="340" w:lineRule="atLeast"/>
        <w:ind w:left="0" w:right="0" w:firstLine="0"/>
        <w:jc w:val="left"/>
      </w:pPr>
      <w:bookmarkStart w:id="104" w:name="Body_49"/>
      <w:bookmarkEnd w:id="104"/>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8" style="position:absolute;z-index:2518005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selective listing by critics of The Times of new or noteworthy movies and film series playing this weekend in New York City. * denotes a highly recommended film or series. The ratings and running times are in parentheses. An index of reviews of films opening today appears on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13.</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"AMELIE," starring Audrey Tautou and Mathieu Kassovitz. Directed by Jean-Pierre Jeunet (R, 120 minutes; in French, with English subtitles). Amelie (Ms. Tautou) is a waitress in Paris and tinkers in the lives of her friends. When she falls in love with Nino (Mr. Kassovitz), she can't be direct and let him know how she feels. Instead, she pulls him into an elaborate courtship dance that turns life in Paris into a game of Twister with a treasure hunt added to the mix. Nino trails after Amelie, still the mystery woman to him, as she leaves clues about herself everywhere. By the climax, the movie segues into a rumination on loss and the perils of being too playful. The film's original French title was "Le Fabuleux Destin d'Amelie Poulain," and Mr. Jeunet deflates the self-mocking pomposity of the title by the last third of the movie. Yet there is no denying that "Amelie" is, to paraphrase its title, fabulous (Elvis Mitchell).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THAN SEX," starring David Wenham, Susie Porter and Catherine McClements. Written and directed by Jonathan Teplitzky (R, 81 minutes). Not even close (A. O. Scott).</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DISTURBANCE," starring John Travolta, Vince Vaughn, Teri Polo, Matt O'Leary and Steve Buscemi. Directed by Harold Becker (PG-13, 100 minutes). Mr. Travolta throws away a loose, easy-going performance in this inept angry-dad thriller. He plays a Maryland boat builder who must rescue his son from a charming businessman (Mr. Vaughn) who turns out to be -- to no one's surprise but the brain-dead local police force -- a ruthless criminal. Mr. Buscemi shows up early on to give the picture a jolt of sleazy energy, but once he is killed off, all that is left is a routine and unimaginative series of suspense-drama set pieces (Scott).</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starring William H. Macy and Laura Dern. Directed by Neal Slavin (PG-13, 104 minutes). Although the screen adaptation of Arthur Miller's 1945 novel about anti-Semitism, paranoia and demagoguery in America at the end of World War II is pretty much a one-note sermon about intolerance, it still casts a creepy spell. Mr. Macy is a mild-mannered personnel director suspected of being Jewish in a Brooklyn neighborhood riled up by an anti-Semitic radio preacher, and Ms. Dern is his wife who also doesn't fit in. The film's expressionistic film-noir ambience finds dread on every street corner (Stephen Holden).</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HELL," starring Johnny Depp, Heather Graham, Ian Holm and Robbie Coltrane. Directed by the Hughes brothers (R, 120 minutes). This heady snort of paranoia about the trail of terror left by Jack the Ripper is extraordinarily violent, in addition to being one of the most breathtaking leaps of directing skills seen in years. It follows the dogged investigation of Abberline (Mr. Depp) and his partner, Sergeant Godley (Mr. Coltrane), in trying to stop the bloody carnage by the East End's most famous criminal. The movie succeeds, but it does have its faults: the attempt to weld social melodrama and suspense creaks at some of the joints. But the Hughes brothers' goal here is to make an epic of savagery, and they are brilliant at ambience and details (Mitchell).</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"K-PAX," starring Kevin Spacey, Jeff Bridges, Alfre Woodard and Mary McCormack. Directed by Iain Softley (PG-13, 118 minutes). Or "One Flew Over the Cuckoo's Nest at the Speed of Light." Mr. Spacey plays a mental patient who is either a spiritually gifted space alien or a spiritually gifted lunatic. Though the film handles this ambiguity reasonably well, it bogs down in sentimental claptrap and seems determined to exhaust every possible cliche. Mr. Spacey and Mr. Bridges (playing a psychiatrist), whose contrasting styles of acting might have made for some interesting chemistry, plod through one dreary, predictable scene after another (Scott).</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CASTLE," starring Robert Redford, James Gandolfini and Mark Ruffalo. Directed by Rod Lurie (R, 120 minutes). Mr. Redford plays the three-star General Irwin, who is sent off to the Castle, a maximum-security military prison, after a court-martial. His nemesis is Colonel Winter (Mr. Gandolfini), the martinet warden who runs the Castle. Eventually Irwin is roused to action by fellow inmates who have suffered brutalities and leads a ragtag army against Winter. Mr. Redford couldn't have picked a better time to star in a flag-waving paean to patriotism, in a movie whose last act is constructed around a battle sequence actually involving Old Glory. The movie is exuberant, strapping and obvious, a problem play suffering from a steroid overdose (Mitchell).</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AS A HOUSE," starring Kevin Kline, Kristin Scott Thomas and Hayden Christensen. Directed by Irwin Winkler (R, 110 minutes). Despite Mr. Kline's carefully understated performance in this high-minded weepie about a dying architect mending his family fences while dying of cancer, the movie sinks into pretentious kitsch after a bracing start. Mark Andrus's sappy screenplay relentlessly flogs the metaphor of house building as life, and the family strife is resolved too easily. Ms. Scott Thomas is the ex-wife the architect still loves and Mr. Christensen the rebellious teenage son who mellows into a pussycat (Holden).</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MAN WHO WASN'T THERE," starring Billy Bob Thornton, Frances McDormand and James Gandolfini. Directed by Joel Coen; written by Joel Coen and Ethan Coen (R, 112 minutes). The Coen brothers' latest confection, a black and white late-40's film noir, is at once somber and uproarious. Mr. Thornton plays Ed Crane, a barber who drifts through his life in a state of forlorn bemusement. An ill-fated attempt to blackmail his wife's lover leads to ruinous calamities. Mr. Thornton's face, as shot by the brilliant cinemtagrapher Roger Deakins, contains depths of mystery and feeling that the Coens' sly, hectic style can only gesture toward. The supporting cast, many of whom are, like Mr. Deakins, part of the Coens' stock company, is as terrific as Mr. Thornton, who gives what may be his best performance to date (Scott).</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"MONSTERS, INC.," with the voices of John Goodman, Billy Crystal, Mary Gibbs and Steve Buscemi. Directed by Pete Docter, with Lee Unkrich and David Silverman (G, 88 minutes). Pixar's newest brightly colored, computer-animated feature is about Monsters, Inc., a company that sends kids screaming into their parents' bedrooms. It employs the creatures that ominously lurk inside closets and give children the frights. In Monstropolis, the freakazoid parallel dimension in which the monsters live, children's screams are used as a power source. But any artifact from the human world is a contaminant, so when a 3-year-old girl enters Monstropolis, panic erupts and it's up to two monsters, Sully (Mr. Goodman) and Mike (Mr. Crystal), to return her without being blamed for the mishap. There hasn't been a film in years to use creative energy as efficiently as "Monsters, Inc."; this is one clean-burning engine that doesn't waste a joke or a thought (Mitchell).</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"MULHOLLAND DRIVE," starring Justin Theroux, Naomi Watts, Laura Harring, Ann Miller, Robert Forster and Dan Hedaya. Written and directed by David Lynch (R, 146 minutes). Mr. Lynch's epic nightmare of Hollywood, which began life as an open-ended television series (like his "Twin Peaks") and evolved into a movie, may be his masterpiece. A leisurely film noir that turns into a surreal montage, it is a portrait of Hollywood filtered through his personal iconography, which in many ways is more early 1960's than contemporary in mood. The story traces the loss of innocence of a dewy Hollywood hopeful (Ms. Watts) who befriends a mysterious amnesia victim (Ms. Harring) searching for her identity. Their journey figuratively plunges them through the looking glass into a phantasmagoric dream world (Holden).</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starring Jet Li, Carla Gugino and Delroy Lindo. Directed by James Wong (PG-13, 80 minutes). Mr. Li, the Asian martial arts star, can't act, and the tightly choreographed fight sequences in "The One" are the only moments he exudes screen charisma. This tangled sci-fi fantasy has the actor battling with himself in dual roles as identical, alternate selves (one good, the other power mad) from alternate universes fighting for supremacy (Holden).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"RIDING IN CARS WITH BOYS," starring Drew Barrymore, Steve Zahn, Brittany Murphy and James Woods. Directed by Penny Marshall (PG-13, 122 minutes). Ms. Barrymore carries this uneven but ultimately rewarding screen adaptation of Beverly Donofrio's memoir with the sheer force of her plucky charm. The comedy-drama, which covers two decades (1965-85), follows the travails of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Connecticut woman with literary ambitions who at 15 is forced into a dead-end marriage by an accidental pregnancy. Mr. Zahn is wonderful as her dimwitted but devoted husband who becomes a heroin addict (Holden).</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"TAPE," starring Ethan Hawke, Robert Sean Leonard and Uma Thuman. Directed by Richard Linklater (R, 88 minutes). This small incisive film, adapted from a play by Stephen Belber, casts almost as cold an eye on male power games at a woman's expense as Neil LaBute's "In the Company of Men." Ten years after graduating from high school, Vince (Mr. Hawke), a dope dealer, and Johnny (Mr. Leonard), a filmmaker, reunite with Amy (Ms. Thurman), an assistant district attorney whom they both dated and whom Vince accuses Johnny of having date-raped. The mutual mind games played in this beautifully plotted and acted film involve some nasty surprises, and what did or did not happen takes on a "Rashomon"-like uncertainty (Holden).</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GHOSTS," starring Tony Shalhoub, Shannon Elizabeth, Matthew Lillard, F. Murray Abraham and Alex Roberts. Directed by Steve Beck (R, 90 minutes). A movie so monumental in its stupidity that it took two studios -- Warners and Columbia -- to wrestle this project to the big screen. This remake of the 1961 William Castle B-picture is about a glass-walled haunted house that's really a giant containment device for unruly spirits. Once these ghosts get free, no good can come of it -- for the cast or the audience. Mr. Shalhoub, Ms. Elizabeth and Mr. Roberts are the family foolish enough to move into the terror site after inheriting it from an evil uncle (Mr. Abraham, who lays on more ham that you'd find in the entire Blimpie's chain). Mr. Lillard, playing a psychic ghost hunter, comes through with an extra-charged performance; he starts falling apart in his first scene. With Rah Digga as a nanny who seems to be in the film only so she can say she doesn't do windows, a joke that's both older and scarier than the original (Mitchell).</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IS QUIET," starring Ariane Ascaride, Julie-Marie Parmentier and Gerard Meylan. Directed by Robert Guediguian (not rated, 132 minutes; in French, with English subtitles). The sprawling mosaic of life in contemporary Marseille suggests a French answer to Robert Altman's "Nashville." The interwoven stories, which cut across class and race boundaries, revolve around Michele (Ms. Ascaride), an intrepidly brave Mother Courage-like fishmonger who sells her own body to support a heroin-addicted daughter and grandchild. Deeply caring for its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this messy but unforgettable epic is a sustained cry from the heart that builds its interwoven dramas to shattering conclusions (Holden).</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 SAVOIR," starring Jeanne Balibar, Sergio Castellitto, Marianne Basler, Jacques Bonnaffe and Helene De Fougerolles. Directed by Jacques Rivette (PG-13, 150 minutes; in French, with English subtitles). Mr. Rivette's gracious -- and graceful -- character comedy is droll and lovable, a piece that has earned all of the wrinkles on its brow and around its mouth. What's surprising is that on close examination those crinkles turn out to be smile lines. "Savoir" is a luminous, humid roundelay, as three men and three women tumble in and out of one another's minds, hearts and arms. Everyone is looking for something other than what he or she has. That lusty self-interest is the motor of all great farces. The film's title has been translated as "Who Knows?," and it is a wistful, rueful shrug: an unforgettable gesture as sexy and controlled as Tony Bennett chugging his way through "I Wish I Were in Love Again" (Mitchell).</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"WAKING LIFE," starring Wiley Wiggins. Written and directed by Richard Linklater (R, 99 minutes). Free will versus determinism, dreams versus reality are among the topics addressed by Mr. Linklater's witty, trippy voyage into the Twilight Zone in which an assortment of characters spout contradictory theories of human consciousness. The technically innovative movie finds the perfect metaphor for the philosophic paradoxes in its visual style: live action transformed into a cartoon by digital animation. The spiels are funny and humane. Mr. Wiggins is the zonked-out everyman who absorbs them on a dreamlike journey from which he finds himself unable to awaken (Holden).</w:t>
      </w:r>
    </w:p>
    <w:p>
      <w:pPr>
        <w:pStyle w:val="Normal51"/>
        <w:keepNext w:val="0"/>
        <w:spacing w:before="240" w:after="0" w:line="260" w:lineRule="atLeast"/>
        <w:ind w:left="0" w:right="0" w:firstLine="0"/>
        <w:jc w:val="left"/>
      </w:pPr>
      <w:r>
        <w:br/>
      </w:r>
      <w:hyperlink r:id="rId424" w:history="1">
        <w:r>
          <w:rPr>
            <w:rFonts w:ascii="arial" w:eastAsia="arial" w:hAnsi="arial" w:cs="arial"/>
            <w:b w:val="0"/>
            <w:i/>
            <w:strike w:val="0"/>
            <w:color w:val="0077CC"/>
            <w:sz w:val="20"/>
            <w:u w:val="single"/>
            <w:vertAlign w:val="baseline"/>
          </w:rPr>
          <w:t>http://www.nytimes.com</w:t>
        </w:r>
      </w:hyperlink>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9" style="position:absolute;z-index:25180160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Sully, left, and Mike try to scare away a human threat to Monstropolis in "Monsters, Inc." (Disney/Pixar); Billy Bob Thornton, left, and James Gandolfini in "The Man Who Wasn't There." (Melinda Sue Gordon/USA Films)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2001</w:t>
      </w:r>
    </w:p>
    <w:p>
      <w:pPr>
        <w:pStyle w:val="Normal51"/>
      </w:pPr>
    </w:p>
    <w:p>
      <w:pPr>
        <w:pStyle w:val="Normal51"/>
        <w:ind w:left="200"/>
        <w:sectPr>
          <w:type w:val="continuous"/>
          <w:pgMar w:top="840" w:right="1000" w:bottom="840" w:left="1000" w:header="400" w:footer="400"/>
          <w:pgNumType w:fmt="decimal"/>
          <w:cols w:space="720"/>
        </w:sectPr>
      </w:pPr>
      <w:r>
        <w:br/>
      </w:r>
      <w:r>
        <w:pict>
          <v:line id="_x0000_s122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52"/>
      </w:pPr>
    </w:p>
    <w:p>
      <w:pPr>
        <w:pStyle w:val="Normal52"/>
      </w:pPr>
      <w:r>
        <w:pict>
          <v:shape id="_x0000_i1221" type="#_x0000_t75" alt="LexisNexis®" style="width:147.75pt;height:30pt">
            <v:imagedata r:id="rId17" o:title=""/>
          </v:shape>
        </w:pict>
      </w:r>
      <w:r>
        <w:cr/>
      </w:r>
    </w:p>
    <w:p>
      <w:pPr>
        <w:pStyle w:val="Heading150"/>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Out of Ireland</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2004 Sunday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2"/>
        <w:keepNext w:val="0"/>
        <w:spacing w:after="0" w:line="240" w:lineRule="atLeast"/>
        <w:ind w:right="0"/>
        <w:jc w:val="both"/>
      </w:pPr>
      <w:bookmarkStart w:id="105" w:name="Bookmark_52"/>
      <w:bookmarkEnd w:id="105"/>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62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Quinn&lt;BLB&gt;Roddy Doyle's hero comes to America and takes up with Louis Armstrong.</w:t>
      </w:r>
    </w:p>
    <w:p>
      <w:pPr>
        <w:pStyle w:val="Normal52"/>
        <w:keepNext/>
        <w:spacing w:before="240" w:after="0" w:line="340" w:lineRule="atLeast"/>
        <w:ind w:left="0" w:right="0" w:firstLine="0"/>
        <w:jc w:val="left"/>
      </w:pPr>
      <w:bookmarkStart w:id="106" w:name="Body_50"/>
      <w:bookmarkEnd w:id="106"/>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2" style="position:absolute;z-index:2518036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PLAY THAT THING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Volume Two of ''The Last Roundup.''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Roddy Doyle.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378 pp. Viking. $24.95.</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SAY what you like about Roddy Doyle -- and I had some unrepeatable remarks of my own by the end of this frantic, ill-conceived book -- you can't fault him for a lack of ambition. Having made his reputation with rollicking comedies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life, he delivered an unexpectedly poignant tale of domestic abuse and alcoholism in ''The Woman Who Walked Into Doors,'' then followed it with ''A Star Called Henry,'' a hefty blend of history and magic realism about the struggle for Irish independence.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that book, Doyle's protagonist, Henry Smart, an Irish Republican killer disillusioned with the opportunism of politicians, is on the run from his revolutionary confreres. Now, in ''Oh, Play That Thing,'' Henry arrives in the place where so many of his countrymen have fetched up before him. ''America,'' he decides, passing through Ellis Island, ''was everything possible.''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loose in New York in the mid-1920's, Henry devotes himself to eluding his enemies and, not incidentally, making some money as he shifts from job to job -- blacksmith, bootlegger, street hawker, sandwich-board man and even, briefly, porn actor. ''I knew the blocks, the corners, but that wasn't enough,'' Henry tells us. ''This was the city that fell and rose every day.'' His shady activities eventually get him in deep trouble with the mob, and once again he's on the lam, heading to Chicago and another round of short-lived jobs -- woodcutter, amateur dentist, meatpacker.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150 pages of these scapegrace adventures, the reader may feel less exhilarated than exhausted. Doyle's headlong style, which rolled off the page in early novels like ''The Snapper,'' has become so compressed and elliptical that at times it's difficult to know what's going on. The American street vernacular feels like a put-on. ('' 'Photographs,' he said. 'The thing, daddio.' 'My illustrators work from photographs. And, of course, the serious works of sexology require photographic accompaniment.' 'That's pictures in American.' '') And in the long, staccato exchanges between characters, within which an occasional flashback adds extra complication, it's sometimes not clear just who is speaking to whom.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Doyle works hard to recreate the Prohibition-era Chicago of speakeasies, brothels, jazz joints, flophouses and pool halls, and tries to view its comical-criminal possibilities through a chancer's eyes, much as E. L. Doctorow did with New York in ''Billy Bathgate.'' Dutch Schultz, one of the real-life players in Doctorow's novel, is a marginal presence here, while the names of Owney Madden and Al Capone hang in the air like a whiff of cordite. But where Doctorow's evocation of the gangster heyday had the authentic feel of an American natural, Doyle's always bears the effort of research, acknowledged in a two-page bibliography at the conclusion.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star of ''Oh, Play That Thing'' is also a real-life character -- not a gangster but a musician, ''the World's Greatest Trumpet Player,'' no less. It is Henry's good fortune that Louis Armstrong hires him as his ''man,'' part fixer, part minder, to accompany him through the perilous whites-only underworld of nightclubs and mob hotels. And when the money runs out, Henry apprentices Louis as a housebreaker, stealing silver from the rich folk on Prairie Avenue. Henry's adoration of Armstrong's virtuoso trumpet playing provides the book's most exuberant passages, taking us up close to what was becoming a revolution in popular music, as demonstrated by ''the difference between the music when he was there, and the music when he wasn't. When he wasn't in on it, there were no turns, no solos. . . . It was tight, it was great, but it was anonymous. When he was there, they stepped out of the circle and had a go; names were made, sounds were invented.''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Henry is a little too fond of blowing his own trumpet (he constantly reminds us how good-looking and intelligent he is), an amphetamined energy drives this portion of the narrative, and Doyle himself seems as wonder-struck as his hero by the Armstrong phenomenon. This entwining of black and Irish goes right back to Doyle's first novel, ''The Commitments,'' in which a group of Dublin musicians make a brief name for themselves as a soul band. But despite the brotherly feelings, there's an obvious gulf: when Henry hears the phrase ''black and tan,'' he thinks of the infamous British force that terrorized Ireland; in Chicago, the phrase merely denotes a racially mixed nightclub.</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Henry is getting acclimated to America (and I was getting acclimated to the book), Doyle springs one of the most egregious plot twists in recent fiction. Working with Dipper (Satchmo was a later sobriquet) on a burglary one night, Henry is discovered by the housekeeper, who turns out to be someone very close to him, someone he hasn't seen since he fled Ireland. I'm not sure even Dickens, with his love of coincidence, would have risked such a stunt.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this point, ''Oh, Play That Thing'' goes into free fall as the past catches up with Henry and once again he becomes a hunted man. A haunted man too, oppressed by flashbacks to his imprisonment and torture as a Republican rebel. Armstrong drops out of the story, and most of its gaiety disappears with him.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Deprived of its main attraction, the novel turns into a baggy picaresque through Depression-era America. The desultory nature of the storytelling is perhaps intended to ape the footloose wanderings of its hobo hero, ''crawling the highways, riding the rails'' as myths accumulate around him. He listens for word of the people he's abandoned, but instead finds himself entangled in another myth, this time on the set of a John Ford western.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 as Doyle might to romanticize Henry as another wild rover, by the end the book is in serious trouble. The urgency of the New York-Chicago period has slowed to a stagger, and Armstrong's vibrant horn blowing has been replaced by Henry plucking mournfully at our heartstrings. A third installment of his adventures will complete the series, but the wait for it will not, I think, cause any great impatience.</w:t>
      </w:r>
    </w:p>
    <w:p>
      <w:pPr>
        <w:pStyle w:val="Normal52"/>
        <w:keepNext w:val="0"/>
        <w:spacing w:before="240" w:after="0" w:line="260" w:lineRule="atLeast"/>
        <w:ind w:left="0" w:right="0" w:firstLine="0"/>
        <w:jc w:val="left"/>
      </w:pPr>
      <w:r>
        <w:br/>
      </w:r>
      <w:hyperlink r:id="rId432" w:history="1">
        <w:r>
          <w:rPr>
            <w:rFonts w:ascii="arial" w:eastAsia="arial" w:hAnsi="arial" w:cs="arial"/>
            <w:b w:val="0"/>
            <w:i/>
            <w:strike w:val="0"/>
            <w:color w:val="0077CC"/>
            <w:sz w:val="20"/>
            <w:u w:val="single"/>
            <w:vertAlign w:val="baseline"/>
          </w:rPr>
          <w:t>http://www.nytimes.com</w:t>
        </w:r>
      </w:hyperlink>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2004</w:t>
      </w:r>
    </w:p>
    <w:p>
      <w:pPr>
        <w:pStyle w:val="Normal52"/>
      </w:pPr>
    </w:p>
    <w:p>
      <w:pPr>
        <w:pStyle w:val="Normal52"/>
        <w:ind w:left="200"/>
        <w:sectPr>
          <w:type w:val="continuous"/>
          <w:pgMar w:top="840" w:right="1000" w:bottom="840" w:left="1000" w:header="400" w:footer="400"/>
          <w:pgNumType w:fmt="decimal"/>
          <w:cols w:space="720"/>
        </w:sectPr>
      </w:pPr>
      <w:r>
        <w:br/>
      </w:r>
      <w:r>
        <w:pict>
          <v:line id="_x0000_s1223"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3"/>
      </w:pPr>
    </w:p>
    <w:p>
      <w:pPr>
        <w:pStyle w:val="Normal53"/>
      </w:pPr>
      <w:r>
        <w:pict>
          <v:shape id="_x0000_i1224" type="#_x0000_t75" alt="LexisNexis®" style="width:147.75pt;height:30pt">
            <v:imagedata r:id="rId17" o:title=""/>
          </v:shape>
        </w:pict>
      </w:r>
      <w:r>
        <w:cr/>
      </w:r>
    </w:p>
    <w:p>
      <w:pPr>
        <w:pStyle w:val="Heading151"/>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'A Lifetime Of Living Half a Life'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2004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7" w:name="Bookmark_53"/>
      <w:bookmarkEnd w:id="107"/>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2; The City Weekly Desk; Pg. 14; THE NEXT WAVE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SARRINIKOLAOU</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Sarrinikolaou is the author of ''Facing Athens: Encounters With the Modern City.''</w:t>
      </w:r>
    </w:p>
    <w:p>
      <w:pPr>
        <w:pStyle w:val="Normal53"/>
        <w:keepNext/>
        <w:spacing w:before="240" w:after="0" w:line="340" w:lineRule="atLeast"/>
        <w:ind w:left="0" w:right="0" w:firstLine="0"/>
        <w:jc w:val="left"/>
      </w:pPr>
      <w:bookmarkStart w:id="108" w:name="Body_51"/>
      <w:bookmarkEnd w:id="108"/>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5" style="position:absolute;z-index:2518056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IMMIGRATING to New York from Athens, my father promised, would make us rich. As a boy, I never fully believed him. Still, I welcomed the fantasy, not so much because I yearned for more toys or better food than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provided me in Greece, but so that they might stop fighting.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lack of money was a nightly topic for my parents and the spark that set them off. Their futile form of accounting began after dinner. Seated around the kitchen table with its flowered vinyl tablecloth, my mother was obligated to report her day's spending to my father, while he, pen in hand, scribbled the figures across stained paper napkins. The tension, already high, mounted if she'd spent too much, or if his calculations showed that she ought to have more money left than the amount found in her purse.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worst evenings, he became furious and hit her, sometimes slapping her on the head or whipping her indiscriminately with his belt. Other nights, she protected herself by retreating to my room and putting me on her lap before he had a chance to strike.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recollections of these evenings, I am invisible. The only part of me that memory has preserved is my disembodied vision. I know that a young boy with olive skin and brown hair, the one I recognize in photographs of myself, completed those scenes of violence.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going to America would mean the end of their fights, I would go without protest. As it turned out, my parents did stop fighting shortly after our arrival in New York in 1980, when I was 10, but not because they became rich. The difficulties of making a life in a foreign city made my father realize that wealth would come, if at all, only after much struggle. So some 40 days into our immigration, he decided that we were going back. He would return first to find a new job, and we would join him later. My mother agreed to the plan, but never carried out her part of it. Two years later the divorce was official, and my mother, my baby sister and I had become New Yorkers.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poor but safely ensconced in our new city, so the anxiety that had marked my first decade of life eased. From the drab housing project where we lived in Astoria, Queens, we would stroll to the East River and take in the panorama of the Manhattan skyline, visible proof of the distance that now separated us from our Athenian past.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while I couldn't understand it then, immigration heightened the effects of the violence I had experienced. Under the stress of being cut off from everything that was familiar, the stress of having to learn a new language, of being told at age 10 that I was the man of the house, I reacted as I used to when I witnessed my parents' fights. I pulled back from everyday life, becoming an observer, waiting, as if life would begin in earnest sometime later.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surface, I behaved like any other boy in New York: I went to school; I played basketball in the park; I kissed a girl in the movie theater. When I was older, I went to college, I became a Jets fan. As a journalist, I reported on everything from City Hall to Wall Street. But I never let myself become fully a part of my life, feeling that it held the same potential for horror I had seen at home.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I identified this separation from life with being an immigrant. I was a stranger here, I told myself. I would never belong to this city. My true home, I would think, was Athens, and it was there I would return after college, then after graduate school, when I had a little more job experience, by the time I was 30. For years, I remained apart in that fantasy, living with my mother instead of renting an apartment of my own, never buying a car, staying single. I did nothing that might solidify my ties with New York, even as the years of living in the city began to outnumber the years I had lived in Athens.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Paradoxically, it was immigration, which for so long separated me from living a full life, that afforded me the distance from which to look at myself more critically. Having entered the 25th year of my immigration, I understand that my retreat from life began not upon arriving in New York, but long before, in one of the indistinct Athens apartments we occupied, as my father raised his hand to strike my mother. There I was again, careful not to make a sound, frozen in place. I know that, at the time, the withdrawal was a way to survive. The legacy of such a survival, though, has been a lifetime of living half a life.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day, I struggle to put an end to that legacy. Whether in New York, or Athens, or anywhere else, I tell myself that I must embrace life. I don't long to assimilate, for I prize the intellectual freedom of the outsider. Yet increasingly I am bringing more of my mind and heart to all that I do. Gradually, I am becoming whole.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I even got married. The ceremony took place in Strawberry Fields in Central Park; my bride, an American-born artist, chose the spot based on her fondness for John Lennon and Yoko Ono. I had felt no special connection to the two cultural icons, but I accepted her choice. Yet in the moments before the wedding, a memory linked to this place did come back to me.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of Lennon's murder outside the Dakota, where the couple lived, reached me late on Dec. 8, 1980. It was shortly after my father's departure, and the crime only underscored the strange new life in New York that stretched before us. It had taken nearly a quarter of a century, but I was incorporating that event into my personal history. And life seemed not as strange anymore.</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 Greece, 1970</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Arrived in New York -- 1980</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 Fort Greene, Brooklyn</w:t>
      </w:r>
    </w:p>
    <w:p>
      <w:pPr>
        <w:pStyle w:val="Normal53"/>
      </w:pPr>
    </w:p>
    <w:p>
      <w:pPr>
        <w:pStyle w:val="Normal53"/>
        <w:keepNext w:val="0"/>
        <w:spacing w:before="240" w:after="0" w:line="260" w:lineRule="atLeast"/>
        <w:ind w:left="0" w:right="0" w:firstLine="0"/>
        <w:jc w:val="left"/>
      </w:pPr>
      <w:r>
        <w:br/>
      </w:r>
      <w:hyperlink r:id="rId440" w:history="1">
        <w:r>
          <w:rPr>
            <w:rFonts w:ascii="arial" w:eastAsia="arial" w:hAnsi="arial" w:cs="arial"/>
            <w:b w:val="0"/>
            <w:i/>
            <w:strike w:val="0"/>
            <w:color w:val="0077CC"/>
            <w:sz w:val="20"/>
            <w:u w:val="single"/>
            <w:vertAlign w:val="baseline"/>
          </w:rPr>
          <w:t>http://www.nytimes.com</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26" style="position:absolute;z-index:25180672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by Ruth Fremson/The New York Times)Map of New York tracks foreign-born Greeks.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2004</w:t>
      </w:r>
    </w:p>
    <w:p>
      <w:pPr>
        <w:pStyle w:val="Normal53"/>
      </w:pPr>
    </w:p>
    <w:p>
      <w:pPr>
        <w:pStyle w:val="Normal53"/>
        <w:ind w:left="200"/>
        <w:sectPr>
          <w:type w:val="continuous"/>
          <w:pgMar w:top="840" w:right="1000" w:bottom="840" w:left="1000" w:header="400" w:footer="400"/>
          <w:pgNumType w:fmt="decimal"/>
          <w:cols w:space="720"/>
        </w:sectPr>
      </w:pPr>
      <w:r>
        <w:br/>
      </w:r>
      <w:r>
        <w:pict>
          <v:line id="_x0000_s122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41"/>
          <w:headerReference w:type="default" r:id="rId442"/>
          <w:footerReference w:type="even" r:id="rId443"/>
          <w:footerReference w:type="default" r:id="rId444"/>
          <w:headerReference w:type="first" r:id="rId445"/>
          <w:footerReference w:type="first" r:id="rId446"/>
          <w:pgSz w:w="12240" w:h="15840"/>
          <w:pgMar w:top="840" w:right="1000" w:bottom="840" w:left="1000" w:header="400" w:footer="400"/>
          <w:pgNumType w:fmt="decimal"/>
          <w:cols w:space="720"/>
          <w:titlePg w:val="0"/>
        </w:sectPr>
      </w:pPr>
    </w:p>
    <w:p>
      <w:pPr>
        <w:pStyle w:val="Normal54"/>
      </w:pPr>
    </w:p>
    <w:p>
      <w:pPr>
        <w:pStyle w:val="Normal54"/>
      </w:pPr>
      <w:r>
        <w:pict>
          <v:shape id="_x0000_i1228" type="#_x0000_t75" alt="LexisNexis®" style="width:147.75pt;height:30pt">
            <v:imagedata r:id="rId17" o:title=""/>
          </v:shape>
        </w:pict>
      </w:r>
      <w:r>
        <w:cr/>
      </w:r>
    </w:p>
    <w:p>
      <w:pPr>
        <w:pStyle w:val="Heading152"/>
        <w:keepNext w:val="0"/>
        <w:spacing w:after="200" w:line="340" w:lineRule="atLeast"/>
        <w:ind w:left="0" w:right="0" w:firstLine="0"/>
        <w:jc w:val="center"/>
      </w:pPr>
      <w:hyperlink r:id="rId447" w:history="1">
        <w:r>
          <w:rPr>
            <w:rFonts w:ascii="arial" w:eastAsia="arial" w:hAnsi="arial" w:cs="arial"/>
            <w:b/>
            <w:i/>
            <w:strike w:val="0"/>
            <w:color w:val="0077CC"/>
            <w:sz w:val="28"/>
            <w:u w:val="single"/>
            <w:vertAlign w:val="baseline"/>
          </w:rPr>
          <w:t>Streetscapes: Model Tenements;</w:t>
        </w:r>
      </w:hyperlink>
      <w:r>
        <w:br/>
      </w:r>
      <w:hyperlink r:id="rId448" w:history="1">
        <w:r>
          <w:rPr>
            <w:rFonts w:ascii="arial" w:eastAsia="arial" w:hAnsi="arial" w:cs="arial"/>
            <w:b/>
            <w:i/>
            <w:strike w:val="0"/>
            <w:color w:val="0077CC"/>
            <w:sz w:val="28"/>
            <w:u w:val="single"/>
            <w:vertAlign w:val="baseline"/>
          </w:rPr>
          <w:t>Far West on 42d St., A 1901 Innovation</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1992, Sunday, Late Edition - Final</w:t>
      </w:r>
    </w:p>
    <w:p>
      <w:pPr>
        <w:pStyle w:val="Normal54"/>
        <w:keepNext w:val="0"/>
        <w:spacing w:after="0" w:line="240" w:lineRule="atLeast"/>
        <w:ind w:right="0"/>
        <w:jc w:val="both"/>
      </w:pPr>
      <w:bookmarkStart w:id="109" w:name="Bookmark_54"/>
      <w:bookmarkEnd w:id="10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Section 10; Page 7; Column 1; Real Estate Desk; Column 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w:t>
      </w:r>
    </w:p>
    <w:p>
      <w:pPr>
        <w:pStyle w:val="Normal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CHRISTOPHER GRAY</w:t>
      </w:r>
    </w:p>
    <w:p>
      <w:pPr>
        <w:pStyle w:val="Normal54"/>
        <w:keepNext/>
        <w:spacing w:before="240" w:after="0" w:line="340" w:lineRule="atLeast"/>
        <w:ind w:left="0" w:right="0" w:firstLine="0"/>
        <w:jc w:val="left"/>
      </w:pPr>
      <w:bookmarkStart w:id="110" w:name="Body_52"/>
      <w:bookmarkEnd w:id="11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9" style="position:absolute;z-index:25180876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buildings, like the block of model tenements on the East River from 78th to 79th Streets that Peter Kalikow wanted to demolish, attract the fervid attention of preservationists.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efforts to save the complex they held walking tours and news conferences and won celebrity endorsements and landmark designation.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the model tenements at the southwest corner of 42d Street and 10th Avenue, just barely hang together, ignored by landmark activists. If they got some attention, they, too, might be saved, although a complex of conflicting interests stands in the way.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for model tenements matured in the 1890's after decades of proposed reforms failed to change the way most poor people were housed.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1894, Ernest Flagg, a young, socially connected architect, published a plan proposing a switch to 100-foot front modules -- rather than the prevailing 25-foot front -- substituting large, central lighted courts for small, individual ventilation spaces.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philanthropists established the City and Suburban Homes Company in 1896 to build model tenements and selected Flagg to design a series on West 68th Street, since demolished.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Flagg was a prickly, contentious egotist and City and Suburban retained other architects for their later projects, like the Kalikow complex, while still using Flagg's concept. So Flagg founded the New York Fireproof Tenement Company and in 1899 filed plans for 11 buildings, with 1,519 rooms for 470 families in a complex at the southwest corner of 42d Street and 10th Avenue.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completed them in 1901, while City and Suburban was still struggling with its decade-long projects. The exteriors are intelligent but modest, salmon-colored brick with plain marble lintels and simple limestone doorways -- the antithesis of the showy glitz that private tenement developers paid for.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100- by 100-foot unit embraced a large square central light court and had windowed stairways at each of the four corners. Four firewalls broke up the complex into compact cores of apartments without long hallways, anathema to Flagg.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the first fireproof tenements in New York, with a structure of steel and concrete instead of the conventional, less expensive wood joists.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Flagg's tenants were hardly the unwashed tenement dwellers of the lower East Side -- the 1905 census lists almost all of them as being born in the United States or England and with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with only a few laborers and factory workers. In a 1906 article, Flagg claimed the tenements brought in a 6 percent return.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Flagg and other tenement reformers failed to persuade private tenement developers to adopt their schemes. When the 25-foot module was effectively outlawed in 1901 by the Tenement House Law, private builders still clung to the minimum economic lot frontage, 40 or 50 feet, even when building on multiple lots.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Flagg's complex were torn down in 1935 but the four corner buildings have survived, owned by Flagg's heirs until 1971, when they were full of rent-paying tenants.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two buildings at the corner are closed, and 502 West 42d Street is half empty. Only 506 West 42d Street is full of tenants.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Fred Papert, director of the private, nonprofit 42d Street Redevelopment Inc., a succession of developers seeking to rebuild the site have harassed tenants to vacate the structures.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the First New York Bank for Business took the buildings back in foreclosure. But the current owner can receive no rent until the harassment findings are cleared, to which all tenants must agree.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tenant groups in the two occupied buildings, mired in bitter disputes about inside dealing, buyouts, services and other issues. Meanwhile, the buildings are slowly sagging into a gritty decay.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New Yorkers see the revival of far west 42d Street with theaters and apartments as a good thing, some of the tenants do not. Lawrence Flower, vice president of one of the tenant groups, says that the revival only makes the property look more attractive for demolition and redevelopment.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Schechter, managing agent for the bank, calls the situation "a big mess" of competing interests that he has been unable to resolve. "This is a reason to give up on the city," 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 remaining tenants have effectively preserved their buildings -- vacant structures would have been demolished long ago. But forces beyond their control divide them and this favors further decline rather than improvement.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will happen," said Mr. Flower. "I can beat the meanest landlord in the city but I can't deal with these tenants."</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30" style="position:absolute;z-index:251809792"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tenements on the southwest corner of 42d Street and 10th Avenue in 1905, four years after completion. (The Bettmann Archive)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1992</w:t>
      </w:r>
    </w:p>
    <w:p>
      <w:pPr>
        <w:pStyle w:val="Normal54"/>
      </w:pPr>
    </w:p>
    <w:p>
      <w:pPr>
        <w:pStyle w:val="Normal54"/>
        <w:ind w:left="200"/>
        <w:sectPr>
          <w:type w:val="continuous"/>
          <w:pgMar w:top="840" w:right="1000" w:bottom="840" w:left="1000" w:header="400" w:footer="400"/>
          <w:pgNumType w:fmt="decimal"/>
          <w:cols w:space="720"/>
        </w:sectPr>
      </w:pPr>
      <w:r>
        <w:br/>
      </w:r>
      <w:r>
        <w:pict>
          <v:line id="_x0000_s1231"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pgNumType w:fmt="decimal"/>
          <w:cols w:space="720"/>
          <w:titlePg w:val="0"/>
        </w:sectPr>
      </w:pPr>
    </w:p>
    <w:p>
      <w:pPr>
        <w:pStyle w:val="Normal55"/>
      </w:pPr>
    </w:p>
    <w:p>
      <w:pPr>
        <w:pStyle w:val="Normal55"/>
      </w:pPr>
      <w:r>
        <w:pict>
          <v:shape id="_x0000_i1232" type="#_x0000_t75" alt="LexisNexis®" style="width:147.75pt;height:30pt">
            <v:imagedata r:id="rId17" o:title=""/>
          </v:shape>
        </w:pict>
      </w:r>
      <w:r>
        <w:cr/>
      </w:r>
    </w:p>
    <w:p>
      <w:pPr>
        <w:pStyle w:val="Heading153"/>
        <w:keepNext w:val="0"/>
        <w:spacing w:after="200" w:line="340" w:lineRule="atLeast"/>
        <w:ind w:left="0" w:right="0" w:firstLine="0"/>
        <w:jc w:val="center"/>
      </w:pPr>
      <w:hyperlink r:id="rId455" w:history="1">
        <w:r>
          <w:rPr>
            <w:rFonts w:ascii="arial" w:eastAsia="arial" w:hAnsi="arial" w:cs="arial"/>
            <w:b/>
            <w:i/>
            <w:strike w:val="0"/>
            <w:color w:val="0077CC"/>
            <w:sz w:val="28"/>
            <w:u w:val="single"/>
            <w:vertAlign w:val="baseline"/>
          </w:rPr>
          <w:t>Life After Brooklyn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5"/>
        <w:keepNext w:val="0"/>
        <w:spacing w:after="0" w:line="240" w:lineRule="atLeast"/>
        <w:ind w:right="0"/>
        <w:jc w:val="both"/>
      </w:pPr>
      <w:bookmarkStart w:id="111" w:name="Bookmark_55"/>
      <w:bookmarkEnd w:id="111"/>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1</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HIGGINS</w:t>
      </w:r>
    </w:p>
    <w:p>
      <w:pPr>
        <w:pStyle w:val="Normal55"/>
        <w:keepNext/>
        <w:spacing w:before="240" w:after="0" w:line="340" w:lineRule="atLeast"/>
        <w:ind w:left="0" w:right="0" w:firstLine="0"/>
        <w:jc w:val="left"/>
      </w:pPr>
      <w:bookmarkStart w:id="112" w:name="Body_53"/>
      <w:bookmarkEnd w:id="112"/>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3" style="position:absolute;z-index:25181184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many measures, Jeff Huston and his wife, Lisa Medvedik-Huston, arrived late to Williamsburg, Brooklyn. They weren't among the first waves of artists and hipsters in the early-to-mid '90s to cross the East River in search of cheaper, grittier confines. When they rented a spacious, duplex loft two blocks from the Bedford Avenue subway stop in 2007, they found a safe neighborhood already dotted with clothing boutiques and wine shops. The height of the real estate boom was approaching, and condos were rising along both the waterfront and McCarren Park.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Brooklyn was still emerging from its postwar slump, and the borough felt new to many, including the young couple. It was five years before the first episode of ''Girls'' aired on HBO. The concerts that excited the neighborhood were held at an unused city pool, not a world-class arena christened by Jay Z. And real estate investors eager to make all-cash deals were still fixated on Manhattan.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several years the couple witnessed the much-bemoaned arrival of banker types, chain stores and tourists. Brooklyn has become a global brand.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year, when they were ready to buy, the couple quickly realized they had been priced out. ''I can't tell you how many listings said, 'cash only,' '' said Mr. Huston, whose real estate search included everything from $500,000 apartments to $900,000 fixer-upper rowhouses and took him from Williamsburg to Bedford-Stuyvesant. ''That was a wake-up call.''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Hustons bid farewell to Brooklyn. In October, they spent $550,000 on a 2,000-square-foot loft in a converted suitcase factory in Jersey City Heights, a section of Jersey City that overlooks Hoboken. ''We weren't sure there was anyone like us in the neighborhood,'' he said. Then a Brooklyn-style coffee shop arrived. ''The line down the street was all people like us. We could have been in Williamsburg. It was all, like, expats.''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up with rising rents, bidding wars and neighborhoods that no longer resemble the low-rise bohemian enclaves they found when they arrived, many Brooklynites are moving out. They include decade-long renters who can no longer keep up with price hikes, qualified buyers who have been outbid one too many times, and young families who simply can't find the space they want at prices they can afford.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tried in earnest to stay in Brooklyn, squeezing into smaller spaces or heading deeper into the borough in search of affordability. But there comes a point when that hourlong commute becomes difficult to justify, and the realization strikes that a house with a yard in Maplewood, N.J., can be had for about the same price as a condo in Midwood.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northwest part of the borough, where chain stores like J. Crew and Rag &amp; Bone are edging out locally owned bars and organic grocers, ''Brooklyn has become unaffordable,'' said Victoria Hagman, the broker-owner of the Realty Collective, founded in 2005. ''For normal, middle-class people with good credit, we used to be able to say, 'We can find you something.' '' Now, even in once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like Windsor Terrace, Kensington, Crown Heights and Bedford-Stuyvesant, she said, ''people are priced out of purchasing and landlords are asking egregious numbers.''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in the central and eastern parts of Brooklyn largely remain low-income. But a combination of scarce listings, high demand and rapid-fire gentrification has sent prices soaring in the northwest quadrant, from Red Hook to Greenpoint along the waterfront and inland to Gowanus and Park Slope South. In the second quarter of 2014, 107 sales priced above $2 million took place, more than any other prior quarter, according to the Corcoran Group. Those deals included a $10.625 million townhouse on Willow Street in Brooklyn Heights, a $5 million loft in a shoe polish factory turned luxury condo building in Williamsburg, and a $3.15 million condo in Dumbo, to name a few.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high-end sales helped shrink the gap in median real estate price, which measures the middle of the market, between Brooklyn ($575,000) and Manhattan ($910,000) by 33 percent to $335,000 in the second quarter, down from $500,000 in 2008, before the collapse of the real estate market, said Jonathan J. Miller, the president of Miller Samuel, an appraisal firm.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aren't faring much better. The median rental price in northern Brooklyn was up 6.6 percent to $2,852 in July, marking the 14th consecutive year-over-year increase in monthly rent, according to a report by Douglas Elliman. That is $353 cheaper than the median monthly rent in Manhattan. Five years ago Brooklyn was $1,030 cheaper.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some Brooklynites who have noticed the shrinking gap are choosing to settle in the far corners of the Upper East and West Sides of Manhattan. But Brooklyn has shed its image as a bargain-priced alternative to Manhattan.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find sort of fascinating is that there were so many people in the city in my generation whose parents were struggling to get either themselves or their kids out of Brooklyn, and those people's kids are now back in Brooklyn,'' said Frederick Peters, 62, the president of Warburg Realty, a luxury Manhattan-based brokerage firm. ''It kind of changed from Manhattan being aspirational for the generation of people who are 40 or under, to Brooklyn being aspirational.'' As a result, he said, ''most of the Brooklyn business we do is with people for whom that's their first choice.''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tendency is to move the search deeper into Brooklyn before looking elsewhere. Then, somewhere around Midwood, brokers say, the train ride to Manhattan becomes an issue for commuters and people begin searching for alternatives -- including in areas they may have turned up their noses at just a few years ago.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friends of Mr. Huston, 42, a filmmaker, and Ms. Medvedik-Huston, 43, an accessories designer, bought a brownstone in Jersey City several years ago, ''I thought they were out of their minds,'' Mr. Huston said. But now, having left their 688-square-foot Williamsburg rental to buy a 2,000-square-foot loft in Jersey City Heights, his view has changed. Their new home, a duplex, has two bedrooms, two baths, 11 floor-to-ceiling windows, exposed brick walls and a wine cellar. Two swings hang by ropes from the wooden beams. ''It was a no-brainer, trust me,'' he said, noting that their monthly outlay is just a couple hundred dollars more than what they paid in Williamsburg.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noticed a growing trend of more people that are priced out of Brooklyn that have been driven our way,'' said Matt Brown, a broker at Halstead Property in Hoboken, who along with his business partner, Peter Cossio, is a proponent of the area's townhouse stock, proximity to Manhattan and lower prices. They pointed out in a market report that the average price of a condo in Hoboken was $590,912 or $576 a square foot in the first half of 2014, versus $1,534,701 or $1,049 a square foot in the North Brooklyn area encompassing Brooklyn Heights, Carroll Gardens, Cobble Hill, Dumbo, Red Hook and the Columbia Street waterfront.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northward migration of young Brooklyn parents along New York river towns like Hastings-on-Hudson, Irvington and Beacon has been well chronicled. Montclair and Maplewood, N.J., also have their share. And brokers and residents alike report a virtual pipeline of Brooklyn defectors to Queens.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Kim and her husband, Brian Witte, hoping to start a family, initially went looking for a two-bedroom for $2,800 a month or less in Williamsburg, where they rented a one-bedroom with an office just off the Graham Avenue stop on the L line for $2,330 a month. They also searched in Carroll Gardens, Fort Greene, Park Slope, Windsor Terrace and Greenpoint. But the apartments all came with caveats, said Ms. Kim, 34, a freelance television producer, rattling off a few: ''has washer/dryer, good space or an updated kitchen but is a trek to the nearest subway ... amazing location but the second bedroom is actually an alcove between the living room and actual bedroom ... right near Prospect Park but has claustrophobic, windowless ant colony layout.''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they had exhausted Brooklyn's ''deeper cuts,'' as Ms. Kim described neighborhoods like Sunset Park, Kensington and Gowanus, that their friend Daniel Day Lee, a real estate agent with Citi Habitats, suggested they take a look at Sunnyside, Queens. They were reluctant at first. ''Brian,'' Ms. Kim said, ''held some reservations about the Q word.'' But after a visit, Mr. Witte, 36, a media planner at Comedy Central, was quickly sold on the neighborhood's stately Tudor buildings, wide diversity, dead-on Manhattan views, attractive prices and ''small town in the big city feel.''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couple moved into a corner, three-bedroom, one-bath with new floors and stainless-steel appliances, including a five-burner stove, on the top floor of a six-story Tudor-style elevator building. The monthly rent: $2,750.</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living in Williamsburg,'' Ms. Kim said. ''And for single young people moving to the city, I would not blame them for paying loads more to live in a tiny space there. But we're moving into a different stage in our life, and for the pace and the price, Sunnyside was the logical next step for 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all that long ago that couples priced out of Manhattan were saying the same thing about Brooklyn. ''Brooklyn started to really blossom in many ways because Manhattan was getting too expensive,'' said Jonathan Bowles, the executive director of the Center for an Urban Future, a nonpartisan research group in New York. ''You had college professors, nonprofit staff, people in publishing, teachers. They were middle class and very highly educated and went to Brooklyn because of the kind of creativity and arts scene and people like them, frankly. For people in those same professions today, Brooklyn is mainly unaffordable -- those same neighborhoods are clearly unaffordable.''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challenge for those wanting to remain in the borough is that just as in Manhattan, inventory is excruciatingly low. The number of apartments for sale dropped 5.9 percent to 4,426 in the second quarter of 2014, yet sales surged 12.5 percent to 2,086.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competition over scarce listings means buyers who require a mortgage may be out of luck. ''Inventory has been so tight that right now you are up against tremendous competition,'' said Aleksandra Scepanovic, a founder and the managing director of the Ideal Properties Group, a Brooklyn-based firm she started in 2007 with her partner, Erik Serras. Apartment hunters in Brooklyn are coming up against ''a different caliber of buyer,'' a buyer armed with liquid assets. ''At the same open house,'' she added, ''they are ready to write a check today.''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Ideal Properties clients who bought in northwest Brooklyn in the second quarter of 2014 reflects the trend. Nearly a third of the 382 home buyers earned at least $300,000 a year, compared with just 11 percent a year ago. During the same time frame, 65 percent of home buyers offered to pay with cash, compared with 32 percent a year earlier. Most of the buyers have jobs in sales, finance or accounting.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Brooklynites the arrival of this wealthier class of buyers and the Manhattanesque stores that have popped up to cater to them signals the end of an era.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Gardens used to be a place in the summertime where you could get an Italian ice at one of so many pizza places,'' said Chris Braun, a psychology professor at Hunter College, who moved to Carroll Gardens in 2001 for its quiet streets, Italian bakeries and Virgin Mary statues in the front yards of brownstones. ''Now people go to 16 Handles,'' he said referring to a self-serve frozen yogurt chain that replaced a local joint named Joe's Luncheonette. ''It's a different group of families,'' he continued. ''It's families that want the 16 Handles and not to talk to Sal.''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soon close on a new two-bedroom condo in East Harlem for $630 a square foot. Not only is the price better than anything he saw in Brooklyn, he said, but the neighborhood also has a lot of character. The housing stock is beautiful, he said, and people mingle on the street.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he said, ''you see ladies walking around in their curlers and housedresses. It's not so sanitized,'' he continued. ''It just felt like New York again to me.''</w:t>
      </w:r>
    </w:p>
    <w:p>
      <w:pPr>
        <w:pStyle w:val="Normal55"/>
        <w:keepNext w:val="0"/>
        <w:spacing w:before="240" w:after="0" w:line="260" w:lineRule="atLeast"/>
        <w:ind w:left="0" w:right="0" w:firstLine="0"/>
        <w:jc w:val="left"/>
      </w:pPr>
      <w:r>
        <w:br/>
      </w:r>
      <w:hyperlink r:id="rId456" w:history="1">
        <w:r>
          <w:rPr>
            <w:rFonts w:ascii="arial" w:eastAsia="arial" w:hAnsi="arial" w:cs="arial"/>
            <w:b w:val="0"/>
            <w:i/>
            <w:strike w:val="0"/>
            <w:color w:val="0077CC"/>
            <w:sz w:val="20"/>
            <w:u w:val="single"/>
            <w:vertAlign w:val="baseline"/>
          </w:rPr>
          <w:t>http://www.nytimes.com/2014/08/24/realestate/moving-out-of-brooklyn-because-of-high-prices.html</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34" style="position:absolute;z-index:251812864"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Lisa Medvedik-Huston and Jeff Huston moved to a large loft in Jersey City Heights from a smaller rental in Williamsburg, Brooklyn. Below, they survey their new neighborhood from a nearby park. (PHOTOGRAPH BY EMILY ANDREWS FOR THE NEW YORK TIMES) (RE1)</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Kim and Brian Witte have moved into a three-bedroom, one-bath rental in leafy Sunnyside, Queens, after giving up on finding suitable quarters in Brooklyn. Hesitant at first about the move, they find they like the ''small town in the big city feel,'' Mr. Witte says.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Braun stops along bustling 116th Street in East Harlem. He's about to move there from Carroll Gardens, Brooklyn, where, he says, gentrification has made inroads on the quiet, friendly nature of the neighborhood. Right, Dr. Braun's new two-bedroom apartment is in a condominium building. (PHOTOGRAPHS BY EMILY ANDREWS FOR THE NEW YORK TIMES) (RE7)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2014</w:t>
      </w:r>
    </w:p>
    <w:p>
      <w:pPr>
        <w:pStyle w:val="Normal55"/>
      </w:pPr>
    </w:p>
    <w:p>
      <w:pPr>
        <w:pStyle w:val="Normal55"/>
        <w:ind w:left="200"/>
        <w:sectPr>
          <w:type w:val="continuous"/>
          <w:pgMar w:top="840" w:right="1000" w:bottom="840" w:left="1000" w:header="400" w:footer="400"/>
          <w:pgNumType w:fmt="decimal"/>
          <w:cols w:space="720"/>
        </w:sectPr>
      </w:pPr>
      <w:r>
        <w:br/>
      </w:r>
      <w:r>
        <w:pict>
          <v:line id="_x0000_s123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56"/>
      </w:pPr>
    </w:p>
    <w:p>
      <w:pPr>
        <w:pStyle w:val="Normal56"/>
      </w:pPr>
      <w:r>
        <w:pict>
          <v:shape id="_x0000_i1236" type="#_x0000_t75" alt="LexisNexis®" style="width:147.75pt;height:30pt">
            <v:imagedata r:id="rId17" o:title=""/>
          </v:shape>
        </w:pict>
      </w:r>
      <w:r>
        <w:cr/>
      </w:r>
    </w:p>
    <w:p>
      <w:pPr>
        <w:pStyle w:val="Heading154"/>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 xml:space="preserve">MOVIE GUIDE </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2001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6"/>
        <w:keepNext w:val="0"/>
        <w:spacing w:after="0" w:line="240" w:lineRule="atLeast"/>
        <w:ind w:right="0"/>
        <w:jc w:val="both"/>
      </w:pPr>
      <w:bookmarkStart w:id="113" w:name="Bookmark_56"/>
      <w:bookmarkEnd w:id="113"/>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5; Movies, Performing Arts/Weekend Desk; Pg. 24</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2222 words</w:t>
      </w:r>
    </w:p>
    <w:p>
      <w:pPr>
        <w:pStyle w:val="Normal56"/>
        <w:keepNext/>
        <w:spacing w:before="240" w:after="0" w:line="340" w:lineRule="atLeast"/>
        <w:ind w:left="0" w:right="0" w:firstLine="0"/>
        <w:jc w:val="left"/>
      </w:pPr>
      <w:bookmarkStart w:id="114" w:name="Body_54"/>
      <w:bookmarkEnd w:id="114"/>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7" style="position:absolute;z-index:25181491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selective listing by critics of The Times of new or noteworthy movies and film series playing this weekend in New York City. * denotes a highly recommended film or series. The ratings and running times are in parentheses. An index of reviews of films opening today appears on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13.</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"BANDITS," starring Bruce Willis, Billy Bob Thornton and Cate Blanchett. Directed by Barry Levinson (PG-13, 123 minutes). This shaggy-dog romantic heist comedy feels like a modern Classics Illustrated version of "Butch Cassidy and the Sundance Kid" and "Bonnie and Clyde." It stars Mr. Willis and Mr. Thornton as charming bank robbers who don't resort to violence. They get involved in a semi-menage a trois with Kate (Ms. Blanchett), a depressed housewife who ends up joining the boys on their rapidly swelling legendary crime spree. But "Bandits" is guilty of behaving like a petty thievery corporation; it steals from so many sources that we're forced to realize that it has little of its own to offer. As such, it can't help but fail to meet expectations, given the talents involved (Elvis Mitchell).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THAN SEX," starring David Wenham, Susie Porter and Catherine McClements. Written and directed by Jonathan Teplitzky (R, 81 minutes). Not even close (A. O. Scott).</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"DONNIE DARKO," starring Jake Gyllenhaal and Jena Malone. Written and directed by Richard Kelly (R, 118 minutes). A science-fiction time-travel satire -- in other words, a genre crunch that is too big a mouthful for the picture to contain. Mr. Kelly shows great care with the actors in his first film, a period piece -- the period is 1988 -- about a schizophrenic teenager named Donnie Darko (Mr. Gyllenhaal). He feels misplaced until he discovers his ability to travel in time; it helps him make sense of his life. Sadly, the movie has no life, despite the admirable performances. It's so busy cramming references for effect that it feels cold and overly planned (Mitchell).</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starring William H. Macy and Laura Dern. Directed by Neal Slavin (PG-13, 104 minutes). Although the screen adaptation of Arthur Miller's 1945 novel about anti-Semitism, paranoia and demagoguery in America at the end of World War II is pretty much a one-note sermon about intolerance, it still casts a creepy spell. Mr. Macy is a mild-mannered personnel director suspected of being Jewish in a Brooklyn neighborhood riled up by an anti-Semitic radio preacher, and Ms. Dern is his wife who also doesn't fit in. The film's expressionistic film-noir ambience finds dread on every street corner (Stephen Holden).</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HELL," starring Johnny Depp, Heather Graham, Ian Holm and Robbie Coltrane. Directed by the Hughes Brothers (R, 120 minutes). This heady snort of paranoia about the trail of terror left by Jack the Ripper is extraordinarily violent, in addition to being one of the most breathtaking leaps of directing skills seen in years. It follows the dogged investigation of Abberline (Mr. Depp) and his partner, Sergeant Godley (Mr. Coltrane), in trying to stop the bloody carnage by the East End's most famous criminal. The movie succeeds, but it does have its faults: the attempt to weld social melodrama and suspense creaks at some of the joints. But the Hughes Brothers' goal here is to make an epic of savagery, and they are brilliant at ambience and details (Mitchell).</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"K-PAX," starring Kevin Spacey, Jeff Bridges, Alfre Woodard and Mary McCormack. Directed by Iain Softley (PG-13, 118 minutes). Or "One Flew Over the Cuckoo's Nest at the Speed of Light." Mr. Spacey plays a mental patient who is either a spiritually gifted space alien or a spiritually gifted lunatic. Though the film handles this ambiguity reasonably well, it bogs down in sentimental claptrap and seems determined to exhaust every possible cliche. Mr. Spacey and Mr. Bridges (playing a psychiatrist), whose contrasting styles of acting might have made for some interesting chemistry, plod through one dreary, predictable scene after another (Scott).</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CASTLE," starring Robert Redford, James Gandolfini and Mark Ruffalo. Directed by Rod Lurie (R, 120 minutes). Mr. Redford plays the three-star General Irwin, who is sent off to the Castle, a maximum-security military prison, after a court-martial. His nemesis is Colonel Winter (Mr. Gandolfini), the martinet warden who runs the Castle. Eventually Irwin is roused to action by his fellow inmates who have suffered brutalities and leads a ragtag army against Winter. Mr. Redford couldn't have picked a better time to star in a flag-waving paean to patriotism, in a movie whose last act is constructed around a battle sequence actually involving Old Glory. The movie is exuberant, strapping and obvious, a problem play suffering from a steroid overdose (Mitchell).</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AS A HOUSE," starring Kevin Kline, Kristin Scott Thomas and Hayden Christensen. Directed by Irwin Winkler (R, 110 minutes). Despite Mr. Kline's carefully understated performance in this high-minded weepie about a dying architect mending his family fences while dying of cancer, the movie sinks into pretentious kitsch after a bracing start. Mark Andrus's sappy screenplay relentlessly flogs the metaphor of house building as life, and the family strife is resolved too easily. Ms. Scott Thomas is the ex-wife the architect still loves and Mr. Christensen the rebellious teenage son who mellows into a pussycat (Holden).</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"MULHOLLAND DRIVE," starring Justin Theroux, Naomi Watts, Laura Harring, Ann Miller, Robert Forster and Dan Hedaya. Written and directed by David Lynch (R, 146 minutes). Mr. Lynch's epic nightmare of Hollywood, which began life as an open-ended television series (like his "Twin Peaks") and evolved into a movie, may be his masterpiece. A leisurely film noir that turns into a surreal montage, it is a portrait of Hollywood filtered through his personal iconography, which in many ways is more early 1960's than contemporary in mood. The story traces the loss of innocence of a dewy Hollywood hopeful (Ms. Watts) who befriends a mysterious amnesia victim (Ms. Harring) searching for her identity. Their journey figuratively plunges them through the looking glass into a phantasmagoric dream world (Holden).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"RIDING IN CARS WITH BOYS," starring Drew Barrymore, Steve Zahn, Brittany Murphy and James Woods. Directed by Penny Marshall (PG-13, 122 minutes). Ms. Barrymore carries this uneven but ultimately rewarding screen adaptation of Beverly Donofrio's memoir with the sheer force of her plucky charm. The comedy-drama, which covers two decades (1965-85), follows the travails of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Connecticut woman with literary ambitions who at 15 is forced into a dead-end marriage by an accidental pregnancy. Mr. Zahn is wonderful as her dimwitted but devoted husband who becomes a heroin addict (Holden).</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"SERENDIPITY," starring John Cusack, Kate Beckinsale, Jeremy Piven and Eugene Levy. Directed by Peter Chelsom (PG-13, 87 minutes). Jon and Sara (Mr. Cusack and Ms. Beckinsale) meet at Bloomingdale's while Christmas shopping and then end up on a dream date. Because they're both involved with other people, Sara has qualms about exchanging information with him. Instead she writes her phone number in a book, which she hands off to a used-book seller and makes Jon put his number on a $5 bill, which she spends. If these objects come back into their lives, she contends, then they're destined to be together. Cut to a few years later, and the two are setting off individually to find the clues that will lead them to each other. This movie is the cinematic equivalent of a plate made of spun sugar. Mr. Chelsom's touch shines with a kind of craftsmanship, but it's sticky to the touch; if you look hard enough, you can see the sugar granules gleaming just beneath the surface (Mitchell).</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"SOBIBOR, OCT. 14, 1943, 4 P.M.," with Yehuda Lerner. Written and directed by Claude Lanzmann (not rated, 95 minutes; in Hebrew and French, with English subtitles). This powerful documentary, a follow-up to Mr. Lanzmann's monumental "Shoah," is a self-contained story of individual heroism and organized resistance to the Nazis. The film is built around an interview with Mr. Lerner, who participated in a successful uprising at the Sobibor death camp in Poland. Mr. Lanzmann's methods are simple, unintrusive and precise, and they yield emotions as powerful as they are complex (Scott).</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GHOSTS," starring Tony Shalhoub, Shannon Elizabeth, Matthew Lillard, F. Murray Abraham and Alex Roberts. Directed by Steve Beck (R, 90 minutes). A movie so monumental in its stupidity that it took two studios -- Warners and Columbia -- to wrestle this project to the big screen. This remake of the 1961 William Castle B-picture is about a glass-walled haunted house that's really a giant containment device for unruly spirits. Once these ghosts gets free, no good can come of it -- for the cast or the audience. Mr. Shalhoub, Ms. Elizabeth and Mr. Roberts are the family foolish enough to move into the terror site after inheriting it from an evil uncle (Mr. Abraham, who lays on more ham that you'd find in the entire Blimpie's chain). Mr. Lillard, playing a psychic ghost hunter, comes through with an extra-charged performance; he starts falling apart in his first scene. With Rah Digga as a nanny who seems to be in the film only so she can say she doesn't do windows, a joke that's both older and scarier than the original (Mitchell).</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IS QUIET," starring Ariane Ascaride, Julie-Marie Parmentier and Gerard Meylan. Directed by Robert Guediguian (not rated, 132 minutes; in French, with English subtitles). The sprawling mosaic of life in contemporary Marseille suggests a French answer to Robert Altman's "Nashville." The interwoven stories, which cut across class and race boundaries, revolve around Michele (Ms. Ascaride), an intrepidly brave Mother Courage-like fishmonger who sells her own body to support a heroin-addicted daughter and grandchild. Deeply caring for its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this messy but unforgettable epic is a sustained cry from the heart that builds its interwoven dramas to shattering conclusions (Holden).</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DAY," starring Denzel Washington, Ethan Hawke and Scott Glenn. Directed by Antoine Fuqua (R, 120 minutes). Mr. Washington plays Detective Alonzo Harris, the Machiavellian figure in this intermittently successful police drama. Alonzo is the worst example a young officer could ever have. He is the teacher to Jake Hoyt (Mr. Hawke), who has just been assigned to undercover duties. When the picture dwells on dueling ambitions -- Jake's striving for permanent assignment to undercover work and Alonzo's constant conning of his rookie partner -- you lean in to listen. But eventually "Training Day," despite Mr. Washington's virtuoso performance, becomes a glib potboiler torn from today's screaming headlines (Mitchell).</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 SAVOIR," starring Jeanne Balibar, Sergio Castellitto, Marianne Basler, Jacques Bonnaffe and Helene De Fougerolles. Directed by Jacques Rivette (PG-13, 150 minutes; in French, with English subtitles). Mr. Rivette's gracious -- and graceful -- character comedy is droll and lovable, a piece that has earned all of the wrinkles on its brow and around its mouth. What's surprising is that on close examination those crinkles turn out to be smile lines. "Savoir" is a luminous, humid roundelay, as three men and three women tumble in and out of one another's minds, hearts and arms. Everyone is looking for something other than what he or she has. That lusty self-interest is the motor of all great farces. The film's title has been translated as "Who Knows?," and it is a wistful, rueful shrug: an unforgettable gesture as sexy and controlled as Tony Bennett chugging his way through "I Wish I Were in Love Again" (Mitchell).</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"WAKING LIFE," starring Wiley Wiggins. Written and directed by Richard Linklater (R, 99 minutes). Free will versus determinism, dreams versus reality are among the topics addressed by Mr. Linklater's witty, trippy voyage into the Twilight Zone in which an assortment of characters spout contradictory theories of human consciousness. The technically innovative movie finds the perfect metaphor for the philosophic paradoxes in its visual style: live action transformed into a cartoon by digital animation. The spiels are funny and humane. Mr. Wiggins is the zonked-out everyman who absorbs them on a dreamlike journey from which he finds himself unable to awaken (Holden).</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"ZOOLANDER," starring Ben Stiller, Owen Wilson and Will Ferrell. Directed by Mr. Stiller (PG-13, 89 minutes). An evil band of international fashion designers want to end the tenure of a new prime minister of Malaysia, who plans to stop the exploitation of child labor. They force their subaltern Mugatu (Mr. Ferrell) to find a supermodel pawn to assassinate the beloved ruler. There's only one blunt instrument suited to this job: the dumb and monumentally earnest Derek Zoolander (Mr. Stiller), the unfortunate potential hero of this often unspeakably funny new comedy. "Zoolander" is a gleaming fashion-world tour. It makes sense that the film would have the stylish, high-resolution glaze of a fashion shoot. Mr. Stiller has also crammed the movie with energy; it still seems to be bouncing on the screen long after it has run its 89-minute course (Mitchell).</w:t>
      </w:r>
    </w:p>
    <w:p>
      <w:pPr>
        <w:pStyle w:val="Normal56"/>
        <w:keepNext w:val="0"/>
        <w:spacing w:before="240" w:after="0" w:line="260" w:lineRule="atLeast"/>
        <w:ind w:left="0" w:right="0" w:firstLine="0"/>
        <w:jc w:val="left"/>
      </w:pPr>
      <w:r>
        <w:br/>
      </w:r>
      <w:hyperlink r:id="rId464" w:history="1">
        <w:r>
          <w:rPr>
            <w:rFonts w:ascii="arial" w:eastAsia="arial" w:hAnsi="arial" w:cs="arial"/>
            <w:b w:val="0"/>
            <w:i/>
            <w:strike w:val="0"/>
            <w:color w:val="0077CC"/>
            <w:sz w:val="20"/>
            <w:u w:val="single"/>
            <w:vertAlign w:val="baseline"/>
          </w:rPr>
          <w:t>http://www.nytimes.com</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38" style="position:absolute;z-index:25181593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Kevin Kline plays a man with a job to do before he dies in Irwin Winkler's "Life as a House." (Merie W. Wallace/New Line Cinema); Jeff Bridges plays a psychiatrist who befriends a self-styled alien in "K-Pax," directed by Iain Softley. (Suzanne Tenner/Universal Studios)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2001</w:t>
      </w:r>
    </w:p>
    <w:p>
      <w:pPr>
        <w:pStyle w:val="Normal56"/>
      </w:pPr>
    </w:p>
    <w:p>
      <w:pPr>
        <w:pStyle w:val="Normal56"/>
        <w:ind w:left="200"/>
        <w:sectPr>
          <w:type w:val="continuous"/>
          <w:pgMar w:top="840" w:right="1000" w:bottom="840" w:left="1000" w:header="400" w:footer="400"/>
          <w:pgNumType w:fmt="decimal"/>
          <w:cols w:space="720"/>
        </w:sectPr>
      </w:pPr>
      <w:r>
        <w:br/>
      </w:r>
      <w:r>
        <w:pict>
          <v:line id="_x0000_s1239"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57"/>
      </w:pPr>
    </w:p>
    <w:p>
      <w:pPr>
        <w:pStyle w:val="Normal57"/>
      </w:pPr>
      <w:r>
        <w:pict>
          <v:shape id="_x0000_i1240" type="#_x0000_t75" alt="LexisNexis®" style="width:147.75pt;height:30pt">
            <v:imagedata r:id="rId17" o:title=""/>
          </v:shape>
        </w:pict>
      </w:r>
      <w:r>
        <w:cr/>
      </w:r>
    </w:p>
    <w:p>
      <w:pPr>
        <w:pStyle w:val="Heading155"/>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SMITH'S PARTY RUNS STRONGLY IN ZIMBABWE ELECTION</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1985, Saturday, Late City Final Edition</w:t>
      </w:r>
    </w:p>
    <w:p>
      <w:pPr>
        <w:pStyle w:val="Normal57"/>
        <w:keepNext w:val="0"/>
        <w:spacing w:after="0" w:line="240" w:lineRule="atLeast"/>
        <w:ind w:right="0"/>
        <w:jc w:val="both"/>
      </w:pPr>
      <w:bookmarkStart w:id="115" w:name="Bookmark_57"/>
      <w:bookmarkEnd w:id="115"/>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26, Column 1; Foreign Desk</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SHEILA RULE, Special to the New York Times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HARARE, Zimbabwe, June 28</w:t>
      </w:r>
    </w:p>
    <w:p>
      <w:pPr>
        <w:pStyle w:val="Normal57"/>
        <w:keepNext/>
        <w:spacing w:before="240" w:after="0" w:line="340" w:lineRule="atLeast"/>
        <w:ind w:left="0" w:right="0" w:firstLine="0"/>
        <w:jc w:val="left"/>
      </w:pPr>
      <w:bookmarkStart w:id="116" w:name="Body_55"/>
      <w:bookmarkEnd w:id="116"/>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1" style="position:absolute;z-index:25181798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party of Ian D. Smith, a former Prime Minister, won a majority of white parliamentary seats in this black-ruled country, according to returns today from Zimbabwe's first general elections since independence in 1980.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of Mr. Smith's Conservative Alliance of Zimbabwe surprised local political commentators and others, who had not expected the group to make such a strong showing. Mr. Smith was Prime Minister when this southern African country was still white-ruled Rhodesia.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Thursday was the first phase of the election, in which Zimbabwe's 32,000 white voters cast ballots for Parliament. On Monday and Tuesday, the 2.9 million black voters will go to the polls.</w:t>
      </w:r>
    </w:p>
    <w:p>
      <w:pPr>
        <w:pStyle w:val="Normal5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Ian Smith's Conservative Alliance of Zimbabwe Party wins majority of white parliamentary seats in first general elections since independence in 1980; victory surprises local political commentators and others, who had not expected group to make strong showing; party wins 15 of 20 seats reserved for whites, compared with seven it held in last Parliament (M)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who was seeking to retain his seat in Parliament, easily defeated his opponent. His Conservative Alliance went on to win a total of 15 of the 20 seats reserved for whites until 1987 under a British-drafted Constitution. The party, which had previously held seven seats in the last Parliament, was pitted against a group of independent politicians who had 13 seats before the election.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was viewed as a choice between confrontation and cooperation. Mr. Smith, who was dedicated to opposing black majority rule when his party was known as the Rhodesian Front, has been tolerated, ridiculed and isolated by the black leadership.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still remained combative and outspoken against Prime Minister Robert Mugabe's Government, especially its desire to bring about a Socialist, one-party rule in Zimbabwe. When national elections were held in 1980, Mr. Smith and his followers received all 20 seats reserved for whites in the 100-seat Parliament, but his party's power was eroded by the mass defection of legislators, who formed the independent group and called for cooperation with the black rulers.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victory of the Conservative Alliance, which appeared to attract older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apparently felt threatened by the black Government, indicates that Mr. Smith, 66 years old, has been successful in his attempt to regain his leadership role.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victory was seen in this capital city as symbolic of several attitudes. Some political commentators asserted that it demonstrates a residual hostility among many whites who believe that their drive to maintain supremacy was thwarted prematurely and that the independents sold out to their interests. Others assert that the whites, whose numbers have dwindled to 100,000 from about 280,000 in the mid-1970's, were voting against the move toward a one-party state.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continue to dominate this nation's economy but they are now considered politically irrelevant. Nevertheless, black Government officials and others said the election results would send a signal as to whether the minority appreciated accommodations and reconciliation attempts offered to them by Mr. Mugabe.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good for this nation's image abroad that Smith has regained some power,'' a white businessman said. ''Here is a radical black Government that fought a liberation war but is big enough to allow Ian Smith to sit in Parliament, at least for now. But within the country, the win by Smith's party will not be well received.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maintained that if they got more than five seats the Government would say that these whites have not changed their old ideas. They will say that whites have voted against their own self-interests. I think that is one of my greatest fears.''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voting next week, black voters will have a choice among six parties, most significantly Mr. Mugabe's ruling Zimbabwe African National Union-Patriotic Front and the Zimbabwe African People's Union, which is led by Joshua Nkomo. Both men, who led armies in the guerrilla campaign that finally ended white minority rule, are fielding candidates for all 80 seats reserved for blacks under the Constitution. Mr. Mugabe's party is expected to win a majority.</w:t>
      </w:r>
    </w:p>
    <w:p>
      <w:pPr>
        <w:pStyle w:val="Normal57"/>
      </w:pPr>
    </w:p>
    <w:p>
      <w:pPr>
        <w:pStyle w:val="Normal57"/>
        <w:ind w:left="200"/>
        <w:sectPr>
          <w:type w:val="continuous"/>
          <w:pgMar w:top="840" w:right="1000" w:bottom="840" w:left="1000" w:header="400" w:footer="400"/>
          <w:pgNumType w:fmt="decimal"/>
          <w:cols w:space="720"/>
        </w:sectPr>
      </w:pPr>
      <w:r>
        <w:br/>
      </w:r>
      <w:r>
        <w:pict>
          <v:line id="_x0000_s124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58"/>
      </w:pPr>
    </w:p>
    <w:p>
      <w:pPr>
        <w:pStyle w:val="Normal58"/>
      </w:pPr>
      <w:r>
        <w:pict>
          <v:shape id="_x0000_i1243" type="#_x0000_t75" alt="LexisNexis®" style="width:147.75pt;height:30pt">
            <v:imagedata r:id="rId17" o:title=""/>
          </v:shape>
        </w:pict>
      </w:r>
      <w:r>
        <w:cr/>
      </w:r>
    </w:p>
    <w:p>
      <w:pPr>
        <w:pStyle w:val="Heading156"/>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ISRAELI VISITS A WORRIED BORDER TOWN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1985, Friday, Late City Final Edition</w:t>
      </w:r>
    </w:p>
    <w:p>
      <w:pPr>
        <w:pStyle w:val="Normal58"/>
        <w:keepNext w:val="0"/>
        <w:spacing w:after="0" w:line="240" w:lineRule="atLeast"/>
        <w:ind w:right="0"/>
        <w:jc w:val="both"/>
      </w:pPr>
      <w:bookmarkStart w:id="117" w:name="Bookmark_58"/>
      <w:bookmarkEnd w:id="117"/>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1; Foreign Desk</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HENRY KAMM, Special to the New York Times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QIRYAT SHEMONA, Israel, April 25</w:t>
      </w:r>
    </w:p>
    <w:p>
      <w:pPr>
        <w:pStyle w:val="Normal58"/>
        <w:keepNext/>
        <w:spacing w:before="240" w:after="0" w:line="340" w:lineRule="atLeast"/>
        <w:ind w:left="0" w:right="0" w:firstLine="0"/>
        <w:jc w:val="left"/>
      </w:pPr>
      <w:bookmarkStart w:id="118" w:name="Body_56"/>
      <w:bookmarkEnd w:id="118"/>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4" style="position:absolute;z-index:25182003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Shimon Peres came to this nervous town today to reassure its citizens. It was a day after the Israeli Army staged its largest pullout in the phased withdrawal from Lebanon.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three years, the people of Qiryat Shemona have not slept in their bomb shelters, and parents have not worried when their children went out. The Soviet-made Katyusha rockets, which for many years struck this town near the Lebanese border at random intervals, have not fallen since Israel invaded Lebanon in June 1982.</w:t>
      </w:r>
    </w:p>
    <w:p>
      <w:pPr>
        <w:pStyle w:val="Normal5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Israeli Prime Min Shimon Peres visits border town of Qiryat Shemona to reassure residents day after Israeli Army stages largest pullout in phased withdrawal from Lebanon; residents are worried that Soviet rocket fire, which ended in June 1982 when Israel invaded Lebanon, might resume (M)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rest of Israel the stated purpose of the invasion, ''peace for Galilee,'' is often pronounced with cynicism because it is believed to have been a pretext for an attack to eliminate the Palestine Liberation Organization's military arm. But the phrase retained a welcome meaning in the border towns and settlements. The invasion kept the guerrillas' rocket launchers out of range.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on June 1 there will be rockets falling on Qiryat Shemona,'' a middle-aged man said, putting his arm on Mr. Peres's sleeve as the Prime Minister, ringed by a handful of security agents, strolled through a picnic grounds. ''Take care of us.''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Pullout by June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Sunday that Israel would complete the withdrawal from Lebanon by early June.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Peres said he would take care of Qiryat Shemona. He patted children on their heads and wished everybody a happy holiday. Today is the 37th anniversary of Israel's independence, and the picnic grounds were crowded.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me to build more shelters, and we will,'' the Prime Minister told a reporter when asked what assurances he had given. ''I told them we have a mobile army.''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Zaki Amer, a Druse from the nearby village of Horfesh, congratulated Mr. Peres warmly for getting Israel out of what he called ''the Lebanese mud.''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heard as many expressions of thanks for disengaging from Lebanon as expressions of worry about the risk of renewed rocket attacks. Sometimes he heard both from the same person or family, as they interrupted their barbecues of Moroccan sausages and skewers of lamb to chat with him. Many others continued their games of volleyball or backgammon.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Likud Supporters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to Qiryat Shemona was a calculated risk for the Labor Party head of the coalition Government. Most residents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North African or Iranian origin, whose heroes are former Prime Minister Menachem Begin and former Defense Minister Ariel Sharon, the principal architects of the Lebanese invasion. In last year's election campaign, Mr. Peres was pelted with tomatoes here. But occasional indifference was the only opposition he met today.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left an hour after arriving. Most of the residents questioned afterward expressed sorrow over the 650 Israeli soldiers who died in Lebanon even more than concern about the consequences of the pullout.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pity for the soldiers who died,'' said Haim Hermon, a carpenter who came from Marrakesh in Morocco 31 years ago. ''It was calm here, but it was bad for our soldiers.''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Yakov Rachamin, a warehouseman who came from Teheran 18 years ago, said he had told Mr. Peres: ''All honor to you. You got the army out of Lebanon. A shame it happened so late.''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strongest opposition came from a 19-year-old who served in Lebanon.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Likud is right,'' said Charlie Maman, speaking of the political bloc Mr. Begin led. ''When they were in power, we went into Lebanon and the Katyushas stopped. Peres came to power and pulled us out, and they will be falling on us again. He sleeps in Tel Aviv, and we have to take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is fine - for the moment,'' said Guila Hermon, the carpenter's wife. Mrs. Hermon has been very busy for a month, she said, cleaning up and ordering repairs on neglected electrical and water-supply installations.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Hermon is in charge of Qiryat Shemona's bomb shelters.</w:t>
      </w:r>
    </w:p>
    <w:p>
      <w:pPr>
        <w:pStyle w:val="Normal58"/>
      </w:pPr>
    </w:p>
    <w:p>
      <w:pPr>
        <w:pStyle w:val="Normal58"/>
        <w:ind w:left="200"/>
        <w:sectPr>
          <w:type w:val="continuous"/>
          <w:pgMar w:top="840" w:right="1000" w:bottom="840" w:left="1000" w:header="400" w:footer="400"/>
          <w:pgNumType w:fmt="decimal"/>
          <w:cols w:space="720"/>
        </w:sectPr>
      </w:pPr>
      <w:r>
        <w:br/>
      </w:r>
      <w:r>
        <w:pict>
          <v:line id="_x0000_s1245"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59"/>
      </w:pPr>
    </w:p>
    <w:p>
      <w:pPr>
        <w:pStyle w:val="Normal59"/>
      </w:pPr>
      <w:r>
        <w:pict>
          <v:shape id="_x0000_i1246" type="#_x0000_t75" alt="LexisNexis®" style="width:147.75pt;height:30pt">
            <v:imagedata r:id="rId17" o:title=""/>
          </v:shape>
        </w:pict>
      </w:r>
      <w:r>
        <w:cr/>
      </w:r>
    </w:p>
    <w:p>
      <w:pPr>
        <w:pStyle w:val="Heading157"/>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The Revival Talk Just Won't Die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2004 Sunday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9"/>
        <w:keepNext w:val="0"/>
        <w:spacing w:after="0" w:line="240" w:lineRule="atLeast"/>
        <w:ind w:right="0"/>
        <w:jc w:val="both"/>
      </w:pPr>
      <w:bookmarkStart w:id="119" w:name="Bookmark_59"/>
      <w:bookmarkEnd w:id="119"/>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13; SQUARE FEET/One Washington Park, Newark</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HOLUSHA</w:t>
      </w:r>
    </w:p>
    <w:p>
      <w:pPr>
        <w:pStyle w:val="Normal59"/>
        <w:keepNext/>
        <w:spacing w:before="240" w:after="0" w:line="340" w:lineRule="atLeast"/>
        <w:ind w:left="0" w:right="0" w:firstLine="0"/>
        <w:jc w:val="left"/>
      </w:pPr>
      <w:bookmarkStart w:id="120" w:name="Body_57"/>
      <w:bookmarkEnd w:id="120"/>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7" style="position:absolute;z-index:25182208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investment group led by Marc E. Berson recently closed on a major office building in the north end of Newark's business district, paying $26.5 million for the 17-story 400,000-square-foot structure. It was an unlikely investment, since the building has sat almost vacant since its principal tenant, Verizon, pulled out about a year ago, and the city's office vacancy rate hovers around 15 percent.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Berson thinks Newark is on the verge of a major revival -- one that has been talked about for a long time, but which has been very slow in happening. Now, however, several development and infrastructure projects are under way or in advanced planning that could capitalize on Newark's excellent transportation links to bring a new generation of people to live and work in the city.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include the redevelopment of office and retail buildings for residential use; the approval by the city of money for the construction of an indoor sports arena to complement an outdoor stadium used by the Newark Bears, a minor league baseball team; the pending completion of a light rail system that will link the major parts of downtown; and continuing development of a university and college complex adjacent to the main downtown core.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recently acquired building, called One Washington Park, after the triangular park that is diagonally across Washington Street, is to undergo a refurbishing and a reorientation to emphasize its proximity to the Broad Street railway station, which sits on one of the two main railroad lines going through the city.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is oriented toward the south now,'' said Mr. Berson, who is chairman of the Fidelco Group of suburban Millburn, N.J. ''We are going to turn that around and have the main entrance face north to emphasize the proximity to the train station, I-280, Bears Stadium, the light rail and parking.''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Washington Park is within easy walking distance of the campuses of Rutgers-Newark, the New Jersey Institute of Technology and the University of Medicine and Dentistry of New Jersey as well as the Broad Street Station.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a longstanding eyesore, an abandoned manufacturing plant, stands between them. The site is a candidate to be replaced by a transit village with housing and stores, similar to what has happened near other stations on the New Jersey Transit Midtown Direct line.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better-known Penn Station of Newark serves Amtrak's northeast-southwest lines from Boston to Washington and some local lines, the Broad Street Station serves New Jersey Transit lines that generally run east-west and bring thousands of commuters through the city each day heading to or from Penn Station in Manhattan.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view, the greatest underleveraged asset in downtown Newark is Broad Street Station,'' said Steven J. Diner, the provost of Rutgers-Newark. Although Rutgers-Newark is trying to become an urban campus by building student housing, it remains basically a commuter school with many students traveling by rail.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Penn and Broad Street train stations are about a mile apart, but will ultimately be linked by a light rail system now under construction and scheduled to begin operation in 2006.</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will be able to get to the building from Penn Station in four or five minutes,'' said Norman Baker, managing principal of the New Jersey office of Newmark &amp; Company Real Estate, which has been assigned to lease One Washington Park. The light rail line will loop through the downtown area, with the train stations at each end.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switching the entrance, Mr. Berson said, the new owners plan to upgrade the 21-year old building to Class A status by installing new wiring and telecommunications, heating and air-conditioning systems, security systems and a new lobby. ''Marc is going to put $15 million to $20 million into the building to make it the northern anchor of the city,'' Mr. Baker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potential tenants might include out-of-town law firms that are establishing New York-area operations in the city and civic groups and government agencies.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Washington Park is not the only project getting under way. Arthur Stern, chief executive of New York-based Cogswell Realty Group, said work would begin before the end of the year to convert an old office tower at 1180 Raymond Boulevard into 317 units of housing, mostly one-and two-bedroom apartments.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project, to convert the long-closed Hahne's department store on Broad Street and adjacent properties into housing with first-floor retailing space, should start in about six months, said Mr. Stern, who is also developing that property.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Development of a public park along the city's Passaic River waterfront has begun, and plans have been announced for a mixed-use development facing the park. The indoor arena, which would be home to the New Jersey Devils hockey team, is at the heart of a plan to change the area between City Hall on Broad Street and Penn Station near the river from parking lots and old industrial and retail establishments to a new office, residential and retail complex.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Rutgers-Newark is about to start building a 600-bed dormitory at Central Avenue and University Avenue and is in discussions with a developer to convert the old Law School building at 15 Washington Street into a hotel and apartments, Mr. Diner said. He said many college students want to live near the amenities of a city.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urban campus used to mean minority, commuter, a little rough,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Diner said. ''But that stereotype has changed. We have a growing number of students who want to live on campus.''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Berson's interest in the area is not limited to One Washington Park. He is also a co-owner of the Newark Bears and was one of the founders of the New Jersey Performing Arts Center, which has helped to bring night life back to downtown.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his investment group was willing to buy an empty office building because of a conviction that a renewed Newark can attract tenants at rental rates that are low compared with Manhattan. According to Newmark, annual rentals average about $30 a square foot, compared with almost $50 a square foot in Midtown Manhattan.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infrastructure in Newark cannot be duplicated,'' Mr. Berson said. ''We have a seaport, an airport, two train lines plus PATH, the light rail, I-78 and I-280, the Turnpike and the Parkway. All Newark needs is a few tweaks and it will be back.''</w:t>
      </w:r>
    </w:p>
    <w:p>
      <w:pPr>
        <w:pStyle w:val="Normal59"/>
      </w:pPr>
    </w:p>
    <w:p>
      <w:pPr>
        <w:pStyle w:val="Normal59"/>
        <w:keepNext w:val="0"/>
        <w:spacing w:before="240" w:after="0" w:line="260" w:lineRule="atLeast"/>
        <w:ind w:left="0" w:right="0" w:firstLine="0"/>
        <w:jc w:val="left"/>
      </w:pPr>
      <w:r>
        <w:br/>
      </w:r>
      <w:hyperlink r:id="rId486" w:history="1">
        <w:r>
          <w:rPr>
            <w:rFonts w:ascii="arial" w:eastAsia="arial" w:hAnsi="arial" w:cs="arial"/>
            <w:b w:val="0"/>
            <w:i/>
            <w:strike w:val="0"/>
            <w:color w:val="0077CC"/>
            <w:sz w:val="20"/>
            <w:u w:val="single"/>
            <w:vertAlign w:val="baseline"/>
          </w:rPr>
          <w:t>http://www.nytimes.com</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8" style="position:absolute;z-index:251823104"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OFFERING VIEWS OF ATTRACTIONS -- Above and right, views of Newark from the 17th floor of One Washington Park, which was recently acquired for $26.5 million by an investment group headed by Marc E. Berson, left. (Photographs by Timothy Ivy for The New York Times)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2004</w:t>
      </w:r>
    </w:p>
    <w:p>
      <w:pPr>
        <w:pStyle w:val="Normal59"/>
      </w:pPr>
    </w:p>
    <w:p>
      <w:pPr>
        <w:pStyle w:val="Normal59"/>
        <w:ind w:left="200"/>
        <w:sectPr>
          <w:type w:val="continuous"/>
          <w:pgMar w:top="840" w:right="1000" w:bottom="840" w:left="1000" w:header="400" w:footer="400"/>
          <w:pgNumType w:fmt="decimal"/>
          <w:cols w:space="720"/>
        </w:sectPr>
      </w:pPr>
      <w:r>
        <w:br/>
      </w:r>
      <w:r>
        <w:pict>
          <v:line id="_x0000_s124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87"/>
          <w:headerReference w:type="default" r:id="rId488"/>
          <w:footerReference w:type="even" r:id="rId489"/>
          <w:footerReference w:type="default" r:id="rId490"/>
          <w:headerReference w:type="first" r:id="rId491"/>
          <w:footerReference w:type="first" r:id="rId492"/>
          <w:pgSz w:w="12240" w:h="15840"/>
          <w:pgMar w:top="840" w:right="1000" w:bottom="840" w:left="1000" w:header="400" w:footer="400"/>
          <w:pgNumType w:fmt="decimal"/>
          <w:cols w:space="720"/>
          <w:titlePg w:val="0"/>
        </w:sectPr>
      </w:pPr>
    </w:p>
    <w:p>
      <w:pPr>
        <w:pStyle w:val="Normal60"/>
      </w:pPr>
    </w:p>
    <w:p>
      <w:pPr>
        <w:pStyle w:val="Normal60"/>
      </w:pPr>
      <w:r>
        <w:pict>
          <v:shape id="_x0000_i1250" type="#_x0000_t75" alt="LexisNexis®" style="width:147.75pt;height:30pt">
            <v:imagedata r:id="rId17" o:title=""/>
          </v:shape>
        </w:pict>
      </w:r>
      <w:r>
        <w:cr/>
      </w:r>
    </w:p>
    <w:p>
      <w:pPr>
        <w:pStyle w:val="Heading158"/>
        <w:keepNext w:val="0"/>
        <w:spacing w:after="200" w:line="340" w:lineRule="atLeast"/>
        <w:ind w:left="0" w:right="0" w:firstLine="0"/>
        <w:jc w:val="center"/>
      </w:pPr>
      <w:hyperlink r:id="rId493" w:history="1">
        <w:r>
          <w:rPr>
            <w:rFonts w:ascii="arial" w:eastAsia="arial" w:hAnsi="arial" w:cs="arial"/>
            <w:b/>
            <w:i/>
            <w:strike w:val="0"/>
            <w:color w:val="0077CC"/>
            <w:sz w:val="28"/>
            <w:u w:val="single"/>
            <w:vertAlign w:val="baseline"/>
          </w:rPr>
          <w:t>Vetoing Business as Usual After the Storm</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2012 Tuesday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0"/>
        <w:keepNext w:val="0"/>
        <w:spacing w:after="0" w:line="240" w:lineRule="atLeast"/>
        <w:ind w:right="0"/>
        <w:jc w:val="both"/>
      </w:pPr>
      <w:bookmarkStart w:id="121" w:name="Bookmark_60"/>
      <w:bookmarkEnd w:id="121"/>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60"/>
        <w:keepNext/>
        <w:spacing w:before="240" w:after="0" w:line="340" w:lineRule="atLeast"/>
        <w:ind w:left="0" w:right="0" w:firstLine="0"/>
        <w:jc w:val="left"/>
      </w:pPr>
      <w:bookmarkStart w:id="122" w:name="Body_58"/>
      <w:bookmarkEnd w:id="122"/>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1" style="position:absolute;z-index:25182515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month after Hurricane Sandy there's a rough consensus about how to respond. America is already looking to places like London, Rotterdam, Hamburg and Tokyo, where sea walls, levees and wetlands, flood plains and floating city blocks have been conceived.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clearly ought to have taken certain steps a while back, no-brainers after the fact. The Metropolitan Transportation Authority ought to have installed floodgates and louvers at vulnerable subway entrances and vents. Consolidated Edison should have gotten its transformers, and Verizon its switching stations, out of harm's way, and Congress should have ordered the Army Corps of Engineers to study the impact of giant barriers to block parts of the city from the sea.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architects, planners and others have, of course, been mulling over these issues for years. They've pressed for more parkland and bike lanes, green roofs and energy-efficient buildings, and warned about the need for backup generators, wetland edges along Lower Manhattan and barrier islands for the harbor to cushion the blow of rushing tides.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Sandy was a toll paid for procrastination. The good news? We don't need to send a bunch of Nobel laureates into the desert now, hoping they come up with some new gizmo to save the planet. Solutions are at hand. Money shouldn't be a problem either, considering the hundreds of billions of dollars, and more lives, another Sandy or two will cost.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problem is not technological or, from a long-term cost-benefit perspective, financial.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it is the existential challenge to the messy democracy we've devised. The hardest part of what lies ahead won't be deciding whether to construct Eiffel Tower-size sea walls across the Verrazano Narrows and Hell Gate, or overhauling the city's sewage and storm water system, which spews toxic waste into rivers whenever a couple of inches of rain fall because the sea levels have already risen so much. These are monumental tasks.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difficult still will be staring down the pain, dislocation and inequity that promise to upend lives, undo communities and shake assumptions about city life and society. More than requiring the untangling of colossal red tape, saving New York and the whole region for the centuries ahead will become a test of civic unity.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last week to tour the damage, President Obama named Shaun Donovan, his secretary of Housing and Urban Development, a New Yorker and former housing official in the city, to spearhead federal recovery efforts. Mr. Donovan is an obvious choice. But then the president reflexively pledged (and the vice president followed up with the same promise on Sunday) to restore ravaged neighborhoods and homes in Queens and on Staten Island to the way they were before Hurricane Sandy.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business as usual, and the last thing the region or the country needs. At this point there's no logic, politics and sentiment aside, to FEMA simply rebuilding single-family homes on barrier islands like the Rockaways, where they shouldn't have been built in the first place, and like bowling pins will tumble again after the next hurricane strikes.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''Retreat is a dirty word,'' as Robert S. Young, a North Carolina geologist, has described American sentiment, but better finally to face reality and make plans for smarter construction, compensation and even, where necessary, relocation. Elected officials and utility companies shouldn't just turn on the lights and heat and restore crippled elevators in forgotten public housing projects that were inadequately designed in the first place.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sense dictates upgrading many of these projects to withstand floods but also devising new homes elsewhere for some residents. Cost-benefit analyses, long overdue, should answer tough questions like whether it's actually worth saving some neighborhoods in flood zones. Communities like Breezy Point should be given knowledge, power and choice about their options, then the responsibility to live by that choice.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embracing a policy of compassion and honest talk. It's no good merely to try to go back to the way things were, because they are not.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sort of conversation is a third rail of American politics, so it's no wonder all presidents promise to rebuild and stick taxpayers with the tab. That billions of dollars may end up being spent to protect businesses in Lower Manhattan while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on the waterfronts of Queens, Brooklyn and Staten Island most likely won't get the same protection flies in the face of ideas about social justice, and about New York City, with its open-armed self-image as a capital of diversity.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decisions ahead come down to nature and numbers, to density, economics and geology. Our relationship to the water can't stay the same, and at the same time the city is not worth saving if it sacrifices its principles and humanity.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real test post-Sandy will be negotiating between the two.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cholera and calamitous urban living conditions in the early 1800s, city planners ran roughshod over property rights to install the street grid. Outrage gradually yielded to rising real estate values, Central Park and the modern metropolis.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century Robert Moses, accumulating unbridled authority to get what he wanted done, bulldozed into existence parks and beaches, highways and housing projects by recklessly destroying old neighborhoods, starving mass transit, crushing opposition and ''hounding the people out like cattle,'' as Stanley Isaacs, the former Manhattan borough president, said of the hundreds of thousands of mostly poor New Yorkers that Moses displaced.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 of Westway, a Moses-scale proposal during the 1980s to bury the West Side Highway and cover it with parkland and new development, in a sense became the public's epitaph for Moses. Whether that defeat was bad for the city is a question for another time. But New York became more attuned to community-based initiatives, to preservation, environmentalism and circumspection, all good things in ordinary circumstances.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lost something of its nerve.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around Brooklyn Bridge Park last week with the landscape architects Matthew Urbanski and Michael Van Valkenburgh, who designed it. We stood by the salt marsh they installed where an old pier had once been. An acre of formerly obscured shorefront opened to the sky. The park survived Hurricane Sandy with hardly a scratch, proving the virtue of soft edges.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design process Mr. Van Valkenburgh had asked the state Environmental Conservation Department, which polices the coastline, for permission to float a north-south footbridge, just 12 feet wide, between the embankment where the old pier ended and the next pier over, where the architects are installing sports fields. The idea: People wouldn't have to walk all the way around the shore to get from one pier to the other.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no. The narrow bridge's shadow might disturb the habitats of fish. It was the argument that torpedoed Westway.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task is to create a whole new ecological infrastructure for the region. The hurdles go beyond just a single state authority fearful to concede even a footbridge. They include an alphabet soup of agencies and public officials: Congress and the governors of New York, New Jersey and Connecticut; the Corps of Engineers; FEMA; the Homeland Security Department; the New York State Public Service Commission (which in principle has the leverage to compel companies like Con Ed and Verizon to safeguard its equipment); Amtrak; the Metropolitan Transportation Authority; the city's planning, transportation, parks and environmental protection departments; and the Port Authority, devised as the organization in charge of such epic undertakings, today a shadow of its former self.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Australians have a mantra for battling climate change: Protect, Redesign, Rebuild, Elevate, Relocate and Retreat. Guy Nordenson, a New York engineer who has spent years researching the subject, talks about controlling floods and controlled flooding, accepting that the water will ultimately get in. This means thinking like the Australians, long term about evolving nature. Our election cycle tends to thwart infrastructural improvements that can take decades and don't provide short-term ribbon-cutting payoffs for politicians, which is why it's a wry commonplace among engineers and architects that autocratic regimes make the most aggressive builders of massive projects.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New York sea gates alone won't fix the city's problems any more than will porous streets with catchment basins and waterproof vaults under sidewalks to secure electrical systems. At the same time this is a golden opportunity for the United States to leapfrog countries that have pioneered innovative architecture like garages doubling as floodwater containers and superdikes serving as parks and high-density housing complexes -- a chance for designers, planners and engineers finally to get back, after so many decades, to the decision-making table.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Can we accomplish this in time and fairly?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Moses was a political savant with the vision to operate beyond the boundaries of municipalities, cities and bureaucracies and get big things done. But that same genius enabled him to extend his power beyond reasonable limits and finally to sweep aside the precious, small-scale urban values and human decency that sustain a civic democracy. His biographer Robert Caro wrote in the 1970s that Moses ''bent the democratic processes of the city to his own ends to build public works,'' albeit ''left to themselves, these processes proved unequal to the building required.''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constructing large-scale public works in a crowded urban setting,'' Mr. Caro added, ''is one which democracy has not yet solved.''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still hasn't.</w:t>
      </w:r>
    </w:p>
    <w:p>
      <w:pPr>
        <w:pStyle w:val="Normal60"/>
        <w:keepNext w:val="0"/>
        <w:spacing w:before="240" w:after="0" w:line="260" w:lineRule="atLeast"/>
        <w:ind w:left="0" w:right="0" w:firstLine="0"/>
        <w:jc w:val="left"/>
      </w:pPr>
      <w:r>
        <w:br/>
      </w:r>
      <w:hyperlink r:id="rId494" w:history="1">
        <w:r>
          <w:rPr>
            <w:rFonts w:ascii="arial" w:eastAsia="arial" w:hAnsi="arial" w:cs="arial"/>
            <w:b w:val="0"/>
            <w:i/>
            <w:strike w:val="0"/>
            <w:color w:val="0077CC"/>
            <w:sz w:val="20"/>
            <w:u w:val="single"/>
            <w:vertAlign w:val="baseline"/>
          </w:rPr>
          <w:t>http://www.nytimes.com/2012/11/20/arts/design/changes-needed-after-hurricane-sandy-include-politics.html</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2" style="position:absolute;z-index:25182617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flood barrier on the Thames, one of the ideas American experts are looking at in the wake of the destruction wrought by Hurricane Sandy. (PHOTOGRAPH BY PATRICK WARD/CORBIS) (C1)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aerial view of the Thames flood barrier in London, above left, and the Maeslant surge barrier between Rotterdam and the North Sea. Building similar projects to protect the New York region would test the limits of American democracy. (PHOTOGRAPHS BY MIKE HEWITT/GETTY IMAGES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TINEKE DIJKSTRA/HOLLANDSE HOOGTE)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Moses, about 1938. He accumulated unbridled authority to build major projects. (PHOTOGRAPH BY M.T.A. BRIDGES AND TUNNELS SPECIAL ARCHIVES)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rendering of a proposed 40-acre park for Governors Island, with a shoreline promenade. (PHOTOGRAPH BY WEST 8, ROGERS MARVEL, DILLER SCOFIDIO &amp; RENFRO, QUENNELL ROTHSCHILD, SMWM) (C7)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2012</w:t>
      </w:r>
    </w:p>
    <w:p>
      <w:pPr>
        <w:pStyle w:val="Normal60"/>
      </w:pPr>
    </w:p>
    <w:p>
      <w:pPr>
        <w:pStyle w:val="Normal60"/>
        <w:ind w:left="200"/>
        <w:sectPr>
          <w:type w:val="continuous"/>
          <w:pgMar w:top="840" w:right="1000" w:bottom="840" w:left="1000" w:header="400" w:footer="400"/>
          <w:pgNumType w:fmt="decimal"/>
          <w:cols w:space="720"/>
        </w:sectPr>
      </w:pPr>
      <w:r>
        <w:br/>
      </w:r>
      <w:r>
        <w:pict>
          <v:line id="_x0000_s1253"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61"/>
      </w:pPr>
    </w:p>
    <w:p>
      <w:pPr>
        <w:pStyle w:val="Normal61"/>
      </w:pPr>
      <w:r>
        <w:pict>
          <v:shape id="_x0000_i1254" type="#_x0000_t75" alt="LexisNexis®" style="width:147.75pt;height:30pt">
            <v:imagedata r:id="rId17" o:title=""/>
          </v:shape>
        </w:pict>
      </w:r>
      <w:r>
        <w:cr/>
      </w:r>
    </w:p>
    <w:p>
      <w:pPr>
        <w:pStyle w:val="Heading159"/>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If You're Thinking of Living In / Washington Heights;</w:t>
        </w:r>
      </w:hyperlink>
      <w:r>
        <w:br/>
      </w:r>
      <w:hyperlink r:id="rId502" w:history="1">
        <w:r>
          <w:rPr>
            <w:rFonts w:ascii="arial" w:eastAsia="arial" w:hAnsi="arial" w:cs="arial"/>
            <w:b/>
            <w:i/>
            <w:strike w:val="0"/>
            <w:color w:val="0077CC"/>
            <w:sz w:val="28"/>
            <w:u w:val="single"/>
            <w:vertAlign w:val="baseline"/>
          </w:rPr>
          <w:t>New Hopes in a Patchwork Neighborhood - Correction Appended</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after="0" w:line="240" w:lineRule="atLeast"/>
        <w:ind w:right="0"/>
        <w:jc w:val="both"/>
      </w:pPr>
      <w:bookmarkStart w:id="123" w:name="Bookmark_61"/>
      <w:bookmarkEnd w:id="123"/>
    </w:p>
    <w:p>
      <w:pPr>
        <w:pStyle w:val="Normal61"/>
        <w:keepNext w:val="0"/>
        <w:spacing w:after="0" w:line="260" w:lineRule="atLeast"/>
        <w:ind w:left="0" w:right="0" w:firstLine="0"/>
        <w:jc w:val="left"/>
      </w:pPr>
      <w:r>
        <w:br/>
      </w:r>
      <w:r>
        <w:pict>
          <v:shape id="_x0000_i1255"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Section 11;Page 3;Column 2;Real Estate Desk; Column 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GARB</w:t>
      </w:r>
    </w:p>
    <w:p>
      <w:pPr>
        <w:pStyle w:val="Normal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MAGGIE GARB</w:t>
      </w:r>
    </w:p>
    <w:p>
      <w:pPr>
        <w:pStyle w:val="Normal61"/>
        <w:keepNext/>
        <w:spacing w:before="240" w:after="0" w:line="340" w:lineRule="atLeast"/>
        <w:ind w:left="0" w:right="0" w:firstLine="0"/>
        <w:jc w:val="left"/>
      </w:pPr>
      <w:bookmarkStart w:id="124" w:name="Body_59"/>
      <w:bookmarkEnd w:id="124"/>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6" style="position:absolute;z-index:25182822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rocky cliffs overlooking the Hudson River to the hilly shores of the Harlem River, the Washington Heights neighborhood has long been a patchwork of smaller communities.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immigrants and third-generation residents, struggling artists and young professionals and stately brownstones and rundown apartment buildings. As Michael Klein, a longtime resident, said, Washington Heights "is a tale of many cities."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Plagued by drug-related crime and poverty in recent years, the neighborhood has long been a stronghold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Early in this century, most were Greek- and Irish-Americans. In the late 30's and 40's, German Jews fleeing Nazi persecution moved west of Broadway while blacks moved from Harlem to the east of Broadway in the neighborhood.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50's, Cubans and Puerto Ricans began migrating to the neighborhood and 20 years later Dominicans began arriving. Recently, Colombians and Russian Jews have moved into the community.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an immigrant community," said Maria Luna, vice chairwoman of Community Board 12 and a lifetime resident. "That has made it wonderfully diverse." But, she concedes, many longtime residents take a defensive tone when discussing Washington Heights.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many people don't realize is that crime is down, parks and buildings are being renovated and this is probably one of the few places in Manhattan where you can rent a four-room apartment for less than $1,000," she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denies that there are problems in the community. The neighborhood's schools remain seriously overcrowded, despite the construction of eight new schools in the last 10 years. Of the 20 public elementary schools in the neighborhood, only P.S. 187 and P.S. 223 reported that more than 70 percent of their students were reading at or above grade level in the last school year. And only two of the six middle schools reported 70 percent of their students at or above grade level in reading.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37 percent of George Washington High School students who started school four years ago graduated last June. But the school's principal, Euclid Mejia, said that 55 percent of his 2,400 students were learning English for the first time. He noted that a new curriculum that includes courses in law, business, health care and journalism had been added in the last school year.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with new courses students will be more motivated to do better," he said, "and with more space we can offer additional tutoring services."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was gained a year ago, he said, when 1,000 students were moved to other schools.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dealing and violent crime, which battered the neighborhood in the late 80's and early 90's, continue to trouble many streets. But crime has dropped significantly in the last five years, said Police Commissioner Howard Safir. New strategies for fighting drug crimes and new efforts by the police to work with community leaders have resulted in a 50 percent drop in crime in the 33d Precinct and a 70 percent drop in the 34th in the last five years, said Mr. Safir.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Nov. 29, the Commissioner reported, there were just 11 homicides in the neighborhood this year, compared with 119 in 1990 for the full year.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become a much safer neighborhood," Mr. Safir said in an interview.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10 years, the neighborhood's largest employer, New York Presbyterian Hospital, has invested $1.3 billion on renovation or new construction at its huge complex at 168th Street between Broadway and the Henry Hudson Parkway. This year, the affiliated New York State Psychiatric Institute overlooking the parkway opened and the hospital added a new diabetes center and clinic on St. Nicholas Avenue.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hospital officials have worked to improve community relations that had soured over the perception that that the hospital was not caring for low-income residents. To address that problem, seven outpatient clinics have been opened in the neighborhood since the early 90's and new jobs have been created.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has generated a new sense of hope in Washington Heights.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whole different feel in Washington Heights that hasn't been here in years," said Martin Levine, a real estate broker with Hudson View Associates who has been selling and managing properties in the neighborhood for 25 years. "There's been a tangible decrease in the crime rate, but also a change in people's perception. We have a lot of people who would never look in this neighborhood before, but who are renting and buying here now."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neighborhood's housing stock consists of five- and six-story prewar apartment buildings. Rents, though still among the lowest in Manhattan, are rising. A one-bedroom apartment can be found for as low as $550, but most range from $700 to $1,000, said Gus Perry, a broker with Stein-Perry Real Estate. Two-bedroom apartments run from $700 to $1,200, depending on the street and the condition of the building,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rocky cliffs just below Fort Tryon Park are a number of co-op buildings with prices running from $100,000 to $300,000, said Simone Song of Simone Song Properties. Another co-op enclave sits just north of 155th Street along Riverside Drive in what used to be called Audubon Park, the former 24-acre estate of the artist and naturalist John James Audubon. Prices in the elegant prewar buildings range from $90,000 for a one-bedroom to well over $200,000 for a six- or seven-room co-op with a river view, Mr. Levine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brownstones line the streets in the 160's, just west of Edgecombe Avenue. Some are being renovated into single-family homes, but most remain divided into one- and two-bedroom apartments. Rents run from $600 to $800 and the few buildings that hit the market are priced around $450,000, said Mr. Perry.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commercial streets, Broadway, St. Nicholas Avenue and 181st Street, offer an eclectic mix of bodegas, electronics stores, bakeries, and butchers. Several new restaurants and bars have opened.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of a famous Revolutionary War battle, Washington Heights was settled by wealthy New Yorkers seeking country estates in the late 18th and 19th centuries. Just one of the early mansions remains, the Georgian house at 160th Street and Edgecombe Avenue. Called the Morris-Jumel mansion, it was built by a British colonel, Roger Morris, in 1765.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war broke out, Morris fled the Colonies and in 1776, George Washington took the house as his military headquarters, standing on the house's front porch as he watched the British burn most of the city. A wealthy French merchant, Stephen Jumel, purchased the house in 1810. After his death in a carriage accident, his widow, Eliza, married the disgraced former vice president Aaron Burr in the front parlor. Today, the house is a museum, open on weekends from 10 A.M. to 4 P.M. Admission is $3.</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buildings in northern Manhattan were frame cottages and shanties in the 19th century, said Andrew S. Dolkart, an architectural historian and Washington Heights resident. One cluster of cottages near 168th Street and Broadway housed laborers for a nearby sugar refinery, he said. The only remaining block of frame houses are along Sylvan Terrace next to the Morris-Jumel Mansion.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turn of the century, apartment buildings replaced cottages as the extension of the Seventh Avenue subway line to 157th Street in 1904 transformed the quiet rural community.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seeking apartments they could afford slowly pushed development northward.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1903, the New York Highlanders, the forerunner of the Yankees, played their first season in a ballfield at 168th Street, the present-day site of New York Presbyterian Hospital. Ten years later, the ballfield was sold and in 1925, construction began on the Columbia Presbyterian Medical Center. ( The complex has been renamed New York Presbyterian because of its merger with New York Hospital.)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30's and 40's, many affluent blacks moved into the luxury buildings along Edgecombe Avenue east of Broadway. Count Basie and Paul Robeson were among the residents of 555 Edgecombe Avenue, one of the most exclusive addresses in the city at the time.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era, there were lots of entertainers and celebrities living here," Mr. Dolkart said. "And there were movie theaters up and down Broadway and Amsterdam, some great old buildings."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actors and musicians are again moving to the neighborhood, drawn north by low rents and spacious apartments. But the night life is hardly as lively. Just one movie theatre remains, on 181st Street.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forms of cultural life include the Cloisters, and the Washington Heights Museum Group, at Broadway and 155th Street, taking in the American Numismatic Society, the Hispanic Society of America and the American Academy of Arts and Letters, the nation's honorary society for artists and writers. The neighborhood is also home to Yeshiva University.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negative publicity about Washington Heights," said Matthew Spady, a former opera singer who works for an investment bank and has lived in Washington Heights for 11 years, "but about three years ago the real estate market improved, crime dropped and a lot of people who had been working for a long time to improve the neighborhood began to see results." Last winter, Mr. Spady and his companion, Scott Robinson, bought a duplex co-op in the Grinnell at Riverside Drive and 157th Street.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real estate market cools off, there are enough people here who have made a commitment to the neighborhood and they are not going to settle for anything short of improvement," he said.</w:t>
      </w:r>
    </w:p>
    <w:p>
      <w:pPr>
        <w:pStyle w:val="Normal61"/>
        <w:keepNext/>
        <w:spacing w:before="240" w:after="0" w:line="340" w:lineRule="atLeast"/>
        <w:ind w:left="0" w:right="0" w:firstLine="0"/>
        <w:jc w:val="left"/>
      </w:pPr>
      <w:bookmarkStart w:id="125" w:name="Correction_2"/>
      <w:bookmarkEnd w:id="125"/>
      <w:r>
        <w:rPr>
          <w:rFonts w:ascii="arial" w:eastAsia="arial" w:hAnsi="arial" w:cs="arial"/>
          <w:b/>
          <w:i w:val="0"/>
          <w:strike w:val="0"/>
          <w:noProof w:val="0"/>
          <w:color w:val="000000"/>
          <w:position w:val="0"/>
          <w:sz w:val="28"/>
          <w:u w:val="none"/>
          <w:vertAlign w:val="baseline"/>
        </w:rPr>
        <w:t>Correction</w:t>
      </w:r>
    </w:p>
    <w:p>
      <w:pPr>
        <w:pStyle w:val="Normal61"/>
        <w:spacing w:line="60" w:lineRule="exact"/>
      </w:pPr>
      <w:r>
        <w:pict>
          <v:line id="_x0000_s1257" style="position:absolute;z-index:25182924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picture caption on Dec. 27 with an article about living in Washington Heights referred incorrectly to the view on West 181st Street. It was to the west from Broadway, not to the east.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10, 1999, Sunday</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58" style="position:absolute;z-index:25183027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Nineteenth-century frame houses on Sylvan Terrace, left. Skywalks over Fort Washington Avenue link New York Presbyterian Hospital buildings; The commercial West 181st Street, looking east from Broadway.(Photographs by Eddie Hausner for The New York Times) "On the Market" : 2-bedroom, 1-bath apartment at 561 West 175th Street. Rent: $830. 2-bedroom, 1-bath apartment at 247 Wad-sworth Avenue. Rent: $1,200. 4-story, 4-apartment brownstone, backyard at 445 West 162d Street, $450,000.</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"GAZETEER"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177,651 (1997 estimate).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1.76 square miles.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$30,463 (1997 estimate).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MIDRANGE RENT FOR A 2-BEDROOM APARTMENT: $800.</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OF A 2-BEDROOM CO-OP: $175,000.</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A YEAR AGO: $175,000.</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5 YEARS AGO: $90,000.</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DISTANCE TO MIDTOWN: 5 miles.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RUSH-HOUR COMMUTATION TO MIDTOWN: 30 minutes on the A subway line; 45 minutes on the 1,9, B, C subway lines.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Councilmen Stanley E. Michels and Guillermos Linares, Democrats.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CODES: Area, 212; ZIPs, 10032,10033, 10040.</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AUDUBON BALLROOM: The only exterior remnant of the old Audubon Ballroom between 165th and 166th Streets and Broadway, where Malcolm X was assassinated on Feb. 21, 1965, is its terra-cotta facade, which Columbia University agreed to retain when it built a seven-story building, which opened in 1995, as part of its Audubon Biomedical Science and Technology Park. A memorial in the entrance vestibule commemorates Malcolm X, and the building's coffeehouse is called the X Cafe. Built in 1912 by William Fox, one of the largest movie theater owners in America, and designed by the architect Thomas Lamb, the Audubon Ballroom originally housed a movie theater, ballroom and a row of shops at street level. In the 1920's, vaudeville stars such as Fanny Brice, Mae West and Al Jolson performed in the theater.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Manhattan, highlighting Washington Heights.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1998</w:t>
      </w:r>
    </w:p>
    <w:p>
      <w:pPr>
        <w:pStyle w:val="Normal61"/>
      </w:pPr>
    </w:p>
    <w:p>
      <w:pPr>
        <w:pStyle w:val="Normal61"/>
        <w:ind w:left="200"/>
        <w:sectPr>
          <w:type w:val="continuous"/>
          <w:pgMar w:top="840" w:right="1000" w:bottom="840" w:left="1000" w:header="400" w:footer="400"/>
          <w:pgNumType w:fmt="decimal"/>
          <w:cols w:space="720"/>
        </w:sectPr>
      </w:pPr>
      <w:r>
        <w:br/>
      </w:r>
      <w:r>
        <w:pict>
          <v:line id="_x0000_s1259"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03"/>
          <w:headerReference w:type="default" r:id="rId504"/>
          <w:footerReference w:type="even" r:id="rId505"/>
          <w:footerReference w:type="default" r:id="rId506"/>
          <w:headerReference w:type="first" r:id="rId507"/>
          <w:footerReference w:type="first" r:id="rId508"/>
          <w:pgSz w:w="12240" w:h="15840"/>
          <w:pgMar w:top="840" w:right="1000" w:bottom="840" w:left="1000" w:header="400" w:footer="400"/>
          <w:pgNumType w:fmt="decimal"/>
          <w:cols w:space="720"/>
          <w:titlePg w:val="0"/>
        </w:sectPr>
      </w:pPr>
    </w:p>
    <w:p>
      <w:pPr>
        <w:pStyle w:val="Normal62"/>
      </w:pPr>
    </w:p>
    <w:p>
      <w:pPr>
        <w:pStyle w:val="Normal62"/>
      </w:pPr>
      <w:r>
        <w:pict>
          <v:shape id="_x0000_i1260" type="#_x0000_t75" alt="LexisNexis®" style="width:147.75pt;height:30pt">
            <v:imagedata r:id="rId17" o:title=""/>
          </v:shape>
        </w:pict>
      </w:r>
      <w:r>
        <w:cr/>
      </w:r>
    </w:p>
    <w:p>
      <w:pPr>
        <w:pStyle w:val="Heading160"/>
        <w:keepNext w:val="0"/>
        <w:spacing w:after="200" w:line="340" w:lineRule="atLeast"/>
        <w:ind w:left="0" w:right="0" w:firstLine="0"/>
        <w:jc w:val="center"/>
      </w:pPr>
      <w:hyperlink r:id="rId509" w:history="1">
        <w:r>
          <w:rPr>
            <w:rFonts w:ascii="arial" w:eastAsia="arial" w:hAnsi="arial" w:cs="arial"/>
            <w:b/>
            <w:i/>
            <w:strike w:val="0"/>
            <w:color w:val="0077CC"/>
            <w:sz w:val="28"/>
            <w:u w:val="single"/>
            <w:vertAlign w:val="baseline"/>
          </w:rPr>
          <w:t>To Say Luxury in Chinese, Start by Sitting in the Back</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2004 Wednesday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2"/>
        <w:keepNext w:val="0"/>
        <w:spacing w:after="0" w:line="240" w:lineRule="atLeast"/>
        <w:ind w:right="0"/>
        <w:jc w:val="both"/>
      </w:pPr>
      <w:bookmarkStart w:id="126" w:name="Bookmark_62"/>
      <w:bookmarkEnd w:id="126"/>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G; Column 1; Cars; Pg. 14; OVERSEAS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SMITH</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SHANGAI </w:t>
      </w:r>
    </w:p>
    <w:p>
      <w:pPr>
        <w:pStyle w:val="Normal62"/>
        <w:keepNext/>
        <w:spacing w:before="240" w:after="0" w:line="340" w:lineRule="atLeast"/>
        <w:ind w:left="0" w:right="0" w:firstLine="0"/>
        <w:jc w:val="left"/>
      </w:pPr>
      <w:bookmarkStart w:id="127" w:name="Body_60"/>
      <w:bookmarkEnd w:id="127"/>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1" style="position:absolute;z-index:25183232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on Sunday, sell on Monday. For a half century, that is how Porsche has been selling cars around the world. In China, though, the cars are sold differently, said Peter Vogel, the Porsche business development manager in China, leading the way along a thoroughfare here thronged with pedestrians, bicycles and rickshaws. ''First, very few Chinese follow racing,'' Mr. Vogel said. ''Formula 1 and Grand Prix are unknown to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he continued, you cannot really drive a Porsche in China the way you might drive it in Germany. ''Their roads aren't like the autobahn,'' he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Porsche is not associated with sports cars in China. Rather, it is best known for making really snazzy trucks. ''Our Cayenne S.U.V. is the best-known Porsche in China,'' Mr. Vogel said, heading into a Porsche showroom tucked on the edge of a park on Hua Hai Road. ''It represents 70 percent of our sales in this country.''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teardrop-silhouetted Porsche sitting in a corner of the showroom -- the classic 911 coupe -- it has yet to register on the local radar.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Chinese don't understand the concept of a sports car,'' Mr. Vogel said. ''Luxury means the owner rides in the back seat. You can't do that in a 911.''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Porsche's high-performance heritage might be lost on Chinese style setters, everybody gets it as a fashion statement, Mr. Vogel said. Though wealthy Chinese typically consider suntans the mark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Porsche sells far more 911 convertibles than coupes. ''This is the opposite of Germany and the States,'' he said. ''But in a convertible, people can see you. It's all image.''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as Joe Namath said, ''If you've got it, flaunt it.'' A quarter century ago, there wasn't a single millionaire in China; today there are some 236,000 fueling a luxury boom in everything from wine to watches and -- most of all -- wheels.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virtually every upscale marque has opened showrooms in China, some courting rich car buyers with locally built vehicles. Audi has been building cars in its Changchun factory since 1989 and today has more than 100 dealerships in China. BMW manufactures a Chinese version of its 5 Series in Shenyang, and Mercedes-Benz signed a deal in August to produce its C and E Class cars in Beijing.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made-in-America Cadillacs set to arrive in Chinese showrooms this year will soon give way to Caddies made in Shanghai. Lexus announced this spring its plans to open 14 dealerships in China; Ford will follow suit with Aston Martins and Jaguars. Exotics will not be far behind, with Ferraris, Maseratis and Lamborghinis arriving in showrooms in Beijing and Shanghai.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brand that has enjoyed singular success in China is Buick, which began manufacturing in Shanghai in 1999. Buicks are considered so prestigious, said Dale Sullivan, the Chevrolet and Buick brand manager for China, that owners sometimes drop by the dealership to hang out. ''They'll have a coffee, bring a laptop or invite a friend.''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Buick's top-of-the-line Chinese model, the Regal, is not to be confused with its dowdy American counterpart. ''It's more likely to be chauffeured than driven by its owner,'' Mr. Sullivan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Buick loads the Chinese Regal's back seat with wood trim, radio, air-conditioning and controls that enable the lucky passengers in back to slide the front seat forward for greater leg room. The advertising, too, is conceived to promote the notion that the Regal is a gentlemen's club on wheels.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Chinese esteem for Buick predates General Motors' promotional efforts by about 80 years. As every schoolchild learns, Sun Yat-sen, the father of the Chinese Revolution, drove a Buick, as did the last Emperor of China. ''Really?'' said Stuart Pierce, the Cadillac brand manager for China. ''But that was a long time ago.''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the Chinese have not forgotten such car trivia. In the mid-90's, when G.M. began negotiating to manufacture in Shanghai, the company planned to build Cadillacs. No deal, the Chinese said, unless the Americans built the marque of legend, Buick.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the rarefied orbit of Rolls-Royces, the Chinese market represents a return to that carmaker's roots, when instructions on changing a tire began with, ''Instruct your man. . . .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rest of the world, Rolls-Royces are mostly owner-driven,'' said Robert Mosher, director of sales and marketing for Rolls-Royce. ''But in Asia, they're all chauffeur-driven.'' Though Rolls-Royce is now owned by BMW, a German company, its marketing strategy is to stress its British heritage. ''Our buyers want to signal their success, but they don't really know how to do that,'' Mr. Mosher said. This is where Rolls-Royce comes in, with a quarterly magazine called Pinnacle. A typical issue, in Mandarin and English, contains articles not only on the new Rolls-Royce Phantom but also on private rail travel, Bali and the history of Champagne.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the sort of thing we'd do for Rolls owners in the rest of the world,'' Mr. Mosher said. ''We certainly aren't going to teach anyone in the U.K. about the history and tradition of Rolls-Royce. But in China it makes all the sense in the world. We're talking to them at a developmental -- I didn't say impressionable -- stage.''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Rolls-Royce marketing approach involves inviting current and prospective owners to golf tournaments and resort and luxury real estate developments. ''In England, owning a Rolls-Royce is very clubby,'' Mr. Mosher said. ''But is it in China? We don't know if our owners want to socialize with their fellow owners. But we'll find out.''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probably a coincidence that Pinnacle is also the name of the three-ton Bentley limousine that went on sale in 2002 in China, but the price was hardly a matter of chance. When the first Pinnacle arrived at the showroom in Beijing and the price was revealed, 8,888,000 yuan, orders quickly arrived for five of them. The reason was simple: in Chinese culture the No.  8 stands for good luck.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price had been shown in dollars -- $1,137,664 -- the car might still be sitting there.</w:t>
      </w:r>
    </w:p>
    <w:p>
      <w:pPr>
        <w:pStyle w:val="Normal62"/>
      </w:pPr>
    </w:p>
    <w:p>
      <w:pPr>
        <w:pStyle w:val="Normal62"/>
        <w:keepNext w:val="0"/>
        <w:spacing w:before="240" w:after="0" w:line="260" w:lineRule="atLeast"/>
        <w:ind w:left="0" w:right="0" w:firstLine="0"/>
        <w:jc w:val="left"/>
      </w:pPr>
      <w:r>
        <w:br/>
      </w:r>
      <w:hyperlink r:id="rId510" w:history="1">
        <w:r>
          <w:rPr>
            <w:rFonts w:ascii="arial" w:eastAsia="arial" w:hAnsi="arial" w:cs="arial"/>
            <w:b w:val="0"/>
            <w:i/>
            <w:strike w:val="0"/>
            <w:color w:val="0077CC"/>
            <w:sz w:val="20"/>
            <w:u w:val="single"/>
            <w:vertAlign w:val="baseline"/>
          </w:rPr>
          <w:t>http://www.nytimes.com</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62" style="position:absolute;z-index:25183334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LUXURY SELLS -- Carmakers like Mercedes-Benz are finding a market in China. (Photo by Natalie Behring for The New York Times)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2004</w:t>
      </w:r>
    </w:p>
    <w:p>
      <w:pPr>
        <w:pStyle w:val="Normal62"/>
      </w:pPr>
    </w:p>
    <w:p>
      <w:pPr>
        <w:pStyle w:val="Normal62"/>
        <w:ind w:left="200"/>
        <w:sectPr>
          <w:type w:val="continuous"/>
          <w:pgMar w:top="840" w:right="1000" w:bottom="840" w:left="1000" w:header="400" w:footer="400"/>
          <w:pgNumType w:fmt="decimal"/>
          <w:cols w:space="720"/>
        </w:sectPr>
      </w:pPr>
      <w:r>
        <w:br/>
      </w:r>
      <w:r>
        <w:pict>
          <v:line id="_x0000_s12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63"/>
      </w:pPr>
    </w:p>
    <w:p>
      <w:pPr>
        <w:pStyle w:val="Normal63"/>
      </w:pPr>
      <w:r>
        <w:pict>
          <v:shape id="_x0000_i1264" type="#_x0000_t75" alt="LexisNexis®" style="width:147.75pt;height:30pt">
            <v:imagedata r:id="rId17" o:title=""/>
          </v:shape>
        </w:pict>
      </w:r>
      <w:r>
        <w:cr/>
      </w:r>
    </w:p>
    <w:p>
      <w:pPr>
        <w:pStyle w:val="Heading161"/>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COPING;</w:t>
        </w:r>
      </w:hyperlink>
      <w:r>
        <w:br/>
      </w:r>
      <w:hyperlink r:id="rId518" w:history="1">
        <w:r>
          <w:rPr>
            <w:rFonts w:ascii="arial" w:eastAsia="arial" w:hAnsi="arial" w:cs="arial"/>
            <w:b/>
            <w:i/>
            <w:strike w:val="0"/>
            <w:color w:val="0077CC"/>
            <w:sz w:val="28"/>
            <w:u w:val="single"/>
            <w:vertAlign w:val="baseline"/>
          </w:rPr>
          <w:t>Public Schools? But of Course.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1997, Sunday, Late Edition - Final</w:t>
      </w:r>
    </w:p>
    <w:p>
      <w:pPr>
        <w:pStyle w:val="Normal63"/>
        <w:keepNext w:val="0"/>
        <w:spacing w:after="0" w:line="240" w:lineRule="atLeast"/>
        <w:ind w:right="0"/>
        <w:jc w:val="both"/>
      </w:pPr>
      <w:bookmarkStart w:id="128" w:name="Bookmark_63"/>
      <w:bookmarkEnd w:id="128"/>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 Column 3; The City Weekly Desk ; Column 3;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LIPSYTE </w:t>
      </w:r>
    </w:p>
    <w:p>
      <w:pPr>
        <w:pStyle w:val="Normal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LIPSYTE </w:t>
      </w:r>
    </w:p>
    <w:p>
      <w:pPr>
        <w:pStyle w:val="Normal63"/>
        <w:keepNext/>
        <w:spacing w:before="240" w:after="0" w:line="340" w:lineRule="atLeast"/>
        <w:ind w:left="0" w:right="0" w:firstLine="0"/>
        <w:jc w:val="left"/>
      </w:pPr>
      <w:bookmarkStart w:id="129" w:name="Body_61"/>
      <w:bookmarkEnd w:id="129"/>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5" style="position:absolute;z-index:25183539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public school in Brooklyn where first-graders enter a science classroom that resembles a rain forest, and there is a public school on the Upper East Side of Manhattan where fifth-graders isolate DNA. A third public school, supposedly the best in the city, is in East Harlem and most of its students are poor.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schools "flowers growing out of the cracks in the pavement," as one administrator pessimistically suggested, or are they, as Clara Hemphill declares, proof of progress and signs of hope for the future of the city?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think that the rich go to good private schools and the poor go to bad public schools, and that's simply not true," said Ms. Hemphill, a 43-year-old former journalist with two children approaching school age. "The best public schools in the city are the best schools, period. The rewards of public education are not only social -- you learn to live with all kinds of people -- they are also academic. Better teachers, better programs, and you sit next to a kid who makes geography and history real."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exactly conventional wisdom, so Ms. Hemphill is constructing her case neighborhood by neighborhood. Operating out of a tiny office at the century-old Public Education Association on West 32d Street, she is compiling a book of profiles of the 100 top public elementary schools (out of 676) in the city. It is part consumer guide, part urban plan. Without public schools, she maintains, the dream of a multi-ethnic democracy will live on only through jury duty and subway travel.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kids should be guinea pigs for your political beliefs," she said, "but public schools are much better than most people imagine. There have been dramatic improvements in the past 10 years. Visionary educators such as Anthony Alvarado and Deborah Meier have created models.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of middle-class parents, many of them immigrants who aggressively shop for schools, have pushed for better programs, volunteered, raised funds.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when it comes to special education, public schools are far and away the best. Corporations that want to create a work force and to make the city a more attractive place to do business have funded New Visions for Public Education and sometimes even adopted schools."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Hemphill's 20-year career included war reporting, which she wryly concedes may have been a preparation for her project. She sees New York on the brink of becoming a Third World city of isolated rich and desperate poor with public education as the only possibility for social harmony.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guidebook, to be published in the fall by SoHo Press, is aimed at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although the wealthy may find alternatives to what one private-school teacher has described as their tendency to "treat their kids like BMW's and park them in the best educational garages."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practical point of view, Ms. Hemphill points out, the $35,000 saved by not sending two children to an exclusive private school will pay for a lot of flute lessons. It will also relieve some parents of needing to earn about $60,000 pre-tax. Will that free Dad or Mom to spend more time with the kids and at school, assuming they want to?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Volunteerism at public schools helps bring down the adult-to-child ratios, but Ms. Hemphill says it is only a stopgap; government money is crucial. One reason poor schools can do so well, she says, is Federal 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Hemphill has returned from her treks through the city with some certainties: A good principal is the key to a good school. There is no Right Way; there are good schools where students wear uniforms and good schools where they sit on rugs. Good schools will adapt to ethnic or economic changes in a neighborhood.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discovered that whites underestimate the size and energy of the black middle class, whose values are shared by many conservative whites. Many parents educated in parochial schools are sending their children to public schools. Typical, she said, is a mother in Bay Ridge thrilled that her son's world view was enlarged by the classmate who fasts for Ramadan.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Hemphill's definition of a good school is complex, statistical, physical and emotional, but here are some quick eyeball checks. Are all the desks in neat rows? Are there only textbooks, no real books? Do all the bulletin boards look the same? Three yesses mean the children are probably being pelted by info-bits, rather than encouraged to think, which is a goal of a good school.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her guide will be an inspiration for more people to take charge of their neighborhood schools. In a time of centralization, budget cuts and lack of public support, that is critical. Her basic message is this: There is a good public school near you, and if there isn't, you can build one. (They will come.)</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66" style="position:absolute;z-index:25183641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(Mark Matcho)</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1997</w:t>
      </w:r>
    </w:p>
    <w:p>
      <w:pPr>
        <w:pStyle w:val="Normal63"/>
      </w:pPr>
    </w:p>
    <w:p>
      <w:pPr>
        <w:pStyle w:val="Normal63"/>
        <w:ind w:left="200"/>
        <w:sectPr>
          <w:type w:val="continuous"/>
          <w:pgMar w:top="840" w:right="1000" w:bottom="840" w:left="1000" w:header="400" w:footer="400"/>
          <w:pgNumType w:fmt="decimal"/>
          <w:cols w:space="720"/>
        </w:sectPr>
      </w:pPr>
      <w:r>
        <w:br/>
      </w:r>
      <w:r>
        <w:pict>
          <v:line id="_x0000_s1267"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64"/>
      </w:pPr>
    </w:p>
    <w:p>
      <w:pPr>
        <w:pStyle w:val="Normal64"/>
      </w:pPr>
      <w:r>
        <w:pict>
          <v:shape id="_x0000_i1268" type="#_x0000_t75" alt="LexisNexis®" style="width:147.75pt;height:30pt">
            <v:imagedata r:id="rId17" o:title=""/>
          </v:shape>
        </w:pict>
      </w:r>
      <w:r>
        <w:cr/>
      </w:r>
    </w:p>
    <w:p>
      <w:pPr>
        <w:pStyle w:val="Heading162"/>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New &amp; Noteworthy Paperbacks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1997, Sunday, Late Edition - Final</w:t>
      </w:r>
    </w:p>
    <w:p>
      <w:pPr>
        <w:pStyle w:val="Normal64"/>
        <w:keepNext w:val="0"/>
        <w:spacing w:after="0" w:line="240" w:lineRule="atLeast"/>
        <w:ind w:right="0"/>
        <w:jc w:val="both"/>
      </w:pPr>
      <w:bookmarkStart w:id="130" w:name="Bookmark_64"/>
      <w:bookmarkEnd w:id="130"/>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24; Column 1; Book Review Desk; Column 1;; Review</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w:t>
      </w:r>
    </w:p>
    <w:p>
      <w:pPr>
        <w:pStyle w:val="Normal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w:t>
      </w:r>
    </w:p>
    <w:p>
      <w:pPr>
        <w:pStyle w:val="Normal64"/>
        <w:keepNext/>
        <w:spacing w:before="240" w:after="0" w:line="340" w:lineRule="atLeast"/>
        <w:ind w:left="0" w:right="0" w:firstLine="0"/>
        <w:jc w:val="left"/>
      </w:pPr>
      <w:bookmarkStart w:id="131" w:name="Body_62"/>
      <w:bookmarkEnd w:id="131"/>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9" style="position:absolute;z-index:25183846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BEST MEN. Four Who Dared: The Early Years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CIA</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Evan Thomas. Touchstone/Simon &amp; Schuster, $15.</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Wisner, Richard Bissell, Tracy Barnes and Desmond FitzGerald were products of private schools and patrician upbringing who led American intelligence efforts at the dawn of the cold war. The author shows how little their romantic view of espionage meshed with reality. This is a "hugely readable and thoughtful account," Martin Walker said here in 1995.</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WHO WALKED INTO DOORS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Roddy Doyle. Penguin, $11.95.</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 Spencer does not walk into doors, any more than the legions of other battered women do. But like many beaten wives, she offers this and other lame excuses for her injuries. In this novel Mr. Doyle, the Irish writer, shows just how complicated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woman's trauma is, and that running away from it requires not only strength but also renunciation -- a willingness to let go of the vestiges of marital love. Last year our reviewer, Mary Gordon, wrote that Mr. Doyle "has created a small jewel of a book; it extends his range and adds new and subtle colors to his already impressive palette."</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TOUR OF THE CALCULUS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David Berlinski. Vintage, $14.</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 argues that mathematics is as much art as science. In illustrating the calculus, he shows that the precision of numbers, while defining the world, also makes it appear more richly eccentric. "He is an idiosyncratic tour guide, intent both on the voluptuous aspects of reality and on . . . the structural skeletons," Edward Rothstein said in these pages last year. Science is also entertainingly explained in THE PHYSICS OF STAR TREK, by Lawrence M. Krauss (Harper Perennial, $10), which borrows scenarios from the popular television series. How might it be possible to "beam up" someone or to travel at "warp speed"? "This book is fun, and Mr. Krauss has a nice touch with a tough subject," James Gorman wrote in the Book Review in 1995.</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WILL DARKEN IT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William Maxwell. Vintage International, $13.</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1912, this novel revolves around the emotional world of Austin King, a prominent Illinois lawyer who innocently agrees to a visit from his father's foster brother and his family. When his guests' daughter falls in love with him, Austin's life begins to unravel. "This is a quiet, thoughtful, knowing book," Richard Sullivan said in The New York Times in 1948. The same publisher has also restored to print Mr. Maxwell's earlier novel THE FOLDED LEAF ($12), the story of a friendship between a clumsy intellectual boy and a star athlete who is no scholar. In 1945 The Times's reviewer, again Mr. Sullivan, wrote that it "does precisely, beautifully and completely what it sets out to do."</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PATTON: A Genius for War</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Carlo D'Este. Harper Perennial, $18.</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about George C. Scott: although hardly a pussycat, George S. Patton was far from the boorish lout Mr. Scott portrayed on film in 1970, says the author. Some of Patton's erratic behavior, he adds, may have been due to brain injuries. "This is revisionism at its very best," Alistair Horne wrote here in 1995.</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BLOODCHILD: And Other Stories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Octavia E. Butler. Seven Stories, $10.</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five tales take place in fantasy worlds that are sometimes remote -- a distant planet -- and sometimes uncomfortably close, like a plague-ridden America. Ms. Butler's work "is a fine example of how science fiction . . . can jar us into a new appreciation of familiar truths," Gerald Jonas said in these pages in 1995.</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SHOWDOWN: The Struggle Between the Gingrich Congress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Clinton White House</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Elizabeth Drew.</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Touchstone/Simon &amp; Schuster, $14.</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account, updated with a new afterword, Ms. Drew shows that both the President and the Speaker of the House have undisciplined temperaments, but that only Mr. Clinton has retooled his image. She is "very much a reporter" and offers "important advice," Matthew Cooper wrote in the Book Review last year.</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EQUATION FOR EVIL</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Philip Caputo. Harper Perennial, $13.50.</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forensic psychologist examines the past of a killer who commits suicide after massacring a group of Asian-American schoolchildren. His investigation, which leads him to another menacing man, makes for "an inventive and topical psychological thriller,"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 Thomas MacFarlane said here in 1996. Mr. Caputo's memoir of his own encounter with violence and hatred in Vietnam, A RUMOR OF WAR (Owl/Holt, $11.95), has been reissued in a 20th-anniversary edition with a new postscript. Chronicling his tour with the first ground combat unit in 1965, the book "is the troubled conscience of America speaking passionately, truthfully, finally," our reviewer, Theodore Solotaroff, wrote in 1977.</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SOLAR STORMS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Linda Hogan. Scribner Paperback, $12.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17-year-old narrator travels to rural Minnesota, the home of her Indian ancestors, where she learns the truth about her past and her troubled mother. The author's "sensuous descriptions . . . are tempered by heart-wrenching depictions of rural poverty," Maggie Garb said in these pages in 1995.   Laurel Graeber</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70" style="position:absolute;z-index:251839488"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(CONOR HORGAN/VIKING)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1997</w:t>
      </w:r>
    </w:p>
    <w:p>
      <w:pPr>
        <w:pStyle w:val="Normal64"/>
      </w:pPr>
    </w:p>
    <w:p>
      <w:pPr>
        <w:pStyle w:val="Normal64"/>
        <w:ind w:left="200"/>
        <w:sectPr>
          <w:type w:val="continuous"/>
          <w:pgMar w:top="840" w:right="1000" w:bottom="840" w:left="1000" w:header="400" w:footer="400"/>
          <w:pgNumType w:fmt="decimal"/>
          <w:cols w:space="720"/>
        </w:sectPr>
      </w:pPr>
      <w:r>
        <w:br/>
      </w:r>
      <w:r>
        <w:pict>
          <v:line id="_x0000_s12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pgNumType w:fmt="decimal"/>
          <w:cols w:space="720"/>
          <w:titlePg w:val="0"/>
        </w:sectPr>
      </w:pPr>
    </w:p>
    <w:p>
      <w:pPr>
        <w:pStyle w:val="Normal65"/>
      </w:pPr>
    </w:p>
    <w:p>
      <w:pPr>
        <w:pStyle w:val="Normal65"/>
      </w:pPr>
      <w:r>
        <w:pict>
          <v:shape id="_x0000_i1272" type="#_x0000_t75" alt="LexisNexis®" style="width:147.75pt;height:30pt">
            <v:imagedata r:id="rId17" o:title=""/>
          </v:shape>
        </w:pict>
      </w:r>
      <w:r>
        <w:cr/>
      </w:r>
    </w:p>
    <w:p>
      <w:pPr>
        <w:pStyle w:val="Heading163"/>
        <w:keepNext w:val="0"/>
        <w:spacing w:after="200" w:line="340" w:lineRule="atLeast"/>
        <w:ind w:left="0" w:right="0" w:firstLine="0"/>
        <w:jc w:val="center"/>
      </w:pPr>
      <w:hyperlink r:id="rId532" w:history="1">
        <w:r>
          <w:rPr>
            <w:rFonts w:ascii="arial" w:eastAsia="arial" w:hAnsi="arial" w:cs="arial"/>
            <w:b/>
            <w:i/>
            <w:strike w:val="0"/>
            <w:color w:val="0077CC"/>
            <w:sz w:val="28"/>
            <w:u w:val="single"/>
            <w:vertAlign w:val="baseline"/>
          </w:rPr>
          <w:t>You're an Obsession, You're My Obsession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2004 Sunday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5"/>
        <w:keepNext w:val="0"/>
        <w:spacing w:after="0" w:line="240" w:lineRule="atLeast"/>
        <w:ind w:right="0"/>
        <w:jc w:val="both"/>
      </w:pPr>
      <w:bookmarkStart w:id="132" w:name="Bookmark_65"/>
      <w:bookmarkEnd w:id="13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3; Arts and Leisure Desk; Pg. 22; FILM</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65"/>
        <w:keepNext/>
        <w:spacing w:before="240" w:after="0" w:line="340" w:lineRule="atLeast"/>
        <w:ind w:left="0" w:right="0" w:firstLine="0"/>
        <w:jc w:val="left"/>
      </w:pPr>
      <w:bookmarkStart w:id="133" w:name="Body_63"/>
      <w:bookmarkEnd w:id="13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3" style="position:absolute;z-index:25184153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''Enduring Love,'' Roger Michell's new movie, which opens on Friday, a group of bystanders tries to hold down a runaway hot-air balloon in a field outside Oxford, England. The ensuing tragedy would have been ghastly enough for the protagonist, Joe Rose (Daniel Craig), who blames himself for letting go. But the accident unleashes on Joe an even darker force: the obsessive, pathetically beseeching attentions of another bystander, Jed Parry (Rhys Ifans). In Ian McEwan's first-person novel, Parry is less a flesh-and-blood character than a device for exploring Joe's growing awareness of the inconstancy of love: you even wonder if he's a figment of Joe's imagination. Onscreen, however, in the person of the 6-foot-2-inch Mr. Ifans, he is definitely -- and discomfitingly -- solid: a looming blob of need, his eyes moist with adoration for the man he is convinced loves him back, his lips quivering as he searches for words to capture what's in his heart.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Ifans, 36, a native of Wales, first caught the world's fancy in 1999 as Hugh Grant's blithely unhygienic flatmate in ''Notting Hill,'' and was showstoppingly funny as an apeman learning table manners in the Michel Gondry and Charlie Kaufman comedy ''Human Nature'' (2001). A protean actor, Mr. Ifans has appeared in the last year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Australian in ''Danny Deckchair'' and as a stalwart English soldier in ''Vanity Fair.'' Two more movies, ''Chromophobia'' and Mr. Gondry's ''Science of Sleep'' are due out next year.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with David Edelstein from his home in London.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EDELSTEIN -- Many people will want to know how you go about playing a guy who's so repulsive.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RHYS IFANS -- He's head over heels in love. He's not repulsive. I take issue with people who are hard on Jed. He's the only character in that film who is capable of true love.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way you stare at Daniel Craig, it looks as if you're trying to fill yourself up with him.</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That's completely what I did. I didn't want to go the stereotypical stalker route. I'm not in a thriller of any sort; I'm in one of the most beautiful love stories ever told.</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sing him Brian Wilson's ''God Only Knows What I'd Be Without You.'' Were there other love songs in your head?</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Every love song that's ever been written was running through my head the whole time. I was learning how to flirt again, very schoolboyishly and clumsily. Jed is even filled with joy when Joe is angry at him. He just wants a response, regardless of whether that's negative or positive. It's like like the purity of a child's love for its mother. It's not some homosexual obsession. It's higher. Because he can't explain this feeling to himself, he can only associate it with divinity because of its size.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there will be grumbles that the film is homophobic?</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hope not. It's not sexual. It's about wanting to consume someone. Jed wants to live inside of Joe -- if you can take your head to that place.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Wow. Did you make Daniel Craig uncomfortable?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Yeah, I still do. I make a point of it.</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know him before?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I've known him for years. We trained at drama school together. We always wanted to work together -- it's funny that I'd end up stalking him.</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seem so huge in the movie.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didn't want to play my size. I wanted Jed to feel small, and then my size looks more dangerous, because you're looking at a man who's in control of a heavy-goods vehicle without a license.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combination of that hugeness and a sort of beatific sweetness is very unnerving.</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Roger Michell, the director, said early on, ''What do you make of Jed?,'' and I said he was Jesus from a broken home. So I wanted to achieve a kind of twisted, beatific look. And also because of Jed's associations with Christ's enduring love. You have to ask, ''Is the love of the madman the only love that endures?'' Which raises the question: Was Christ insane? Who knows?</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it frustrating that Jed's dialogue doesn't do justice to all that he's feeling?</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 doesn't say much. But I felt that I was a presence the whole time in the making of the film. There are four or five scenes that as an audience, you won't know it, but Jed is in the scene. When Daniel and Samantha Morton walk into an art gallery, the second they walk in, you can just see me in the back of the shot going out a door. To be there so much helped me as an actor. And it's a great game for the DVD: Spot Jed.</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on the set, were you Jed to the nth degree?</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funny thing is, I was, the whole time. In between takes Daniel and I re-enacted a sort of comedy version of ''Enduring Love.'' These things are so overwhelming and all-consuming in their intensity, they're brutalizing to play. So instead of letting go, we kind of kept doing it. I'd hang outside his trailer. I'd call him in the evenings after work and he'd say, ''Where are you?,'' and I'd say, ''I'm waiting for you outside.'' It seems funny on the surface, but it's a coping mechanism. I was playing someone so completely, utterly alone There is inevitably some emotional residue. I have to admit there were days I would come back and feel not like Jed, but I'd kind of feel dirty some days, you know?</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Jed doesn't interact with anybody else, so you were essentially acting with one guy for weeks -- and that guy was repulsed by you. It had to have been hard.</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 was strange. Yeah.</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it take a while to get over Jed?</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It took me three pints of Guinness. That's what it usually takes.</w:t>
      </w:r>
    </w:p>
    <w:p>
      <w:pPr>
        <w:pStyle w:val="Normal65"/>
      </w:pPr>
    </w:p>
    <w:p>
      <w:pPr>
        <w:pStyle w:val="Normal65"/>
        <w:keepNext w:val="0"/>
        <w:spacing w:before="240" w:after="0" w:line="260" w:lineRule="atLeast"/>
        <w:ind w:left="0" w:right="0" w:firstLine="0"/>
        <w:jc w:val="left"/>
      </w:pPr>
      <w:r>
        <w:br/>
      </w:r>
      <w:hyperlink r:id="rId533" w:history="1">
        <w:r>
          <w:rPr>
            <w:rFonts w:ascii="arial" w:eastAsia="arial" w:hAnsi="arial" w:cs="arial"/>
            <w:b w:val="0"/>
            <w:i/>
            <w:strike w:val="0"/>
            <w:color w:val="0077CC"/>
            <w:sz w:val="20"/>
            <w:u w:val="single"/>
            <w:vertAlign w:val="baseline"/>
          </w:rPr>
          <w:t>http://www.nytimes.com</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74" style="position:absolute;z-index:25184256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Rhys Ifans as the all-consumed Jed Parry in ''Enduring Love,'' Roger Michell's adaptation of Ian McEwan's novel. (Photo by Paramount Classics)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2004</w:t>
      </w:r>
    </w:p>
    <w:p>
      <w:pPr>
        <w:pStyle w:val="Normal65"/>
      </w:pPr>
    </w:p>
    <w:p>
      <w:pPr>
        <w:pStyle w:val="Normal65"/>
        <w:ind w:left="200"/>
        <w:sectPr>
          <w:type w:val="continuous"/>
          <w:pgMar w:top="840" w:right="1000" w:bottom="840" w:left="1000" w:header="400" w:footer="400"/>
          <w:pgNumType w:fmt="decimal"/>
          <w:cols w:space="720"/>
        </w:sectPr>
      </w:pPr>
      <w:r>
        <w:br/>
      </w:r>
      <w:r>
        <w:pict>
          <v:line id="_x0000_s1275"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66"/>
      </w:pPr>
    </w:p>
    <w:p>
      <w:pPr>
        <w:pStyle w:val="Normal66"/>
      </w:pPr>
      <w:r>
        <w:pict>
          <v:shape id="_x0000_i1276" type="#_x0000_t75" alt="LexisNexis®" style="width:147.75pt;height:30pt">
            <v:imagedata r:id="rId17" o:title=""/>
          </v:shape>
        </w:pict>
      </w:r>
      <w:r>
        <w:cr/>
      </w:r>
    </w:p>
    <w:p>
      <w:pPr>
        <w:pStyle w:val="Heading164"/>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‘What Happened’? They Lost. With Her Memoir, Hillary Clinton Joins a Haunted Club; The Long View</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2017 Tuesday 00:00 EST</w:t>
      </w:r>
    </w:p>
    <w:p>
      <w:pPr>
        <w:pStyle w:val="Normal66"/>
        <w:keepNext w:val="0"/>
        <w:spacing w:after="0" w:line="240" w:lineRule="atLeast"/>
        <w:ind w:right="0"/>
        <w:jc w:val="both"/>
      </w:pPr>
      <w:bookmarkStart w:id="134" w:name="Bookmark_66"/>
      <w:bookmarkEnd w:id="134"/>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MEACHAM</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Jon Meacham on how Clinton’s chronicle of loss in 2016 compares with those of defeated candidates past.</w:t>
      </w:r>
    </w:p>
    <w:p>
      <w:pPr>
        <w:pStyle w:val="Normal66"/>
        <w:keepNext/>
        <w:spacing w:before="240" w:after="0" w:line="340" w:lineRule="atLeast"/>
        <w:ind w:left="0" w:right="0" w:firstLine="0"/>
        <w:jc w:val="left"/>
      </w:pPr>
      <w:bookmarkStart w:id="135" w:name="Body_64"/>
      <w:bookmarkEnd w:id="135"/>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7" style="position:absolute;z-index:25184460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Corrections Appended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packed for victory. There had been a white suit for election night at the Javits Center beneath a glass ceiling; white was the color of the suffragists who, a century earlier, had at last won the franchise for women. But now, in the morning hours after Donald J. Trump’s White House upset, Hillary Clinton donned gray and purple for her concession to the country. The sartorial detail, which Clinton shares in her new memoir of the 2016 campaign, is a touch worthy of Plutarch, who observed that “a small thing … often makes a greater revelation of a character than battles where thousands die.” For there had been a different plan. The gray and purple, she writes, was the “one I had intended to wear on my first trip to Washington as President Elect.”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Clinton’s starkly titled “</w:t>
      </w:r>
      <w:hyperlink r:id="rId541" w:history="1">
        <w:r>
          <w:rPr>
            <w:rFonts w:ascii="arial" w:eastAsia="arial" w:hAnsi="arial" w:cs="arial"/>
            <w:b w:val="0"/>
            <w:i/>
            <w:strike w:val="0"/>
            <w:noProof w:val="0"/>
            <w:color w:val="0077CC"/>
            <w:position w:val="0"/>
            <w:sz w:val="20"/>
            <w:u w:val="single"/>
            <w:vertAlign w:val="baseline"/>
          </w:rPr>
          <w:t>What Happened</w:t>
        </w:r>
      </w:hyperlink>
      <w:r>
        <w:rPr>
          <w:rFonts w:ascii="arial" w:eastAsia="arial" w:hAnsi="arial" w:cs="arial"/>
          <w:b w:val="0"/>
          <w:i w:val="0"/>
          <w:strike w:val="0"/>
          <w:noProof w:val="0"/>
          <w:color w:val="000000"/>
          <w:position w:val="0"/>
          <w:sz w:val="20"/>
          <w:u w:val="none"/>
          <w:vertAlign w:val="baseline"/>
        </w:rPr>
        <w:t xml:space="preserve">” now joins what we might call the Kempton Collection, after the New York columnist Murray Kempton, who always believed that the real story was to be found not amid the sprays of Champagne among winners but in the tragic bleakness of the losers’ locker rooms. (           </w:t>
      </w:r>
      <w:hyperlink r:id="rId542" w:history="1">
        <w:r>
          <w:rPr>
            <w:rFonts w:ascii="arial" w:eastAsia="arial" w:hAnsi="arial" w:cs="arial"/>
            <w:b w:val="0"/>
            <w:i/>
            <w:strike w:val="0"/>
            <w:noProof w:val="0"/>
            <w:color w:val="0077CC"/>
            <w:position w:val="0"/>
            <w:sz w:val="20"/>
            <w:u w:val="single"/>
            <w:vertAlign w:val="baseline"/>
          </w:rPr>
          <w:t>A classic piece</w:t>
        </w:r>
      </w:hyperlink>
      <w:r>
        <w:rPr>
          <w:rFonts w:ascii="arial" w:eastAsia="arial" w:hAnsi="arial" w:cs="arial"/>
          <w:b w:val="0"/>
          <w:i w:val="0"/>
          <w:strike w:val="0"/>
          <w:noProof w:val="0"/>
          <w:color w:val="000000"/>
          <w:position w:val="0"/>
          <w:sz w:val="20"/>
          <w:u w:val="none"/>
          <w:vertAlign w:val="baseline"/>
        </w:rPr>
        <w:t xml:space="preserve"> captured the after-action reflections of Sal Maglie, the Dodgers pitcher who lost when Don Larsen pitched his perfect game for the Yankees in the 1956 World Series.) The literature of defeat in the canon of American political memoir is often overlooked, if it’s read and appreciated at all. That’s too bad, for the stories of battles lost tell us as much if not more about the mysteries of political character than do the accounts of battles won.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book, then, offers an occasion to see what those who suffered what she suffered — defeat at the polls after years of toil at once exhilarating and exhausting — have chosen to share with posterity in their own memoirs. Whatever historians and pundits may say about why these candidates lost — and the differing narratives are legion — we can learn a great deal from their own accounts of their ultimate trials. Intentionally and sometimes inadvertently revealing, books by Richard Nixon, Hubert H. Humphrey, George McGovern, Gerald R. Ford and Jimmy Carter are by turns self-serving and honest, defensive and brave — rather like the authors themselves.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defeated candidates have used wit to cope with loss. “Someone asked me, as I came in, down on the street, how I felt, and I was reminded of a story that a fellow-townsman of ours used to tell — Abraham Lincoln,” Adlai Stevenson told his supporters after losing to Dwight Eisenhower in 1952. “They asked him how he felt once after an unsuccessful election. He said that he was too old to cry, but it hurt too much to laugh.” After his defeat at the hands of Ronald Reagan in 1984, Walter Mondale asked McGovern, who had been crushed by Nixon in 1972, when it stopped hurting. “I’ll let you know,” McGovern replied. Others find the pain so enduring that they can’t bring themselves even to joke about it. On several occasions in the decades since he lost the White House in 1992, I asked George H. W. Bush about his defeat. “God, it was ghastly,” was about all the 41st president could muster up.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confront defeat frontally are often eloquent and affecting in their memoirs. “It was a day of schoolboys’ dreams, a day almost all men in public life in America include in their fantasies,” Hubert Humphrey, the longtime senator and incumbent vice president, wrote of Election Day 1968 in his 1976 book “The Education of a Public Man.” “A day of harshest reality, of total success or total failure. At its end, no matter what the margin, I might be President-elect of the United States or I would be out of public service for the first time in a quarter of a century.” His opponent: Richard Nixon. His patron and albatross: Lyndon Johnson. His fate: a heartbreakingly narrow loss in the year of Tet and of the assassinations of Martin Luther King Jr. and Robert Kennedy. In a diary of Election Day itself, Humphrey lets us eavesdrop on history. “This is it,” he writes as he votes in Minnesota. “What an odd feeling. Almost schizophrenic, voting for yourself for president … Stand still and pray. Please, God, let our efforts be successful. …We’ve come so far so fast. We are going to make it … No, we aren’t. Stop thinking that. I am so tired again.” The next morning, the sad results in, Humphrey calls Nixon. Humphrey’s stream-of-consciousness recollection of the moment: “Congratulations, Dick. Mr. President. Congratulations. He’s gracious. That’s about it. To lose to Nixon. Ye gods! No warmth, no strength, no emotion, no spirit. No heart. Politics of the computer. Probably if I had more of it, I’d be President.”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Clinton, who clinically lists the sundry reasons she believed she lost (the overblown email issues, the F.B.I. director James B. Comey, Trump’s blend of populism and nativism), Humphrey is direct about his own campaign’s failings. He had his own Bernie Sanders: Senator Eugene McCarthy, who offered himself as the conscience of the Democratic Party, an effective politician who affected to be above it all. Humphrey regretted not breaking decisively with LBJ over Vietnam; he allowed his campaign command to be diffuse and thus ineffective; Nixon was, by 1968, masterful at television, seemingly “cool, confident, everything under control” as the nation came apart in violence. And there was the possibility that foreign powers — in Humphrey’s case, South Vietnam — played a role in the outcome. Late in the campaign, the Nixon campaign</w:t>
      </w:r>
      <w:hyperlink r:id="rId543" w:history="1">
        <w:r>
          <w:rPr>
            <w:rFonts w:ascii="arial" w:eastAsia="arial" w:hAnsi="arial" w:cs="arial"/>
            <w:b w:val="0"/>
            <w:i/>
            <w:strike w:val="0"/>
            <w:noProof w:val="0"/>
            <w:color w:val="0077CC"/>
            <w:position w:val="0"/>
            <w:sz w:val="20"/>
            <w:u w:val="single"/>
            <w:vertAlign w:val="baseline"/>
          </w:rPr>
          <w:t>had signaled our ally</w:t>
        </w:r>
      </w:hyperlink>
      <w:r>
        <w:rPr>
          <w:rFonts w:ascii="arial" w:eastAsia="arial" w:hAnsi="arial" w:cs="arial"/>
          <w:b w:val="0"/>
          <w:i w:val="0"/>
          <w:strike w:val="0"/>
          <w:noProof w:val="0"/>
          <w:color w:val="000000"/>
          <w:position w:val="0"/>
          <w:sz w:val="20"/>
          <w:u w:val="none"/>
          <w:vertAlign w:val="baseline"/>
        </w:rPr>
        <w:t>, South Vietnam, that it would get a better deal under Nixon if it chose not to agree to a Johnson-Humphrey administration-led bombing halt. Humphrey had not made it an issue and always wondered if he should have “blown the whistle.”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of decency, Humphrey writes of 1968: “Who knows? Maybe Nixon is right for the country now. Give it time to catch its breath. There’s been such misery ever since John Kennedy’s death.” Then, after a figurative pause, he adds: “I just can’t believe Nixon’s right.”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events proved, Humphrey was correct, and the roots of Nixon’s fall from power six years later lie, in part, in Nixon’s own hour of defeat in 1960. Nixon left us two accounts of his misery in the wake of losing to John F. Kennedy that year, another tantalizingly close campaign. In his 1962 book “Six Crises,” published the year he was seeking redemption as a candidate for governor of California (he lost), and in his 1978 </w:t>
      </w:r>
      <w:hyperlink r:id="rId544" w:history="1">
        <w:r>
          <w:rPr>
            <w:rFonts w:ascii="arial" w:eastAsia="arial" w:hAnsi="arial" w:cs="arial"/>
            <w:b w:val="0"/>
            <w:i/>
            <w:strike w:val="0"/>
            <w:noProof w:val="0"/>
            <w:color w:val="0077CC"/>
            <w:position w:val="0"/>
            <w:sz w:val="20"/>
            <w:u w:val="single"/>
            <w:vertAlign w:val="baseline"/>
          </w:rPr>
          <w:t>presidential memoir</w:t>
        </w:r>
      </w:hyperlink>
      <w:r>
        <w:rPr>
          <w:rFonts w:ascii="arial" w:eastAsia="arial" w:hAnsi="arial" w:cs="arial"/>
          <w:b w:val="0"/>
          <w:i w:val="0"/>
          <w:strike w:val="0"/>
          <w:noProof w:val="0"/>
          <w:color w:val="000000"/>
          <w:position w:val="0"/>
          <w:sz w:val="20"/>
          <w:u w:val="none"/>
          <w:vertAlign w:val="baseline"/>
        </w:rPr>
        <w:t>, “RN,” Nixon acknowledged his opponent’s strengths. “I considered Kennedy’s biggest assets to be his wealth and the appeal of his personal style,” Nixon writes in his 1978 memoir. “Some Republican strategists thought that these would weigh against him, but I felt that in the new decades of the ’60s, after eight years of Eisenhower’s rather grandfatherly manner, people might be ready for an entirely new style of presidential leadership.”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he had looked terrible in the first televised debate — in both books he reports that his own mother called in afterward to see if he were feeling all right — but he long maintained, plausibly, that the legend of the debates’ significance was at least somewhat overblown. He had the numbers on his side: before the first TV confrontation, Kennedy led 51 to 49 percent; the election result closely tracked that finding, at 49.7 to 49.6 percent.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 was forever defensive — it was part of his persona — but he gamely took on the armchair analysts about 1960. “Had I lost by two million votes, or more, no one could say ‘if you had just done this or that you would have won,’” Nixon wrote. “But when a shift of ten or twelve thousand votes in three or four key states would have overturned the result, anyone could make a pretty good case for the proposition — ‘if only you had taken my advice, you would have won.’” He listed no fewer than 16 purported “‘sure roads to victory’”—Nixon put quotation marks around the phrase to convey irony — from “I should have refused to debate Kennedy” to “I should have been more ‘liberal’ (particularly on civil rights), as Rockefeller supporters wanted” to, conversely, “I should have been more ‘conservative’ (again, particularly on civil rights), as Goldwater people argued.” Fair enough. But his ultimate takeaway about 1960 in 1962, when the pain was fresh and he hoped to make a comeback, was self-serving. “I believe that I spent too much time in the last campaign on substance and too little time on appearance: I paid too much attention to what I was going to say and too little to how I would look,” Nixon writes.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he came to look back on 1960 after his own fall from power, he was more candid. In 1978, the lessons Nixon recalled learning from his loss to Kennedy helped plant seeds of his own ultimate political self-destruction. It’s unclear whether he himself realized this, but it’s all there, in his memoir. The press, he believed, had fallen in love with J.F.K. After 1960, reporters were, to Nixon, an enemy force. Nixon also grudgingly admired the Kennedys’ hardball instincts, so much so that his 1960 defeat led him to an unwavering resolution. “I vowed that I would never again enter an election at a disadvantage by being vulnerable to them — or anyone — on the level of political tactics.”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in other words, do whatever he had to do — and then some — to win. Writing during the 1962 gubernatorial campaign, Nixon candidly described the nature of political ambition. For the politician, he observed, the “greatest magnet of all is that those who have known great crisis — its challenge and tension, its victory and defeat — can never become adjusted to a more leisurely and orderly pace. They have drunk too deeply of the stuff which really makes life exciting and worth living to be satisfied with the froth.”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their manifold differences, Clinton and Nixon share this commitment to the arena, a passionate intensity about never giving up. In her memoir she quotes her 1969 commencement speech at Wellesley, where she paraphrased T. S. Eliot’s “East Coker.” “There is only the trying,” Mrs. Clinton said then, “again and again and again; to win again what we’ve lost before.”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McGovern, the man Nixon defeated in 1972, carrying every state except Massachusetts and the District of Columbia, wrote an interesting account of the campaign in his 1977 memoir “Grassroots.” McGovern quoted Roger Kahn’s book about the Brooklyn Dodgers, “The Boys of Summer”: “You may glory in a team triumphant but you fall in love with a team in defeat. Losing after great striving is the story of man, who was born to sorrow, whose sweetest songs tell of saddest thought.”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McGovern’s saddest thoughts mostly concerned his inability to make the case against Nixon, whom he called “the most discredited man ever to occupy the White House.” McGovern knew he was seen as untested, quixotic, and politically incompetent, especially in light of his having to replace his running mate, Senator Thomas Eagleton, after 18 days when it was reported that Eagleton had been treated for mental illness with electroshock therapy. “More painful than my defeat in 1972 was the resulting caricature of me and the McGovern campaign,” he wrote. “The caricature bears little resemblance to what I think I am or to the real nature of our effort. Even while rejecting it, I have to accept responsibility for the impressions that contributed to it, particularly the Eagleton affair. My campaign was referred to variously as ‘graceless,’ ‘bumbling,’ ‘a debacle,’ ‘a disaster,’ and a ‘catastrophe.’ I was depicted as an inept, vacillating lightweight with unstable, if not radical, tendencies.”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McGovern’s recollections are a reminder of the ambivalent nature of campaigning, an enterprise that is driven by a curious combination of solipsism and altruism. Clinton acknowledges her ambition, though she insists she was driven to seek power not for its own sake but for its utility to help others. She ran in 2016, she acknowledges, because she thought she was the best person for the job. Looking back on the decision, and recounting conversations with her husband and with President Obama, she writes: “The most compelling argument is the hardest to say out loud: I was convinced that both Bill and Barack were right when they said I would be a better President than anyone else out there.” McGovern would have understood. “It is easy for a candidate’s head to be turned,” he wrote. “He is cheered by crowds, pursued by the press, protected by the Secret Service, attended by a solicitous staff, discussed in millions of homes. For months he is the subject of the lead story in the nightly television news. And therein lies the real value of the effort: He has the chance to be heard on issues about which he cares deeply — in my case, to win and then make a peace, to fight for tax reform, full employment and health care.”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 nothing. The crowds are gone, the agents are reassigned, the networks move on, and the candidate is left with his or her own thoughts. McGovern recalled a flow of letters from supporters after the loss. There were “kind words, frustrated hopes, expressions of defiance, notes of cheer, and predictions of vindication and dreams of what might have been.” Finally, “the poignancy became too hard to take … It was a source of strength to know how much they had cared, but it also intensified the pain of failure.” Clinton describes her own mail in strikingly similar terms: she found her voluminous postelection correspondence “poignant,” so much so that “after reading a few, I had to put them away and go for a walk.” One wonders if such moments were also occasions for she describes as a healthy appetite for yoga, breathing exercises — and “my share of chardonnay.” It’s an inevitable truth that, as Clinton puts it, “The question blaring in my head was: ‘How did this happen?’” A failed campaign is a movie that endlessly plays in the head of its defeated protagonist.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Gerald Ford, the beginning of the end came on Wednesday, Nov. 19, 1975, when Ford, who had taken over the vice presidency after the resignation of Spiro Agnew and then the presidency itself after Nixon left office in August 1974, was handed a note. “Governor Reagan is on the line. Would you like to speak to him?” Ford was in the Oval Office, meeting with his own vice president, Nelson Rockefeller, and agreed to take the call.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Mr. President,” Reagan said. “I’m going to make an announcement, and I want to tell you about it ahead of time. I am going to run for president. I trust we can have a good contest, and I hope that it won’t be divisive.”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Governor, I’m very disappointed,” said Ford, who recounted the conversation in his 1979 memoir “A Time to Heal.” “I’m sorry you’re getting into this. I believe I’ve done a good job and that I can be elected. Regardless of your good intentions, your bid is bound to be divisive. It will take a lot of money, a lot of effort, and it will leave a lot of scars. It won’t be helpful, no matter which of us wins the nomination.”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will be divisive,” Reagan said again. “I don’t think it will hurt the party.”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it will,” Ford replied, and that was that.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California governor’s 1976 challenge marked the midpoint of the great Republican transformation of the last quarter of the 20th century. Under Reagan — a former Democrat who had been a conservative star since an October 1964 televised appeal for Barry Goldwater’s doomed campaign against Johnson — the G.O.P. was moving rightward from the more centrist Eisenhower-Nixon-Ford ethos. Ford had attempted to head off the trouble on the right by announcing that Vice President Rockefeller, long the embodiment of the Eastern liberal Republican wing, would not be on the 1976 ticket, but even that was not enough. (At a meeting of Southern Republican state chairmen in Houston in December 1975, the blunt Rockefeller looked out at the conservative leadership and said: “You got me out, you sons of a bitches. Now get off your ass.”)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would win the nomination, but only barely, and he admitted that he had been wrong not to focus more directly on Reagan earlier. “We had most of the generals on our side,” Ford writes of the pre-primary campaign for G.O.P. support. “But Reagan had many of the troops.” In New Hampshire, Reagan had the energy and, Ford laments, “the only computerized list of registered voters in the state. His people were holding meetings, mapping strategy. By contrast, my own effort seemed in disarray.” The congressman in charge of New Hampshire for the president, for instance, was, at a crucial time, “about to begin a three-week vacation trip.” (Ford ultimately won the primary — by 1,317 votes. But he won.)</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way, Reagan was to Ford what Bernie Sanders was to Hillary Clinton or Eugene McCarthy was to Hubert Humphrey or, four years later, </w:t>
      </w:r>
      <w:hyperlink r:id="rId545" w:history="1">
        <w:r>
          <w:rPr>
            <w:rFonts w:ascii="arial" w:eastAsia="arial" w:hAnsi="arial" w:cs="arial"/>
            <w:b w:val="0"/>
            <w:i/>
            <w:strike w:val="0"/>
            <w:noProof w:val="0"/>
            <w:color w:val="0077CC"/>
            <w:position w:val="0"/>
            <w:sz w:val="20"/>
            <w:u w:val="single"/>
            <w:vertAlign w:val="baseline"/>
          </w:rPr>
          <w:t>Ted Kennedy would be</w:t>
        </w:r>
      </w:hyperlink>
      <w:r>
        <w:rPr>
          <w:rFonts w:ascii="arial" w:eastAsia="arial" w:hAnsi="arial" w:cs="arial"/>
          <w:b w:val="0"/>
          <w:i w:val="0"/>
          <w:strike w:val="0"/>
          <w:noProof w:val="0"/>
          <w:color w:val="000000"/>
          <w:position w:val="0"/>
          <w:sz w:val="20"/>
          <w:u w:val="none"/>
          <w:vertAlign w:val="baseline"/>
        </w:rPr>
        <w:t xml:space="preserve"> to Jimmy Carter: a charismatic figure who won the hearts of many and whose popularity failed to translate to the eventual nominee. “Bernie and I had a spirited contest of ideas, which was invigorating, but I nonetheless found campaigning against him to be profoundly frustrating,” Clinton writes. “He didn’t seem to mind if his math didn’t add up or if his plans had no prayer of passing Congress and becoming law. For Bernie, policy was about inspiring a mass movement and forcing a conversation about the Democratic Party’s values and priorities. By that standard, I would say he succeeded. But it worried me. I’ve always believed that it’s dangerous to make big promises if you have no idea how you’re going to keep them. When you don’t deliver, it will make people even more cynical about government.”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 essentially straightforward man — in that, Ford had much in common, temperamentally, with a predecessor, Dwight Eisenhower, and a successor, George H. W. Bush — Ford acknowledged flashes of temper on the campaign trail. When an adviser challenged his idea to hold a post-convention event in Bob Dole’s hometown of Russell, Kan., Ford snapped: “Dammit, I know what I’m doing. I know a little bit about politics.”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despite a great Ford surge through the fall, Jimmy Carter won the White House. Like Hillary Clinton, like Humphrey, like Nixon, like McGovern, Ford ruminated, if briefly, on what had gone wrong. “What if I hadn’t pardoned Nixon? How many people voted against me because of that? What if I had kept Rockefeller on the ticket as my running mate and hadn’t selected Dole? Bob, a loyal friend, had campaigned very effectively and we had won the crucial farm states. But would Nelson have made the difference in New York, Ohio or Pennsylvania?”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Clinton writes, such questions evoke a “haunting line” of the poet John Greenleaf Whittier’s: “For of all sad words of tongue and pen, the saddest are these: ‘It might have been.’”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modern era, Nixon, Humphrey, McGovern, Ford and now Clinton submitted themselves to at least some level of self-criticism in defeat. President Carter — as in so many things — is the exception. His 1982 memoir “Keeping Faith” tells the story of the 1980 general campaign almost exclusively through the prism of his efforts to free the American hostages in Iran. To borrow a phrase from George W. Bush, Carter misunderestimated Reagan, and Carter has never tried very hard to conceal his contempt for the man who crushed his bid for re-election. Carter wrote that he was “pleased that Governor Reagan was the nominee,” adding: “With him as my opponent, the issues would be clearly drawn. At the time, all my political team believed that he was the weakest candidate the Republicans could have chosen. My campaign analysts had been carefully studying what he had been saying during the Republican primary elections, and it seemed inconceivable that he would be acceptable as president when his positions were clearly exposed to the public.”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inability to discern an opponent’s elemental appeal recurred in 2016. While Trump was making his unconventional but effective appeals to just enough of the country to win in the Electoral College, Clinton admits that she was focused on how she was going to govern — working through Cabinet choices and even buying a neighboring house in Chappaqua to house her White House staff during the coming administration. Like Carter, Clinton could not conceive of a world in which the voters would buy what the Republican nominee was selling. “I did not realize then,” Carter wrote of the summer of 1980, “that the press and public would not believe that Reagan actually meant what he was saying — although we tried to emphasize the radical nature of his departure from the policies of my administration and from those of my predecessors in the White House.”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Carter, Clinton has given us an exhaustive post-mortem, from Russian trolling to her strategy to win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She acknowledges that “there was a fundamental mismatch between how I approach politics and what a lot of the country wanted to hear in 2016. I’ve learned that even the best plans and proposals can land on deaf ears when people are disillusioned by a broken political system and disgusted with politicians. When people are angry and looking for someone to blame, they don’t want to hear your 10-point plan to create jobs and raise wages. They want you to be angry, too.”</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Nixon wrote of 1960, the narrowness of the margins in the voting mean everyone can — and does — offer a plausible theory about why she lost. “It’s difficult to rule anything out,” she writes, always returning to James Comey’s interjection of the email investigation </w:t>
      </w:r>
      <w:hyperlink r:id="rId546" w:history="1">
        <w:r>
          <w:rPr>
            <w:rFonts w:ascii="arial" w:eastAsia="arial" w:hAnsi="arial" w:cs="arial"/>
            <w:b w:val="0"/>
            <w:i/>
            <w:strike w:val="0"/>
            <w:noProof w:val="0"/>
            <w:color w:val="0077CC"/>
            <w:position w:val="0"/>
            <w:sz w:val="20"/>
            <w:u w:val="single"/>
            <w:vertAlign w:val="baseline"/>
          </w:rPr>
          <w:t>on Oct.</w:t>
        </w:r>
      </w:hyperlink>
      <w:r>
        <w:rPr>
          <w:rFonts w:ascii="arial" w:eastAsia="arial" w:hAnsi="arial" w:cs="arial"/>
          <w:b w:val="0"/>
          <w:i w:val="0"/>
          <w:strike w:val="0"/>
          <w:noProof w:val="0"/>
          <w:color w:val="000000"/>
          <w:position w:val="0"/>
          <w:sz w:val="20"/>
          <w:u w:val="none"/>
          <w:vertAlign w:val="baseline"/>
        </w:rPr>
        <w:t xml:space="preserve">           </w:t>
      </w:r>
      <w:hyperlink r:id="rId547" w:history="1">
        <w:r>
          <w:rPr>
            <w:rFonts w:ascii="arial" w:eastAsia="arial" w:hAnsi="arial" w:cs="arial"/>
            <w:b w:val="0"/>
            <w:i/>
            <w:strike w:val="0"/>
            <w:noProof w:val="0"/>
            <w:color w:val="0077CC"/>
            <w:position w:val="0"/>
            <w:sz w:val="20"/>
            <w:u w:val="single"/>
            <w:vertAlign w:val="baseline"/>
          </w:rPr>
          <w:t>28</w:t>
        </w:r>
      </w:hyperlink>
      <w:r>
        <w:rPr>
          <w:rFonts w:ascii="arial" w:eastAsia="arial" w:hAnsi="arial" w:cs="arial"/>
          <w:b w:val="0"/>
          <w:i w:val="0"/>
          <w:strike w:val="0"/>
          <w:noProof w:val="0"/>
          <w:color w:val="000000"/>
          <w:position w:val="0"/>
          <w:sz w:val="20"/>
          <w:u w:val="none"/>
          <w:vertAlign w:val="baseline"/>
        </w:rPr>
        <w:t xml:space="preserve">. Before Comey,            </w:t>
      </w:r>
      <w:hyperlink r:id="rId548" w:history="1">
        <w:r>
          <w:rPr>
            <w:rFonts w:ascii="arial" w:eastAsia="arial" w:hAnsi="arial" w:cs="arial"/>
            <w:b w:val="0"/>
            <w:i/>
            <w:strike w:val="0"/>
            <w:noProof w:val="0"/>
            <w:color w:val="0077CC"/>
            <w:position w:val="0"/>
            <w:sz w:val="20"/>
            <w:u w:val="single"/>
            <w:vertAlign w:val="baseline"/>
          </w:rPr>
          <w:t>she was ahead</w:t>
        </w:r>
      </w:hyperlink>
      <w:r>
        <w:rPr>
          <w:rFonts w:ascii="arial" w:eastAsia="arial" w:hAnsi="arial" w:cs="arial"/>
          <w:b w:val="0"/>
          <w:i w:val="0"/>
          <w:strike w:val="0"/>
          <w:noProof w:val="0"/>
          <w:color w:val="000000"/>
          <w:position w:val="0"/>
          <w:sz w:val="20"/>
          <w:u w:val="none"/>
          <w:vertAlign w:val="baseline"/>
        </w:rPr>
        <w:t>; now she is writing about defeat rather than trying to implement those beloved 10-point plans. Given the result, historians will be arguing about 2016 as long as American political history is written, which, God and the North Koreans willing, will be a very long time to come. And whatever you think about her or her husband or Trump, Hillary Clinton’s book will be a good place to start.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offers a final Plutarchian image toward the end of her account — a small moment that tells a larger story. In March 2017 she and some friends drove over to Hyde Park, N.Y., to visit Eleanor Roosevelt’s cottage, </w:t>
      </w:r>
      <w:hyperlink r:id="rId549" w:history="1">
        <w:r>
          <w:rPr>
            <w:rFonts w:ascii="arial" w:eastAsia="arial" w:hAnsi="arial" w:cs="arial"/>
            <w:b w:val="0"/>
            <w:i/>
            <w:strike w:val="0"/>
            <w:noProof w:val="0"/>
            <w:color w:val="0077CC"/>
            <w:position w:val="0"/>
            <w:sz w:val="20"/>
            <w:u w:val="single"/>
            <w:vertAlign w:val="baseline"/>
          </w:rPr>
          <w:t>Val-Kill</w:t>
        </w:r>
      </w:hyperlink>
      <w:r>
        <w:rPr>
          <w:rFonts w:ascii="arial" w:eastAsia="arial" w:hAnsi="arial" w:cs="arial"/>
          <w:b w:val="0"/>
          <w:i w:val="0"/>
          <w:strike w:val="0"/>
          <w:noProof w:val="0"/>
          <w:color w:val="000000"/>
          <w:position w:val="0"/>
          <w:sz w:val="20"/>
          <w:u w:val="none"/>
          <w:vertAlign w:val="baseline"/>
        </w:rPr>
        <w:t>. “I’d been thinking about Eleanor a lot lately,” Clinton writes. “She put up with so much vitriol, and she did it with grace and strength. People criticized her voice and appearance, the money she made speaking and writing, and her advocacy for women’s rights, civil rights, and human rights. An overzealous director of the F.B.I. put together a three-thousand-page file on her. One vituperative national columnist called her ‘impudent, presumptuous and conspiratorial,’ and said that ‘her withdrawal from public life at this time would be a fine public service.’” Clinton then adds, as if anyone could miss the point: “Sound familiar?”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a friend of Mrs. Roosevelt’s, Hubert Humphrey, whom she once said had “the spark of greatness,” has a more fitting last word, one necessarily more tragic. “What am I going to do?” Humphrey wrote of losing in 1968. “There isn’t anything I want to do. I wanted to be President. … I was ready. I’d really trained for the presidency. I know government. We had such great plans. We could have changed things. Damn it, I love this country. We could have done so much good.”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Meacham is a Pulitzer Prize-winning presidential historian. His series The Long View looks back at books that speak to our current historical and cultural moment.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September 12, 2017, Tuesday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misidentified the target of the Nixon campaign’s outreach in 1968. It was South Vietnam, not North Vietnam.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October 15, 2017, Sunday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picture caption on Oct. 1 with the Long View Column, about books by losing presidential candidates, included an erroneous date for a photograph of Gerald and Betty Ford. The photograph was taken in 1973, not 1974.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Hillary Clinton giving her concession speech on Nov. 9, 2016. (PHOTOGRAPH BY RUTH FREMSON/THE NEW YORK TIMES) (BR16); “What am I going to do?” Hubert Humphrey wrote of losing in 1968. “I wanted to be President.” From left, Humphrey, Nixon in 1962, McGovern in 1972, Gerald and Betty Ford in 1974, Carter in 1980. (PHOTOGRAPHS BY HULTON ARCHIVE/GETTY IMAGES; ASSOCIATED PRESS; GARY SETTLE/THE NEW YORK TIMES; D. GORTON/THE NEW YORK TIMES) (BR17)</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66"/>
        <w:keepNext w:val="0"/>
        <w:numPr>
          <w:numId w:val="5"/>
        </w:numPr>
        <w:spacing w:before="240" w:after="0" w:line="260" w:lineRule="atLeast"/>
        <w:ind w:right="0"/>
        <w:jc w:val="both"/>
      </w:pPr>
      <w:hyperlink r:id="rId550" w:history="1">
        <w:r>
          <w:rPr>
            <w:rFonts w:ascii="arial" w:eastAsia="arial" w:hAnsi="arial" w:cs="arial"/>
            <w:b w:val="0"/>
            <w:i/>
            <w:strike w:val="0"/>
            <w:color w:val="0077CC"/>
            <w:sz w:val="20"/>
            <w:u w:val="single"/>
            <w:vertAlign w:val="baseline"/>
          </w:rPr>
          <w:t>Hillary Clinton Opens Up About ‘What Happened,’ With Candor, Defiance and Dark Humor</w:t>
        </w:r>
      </w:hyperlink>
    </w:p>
    <w:p>
      <w:pPr>
        <w:pStyle w:val="Normal66"/>
        <w:keepNext w:val="0"/>
        <w:numPr>
          <w:numId w:val="6"/>
        </w:numPr>
        <w:spacing w:before="240" w:after="0" w:line="260" w:lineRule="atLeast"/>
        <w:ind w:right="0"/>
        <w:jc w:val="both"/>
      </w:pPr>
      <w:hyperlink r:id="rId551" w:history="1">
        <w:r>
          <w:rPr>
            <w:rFonts w:ascii="arial" w:eastAsia="arial" w:hAnsi="arial" w:cs="arial"/>
            <w:b w:val="0"/>
            <w:i/>
            <w:strike w:val="0"/>
            <w:color w:val="0077CC"/>
            <w:sz w:val="20"/>
            <w:u w:val="single"/>
            <w:vertAlign w:val="baseline"/>
          </w:rPr>
          <w:t>Hillary Clinton, in Book, Regrets Not Striking Back at James Comey</w:t>
        </w:r>
      </w:hyperlink>
    </w:p>
    <w:p>
      <w:pPr>
        <w:pStyle w:val="Normal66"/>
        <w:keepNext w:val="0"/>
        <w:numPr>
          <w:numId w:val="7"/>
        </w:numPr>
        <w:spacing w:before="240" w:after="0" w:line="260" w:lineRule="atLeast"/>
        <w:ind w:right="0"/>
        <w:jc w:val="both"/>
      </w:pPr>
      <w:hyperlink r:id="rId552" w:history="1">
        <w:r>
          <w:rPr>
            <w:rFonts w:ascii="arial" w:eastAsia="arial" w:hAnsi="arial" w:cs="arial"/>
            <w:b w:val="0"/>
            <w:i/>
            <w:strike w:val="0"/>
            <w:color w:val="0077CC"/>
            <w:sz w:val="20"/>
            <w:u w:val="single"/>
            <w:vertAlign w:val="baseline"/>
          </w:rPr>
          <w:t>‘I Have Passed the Point of Reacting’: How the Watergate News Cycle Reads Today</w:t>
        </w:r>
      </w:hyperlink>
    </w:p>
    <w:p>
      <w:pPr>
        <w:pStyle w:val="Normal66"/>
        <w:keepNext w:val="0"/>
        <w:numPr>
          <w:numId w:val="8"/>
        </w:numPr>
        <w:spacing w:before="240" w:after="0" w:line="260" w:lineRule="atLeast"/>
        <w:ind w:right="0"/>
        <w:jc w:val="both"/>
      </w:pPr>
      <w:hyperlink r:id="rId553" w:history="1">
        <w:r>
          <w:rPr>
            <w:rFonts w:ascii="arial" w:eastAsia="arial" w:hAnsi="arial" w:cs="arial"/>
            <w:b w:val="0"/>
            <w:i/>
            <w:strike w:val="0"/>
            <w:color w:val="0077CC"/>
            <w:sz w:val="20"/>
            <w:u w:val="single"/>
            <w:vertAlign w:val="baseline"/>
          </w:rPr>
          <w:t>The Man to Blame for Our Culture of Fame</w:t>
        </w:r>
      </w:hyperlink>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2017</w:t>
      </w:r>
    </w:p>
    <w:p>
      <w:pPr>
        <w:pStyle w:val="Normal66"/>
      </w:pPr>
    </w:p>
    <w:p>
      <w:pPr>
        <w:pStyle w:val="Normal66"/>
        <w:ind w:left="200"/>
        <w:sectPr>
          <w:type w:val="continuous"/>
          <w:pgMar w:top="840" w:right="1000" w:bottom="840" w:left="1000" w:header="400" w:footer="400"/>
          <w:pgNumType w:fmt="decimal"/>
          <w:cols w:space="720"/>
        </w:sectPr>
      </w:pPr>
      <w:r>
        <w:br/>
      </w:r>
      <w:r>
        <w:pict>
          <v:line id="_x0000_s127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54"/>
          <w:headerReference w:type="default" r:id="rId555"/>
          <w:footerReference w:type="even" r:id="rId556"/>
          <w:footerReference w:type="default" r:id="rId557"/>
          <w:headerReference w:type="first" r:id="rId558"/>
          <w:footerReference w:type="first" r:id="rId559"/>
          <w:pgSz w:w="12240" w:h="15840"/>
          <w:pgMar w:top="840" w:right="1000" w:bottom="840" w:left="1000" w:header="400" w:footer="400"/>
          <w:pgNumType w:fmt="decimal"/>
          <w:cols w:space="720"/>
          <w:titlePg w:val="0"/>
        </w:sectPr>
      </w:pPr>
    </w:p>
    <w:p>
      <w:pPr>
        <w:pStyle w:val="Normal67"/>
      </w:pPr>
    </w:p>
    <w:p>
      <w:pPr>
        <w:pStyle w:val="Normal67"/>
      </w:pPr>
      <w:r>
        <w:pict>
          <v:shape id="_x0000_i1279" type="#_x0000_t75" alt="LexisNexis®" style="width:147.75pt;height:30pt">
            <v:imagedata r:id="rId17" o:title=""/>
          </v:shape>
        </w:pict>
      </w:r>
      <w:r>
        <w:cr/>
      </w:r>
    </w:p>
    <w:p>
      <w:pPr>
        <w:pStyle w:val="Heading165"/>
        <w:keepNext w:val="0"/>
        <w:spacing w:after="200" w:line="340" w:lineRule="atLeast"/>
        <w:ind w:left="0" w:right="0" w:firstLine="0"/>
        <w:jc w:val="center"/>
      </w:pPr>
      <w:hyperlink r:id="rId560" w:history="1">
        <w:r>
          <w:rPr>
            <w:rFonts w:ascii="arial" w:eastAsia="arial" w:hAnsi="arial" w:cs="arial"/>
            <w:b/>
            <w:i/>
            <w:strike w:val="0"/>
            <w:color w:val="0077CC"/>
            <w:sz w:val="28"/>
            <w:u w:val="single"/>
            <w:vertAlign w:val="baseline"/>
          </w:rPr>
          <w:t>UP AND COMING: David Conrad;</w:t>
        </w:r>
      </w:hyperlink>
      <w:r>
        <w:br/>
      </w:r>
      <w:hyperlink r:id="rId561" w:history="1">
        <w:r>
          <w:rPr>
            <w:rFonts w:ascii="arial" w:eastAsia="arial" w:hAnsi="arial" w:cs="arial"/>
            <w:b/>
            <w:i/>
            <w:strike w:val="0"/>
            <w:color w:val="0077CC"/>
            <w:sz w:val="28"/>
            <w:u w:val="single"/>
            <w:vertAlign w:val="baseline"/>
          </w:rPr>
          <w:t>A Neo-Romantic For a Harsh Age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1997, Sunday, Late Edition - Final</w:t>
      </w:r>
    </w:p>
    <w:p>
      <w:pPr>
        <w:pStyle w:val="Normal67"/>
        <w:keepNext w:val="0"/>
        <w:spacing w:after="0" w:line="240" w:lineRule="atLeast"/>
        <w:ind w:right="0"/>
        <w:jc w:val="both"/>
      </w:pPr>
      <w:bookmarkStart w:id="136" w:name="Bookmark_67"/>
      <w:bookmarkEnd w:id="136"/>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41; Column 1; Arts and Leisure Desk ; Column 1; ; Biography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Conrad</w:t>
      </w:r>
    </w:p>
    <w:p>
      <w:pPr>
        <w:pStyle w:val="Normal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JAMIE DIAMOND </w:t>
      </w:r>
    </w:p>
    <w:p>
      <w:pPr>
        <w:pStyle w:val="Normal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JAMIE DIAMOND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67"/>
        <w:keepNext/>
        <w:spacing w:before="240" w:after="0" w:line="340" w:lineRule="atLeast"/>
        <w:ind w:left="0" w:right="0" w:firstLine="0"/>
        <w:jc w:val="left"/>
      </w:pPr>
      <w:bookmarkStart w:id="137" w:name="Body_65"/>
      <w:bookmarkEnd w:id="137"/>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0" style="position:absolute;z-index:25184665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"RELATIVITY," THE ABC drama that is broadcast on Saturdays at 10 P.M., has all the markings of a contemporary fairy tale. On a visit to Rome, Leo Roth, a handsome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meets Isabel Lukens, a pretty young woman engaged to be married, and sweeps her off her feet. They return to Los Angeles, where they both happen to live, and she drops her intended and moves into Leo's space-challenged apartment. She's from a sharing-and-caring family and works at her father's magazine; he's from a down-on-its-luck family and works as a house painter.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premise of the series is no more a fairy tale than is the way the leading man, David Conrad, won his role. In 1995, in his last year in the graduate theater program at the Juilliard School, he got an offer he couldn't refuse, the chance to play a decoy Prince Charming in "Snow White in the Black Forest," a film starring Sigourney Weaver that was being made in Prague. "I walked into the office at Juilliard and said, 'I've got to go,' " said Mr. Conrad, who is 29. "They hit the roof. I felt horrible. I left."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returning from Prague, he taped several television auditions, and one was forwarded to Edward Zwick and Marshall Herskovitz, the producers of the acclaimed shows "Thirtysomething" and "My So-Called Life." The producers were so impressed with the unknown actor that they cast him as the Prince Charming of their new series. (Critics liked Mr. Conrad and "Relativity" when it appeared in September, but its ratings have been disappointing. People involved believe the main reason for this is that the show's target audience, 20- to 40-year-old urbanites, aren't at home on Saturday nights. The last of the 17 episodes ordered by ABC will be broadcast next month, but there's a fair chance that the show will be renewed in May.)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Mr. Conrad sat in the garden outside his Venice, Calif., bungalow, a copy of The Architectural Review at his feet. (In "Relativity," his character wants to be an architect.) It had already been a busy day for the actor: he had gone to a fencing class, then worked out at a gym. In a few hours, he will dash off to an English riding lesson. While Leo Roth moves and communicates hesitantly, Mr. Conrad speaks in rapid bursts; he's a ball of motion, gesturing with his hands and pushing his hair into a series of temporary ponytails.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explained it, he took up acting at Brown University as an antidote to the discipline he had experienced in prep school. "I went to the theater department and auditioned with a scene from 'Our Town,' " said Mr. Conrad, who was barefoot and wearing a black T-shirt and shorts. "I didn't know what I was doing. But I must have been doing something right, because they gave me the part. From then on it was pretty much downhill. I learned a lot of stupid things and did a lot of pretentious stuff."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college, he said, "I was so emotionally worn out all I wanted to do was ride my bike, 20, 40, 50 miles a day." He returned home to Pittsburgh; his mother is a librarian at Carnegie-Mellon University there, and his father is a retired engineer. But after a year of doing odd jobs, among them house painting, Mr. Conrad decided to enter Juilliard. "It was great," he recalled. "They tore me down and built me back up. I went from boarding school to craziness and back to structure."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nature, Mr. Conrad is a physical person, a quality he believes has helped his acting career. "Every time you move, you give yourself away," he said. "Unless you transform yourself on stage, you just end up playing yourself."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NOVACK, WHO CAST Mr. Conrad in "Under Heat," an independent film he did during a summer break from Juilliard, noticed that physicality. "When he auditioned I could see he had a great comfort with his body and was at ease tapping into his sexuality," she said. "He had to play a gardener who had a gay affair in which he did a tasteful nude scene. It was clear that David was relaxed about doing anything physical."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Mr. Conrad is happy to work in the contemporary world of "Relativity," which he sees as a successful attempt to deal with romance without sentimentality. But as he waits to see if ABC renews the show, he'll learn to handle a sword and ride away on horses. "I was born in the wrong time," he said. "When I'm older and done acting, I think I'll go to Yale and study Latin."</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81" style="position:absolute;z-index:25184768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Conrad in the ABC drama "Relativity"--"I was born in the wrong time." (ABC)</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1997</w:t>
      </w:r>
    </w:p>
    <w:p>
      <w:pPr>
        <w:pStyle w:val="Normal67"/>
      </w:pPr>
    </w:p>
    <w:p>
      <w:pPr>
        <w:pStyle w:val="Normal67"/>
        <w:ind w:left="200"/>
        <w:sectPr>
          <w:type w:val="continuous"/>
          <w:pgMar w:top="840" w:right="1000" w:bottom="840" w:left="1000" w:header="400" w:footer="400"/>
          <w:pgNumType w:fmt="decimal"/>
          <w:cols w:space="720"/>
        </w:sectPr>
      </w:pPr>
      <w:r>
        <w:br/>
      </w:r>
      <w:r>
        <w:pict>
          <v:line id="_x0000_s1282"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68"/>
      </w:pPr>
    </w:p>
    <w:p>
      <w:pPr>
        <w:pStyle w:val="Normal68"/>
      </w:pPr>
      <w:r>
        <w:pict>
          <v:shape id="_x0000_i1283" type="#_x0000_t75" alt="LexisNexis®" style="width:147.75pt;height:30pt">
            <v:imagedata r:id="rId17" o:title=""/>
          </v:shape>
        </w:pict>
      </w:r>
      <w:r>
        <w:cr/>
      </w:r>
    </w:p>
    <w:p>
      <w:pPr>
        <w:pStyle w:val="Heading166"/>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Strike's 3rd Week Sees Actors On Street and Cameras Rolling</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2000, Sunday, Late Edition - Final</w:t>
      </w:r>
    </w:p>
    <w:p>
      <w:pPr>
        <w:pStyle w:val="Normal68"/>
        <w:keepNext w:val="0"/>
        <w:spacing w:after="0" w:line="240" w:lineRule="atLeast"/>
        <w:ind w:right="0"/>
        <w:jc w:val="both"/>
      </w:pPr>
      <w:bookmarkStart w:id="138" w:name="Bookmark_68"/>
      <w:bookmarkEnd w:id="138"/>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37; Column 1; Metropolitan Desk ; Column 1;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TERRY PRISTIN </w:t>
      </w:r>
    </w:p>
    <w:p>
      <w:pPr>
        <w:pStyle w:val="Normal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TERRY PRISTIN </w:t>
      </w:r>
    </w:p>
    <w:p>
      <w:pPr>
        <w:pStyle w:val="Normal68"/>
        <w:keepNext/>
        <w:spacing w:before="240" w:after="0" w:line="340" w:lineRule="atLeast"/>
        <w:ind w:left="0" w:right="0" w:firstLine="0"/>
        <w:jc w:val="left"/>
      </w:pPr>
      <w:bookmarkStart w:id="139" w:name="Body_66"/>
      <w:bookmarkEnd w:id="139"/>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4" style="position:absolute;z-index:25184972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decade as an actor, Liz Zazzi is probably best known for her role as the pregnant maid of honor in the long-running Off Broadway play "Tony 'n' Tina's Wedding." But like many actors, her bread and butter comes from television spots. She has played what she calls a "very tacky Italian bride" to sell Alka-Seltzer, for example, and a receptionist with a squeaky voice to promote the History Channel.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Zazzi, who is in her 30's and lives in Glen Ridge, N.J., describes herself as a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actor." But she is more successful than most, sometimes landing three jobs in a week, although her usual ratio is one role in 10 to 20 auditions. In a good year, she said, she may earn close to $100,000. Other years, her income may drop to $30,000.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Ms. Zazzi is rising before dawn to join other striking actors on picket lines in the hope of preventing producers from making commercials with nonunion actors. She is one of 135,000 members of the Screen Actors Guild and the American Federation of Television and Radio Artists who went on strike against the advertising industry on May 1.</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is making itself felt in New York, the nation's advertising capital. About one-third of all national advertising is produced in New York, and the metropolitan region is home to about 55,000 members of the unions, many of whom make their living primarily by acting in commercials or doing voice-overs.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producers say the three-week-old strike has made their work more difficult but has not stopped them, in part because they had months to prepare for it. David Perry, the director of broadcast production for Saatchi &amp; Saatchi, said industry officials began stockpiling names and photos of nonunion actors six months ago. Other companies are making their commercials overseas, said Matt Miller, president of the Association of Independent Commercial Producers.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canceled a single shoot because of this problem," Mr. Perry said. Instead, he and other producers have avoided locations in mid-Manhattan and hired extra security guards. They have obtained as many as six city permits in different places for a single shoot in an effort to keep the union guessing.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however, say they have disrupted a number of projects, including one in Montclair, N.J., for General Electric, and another in Brooklyn for A.I.G. Insurance. On Thursday, striking actors tried to drown out an Old Spice commercial being filmed in a Washington Heights building by banging on pots and pans in the apartment next door, said Steven Mark Friedman, a strike captain.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issue in the strike is how to pay actors for their work in commercials. Negotiators for the advertising industry say they want to eliminate rules from television's infancy, when only a few channels existed.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system, most actors get a session fee of $475 a day for their work on the set and a residual each time the spot is shown on network television. That can be lucrative. Ms. Zazzi said she was once paid nearly $30,000 in residuals for one commercial for Vivarin, an over-the-counter stimulant. But the industry wants to replace residuals with a one-time fee for unlimited use during a 13-week period, the same method used for cable television.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however, say that the system proposed by the industry would destroy their livelihood because the fees -- about $2,575 for 13 weeks of network use and $1,627 for a similar period on cable -- would not make up for the long stretches they go without work and for their unreimbursed expenses, like photographs and transportation to auditions. As it is, the actors say, and the industry confirms, their aggregate pay of about $720 million a year amounts to only about 2 percent of what is spent on producing and showing the spots.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also say they are losing income because the industry does not monitor how often a commercial is shown and does not apply the labor contracts to the Internet.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 A. McGuinn, the chief negotiator for the advertising industry, said the unions should police their own contracts and advertising on the Internet was so new that further study was needed to determine how to pay actors for 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is not expected to end soon. Discussions are being held with mediators, but no negotiating sessions have been scheduled. Both sides say time is on their side, the industry because the actors are going without paychecks and the actors because they think advertisers will be unhappy with the quality of the commercials made with nonunion labor.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Perry, however, said the strike had hurt only "a very small percentage" of his agency's commercials.  "A lot of what we call acting is not terribly difficult," he said. "You don't go to the Old Vic to learn how to hold a can of Spray 'n Wash."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Advertisers are mistaken, Ms. Zazzi said, if they think she is easily replaceable. "I have to tell an entire story sometimes in 15 seconds," she said. "And while you're doing it, you've got to sell the product."</w:t>
      </w:r>
    </w:p>
    <w:p>
      <w:pPr>
        <w:pStyle w:val="Normal68"/>
        <w:keepNext w:val="0"/>
        <w:spacing w:before="240" w:after="0" w:line="260" w:lineRule="atLeast"/>
        <w:ind w:left="0" w:right="0" w:firstLine="0"/>
        <w:jc w:val="left"/>
      </w:pPr>
      <w:r>
        <w:br/>
      </w:r>
      <w:hyperlink r:id="rId569" w:history="1">
        <w:r>
          <w:rPr>
            <w:rFonts w:ascii="arial" w:eastAsia="arial" w:hAnsi="arial" w:cs="arial"/>
            <w:b w:val="0"/>
            <w:i/>
            <w:strike w:val="0"/>
            <w:color w:val="0077CC"/>
            <w:sz w:val="20"/>
            <w:u w:val="single"/>
            <w:vertAlign w:val="baseline"/>
          </w:rPr>
          <w:t>http://www.nytimes.com</w:t>
        </w:r>
      </w:hyperlink>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85" style="position:absolute;z-index:251850752"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Screen Actors Guild picketed outside Carnegie Hall last week while TV producers were showing advertisers their new shows inside. (Andrea Mohin/The New York Times)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2000</w:t>
      </w:r>
    </w:p>
    <w:p>
      <w:pPr>
        <w:pStyle w:val="Normal68"/>
      </w:pPr>
    </w:p>
    <w:p>
      <w:pPr>
        <w:pStyle w:val="Normal68"/>
        <w:ind w:left="200"/>
        <w:sectPr>
          <w:type w:val="continuous"/>
          <w:pgMar w:top="840" w:right="1000" w:bottom="840" w:left="1000" w:header="400" w:footer="400"/>
          <w:pgNumType w:fmt="decimal"/>
          <w:cols w:space="720"/>
        </w:sectPr>
      </w:pPr>
      <w:r>
        <w:br/>
      </w:r>
      <w:r>
        <w:pict>
          <v:line id="_x0000_s128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69"/>
      </w:pPr>
    </w:p>
    <w:p>
      <w:pPr>
        <w:pStyle w:val="Normal69"/>
      </w:pPr>
      <w:r>
        <w:pict>
          <v:shape id="_x0000_i1287" type="#_x0000_t75" alt="LexisNexis®" style="width:147.75pt;height:30pt">
            <v:imagedata r:id="rId17" o:title=""/>
          </v:shape>
        </w:pict>
      </w:r>
      <w:r>
        <w:cr/>
      </w:r>
    </w:p>
    <w:p>
      <w:pPr>
        <w:pStyle w:val="Heading167"/>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An Old Church's New Tilt Inspires Tourists and T-Shirts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2004 Monday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9"/>
        <w:keepNext w:val="0"/>
        <w:spacing w:after="0" w:line="240" w:lineRule="atLeast"/>
        <w:ind w:right="0"/>
        <w:jc w:val="both"/>
      </w:pPr>
      <w:bookmarkStart w:id="140" w:name="Bookmark_69"/>
      <w:bookmarkEnd w:id="140"/>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Cologne Journal</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COLOGNE, Germany, Oct. 14 </w:t>
      </w:r>
    </w:p>
    <w:p>
      <w:pPr>
        <w:pStyle w:val="Normal69"/>
        <w:keepNext/>
        <w:spacing w:before="240" w:after="0" w:line="340" w:lineRule="atLeast"/>
        <w:ind w:left="0" w:right="0" w:firstLine="0"/>
        <w:jc w:val="left"/>
      </w:pPr>
      <w:bookmarkStart w:id="141" w:name="Body_67"/>
      <w:bookmarkEnd w:id="141"/>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8" style="position:absolute;z-index:25185280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famous cities are as conspicuously defined by a single building as is Cologne. Yet this city's glorious cathedral, a masterpiece of Gothic architecture and Germany's most popular tourist attraction, is being shunted aside these days by a church so humble and disfigured by war that it does not show up on local maps of houses of worship.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rival attraction, the Church of St. Johann Baptist, has something the Cologne Cathedral cannot match: a leaning tower.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weeks ago, as workers were digging a subway tunnel near the church, its bell tower began to list precariously. Since then, curious tourists have flocked to St. Johann to take pictures, vendors have hawked T-shirts and the tourism office has begun debating whether it should try to cash in on what it readily admits is another European city's franchise.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already has some parallels to Pisa,'' ventured a spokesman, Olaf Pohl. ''We have a warm climate, we're very Catholic and we have a lot of churches. Now we could have our own leaning tower.''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mind that outside his office, tourists scuttled across the windswept square in front of the cathedral with their collars turned up against the northern European chill. Or that Cologne needs a dodgy campanile about as much as the Italians need a German recipe for red sauce.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Leaning Tower of Cologne, as it is inevitably called by taxi drivers and hotel clerks, is the latest diversion in a city known for its playfulness -- or cynics would say, its penchant for chasing will-o'-the-wisps.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recent photography trade show here, hundreds of visitors, many of them Japanese, traipsed to St. Johann's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to take pictures of the red-brick tower, which moved about three feet off-center before it was stabilized. As the photos circulated on the Internet, the church attracted a fresh flow of camera-toting residents and out-of-towners.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Christa Borghoff, who runs a nearby beverage shop, said she has sold nearly 400 T-shirts, at about $15 apiece, with a drawing of the church and the words ''Leaning Tower of Cologne,'' in the local dialect.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experts theorize about what caused the mishap -- loose soil or a faulty drilling machine are among the prime suspects -- and the city explores whether the tower can be righted, people here are savoring the fact that their one-stop town has become, if temporarily, a two-stop 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suggested a leaning-tower float for this year's carnival,'' said Ulrich Krings, referring to the annual ritual of parades, street festivals, and carousing that begins next month and continues through February. He expects to see people wearing goofy hats with leaning towers on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Krings, a curator in the city's historic preservation office, the whole thing seems a little tacky. ''Given the dignity of a church, turning it into a tourist attraction like this is profane,'' 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about all the other churches that are tourist traps? ''If in three generations, people think this is a historic monument, that's fine,'' he said. ''The question is, what do we do about it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Krings would like to see the 122-foot tower restored to its original position. If that is impossible, or unaffordable, he would prefer to see it demolished and replaced with a new tower. Reinforcing the foundations, so it can lean in perpetuity, has little appeal for him.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the tower is propped up by unsightly steel beams. But engineers have poured enough concrete underneath the structure to make it reasonably stable, even if the girders were removed.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leave the tower leaning,'' said Walter Reinarz, the managing director of Cologne's transit authority, who seems unsure whether to be chastened or tickled by his agency's role in the drama. ''But that's a question for the parish,'' he added. ''It is their church, after all.''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cathedral, St. Johann Baptist traces its roots back more than 1,000 years. It began as a much smaller Romanesque church, at the edge of what was in medieval times a trading town. Over time, as the parish around it grew, St. Johann was expanded in a Gothic style.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is the center of the Roman Catholic Church in Germany and was historically the seat of its most powerful bishops. As a result, St. Johann was only one of a dozen Romanesque churches whose towers and steeples jostled in the shadow of the cathedral's towering twin spires.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Seventy percent of the church was destroyed in bombing raids during World War II. In the late 1940's, a decision was made to rebuild it in modern style rather than to recreate the original. The tower was tacked on in 1962; Mr. Krings delicately describes it as ''conservative modern.''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mishmash of styles guaranteed that St. Johann would play wallflower next to its meticulously restored Romanesque neighbors, including St. Severin, just south of it. Because of a shortage of priests, it faced the added indignity of being forced to share the pastor from St. Severin.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wee hours of Sept. 29, however, St. Johann earned its own fame when the soil beneath the tower heaved, and it tipped three feet toward the northwest, opening jagged cracks in the walls and floor and knocking planks of wood from the ceiling, which tripped an alarm.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Marianne Kloppel, a member of the parish council, worries that the more than just the tower is structurally unsound. She wants the entire church fixed, and does not care about it losing its notoriety, since she believes tour bus operators are more likely to profit than her parishioners anyway.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dozens of people who were evacuated from the high-rise apartment building across the street are perhaps the most ambivalent. They were not allowed back into their homes for three days. Even now, some gaze nervously at the tower as it leans perceptibly in their direction.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Dragomir Marinov Toshev, 23, a student from Bulgaria, said he has resolved to put his trust in the German engineers. ''That's why I came to Germany to study, instead of some other country,'' he said.</w:t>
      </w:r>
    </w:p>
    <w:p>
      <w:pPr>
        <w:pStyle w:val="Normal69"/>
      </w:pPr>
    </w:p>
    <w:p>
      <w:pPr>
        <w:pStyle w:val="Normal69"/>
        <w:keepNext w:val="0"/>
        <w:spacing w:before="240" w:after="0" w:line="260" w:lineRule="atLeast"/>
        <w:ind w:left="0" w:right="0" w:firstLine="0"/>
        <w:jc w:val="left"/>
      </w:pPr>
      <w:r>
        <w:br/>
      </w:r>
      <w:hyperlink r:id="rId577" w:history="1">
        <w:r>
          <w:rPr>
            <w:rFonts w:ascii="arial" w:eastAsia="arial" w:hAnsi="arial" w:cs="arial"/>
            <w:b w:val="0"/>
            <w:i/>
            <w:strike w:val="0"/>
            <w:color w:val="0077CC"/>
            <w:sz w:val="20"/>
            <w:u w:val="single"/>
            <w:vertAlign w:val="baseline"/>
          </w:rPr>
          <w:t>http://www.nytimes.com</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89" style="position:absolute;z-index:25185382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young visitor photographs St. Johann Baptist's leaning tower, the latest tourist attraction in Cologne. (Photo by Mark Simon/The New York Times)Map of Germany highlighting Cologne: Cologne is the center of the Roman Catholic Church in Germany.</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2004</w:t>
      </w:r>
    </w:p>
    <w:p>
      <w:pPr>
        <w:pStyle w:val="Normal69"/>
      </w:pPr>
    </w:p>
    <w:p>
      <w:pPr>
        <w:pStyle w:val="Normal69"/>
        <w:ind w:left="200"/>
        <w:sectPr>
          <w:type w:val="continuous"/>
          <w:pgMar w:top="840" w:right="1000" w:bottom="840" w:left="1000" w:header="400" w:footer="400"/>
          <w:pgNumType w:fmt="decimal"/>
          <w:cols w:space="720"/>
        </w:sectPr>
      </w:pPr>
      <w:r>
        <w:br/>
      </w:r>
      <w:r>
        <w:pict>
          <v:line id="_x0000_s1290"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78"/>
          <w:headerReference w:type="default" r:id="rId579"/>
          <w:footerReference w:type="even" r:id="rId580"/>
          <w:footerReference w:type="default" r:id="rId581"/>
          <w:headerReference w:type="first" r:id="rId582"/>
          <w:footerReference w:type="first" r:id="rId583"/>
          <w:pgSz w:w="12240" w:h="15840"/>
          <w:pgMar w:top="840" w:right="1000" w:bottom="840" w:left="1000" w:header="400" w:footer="400"/>
          <w:pgNumType w:fmt="decimal"/>
          <w:cols w:space="720"/>
          <w:titlePg w:val="0"/>
        </w:sectPr>
      </w:pPr>
    </w:p>
    <w:p>
      <w:pPr>
        <w:pStyle w:val="Normal70"/>
      </w:pPr>
    </w:p>
    <w:p>
      <w:pPr>
        <w:pStyle w:val="Normal70"/>
      </w:pPr>
      <w:r>
        <w:pict>
          <v:shape id="_x0000_i1291" type="#_x0000_t75" alt="LexisNexis®" style="width:147.75pt;height:30pt">
            <v:imagedata r:id="rId17" o:title=""/>
          </v:shape>
        </w:pict>
      </w:r>
      <w:r>
        <w:cr/>
      </w:r>
    </w:p>
    <w:p>
      <w:pPr>
        <w:pStyle w:val="Heading168"/>
        <w:keepNext w:val="0"/>
        <w:spacing w:after="200" w:line="340" w:lineRule="atLeast"/>
        <w:ind w:left="0" w:right="0" w:firstLine="0"/>
        <w:jc w:val="center"/>
      </w:pPr>
      <w:hyperlink r:id="rId584" w:history="1">
        <w:r>
          <w:rPr>
            <w:rFonts w:ascii="arial" w:eastAsia="arial" w:hAnsi="arial" w:cs="arial"/>
            <w:b/>
            <w:i/>
            <w:strike w:val="0"/>
            <w:color w:val="0077CC"/>
            <w:sz w:val="28"/>
            <w:u w:val="single"/>
            <w:vertAlign w:val="baseline"/>
          </w:rPr>
          <w:t>PUBLIC LIVES;</w:t>
        </w:r>
      </w:hyperlink>
      <w:r>
        <w:br/>
      </w:r>
      <w:hyperlink r:id="rId585" w:history="1">
        <w:r>
          <w:rPr>
            <w:rFonts w:ascii="arial" w:eastAsia="arial" w:hAnsi="arial" w:cs="arial"/>
            <w:b/>
            <w:i/>
            <w:strike w:val="0"/>
            <w:color w:val="0077CC"/>
            <w:sz w:val="28"/>
            <w:u w:val="single"/>
            <w:vertAlign w:val="baseline"/>
          </w:rPr>
          <w:t>Uniting World Against Violence to Women</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2000, Wednesday, Late Edition - Final</w:t>
      </w:r>
    </w:p>
    <w:p>
      <w:pPr>
        <w:pStyle w:val="Normal70"/>
        <w:keepNext w:val="0"/>
        <w:spacing w:after="0" w:line="240" w:lineRule="atLeast"/>
        <w:ind w:right="0"/>
        <w:jc w:val="both"/>
      </w:pPr>
      <w:bookmarkStart w:id="142" w:name="Bookmark_70"/>
      <w:bookmarkEnd w:id="142"/>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2; Column 4; Metropolitan Desk ; Column 4; ; Biography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Bunch</w:t>
      </w:r>
    </w:p>
    <w:p>
      <w:pPr>
        <w:pStyle w:val="Normal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GROSS </w:t>
      </w:r>
    </w:p>
    <w:p>
      <w:pPr>
        <w:pStyle w:val="Normal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GROSS </w:t>
      </w:r>
    </w:p>
    <w:p>
      <w:pPr>
        <w:pStyle w:val="Normal70"/>
        <w:keepNext/>
        <w:spacing w:before="240" w:after="0" w:line="340" w:lineRule="atLeast"/>
        <w:ind w:left="0" w:right="0" w:firstLine="0"/>
        <w:jc w:val="left"/>
      </w:pPr>
      <w:bookmarkStart w:id="143" w:name="Body_68"/>
      <w:bookmarkEnd w:id="143"/>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2" style="position:absolute;z-index:2518558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BUNCH is an earnest woman with a mission: to build a worldwide network of feminists who will press their local governments to end violence against women, be it genital mutilation in Africa, bride burning in India, honor killing in the Middle East or rape on the battlefields of Bosnia.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certain hands, these are the topics of tabloid television. Picture women in exotic dress, with their backs to the camera, telling lurid tales of abuse. Picture prime-time promos, studded with exclamation marks.  Picture early Geraldo, braying outrage.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Ms. Bunch's way. She makes her case with the measured convolutions of academia and diplomacy, verbal porridge to some but suitable to her position as director of the Center for Women's Global Leadership at Rutgers University and a key player in the movement for international human rights for women.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Ms. Bunch will lead a symposium at Columbia University on the eve of a special session of the United Nations General Assembly, known as Beijing Plus Five, which will review the progress made since the 1995 World Conference on Women. That conference of 181 nations produced a "platform for action," which women's groups hoped would become an international standard.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Bunch's 10-year-old institute trains many of these international feminists in leadership skills and organizing techniques. What may be new to the women of Namibia or Guatemala is old hat to Ms. Bunch, who in the 1960's and 70's was quite the firebrand.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see the radical passion of youth in the 55-year-old woman who spends most of her time these days in conference rooms overlooking United Nations Plaza. Ms. Bunch is conservatively dressed, her hair cropped for convenience and her only accessory a utilitarian tote bag. She calls herself an activist and remains one, staid but fervent.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Bunch came of age at Duke University, in the midst of the civil rights and antiwar movement, learning community organizing as a member of the World Student Christian Federation, one of many faith-based organizations of that era that schooled the leaders of the New Left.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took a path different from her family's, but came naturally to her social action. Her parents, Methodist missionaries, were studying to go to China when Pearl Harbor intervened. Instead, her father, a family doctor, volunteered for assignment in under-served rural areas.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wound up in Artesia, N.M., far from Taos or Sante Fe, in a part of the state known as Little West Texas. "We were liberals in a conservative small town," Ms. Bunch said. "Professionals, when everyone else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was a social worker until her four children were born, then what Ms. Bunch calls a "civic actor," the first woman to be president of the school board and later founder of the state's first community mental health program. Mrs. Bunch is 87, teaching English to immigrants and feeding the homeless.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Bunch's two sisters are schoolteachers and her brother a small-town doctor. "I'm the only one who made a career of being an activist," she said. "But all of us made a life of service in the community."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Duke, where Ms. Bunch studied history and political science and participated in the early sit-ins, she accepted a fellowship at the Institute for Policy Studies, a left-leaning research group in Washington. She had expected to be a full-fledged member of an intellectual community, as she had been in the Christian Federation, but instead encountered male chauvinism typical of the times.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make a comment at a meeting and nobody would even acknowledge me," Ms. Bunch said. "Then some man would say the same thing and they'd all nod and say, 'Good idea.' They turned me into a feminist because I was so frustrated. I'm grateful to them."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during her years at the institute, from 1969 to 1977, that Ms. Bunch identified herself as a lesbian, organized a radical women's discussion group and founded the Furies Collective, a lesbian newspaper, and Quest: A Feminist Quarterly.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her sexual orientation, after living as a member of the white, middle-class Protestant majority, clarified "what it means to have privilege and what it means not to have privilege," she said. "It enabled me to understand, emotionally as well as intellectually, what it feels like to be marginalized."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an American, Ms. Bunch knew, is to be privileged, so she turned her gaze toward the international arena, becoming, in effect, a feminist missionary. That meant nearly a decade organizing conferences around the world. In 1987, she accepted an invitation to bring her global perspective to Rutgers.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for Women's Global Leadership was the gleam of an idea, intended as an adjunct to the Center for American Women in Politics, an existing research and policy organization at Rutgers. Ms. Bunch was determined that it not take the predictable course as an incubator for international political leaders.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women leaders," she agreed. "But we need them to have a vision for something."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something, Ms. Bunch decided, should be an end to violence against women in all its permutations, from a battered executive wife in America to a starving Eastern European woman sold into prostitution. "This is what women have in common," Ms. Bunch said, "without pretending we are all the same."</w:t>
      </w:r>
    </w:p>
    <w:p>
      <w:pPr>
        <w:pStyle w:val="Normal70"/>
        <w:keepNext w:val="0"/>
        <w:spacing w:before="240" w:after="0" w:line="260" w:lineRule="atLeast"/>
        <w:ind w:left="0" w:right="0" w:firstLine="0"/>
        <w:jc w:val="left"/>
      </w:pPr>
      <w:r>
        <w:br/>
      </w:r>
      <w:hyperlink r:id="rId586" w:history="1">
        <w:r>
          <w:rPr>
            <w:rFonts w:ascii="arial" w:eastAsia="arial" w:hAnsi="arial" w:cs="arial"/>
            <w:b w:val="0"/>
            <w:i/>
            <w:strike w:val="0"/>
            <w:color w:val="0077CC"/>
            <w:sz w:val="20"/>
            <w:u w:val="single"/>
            <w:vertAlign w:val="baseline"/>
          </w:rPr>
          <w:t>http://www.nytimes.com</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93" style="position:absolute;z-index:25185689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Charlotte Bunch, director of the Center for Women's Global Leadership. (Marilynn K. Yee/The New York Times)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2000</w:t>
      </w:r>
    </w:p>
    <w:p>
      <w:pPr>
        <w:pStyle w:val="Normal70"/>
      </w:pPr>
    </w:p>
    <w:p>
      <w:pPr>
        <w:pStyle w:val="Normal70"/>
        <w:ind w:left="200"/>
        <w:sectPr>
          <w:type w:val="continuous"/>
          <w:pgMar w:top="840" w:right="1000" w:bottom="840" w:left="1000" w:header="400" w:footer="400"/>
          <w:pgNumType w:fmt="decimal"/>
          <w:cols w:space="720"/>
        </w:sectPr>
      </w:pPr>
      <w:r>
        <w:br/>
      </w:r>
      <w:r>
        <w:pict>
          <v:line id="_x0000_s129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pgNumType w:fmt="decimal"/>
          <w:cols w:space="720"/>
          <w:titlePg w:val="0"/>
        </w:sectPr>
      </w:pPr>
    </w:p>
    <w:p>
      <w:pPr>
        <w:pStyle w:val="Normal71"/>
      </w:pPr>
    </w:p>
    <w:p>
      <w:pPr>
        <w:pStyle w:val="Normal71"/>
      </w:pPr>
      <w:r>
        <w:pict>
          <v:shape id="_x0000_i1295" type="#_x0000_t75" alt="LexisNexis®" style="width:147.75pt;height:30pt">
            <v:imagedata r:id="rId17" o:title=""/>
          </v:shape>
        </w:pict>
      </w:r>
      <w:r>
        <w:cr/>
      </w:r>
    </w:p>
    <w:p>
      <w:pPr>
        <w:pStyle w:val="Heading169"/>
        <w:keepNext w:val="0"/>
        <w:spacing w:after="200" w:line="340" w:lineRule="atLeast"/>
        <w:ind w:left="0" w:right="0" w:firstLine="0"/>
        <w:jc w:val="center"/>
      </w:pPr>
      <w:hyperlink r:id="rId593" w:history="1">
        <w:r>
          <w:rPr>
            <w:rFonts w:ascii="arial" w:eastAsia="arial" w:hAnsi="arial" w:cs="arial"/>
            <w:b/>
            <w:i/>
            <w:strike w:val="0"/>
            <w:color w:val="0077CC"/>
            <w:sz w:val="28"/>
            <w:u w:val="single"/>
            <w:vertAlign w:val="baseline"/>
          </w:rPr>
          <w:t>The Mega Phone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2017 Sunday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1"/>
        <w:keepNext w:val="0"/>
        <w:spacing w:after="0" w:line="240" w:lineRule="atLeast"/>
        <w:ind w:right="0"/>
        <w:jc w:val="both"/>
      </w:pPr>
      <w:bookmarkStart w:id="144" w:name="Bookmark_71"/>
      <w:bookmarkEnd w:id="144"/>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30; FEATURE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 S. HYLTON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S. Hylton is a contributing writer for the magazine. His last story was about the Baltimore prosecutor Marilyn Mosby.</w:t>
      </w:r>
    </w:p>
    <w:p>
      <w:pPr>
        <w:pStyle w:val="Normal71"/>
        <w:keepNext/>
        <w:spacing w:before="240" w:after="0" w:line="340" w:lineRule="atLeast"/>
        <w:ind w:left="0" w:right="0" w:firstLine="0"/>
        <w:jc w:val="left"/>
      </w:pPr>
      <w:bookmarkStart w:id="145" w:name="Body_69"/>
      <w:bookmarkEnd w:id="145"/>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6" style="position:absolute;z-index:2518589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in chief of Breitbart News is a 31-year-old craft beer enthusiast from Los Angeles named Alexander Marlow. Probably starting about here, the official style guide of The New York Times Magazine would have me refer to him as ''Marlow,'' but this is a story about storytelling -- about the stories we choose to tell and the way we tell them; the fictions that we entertain when we claim to write nonfiction -- so I'm going to blow past the usual journalistic claptrap and just refer to our subject as Alex, because that's what everybody who knows him calls him, and people who don't know him tend to call him something much worse.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has been the editor of Breitbart for about four years. In 2008, he was the first employee hired by its founder Andrew Breitbart, and he began to lead the editorial staff when Breitbart died in 2012, although it would be another year and change before he claimed the title of editor in 2013. However you cut it, that puts Alex in charge of Breitbart long before last year's election, responsible for the daily decisions about what to cover and how. If right now you're thinking that it's kind of weird how you've been reading about Breitbart more or less constantly for the past year, following the daily exploits of former employees like Steve Bannon and Milo Yiannopoulos, but this is the first time you've ever heard of Alexander Marlow, that's by design. People close to Alex refer to him variously as ''a shut-in,'' a ''misanthrope'' and a ''hermit,'' who communicates with his staff primarily by phone/text/email and doesn't have a lot of friends. In fact, if you have come across Alex before now, it was probably in mid-June, when some of the people on the business side of Breitbart persuaded him to appear on the HBO show ''Real Time With Bill Maher.''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we get into that debacle and the jeweler's-loupe clarity it gave to Breitbart's predicament, you should know that in the weeks leading up to the appearance, Alex was nervous for all the wrong reasons. It seemed as if every time we got together, the topic of the show would arise, with Alex saying something along the lines of how much he hoped it wouldn't happen. It wasn't that he worried what Maher would ask him or how he should respond. Alex grew up in one of the crunchier enclaves of Los Angeles, went to school at Berkeley and lives today in Washington on the boundary between Dupont Circle and Georgetown, which is another way of saying that he has spent his whole life surrounded by liberals who can't figure out why he doesn't get it. More than most of us, he is accustomed to defending his job and his opinions to the postman, the neighbors and his wife's colleagues with a faint, forbearing smile and quickly changing the subject if the vibe starts going south.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troubled him about the Maher appearance had nothing to do with the interview per se. It was the fact that after trying for years to maintain a certain balance in his public life -- broadcasting his thoughts on Breitbart's website and radio program but declining most invitations to appear on television and public stages -- he was apprehensive about trading 15 minutes of face time on cable TV for the precious anonymity that allows him, for example, to shamble through his neighborhood every afternoon, walking his two dogs, without running into the rabble of protesters who have been known to picket Breitbart offices, or being spit upon by the 30-to-1 ratio of Democratic voters at the dog park.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at a more basic level, he was feeling self-conscious about his looks. Alex is maybe six feet tall, with a thick head of dark hair that he brushes in the slapdash manner of a kid giving in to his mother, and he speaks in a bracing, nasal timbre that recalls a Wayans brothers imitation of white people asking for directions. Entering his 30s, he is well aware that his physique is filling out, hovering on the gauzy line between sturdy and stocky. I remember in particular a dinner that we shared about three weeks before the show, when he confessed, as we shoveled handfuls of stewed Ethiopian vegetables into our faces, that he'd been trying all week to stay off carbs and slim down for Maher.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thing is,'' he said with a sigh, ''if I gain 10 pounds, seven of them go to my face.''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mention this not to harp on a person's ordinary insecurities but to give you a sense of how little importance he gave to the substance of the coming show. Among the topics that preoccupied our conversation -- the precipitous rise of Breitbart; its elusive place in the taxonomy of conservative thought; its asymmetric impact on the last election and the subsequent migration of its staff into the West Wing, with writers like Julia Hahn and Sebastian Gorka decamping for senior policy positions, even as the company itself achieved a kind of mythic boogeyman status on the left -- I don't think either of us paused to consider that any of these things would be clarified in a few minutes of television.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you can pull up a clip of the show and watch what happened, but here's the gist. Maher and Alex are sitting in one of those weirdly dislocated sitting areas that you find on talk shows and in upscale trailer parks, and after some prefatory glad-handing, they get into Breitbart's gossamer-thin coverage of the Russia investigations.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 ignore stories, would you not agree to that?'' Maher asks.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purpose,'' Alex replies.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agree that Russia did meddle and try to fix this election?''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absolutely was trying to interfere,'' Alex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Maher looks satisfied by this, and they spend a few minutes bemoaning the campus left and radical Islam; then Maher excuses himself to preside over the panel, but about half an hour later, Alex comes back onstage for a segment called Overtime. Now he's sitting on the panel with the foreign-policy guru Ian Bremmer, the activist and comedian Eddie Izzard and a counterterrorism expert, Malcolm Nance, who turns to address Alex directly.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sort of have a bone to pick with you,'' he says. ''There was this article about a 35-year counterterrorism expert who claimed that they wanted Trump Tower attacked. That was written in Breitbart. I got 31 death threats from that.''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gets a look of stunned silence, and Nance continues. ''I spent decades hunting terrorists,'' he says. ''So that's fake as hell.''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have to share your bona fides with me,'' Alex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your followers threatened my family, my children, my wife,'' Nance says. ''You can apologize to me now.''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 me the story,'' Alex says. ''If the story is as you describe it, I'll be happy to offer an apology.''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rest of the panel jumps in and the conversation drifts to other concerns, but the corridors of social media have lit up. Soon the clip is trending at No. 4 on YouTube, and the triumphal banner on Daily Kos says: ''Malcolm Nance Unloads on Breitbart Editor.'' Meanwhile, an equal and opposite reaction is brewing on the right. As a reader of The Times, you might have the impression that Russian meddling in the election is a settled fact, but in certain precincts of the right, the claim amounts to heresy. So even as the clip of Nance and Alex is fostering a liberal catharsis, one of the more strident writers associated with Breitbart, Lee Stranahan, who has quit the site and now works for the Russian state-backed media organization Sputnik, posts a YouTube clip of his own. Under the headline ''TRAITOR IN CHIEF,'' he denounces Alex for acknowledging the Russian hack; then he starts a campaign for Alex to be fired, sends an open letter to Breitbart's co-founder and chief executive, Larry Solov, and tells a reporter at The Daily Caller that Breitbart is coming undone not only because Alex is ''standoffish,'' ''arrogant'' and ''smug'' but also -- and here's the kill shot in right-wing media -- because he ''does not get basic narratives.''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moment, then, on the third weekend of June, it was possible to behold in a single television incident both the fracturing of the American public sphere into discrete fields of reality and their temporary reconvergence around the unlikeliest of propositions. Whether you trusted Daily Kos or The Daily Caller, whatever you thought about Russian hacking, however you placed yourself in relation to the dueling Manichaean orthodoxies of contemporary politics, for a few minutes everybody seemed to agree that just six months after tipping a presidential election, Breitbart was in retreat.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short annals of journalism, there's no real precursor for Breitbart. I don't mean to suggest that this is because of the site's political agenda -- the history of journalism is a cacophony of strident writing as far back as you want to look. You can pore through the earliest examples of what we'd consider a newspaper, The Tatler and The Spectator of the early 1700s, and you'll find yourself in a familiar landscape of hit pieces and hot takes; continue into the middle 1800s, and you encounter the unalloyed activism of Horace Greeley, whose New York Tribune campaigned with equal fervor against slavery and against women's rights. What makes Breitbart distinct, then, has nothing to do with accuracy or bias; it's the convergence of scale and time. It's the way the site appeared to materialize overnight, from the outermost periphery of the media, and to dominate the political conversation in a pivotal election.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it's hard to remember anymore what you thought of Breitbart two years ago, but if you were like most people, you didn't think about Breitbart at all. The average voter had no idea the site existed, and by the time its stories slipped into the mainline arteries of public discourse, most people were already hearing more about Breitbart than they would ever hear from Breitbart. Take a quick survey of your friends and see how many visited Breitbart last week or can name two articles that appeared on the site in the past three months. Then ask the same people what they think of Breitbart's influence on the election, and watch how loud the room becomes. It's startling the way the word ''Breitbart'' has become iconographic, referring not really to the website or the company but to an amorphous mass of revanchist opinions for which Breitbart receives credit or blame. We're all so certain that Breitbart is spewing a fountain of bigotry every day -- denigrating women and riling up anti-Semitism, wailing about ''black crime'' and ''trannies'' -- that few of us devote much time to observing it for ourselves. As a result, we haven't done a great job of figuring out what exactly Breitbart is or what Steve Bannon meant when he described it as a ''platform for the alt-right.''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the election, my friends at The Times told me there was an internal debate over what to call Breitbart. Somehow, the words ''news organization'' seemed too generous, and anyway, didn't encompass the weird power it had amassed -- this company that began as a smattering of websites about Hollywood, government and the media, then morphed into a sprawling multimedia conglomerate with offices overseas, including an eight-person bureau in London and a daily radio program on Sirius XM, all financed by shadowy right-wing figures and buttressed by a mob of fervent readers whose engagement in the comment section, for example, dwarfs the comments at this newspaper by roughly a factor of 10, even as those readers/commenters/trolls remain, to most of the outside world, a mysterious horde of indistinct origin and uncertain intent.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leads to a curious phenomenon as the Trump presidency proceeds and we begin to see long articles about Breitbart by writers who are clearly more familiar with the conventional wisdom about the website than with anyone on its staff. Writing about Breitbart has become one of the few instances in American journalism where it's considered passable to publish a major feature speculating on the internal machinery of a company without naming a single source inside. A recent cover of Newsweek showed Alex hoisting Donald Trump on his shoulders, without any discussion of who Alex is, how he rose to power at Breitbart or what he believes.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reminded of an incident earlier this year, when an article in Business Insider reported that the staff of Breitbart had been ordered not to write critically about Jared Kushner anymore. The article explained this in the context of byzantine palace intrigue: Bannon, after butting heads with Kushner, was rumored to be planting negative articles about him in Breitbart, but Kushner's allies caught on and complained to Trump, who ordered Bannon to stop the fighting. All of which made for delicious gossip but didn't appear true. In the days leading up to that article, I sat in for maybe a dozen editorial calls with Alex and his staff, who don't have a physical newsroom in Washington but gather twice a day by phone. Throughout that time, Alex repeatedly asked for more dirt on Kushner, whom he considered a ''Wall Street Democrat.'' Just that morning, I heard him instruct a staff member to call the White House every day and try to get Kushner on the phone. When the Business Insider article appeared a few hours later, Alex was livid, not because it was true -- Alex vigorously denied it -- but because, true or false, it shaded any story he wanted to publish. He had already heard from his senior White House correspondent, Charlie Spiering, who was working on a profile of Kushner and wanted to know if there was anything to this claim that he was supposed to back off.</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happens,'' Alex said as we shuffled along a shady trail near his apartment that evening. ''I told him not to let them get in his head -- just write the piece.'' But when I met up with Spiering a few days later, he had decided to kill the story anyway. ''No matter what I write, people will read it as a response to that article,'' he said. ''If it's tough on Kushner, I'm Steve's attack dog. If it's not, I backed off for Steve.'' It seemed as if Breitbart was descending into a Droste effect. A story about the writing of a story came as news to the story's writer and caused the writer to stop writing the story in an effort to rewrite the story about the story.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all the speculation about Breitbart, one of the more grounded analy­ses is a project at Harvard, where a law professor named Yochai Benkler has been studying the company's rise and influence. A few weeks ago, I met up with Benkler in his office, and we sat at a long table cluttered with books and papers to discuss his findings. Benkler was a muscular figure in his early 50s, with cropped gray hair and a trim gray beard, and he wanted to make clear from the outset that his work on Breitbart was A. the collaborative undertaking of more than a dozen interdisciplinary colleagues throughout Harvard and M.I.T., and B. a total mistake.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set out to study Breitbart,'' he said. ''Breitbart came from the data, not the other way around.''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Benkler said, began with a friendly argument about how the internet works -- whether it serves mainly as a distribution network for the articles on major media, or if small blogs and websites can funnel their own stories back into the mainstream press. ''I had taken the position that it created significant democratization and open pathways for diverse voices to speak,'' Benkler said. His friend and colleague at M.I.T. Ethan Zuckerman disagreed. ''Ethan thought you saw more amplification and circulation of stories from the mainstream.''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 sorts of people might settle this debate by shrugging that nobody can say for sure and ordering another round. Benkler and Zuckerman decided to build a colossal database called Media Cloud and spend the next decade hoovering up websites to see how information travels. Benkler brought in a programmer named Hal Roberts, and they began to examine the coverage of specific stories. In 2013, when George Zimmerman was acquitted in the death of Trayvon Martin, Zuckerman and a team at M.I.T. examined how various media outlets influenced public opinion. The data showed that for all the attention given to local news and activism, the mainstream media continued to shape major turning points in the story. In the debate between Benkler and Zuckerman, this was: point, Zuckerman.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last spring, as Donald Trump was hurtling toward the Republican nomination in defiance of every analyst everywhere, Benkler got a call from the Open Society Foundations. This being an article about right-wing media, let's insert the disclaimer that O.S.F. was created by George Soros, the billionaire activist who haunts the fevered imagination of the right in about the same way the Koch brothers terrify the left. At the time, nearly everyone assumed that Clinton would win the election, but people at O.S.F. were still intrigued by the rise of Trump. ''They said: 'Something different is happening,' '' Benkler recalled. '' 'We need to understand what.'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Benkler made some tweaks and pointed his machine at the election. The list of websites it scooped up each day was dizzying. ''We begin with several thousand sources,'' Benkler said, ''and then we look at links in all those stories, and we crawl out to grab them. If they fit the keywords that we're looking for -- any candidate name, anything around the election -- we put them in the data set. Then we go to the links in those stories, and draw in those, and go to their links. Usually by the time we've done this 15 times, there are no new stories.''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Benkler's team developed a method to determine the political association of any website's audience. If an article was posted by people who retweeted Hillary Clinton, they characterized the publication as one with a liberal readership. If an article was posted by Trump retweeters, they assumed the publication's readership was conservative. I can hear you thinking, ''Retweets do not equal endorsements,'' but it turns out they mostly do. But when they encountered articles linked to by supporters of both candidates, they looked to see which side linked more often, then characterized the audience as center-left or center-right.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Benkler fiddled with a laptop to show me how this looked in practice. He pulled up an image of a messy blue and red scribble against a white background. On closer inspection, this turned out to consist of thousands of tiny dots. Each represented at least one article in their database and was shaded red or blue to indicate the political association of its readers. The more times a website's article was shared on Facebook, the bigger the dot grew. This meant you could determine at a glance whose articles were shared most often.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at the blue parts of the image, nothing was surprising: The largest circles were CNN and The New York Times, each shaded pale blue to indicate a center-left association. But the other side of the image showed just one big red circle: Breitbart. It was three times the size of Fox News and maybe a dozen times larger than any other news source on the right. If you wanted to know who was driving the Republican agenda in 2016, you didn't need to look much farther than the massive crimson orb parked on Benkler's screen.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Benkler sighed. If the Trayvon Martin study challenged his theory about the democratizing power of the internet, the Breitbart study offered an unsettling confirmation. ''An important part of what happened in this election is that a marginalized community, with views that were generally excluded, forced their way into the mainstream,'' he said. ''Now, whether that's 'democratizing' or not depends on how much emphasis you put on people being able to contest an election versus how much you put on civil rights, protection of minorities, rule of law. You could say that if it translates into denigration of minorities, it's antidemocratic. But as long as you are focused on the question of 'Do you have an intensely engaged minority able to clarify its message so clearly that it can contest politically in a way that it couldn't before?' then it's a democratizing effect.''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began to develop political ideas as a teenager at the Harvard-Westlake preparatory school in Studio City, where taking a contrarian position generally meant steering right. Like many young conservatives, he gravitated to talk radio, particularly the afternoon program of Larry Elder, whose broadcast regularly featured another local teenager, Stephen Miller. Just one year ahead of Alex at Santa Monica High School 10 miles away, Miller was already becoming the bombastic force we saw on television this month, when, in his current role as a presidential adviser, he stood at the White House lectern doing battle with the CNN correspondent Jim Acosta over immigration policy. Even as a kid, Miller liked to fulminate against immigration and decry the ambient leftism of coastal California. Inspired and intrigued by Miller's radio tirades, Alex applied for an internship with Elder. Although he and Miller wouldn't meet in person for several years, their common experience of adolescent rebellion against the surrounding progressive monoculture seems to have intensified their political conviction in a way you might call radicalization. This is a current in American life we've not yet fully processed, but history will record a preponderance of today's right-wing leaders who emerged in the toniest quarters of the nation's bluest states. Apart from the obvious examples of Andrew Breitbart and Steve Bannon, annealed in Hollywood, you can think of Julia Hahn, who attended Alex's high school and is now working with Bannon in the White House, and Ben Shapiro, the former Breitbart writer from Los Angeles who founded The Daily Wire -- or for that matter, the populist billionaire New Yorker in chief.</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pretty much all of the above, Alex never adopted a swaggering Rush Limbaugh bravado. He never even thought of himself as a Republican. Even today, his basic menu of ideas is fairly conventional fare. He thinks the federal government is clumsy and wasteful, that rich people get too many breaks, that mucking around in other countries is risky, that anybody entering the United States should pass through customs and that nobody should be defined by his or her gender, race, religion or sexual orientation. He is fond of pointing out a conflict between the traditional American ideal of a ''melting pot,'' in which individual differences blend into a common culture, and the more recent understanding of multiculturalism, which tends to celebrate differences. Other than that, it's difficult to know where he'll land on many issues. He often declines to land at all. On several occasions, when I mentioned something in the news, he responded: ''I haven't made up my mind.'' And I lost track of how many times he told me: ''I'm not an opinion guy.'' A few months ago, when the Trump administration announced that it was scaling back plans on the border from a ''big, beautiful wall'' to something that looked more like a chain-link fence, he sparked the wrath of two staff members by announcing on an editorial conference call that it looked O.K. to him.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hired Charlie Spiering as the site's senior White House correspondent. A farm kid from rural Wyoming, Spiering arrived in Washington a decade ago for a plum internship with Robert Novak, and then made a solid reputation writing for the website of The Washington Examiner. I got to know Spiering pretty well this spring, and I reached out to some of his former colleagues from The Examiner who moved on to bigger jobs, and one night I had a pleasant chat with his sister, Jamie, who is a professor at Benedictine College in Kansas with a Ph.D. in philosophy. There are a lot of things you can say about Spiering -- he doesn't dig very deeply into his material or ask many hard questions at briefings -- but he's a perfectly straightforward, down-the-line conservative from a religious background, who brings to his work about the same level of bias as every other political reporter I know. When Breitbart first approached to offer him a job, Spiering said no. ''You don't want it to be the last job you ever get,'' he said. ''I knew their reputation.'' After a long courtship, he accepted on the condition that he be allowed to write what he calls ''straight news.'' I'm not sure what that really means, and it takes about 10 seconds of looking at Spiering's articles to notice the political outlook that shapes what he decides to cover, like border policy and nuclear energy, but I've yet to encounter any of his articles with more loaded language or explicit bias than your typical story in a typical newspaper.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admitted that it can be challenging to hire reporters from a traditional background. ''There are many people out there who don't want the stigma of Breitbart,'' he said. ''I try to convince people it's worth it, but whatever job you take next, they're going to ask about your affiliation with Breitbart.'' Even so, he said that at this point, he would most like to fill the staff with ''a hundred reporters like Charlie,'' who will bring a reliable conservative bias to their work but leave behind the shouty hysterics. He is reluctant to describe this as a shift in the Breitbart culture, but it clearly is, and it's clearly intentional. After losing Bannon and Gorka and Hahn to the White House; accepting the resignation of Yiannopoulos, who was caught advocating statutory rape; and firing the editor Katie McHugh over a string of odious tweets, Alex has left himself with a roster of writers who are startlingly inoffensive. In fact, the masthead is more varied and international than most of the news organizations where I've worked, and Alex has a pretty good record of promoting women and minorities, at least by the industry's abysmal standards -- including the lead defense correspondent, the national security editor and the copy chief, all of whom are women of color.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undercuts or complicates this is that many of the site's more objectionable articles were written by people from the demographic most likely to take offense. There's an awkward but arguably strategic inversion of identity politics in play, for example, when you realize that the writer who covers Latin America for Breitbart is a fluent Spanish speaker whose far-right libertarian outlook comes from the Cuban exile community, and that one of the most incendiary pieces to carry the notorious ''black crime'' tag was written by a man named Jerome Hudson, who, like some other black conservatives, worries that the focus on police brutality is siphoning outrage away from gang violence. For that matter, the writer of an infamous article calling Bill Kristol a ''renegade Jew'' is Jewish himself -- and was attacking Kristol for, among other things, being insufficiently supportive of Israel.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Breitbart often disparages its political opponents as ''globalists'' and ''corporatists,'' which is easy to interpret as an anti-Semitic dog whistle. Recently, for example, the site joined a right-wing campaign to delegitimize Lt. Gen. H. R. McMaster, the national security adviser, over a litany of policy differences, including his interest in détente with Iran. When a Breitbart article appeared two weeks ago linking McMaster to a foundation financed by George Soros, the website Slate quickly posted a response arguing that it ''makes sense'' for Breitbart to think ''the worst thing it could possibly reveal about H. R. McMaster is that he has a thirdhand connection to a Jewish guy.'' No criticism of Breitbart irritates its leadership more than the charge of anti-Semitism. That's partly because many of the top figures at Breitbart, including Andrew Breitbart, Larry Solov and the entire editorial team when the site relaunched in 2012 -- Joel Pollak, Ben Shapiro and Alex -- were all of Jewish descent, but also because a fundamental commitment on the site is to a borderline fanatical advocacy for Israel.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there's the execrable headline about young Muslims being ''time bombs.'' The author of the article is a guy named Raheem Kassam, who is the editor of Breitbart's bureau in London. I was in town for the British election in June and spent a few days with Kassam, who turned out to be an erudite figure who, as a young man, attended prayers at a mosque several times a week, but after losing his faith and souring on the religion, has made it his purpose to explain to the world why. One day we were walking around Westminster when he stopped in front of a large building and said: ''This is where I left Islam.''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there?'' I asked, looking at the building.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here,'' 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student at the University of Westminster, Kassam gravitated to other young Muslims on a campus where the official organization for Muslim students was a hotbed of radicalism. A report in The Guardian later described the group as ''dominated by hard-line, ultraconservative believers who refuse to speak with female Muslim staff members.'' One graduate of the school was Mohammed Emwazi, the Islamic State executioner known as Jihadi John. In the fall of 2008, Kassam was preparing to go into a lecture hall when he says another student approached him on the sidewalk where now we stood. ''He said: 'Don't go in there,' '' Kassam told me. ''I asked why, and he said: 'They're watching a video of the Twin Towers coming down and cheering.'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that evening, Kassam and I traveled to a neighborhood of East London known as Tower Hamlets for dinner, where we encountered graffiti celebrating the Taliban and were harassed by young men who took offense at the sight of Kassam. Most of the locals on the street were dressed in traditional garb, with maybe half the women cloaked in niqabs and hijabs, whereas Kassam was wearing a blue blazer whose inner lining was patterned on the American flag. All day, the lapels had been flapping open to reveal the stars and stripes, but in Tower Hamlets he buttoned his blazer and kept his head down. ''Do you know what Islam says about apostates?'' he asked quietly. ''The penalty for leaving the religion is death.''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far as Kassam was concerned, the extremist interpretation of Islamic texts like the Quran and the hadiths is not a perversion of the faith but a historically sound reading. This is an incendiary claim to say the least, and anybody familiar with a bit of history will notice that Islam has been practiced in all sorts of ways over the past 14 centuries, just like the other major religions -- but it's notable how many prominent Muslims and ex-Muslims, like Maajid Nawaz and Sarah Haider, take a similar line to Kassam's; and however you interpret their hostility to Islam, it's difficult to paint someone like Kassam, a child of Indian immigrants from East Africa, with the broad brush of xenophobia.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aware that what Breitbart is doing when it publishes a writer like Kassam is to co-opt the principle of representation and use his identity as a shield to promote inflammatory ideas. Kassam was hired by Steve Bannon, whose own fixation on Islamic extremism takes a far more apocalyptic context and tone. But I still think it's worth holding in mind that when writers like Kassam or Hudson decide to write about the community they come from, they expect a certain prerogative to speak their minds without being labeled, as they so often are, traitors to their race.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extent that there is a coherent ideology behind Breitbart, we've also done a crummy job of figuring out what it is. A good place to begin is with Andrew Breitbart, whose foundational philosophy is pretty thoroughly detailed in his autobiography, ''Righteous Indignation.'' A lot of the book is your run-of-the-mill memoir, with stories from his childhood in suburban California, but the conceptual core of the book comes in Chapter 6, in which he argues that America was permanently transformed by the arrival of a handful of German philosophers in the 1930s.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won't delve into all the twists and turns in this theory, but the underlying contention is that a few refugee intellectuals from the Frankfurt School -- Max Horkheimer, Theodor Adorno, Erich Fromm, Herbert Marcuse -- were lucky enough to escape the Nazis for sunny California, and being constitutionally incapable of happiness, promptly began complaining. Their grousing and moaning and general sourpuss disposition soon filtered into academia, Hollywood and the media, then into the upper echelons of American snobbery, a.k.a. the Democratic Party. So today you have, per Breitbart, a ''Democrat-Media Complex'' whose principal aim is to disparage everything quintessentially American, by which he really means Americana -- think Norman Rockwell archetypes and whatever social conventions they imply. This is extraordinarily reactionary stuff, but not especially political in the sense of electioneering. Andrew Breitbart was never as interested in backing candidates as he was in attacking the media and entertainment industries for corroding American traditions. When people asked Breitbart why he wasn't more involved in electoral politics, he liked to say that if you could reorient news and entertainment, the rest would follow. ''Politics,'' he often said, ''is downstream from culture.''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Breitbart met Bannon in 2004 at a screening for a documentary that Bannon made about Ronald Reagan. In the meet-cute version that Bannon tells, they immediately embraced in a bear hug, and Breitbart bellowed: ''Brother, we got to change the culture!'' When Breitbart created his first websites, Bannon provided office space in Santa Monica and West Hollywood, and after Breitbart's death, Larry Solov asked Bannon to step in as the company's executive chairman. Breit­bart had been planning to merge his early websites into a single title, and Solov didn't intend to make Bannon its editor. The sites were already largely autonomous, with senior editors managing the daily content. Solov planned to keep this arrangement, with Joel Pollak as editor in chief and Alex as managing editor, but he wanted Bannon to fill in for Breitbart as the company's outsize personality.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Solov is about as media-shy a personality as exists in American life, and despite my most plaintive efforts, he opted not to speak to me for this article. But I heard that many of the editorial staff were skeptical of his decision to hire Bannon, who had never been formally involved with the websites and was known for his explosive outbursts about politics. When staff members expressed concern to Solov, he reassured them that Bannon's role would be limited to fund-raising and public relations.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few months, this proved true, but soon Bannon began to dial in to editorial conference calls; he began to interject suggestions, and then to make demands. At the same time, Alex was becoming increasingly central to the daily work flow. Unlike Pollak and Shapiro, he wasn't particularly fast or facile as a writer, but he was widely regarded as the best on staff at selecting which stories would resonate with readers, and he had a knack for punchy, half-comic headlines. Many of the other editors and writers believed he was already functioning as the editor. In the summer of 2013, Alex approached Solov and Bannon to ask for the top job. At a meeting in Los Angeles, where he made the case in person, he told me Bannon ''had this little smile, like he wasn't sure he would go for it, but he liked that I was asking.'' Alex got the job.</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staff members believed Bannon wouldn't have a role in website content, he continued to parachute into editorial decisions any time he wanted. Alex describes Bannon's approach as ''theatrical,'' but other people are more blunt. When Bannon wanted a story assigned or changed, they say, he would call Alex and commence screaming. Alex occasionally pushed back, but far more often he deferred. The stories that Bannon pushed were some of the most ideologically driven. Under his leadership, the site's coverage of immigration focused not just on trade and jobs but on panicky stories about the coming of American Shariah. So you could say that Bannon influenced only a handful of stories each week, but it's probably more accurate to say that he guided every editorial decision that mattered.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Bannon's worldview is often associated with two books that he has praised. One is ''The Fourth Turning,'' by Neil Howe and William Strauss, which argues that societies pass through four distinct phases every 80 years, the last of which America entered in 2008 and involves a radical overhaul of the social order. The other book is ''The Camp of the Saints,'' by Jean Raspail, a French novel from the 1970s in which a horde of murderous dark-skinned immigrants invades the lily-white center of Europe. Bannon is a prodigious reader whose walls are lined with thousands of volumes, and he is enough of a showman/provocateur/insensitive jerk to go around promoting the most alarming title he recently inhaled. But there's at least one substantive volume worth adding to this list. In ''Special Providence,'' the author Walter Russell Mead identifies four prevailing schools of thought about American politics: a Hamiltonian tradition, concerned with commerce and trade; a Wilsonian tradition of foreign intervention; a Jeffersonian tradition of an insular society defined by its civil liberties; and a Jacksonian tradition that's even more insular and martial, unconcerned with global outreach. The Jacksonian tradition comes across as Mead's real interest and fundamentally populist. Its adherents tend to be regular, simple folk, who may not articulate a Jacksonian paradigm but understand its governing philosophy by somatic impulse. They are skeptical of fancy talk about global leadership, and they despise the uxorious American elite, who have in turn abandoned them.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Breitbart's death, Bannon began to steer the site in a more nakedly political direction. If politics was downstream from culture, Bannon was downstream from Breitbart. He began to use the company as a tool for political action, coordinating with the site's activist investors Robert and Rebekah Mercer and using the website to support candidates and partisan causes. At the root of this lay the agenda described in Mead's book: American workers were under siege by clueless elitists whose embrace of open borders, trade agreements and environmental zealotry was destroying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aspect of this argument can be readily contested. The coal industry isn't disappearing because of peacenik environmentalism; it has been supplanted by superior technology, from shale extraction to wind turbines. The same is true of American retail and manufacturing: It's easy to blame Nafta when factory jobs disappear, but for each position that relocates to Mexico, many more are lost to automation. This created an odd circumstance as Bannon steered Breitbart into direct political action. One way of thinking about that shift is to say that Breitbart offered the people most affected by advancing technology a way to harness its power. If the computer revolution has eviscerated the demand for labor to sustain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has also, at least temporarily, provided that eviscerated class with a place to rally around a protectionist candidate.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thing Yochai Benkler noted before I left his office at Harvard was that his team had performed a textual analysis of all the stories in their database, and they found a surprising result. ''One thing that came out very clearly from our study is that Breitbart is not talking about these issues in the same way you would find on the extreme right,'' he said. ''They don't use the same language you find on sites like VDARE and The Daily Stormer'' -- two sites connected to the white-nationalist alt-right movement. He paused for a moment, then added: ''Breitbart is not the alt-right.'' Yet precisely because articles on the site were often less extreme than their own worst headlines, Breitbart functioned as a legitimizing tether for the most abhorrent currents of the right wing. Benkler referred to this as a ''bridge'' phenomenon, in which extremist websites linked to Breitbart for validation and those same fanatics could then gather in Breitbart's comment section to hurl invectives.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interpret this phenomenon in at least two ways. The conventional understanding has been that Breitbart editors shared that underlying bigotry but were clever enough to shroud their intentions in the obscurantist veneer of tweedy-sounding gibberish about Andrew Jackson. The other possibility was more mercenary -- that many of the writers and editors at Breitbart really were inclined to a pedestrian politics, but they were happy enough to welcome bigots if it meant increasing traffic. Here I think of Ben Shapiro. When he announced last March that he couldn't support Trump, he was instantly deluged with anti-Semitic messages on Twitter and by email. Shapiro quit the company days later, and the anti-Semitic vitriol ''revved up into super high gear,'' he told me. By summer, he was receiving hundreds of threatening messages each week, with horrific illustrations that showed Jews being slaughtered in death camps and executed point-blank. Shapiro said he was shocked to discover that anti-Semitism was still rampant on the right. ''I've spent my entire life in the conservative movement,'' he told me. ''And I was under the impression that the anti-Semitic wing of the party was basically dead.'' Shapiro claims that by some potent mechanism of denial, he had managed not to see the bigotry endemic to his own comment section. Even now, after a contentious departure from Breitbart, he says he doubts that many of his former colleagues realize how deplorable their commenters can be. ''They're mostly just seen the way a lot of websites see their commenters, which is: 'Oh, God, these idiots,' '' he said. ''I think there was a lot of opportunism going on. If they could get traffic from those people, then they got traffic from those people.''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Shapiro's story suggests a more complicated view of Breitbart's relationship to the extreme right: not an exponent of all the most incendiary rhetoric but its willing conduit. Under Bannon, the site seemed content to welcome its alt-right base. This is what Bannon meant when he described the site as a ''platform for the alt-right,'' and what Yiannopoulos was doing in March 2016 when he published ''An Establishment Conservative's Guide to the Alt-Right.'' Maybe the difference between these things is slight -- between espousing hatred and indulging it -- but how you parse that distinction will shape the way you interpret what Alex is doing now.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visited Breitbart regularly in recent months, you could see a shift underway. On any given afternoon, you were still likely to encounter headlines about ''illegal aliens'' invading the country, but if you clicked on the link, you landed on an article that was extraordinarily dry -- usually just a rundown of some politician's speech, or a dry recitation of governmental statistics. Not to say the site was no longer right wing -- the act of choosing what to cover and how to position it with a headline is a powerful bias unto itself -- but weeks could pass in which few of the articles on Breitbart had anything like the attitude and opinion baked into dozens of mainstream sites.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conversations with Alex, he was careful not to broadcast this change too vigorously. If I asked whether he would still hire a bomb thrower like Yiannopoulos, he immediately insisted that he would. ''I'd love to hire another Milo,'' he would say, going into a spiel about how the right needs to ''get under the skin of the left just like you've been getting under our skin forever.'' At a certain level, this seemed true. Alex edited Yiannopoulos for three years, and they remain in touch. But a lot of the Breitbart staff were relieved to see Yiannopoulos go, and the most notable hire of the last seven months was the financial reporter John Carney, from The Wall Street Journal. At the same time, the site was increasingly willing to challenge the Trump administration. After Shapiro's departure, he accused Breitbart of becoming ''Trump's personal Pravda'' and speculated that if Trump won, the site would function as state media. When I first began spending time with Alex, he was fond of saying ''We won the election,'' with little separation between himself and the administration. But as the spring turned into summer, it became clear that many of his battles remained. The site has fought against every significant Republican health care bill, challenged the president's missile strikes on Syria and gone after myriad administration officials who depart from Breitbart's worldview -- including not only McMaster and Kushner but also Trump's chief economic adviser, Gary Cohn, and his former chief of staff and press secretary, Reince Priebus and Sean Spicer.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of this comes at Bannon's direction is hard to say. Bannon received an ethics waiver that allows him to remain in contact with Breitbart staff, and it would seem pretty obvious that some conspiring must go on. No writer on earth would allow a colleague to decamp for a job in the White House without pestering the daylights out of him for leads and scoops; what's harder to explain is why so few of those leads and scoops turn up on Breitbart. When a White House leak does surface on the right, it's far more likely to appear in a competitor, like Shapiro's The Daily Wire or the blog of Mike Cernovich. Shapiro told me that he doesn't think Bannon gives much to Breitbart at all. ''The way Steve plays the game, it wouldn't make a lot of sense,'' he said. ''If he's going after Jared Kushner, he's not going to do that through Breitbart, because it's too obvious.'' Charlie Spiering has yet to land an interview with the president, and in early June, Alex traveled to Sicily for the G-7 meeting, hoping to interview Trump himself -- but Trump declined to see him. ''It's starting to become a pattern,'' Alex told me recently. ''They're keeping us out of reach.''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sitting at a Mexican restaurant sipping mezcal, and I asked whether he felt he was trying to make Breitbart legitimate. At first, he scowled, but then he nodded. ''Are we trying to become a legitimate news site?'' he said. ''Yes. The question is why. I don't think we have a choice. We are so high-profile now, we get so much scrutiny, we have no choice but to get it right. That's something that has changed over the past year. People read our stuff and pay attention. We don't need to be outraged and hysterical anymore. We don't need to wave our arms around, flailing madly because we don't feel like we are being listened to.''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mentioned that I didn't really believe he would hire another Milo Yiannopoulos.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may be right,'' he said. ''It was getting to a point where Milo was limiting Breitbart, and Breit­bart was limiting Milo. Our stories should look like they could appear in any other publication. The bias now comes in story selection. We're not going to cover the Russia scandal as much as we're covering the cartels coming over the border.''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with trying to legitimize Breit­bart are, of course, abundant. One is that conventional news organizations are themselves in a fight for economic survival; another is that the whole concept of news is in the midst of a revision. Most reporters these days think of objectivity as a laudable but abstract goal. Trying to verify facts and elide opinion may push a writer to higher standards, but the overall thrust of journalism these days has been a move away from the construct of objectivity, not toward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not clear how many of Breitbart's readers want a toned-down site. Alex has hired his sister to moderate comments, and his refusal to embrace the wild conspiracy theory that Russian hacking never happened is a sharp departure from a core conviction of many Breitbart readers. This is what Lee Stranahan meant when he described Alex as a ''traitor'' who ''does not get basic narratives.'' How many readers will accept a new narrative remains to be seen. Earlier this year, the tracking company Alexa reported that the site had plummeted on the list of most popular websites to No. 281 from No. 45; after an inquiry from Breitbart, the ranking shot back up to No. 59. Alex insisted that traffic is up 60 percent from this point last year, but even if that's true and the readership remains loyal, another problem remains. Since the election, activists from a group called Sleeping Giants have begun pressuring advertisers to withdraw from Breit­bart, and as of this writing, the group claims 2,484 companies have pulled out. Alex acknowledged that the impact of the boycott has been severe. ''It's a fight,'' he told me quietly one night. ''That's all I can really say.''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moments like this, it was possible to feel sympathy for a man in his predicament. He confided to me on another night that like so many people he has tried to hire, he knows that working for Breitbart will occlude his future. ''I don't have a lot of security,'' he said. ''I think I'm the best person to be editor of Breitbart, but what does that mean to the rest of the job market? I don't have a lot of outs.'' I sometimes had the sense of him as a figure trapped in a myth -- a man adrift on a rudderless ship, reeling from the tempest of Trump's election, surrounded by the deck fires of incendiary staff members and trying to pull down the pirate flag in order to steer a new course, past the sirens of click-bait outrage, between the Scylla and Charybdis of Bannon and Breitbart, and he could feel the sea of global resentments beneath him, tossing him this way and that, a riotous current that he partly understood and partly rued but mostly just wanted to leave behind.</w:t>
      </w:r>
    </w:p>
    <w:p>
      <w:pPr>
        <w:pStyle w:val="Normal71"/>
        <w:keepNext w:val="0"/>
        <w:spacing w:before="240" w:after="0" w:line="260" w:lineRule="atLeast"/>
        <w:ind w:left="0" w:right="0" w:firstLine="0"/>
        <w:jc w:val="left"/>
      </w:pPr>
      <w:r>
        <w:br/>
      </w:r>
      <w:hyperlink r:id="rId594" w:history="1">
        <w:r>
          <w:rPr>
            <w:rFonts w:ascii="arial" w:eastAsia="arial" w:hAnsi="arial" w:cs="arial"/>
            <w:b w:val="0"/>
            <w:i/>
            <w:strike w:val="0"/>
            <w:color w:val="0077CC"/>
            <w:sz w:val="20"/>
            <w:u w:val="single"/>
            <w:vertAlign w:val="baseline"/>
          </w:rPr>
          <w:t>https://www.nytimes.com/2017/08/16/magazine/breitbart-alt-right-steve-bannon.html</w:t>
        </w:r>
      </w:hyperlink>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97" style="position:absolute;z-index:25185996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Marlow outside the White House. (MM30-MM31)</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Marlow working from home in Washington. (MM33)</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Raheem Kassam, editor of Breitbart's bureau in London, in Washington. (PHOTOGRAPHS BY MARK PETERSON/REDUX, FOR THE NEW YORK TIMES) (MM34)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2017</w:t>
      </w:r>
    </w:p>
    <w:p>
      <w:pPr>
        <w:pStyle w:val="Normal71"/>
      </w:pPr>
    </w:p>
    <w:p>
      <w:pPr>
        <w:pStyle w:val="Normal71"/>
        <w:ind w:left="200"/>
        <w:sectPr>
          <w:type w:val="continuous"/>
          <w:pgMar w:top="840" w:right="1000" w:bottom="840" w:left="1000" w:header="400" w:footer="400"/>
          <w:pgNumType w:fmt="decimal"/>
          <w:cols w:space="720"/>
        </w:sectPr>
      </w:pPr>
      <w:r>
        <w:br/>
      </w:r>
      <w:r>
        <w:pict>
          <v:line id="_x0000_s1298"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72"/>
      </w:pPr>
    </w:p>
    <w:p>
      <w:pPr>
        <w:pStyle w:val="Normal72"/>
      </w:pPr>
      <w:r>
        <w:pict>
          <v:shape id="_x0000_i1299" type="#_x0000_t75" alt="LexisNexis®" style="width:147.75pt;height:30pt">
            <v:imagedata r:id="rId17" o:title=""/>
          </v:shape>
        </w:pict>
      </w:r>
      <w:r>
        <w:cr/>
      </w:r>
    </w:p>
    <w:p>
      <w:pPr>
        <w:pStyle w:val="Heading170"/>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Californian Is Charged With Leading Bomb Plot</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1997, Tuesday, Late Edition - Final</w:t>
      </w:r>
    </w:p>
    <w:p>
      <w:pPr>
        <w:pStyle w:val="Normal72"/>
        <w:keepNext w:val="0"/>
        <w:spacing w:after="0" w:line="240" w:lineRule="atLeast"/>
        <w:ind w:right="0"/>
        <w:jc w:val="both"/>
      </w:pPr>
      <w:bookmarkStart w:id="146" w:name="Bookmark_72"/>
      <w:bookmarkEnd w:id="146"/>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5; National Desk ; Column 5; </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GOLDEN </w:t>
      </w:r>
    </w:p>
    <w:p>
      <w:pPr>
        <w:pStyle w:val="Normal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TIM GOLDEN </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VALLEJO, Calif., Feb. 3</w:t>
      </w:r>
    </w:p>
    <w:p>
      <w:pPr>
        <w:pStyle w:val="Normal72"/>
        <w:keepNext/>
        <w:spacing w:before="240" w:after="0" w:line="340" w:lineRule="atLeast"/>
        <w:ind w:left="0" w:right="0" w:firstLine="0"/>
        <w:jc w:val="left"/>
      </w:pPr>
      <w:bookmarkStart w:id="147" w:name="Body_70"/>
      <w:bookmarkEnd w:id="147"/>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00" style="position:absolute;z-index:2518620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small-time rap music promoter surrendered to the police this afternoon and was charged here with hiring two men to bomb a county court building and a police evidence room, in an apparent attempt to block his pending trial in a drug case that could have brought him a life prison term under California's three-strikes sentencing law.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promoter, Kevin L. Robinson, 29, had been the subject of a wide police search since Sunday, when the authorities arrested the two men who they said had planted three bombs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San Francisco suburb late last month.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weekend raids involving local and state police officers, Federal agents and bomb-sniffing dogs from the United States Air Force, the authorities also found more than 500 pounds of dynamite that they said had been stolen from a construction site where one of Mr. Robinson's accomplices worked. Five men have been arrested and charged in the plot, two today and three on Sunday. A sixth man has been arrested, but investigators have not said what charges would be filed against him. Police expect no further arrests.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Law-enforcement officials described Mr. Robinson as a mid-level cocaine dealer. They said there was no indication that any of the suspects belonged to anti-government political groups, as some people had speculated after the first bomb was discovered, on Jan. 25 outside a public library building where police evidence is kept, and the two others subsequently exploded at a Vallejo bank and the Solano County Justice Building. No one was hurt.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indicate that there is any political agenda, any militia movement," said a spokesman for the Vallejo Police Department, Lieut. Ron M. Jackson. "We think it was simply a matter of them believing they could blow up the evidence and keep Robinson's case from going to trial."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 had been scheduled to be in court in Vallejo today to stand trial in that case, which involves charges of possessing heroin, cocaine, marijuana and illegal guns.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 Daniel J. Russo, said in an interview that Mr. Robinson faced prison terms of 25 years to life for each of the eight counts against him because he had pleaded guilty in two other felony cases, both of them robberies that he committed as a teen-ager.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Law-enforcement officials also portrayed Mr. Robinson as something of a sad case, but one with a long criminal record and a penchant for violence.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blow up a number of criminal-justice facilities," the Vallejo Police Chief, Robert W. Nichelini, said at a news conference today. "In his thought process, he believed he could somehow stop his trial."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thought process, Chief Nichelini said, was "sort of warped."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 who is 6-foot-2 and weighs 280 pounds, was known in the Bay Area rap world as "Big Kev." His promotion company, Big K Records, operated from his Vallejo home.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records on file in the Solano County courts, Mr. Robinson had also been arrested on felony charges at least five times dating back to his robbery convictions in 1984. In 1989, he was caught with nine rocks of crack cocaine and a .32-caliber revolver. In 1993, he was charged with illegal possession of pistols, shotguns and an assault rifle. How those cases were resolved is unclear from the court record, and police officials said they had no further information. Mr. Robinson's lawyer, Mr. Russo, said he had not been convicted in either case.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while Mr. Robinson was working at an auto-detailing shop, he was charged with armed extortion arising from a dispute over his purchase of a used Cadillac. He was reported to have agreed to buy the car for $1,850 in cash, $150 worth of crack cocaine and the assumption of a $14,000 car loan but was unable to get his money back when the creditor would not sign the loan over to him. That charge was later dropped.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three-strikes law passed in California in 1994, Mr. Robinson could be imprisoned for life if convicted on his latest drug charge, which resulted from an arrest on July 31, 1995. In court papers filed in the case, a deputy district attorney, Robin Keeney, described Mr. Robinson as "one of the three biggest cocaine wholesalers in Vallejo."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Mr. Robinson had tried to escape his fate by turning to a 24-year-old friend, Oston G. Osotonu, Jr., a native of American Samoa. Mr. Osotonu, in turn, recruited Francis D. Ernestberg, 37, who investigators said stole the cache of dynamite from a local construction company where he had worked.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reasons that remain unclear, the company never reported the explosives missing. But after a knapsack of unexploded dynamite was discovered outside the library building, investigators for the Bureau of Alcohol, Tobacco and Firearms were able to trace it, law-enforcement officials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Osotonu and Mr. Ernestberg were arrested Sunday and face conspiracy, burglary and explosives charges. Also arrested Sunday was Ivan Osotonu, Oston's brother, who faces an explosives charge. In addition, police arrested Orlando Johnson, 30, today for investigation of a parole violation and an explosives charge. Jason Pascual, 22, was the sixth man arrested.</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1997</w:t>
      </w:r>
    </w:p>
    <w:p>
      <w:pPr>
        <w:pStyle w:val="Normal72"/>
      </w:pPr>
    </w:p>
    <w:p>
      <w:pPr>
        <w:pStyle w:val="Normal72"/>
        <w:ind w:left="200"/>
        <w:sectPr>
          <w:type w:val="continuous"/>
          <w:pgMar w:top="840" w:right="1000" w:bottom="840" w:left="1000" w:header="400" w:footer="400"/>
          <w:pgNumType w:fmt="decimal"/>
          <w:cols w:space="720"/>
        </w:sectPr>
      </w:pPr>
      <w:r>
        <w:br/>
      </w:r>
      <w:r>
        <w:pict>
          <v:line id="_x0000_s130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pgNumType w:fmt="decimal"/>
          <w:cols w:space="720"/>
          <w:titlePg w:val="0"/>
        </w:sectPr>
      </w:pPr>
    </w:p>
    <w:p>
      <w:pPr>
        <w:pStyle w:val="Normal73"/>
      </w:pPr>
    </w:p>
    <w:p>
      <w:pPr>
        <w:pStyle w:val="Normal73"/>
      </w:pPr>
      <w:r>
        <w:pict>
          <v:shape id="_x0000_i1302" type="#_x0000_t75" alt="LexisNexis®" style="width:147.75pt;height:30pt">
            <v:imagedata r:id="rId17" o:title=""/>
          </v:shape>
        </w:pict>
      </w:r>
      <w:r>
        <w:cr/>
      </w:r>
    </w:p>
    <w:p>
      <w:pPr>
        <w:pStyle w:val="Heading171"/>
        <w:keepNext w:val="0"/>
        <w:spacing w:after="200" w:line="340" w:lineRule="atLeast"/>
        <w:ind w:left="0" w:right="0" w:firstLine="0"/>
        <w:jc w:val="center"/>
      </w:pPr>
      <w:hyperlink r:id="rId608" w:history="1">
        <w:r>
          <w:rPr>
            <w:rFonts w:ascii="arial" w:eastAsia="arial" w:hAnsi="arial" w:cs="arial"/>
            <w:b/>
            <w:i/>
            <w:strike w:val="0"/>
            <w:color w:val="0077CC"/>
            <w:sz w:val="28"/>
            <w:u w:val="single"/>
            <w:vertAlign w:val="baseline"/>
          </w:rPr>
          <w:t>DEMOCRATS' FOE-NEO-LIBERALS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1985, Thursday, Late City Final Edition</w:t>
      </w:r>
    </w:p>
    <w:p>
      <w:pPr>
        <w:pStyle w:val="Normal73"/>
        <w:keepNext w:val="0"/>
        <w:spacing w:after="0" w:line="240" w:lineRule="atLeast"/>
        <w:ind w:right="0"/>
        <w:jc w:val="both"/>
      </w:pPr>
      <w:bookmarkStart w:id="148" w:name="Bookmark_73"/>
      <w:bookmarkEnd w:id="148"/>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27, Column 1; Editorial Desk; OP-ED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 F. Siegel ; Fred F. Siegel is a visiting professor of history at The Cooper Union.</w:t>
      </w:r>
    </w:p>
    <w:p>
      <w:pPr>
        <w:pStyle w:val="Normal73"/>
        <w:keepNext/>
        <w:spacing w:before="240" w:after="0" w:line="340" w:lineRule="atLeast"/>
        <w:ind w:left="0" w:right="0" w:firstLine="0"/>
        <w:jc w:val="left"/>
      </w:pPr>
      <w:bookmarkStart w:id="149" w:name="Body_71"/>
      <w:bookmarkEnd w:id="149"/>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3" style="position:absolute;z-index:2518640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neo-liberalism redeem the Democrats? Will the party be restored if it jettisons what remains of its New Deal past and adopts the neo- liberals' free market creed? The answer is a definitive ''no'' - for neo- liberalism is deeply implicated in the Democrats' demise.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outsiders, as they claim, the neo-liberals have, under different labels, been at the core of the Democratic Party for more than a decade. The neo-liberal Democrats took over their party's Presidential nominating process as early as 1972. In that incarnation, they were called McGovernites. George McGovern's campaign manager was Gary Hart, his economic adviser the neo-liberal sage Lester C. Thurow. Together, they did not so much capture the Democratic Party as displace it, ''reforming'' the economically liberal but socially conservative blue collar ethnic Democrats out of the party.</w:t>
      </w:r>
    </w:p>
    <w:p>
      <w:pPr>
        <w:pStyle w:val="Normal7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Op-Ed article by Fred F Siegel holds that neo-liberalism will not redeem Democratic Party and that neo-liberalism is deeply implicated in party's demise; drawing (M)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yuppie politicians point to Thomas P. O'Neill as proof of the party's continuing adherence to outdated New Deal concepts. True, Tip has retained symbolic power, but the strength of New Deal stalwarts in the House was shattered as early as 1974. It was then that the ''New Politics'' Democrats arrived, swept in on a wave of post-Watergate revulsion, and proceeded to dismantle the seniority system that had allowed New Deal Democratic chairmen to look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economic interests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constituencies.  The leading candidates in the final 1976 primaries - Jimmy Carter and Jerry Brown - were neo-liberals in all but name. Mr. Brown won the California governorship in 1974 by campaigning against the ideas of his New Deal father, the former Governor, Edmund G. Brown. Like the neo- liberals, Jerry Brown was described as ''a product of the Democratic left who says things with great appeal to the Republican right.'' In 1976, both he and Mr. Carter campaigned against what he called the ''bankruptcy of the whole New Deal, Fair Deal, Great Society tradition.'' Jimmy Carter won in 1976 by temporarily reviving the New Deal coalition, but once in office he revealed his true neo-liberal colors. His primary appeal - his seeming ability to ease the breach between whites and blacks - ran headlong into his fiscal conservatism. He backed off from the Government intervention and broad- based job programs that might have brought black and white Democrats together, and thus further exacerbated the party's true weakness - its fatal racial divisions.  Middle- and lower-middle class white males felt themselves under dual attack, as the Carter Administration proceeded to back job quotas and to allow inflation and bracket creep to erode their paychecks. The upshot was that the Republicans' major gains in 1980 came from middle-income Roman Catholic families who had long been a mainstay of the Democratic Party.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thus no coincidence that Ronald Reagan has been able to play so brilliantly on presenting himself as the true heir of Franklin D. Roosevelt, Harry S. Truman and John F. Kennedy. Jimmy Carter and other neo-liberals had paved the way by casting themselves as the enemies of the Great Society and the New Deal. In much the same way, Gary Hart's 1984 primary assault on Walter F. Mondale smoothed the way for a second Reagan victory.  Smokestack America, it is argued, had its chance with Walter Mondale. Now, say the high-tech neo-liberals, it must step aside to make way for the wave of the future. We are ineluctable, they say, confusing an economic trend with one of its possible outcomes. In fact, however, Walter Mondale was not much more of a New Deal Democrat than Jimmy Carter was - and neo-liberalism is as much an expression of class and political culture as of economic trends. The Hart vote of 1984 was very similar to the Anderson vote of 1980. Yet John B. Anderson never mentioned high tech: He, like Adlai E. Stevenson and Eugene McCarthy, was the tribune of upper-middle class professionals. Today's neo-liberalism is a direct extension of 1960's New Politics in its disdain for blue-collar America.  Given such leadership, is it any wonder that long-time Democrats have deserted the party in droves? Truly, the neo-liberals are the disease of which they proclaim themselves the cure. B</w:t>
      </w:r>
    </w:p>
    <w:p>
      <w:pPr>
        <w:pStyle w:val="Normal73"/>
      </w:pPr>
    </w:p>
    <w:p>
      <w:pPr>
        <w:pStyle w:val="Normal73"/>
        <w:ind w:left="200"/>
        <w:sectPr>
          <w:type w:val="continuous"/>
          <w:pgMar w:top="840" w:right="1000" w:bottom="840" w:left="1000" w:header="400" w:footer="400"/>
          <w:pgNumType w:fmt="decimal"/>
          <w:cols w:space="720"/>
        </w:sectPr>
      </w:pPr>
      <w:r>
        <w:br/>
      </w:r>
      <w:r>
        <w:pict>
          <v:line id="_x0000_s1304"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09"/>
          <w:headerReference w:type="default" r:id="rId610"/>
          <w:footerReference w:type="even" r:id="rId611"/>
          <w:footerReference w:type="default" r:id="rId612"/>
          <w:headerReference w:type="first" r:id="rId613"/>
          <w:footerReference w:type="first" r:id="rId614"/>
          <w:pgSz w:w="12240" w:h="15840"/>
          <w:pgMar w:top="840" w:right="1000" w:bottom="840" w:left="1000" w:header="400" w:footer="400"/>
          <w:pgNumType w:fmt="decimal"/>
          <w:cols w:space="720"/>
          <w:titlePg w:val="0"/>
        </w:sectPr>
      </w:pPr>
    </w:p>
    <w:p>
      <w:pPr>
        <w:pStyle w:val="Normal74"/>
      </w:pPr>
    </w:p>
    <w:p>
      <w:pPr>
        <w:pStyle w:val="Normal74"/>
      </w:pPr>
      <w:r>
        <w:pict>
          <v:shape id="_x0000_i1305" type="#_x0000_t75" alt="LexisNexis®" style="width:147.75pt;height:30pt">
            <v:imagedata r:id="rId17" o:title=""/>
          </v:shape>
        </w:pict>
      </w:r>
      <w:r>
        <w:cr/>
      </w:r>
    </w:p>
    <w:p>
      <w:pPr>
        <w:pStyle w:val="Heading172"/>
        <w:keepNext w:val="0"/>
        <w:spacing w:after="200" w:line="340" w:lineRule="atLeast"/>
        <w:ind w:left="0" w:right="0" w:firstLine="0"/>
        <w:jc w:val="center"/>
      </w:pPr>
      <w:hyperlink r:id="rId615" w:history="1">
        <w:r>
          <w:rPr>
            <w:rFonts w:ascii="arial" w:eastAsia="arial" w:hAnsi="arial" w:cs="arial"/>
            <w:b/>
            <w:i/>
            <w:strike w:val="0"/>
            <w:color w:val="0077CC"/>
            <w:sz w:val="28"/>
            <w:u w:val="single"/>
            <w:vertAlign w:val="baseline"/>
          </w:rPr>
          <w:t>A Neighborhood Divided Over Houses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2010 Tuesday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4"/>
        <w:keepNext w:val="0"/>
        <w:spacing w:after="0" w:line="240" w:lineRule="atLeast"/>
        <w:ind w:right="0"/>
        <w:jc w:val="both"/>
      </w:pPr>
      <w:bookmarkStart w:id="150" w:name="Bookmark_74"/>
      <w:bookmarkEnd w:id="150"/>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McDONALD</w:t>
      </w:r>
    </w:p>
    <w:p>
      <w:pPr>
        <w:pStyle w:val="Normal74"/>
        <w:keepNext/>
        <w:spacing w:before="240" w:after="0" w:line="340" w:lineRule="atLeast"/>
        <w:ind w:left="0" w:right="0" w:firstLine="0"/>
        <w:jc w:val="left"/>
      </w:pPr>
      <w:bookmarkStart w:id="151" w:name="Body_72"/>
      <w:bookmarkEnd w:id="151"/>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6" style="position:absolute;z-index:2518661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SEOUL -- The leafy hillside neighborhood is called Bukchon, a district in central Seoul that constitutes the city's last remaining collection of traditional courtyard houses.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outward calm and quietly elegant architecture, Bukchon is also a place of anger and suspicion. The preservationists, you see, are at each other's throats.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kill my husband and drive us out,'' said one resident, Jade Kilburn, a Korean entrepreneur, who, alongside her British husband, David, has battled their neighbors, the police, the courts and a range of city technocrats in an effort to protect Bukchon's traditional houses from being tarted up or demolished outright.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Kilburns' rivals is Kim Hong-nam, a Yale-educated art historian and the former director of both the National Folk Museum and the National Museum of Korea. She lives nearby and finds Mr. Kilburn to be ''overly righteous.''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complainer,'' said Ms. Kim, sipping at a coffee and smoking a cigarette in her sun-filled home on a recent afternoon. ''The people here don't like him.''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Kim and the Kilburns live -- and proudly so -- in hanok, the one-story, tile-roofed, traditional Korean houses.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Seoul's hanok suffered badly under the Japanese occupation from 1910 to 1945, when courtyard homes were divided and rebuilt as smaller dwellings; the Korean War from 1950 to 1953, when many were destroyed; and a building frenzy that started in Seoul in the 1970s. While they are not exactly ancient structures, Bukchon's refashioned hanok from the 1920s and '30s are what pass for historic residential architecture here.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long ago, Bukchon had 2,500 hanok. Now there are barely 800, and only one street in the whole neighborhood remains untouched. Preservationists believe the original hanok are now as endangered as any whale or panda. Bukchon, for them, is the last rain forest in a city of chainsaws.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Kilburn, who has a gentle and courtly manner, said he was photographing the demolition of a hanok in 2006 when he was struck in the chest by the project's supervising architect. He fell back into the street, cracked his head and spent a month in the hospital. In the end, he himself was convicted of assaulting the architect.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Feuds between neighbors are mostly banal, whether they occur in Seoul or Paris or New York. But the enmity in Bukchon also speaks to larger themes, like whether Koreans are so smitten with the new that they have ignored or debased their own architectural heritage. The parallel, perhaps, is Beijing's wholesale destruction of its own traditional courtyard houses.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would willingly destroy these houses to build up, higher and higher, to increase their floor space and get higher rents,'' said Doo Jin Hwang, a noted architect in Seoul who has restored hanok, written a book about them and developed an iPhone application about the Bukchon houses.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obsession with modernity and a mania for fancier buildings, Mr. Hwang said, has led to the destruction of thousands of hanok. Seoul has too eagerly razed the old and raised the new.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lose your history,''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Seoul's mayor, Oh Se-hoon, is aware of the hostilities in the tiny wedge of Bukchon.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Oh dismissed as ''quite exaggerated'' the Kilburns' view that a conspiracy among municipal officials, property developers and a well-connected circle of wealthy women (including Ms. Kim) led to many old homes being snapped up through deception and intimidation about 10 years ago.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Kilburns' view, this campaign has turned Bukchon -- once a residential area for courtesans and royal hangers-on at two adjoining 15th-century Chosun dynasty palaces -- into a Potemkin-like enclave of third or fourth homes for the rich. Postage-stamp lots with 900-square-foot, or about 85-square-meter, houses can go for $2 million or more.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Architects say there is no precise or accepted definition of a hanok. But there are common design elements. The homes are L- or U-shaped, with high exterior walls that create private interior courtyards. They have pine beams and framing inside, under-floor heating and paper-covered doors and windows. Old hanok also featured mortise-and-tenon construction, rather than nails and screws, and each home was essentially handcrafted by experienced woodworkers and tradesmen.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Kim has restored half her hanok in the traditional Korean manner, using handmade materials and old-school carpenters. The other half is more Euro than Asian. The small kitchen is sleek and stainless. A Frank Gehry cardboard armchair is the signature piece in the sitting area. It could be Milan or New York.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immense love and respect for our Korean things, yet I'm also a contemporary person,'' said Ms. Kim, who said she wrangled with Bukchon's design-review board for more than a year to get her renovation plans approved.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be a monk or an 18th-century Chosun woman. This house is a summing-up of my life, my sense of taste and beauty. You can keep a balance between the traditional and the modern.''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part is what really seems to get to Mr. Kilburn. Gutting the interior of a hanok, adding a basement or putting on a second story are the kind of architectural insults that he abhors, and he worries that the purity of the hanok idiom is slipping away.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you can see exceptions being made now, one at a time,'' he said. ''It's death by a thousand cuts.''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Kilburn rails most angrily against any sort of demolition or tear-down. A moldering and neglected hanok being replaced by a new house, even one that alludes to the hanok style, is beyond both his understanding and tolerance.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barely look at the hanok that have morphed into coffee bars, pizza parlors and trendy shops for jewelry and folk art. He points with contempt at a new garage with carved wooden doors that attempts to mimic hanok design features. The garage was built, he harrumphs, to stable a neighbor's Lamborghini.</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to retain the architectural heritage of Bukchon,'' said Mr. Kilburn, a journalist who chronicles his preservation efforts on his Web site, kahoidong.com. ''The fine for demolishing a hanok is only $300. So people just pay it. It's a tragedy.''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Hwang, the architect, said that if something traditional no longer makes practical sense -- clay and dirt as insulation, for example -- he is willing to update it with a modern material, such as Tyvek insulating wrap.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traditionalists think I'm ruining every house,'' Mr. Hwang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''Sooner or later I am going to offend someone in the architectural community here,'' he said. ''But you can't preserve everything on every level. That kind of symbolism doesn't work for us anymore in Korea.''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government began fiddling with preservation laws in Bukchon about 35 years ago, initially ruling that no improvements could be made to any hanok there. Roofs went unrepaired, concrete outhouses were built in courtyard gardens and heating systems fueled by charcoal bricks were defeated by Seoul's notorious winters. As a result, Bukchon turned shabby.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deliverymen avoided the area because of its confusing, twisting, narrow lanes.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overzealous protectionism eventually led to organized protests by the residents, many of whom were elderly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 response, in 1995, most previous restrictions were lifted, resulting in hundreds of hanok being demolished, replaced by blocky medium-rise apartment buildings and suburban-style houses that clashed badly with the elegant style and proportions of the hanok.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city reversed itself six years later, the damage had been done.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the village was gone,'' Ms. Kim said glumly. ''Six years was enough to ruin the place.''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at least, she and Mr. Kilburn agree. The neighborhood, now heavily promoted by the city as a historic district, is overrun most days by nosy, noisy tourists. At night, because of so many absentee owners, it feels deserted.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a living village,'' Mr. Kilburn said. ''It didn't feel like a movie set. It felt genuine. People were living their lives.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neighbors never stop by. If you need to borrow a cup of something, there are no neighbors to go to. Walk the streets at night, and there's not a single light in any of the houses. No kids. No little old ladies trudging up the hill carrying their cabbages. That's all gone.''</w:t>
      </w:r>
    </w:p>
    <w:p>
      <w:pPr>
        <w:pStyle w:val="Normal74"/>
        <w:keepNext w:val="0"/>
        <w:spacing w:before="240" w:after="0" w:line="260" w:lineRule="atLeast"/>
        <w:ind w:left="0" w:right="0" w:firstLine="0"/>
        <w:jc w:val="left"/>
      </w:pPr>
      <w:r>
        <w:br/>
      </w:r>
      <w:hyperlink r:id="rId616" w:history="1">
        <w:r>
          <w:rPr>
            <w:rFonts w:ascii="arial" w:eastAsia="arial" w:hAnsi="arial" w:cs="arial"/>
            <w:b w:val="0"/>
            <w:i/>
            <w:strike w:val="0"/>
            <w:color w:val="0077CC"/>
            <w:sz w:val="20"/>
            <w:u w:val="single"/>
            <w:vertAlign w:val="baseline"/>
          </w:rPr>
          <w:t>http://www.nytimes.com</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07" style="position:absolute;z-index:251867136"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Jade and David Kilburn in front of their traditional hanok, at left, in the Bukchon neighborhood of Seoul, South Korea. (PHOTOGRAPH BY JEAN CHUNG FOR THE INTERNATIONAL HERALD TRIBUNE)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2010</w:t>
      </w:r>
    </w:p>
    <w:p>
      <w:pPr>
        <w:pStyle w:val="Normal74"/>
      </w:pPr>
    </w:p>
    <w:p>
      <w:pPr>
        <w:pStyle w:val="Normal74"/>
        <w:ind w:left="200"/>
        <w:sectPr>
          <w:type w:val="continuous"/>
          <w:pgMar w:top="840" w:right="1000" w:bottom="840" w:left="1000" w:header="400" w:footer="400"/>
          <w:pgNumType w:fmt="decimal"/>
          <w:cols w:space="720"/>
        </w:sectPr>
      </w:pPr>
      <w:r>
        <w:br/>
      </w:r>
      <w:r>
        <w:pict>
          <v:line id="_x0000_s130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75"/>
      </w:pPr>
    </w:p>
    <w:p>
      <w:pPr>
        <w:pStyle w:val="Normal75"/>
      </w:pPr>
      <w:r>
        <w:pict>
          <v:shape id="_x0000_i1309" type="#_x0000_t75" alt="LexisNexis®" style="width:147.75pt;height:30pt">
            <v:imagedata r:id="rId17" o:title=""/>
          </v:shape>
        </w:pict>
      </w:r>
      <w:r>
        <w:cr/>
      </w:r>
    </w:p>
    <w:p>
      <w:pPr>
        <w:pStyle w:val="Heading173"/>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FILM;</w:t>
        </w:r>
      </w:hyperlink>
      <w:r>
        <w:br/>
      </w:r>
      <w:hyperlink r:id="rId624" w:history="1">
        <w:r>
          <w:rPr>
            <w:rFonts w:ascii="arial" w:eastAsia="arial" w:hAnsi="arial" w:cs="arial"/>
            <w:b/>
            <w:i/>
            <w:strike w:val="0"/>
            <w:color w:val="0077CC"/>
            <w:sz w:val="28"/>
            <w:u w:val="single"/>
            <w:vertAlign w:val="baseline"/>
          </w:rPr>
          <w:t>Who Will Be The New Ralph Fiennes, The Next Hugh Grant?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1995, Sunday, Late Edition - Final</w:t>
      </w:r>
    </w:p>
    <w:p>
      <w:pPr>
        <w:pStyle w:val="Normal75"/>
        <w:keepNext w:val="0"/>
        <w:spacing w:after="0" w:line="240" w:lineRule="atLeast"/>
        <w:ind w:right="0"/>
        <w:jc w:val="both"/>
      </w:pPr>
      <w:bookmarkStart w:id="152" w:name="Bookmark_75"/>
      <w:bookmarkEnd w:id="15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Leisure Desk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9;  Column 1;  Arts &amp; Leisure Desk ; Column 1;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WOLF; </w:t>
      </w:r>
    </w:p>
    <w:p>
      <w:pPr>
        <w:pStyle w:val="Normal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Matt Wolf is a theater critic and journalist in London.</w:t>
      </w:r>
    </w:p>
    <w:p>
      <w:pPr>
        <w:pStyle w:val="Normal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 WOLF;   Matt Wolf is a theater critic and journalist in London.</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75"/>
        <w:keepNext/>
        <w:spacing w:before="240" w:after="0" w:line="340" w:lineRule="atLeast"/>
        <w:ind w:left="0" w:right="0" w:firstLine="0"/>
        <w:jc w:val="left"/>
      </w:pPr>
      <w:bookmarkStart w:id="153" w:name="Body_73"/>
      <w:bookmarkEnd w:id="15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0" style="position:absolute;z-index:2518691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DANIEL Day Lewis and Kenneth Branagh were the British names on everyone's lips when it came to actors; more recently, Hugh Grant and Ralph Fiennes have dominated Hollywood's imagination. Which raises the inevitable question: Who among current British actors are poised to become the next Hugh Grant and the next Ralph Fiennes?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for England, a country of waning industries, stage actors are a renewable resource. There are dozens of promising actors, including the Shakespearean leading man Toby Stephens; the rangy, contemporary Ben Daniels; and the classically skilled yet hip Jude Law. But among the dozens of rising actors who have appeared in London's big subsidized theaters or on the West End, five stand out in the roles they have landed and the critical attention they have received.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coincidence (or maybe not), three of them will appear in Christopher Hampton's movie "Carrington," a look at the sexual goings-on of the Bloomsbury group that will open this summer; two make their Broadway debuts this year in "Translations" and in "Hamlet." All five are thought to share that indefinable phenomenon known as star quality, which makes columnists eager to put their names into bold type -- and critics keen to see their work.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footnote: There seem to be fewer women waiting in the wings, which means Emma Thompson can relax for a while.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Rufus Sewell</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Man, Character Parts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the time Daniel Day-Lewis rejected the leading role in Neil Jordan's "Interview With the Vampire" and Tom Cruise accepted it, an actor who was dazzling audiences in Tom Stoppard's acclaimed National Theater production of "Arcadia" took three days off to fly to Los Angeles to test for the part of Lestat.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Tom Cruise, we're always going up for the same parts," says Rufus Sewell, 27. "He won this time."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"Arcadia" will be produced at Lincoln Center in March but without Mr. Sewell, who will be otherwise engaged on Broadway, in a new production of Brian Friel's "Translations," directed by Howard Davies, with Brian Dennehy.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unruly dark hair and chiseled features, Mr. Sewell suggests a finely bred rakehell, but he hopes to avoid conventional casting. He prefers what he calls "slightly lumpy, misshapen characters" in favor of those who are "straight-backed and attractive."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while the critics have praised his leading-man charisma, he has a character actor's eclectic tastes and skills. "I like small parts," he says. "You can concentrate on getting them right."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Sewell is best known in the United States for his portrayal of Will Ladislaw in the BBC production of "Middlemarch," shown on PBS last spring. In the new film "A Man of No Importance," he plays the fetching Dublin bus driver who is the object of Albert Finney's affections. In "Carrington," Mr. Sewell plays the painter Mark Gertler, who introduces the artist Dora Carrington (Emma Thompson) to the writer Lytton Strachey.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audiences will find Mr. Sewell playing a cardsharp and a killer in "Victory," a film based on the 1915 Joseph Conrad novel, which also stars Willem Dafoe and Sam Neill. "Rufus has a dual ability," says Harvey Weinstein, the co-chairman of Miramax, which is distributing the film later this year. "He can play the parts that Gary Oldman and Tim Roth play" -- the deranged bad guys -- "and he can also do what Daniel Day-Lewis does best," in other words, portray the romantic leading man in a strong dramatic role.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Roache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Ensemble Actor Headed for Fame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Royal Shakespeare Company has been an early home to many British stars -- Mr. Branagh and Mr. Fiennes among them -- and it has also been home to Linus Roache.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the 30-year-old actor will be seen in "Priest," the hit of the Toronto Film Festival in the fall. Variety described the film as "an absolutely riveting, made-for-BBC slice-of-life drama" and added, "Roache will turn heads with his intense performance." In the film, which will be shown at the Sundance Film Festival later this month, the actor portrays the sexually conflicted Father Greg.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British television, Mr. Roache has long been employed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ne'er-do-well Bob in the Sunday night BBC series "Seaforth," which has turned him into a television matinee idol. On stage, he was Edgar to Mr. Fiennes's Edmond in "King Lear" at the Royal Shakespeare Company in 1990 and 1991, directed by Nicholas Hytner. He was the caddish Royal Air Force pilot in the Almeida Theater revival of Terence Rattigan's "Deep Blue Sea," which moved to the West End two years ago. "He's got a mystery to him, a hidden quality," says Jonathan Kent, co-artistic director of the Almeida. "There's a sensitivity that makes him very interesting and complex."</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critics, he is an ensemble player on the verge of becoming a star, but Mr. Roache, whose parents are both actors, insists that it's the work and not the profile that counts. "I've always admired actors who get judged on their work and not too much as human beings," he says.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Northam</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In a Waistcoat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Northam is famous in London for being the 27-year-old understudy called upon to finish the title performance in "Hamlet" that September night in 1989 when Daniel Day-Lewis had an emotional breakdown. It happened during the ghost scene, when Mr. Day-Lewis left the stage of the Olivier auditorium, never to return.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spring, Mr. Northam won the Olivier Award -- the British equivalent of the Tony -- for outstanding newcomer for his Edward Voysey, the moral pivot of the Royal National Theater revival of the 1905 play "The Voysey Inheritance." That performance confirmed him in critics' eyes as a favorite period player -- a contemporary actor at home in Edwardian waistcoats and starched collars. In October, he finished a run in William Wycherley's "Country Wife" at the Royal Shakespeare Company, where he also appeared last season in "Love's Labour's Lost."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of four children, whose father was an Ibsen scholar, Mr. Northam has been singled out by critics and colleagues for his intelligence, though he dismisses the idea. "I certainly don't consider myself an intellectual," he says, although he attended the highly respected Bristol Old Vic Theater School. "What I enjoy so much about rehearsals is you suddenly hit upon something and there's no explanation, no planning."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Northam's film work includes a small part in the 1992 Paramount remake of Emily Bronte's "Wuthering Heights," with Mr. Fiennes as Heathcliff. (The film, never released in theaters in the United States, was shown last month on TNT.) He has a small part in "Carrington," playing the seafaring adventurer Bernard (Beacus) Penrose. And in "Voices From a Locked Room," completed last month, Mr. Northam stars as the British composer Peter Warlock.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brooding features convey what Mr. Hampton, the director of "Carrington," calls "a very saturnine, dark quality."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he says, "is capable of a real sort of evil glamour."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West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Manner Reborn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West's parents are the noted acting couple Timothy West and Prunella Scales, so he comes by his leanings naturally. He attended Oxford a few years behind Hugh Grant and has followed in his footsteps on film as well.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auditioned for 'The Remains of the Day' and 'Four Weddings,' " Mr. West says, referring to two films featuring Mr. Grant. "Hugh probably auditioned for 'Howards End,' " a movie in which the 28-year-old Mr. West got the part of the hapless clerk Leonard Bast. Since then he has impressed critics with his ability to play all aspects of the social spectrum. He was Denholm Elliott's co-star in the West End production of David Mamet's "Life in the Theater." In "Arcadia," he appeared as a mathematics prodigy; in "Carrington," he plays the writer Gerald Brenan, one of Dora Carrington's seemingly endless supply of lovers.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have charisma," Mr. West says. "Hugh's bursting with it. But I am at home playing upper class and reasonably articulate."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Hampton, his director in "Carrington," says Mr. West underestimates his effect on camera. "Sam is extremely good-looking and has a real physical presence in the film," Mr. Hampton says. "He's also very good at playing diffidence and shyness."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Damian Lewis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Novice On the Rise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Damian Lewis is, at 23, the youngest of the lot and a 1993 graduate of London's Guildhall School of Music and Drama. Nonetheless, he played an acclaimed Hamlet over the summer in Regent's Park -- and took himself out of consideration for a role in "Carrington" to do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critics have been impressed with what they describe as his "flaming red hair" and "heroic bones." Before "Hamlet," he was a dashing Horace in Moliere's "School for Wives" in London; other stage credits include Romeo and the well-heeled young psychopath in Patrick Hamilton's "Rope," both in Birmingham. Jonathan Kent, who directed "The School for Wives," says, "Damian has a sort of flair and panache rare for a British actor."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Lewis has an impressive resume for a Londoner who has been performing professionally for only about a year. And he has already been noticed by Hollywood.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at that stage when American producers come over to look at a handful of talent," Mr. Lewis says. He recalls, for example, "being shoved in and out of a room" during a general meeting to consider the casting of "First Knight," starring Sean Connery, Richard Gere and Julia Ormond; Mr. Lewis was not offered a part.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his red hair make him stand out in the crowd? "I don't know if it's a good thing or not," he says. "Some theater designers look at me and faint. They design the show around my hair."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apparently posed no such problem for Mr. Fiennes and Mr. Kent. Last month Mr. Lewis was chosen to play Laertes to Mr. Fiennes's Hamlet in the much-anticipated Almeida production, directed by Mr. Kent. It opens in London in February and moves to Broadway in April.</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11" style="position:absolute;z-index:25187020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Linus Roache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ne'er-do-well in the BBC series "Seaforth"--Matinee idol. (BBC); Sam West (with Nicola Duffet) as the hapless clerk Leonard Bast in "Howards End"--Playing all aspects of the social spectrum. (Mayfair Palace/Kobal Collection)(pg. 27); Rufus Sewell as the Dublin bus driver who attracts Albert Finney in "A Man of No Importance." (Sony Pictures Classics)(pg. 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1995</w:t>
      </w:r>
    </w:p>
    <w:p>
      <w:pPr>
        <w:pStyle w:val="Normal75"/>
      </w:pPr>
    </w:p>
    <w:p>
      <w:pPr>
        <w:pStyle w:val="Normal75"/>
        <w:ind w:left="200"/>
        <w:sectPr>
          <w:type w:val="continuous"/>
          <w:pgMar w:top="840" w:right="1000" w:bottom="840" w:left="1000" w:header="400" w:footer="400"/>
          <w:pgNumType w:fmt="decimal"/>
          <w:cols w:space="720"/>
        </w:sectPr>
      </w:pPr>
      <w:r>
        <w:br/>
      </w:r>
      <w:r>
        <w:pict>
          <v:line id="_x0000_s1312"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76"/>
      </w:pPr>
    </w:p>
    <w:p>
      <w:pPr>
        <w:pStyle w:val="Normal76"/>
      </w:pPr>
      <w:r>
        <w:pict>
          <v:shape id="_x0000_i1313" type="#_x0000_t75" alt="LexisNexis®" style="width:147.75pt;height:30pt">
            <v:imagedata r:id="rId17" o:title=""/>
          </v:shape>
        </w:pict>
      </w:r>
      <w:r>
        <w:cr/>
      </w:r>
    </w:p>
    <w:p>
      <w:pPr>
        <w:pStyle w:val="Heading174"/>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 xml:space="preserve">A Voting Bloc Without a Party </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2002 Monday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76"/>
        <w:keepNext w:val="0"/>
        <w:spacing w:after="0" w:line="240" w:lineRule="atLeast"/>
        <w:ind w:right="0"/>
        <w:jc w:val="both"/>
      </w:pPr>
      <w:bookmarkStart w:id="154" w:name="Bookmark_76"/>
      <w:bookmarkEnd w:id="154"/>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25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Tamar Jacoby;  Tamar Jacoby is a senior fellow at the Manhattan Institute.</w:t>
      </w:r>
    </w:p>
    <w:p>
      <w:pPr>
        <w:pStyle w:val="Normal76"/>
        <w:keepNext/>
        <w:spacing w:before="240" w:after="0" w:line="340" w:lineRule="atLeast"/>
        <w:ind w:left="0" w:right="0" w:firstLine="0"/>
        <w:jc w:val="left"/>
      </w:pPr>
      <w:bookmarkStart w:id="155" w:name="Body_74"/>
      <w:bookmarkEnd w:id="155"/>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4" style="position:absolute;z-index:2518722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George E. Pataki is not a flashy politician and his campaign this year is hardly high voltage, but he is working a quiet revolution among New York's Latino voters. One of the poorest communities in the state, they are traditionally one of the most left-leaning in the country. Yet a recent poll by The New York Times shows that among Hispanics the governor is in a statistical dead heat with his rival, H. Carl McCall, and insiders predict that he could win as much as 40 percent to 45 percent of the Latino vote.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instance as ever, most politics are local. Mr. Pataki has run a brilliant back-room campaign, using the power of his office to dole out benefits, like a raise for health-care workers, to traditional Democratic supporters. But the New York vote is not an anomaly. Politicians in state after state are finding that Latinos are not automatic Democrats. Like any neglected constituency, they appreciate being courted. And though they aren't entirely unmoored -- the majority still start with a preference for Democratic positions -- they are increasingly up for grabs politically.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Texas, the Democratic establishment assumed Hispanics saw themselves as "minority voters." Party activists spent years recruiting Ron Kirk, who is black, and Tony Sanchez, a Hispanic businessman, to run for senator and governor, respectively. Together with the white candidate for lieutenant governor, they were labeled the Dream Team -- and assumed that their only real challenge would be turning out enough of the minority vote to trump Republicans' advantage among white Texans.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Texas as in New York, Latinos don't automatically identify with black voters or support black candidates. In the Lone Star State, too, the two groups often compete for power in big cities. (Just last year, they went head to head in Houston, and Orlando Sanchez, the Republican mayoral candidate, nearly upset the black incumbent, Lee Brown.) Though Texas Hispanics have traditionally voted Democratic, a groundbreaking recent survey by the Pew Hispanic Center and the Kaiser Family Foundation found that only four in 10 now identify as Democrats, even less than the surprisingly low national figure for Latinos of 49 percent.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Democrats are growing pessimistic about a sweep by the Dream Team. Polls show black voters lining up behind Mr. Sanchez, but Latinos are lukewarm about Mr. Kirk: only about a third of them say they are planning to vote for him, and the Houston Hispanic Chamber of Commerce has endorsed his Republican rival.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look a little better for the Democrats in California. The party could hardly have headed into the election with a bigger advantage. Few of the state's Latinos will ever forget the xenophobic TV ads Republicans ran in 1994 in support of Proposition 187, the statewide ballot initiative denying public schooling and other government services to illegal immigrants. Nor does it help that this year's Republican gubernatorial challenger, Bill Simon, has mounted one of the weakest statewide campaigns in the country.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California a misstep by a Democrat can erode Latino loyalty -- as Gov. Gray Davis learned earlier this month when he vetoed a bill that would have allowed undocumented workers to apply for driver's licenses. The reaction from Hispanic elected officials was swift: the bill's sponsor excoriated the governor, and the state's Latino Legislative Caucus refused to endorse Mr. Davis. He is now trying to repair the damage, and he will still win a majority among Hispanic voters. But his margin -- and Latino turnout -- may be far from what he once counted 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after poll shows Hispanics dividing roughly into thirds when asked if they are liberal, conservative or middle of the road. Most look first to government to solve the problems of their community -- a fundamentally liberal inclination. They are more conservative than most Americans when it comes to social issues like abortion and homosexuality, but they invariably place more importance on bread-and-butter issues like education and the economy. And the Pew poll, like others before it, shows that partisan affiliation rarely runs deep.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 candidates consistently matter more to Latino voters than party labels. Republican mayors Rudolph W. Giuliani, Michael R. Bloomberg and, in Los Angeles, Richard J. Riordan have all won between 40 percent and 60 percent of the Latino vote, and even nationwide, where party labels count for much more, George W. Bush managed to carry 35 percent in 2002 (compared to only 9 percent of black voters).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are Hispanic voters strongly attracted to ideological identity politics. A recent survey by the National Association of Latino Elected and Appointed Officials, for example, found only one in 10 Latinos agreeing that literature aimed at getting out their vote should feature pictures of Latinos alone, while 84 percent preferred images of a mixed group of voters.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as much as anything, Latino pragmatism shows itself in the way the community reacts to political appeals. One of the biggest reasons Latinos are so much in play this fall is that so many Republicans are wooing them -- campaigning in their neighborhoods, running targeted ads and simply paying them the respect of asking them directly for their votes. And if this year's candidates do well, others will follow.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courtship by both parties can only intensify in coming elections. Democrats will try to hold Hispanic support by offering more services that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like state-provided health insurance, college tuition subsidies and higher minimum-wage laws. And Republicans are sure to try -- and could succeed with -- platforms that stress new economic opportunity for students, first-time home-buyers and small businesses. Either way, Latino power will be a moderating influence as this bloc of voters judges candidates less on ideology than on what they actually deliver for the community.</w:t>
      </w:r>
    </w:p>
    <w:p>
      <w:pPr>
        <w:pStyle w:val="Normal76"/>
        <w:keepNext w:val="0"/>
        <w:spacing w:before="240" w:after="0" w:line="260" w:lineRule="atLeast"/>
        <w:ind w:left="0" w:right="0" w:firstLine="0"/>
        <w:jc w:val="left"/>
      </w:pPr>
      <w:r>
        <w:br/>
      </w:r>
      <w:hyperlink r:id="rId632" w:history="1">
        <w:r>
          <w:rPr>
            <w:rFonts w:ascii="arial" w:eastAsia="arial" w:hAnsi="arial" w:cs="arial"/>
            <w:b w:val="0"/>
            <w:i/>
            <w:strike w:val="0"/>
            <w:color w:val="0077CC"/>
            <w:sz w:val="20"/>
            <w:u w:val="single"/>
            <w:vertAlign w:val="baseline"/>
          </w:rPr>
          <w:t>http://www.nytimes.com</w:t>
        </w:r>
      </w:hyperlink>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15" style="position:absolute;z-index:251873280"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(Maris Bishofs)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76"/>
      </w:pPr>
    </w:p>
    <w:p>
      <w:pPr>
        <w:pStyle w:val="Normal76"/>
        <w:ind w:left="200"/>
        <w:sectPr>
          <w:type w:val="continuous"/>
          <w:pgMar w:top="840" w:right="1000" w:bottom="840" w:left="1000" w:header="400" w:footer="400"/>
          <w:pgNumType w:fmt="decimal"/>
          <w:cols w:space="720"/>
        </w:sectPr>
      </w:pPr>
      <w:r>
        <w:br/>
      </w:r>
      <w:r>
        <w:pict>
          <v:line id="_x0000_s1316"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77"/>
      </w:pPr>
    </w:p>
    <w:p>
      <w:pPr>
        <w:pStyle w:val="Normal77"/>
      </w:pPr>
      <w:r>
        <w:pict>
          <v:shape id="_x0000_i1317" type="#_x0000_t75" alt="LexisNexis®" style="width:147.75pt;height:30pt">
            <v:imagedata r:id="rId17" o:title=""/>
          </v:shape>
        </w:pict>
      </w:r>
      <w:r>
        <w:cr/>
      </w:r>
    </w:p>
    <w:p>
      <w:pPr>
        <w:pStyle w:val="Heading175"/>
        <w:keepNext w:val="0"/>
        <w:spacing w:after="200" w:line="340" w:lineRule="atLeast"/>
        <w:ind w:left="0" w:right="0" w:firstLine="0"/>
        <w:jc w:val="center"/>
      </w:pPr>
      <w:hyperlink r:id="rId639" w:history="1">
        <w:r>
          <w:rPr>
            <w:rFonts w:ascii="arial" w:eastAsia="arial" w:hAnsi="arial" w:cs="arial"/>
            <w:b/>
            <w:i/>
            <w:strike w:val="0"/>
            <w:color w:val="0077CC"/>
            <w:sz w:val="28"/>
            <w:u w:val="single"/>
            <w:vertAlign w:val="baseline"/>
          </w:rPr>
          <w:t>Netanyahu Gets Tough to Transform Israel's Economy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2004 Sunday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7"/>
        <w:keepNext w:val="0"/>
        <w:spacing w:after="0" w:line="240" w:lineRule="atLeast"/>
        <w:ind w:right="0"/>
        <w:jc w:val="both"/>
      </w:pPr>
      <w:bookmarkStart w:id="156" w:name="Bookmark_77"/>
      <w:bookmarkEnd w:id="156"/>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Foreign Desk; Pg. 18</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GREG MYRE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JERUSALEM, Oct. 23 </w:t>
      </w:r>
    </w:p>
    <w:p>
      <w:pPr>
        <w:pStyle w:val="Normal77"/>
        <w:keepNext/>
        <w:spacing w:before="240" w:after="0" w:line="340" w:lineRule="atLeast"/>
        <w:ind w:left="0" w:right="0" w:firstLine="0"/>
        <w:jc w:val="left"/>
      </w:pPr>
      <w:bookmarkStart w:id="157" w:name="Body_75"/>
      <w:bookmarkEnd w:id="157"/>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8" style="position:absolute;z-index:2518753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Finance Minister Benjamin Netanyahu pushes to reshape Israel's economy, he makes a similar warning to almost everyone: expect to feel some pain.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Netanyahu, a former prime minister and potentially a future one, has spared no one during his 19 months in his current post.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says an improving Israeli economy justifies his tough approach.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considers it his duty to prod the poor to find jobs and to battle strike-prone unions that he says are dragging down the economy.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tells middle-class Israelis they will have to live with reduced state benefits and warns the country's largest companies to brace themselves for a more competitive marketplace.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even calling for a modest cut in military spending despite the continuing struggle against the Palestinian uprising.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Netanyahu assumed his post last year, he often said that Israel's public sector accounted for 55 percent of the economy, while the private sector made up 45 percent, and that he intended to reverse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country that is now mostly middle class but that has never completely abandoned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Mr. Netanyahu's efforts to make broad, market-oriented changes have met resistance at almost every turn.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Ariel Sharon seldom speaks about economic issues at length and has granted Mr. Netanyahu, 55, broad latitude to handle financial affairs. But frequent protests against Mr. Netanyahu's policies may have political repercussions.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September, the country had its third nationwide strike during Mr. Netanyahu's tenure, though it lasted just a day and a half.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opposed to his welfare cuts have maintained a presence in tents just outside the Finance Ministry for more than a year.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Shimon Peres, leader of the opposition Labor Party, has denounced the government's economic program as ''swinish capitalism.''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Netanyahu and his backers say his approach has contributed to an economic growth rate projected at 4 percent this year, compared with a growth rate of 1 percent in 2003 and declines of 1 percent in 2002 and 2001.</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also give credit to Mr. Netanyahu for substantial tax cuts, a stable currency, a sustained effort to chip away at the large public sector and improved domestic and international confidence in the economy.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economy is on the right path, but the economy's car is still stuck in the mud, and we must continue to push it onto safe and dry ground,'' Mr. Netanyahu said recently. ''When we make it out of the mud, I want to make sure that everyone is in the car.''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critics say it is mostly the wealthy who have found seats in Mr. Netanyahu's vehicle. The technology industry appears to be recovering after a downturn that mirrored the one in the United States.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stock market soared last year, and the top income tax rate for high-earning Israelis has dropped to 49 percent from 60 percent.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Israel's unemployment rate remains above 10 percent, and the Israeli news media frequently report on what they view as signs of worsening poverty, like long lines at soup kitchens.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view his program as very destructive,'' said Barbara Swirski, director of the Adva Center, a private research group in Tel Aviv that studies social issues. ''He tries to do everything in one giant step, and it damages the whole system.''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Swirski cited the government's sharp cuts in welfare payments. She said she would support a welfare overhaul that included more training and employment opportunities.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you suddenly make a drastic cut in payments from one month to the next, you are going to hurt people,'' she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Netanyahu is unapologetic. At a news conference in August to announce his planned budget for 2005, he said, ''We will continue to push the unemployed to go to work, because that is the way to eradicate poverty.''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Israel cannot afford the level of benefits the state has been paying for decades. In a cut felt by every Israeli family, the government has reduced the monthly payment its sends to each household based on the number of children.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policy has encouraged large families. But with his customary bluntness, Mr. Netanyahu said families should not have more children than they could afford.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determined to go with a free-market approach, but there has been so much resistance that he has not accomplished as much as he thought he could,'' said David Levhari, a professor of economics at Hebrew University in Jerusalem.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Levhari said he generally supported Mr. Netanyahu's program, but predicted that the minister would continue to battle ingrained Israeli attitudes that favor a large government role in the economy.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have the notion that the government should do something to solve their problems, not the market,'' Mr. Levhari said.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a showdown between Mr. Netanyahu and Israel's powerful Histadrut labor federation was resolved, at least temporarily, when the National Labor Court ordered the end to a strike by 400,000 public-sector workers after one 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court's ruling allowed both sides to claim a partial victory. The judge said the government must provide the money to pay nearly 20,000 municipal workers who have not received salaries for months.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court also said that municipalities would have to agree to an economic recovery plan sought by Mr. Netanyahu, who has charged the local governments with widespread mismanagement.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Ezra Saban, a former director general of the Finance Ministry, said that Israel's economy had been opening up steadily for the last few decades, and that Mr. Netanyahu was pursuing a trend already in place, albeit with great gusto.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economy is becoming more market-oriented, and there is nothing the unions can do to stop it,'' said Mr. Saban, now a partner in an economic consulting firm in Israel. ''The business community here is much stronger than it used to be, and the unions no longer control things, as they did 20 to 25 years ago.''</w:t>
      </w:r>
    </w:p>
    <w:p>
      <w:pPr>
        <w:pStyle w:val="Normal77"/>
      </w:pPr>
    </w:p>
    <w:p>
      <w:pPr>
        <w:pStyle w:val="Normal77"/>
        <w:keepNext w:val="0"/>
        <w:spacing w:before="240" w:after="0" w:line="260" w:lineRule="atLeast"/>
        <w:ind w:left="0" w:right="0" w:firstLine="0"/>
        <w:jc w:val="left"/>
      </w:pPr>
      <w:r>
        <w:br/>
      </w:r>
      <w:hyperlink r:id="rId640" w:history="1">
        <w:r>
          <w:rPr>
            <w:rFonts w:ascii="arial" w:eastAsia="arial" w:hAnsi="arial" w:cs="arial"/>
            <w:b w:val="0"/>
            <w:i/>
            <w:strike w:val="0"/>
            <w:color w:val="0077CC"/>
            <w:sz w:val="20"/>
            <w:u w:val="single"/>
            <w:vertAlign w:val="baseline"/>
          </w:rPr>
          <w:t>http://www.nytimes.com</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19" style="position:absolute;z-index:251876352"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Prime Minister Ariel Sharon, second from left, says little about economic issues and has granted Benjamin Netanyahu, right, his finance minister and a former prime minister, broad latitude to handle financial affairs. (Photo by Gail Tibbon/Agence France-Presse--Getty Images)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2004</w:t>
      </w:r>
    </w:p>
    <w:p>
      <w:pPr>
        <w:pStyle w:val="Normal77"/>
      </w:pPr>
    </w:p>
    <w:p>
      <w:pPr>
        <w:pStyle w:val="Normal77"/>
        <w:ind w:left="200"/>
        <w:sectPr>
          <w:type w:val="continuous"/>
          <w:pgMar w:top="840" w:right="1000" w:bottom="840" w:left="1000" w:header="400" w:footer="400"/>
          <w:pgNumType w:fmt="decimal"/>
          <w:cols w:space="720"/>
        </w:sectPr>
      </w:pPr>
      <w:r>
        <w:br/>
      </w:r>
      <w:r>
        <w:pict>
          <v:line id="_x0000_s1320"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78"/>
      </w:pPr>
    </w:p>
    <w:p>
      <w:pPr>
        <w:pStyle w:val="Normal78"/>
      </w:pPr>
      <w:r>
        <w:pict>
          <v:shape id="_x0000_i1321" type="#_x0000_t75" alt="LexisNexis®" style="width:147.75pt;height:30pt">
            <v:imagedata r:id="rId17" o:title=""/>
          </v:shape>
        </w:pict>
      </w:r>
      <w:r>
        <w:cr/>
      </w:r>
    </w:p>
    <w:p>
      <w:pPr>
        <w:pStyle w:val="Heading176"/>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Review/Television;</w:t>
        </w:r>
      </w:hyperlink>
      <w:r>
        <w:br/>
      </w:r>
      <w:hyperlink r:id="rId648" w:history="1">
        <w:r>
          <w:rPr>
            <w:rFonts w:ascii="arial" w:eastAsia="arial" w:hAnsi="arial" w:cs="arial"/>
            <w:b/>
            <w:i/>
            <w:strike w:val="0"/>
            <w:color w:val="0077CC"/>
            <w:sz w:val="28"/>
            <w:u w:val="single"/>
            <w:vertAlign w:val="baseline"/>
          </w:rPr>
          <w:t>'Edge,' in Final Outing, Scolds the News Media</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1992, Wednesday, Late Edition - Final</w:t>
      </w:r>
    </w:p>
    <w:p>
      <w:pPr>
        <w:pStyle w:val="Normal78"/>
        <w:keepNext w:val="0"/>
        <w:spacing w:after="0" w:line="240" w:lineRule="atLeast"/>
        <w:ind w:right="0"/>
        <w:jc w:val="both"/>
      </w:pPr>
      <w:bookmarkStart w:id="158" w:name="Bookmark_78"/>
      <w:bookmarkEnd w:id="158"/>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18; Column 4; Cultural Desk; Word and Image Page; Column 4;; Word and Image Page; Review</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w:t>
      </w:r>
    </w:p>
    <w:p>
      <w:pPr>
        <w:pStyle w:val="Normal78"/>
        <w:keepNext/>
        <w:spacing w:before="240" w:after="0" w:line="340" w:lineRule="atLeast"/>
        <w:ind w:left="0" w:right="0" w:firstLine="0"/>
        <w:jc w:val="left"/>
      </w:pPr>
      <w:bookmarkStart w:id="159" w:name="Body_76"/>
      <w:bookmarkEnd w:id="159"/>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2" style="position:absolute;z-index:2518784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public broadcasting program lineup is so strong tonight, then why am I feeling so sad? Because the system is being battered, that's why. On one side, there's the persistent financing problem. That's primarily the reason that tonight's edition of "Edge," at 9 o'clock on Channel 13, is the last, pulled after only a few monthly programs and without a fair chance to develop.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are the right-wing ideologues, the Helms Brigades, maneuvering behind specious arguments about balance and fairness and community standards, not necessarily yours but theirs. No longer able to get away with finding a Communist under every bed, they are wailing about left-wingers and assorted sex radicals behind every PBS programming decision. This evening's version of Ravel's "Bolero" on "Dance in America" at 10 o'clock on Channel 13 will no doubt raise their temperatures another notch. The ominous message: Conform to their dictates or be damned. And they're not kidding.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magazine show exploring pop culture and the arts, "Edge" can hardly avoid the fervent attention of the self-appointed crusaders, even though they are likely to applaud some essays. Tonight's piece on Arthur Ashe, for example, generally takes the media to task for its invasion of the former tennis star's privacy as he copes with AIDS. If there are no limits in celebrity journalism, should there be? The media are left squirming. Bashers can indeed have a point once in a while.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but then there's the segment about the Christopher Munch film "The Hours and Times," a personal speculation about what happened during a weekend Brian Epstein and John Lennon spent alone together in Barcelona in 1963. The homosexual Epstein, manager of the Beatles -- then on the verge of stardom -- romanticizes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Lennon, who is drawn to the older man's intellect. There is a seduction attempt, even a kiss, and then the realization that this is a relationship that just won't work out. The independent film has been attracting a good deal of favorable attention, but that is not likely to mute the predictable chorus of sputtering in certain Washington corridors.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Performances" presentation of "Dance in America," a Rhombus Media Production in association with WNET/13, is essentially an import from Canada and the Canadian Broadcasting Corporation. The hour consists of two separate dance works, each bringing new life to a musical chestnut. The Lar Lubovitch Dance Company's "Fandango" uses the Ravel composition that has become serious music's equivalent of a familiar Rodgers and Hammerstein ballad. And "Momix: Pictures on the Edge" falls back on Mussorgsky's "Pictures at an Exhibition." In each instance, Charles Dutoit conducts the Montreal Symphony Orchestra.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Momix company, starring its founder, Moses Pendleton, transforms "Pictures at an Exhibition" into an illusions gallery, drifting in and out of painting frames with a dazzling array of optical effects. Real oxen lead a funeral procession. Dancers perform underwater a la Esther Williams. Mr. Pendleton, dressed as a 19th-century artist, interacts with Mr. Dutoit, wearing the white tie and tails of a conductor. Momix strives for the magical, and succeeds.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 introduction to "Fandango" recalls that "Bolero" was inspired by factory noises that Ravel found completely enveloping. Mr. Lubovitch's choreography takes its cue from flamenco dancing, with its combination of cold, formal posturing and emotional heat. The tension is created as the dance, always building but never exploding, is played out on a very different level from the mechanical crescendo of the music. The dancers Mia Babalis and Sylvain Lafortune, taking turns in the manipulation and control of each other's movements, fit together like parts of an intricate machine, throwing off enough heat to keep the New Puritans on high boil for weeks.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commercial breaks. Provocative essays. Attention being paid to serious modern artists and performers. For all of its very visible warts, public television remains broadcasting's only true alternative for audiences wanting, at least occasionally, something more than another sitcom. And now, no doubt, it's back to the battering bullies.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co-production of WNET/13 and the BBC. Executive producers, Steven Weinstock (WNET) and Michael Jackson (BBC). Robert Krulwich, host. Tonight at 9 on Channel 13.</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Performances' Dance in America</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 Lubovitch Dance Company and Momix: Pictures on the Edge</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Barbara Willis Sweete and Bernar Hebert and produced by Niv Fichman. A Rhombus Media production in association with WNET/13. Tonight at 10 P.M. on Channel 13 and at 10:30 P.M. on Channel 49.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1992</w:t>
      </w:r>
    </w:p>
    <w:p>
      <w:pPr>
        <w:pStyle w:val="Normal78"/>
      </w:pPr>
    </w:p>
    <w:p>
      <w:pPr>
        <w:pStyle w:val="Normal78"/>
        <w:ind w:left="200"/>
        <w:sectPr>
          <w:type w:val="continuous"/>
          <w:pgMar w:top="840" w:right="1000" w:bottom="840" w:left="1000" w:header="400" w:footer="400"/>
          <w:pgNumType w:fmt="decimal"/>
          <w:cols w:space="720"/>
        </w:sectPr>
      </w:pPr>
      <w:r>
        <w:br/>
      </w:r>
      <w:r>
        <w:pict>
          <v:line id="_x0000_s1323"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49"/>
          <w:headerReference w:type="default" r:id="rId650"/>
          <w:footerReference w:type="even" r:id="rId651"/>
          <w:footerReference w:type="default" r:id="rId652"/>
          <w:headerReference w:type="first" r:id="rId653"/>
          <w:footerReference w:type="first" r:id="rId654"/>
          <w:pgSz w:w="12240" w:h="15840"/>
          <w:pgMar w:top="840" w:right="1000" w:bottom="840" w:left="1000" w:header="400" w:footer="400"/>
          <w:pgNumType w:fmt="decimal"/>
          <w:cols w:space="720"/>
          <w:titlePg w:val="0"/>
        </w:sectPr>
      </w:pPr>
    </w:p>
    <w:p>
      <w:pPr>
        <w:pStyle w:val="Normal79"/>
      </w:pPr>
    </w:p>
    <w:p>
      <w:pPr>
        <w:pStyle w:val="Normal79"/>
      </w:pPr>
      <w:r>
        <w:pict>
          <v:shape id="_x0000_i1324" type="#_x0000_t75" alt="LexisNexis®" style="width:147.75pt;height:30pt">
            <v:imagedata r:id="rId17" o:title=""/>
          </v:shape>
        </w:pict>
      </w:r>
      <w:r>
        <w:cr/>
      </w:r>
    </w:p>
    <w:p>
      <w:pPr>
        <w:pStyle w:val="Heading177"/>
        <w:keepNext w:val="0"/>
        <w:spacing w:after="200" w:line="340" w:lineRule="atLeast"/>
        <w:ind w:left="0" w:right="0" w:firstLine="0"/>
        <w:jc w:val="center"/>
      </w:pPr>
      <w:hyperlink r:id="rId655" w:history="1">
        <w:r>
          <w:rPr>
            <w:rFonts w:ascii="arial" w:eastAsia="arial" w:hAnsi="arial" w:cs="arial"/>
            <w:b/>
            <w:i/>
            <w:strike w:val="0"/>
            <w:color w:val="0077CC"/>
            <w:sz w:val="28"/>
            <w:u w:val="single"/>
            <w:vertAlign w:val="baseline"/>
          </w:rPr>
          <w:t>A Family Says an Unexpected Goodbye to a Reluctant Soldier</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2004 Saturday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9"/>
        <w:keepNext w:val="0"/>
        <w:spacing w:after="0" w:line="240" w:lineRule="atLeast"/>
        <w:ind w:right="0"/>
        <w:jc w:val="both"/>
      </w:pPr>
      <w:bookmarkStart w:id="160" w:name="Bookmark_79"/>
      <w:bookmarkEnd w:id="160"/>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14; Editorial Observer</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 E. LEE</w:t>
      </w:r>
    </w:p>
    <w:p>
      <w:pPr>
        <w:pStyle w:val="Normal79"/>
        <w:keepNext/>
        <w:spacing w:before="240" w:after="0" w:line="340" w:lineRule="atLeast"/>
        <w:ind w:left="0" w:right="0" w:firstLine="0"/>
        <w:jc w:val="left"/>
      </w:pPr>
      <w:bookmarkStart w:id="161" w:name="Body_77"/>
      <w:bookmarkEnd w:id="161"/>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5" style="position:absolute;z-index:2518804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my sister and I were known as ''the girls'' to the adults in our family. This nickname was even more in evidence when we visited our grandparents in Cleveland four times a year. There were only five grandchildren: my two cousins -- both boys -- my brother, my sister and me. My older brother and cousins were the coolest kids I knew; my sister was a stand-in companion I resorted to between exhausting attempts to tag along with the adventurous trio. I'd abandon her and our Cabbage Patch dolls to chase after them as they disappeared into the woods to make boy mischief. But my little legs could never catch up. This was a club that ''the girls'' would not get into.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the boys' macho alliance softened, and the five of us became fast friends. As we got older, there was security in knowing that no matter how much time had passed, we could always meet over a couple of drinks and pick up where we left off.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we were pursuing different paths to maturity, and when my cousin Alan -- the youngest -- joined the Ohio National Guard after graduating from high school in 1997, none of us could fully relate to his choice. We weren't familiar with the emotional volatility that comes with having a soldier in the family.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National Guard seemed a fairly unthreatening option, as the military goes. My primary concern was whether Alan was in good enough shape to get through the arduous training. Once that was over, he had to train with his unit for only one weekend a month and two weeks a year for the next six years. His name would then be placed on an inactive list for another two years, unless -- as the recruiter who visited his high school had explained -- our country needed his skills during a natural disaster or a college riot.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question that the five of us could work our rendezvous around these obligations. And in the event of a flood or a hurricane, we could be proud that he was there to help.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two-day weekends became four-day weekends, two weeks stretched to three weeks, and full college tuition shrank to half the tuition for vocational school. Alan grew disenchanted with the National Guard, and the feeling seemed mutual. After he stopped showing up for duty, he was given a general discharge. His name was still placed on an inactive duty list -- a roster he was told was only for an unprecedented national disaster that active-duty soldiers couldn't handle alone. Barring such an event, he could continue building his civilian life as a plumber. He packed away his uniform, and none of us ever thought about it again.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last month. Alan received orders to report for ''involuntary'' duty on Sept. 12. Not in Florida, where hurricanes have uprooted people's lives. In Iraq. For a year and a half: 545 days to be exact, with two possible extensions.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 Sept. 14, 2001, executive order signed by President Bush, the Pentagon can deploy former National Guardsmen, like Alan, who have not been associated or trained with a unit in years. This ''stop loss'' policy kept his name on an inactive duty list of troops who could be transplanted at any time from any place in America to an unpredictable war zone abroad -- and kept there beyond their original deployment stipulations.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the brave members of the military serving in Iraq, and the men and women from the National Guard who have been called up to do more than their duty, there are now thousands of stunned civilians who, like my cousin, have been blindsided by the president's executive order.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like Alan, were teenagers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looking for a boost onto a higher economic plane when they enlisted. They signed up for college tuition, health benefits, and floods and fires -- not 545 days abroad, car bombs and insurgents.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Driving to Cleveland earlier this month to say goodbye to Alan, I wondered how families are supposed to handle the bittersweetness of a celebration for a loved one they may never see again -- or who may not return as the same person, having seen the horror of war. Do they acknowledge the haunt of mortality in the air? Do they point out that the guest of honor's laugh sometimes echoes in slow motion? Are you allowed to ask his views on the war he may die for?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''I never signed up for this,'' Alan told me as we drove to the airport to pick up my brother. ''Why are we even over there?'' I stared out the window at the flat Ohio landscape and wondered whether the life he regards as the ''real'' one would be still there when he returned from Iraq.</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Alan's fiancee, Mystica, is an active member of the National Guard. The fact that she recently returned safely from Iraq probably soothes some of his fears -- after all, she's about one-third his size. But Mystica had expected to be sent. She had viewed a tour in Iraq as inevitable. For Alan, it was a bolt out of the blue.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before he received his summons to the active-duty Army as a combat engineer, Alan and Mystica had put a deposit down on an apartment. They took the letter to the landlord and asked for a refund, and Alan left his job so he could say his goodbyes.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my brother finally in town, the five of us gathered for a raucous sendoff. We started at our grandmother's house. She was ranting about needing a new cordless phone but refusing to buy one in a protest against how complicated they've become. We knew that her complaint was a front for her reluctance to replace the one on which Alan had slyly penciled ''OLD-LADY'' into the space for her phone number before he left for basic training nearly seven years ago. The prospect of her not being around to see him return this time must trouble her mind.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that night, we toasted Alan with shots of tequila and laughed until our stomachs hurt. I soaked in every bit of his wisecracking personality that I could -- and realized what soldiers' families must all learn: moments like these call for ignoring the dire possibilities and parting as if there's no reason to think we wouldn't soon be back at the same place, picking up where we left off.                </w:t>
      </w:r>
    </w:p>
    <w:p>
      <w:pPr>
        <w:pStyle w:val="Normal79"/>
        <w:keepNext w:val="0"/>
        <w:spacing w:before="240" w:after="0" w:line="260" w:lineRule="atLeast"/>
        <w:ind w:left="0" w:right="0" w:firstLine="0"/>
        <w:jc w:val="left"/>
      </w:pPr>
      <w:r>
        <w:br/>
      </w:r>
      <w:hyperlink r:id="rId656" w:history="1">
        <w:r>
          <w:rPr>
            <w:rFonts w:ascii="arial" w:eastAsia="arial" w:hAnsi="arial" w:cs="arial"/>
            <w:b w:val="0"/>
            <w:i/>
            <w:strike w:val="0"/>
            <w:color w:val="0077CC"/>
            <w:sz w:val="20"/>
            <w:u w:val="single"/>
            <w:vertAlign w:val="baseline"/>
          </w:rPr>
          <w:t>http://www.nytimes.com</w:t>
        </w:r>
      </w:hyperlink>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2004</w:t>
      </w:r>
    </w:p>
    <w:p>
      <w:pPr>
        <w:pStyle w:val="Normal79"/>
      </w:pPr>
    </w:p>
    <w:p>
      <w:pPr>
        <w:pStyle w:val="Normal79"/>
        <w:ind w:left="200"/>
        <w:sectPr>
          <w:type w:val="continuous"/>
          <w:pgMar w:top="840" w:right="1000" w:bottom="840" w:left="1000" w:header="400" w:footer="400"/>
          <w:pgNumType w:fmt="decimal"/>
          <w:cols w:space="720"/>
        </w:sectPr>
      </w:pPr>
      <w:r>
        <w:br/>
      </w:r>
      <w:r>
        <w:pict>
          <v:line id="_x0000_s1326"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80"/>
      </w:pPr>
    </w:p>
    <w:p>
      <w:pPr>
        <w:pStyle w:val="Normal80"/>
      </w:pPr>
      <w:r>
        <w:pict>
          <v:shape id="_x0000_i1327" type="#_x0000_t75" alt="LexisNexis®" style="width:147.75pt;height:30pt">
            <v:imagedata r:id="rId17" o:title=""/>
          </v:shape>
        </w:pict>
      </w:r>
      <w:r>
        <w:cr/>
      </w:r>
    </w:p>
    <w:p>
      <w:pPr>
        <w:pStyle w:val="Heading178"/>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The Boy Next Door</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2007 Sunday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0"/>
        <w:keepNext w:val="0"/>
        <w:spacing w:after="0" w:line="240" w:lineRule="atLeast"/>
        <w:ind w:right="0"/>
        <w:jc w:val="both"/>
      </w:pPr>
      <w:bookmarkStart w:id="162" w:name="Bookmark_80"/>
      <w:bookmarkEnd w:id="162"/>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Book Review Desk; Pg. </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Liesl Schillinger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Liesl Schillinger is a regular contributor to the Book Review.</w:t>
      </w:r>
    </w:p>
    <w:p>
      <w:pPr>
        <w:pStyle w:val="Normal80"/>
        <w:keepNext/>
        <w:spacing w:before="240" w:after="0" w:line="340" w:lineRule="atLeast"/>
        <w:ind w:left="0" w:right="0" w:firstLine="0"/>
        <w:jc w:val="left"/>
      </w:pPr>
      <w:bookmarkStart w:id="163" w:name="Body_78"/>
      <w:bookmarkEnd w:id="163"/>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8" style="position:absolute;z-index:2518824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BEDROOM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Tessa Hadley.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339 pp. Henry Holt &amp; Company. $26.</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SUNSTROKE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Other Stories.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Tessa Hadley.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177 pp. Picador. Paper, $13.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if it had been Mrs. Robinson who was the pursued, and Benjamin the pursuer? What if, when the young man came knocking, the grown woman hid, locked her bedroom door and ''stayed motionless on her bed, not answering, hugging her knees tightly''? What if, when he refused to believe she couldn't love him, she didn't run to him, but from him?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Tessa Hadley's third novel, ''The Master Bedroom,'' that's the predicament faced by Kate Flynn, a brainy and forbidding beauty with delicate bones, ''Nefertiti eyes'' and a mean tongue, who has quit her professor's job in London and returned to her grand but crumbling childhood home in Wales to care for her 83-year-old, increasingly forgetful mother.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doesn't like it when a local boy, the son of a friend, starts hanging around the house, scything the grass, playing the piano, yearning for her touch. But it's not as if there's anyone else in the picture, exactly. 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if, for all her 43 years and Jamie's 17, it's Kate who's the child, living in her detached intellectual fantasy world, and Jamie who's the grown-up, precociously reconciled to the fact that denying life's complicating passions doesn't make them go away? ''Personal stuff'' is ''smoke,'' Kate tells Jamie, trying to sound distancingly in control. ''It's the rest that's smoke,'' he replies, and adds, ''I know you better than you think I do.'' In some ways, he knows her better than she knows herself. But to a woman addicted to self-delusion, that's no victory.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Tessa Hadley is a lovely, subtly teasing writer, studiedly evasive in her treatment of emotions and eerily precise in her sketches of everyday people in upper-middle-class British settings. Who her characters are, and what they want, is so deeply concealed (even from themselves) that they could be nude and lose none of their mystery.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Hadley's observations of the ebb and flow of female desire and frustration are reminiscent of Virginia Woolf, but she taps sensual undercurrents where Woolf wouldn't have dipped her toe. Hadley is so good at miniature -- at close focus on a small scene that could be missed if you didn't look twice -- that it's almost frustrating to read her longer works. A fleeting paragraph, dropped in to advance the plot, could easily have been transformed into one of her stately, enveloping short stories. In ''The Master Bedroom,'' a tormented relationship flies by in a few lines: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really shouldn't be phoning Max. Max had been desperate for four years with love for Kate; when he finally understood that he couldn't possess with certainty even enough of her to preserve his dignity, he had saved himself and found a sweet girl instead to have babies with. All this change was new enough for the babies not to exist yet, except as an idea.''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Max and his chagrins must make way for the larger subject of the novel, which revolves around the people Kate encounters in Cardiff: a friend from her teens named Carol; Carol's stolid doctor brother, David; his ''farouche'' wife, Suzie, a brusque, freckled blonde; and David's children -- two young ones he had with Suzie, and Jamie, the child of his first wife, a clever, high-strung woman who flung herself from the window of a high-rise apartment building when Jamie was only 3.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met Suzie when he was newly widowed, inexpertly pushing Jamie in a stroller in Regent's Park. Coming upon them when Jamie was crying, Suzie soothed the child (''he allowed himself to be hugged against her chest in return for licks of ice cream'') and won the father. But at the time the novel is set, Suzie is straying, and Jamie lurks in the family attic in a pot-heavy fug of adolescent alienation.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Master Bedroom,'' no relationship is as solid as it might seem, no course of action necessarily makes sense, and motivations are buried. Yet Hadley's favorite theme emerges clearly: the heart has no logic, the brain cannot always keep it in rein and nature controls human behavior -- not the other way around. The novel is a chess game of slow-burn erotic maneuvers that produce tantalizingly unpredictable outcomes.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Appearing here at about the same time as the novel is ''Sunstroke,'' a collection of Hadley's miraculous short stories. Deft and resonant, they encapsulate moments of hope and humiliation in a kind of shorthand of different lives lived. Hadley never fails to surprise, but her surprises are understated -- not the ''aha'' fakery of some gimmicky short fiction but the small shift in expectations or results that's deeply felt but doesn't show, like the twitch of a rudder that sets a boat gliding on a new course.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title story, two 30-ish mothers wonder which of them a potential lover may have his eye on -- if he even does. In ''The Surrogate,'' an unassuming young woman with a crush on her professor seduces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 who reminds her of her idol. In ''Matrilineal,'' a daughter remembers the day her mother left her father, but her mother's memory conflicts with hers.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collection has an intriguing tie with the novel: in the story called ''Phosphorescence,'' a frazzled young mother, visiting friends at the Welsh seaside, flirts with her hosts' teenage son, venting feelings she doesn't know she possesses, not thinking of the consequences. On a night when the water is ''full of phosphorescence, tiny sea creatures that glowed in the dark,'' the boy takes her and her daughters out in a boat. As he rows in his bare feet, the water drips ''with liquid light,'' and when the oars plunge back into the water ''ripples of light went racing out.'' Afloat in the natural world, barraged by microsopic particles of stubborn life, the woman lays her feet on his, rubbing them up and down: ''he could feel the thick calloused skin on her heels and on the balls of her feet.'' The wet sand sticks to their ankles and calves. ''The next day she went,'' Hadley writes, ''and he suffered. For the first time like an adult, secretly.''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Hadley's gift for conveying adolescence's ''pent-up articulacy'' recalls the sensibility of the author of a slim book, more memoir than novel, called ''The Devil in the Flesh,'' written by a supernally sensitive French teenager, Raymond Radiguet, who died of typhoid in 1923 at the age of 20. In it he memorializes a grand passion between a 16-year-old boy and a girl several years older whose soldier husband is off at war. Others mock their connection; the old woman who lives beneath his lover's apartment invites friends over to eavesdrop on the couple's trysts, as if it were all a game.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narrator, in torment because his youth makes him ridiculous, learns with dismay that as he grows older he doesn't feel more secure in his love. ''In thinking that I was less naive,'' he writes, ''I was merely being naive in a different way, since one is naive at every age. And the naivety of old age is not the least of them.'' It's a truth that Tessa Hadley's writing knows: there's no grown-up way to love. </w:t>
      </w:r>
    </w:p>
    <w:p>
      <w:pPr>
        <w:pStyle w:val="Normal80"/>
        <w:keepNext w:val="0"/>
        <w:spacing w:before="240" w:after="0" w:line="260" w:lineRule="atLeast"/>
        <w:ind w:left="0" w:right="0" w:firstLine="0"/>
        <w:jc w:val="left"/>
      </w:pPr>
      <w:r>
        <w:br/>
      </w:r>
      <w:hyperlink r:id="rId664" w:history="1">
        <w:r>
          <w:rPr>
            <w:rFonts w:ascii="arial" w:eastAsia="arial" w:hAnsi="arial" w:cs="arial"/>
            <w:b w:val="0"/>
            <w:i/>
            <w:strike w:val="0"/>
            <w:color w:val="0077CC"/>
            <w:sz w:val="20"/>
            <w:u w:val="single"/>
            <w:vertAlign w:val="baseline"/>
          </w:rPr>
          <w:t>http://www.nytimes.com</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29" style="position:absolute;z-index:251883520"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(Photographs and design by Kelly Blair)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2007</w:t>
      </w:r>
    </w:p>
    <w:p>
      <w:pPr>
        <w:pStyle w:val="Normal80"/>
      </w:pPr>
    </w:p>
    <w:p>
      <w:pPr>
        <w:pStyle w:val="Normal80"/>
        <w:ind w:left="200"/>
        <w:sectPr>
          <w:type w:val="continuous"/>
          <w:pgMar w:top="840" w:right="1000" w:bottom="840" w:left="1000" w:header="400" w:footer="400"/>
          <w:pgNumType w:fmt="decimal"/>
          <w:cols w:space="720"/>
        </w:sectPr>
      </w:pPr>
      <w:r>
        <w:br/>
      </w:r>
      <w:r>
        <w:pict>
          <v:line id="_x0000_s1330"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pgNumType w:fmt="decimal"/>
          <w:cols w:space="720"/>
          <w:titlePg w:val="0"/>
        </w:sectPr>
      </w:pPr>
    </w:p>
    <w:p>
      <w:pPr>
        <w:pStyle w:val="Normal81"/>
      </w:pPr>
    </w:p>
    <w:p>
      <w:pPr>
        <w:pStyle w:val="Normal81"/>
      </w:pPr>
      <w:r>
        <w:pict>
          <v:shape id="_x0000_i1331" type="#_x0000_t75" alt="LexisNexis®" style="width:147.75pt;height:30pt">
            <v:imagedata r:id="rId17" o:title=""/>
          </v:shape>
        </w:pict>
      </w:r>
      <w:r>
        <w:cr/>
      </w:r>
    </w:p>
    <w:p>
      <w:pPr>
        <w:pStyle w:val="Heading179"/>
        <w:keepNext w:val="0"/>
        <w:spacing w:after="200" w:line="340" w:lineRule="atLeast"/>
        <w:ind w:left="0" w:right="0" w:firstLine="0"/>
        <w:jc w:val="center"/>
      </w:pPr>
      <w:hyperlink r:id="rId671" w:history="1">
        <w:r>
          <w:rPr>
            <w:rFonts w:ascii="arial" w:eastAsia="arial" w:hAnsi="arial" w:cs="arial"/>
            <w:b/>
            <w:i/>
            <w:strike w:val="0"/>
            <w:color w:val="0077CC"/>
            <w:sz w:val="28"/>
            <w:u w:val="single"/>
            <w:vertAlign w:val="baseline"/>
          </w:rPr>
          <w:t>High-End Rentals in a Working Town</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1"/>
        <w:keepNext w:val="0"/>
        <w:spacing w:after="0" w:line="240" w:lineRule="atLeast"/>
        <w:ind w:right="0"/>
        <w:jc w:val="both"/>
      </w:pPr>
      <w:bookmarkStart w:id="164" w:name="Bookmark_81"/>
      <w:bookmarkEnd w:id="164"/>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52; IN THE REGION/New Jersey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ANTOINETTE MARTIN</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EDGEWATER </w:t>
      </w:r>
    </w:p>
    <w:p>
      <w:pPr>
        <w:pStyle w:val="Normal81"/>
        <w:keepNext/>
        <w:spacing w:before="240" w:after="0" w:line="340" w:lineRule="atLeast"/>
        <w:ind w:left="0" w:right="0" w:firstLine="0"/>
        <w:jc w:val="left"/>
      </w:pPr>
      <w:bookmarkStart w:id="165" w:name="Body_79"/>
      <w:bookmarkEnd w:id="165"/>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2" style="position:absolute;z-index:2518855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26-STORY, 225-unit apartment tower immodestly called the St. Moritz aims to achieve a new height of elegance in this formerly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beside the Hudson.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is expected to open next month, a month or two behind schedule. ''The perfectionist is still at it,'' sighed the leasing agent, Sue Sue Pellegrino, with a fond smile. The builder is her brother Fred Daibes, chief executive of Daibes Enterprises. As if on cue, Mr. Daibes appeared at the construction site on a recent day and immediately began questioning the color of an air-conditioning vent that had just been installed on the front of the building. ''Is it too dark?'' Mr. Daibes said, staring at the vent. ''It's too dark. That will have to be changed.''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Daibes, his sister noted, has already ordered dozens of do-overs at the building, which is envisioned as a ''jewel in the crown'' project for his large family-run real estate company -- everything from a late switch to silk fabric instead of wallpaper for the hallways, to recutting the recesses for medicine cabinets in the bathrooms to provide a more convenient mirror height. ''Thank God I own a construction company,'' Mr. Daibes said with a sheepish grin, ''or I'd really be in trouble.''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Pellegrino instantly came to her brother's defense after having teased him about nitpicking details. The St. Moritz is aiming very high for a rental building in a town that used to be ''Fort Lee's ugly sister,'' she said, by promising to provide tenants with a five-star hotel quality lifestyle.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 Moritz, named after the chic Swiss Alps ski resort and situated on a bluff overlooking the Hudson, will have a pool with a deck and cabanas facing the Manhattan skyline, a fitness center, a full-service European spa and enough underground parking to accommodate residents and their guests. Its amenities will include a doorman, 24-hour concierge service, housekeeping and ''turndown'' service, dry cleaning, car washing and detailing, custom floral arrangements, grocery shopping and party planning, Mrs. Pellegrino said.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Monthly rents will be steep by New Jersey standards: $1,625 to $2,345 for one-bedroom apartments, depending on the size and the view, and $2,250 to $3,400 for two-bedroom apartments. The four three-bedroom units will rent for $4,200 to $4,350 a month. All those prices are contingent on a tenant's taking a two-year lease and would be higher in the case of a one-year lease agreement.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 Moritz building is designed with 14 duplex town house units at its base and six penthouses -- Mr. Daibes will occupy one of them -- that will take full advantage of a view spanning the expanse from the George Washington Bridge to the Verrazano-Narrows Bridge.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Daibes was born in Beirut, part of a large family that emigrated to Edgewater 35 years ago. He heads a company originally established by his father, Assad, who died while Mr. Daibes was in college. The business has grown into a consortium of companies, including a development arm, general contracting firm, a real estate agency, property management company, mortgage finance and financial planning companies, an insurance brokerage and an architectural design firm.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Edgewater, Daibes Enterprises is already a huge presence. Edgewater's population hovered around 5,000 until the 1990's -- and is only now approaching 10,000. Meanwhile, over the last 15 years, Daibes has constructed an impressive array of structures in the town. The company built two midrise apartment buildings called the Tower at Mariners Cove and Waterford Towers and also the Hudson Riverfront condominium buildings known as the Townhouses at Mariners Cove and the Townhouses at Mariners Landing in addition to a number of single-family custom homes.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Daibes also built the Mariners Plaza office building opposite City Hall, the Palisades Medical Center, Le Jardin Restaurant and the Edgewater Golf semi-enclosed driving range.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company is certainly not the only developer helping to build up Edgewater, which has surged in population by 15 percent over the last three years -- and Mr. Daibes said he is happy about that.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love this place,'' Mr. Daibes said. ''It is our home. But we think now is the time for us to create this special rental building.''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first tenants to sign up were Harold Hogstrum and Kathy Hogstrum-Galvin, hospital executives in Hackensack and New York, respectively, who are downsizing from their large home in Suffern, N.Y. The couple told Mrs. Pellegrino that the St. Moritz was perfect for them, because it was ''homey and elegant at the same time,'' she said -- and taking the local ferry to New York City suits Ms. Hogstrum-Galvin just fine.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Daibes said he is going to recruit ''a real Manhattan concierge'' from a hotel across the river for the St. Moritz --''someone who can get you bagels and cream cheese at 9 a.m. if you ask the night before, and tickets and a limo for you and your friends to go to a show.''</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Pellegrino chimed in, ''Style and grace -- those are the words to our theme song.''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Daibes, who said he began his working life as a dishwasher at a hotel in Edgewater, said he believes the tenants at the St. Moritz will also be ''guests,'' who are paying well to be pampered. ''You know,'' Mr. Daibes said, ''$3,000 a month -- I still think that's real money.''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tried to find the best available products to use in constructing all Daibes's projects -- ''but especially this one.'' The building's facade will feature cornices and trim of Jerusalem stone from Mr. Daibes's native Lebanon, and will be set off by a fountain framed by streetlamps imported from Poland. The apartments will have stainless-steel appliances, distilled water on tap, custom closets -- and what Mr. Daibes claimed are ''the first Sheetrocked ceilings in a high-rise in New Jersey.'' The company would not disclose the cost of the St. Moritz.</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Jersey rental market has been difficult for the past few years, Mr. Daibes conceded, and he said he had been asked why he is not making St. Moritz condominiums.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is that what we wanted to do is make the best possible rentals,'' he said. ''Even in this market, the best rentals will rent.''</w:t>
      </w:r>
    </w:p>
    <w:p>
      <w:pPr>
        <w:pStyle w:val="Normal81"/>
      </w:pPr>
    </w:p>
    <w:p>
      <w:pPr>
        <w:pStyle w:val="Normal81"/>
        <w:keepNext w:val="0"/>
        <w:spacing w:before="240" w:after="0" w:line="260" w:lineRule="atLeast"/>
        <w:ind w:left="0" w:right="0" w:firstLine="0"/>
        <w:jc w:val="left"/>
      </w:pPr>
      <w:r>
        <w:br/>
      </w:r>
      <w:hyperlink r:id="rId672" w:history="1">
        <w:r>
          <w:rPr>
            <w:rFonts w:ascii="arial" w:eastAsia="arial" w:hAnsi="arial" w:cs="arial"/>
            <w:b w:val="0"/>
            <w:i/>
            <w:strike w:val="0"/>
            <w:color w:val="0077CC"/>
            <w:sz w:val="20"/>
            <w:u w:val="single"/>
            <w:vertAlign w:val="baseline"/>
          </w:rPr>
          <w:t>http://www.nytimes.com</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33" style="position:absolute;z-index:25188659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VIEW FROM THE PENTHOUSE -- A worker stands in one of six penthouses in the 26-story St. Moritz in Edgewater. Its features include a pool, a fitness center, a spa and underground parking. (Photo by Frank C. Dougherty for The New York Times)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2004</w:t>
      </w:r>
    </w:p>
    <w:p>
      <w:pPr>
        <w:pStyle w:val="Normal81"/>
      </w:pPr>
    </w:p>
    <w:p>
      <w:pPr>
        <w:pStyle w:val="Normal81"/>
        <w:ind w:left="200"/>
        <w:sectPr>
          <w:type w:val="continuous"/>
          <w:pgMar w:top="840" w:right="1000" w:bottom="840" w:left="1000" w:header="400" w:footer="400"/>
          <w:pgNumType w:fmt="decimal"/>
          <w:cols w:space="720"/>
        </w:sectPr>
      </w:pPr>
      <w:r>
        <w:br/>
      </w:r>
      <w:r>
        <w:pict>
          <v:line id="_x0000_s1334"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82"/>
      </w:pPr>
    </w:p>
    <w:p>
      <w:pPr>
        <w:pStyle w:val="Normal82"/>
      </w:pPr>
      <w:r>
        <w:pict>
          <v:shape id="_x0000_i1335" type="#_x0000_t75" alt="LexisNexis®" style="width:147.75pt;height:30pt">
            <v:imagedata r:id="rId17" o:title=""/>
          </v:shape>
        </w:pict>
      </w:r>
      <w:r>
        <w:cr/>
      </w:r>
    </w:p>
    <w:p>
      <w:pPr>
        <w:pStyle w:val="Heading180"/>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Pursuing Public Space in a Time of Private Interest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2007 Tuesday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2"/>
        <w:keepNext w:val="0"/>
        <w:spacing w:after="0" w:line="240" w:lineRule="atLeast"/>
        <w:ind w:right="0"/>
        <w:jc w:val="both"/>
      </w:pPr>
      <w:bookmarkStart w:id="166" w:name="Bookmark_82"/>
      <w:bookmarkEnd w:id="166"/>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1; ARCHITECTURE REVIEW 'DAVID ADJAYE'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NICOLAI OUROUSSOFF</w:t>
      </w:r>
    </w:p>
    <w:p>
      <w:pPr>
        <w:pStyle w:val="Normal82"/>
        <w:keepNext/>
        <w:spacing w:before="240" w:after="0" w:line="340" w:lineRule="atLeast"/>
        <w:ind w:left="0" w:right="0" w:firstLine="0"/>
        <w:jc w:val="left"/>
      </w:pPr>
      <w:bookmarkStart w:id="167" w:name="Body_80"/>
      <w:bookmarkEnd w:id="167"/>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6" style="position:absolute;z-index:2518886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Adjaye: Making Public Buildings,'' an exhibition at the Studio Museum in Harlem, is the kind of measured, well-meaning endeavor that provokes reflection but yields few profound insights.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space is always a cause worth embracing in an era when the government continues to turn large swaths of the public realm over to private interests. And it has particular resonance in Harlem, where accelerating gentrification threatens to erode the fabric of neighborhoods even as it holds out the hope of economic revival.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Adjaye, a 40-year-old British architect who was born in Tanzania, made his name by creating spare, geometric houses for art-world clients, he obviously has a keen understanding of how architecture can serve as a community's social glue. His best designs are enlivened by a sensitivity for the tactile qualities -- the textures of materials, the play of light -- that engage you physically and mentally and bring architecture to life.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show, which includes drawings, models and videos of 10 of Mr. Adjaye's buildings, suffers from an effort to extract meaning where there is none. He repeatedly makes strained references to indigenous African architecture, and many of the projects lack the kind of accompanying text that could make them more accessible to a general audience: information about their physical setting, for example, or the historical background of the institutions they house.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are left with is the impression of a gifted young architect just beginning to find his voice. You want him to push his ideas and his architectural vocabulary further.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10 projects on view here, the most architecturally convincing is the Stephen Lawrence Center in Deptford, London, an education center for the local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that is to open this fall. Situated between a busy commercial strip and a canal (although the models on view don't make this context clear), it was founded in response to the 1993 racially motivated killing of a Jamaican student who had aspirations of becoming an architect. (The crime is mentioned only in the exhibition catalog.)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Adjaye's design is conceived as two distinct volumes. A small triangular building that will house the studios is lifted off the ground on slender columns, allowing room for a public garden. A narrow bridge joins the triangular form to a larger trapezoidal structure for offices and computer rooms.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sharp forms vaguely invoke the bold geometries of early Brutalism, or even Claude-Nicolas Ledoux's utopian designs from the late 18th century. But the sharpness is softened by the way that Mr. Adjaye dissolves the boundaries between inside and out. For example, a rooftop terrace along three sides of the larger structure invites visitors to watch life flowing by on the canal and in the gardens.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effect is reinforced by the porous quality of the buildings' surfaces. Both buildings are clad in aluminum-mesh panels that will allow passers-by to glimpse the shadowy silhouettes of people inside. The studio building is also punctured by big  circular windows. The goal is both a strong architectural presence and a sense of immersion in the social life of the community, a balance that is not easy to pull off.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Adjaye's dedication to this is evident in all of his best work. The Bernie Grant Arts Center in the Tottenham district of London, for example, a big performing arts space named for one of Britain's first black members of Parliament and scheduled for completion this fall, is an enormous aluminum-clad shed on the site of a former public baths. Two smaller structures nearby -- a low, narrow rectangle that houses subsidized work spaces for young artists and a small office and classroom building -- frame a hierarchy of formal and informal public plazas.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glossy metal surface, the gently tapered form of the performing arts building conjures the hollow shell of a gigantic beetle. A roof projects out at one end to form a canopy over an informal outdoor lobby, and the pattern is repeated inside in a lush dark timber from Ghana. Framed by these simple forms, the outdoor plazas have the haunting emptiness of a de Chirico painting.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the taut, compact form of Mr. Adjaye's Museum of Contemporary Art in Denver is slightly distorted to give it a stronger presence in the civic landscape. The main facade is set at a slight angle so that it is visible as you approach from downtown; the galleries are divided into three separate vertical stacks with circulation weaving up between them to a semipublic rooftop restaurant and garden.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too many of the other works are straightforward and conventional. The design for his Fairfield Road housing in London is a simple block that is split in two -- one clad in brass, the other in bronze -- and twisted on the site to create oblique views down the street. The gap between the two forms breaks down the scale of the building, but doesn't accomplish much else. The structure rests on a two-story base that adds to its heavy appearance. A design for Wakefield Market Hall in Yorkshire, with a big outdoor canopy supported by wood columns, is relatively unimaginative.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weakness of the show, however, arises when Mr. Adjaye struggles to link his designs to vernacular architecture in developing countries that he has visited, as if he were worried that the work wouldn't stand on its own. A captivating five-minute video is packed with everything from images of classical Modernism, like Lucio Costa and Oscar Neimeyer's 1936 Ministry of Education and Health Building in Rio de Janeiro, to the patchwork of colorful corrugated metal sheds found in Capetown's slums and a Dogon settlement in Mali, with its network of labyrinthine alleyways. But this is a travelogue, not serious architectural research. And it's sometimes hard to fathom what light it sheds on Mr. Adjaye's public projects.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bare, crooked tree trunks that are used to support traditional Malinese sunshades have obviously influenced the big canopy of the Wakefield Market Hall, but a photograph of the gorgeous patterned surface of a straw mat from Rwanda only makes the bowed roof of Mr. Adjaye's Bernie Grant Arts Center seem static by comparison. His aesthetic is still far closer in spirit to that of David Chipperfield, the London architect whose reputation rests on designing reassuringly clean minimalist structures for risk-averse clients. It was in Mr. Chipperfield's office that Mr. Adjaye cut his teeth before opening his own practice in 1994.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Adjaye's cautious approach is in sharp contrast to the flashy architectural one-liners favored by many architects of his generation. More than most, he seems painfully attuned to the damage that architecture can do. While his unusual level of sensitivity makes his future seem promising, we await the imaginative turn that will make his work wholly his.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is up through Oct. 28 at the Studio Museum in Harlem, 144 West 125th Street, (212) 864-4500.  </w:t>
      </w:r>
    </w:p>
    <w:p>
      <w:pPr>
        <w:pStyle w:val="Normal82"/>
        <w:keepNext w:val="0"/>
        <w:spacing w:before="240" w:after="0" w:line="260" w:lineRule="atLeast"/>
        <w:ind w:left="0" w:right="0" w:firstLine="0"/>
        <w:jc w:val="left"/>
      </w:pPr>
      <w:r>
        <w:br/>
      </w:r>
      <w:hyperlink r:id="rId680" w:history="1">
        <w:r>
          <w:rPr>
            <w:rFonts w:ascii="arial" w:eastAsia="arial" w:hAnsi="arial" w:cs="arial"/>
            <w:b w:val="0"/>
            <w:i/>
            <w:strike w:val="0"/>
            <w:color w:val="0077CC"/>
            <w:sz w:val="20"/>
            <w:u w:val="single"/>
            <w:vertAlign w:val="baseline"/>
          </w:rPr>
          <w:t>http://www.nytimes.com</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37" style="position:absolute;z-index:251889664"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model of Fairfield Road housing in London, a simple block split into brass and bronze sections and twisted to create oblique views.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model of the Bernie Grant Arts Center in London, a space that is a big aluminum-clad shed. (pg. E5)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Adjaye: Making Public Buildings This show, at the Studio Museum in Harlem, includes a model of the Stephen Lawrence Center in London. (Photographs by Ruby Washington/The New York Times)(pg. E1)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2007</w:t>
      </w:r>
    </w:p>
    <w:p>
      <w:pPr>
        <w:pStyle w:val="Normal82"/>
      </w:pPr>
    </w:p>
    <w:p>
      <w:pPr>
        <w:pStyle w:val="Normal82"/>
        <w:ind w:left="200"/>
        <w:sectPr>
          <w:type w:val="continuous"/>
          <w:pgMar w:top="840" w:right="1000" w:bottom="840" w:left="1000" w:header="400" w:footer="400"/>
          <w:pgNumType w:fmt="decimal"/>
          <w:cols w:space="720"/>
        </w:sectPr>
      </w:pPr>
      <w:r>
        <w:br/>
      </w:r>
      <w:r>
        <w:pict>
          <v:line id="_x0000_s1338"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83"/>
      </w:pPr>
    </w:p>
    <w:p>
      <w:pPr>
        <w:pStyle w:val="Normal83"/>
      </w:pPr>
      <w:r>
        <w:pict>
          <v:shape id="_x0000_i1339" type="#_x0000_t75" alt="LexisNexis®" style="width:147.75pt;height:30pt">
            <v:imagedata r:id="rId17" o:title=""/>
          </v:shape>
        </w:pict>
      </w:r>
      <w:r>
        <w:cr/>
      </w:r>
    </w:p>
    <w:p>
      <w:pPr>
        <w:pStyle w:val="Heading181"/>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His Days Are Numbered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2000, Sunday, Late Edition - Final</w:t>
      </w:r>
    </w:p>
    <w:p>
      <w:pPr>
        <w:pStyle w:val="Normal83"/>
        <w:keepNext w:val="0"/>
        <w:spacing w:after="0" w:line="240" w:lineRule="atLeast"/>
        <w:ind w:right="0"/>
        <w:jc w:val="both"/>
      </w:pPr>
      <w:bookmarkStart w:id="168" w:name="Bookmark_83"/>
      <w:bookmarkEnd w:id="168"/>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10; Column 2; Book Review Desk ; Column 2; ; Review</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Schuessler; </w:t>
      </w:r>
    </w:p>
    <w:p>
      <w:pPr>
        <w:pStyle w:val="Normal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Jennifer Schuessler is on the staff of The New York Review of Books.</w:t>
      </w:r>
    </w:p>
    <w:p>
      <w:pPr>
        <w:pStyle w:val="Normal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Jennifer Schuessler;  Jennifer Schuessler is on the staff of The New York Review of Books.</w:t>
      </w:r>
    </w:p>
    <w:p>
      <w:pPr>
        <w:pStyle w:val="Normal83"/>
        <w:keepNext/>
        <w:spacing w:before="240" w:after="0" w:line="340" w:lineRule="atLeast"/>
        <w:ind w:left="0" w:right="0" w:firstLine="0"/>
        <w:jc w:val="left"/>
      </w:pPr>
      <w:bookmarkStart w:id="169" w:name="Body_81"/>
      <w:bookmarkEnd w:id="169"/>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0" style="position:absolute;z-index:2518917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PHILLIPS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John Lanchester.</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291 pp. New York: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Marian Wood Book/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 P. Putnam's Sons. $24.95.</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eponymous hero of John Lanchester's second novel is an exemplar of that peculiarly contemporary creature that might be called Homo statisticus. He's not so much an average man as an averaged and constantly averaging one. Within moments of waking up in his average middle-class semidetached house in London, next to his wife of average middle-aged heft and attractiveness, he's calculating the typical English couple's likelihood of not having sex on a given day (96.71233 percent) and the minuscule probability (0.6 percent) that a 50-something pair like them who skip the spermicide will make a baby by the end of the year. His morning commute brings more figures: the number of British women willing to take their clothes off for magazines and morning tabloids each year (16,744); the percentage of Londoners who've never seen a corpse, been on a boat on the Thames or had anal sex (33.6 percent) and the average amount of time per day -- two hours and 37 minutes -- a typical person has free, from babyhood to the carpeted boredom of midlife, for pretty much doing nothing.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lot of blank space to account for in one lifespan," Mr. Phillips remarks to himself. But Mr. Phillips is an accountant by profession, and accounting for himself, the reader soon learns, has suddenly become his full-time job. On the previous Friday he was sacked, the latest victim of his own cost-benefit analysis (and before he had a chance to present his plan to save 7,500 pounds annually by reducing employee theft). The novel tracks Mr. Phillips roughly from 9 to 5 on the first Monday of the rest of his life. It's something of a waking dream, a string of disjointed, emotionally muffled episodes marked by strange sexual upcroppings, episodes that are sometimes powerfully unsettling without quite working themselves up to the condition of a plot.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Phillips's wanderings, like those of a cut-rate Leopold Bloom, map the outlines of a city where everyone seems to be going indifferently about his daily business without in fact doing anything particularly normal. Wandering in Battersea Park, he chats with an editor of porn magazines who's trolling for inspiration around the tennis courts. Next he encounters a bungee jumper (accelerating at 32 feet per second per second, Mr. Phillips notes), a tramp who may in fact be a performance artist and a woman who heckles tour guides in obscure rooms of the Tate Gallery more or less full time. After a perfunctory lunch (49.16 pounds) with his older son, Martin, a misogynist yuppie, there's little left to do but browse the porn district, pondering "statistically unrepresentative" genital prosthetics and the hilariously representative ineptitude of a blue movie called "Jim MacTool and the Salmon of Wisdom."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is the occasion for the unpacking of a rather mundane set of memories -- the childhood privations of postwar rationing, a former schoolteacher who liked to thunder about sin, the rabbity lust of his honeymoon and the "melodramatic bonfire" that he lighted to consume the carefully preserved collection of dirty pictures (340 girls in all) discovered among his stolid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father's effects after his death. Lanchester has set himself the stern challenge of making a resolutely ordinary mind interesting without sliding into sentimentality -- of steering his creation closer to Mrs. Dalloway than Mr. Chips. The novel certainly has its wit about it, but marking time with Mr. Phillips is a bit of a disappointing fall to earth after the florid erudition and charming self-deceptions of Tarquin Winot, the gourmand narrator of Lanchester's ravishing debut novel, "The Debt to Pleasure" (1996). Victor Phillips (Lanchester lets his first name slip, flashing like a carefully hidden piece of skin) wears his banality a bit too heavily, like a thick worsted wool suit on an airless summer day. He's not a hollow man exactly, just one filled with disappointingly thin stuffing.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of the novel, genuine weirdness and outright improbability begin to burst through the placidly actuarial surface. Today, it turns out, is Mr. Phillips's lucky -- or unlucky -- day. Before it's over, he finds himself lying down next to Clarissa Colingford, a buxom celebrity with whom he has been obsessed, on the floor of a bank where he's gone to check his balance (3,500 pounds) only to find he's stumbled into a robbery. He passes the time calculating the odds of winning the lottery (one in 13,983,816) against the odds of dying in any given minute (one in 49,200,000). But in a surprising moment, he decides to push his luck and transforms his heightened ordinariness into a kind of common decency.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Mr. Phillips remarks, "is inhabited by people 99.999 percent of whom will never have a monument built to them, and who know it, and who repay the compliment by ignoring all the monuments and memorials to toffs and nobs and heroes and famous victories." God knows what this Victor will find to do or think about tomorrow, but merely living to see another day, in Lanchester's elegant calculus, should perhaps be counted a kind of small triumph.</w:t>
      </w:r>
    </w:p>
    <w:p>
      <w:pPr>
        <w:pStyle w:val="Normal83"/>
        <w:keepNext w:val="0"/>
        <w:spacing w:before="240" w:after="0" w:line="260" w:lineRule="atLeast"/>
        <w:ind w:left="0" w:right="0" w:firstLine="0"/>
        <w:jc w:val="left"/>
      </w:pPr>
      <w:r>
        <w:br/>
      </w:r>
      <w:hyperlink r:id="rId688" w:history="1">
        <w:r>
          <w:rPr>
            <w:rFonts w:ascii="arial" w:eastAsia="arial" w:hAnsi="arial" w:cs="arial"/>
            <w:b w:val="0"/>
            <w:i/>
            <w:strike w:val="0"/>
            <w:color w:val="0077CC"/>
            <w:sz w:val="20"/>
            <w:u w:val="single"/>
            <w:vertAlign w:val="baseline"/>
          </w:rPr>
          <w:t>http://www.nytimes.com</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41" style="position:absolute;z-index:25189273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(Christoph Abbrederis)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2000</w:t>
      </w:r>
    </w:p>
    <w:p>
      <w:pPr>
        <w:pStyle w:val="Normal83"/>
      </w:pPr>
    </w:p>
    <w:p>
      <w:pPr>
        <w:pStyle w:val="Normal83"/>
        <w:ind w:left="200"/>
        <w:sectPr>
          <w:type w:val="continuous"/>
          <w:pgMar w:top="840" w:right="1000" w:bottom="840" w:left="1000" w:header="400" w:footer="400"/>
          <w:pgNumType w:fmt="decimal"/>
          <w:cols w:space="720"/>
        </w:sectPr>
      </w:pPr>
      <w:r>
        <w:br/>
      </w:r>
      <w:r>
        <w:pict>
          <v:line id="_x0000_s1342"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84"/>
      </w:pPr>
    </w:p>
    <w:p>
      <w:pPr>
        <w:pStyle w:val="Normal84"/>
      </w:pPr>
      <w:r>
        <w:pict>
          <v:shape id="_x0000_i1343" type="#_x0000_t75" alt="LexisNexis®" style="width:147.75pt;height:30pt">
            <v:imagedata r:id="rId17" o:title=""/>
          </v:shape>
        </w:pict>
      </w:r>
      <w:r>
        <w:cr/>
      </w:r>
    </w:p>
    <w:p>
      <w:pPr>
        <w:pStyle w:val="Heading182"/>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Asian Festival Updates Its Approach</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2000, Monday, Late Edition - Final</w:t>
      </w:r>
    </w:p>
    <w:p>
      <w:pPr>
        <w:pStyle w:val="Normal84"/>
        <w:keepNext w:val="0"/>
        <w:spacing w:after="0" w:line="240" w:lineRule="atLeast"/>
        <w:ind w:right="0"/>
        <w:jc w:val="both"/>
      </w:pPr>
      <w:bookmarkStart w:id="170" w:name="Bookmark_84"/>
      <w:bookmarkEnd w:id="170"/>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1; Metropolitan Desk ; Column 1; </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WONG </w:t>
      </w:r>
    </w:p>
    <w:p>
      <w:pPr>
        <w:pStyle w:val="Normal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EDWARD WONG </w:t>
      </w:r>
    </w:p>
    <w:p>
      <w:pPr>
        <w:pStyle w:val="Normal84"/>
        <w:keepNext/>
        <w:spacing w:before="240" w:after="0" w:line="340" w:lineRule="atLeast"/>
        <w:ind w:left="0" w:right="0" w:firstLine="0"/>
        <w:jc w:val="left"/>
      </w:pPr>
      <w:bookmarkStart w:id="171" w:name="Body_82"/>
      <w:bookmarkEnd w:id="171"/>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4" style="position:absolute;z-index:2518947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year that the hip-hop singer with a dragon tattoo stole the spotlight from the folk dancers.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called himself Double O, and he strutted in a black tank top across the stage at yesterday's Asian Pacific American Heritage Festival, his left arm emblazoned with a blue dragon. As a deep bass pounded across Union Square Park, he ripped into rhyme. "I'm what you want, what you need," he sang. "Oh baby, please come home with 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the Asian urban outlet that was never exposed before," he said to a reporter as he kissed a female fan after the show. "I think we're on the tip of the iceberg. I think it's going much farther."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acts like Double O have gradually taken center stage at the 21-year-old festival, edging out more traditional fare like Korean folk drumming and Malaysian dancing. Chalk it up to younger organizers taking over the programming and a younger audience attending the event. Since 1997, organizers said, more professionals in their 20's have dropped by, more companies focusing on that market have paid for banners and booths and more contemporary performers have been brought 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changes mirror larger trends in certain segments of New York's Asian-American community -- namely, the growing visibility of young Asian-American professionals in what is considered mainstream culture, and the emergence of popular art forms that voice their sensibilities.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thousands who attended yesterday's festival came with cell phones, sunglasses and slick hair, and they were less interested in the martial arts demonstrations than in the erotically charged lyrics of Double 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the general audience and our community see a reflection of what we are today," said Chuck N. Lee, one of the festival organizers. "That's why we have the contemporary stuff."</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festival was started in 1979 by the Coalition of Asian Pacific Americans when President Jimmy Carter designated Asian-American Heritage Week. (President George Bush later expanded the designation to encompass the month of May). For many years, it drew several hundred people, most of whom had ties to the 30 or so nonprofit groups that set up booths. These included organizations like the Chinatown Health Clinic and the Basement Workshop, an arts collective.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festival financing came from state grants, fund-raisers and rents for the booths. But since the late 1980's, corporate sponsorship has become increasingly common. That backing has only intensified in recent years, especially as many companies have become aware that Asian-Americans have the highest average household income of any ethnic group in the nation -- $46,637 in 1998, according to the United States Census Bureau.</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nonprofit groups still dominated the 100 or so booths yesterday, many business executives said events like the festival provided convenient access to the Asian-American market, which is otherwise not easily reached. There are virtually no magazines or television shows that cater specifically to it, unlike for the African-American or Hispanic population.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show support for the event, to help fund it and bring in artists," said Betty Huang, marketing director of Community Connect, which operates a Web site called Asianavenue.com. "On the other side, it's a good way for us to get our name out there."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those coming to the festival are increasingly younger, and more have full-time professional jobs that are not associated with the nonprofit groups, said Ramon Gil, president of the group running the festival.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Scholars say this change reflects a general demographic shift in the last decade or so within many Asian-American communities. Immigration laws passed in 1965 have resulted in more white-collar immigrants entering the country and an entire generation of children growing up in the United States in the 1980's and entering the workplace.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increasing commercial presence at the festival has raised concerns among some people who worry that corporations may overshadow the work of nonprofit groups.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the visibility of the professional Asian-American class increases in mainstream culture, the awareness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and their problems can get lost, said Robert Ku, a professor of English and of Asian-American Studies at Hunter College.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festival organizers said they had been careful to keep the event grounded in its original purpose. For instance, career-oriented groups at the festival, like the National Association of Asian-American Professionals, often run mentoring programs to help recent immigrants or students.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drawing a larger corporate presence, the festival's younger organizers and audience have also led to a significant shift in the entertainment lineup this year. Organizers said this was the first year that contemporary pop singers outnumbered musicians specializing in traditional Asian styles.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will be encouraging for people to see that there are Asian Pacific Americans performing this nontraditional and unusual path," said Toni Wang, a 28-year-old aspiring diva who belted out R&amp;B-inspired lyrics on the main stage.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not bad," said Marc Wong, 32, a computer technician at Goldman Sachs, as Ms. Wang began her third song. "Then there was that guy Double O. He didn't sound like a typical Asian-immigrant-family type of kid. He was obviously a guy who had soaked himself in a particular kind of American culture."</w:t>
      </w:r>
    </w:p>
    <w:p>
      <w:pPr>
        <w:pStyle w:val="Normal84"/>
        <w:keepNext w:val="0"/>
        <w:spacing w:before="240" w:after="0" w:line="260" w:lineRule="atLeast"/>
        <w:ind w:left="0" w:right="0" w:firstLine="0"/>
        <w:jc w:val="left"/>
      </w:pPr>
      <w:r>
        <w:br/>
      </w:r>
      <w:hyperlink r:id="rId696" w:history="1">
        <w:r>
          <w:rPr>
            <w:rFonts w:ascii="arial" w:eastAsia="arial" w:hAnsi="arial" w:cs="arial"/>
            <w:b w:val="0"/>
            <w:i/>
            <w:strike w:val="0"/>
            <w:color w:val="0077CC"/>
            <w:sz w:val="20"/>
            <w:u w:val="single"/>
            <w:vertAlign w:val="baseline"/>
          </w:rPr>
          <w:t>http://www.nytimes.com</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45" style="position:absolute;z-index:251895808"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Double O, a hip-hop singer, was among the acts yesterday adding a contemporary touch to the Asian Pacific American Heritage Festival in Manhattan. For the first year, pop singers outnumbered traditional musicians. (Photographs by Dith Pran/The New York Times)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2000</w:t>
      </w:r>
    </w:p>
    <w:p>
      <w:pPr>
        <w:pStyle w:val="Normal84"/>
      </w:pPr>
    </w:p>
    <w:p>
      <w:pPr>
        <w:pStyle w:val="Normal84"/>
        <w:ind w:left="200"/>
        <w:sectPr>
          <w:type w:val="continuous"/>
          <w:pgMar w:top="840" w:right="1000" w:bottom="840" w:left="1000" w:header="400" w:footer="400"/>
          <w:pgNumType w:fmt="decimal"/>
          <w:cols w:space="720"/>
        </w:sectPr>
      </w:pPr>
      <w:r>
        <w:br/>
      </w:r>
      <w:r>
        <w:pict>
          <v:line id="_x0000_s1346"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pgNumType w:fmt="decimal"/>
          <w:cols w:space="720"/>
          <w:titlePg w:val="0"/>
        </w:sectPr>
      </w:pPr>
    </w:p>
    <w:p>
      <w:pPr>
        <w:pStyle w:val="Normal85"/>
      </w:pPr>
    </w:p>
    <w:p>
      <w:pPr>
        <w:pStyle w:val="Normal85"/>
      </w:pPr>
      <w:r>
        <w:pict>
          <v:shape id="_x0000_i1347" type="#_x0000_t75" alt="LexisNexis®" style="width:147.75pt;height:30pt">
            <v:imagedata r:id="rId17" o:title=""/>
          </v:shape>
        </w:pict>
      </w:r>
      <w:r>
        <w:cr/>
      </w:r>
    </w:p>
    <w:p>
      <w:pPr>
        <w:pStyle w:val="Heading183"/>
        <w:keepNext w:val="0"/>
        <w:spacing w:after="200" w:line="340" w:lineRule="atLeast"/>
        <w:ind w:left="0" w:right="0" w:firstLine="0"/>
        <w:jc w:val="center"/>
      </w:pPr>
      <w:hyperlink r:id="rId703" w:history="1">
        <w:r>
          <w:rPr>
            <w:rFonts w:ascii="arial" w:eastAsia="arial" w:hAnsi="arial" w:cs="arial"/>
            <w:b/>
            <w:i/>
            <w:strike w:val="0"/>
            <w:color w:val="0077CC"/>
            <w:sz w:val="28"/>
            <w:u w:val="single"/>
            <w:vertAlign w:val="baseline"/>
          </w:rPr>
          <w:t>For a Hibernian, Relief and Dismay</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1992, Wednesday, Late Edition - Final</w:t>
      </w:r>
    </w:p>
    <w:p>
      <w:pPr>
        <w:pStyle w:val="Normal85"/>
        <w:keepNext w:val="0"/>
        <w:spacing w:after="0" w:line="240" w:lineRule="atLeast"/>
        <w:ind w:right="0"/>
        <w:jc w:val="both"/>
      </w:pPr>
      <w:bookmarkStart w:id="172" w:name="Bookmark_85"/>
      <w:bookmarkEnd w:id="17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4; Metropolitan Desk; Column 4;</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ALESSANDRA STANLEY</w:t>
      </w:r>
    </w:p>
    <w:p>
      <w:pPr>
        <w:pStyle w:val="Normal85"/>
        <w:keepNext/>
        <w:spacing w:before="240" w:after="0" w:line="340" w:lineRule="atLeast"/>
        <w:ind w:left="0" w:right="0" w:firstLine="0"/>
        <w:jc w:val="left"/>
      </w:pPr>
      <w:bookmarkStart w:id="173" w:name="Body_83"/>
      <w:bookmarkEnd w:id="17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8" style="position:absolute;z-index:25189785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F. Sullivan is the quiet man of Greenpoint, one of the few remaining Irish-Americans in that mostly Polish,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Homosexuals are "weirdos" in Mr. Sullivan's book, "an affront" to the Roman Catholic Church and the organization he belongs to, the Ancient Order of Hibernians. No one was more relieved that gay Irish-Americans were barred from marching in the parade or more certain that they didn't belong in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Sullivan didn't wear a Kelly-green tam or a "Kiss Me, I'm Irish" T-shirt or even a shamrock corsage yesterday. For Mr. Sullivan, who is president of Sixth Division of the Ancient Order of Hibernians, St. Patrick's Day is a serious, sometimes solemn occasion. He wore a gray wool suit, a green and orange ceremonial sash and a benevolent expression that grew sour when he contemplated local politicians, whom he labeled "hypocritical jerks, mostly."</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'Culmination' of His Year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Sullivan, who grew up poor and is proud of it, the annual St. Patrick's Day parade is what he calls "the culmination" of his year, a day for demonstrating ethnic pride. There aren't many other such high points in his life. As he rather glumly put it: "I don't think we Irish have political clout in this city. Years ago, we did. Then everybody ran to the suburbs."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vanishing Irish presence in his neighborhood was all too clear in his corner of the parade: his division of Hibernians is small, with only 48 members. Only 6 fairly elderly men and 30 women from the women's unit showed up to march with him. "The weather is a factor, and the controversy is a factor," he said. "It's like fair-weather fishermen."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Sullivan works as a security officer at the Queens Midtown Tunnel for the Triborough Bridge and Tunnel Authority, but his pride and spare time are wrapped around his Irish roots. He joined the Ancient Order of Hibernians eight years ago because, he said, "I was tired of the old potatoes-and-a-six-pack-of-beer image people have of the Irish."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two small children attend the same old parochial school, St. Anthony-St. Alphonsus, that Mr. Sullivan and his five brothers and two sisters attended, but lay teachers have replaced the nuns. The neighborhood pub doesn't serve Guinness stout because there isn't enough demand.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Greenpoint has no visible gay community. "Thank God," Mr. Sullivan said, then added: "I shouldn't say that. I had a gay couple as tenants a while back. They were great. They always paid their rent on time. They were very quiet, good neighbors."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Sullivan, 45 years old, served in the Navy from 1963 to 1966. He described himself as a "right-wing war hawk" during the Vietnam War and just as conservative today. He is a registered Democrat who voted for Ronald Reagan and George Bush. He revered John F. Kennedy, never liked his more liberal brother Robert and said he thought Senator Edward M. Kennedy "should be in jail."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said he suported national health insurance and a welfare system for people who cannot work. He said he disagreed with the Catholic Church's fervent opposition to contraception and believed abortions for teen-agers, particularly rape victims, might be preferable to "making them pay for the rest of their lives -- none of us walk on water."</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Crisis'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homosexuality, he said, was not open to debate. "Certain things I hold in my heart," he said. "God made men and women with different characteristics." If one of his children ever said he or she was gay, Mr. Sullivan said, he is afraid he would react "irrationally -- I'd kill the bastard." Then he added: "I don't know what I would do. It would be a major crisis."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reservations, he did not speak with hostility about gay people. He reserved his harshest words for Mayor David N. Dinkins and other politicians, whom, he asserted, had supported the gay and lesbian marchers out of political expedience. And he reserved a special spot in hell for his fellow Hibernian, Charles J. Hynes, the Brooklyn District Attorney, who had argued for including gay marchers in the parade.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plastic Roman Catholic," Mr. Sullivan fumed, "and a hypocrite. If he ever runs for another public office, I will fight tooth and nail to help destroy his political career."</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49" style="position:absolute;z-index:25189888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Brian F. Sullivan, one of the about 150,000 marchers in the parade. (John Sotomayor/The New York Times)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1992</w:t>
      </w:r>
    </w:p>
    <w:p>
      <w:pPr>
        <w:pStyle w:val="Normal85"/>
      </w:pPr>
    </w:p>
    <w:p>
      <w:pPr>
        <w:pStyle w:val="Normal85"/>
        <w:ind w:left="200"/>
        <w:sectPr>
          <w:type w:val="continuous"/>
          <w:pgMar w:top="840" w:right="1000" w:bottom="840" w:left="1000" w:header="400" w:footer="400"/>
          <w:pgNumType w:fmt="decimal"/>
          <w:cols w:space="720"/>
        </w:sectPr>
      </w:pPr>
      <w:r>
        <w:br/>
      </w:r>
      <w:r>
        <w:pict>
          <v:line id="_x0000_s1350"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86"/>
      </w:pPr>
    </w:p>
    <w:p>
      <w:pPr>
        <w:pStyle w:val="Normal86"/>
      </w:pPr>
      <w:r>
        <w:pict>
          <v:shape id="_x0000_i1351" type="#_x0000_t75" alt="LexisNexis®" style="width:147.75pt;height:30pt">
            <v:imagedata r:id="rId17" o:title=""/>
          </v:shape>
        </w:pict>
      </w:r>
      <w:r>
        <w:cr/>
      </w:r>
    </w:p>
    <w:p>
      <w:pPr>
        <w:pStyle w:val="Heading184"/>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The Statistical Assault Against the Elderly</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1985, Thursday, Late City Final Edition</w:t>
      </w:r>
    </w:p>
    <w:p>
      <w:pPr>
        <w:pStyle w:val="Normal86"/>
        <w:keepNext w:val="0"/>
        <w:spacing w:after="0" w:line="240" w:lineRule="atLeast"/>
        <w:ind w:right="0"/>
        <w:jc w:val="both"/>
      </w:pPr>
      <w:bookmarkStart w:id="174" w:name="Bookmark_86"/>
      <w:bookmarkEnd w:id="174"/>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30, Column 4; Editorial Desk; LETTER</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86"/>
        <w:keepNext/>
        <w:spacing w:before="240" w:after="0" w:line="340" w:lineRule="atLeast"/>
        <w:ind w:left="0" w:right="0" w:firstLine="0"/>
        <w:jc w:val="left"/>
      </w:pPr>
      <w:bookmarkStart w:id="175" w:name="Body_84"/>
      <w:bookmarkEnd w:id="175"/>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2" style="position:absolute;z-index:25190092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items in The Times of Feb. 6 - R. D. Hershey's ''Modern Myths About Elderly'' in Business Day and the editorial ''A Report From All Two (One?) of Them'' - are signs of the Administration's latest trial balloon to place the burden of reducing the deficit on the backs of the elderly who were the working poor and middle class during their laboring years. (The rich and healthy elderly, such as the President and his California cronies, need not worry - their after-tax incomes will continue to rise.)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basis of this latest push on the elderly is the Administration's Council of Economic Advisers' statistical study, which says that the elderly are no longer ''a relatively disadvantaged group,'' since between 1950 and 1983, Social Security benefits jumped 905 percent, wages rose 451 percent, and the consumer price level rose 312 percent. Thus it would appear that the elderly's real Social Security income rose twice as fast as that of the average wage-and-salary family.</w:t>
      </w:r>
    </w:p>
    <w:p>
      <w:pPr>
        <w:pStyle w:val="Normal8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Letter by Paul Davidson, noting Fegruary 6 article by R D Hershey and editorial, holds there are signs that Reagan Administration is attempting to place burden of reducing deficit on backs of elderly citizens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statistics are particularly misleading because they seem to support the ''implication'' that Social Security (and Medicare?) need not be considered sacrosanct in the foolish search for sacrificial welfare-state lambs to reduce the Reagan deficit.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the Consumer Price Index be used as the deflator to suggest higher ''real'' gains by Social Security recipients vis- a-vis average wage-and-salary families? The C.P.I. may reflect the market basket of the typical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but it is clearly biased in its composition against the elderly - whose health requires a major portion of their budgets for hospital and doctor bills, pharmaceuticals, nursing homes.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medical costs, since 1950, have skyrocketed relative to the other components of the consumer market basket. Thus, if we were to compute a C.P.I. for the ''elderly,'' and if it were to measure the elderly's cost-of-living, it would be heavily weighted by medical costs and would probably have risen at a rate more than twice the C.P.I. for the average salary-recipient family. Accordingly, in ''real'' terms Social Security beneficiaries would not have had any significant increase since 1950 relative to working families.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for many ''average'' wage-and-salaried families, medical expenses are a smaller percentage of the budget, often either elective (e.g., obstetrics, cosmetic surgery) or fully covered by third-party insurance (including major medical) paid in whole or part by employers. These employer-paid medical-insurance costs are therefore not included in the statistics of average wages and salaries. This omission biases downward the reported growth of average wages and salaries since 1950; hence we can be reasonably certain that wages (including health-insurance benefits) rose more than the 451 percent reported, and used by the Council of Economic Advisers as the baseline to dispel the ''myth'' that the elderly are still disadvantaged.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elderly, once they retire, must contribute a significant portion of their Social Security payments to Medicare and then buy supplementary Blue Cross-Blue Shield (or other third- party insurance) from remaining income. Even with this paid-for insurance, the elderly are, at most, covered only for ''usual'' doctor fees in the area as calculated by Medicare.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past freezing of doctor payments by Medicare, the elderly in most urban areas find that almost none of the doctors accept the sum that Medicare says is the usual fee for service. Hence the elderly, unless they are destitute, are still liable for large medical bills over and above third-party insurance coverage.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until the elderly are ''pauperized,'' Medicaid will not accept liability for the cost of medical services not covered by third-party insurance available to the elderly.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elderly - especially if they are not part of the truly wealthy - because of their different health status are still a disadvantaged group. Their twilight years are especially threatening; government should reduce their fears and contingent liabilities - not increase them.</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DAVIDSON New Brunswick, N.J., Feb. 6, 1985</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professor of economics at Rutgers University.</w:t>
      </w:r>
    </w:p>
    <w:p>
      <w:pPr>
        <w:pStyle w:val="Normal86"/>
      </w:pPr>
    </w:p>
    <w:p>
      <w:pPr>
        <w:pStyle w:val="Normal86"/>
        <w:ind w:left="200"/>
        <w:sectPr>
          <w:type w:val="continuous"/>
          <w:pgMar w:top="840" w:right="1000" w:bottom="840" w:left="1000" w:header="400" w:footer="400"/>
          <w:pgNumType w:fmt="decimal"/>
          <w:cols w:space="720"/>
        </w:sectPr>
      </w:pPr>
      <w:r>
        <w:br/>
      </w:r>
      <w:r>
        <w:pict>
          <v:line id="_x0000_s1353"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11"/>
          <w:headerReference w:type="default" r:id="rId712"/>
          <w:footerReference w:type="even" r:id="rId713"/>
          <w:footerReference w:type="default" r:id="rId714"/>
          <w:headerReference w:type="first" r:id="rId715"/>
          <w:footerReference w:type="first" r:id="rId716"/>
          <w:pgSz w:w="12240" w:h="15840"/>
          <w:pgMar w:top="840" w:right="1000" w:bottom="840" w:left="1000" w:header="400" w:footer="400"/>
          <w:pgNumType w:fmt="decimal"/>
          <w:cols w:space="720"/>
          <w:titlePg w:val="0"/>
        </w:sectPr>
      </w:pPr>
    </w:p>
    <w:p>
      <w:pPr>
        <w:pStyle w:val="Normal87"/>
      </w:pPr>
    </w:p>
    <w:p>
      <w:pPr>
        <w:pStyle w:val="Normal87"/>
      </w:pPr>
      <w:r>
        <w:pict>
          <v:shape id="_x0000_i1354" type="#_x0000_t75" alt="LexisNexis®" style="width:147.75pt;height:30pt">
            <v:imagedata r:id="rId17" o:title=""/>
          </v:shape>
        </w:pict>
      </w:r>
      <w:r>
        <w:cr/>
      </w:r>
    </w:p>
    <w:p>
      <w:pPr>
        <w:pStyle w:val="Heading185"/>
        <w:keepNext w:val="0"/>
        <w:spacing w:after="200" w:line="340" w:lineRule="atLeast"/>
        <w:ind w:left="0" w:right="0" w:firstLine="0"/>
        <w:jc w:val="center"/>
      </w:pPr>
      <w:hyperlink r:id="rId717" w:history="1">
        <w:r>
          <w:rPr>
            <w:rFonts w:ascii="arial" w:eastAsia="arial" w:hAnsi="arial" w:cs="arial"/>
            <w:b/>
            <w:i/>
            <w:strike w:val="0"/>
            <w:color w:val="0077CC"/>
            <w:sz w:val="28"/>
            <w:u w:val="single"/>
            <w:vertAlign w:val="baseline"/>
          </w:rPr>
          <w:t>Guys, Kiss Mom and Come Out Fighting; Movie Review | 'The Fighter'</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2010 Thursday 00:00 EST</w:t>
      </w:r>
    </w:p>
    <w:p>
      <w:pPr>
        <w:pStyle w:val="Normal87"/>
        <w:keepNext w:val="0"/>
        <w:spacing w:after="0" w:line="240" w:lineRule="atLeast"/>
        <w:ind w:right="0"/>
        <w:jc w:val="both"/>
      </w:pPr>
      <w:bookmarkStart w:id="176" w:name="Bookmark_87"/>
      <w:bookmarkEnd w:id="176"/>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 O. SCOTT</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Mark Wahlberg and Christian Bale are brothers in the new David O. Russell film “The Fighter.”</w:t>
      </w:r>
    </w:p>
    <w:p>
      <w:pPr>
        <w:pStyle w:val="Normal87"/>
        <w:keepNext/>
        <w:spacing w:before="240" w:after="0" w:line="340" w:lineRule="atLeast"/>
        <w:ind w:left="0" w:right="0" w:firstLine="0"/>
        <w:jc w:val="left"/>
      </w:pPr>
      <w:bookmarkStart w:id="177" w:name="Body_85"/>
      <w:bookmarkEnd w:id="177"/>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5" style="position:absolute;z-index:25190297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possible exception of the romantic comedy, no film genre is more strictly governed by conventions — or enslaved by clichés, if you prefer — than the boxing picture. Something similar might be said about reviews of boxing pictures, so here goes:</w:t>
      </w:r>
    </w:p>
    <w:p>
      <w:pPr>
        <w:pStyle w:val="Normal87"/>
        <w:keepNext w:val="0"/>
        <w:spacing w:before="240" w:after="0" w:line="260" w:lineRule="atLeast"/>
        <w:ind w:left="0" w:right="0" w:firstLine="0"/>
        <w:jc w:val="both"/>
      </w:pPr>
      <w:hyperlink r:id="rId718" w:history="1">
        <w:r>
          <w:rPr>
            <w:rFonts w:ascii="arial" w:eastAsia="arial" w:hAnsi="arial" w:cs="arial"/>
            <w:b w:val="0"/>
            <w:i/>
            <w:strike w:val="0"/>
            <w:color w:val="0077CC"/>
            <w:sz w:val="20"/>
            <w:u w:val="single"/>
            <w:vertAlign w:val="baseline"/>
          </w:rPr>
          <w:t>“The Fighter,”</w:t>
        </w:r>
      </w:hyperlink>
      <w:r>
        <w:rPr>
          <w:rFonts w:ascii="arial" w:eastAsia="arial" w:hAnsi="arial" w:cs="arial"/>
          <w:b w:val="0"/>
          <w:i w:val="0"/>
          <w:strike w:val="0"/>
          <w:noProof w:val="0"/>
          <w:color w:val="000000"/>
          <w:position w:val="0"/>
          <w:sz w:val="20"/>
          <w:u w:val="none"/>
          <w:vertAlign w:val="baseline"/>
        </w:rPr>
        <w:t xml:space="preserve"> directed by            </w:t>
      </w:r>
      <w:hyperlink r:id="rId719" w:history="1">
        <w:r>
          <w:rPr>
            <w:rFonts w:ascii="arial" w:eastAsia="arial" w:hAnsi="arial" w:cs="arial"/>
            <w:b w:val="0"/>
            <w:i/>
            <w:strike w:val="0"/>
            <w:noProof w:val="0"/>
            <w:color w:val="0077CC"/>
            <w:position w:val="0"/>
            <w:sz w:val="20"/>
            <w:u w:val="single"/>
            <w:vertAlign w:val="baseline"/>
          </w:rPr>
          <w:t>David O. Russell</w:t>
        </w:r>
      </w:hyperlink>
      <w:r>
        <w:rPr>
          <w:rFonts w:ascii="arial" w:eastAsia="arial" w:hAnsi="arial" w:cs="arial"/>
          <w:b w:val="0"/>
          <w:i w:val="0"/>
          <w:strike w:val="0"/>
          <w:noProof w:val="0"/>
          <w:color w:val="000000"/>
          <w:position w:val="0"/>
          <w:sz w:val="20"/>
          <w:u w:val="none"/>
          <w:vertAlign w:val="baseline"/>
        </w:rPr>
        <w:t xml:space="preserve"> and based on the true story of the junior welterweight            </w:t>
      </w:r>
      <w:hyperlink r:id="rId720" w:history="1">
        <w:r>
          <w:rPr>
            <w:rFonts w:ascii="arial" w:eastAsia="arial" w:hAnsi="arial" w:cs="arial"/>
            <w:b w:val="0"/>
            <w:i/>
            <w:strike w:val="0"/>
            <w:noProof w:val="0"/>
            <w:color w:val="0077CC"/>
            <w:position w:val="0"/>
            <w:sz w:val="20"/>
            <w:u w:val="single"/>
            <w:vertAlign w:val="baseline"/>
          </w:rPr>
          <w:t>Micky Ward</w:t>
        </w:r>
      </w:hyperlink>
      <w:r>
        <w:rPr>
          <w:rFonts w:ascii="arial" w:eastAsia="arial" w:hAnsi="arial" w:cs="arial"/>
          <w:b w:val="0"/>
          <w:i w:val="0"/>
          <w:strike w:val="0"/>
          <w:noProof w:val="0"/>
          <w:color w:val="000000"/>
          <w:position w:val="0"/>
          <w:sz w:val="20"/>
          <w:u w:val="none"/>
          <w:vertAlign w:val="baseline"/>
        </w:rPr>
        <w:t>, is quick on its feet and packs a mighty punch. With solid bodywork, clever feints and tremendous heart, it scores at least a TKO, by which I mean both that it falls just short of overpowering greatness — I can’t quite exclaim, “It’s a knockout!” — and that the most impressive thing about it is technique.</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this film — which was written by Scott Silver, Paul Tamasy and Eric Johnson, and shepherded into existence by </w:t>
      </w:r>
      <w:hyperlink r:id="rId721" w:history="1">
        <w:r>
          <w:rPr>
            <w:rFonts w:ascii="arial" w:eastAsia="arial" w:hAnsi="arial" w:cs="arial"/>
            <w:b w:val="0"/>
            <w:i/>
            <w:strike w:val="0"/>
            <w:noProof w:val="0"/>
            <w:color w:val="0077CC"/>
            <w:position w:val="0"/>
            <w:sz w:val="20"/>
            <w:u w:val="single"/>
            <w:vertAlign w:val="baseline"/>
          </w:rPr>
          <w:t>Mark Wahlberg</w:t>
        </w:r>
      </w:hyperlink>
      <w:r>
        <w:rPr>
          <w:rFonts w:ascii="arial" w:eastAsia="arial" w:hAnsi="arial" w:cs="arial"/>
          <w:b w:val="0"/>
          <w:i w:val="0"/>
          <w:strike w:val="0"/>
          <w:noProof w:val="0"/>
          <w:color w:val="000000"/>
          <w:position w:val="0"/>
          <w:sz w:val="20"/>
          <w:u w:val="none"/>
          <w:vertAlign w:val="baseline"/>
        </w:rPr>
        <w:t xml:space="preserve">, who plays Mr. Ward — reaches its rousing and brutal final rounds, it may feel a bit familiar. Not necessarily because the story of Mr. Ward’s career is so well known (           </w:t>
      </w:r>
      <w:hyperlink r:id="rId722" w:history="1">
        <w:r>
          <w:rPr>
            <w:rFonts w:ascii="arial" w:eastAsia="arial" w:hAnsi="arial" w:cs="arial"/>
            <w:b w:val="0"/>
            <w:i/>
            <w:strike w:val="0"/>
            <w:noProof w:val="0"/>
            <w:color w:val="0077CC"/>
            <w:position w:val="0"/>
            <w:sz w:val="20"/>
            <w:u w:val="single"/>
            <w:vertAlign w:val="baseline"/>
          </w:rPr>
          <w:t>his most famous bouts</w:t>
        </w:r>
      </w:hyperlink>
      <w:r>
        <w:rPr>
          <w:rFonts w:ascii="arial" w:eastAsia="arial" w:hAnsi="arial" w:cs="arial"/>
          <w:b w:val="0"/>
          <w:i w:val="0"/>
          <w:strike w:val="0"/>
          <w:noProof w:val="0"/>
          <w:color w:val="000000"/>
          <w:position w:val="0"/>
          <w:sz w:val="20"/>
          <w:u w:val="none"/>
          <w:vertAlign w:val="baseline"/>
        </w:rPr>
        <w:t>, in particular his three extraordinary meetings with Arturo Gatti in 2002 and 2003, do not fall within the movie’s scope), but rather because the shape of the narrative recalls so many other fight movies. This is yet another tale of an underdog battling long odds and stubborn adversity in search of a shot at the big time.</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a love story, a family melodrama and the chronicle of a close and complicated fraternal relationship. The love of a good woman (the unaffectedly lovable Amy Adams), the rivalry and camaraderie between brothers, the battered face, bruised knuckles and wounded pride — </w:t>
      </w:r>
      <w:hyperlink r:id="rId723" w:history="1">
        <w:r>
          <w:rPr>
            <w:rFonts w:ascii="arial" w:eastAsia="arial" w:hAnsi="arial" w:cs="arial"/>
            <w:b w:val="0"/>
            <w:i/>
            <w:strike w:val="0"/>
            <w:noProof w:val="0"/>
            <w:color w:val="0077CC"/>
            <w:position w:val="0"/>
            <w:sz w:val="20"/>
            <w:u w:val="single"/>
            <w:vertAlign w:val="baseline"/>
          </w:rPr>
          <w:t>“The Fighter” has it all</w:t>
        </w:r>
      </w:hyperlink>
      <w:r>
        <w:rPr>
          <w:rFonts w:ascii="arial" w:eastAsia="arial" w:hAnsi="arial" w:cs="arial"/>
          <w:b w:val="0"/>
          <w:i w:val="0"/>
          <w:strike w:val="0"/>
          <w:noProof w:val="0"/>
          <w:color w:val="000000"/>
          <w:position w:val="0"/>
          <w:sz w:val="20"/>
          <w:u w:val="none"/>
          <w:vertAlign w:val="baseline"/>
        </w:rPr>
        <w:t>.</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inevitable comparisons arise only in retrospect, when it settles down into the company of </w:t>
      </w:r>
      <w:hyperlink r:id="rId724" w:history="1">
        <w:r>
          <w:rPr>
            <w:rFonts w:ascii="arial" w:eastAsia="arial" w:hAnsi="arial" w:cs="arial"/>
            <w:b w:val="0"/>
            <w:i/>
            <w:strike w:val="0"/>
            <w:noProof w:val="0"/>
            <w:color w:val="0077CC"/>
            <w:position w:val="0"/>
            <w:sz w:val="20"/>
            <w:u w:val="single"/>
            <w:vertAlign w:val="baseline"/>
          </w:rPr>
          <w:t>“Rocky”</w:t>
        </w:r>
      </w:hyperlink>
      <w:r>
        <w:rPr>
          <w:rFonts w:ascii="arial" w:eastAsia="arial" w:hAnsi="arial" w:cs="arial"/>
          <w:b w:val="0"/>
          <w:i w:val="0"/>
          <w:strike w:val="0"/>
          <w:noProof w:val="0"/>
          <w:color w:val="000000"/>
          <w:position w:val="0"/>
          <w:sz w:val="20"/>
          <w:u w:val="none"/>
          <w:vertAlign w:val="baseline"/>
        </w:rPr>
        <w:t xml:space="preserve"> and            </w:t>
      </w:r>
      <w:hyperlink r:id="rId725" w:history="1">
        <w:r>
          <w:rPr>
            <w:rFonts w:ascii="arial" w:eastAsia="arial" w:hAnsi="arial" w:cs="arial"/>
            <w:b w:val="0"/>
            <w:i/>
            <w:strike w:val="0"/>
            <w:noProof w:val="0"/>
            <w:color w:val="0077CC"/>
            <w:position w:val="0"/>
            <w:sz w:val="20"/>
            <w:u w:val="single"/>
            <w:vertAlign w:val="baseline"/>
          </w:rPr>
          <w:t>“Raging Bull”</w:t>
        </w:r>
      </w:hyperlink>
      <w:r>
        <w:rPr>
          <w:rFonts w:ascii="arial" w:eastAsia="arial" w:hAnsi="arial" w:cs="arial"/>
          <w:b w:val="0"/>
          <w:i w:val="0"/>
          <w:strike w:val="0"/>
          <w:noProof w:val="0"/>
          <w:color w:val="000000"/>
          <w:position w:val="0"/>
          <w:sz w:val="20"/>
          <w:u w:val="none"/>
          <w:vertAlign w:val="baseline"/>
        </w:rPr>
        <w:t xml:space="preserve"> and other very good (and Best Picture-nominated) boxing pictures. Mr. Russell, a restlessly — sometimes recklessly — inventive filmmaker, does not try to subvert the genre, but rather, as Clint Eastwood did in            </w:t>
      </w:r>
      <w:hyperlink r:id="rId726" w:history="1">
        <w:r>
          <w:rPr>
            <w:rFonts w:ascii="arial" w:eastAsia="arial" w:hAnsi="arial" w:cs="arial"/>
            <w:b w:val="0"/>
            <w:i/>
            <w:strike w:val="0"/>
            <w:noProof w:val="0"/>
            <w:color w:val="0077CC"/>
            <w:position w:val="0"/>
            <w:sz w:val="20"/>
            <w:u w:val="single"/>
            <w:vertAlign w:val="baseline"/>
          </w:rPr>
          <w:t>“Million Dollar Baby,”</w:t>
        </w:r>
      </w:hyperlink>
      <w:r>
        <w:rPr>
          <w:rFonts w:ascii="arial" w:eastAsia="arial" w:hAnsi="arial" w:cs="arial"/>
          <w:b w:val="0"/>
          <w:i w:val="0"/>
          <w:strike w:val="0"/>
          <w:noProof w:val="0"/>
          <w:color w:val="000000"/>
          <w:position w:val="0"/>
          <w:sz w:val="20"/>
          <w:u w:val="none"/>
          <w:vertAlign w:val="baseline"/>
        </w:rPr>
        <w:t xml:space="preserve"> to refresh it, to find new insights and angles of vision within the parameters of the tried and true.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fairly closely to the facts of Mr. Ward’s story, “The Fighter” also plants itself firmly in his native terrain of Lowell, Mass., immersing the viewer, especially in early scenes, in the sensorium of a hard-luck industrial town left to languish in the backwash of globalization. The voices of the citizens are angry, irreverent and profane. The light is flat and unlovely. You can almost smell the weariness and desperation rising off of the tar that Micky, in his day job as a road paver, spreads on streets lined with sagging three-decker houses and faded storefronts. A city with a distinguished place in American labor and literary history — it was the birthplace of Jack Kerouac — Lowell in the early 1990s, when “The Fighter” unfolds, is blighted by poverty, unemployment and the crack epidemic, which has claimed Micky’s half brother, Dicky Eklund, as a casualty.</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last bit of information emerges piecemeal, through a scrim of family denial and addict  dissembling, but as soon as we see Dicky, played by a gaunt and antic </w:t>
      </w:r>
      <w:hyperlink r:id="rId727" w:history="1">
        <w:r>
          <w:rPr>
            <w:rFonts w:ascii="arial" w:eastAsia="arial" w:hAnsi="arial" w:cs="arial"/>
            <w:b w:val="0"/>
            <w:i/>
            <w:strike w:val="0"/>
            <w:noProof w:val="0"/>
            <w:color w:val="0077CC"/>
            <w:position w:val="0"/>
            <w:sz w:val="20"/>
            <w:u w:val="single"/>
            <w:vertAlign w:val="baseline"/>
          </w:rPr>
          <w:t>Christian Bale</w:t>
        </w:r>
      </w:hyperlink>
      <w:r>
        <w:rPr>
          <w:rFonts w:ascii="arial" w:eastAsia="arial" w:hAnsi="arial" w:cs="arial"/>
          <w:b w:val="0"/>
          <w:i w:val="0"/>
          <w:strike w:val="0"/>
          <w:noProof w:val="0"/>
          <w:color w:val="000000"/>
          <w:position w:val="0"/>
          <w:sz w:val="20"/>
          <w:u w:val="none"/>
          <w:vertAlign w:val="baseline"/>
        </w:rPr>
        <w:t>, we know something is wrong. His eyes dart, his mouth draws back into a nervous rictus, and his shuffling, splayed walk conveys neurological damage. Dicky is also amusing, sensitive and quick witted, a ball of comic charm able, just barely, to juggle his addiction with his commitment to his brother and their mother, Alice (Melissa Leo).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Bale’s performance is astonishing, in part because he so completely conquers a daunting set of physical and psychological challenges. Dicky is not only an addict but also an athlete in his own right, a former boxer who clings to, and endlessly relives, a single moment of glory. He tells everyone who will listen that he once knocked down Sugar Ray Leonard, and while the facts of the episode are in dispute, his pugilistic skill and intelligence are never in doubt.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crucial scene, having attempted a remarkably stupid caper, he finds himself fleeing the Lowell police, his long limbs flapping like a cartoon character’s as he high-tails it down the street. Then, as Dicky stops and squares off to throw an ill-advised punch, he snaps suddenly from clown to gladiator. You see that his core of talent and discipline has not been completely destroyed by drugs, even if his judgment and self-respect have. You also see that this funny, exasperating character is really a walking, flailing tragedy, for himself and just about everyone around him.</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this rhythm — the light, syncopated footwork of comedy setting up stinging jabs of pathos — that makes “The Fighter” so lively, so surprising and so moving. At least since </w:t>
      </w:r>
      <w:hyperlink r:id="rId728" w:history="1">
        <w:r>
          <w:rPr>
            <w:rFonts w:ascii="arial" w:eastAsia="arial" w:hAnsi="arial" w:cs="arial"/>
            <w:b w:val="0"/>
            <w:i/>
            <w:strike w:val="0"/>
            <w:noProof w:val="0"/>
            <w:color w:val="0077CC"/>
            <w:position w:val="0"/>
            <w:sz w:val="20"/>
            <w:u w:val="single"/>
            <w:vertAlign w:val="baseline"/>
          </w:rPr>
          <w:t>“Flirting With Disaster,”</w:t>
        </w:r>
      </w:hyperlink>
      <w:r>
        <w:rPr>
          <w:rFonts w:ascii="arial" w:eastAsia="arial" w:hAnsi="arial" w:cs="arial"/>
          <w:b w:val="0"/>
          <w:i w:val="0"/>
          <w:strike w:val="0"/>
          <w:noProof w:val="0"/>
          <w:color w:val="000000"/>
          <w:position w:val="0"/>
          <w:sz w:val="20"/>
          <w:u w:val="none"/>
          <w:vertAlign w:val="baseline"/>
        </w:rPr>
        <w:t xml:space="preserve"> his breakthrough comedy from 1996, Mr. Russell has exhibited a bracingly kinetic directing style, for better and for worse:            </w:t>
      </w:r>
      <w:hyperlink r:id="rId729" w:history="1">
        <w:r>
          <w:rPr>
            <w:rFonts w:ascii="arial" w:eastAsia="arial" w:hAnsi="arial" w:cs="arial"/>
            <w:b w:val="0"/>
            <w:i/>
            <w:strike w:val="0"/>
            <w:noProof w:val="0"/>
            <w:color w:val="0077CC"/>
            <w:position w:val="0"/>
            <w:sz w:val="20"/>
            <w:u w:val="single"/>
            <w:vertAlign w:val="baseline"/>
          </w:rPr>
          <w:t>“Three Kings”</w:t>
        </w:r>
      </w:hyperlink>
      <w:r>
        <w:rPr>
          <w:rFonts w:ascii="arial" w:eastAsia="arial" w:hAnsi="arial" w:cs="arial"/>
          <w:b w:val="0"/>
          <w:i w:val="0"/>
          <w:strike w:val="0"/>
          <w:noProof w:val="0"/>
          <w:color w:val="000000"/>
          <w:position w:val="0"/>
          <w:sz w:val="20"/>
          <w:u w:val="none"/>
          <w:vertAlign w:val="baseline"/>
        </w:rPr>
        <w:t xml:space="preserve"> flies like a bullet aimed at the contradictions of American global power, while            </w:t>
      </w:r>
      <w:hyperlink r:id="rId730" w:history="1">
        <w:r>
          <w:rPr>
            <w:rFonts w:ascii="arial" w:eastAsia="arial" w:hAnsi="arial" w:cs="arial"/>
            <w:b w:val="0"/>
            <w:i/>
            <w:strike w:val="0"/>
            <w:noProof w:val="0"/>
            <w:color w:val="0077CC"/>
            <w:position w:val="0"/>
            <w:sz w:val="20"/>
            <w:u w:val="single"/>
            <w:vertAlign w:val="baseline"/>
          </w:rPr>
          <w:t>“I Heart Huckabees”</w:t>
        </w:r>
      </w:hyperlink>
      <w:r>
        <w:rPr>
          <w:rFonts w:ascii="arial" w:eastAsia="arial" w:hAnsi="arial" w:cs="arial"/>
          <w:b w:val="0"/>
          <w:i w:val="0"/>
          <w:strike w:val="0"/>
          <w:noProof w:val="0"/>
          <w:color w:val="000000"/>
          <w:position w:val="0"/>
          <w:sz w:val="20"/>
          <w:u w:val="none"/>
          <w:vertAlign w:val="baseline"/>
        </w:rPr>
        <w:t xml:space="preserve"> spins manically like a hamster’s wheel, blurring its provocative ideas into tiresome intellectual attitudes.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Russell came late to “The Fighter,” hired on after other directors had fallen through, and the project seems at once to have unleashed and reined in his extraordinary energies. He and the cast are confident enough to plunge into the richest contradictions and deepest complications of Micky Ward’s life and milieu. (The Ward-Eklund family cooperated with the filmmakers, and one of their friends, Mickey O’Keefe, plays himself on screen.)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its Northern and Southern Caucasian manifestations, tends to be portrayed in movies either with glib mockery or with an equally condescending solemnity. Micky and Dicky and their clan — seven sisters and that powerhouse of a mother — are vulgar, vicious, loyal, hilarious and a hundred other things, that is, entirely and sometimes embarrassingly human. To say that this family is dysfunctional would be both to understate its troubles and to narrow the film’s scope, which encompasses ethics, sociology and economics as well as psychology.</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flanked by those seven Fury-like daughters — and occasionally, weakly challenged by her husband (Jack McGee) — stands out in an increasingly crowded field of monstrous movie matriarchs. (See also Mo’Nique in </w:t>
      </w:r>
      <w:hyperlink r:id="rId731" w:history="1">
        <w:r>
          <w:rPr>
            <w:rFonts w:ascii="arial" w:eastAsia="arial" w:hAnsi="arial" w:cs="arial"/>
            <w:b w:val="0"/>
            <w:i/>
            <w:strike w:val="0"/>
            <w:noProof w:val="0"/>
            <w:color w:val="0077CC"/>
            <w:position w:val="0"/>
            <w:sz w:val="20"/>
            <w:u w:val="single"/>
            <w:vertAlign w:val="baseline"/>
          </w:rPr>
          <w:t>“Precious,”</w:t>
        </w:r>
      </w:hyperlink>
      <w:r>
        <w:rPr>
          <w:rFonts w:ascii="arial" w:eastAsia="arial" w:hAnsi="arial" w:cs="arial"/>
          <w:b w:val="0"/>
          <w:i w:val="0"/>
          <w:strike w:val="0"/>
          <w:noProof w:val="0"/>
          <w:color w:val="000000"/>
          <w:position w:val="0"/>
          <w:sz w:val="20"/>
          <w:u w:val="none"/>
          <w:vertAlign w:val="baseline"/>
        </w:rPr>
        <w:t xml:space="preserve"> Barbara Hershey in            </w:t>
      </w:r>
      <w:hyperlink r:id="rId732" w:history="1">
        <w:r>
          <w:rPr>
            <w:rFonts w:ascii="arial" w:eastAsia="arial" w:hAnsi="arial" w:cs="arial"/>
            <w:b w:val="0"/>
            <w:i/>
            <w:strike w:val="0"/>
            <w:noProof w:val="0"/>
            <w:color w:val="0077CC"/>
            <w:position w:val="0"/>
            <w:sz w:val="20"/>
            <w:u w:val="single"/>
            <w:vertAlign w:val="baseline"/>
          </w:rPr>
          <w:t>“Black Swan”</w:t>
        </w:r>
      </w:hyperlink>
      <w:r>
        <w:rPr>
          <w:rFonts w:ascii="arial" w:eastAsia="arial" w:hAnsi="arial" w:cs="arial"/>
          <w:b w:val="0"/>
          <w:i w:val="0"/>
          <w:strike w:val="0"/>
          <w:noProof w:val="0"/>
          <w:color w:val="000000"/>
          <w:position w:val="0"/>
          <w:sz w:val="20"/>
          <w:u w:val="none"/>
          <w:vertAlign w:val="baseline"/>
        </w:rPr>
        <w:t xml:space="preserve"> and Mother Gothel, voiced by Donna Murphy, in            </w:t>
      </w:r>
      <w:hyperlink r:id="rId733" w:history="1">
        <w:r>
          <w:rPr>
            <w:rFonts w:ascii="arial" w:eastAsia="arial" w:hAnsi="arial" w:cs="arial"/>
            <w:b w:val="0"/>
            <w:i/>
            <w:strike w:val="0"/>
            <w:noProof w:val="0"/>
            <w:color w:val="0077CC"/>
            <w:position w:val="0"/>
            <w:sz w:val="20"/>
            <w:u w:val="single"/>
            <w:vertAlign w:val="baseline"/>
          </w:rPr>
          <w:t>“Tangled.”</w:t>
        </w:r>
      </w:hyperlink>
      <w:r>
        <w:rPr>
          <w:rFonts w:ascii="arial" w:eastAsia="arial" w:hAnsi="arial" w:cs="arial"/>
          <w:b w:val="0"/>
          <w:i w:val="0"/>
          <w:strike w:val="0"/>
          <w:noProof w:val="0"/>
          <w:color w:val="000000"/>
          <w:position w:val="0"/>
          <w:sz w:val="20"/>
          <w:u w:val="none"/>
          <w:vertAlign w:val="baseline"/>
        </w:rPr>
        <w:t>) She and Dicky, her obvious favorite, are supposedly supporting and promoting Micky, but they always seem to undermine his chances for success, which may be their deeper intention. He can never be allowed to surpass his brother, or to think that he’s better than the rest of the family.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Fighter,” while it persuasively details Micky’s travails in the ring, is more centrally about the fight between Alice and Charlene, his girlfriend, over control of his destiny. Ms. Leo, smoking and raging, as if preparing either to burn Lowell down or kick it to pieces, is a formidable presence, but she is matched by Ms. Adams, whose soft, sweet features disguise a will of steel. The best and hardest punch in a movie full of flying fists is thrown by her.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Wahlberg, for his part, leans back against the ropes and watches, underplaying so gracefully and with so little vanity that you almost forget that the movie is supposed to be about Micky. Everyone else seems to do a lot more fighting than the ostensible title character. But the brilliance of Mr. Wahlberg’s quiet performance is that it so effectively mirrors the deep logic of the story, which is finally about the paradox of a man in a violent profession who is fundamentally passive and who must learn how to find some distance from the people who love and need him the most without abandoning them or betraying himself.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Fighter” is rated R (Under 17 requires accompanying parent or adult guardian). It has violent boxing sequences, drug use, obscenity and a bit of sex, though not enough to sap its strength.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nationwide. </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w:t>
      </w:r>
      <w:hyperlink r:id="rId734" w:history="1">
        <w:r>
          <w:rPr>
            <w:rFonts w:ascii="arial" w:eastAsia="arial" w:hAnsi="arial" w:cs="arial"/>
            <w:b w:val="0"/>
            <w:i/>
            <w:strike w:val="0"/>
            <w:noProof w:val="0"/>
            <w:color w:val="0077CC"/>
            <w:position w:val="0"/>
            <w:sz w:val="20"/>
            <w:u w:val="single"/>
            <w:vertAlign w:val="baseline"/>
          </w:rPr>
          <w:t>David O. Russell</w:t>
        </w:r>
      </w:hyperlink>
      <w:r>
        <w:rPr>
          <w:rFonts w:ascii="arial" w:eastAsia="arial" w:hAnsi="arial" w:cs="arial"/>
          <w:b w:val="0"/>
          <w:i w:val="0"/>
          <w:strike w:val="0"/>
          <w:noProof w:val="0"/>
          <w:color w:val="000000"/>
          <w:position w:val="0"/>
          <w:sz w:val="20"/>
          <w:u w:val="none"/>
          <w:vertAlign w:val="baseline"/>
        </w:rPr>
        <w:t xml:space="preserve">; written by Scott Silver, Paul Tamasy  and Eric Johnson, based on a story by Keith Dorrington, Mr. Tamasy and Mr. Johnson; director of photography, Hoyte Van Hoytema; edited by Pamela Martin; music by Michael Brook; production design by Judy Becker; costumes by Mark Bridges; produced by David Hoberman, Todd Lieberman, Ryan Kavanaugh,            </w:t>
      </w:r>
      <w:hyperlink r:id="rId735" w:history="1">
        <w:r>
          <w:rPr>
            <w:rFonts w:ascii="arial" w:eastAsia="arial" w:hAnsi="arial" w:cs="arial"/>
            <w:b w:val="0"/>
            <w:i/>
            <w:strike w:val="0"/>
            <w:noProof w:val="0"/>
            <w:color w:val="0077CC"/>
            <w:position w:val="0"/>
            <w:sz w:val="20"/>
            <w:u w:val="single"/>
            <w:vertAlign w:val="baseline"/>
          </w:rPr>
          <w:t>Mark Wahlberg</w:t>
        </w:r>
      </w:hyperlink>
      <w:r>
        <w:rPr>
          <w:rFonts w:ascii="arial" w:eastAsia="arial" w:hAnsi="arial" w:cs="arial"/>
          <w:b w:val="0"/>
          <w:i w:val="0"/>
          <w:strike w:val="0"/>
          <w:noProof w:val="0"/>
          <w:color w:val="000000"/>
          <w:position w:val="0"/>
          <w:sz w:val="20"/>
          <w:u w:val="none"/>
          <w:vertAlign w:val="baseline"/>
        </w:rPr>
        <w:t>, Dorothy Aufiero and Mr. Tamasy; released by Paramount Pictures. Running time: 1 hour 55 minutes.</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Mark Wahlberg (Micky Ward), </w:t>
      </w:r>
      <w:hyperlink r:id="rId736" w:history="1">
        <w:r>
          <w:rPr>
            <w:rFonts w:ascii="arial" w:eastAsia="arial" w:hAnsi="arial" w:cs="arial"/>
            <w:b w:val="0"/>
            <w:i/>
            <w:strike w:val="0"/>
            <w:noProof w:val="0"/>
            <w:color w:val="0077CC"/>
            <w:position w:val="0"/>
            <w:sz w:val="20"/>
            <w:u w:val="single"/>
            <w:vertAlign w:val="baseline"/>
          </w:rPr>
          <w:t>Christian Bale</w:t>
        </w:r>
      </w:hyperlink>
      <w:r>
        <w:rPr>
          <w:rFonts w:ascii="arial" w:eastAsia="arial" w:hAnsi="arial" w:cs="arial"/>
          <w:b w:val="0"/>
          <w:i w:val="0"/>
          <w:strike w:val="0"/>
          <w:noProof w:val="0"/>
          <w:color w:val="000000"/>
          <w:position w:val="0"/>
          <w:sz w:val="20"/>
          <w:u w:val="none"/>
          <w:vertAlign w:val="baseline"/>
        </w:rPr>
        <w:t xml:space="preserve"> (Dicky Eklund), Amy Adams (Charlene Fleming), Melissa Leo (Alice Ward) and Jack McGee (George Ward).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Fighter: Mark Wahlberg, center, as the professional boxer Micky Ward and Christian Bale, right, as his half brother, with Mickey O’Keefe, in David O. Russell’s new film. (C1); Christian Bale, left, and Mark Wahlberg in “The Fighter.” (PHOTOGRAPHS BY JOJO WHILDEN/PARAMOUNT PICTURES) (C12)</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87"/>
        <w:keepNext w:val="0"/>
        <w:numPr>
          <w:numId w:val="9"/>
        </w:numPr>
        <w:spacing w:before="240" w:after="0" w:line="260" w:lineRule="atLeast"/>
        <w:ind w:right="0"/>
        <w:jc w:val="both"/>
      </w:pPr>
      <w:hyperlink r:id="rId737" w:history="1">
        <w:r>
          <w:rPr>
            <w:rFonts w:ascii="arial" w:eastAsia="arial" w:hAnsi="arial" w:cs="arial"/>
            <w:b w:val="0"/>
            <w:i/>
            <w:strike w:val="0"/>
            <w:color w:val="0077CC"/>
            <w:sz w:val="20"/>
            <w:u w:val="single"/>
            <w:vertAlign w:val="baseline"/>
          </w:rPr>
          <w:t>Behind Camera, Checking the Ego</w:t>
        </w:r>
      </w:hyperlink>
    </w:p>
    <w:p>
      <w:pPr>
        <w:pStyle w:val="Normal87"/>
        <w:keepNext w:val="0"/>
        <w:numPr>
          <w:numId w:val="10"/>
        </w:numPr>
        <w:spacing w:before="240" w:after="0" w:line="260" w:lineRule="atLeast"/>
        <w:ind w:right="0"/>
        <w:jc w:val="both"/>
      </w:pPr>
      <w:hyperlink r:id="rId738" w:history="1">
        <w:r>
          <w:rPr>
            <w:rFonts w:ascii="arial" w:eastAsia="arial" w:hAnsi="arial" w:cs="arial"/>
            <w:b w:val="0"/>
            <w:i/>
            <w:strike w:val="0"/>
            <w:color w:val="0077CC"/>
            <w:sz w:val="20"/>
            <w:u w:val="single"/>
            <w:vertAlign w:val="baseline"/>
          </w:rPr>
          <w:t>Letting His Role Do the Talking</w:t>
        </w:r>
      </w:hyperlink>
    </w:p>
    <w:p>
      <w:pPr>
        <w:pStyle w:val="Normal87"/>
        <w:keepNext w:val="0"/>
        <w:numPr>
          <w:numId w:val="11"/>
        </w:numPr>
        <w:spacing w:before="240" w:after="0" w:line="260" w:lineRule="atLeast"/>
        <w:ind w:right="0"/>
        <w:jc w:val="both"/>
      </w:pPr>
      <w:hyperlink r:id="rId739" w:history="1">
        <w:r>
          <w:rPr>
            <w:rFonts w:ascii="arial" w:eastAsia="arial" w:hAnsi="arial" w:cs="arial"/>
            <w:b w:val="0"/>
            <w:i/>
            <w:strike w:val="0"/>
            <w:color w:val="0077CC"/>
            <w:sz w:val="20"/>
            <w:u w:val="single"/>
            <w:vertAlign w:val="baseline"/>
          </w:rPr>
          <w:t>Ex-Bad Boy Eager for a (Filmed) Fight</w:t>
        </w:r>
      </w:hyperlink>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2017</w:t>
      </w:r>
    </w:p>
    <w:p>
      <w:pPr>
        <w:pStyle w:val="Normal87"/>
      </w:pPr>
    </w:p>
    <w:p>
      <w:pPr>
        <w:pStyle w:val="Normal87"/>
        <w:ind w:left="200"/>
        <w:sectPr>
          <w:type w:val="continuous"/>
          <w:pgMar w:top="840" w:right="1000" w:bottom="840" w:left="1000" w:header="400" w:footer="400"/>
          <w:pgNumType w:fmt="decimal"/>
          <w:cols w:space="720"/>
        </w:sectPr>
      </w:pPr>
      <w:r>
        <w:br/>
      </w:r>
      <w:r>
        <w:pict>
          <v:line id="_x0000_s1356"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40"/>
          <w:headerReference w:type="default" r:id="rId741"/>
          <w:footerReference w:type="even" r:id="rId742"/>
          <w:footerReference w:type="default" r:id="rId743"/>
          <w:headerReference w:type="first" r:id="rId744"/>
          <w:footerReference w:type="first" r:id="rId745"/>
          <w:pgSz w:w="12240" w:h="15840"/>
          <w:pgMar w:top="840" w:right="1000" w:bottom="840" w:left="1000" w:header="400" w:footer="400"/>
          <w:pgNumType w:fmt="decimal"/>
          <w:cols w:space="720"/>
          <w:titlePg w:val="0"/>
        </w:sectPr>
      </w:pPr>
    </w:p>
    <w:p>
      <w:pPr>
        <w:pStyle w:val="Normal88"/>
      </w:pPr>
    </w:p>
    <w:p>
      <w:pPr>
        <w:pStyle w:val="Normal88"/>
      </w:pPr>
      <w:r>
        <w:pict>
          <v:shape id="_x0000_i1357" type="#_x0000_t75" alt="LexisNexis®" style="width:147.75pt;height:30pt">
            <v:imagedata r:id="rId17" o:title=""/>
          </v:shape>
        </w:pict>
      </w:r>
      <w:r>
        <w:cr/>
      </w:r>
    </w:p>
    <w:p>
      <w:pPr>
        <w:pStyle w:val="Heading186"/>
        <w:keepNext w:val="0"/>
        <w:spacing w:after="200" w:line="340" w:lineRule="atLeast"/>
        <w:ind w:left="0" w:right="0" w:firstLine="0"/>
        <w:jc w:val="center"/>
      </w:pPr>
      <w:hyperlink r:id="rId746" w:history="1">
        <w:r>
          <w:rPr>
            <w:rFonts w:ascii="arial" w:eastAsia="arial" w:hAnsi="arial" w:cs="arial"/>
            <w:b/>
            <w:i/>
            <w:strike w:val="0"/>
            <w:color w:val="0077CC"/>
            <w:sz w:val="28"/>
            <w:u w:val="single"/>
            <w:vertAlign w:val="baseline"/>
          </w:rPr>
          <w:t>Down the Breitbart Hole; Feature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2017 Wednesday 00:00 EST</w:t>
      </w:r>
    </w:p>
    <w:p>
      <w:pPr>
        <w:pStyle w:val="Normal88"/>
        <w:keepNext w:val="0"/>
        <w:spacing w:after="0" w:line="240" w:lineRule="atLeast"/>
        <w:ind w:right="0"/>
        <w:jc w:val="both"/>
      </w:pPr>
      <w:bookmarkStart w:id="178" w:name="Bookmark_88"/>
      <w:bookmarkEnd w:id="178"/>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S. HYLTON</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Steve Bannon once said it was the platform for the alt-right. Its current editors disagree. Is the incendiary media company at the nerve center of Donald Trump’s America simply provocative — or dangerous?</w:t>
      </w:r>
    </w:p>
    <w:p>
      <w:pPr>
        <w:pStyle w:val="Normal88"/>
        <w:keepNext/>
        <w:spacing w:before="240" w:after="0" w:line="340" w:lineRule="atLeast"/>
        <w:ind w:left="0" w:right="0" w:firstLine="0"/>
        <w:jc w:val="left"/>
      </w:pPr>
      <w:bookmarkStart w:id="179" w:name="Body_86"/>
      <w:bookmarkEnd w:id="179"/>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8" style="position:absolute;z-index:2519050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in chief of Breitbart News is a 31-year-old craft beer enthusiast from Los Angeles named Alexander Marlow. Probably starting about here, the official style guide of The New York Times Magazine would have me refer to him as ‘‘Marlow,’’ but this is a story about storytelling — about the stories we choose to tell and the way we tell them; the fictions that we entertain when we claim to write nonfiction — so I’m going to blow past the usual journalistic claptrap and just refer to our subject as Alex, because that’s what everybody who knows him calls him, and people who don’t know him tend to call him something much worse.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has been the editor of Breitbart for about four years. In 2008, he was the first employee hired by its founder Andrew Breitbart, and he began to lead the editorial staff when Breitbart died in 2012, although it would be another year and change before he claimed the title of editor in 2013. However you cut it, that puts Alex in charge of Breitbart long before last year’s election, responsible for the daily decisions about what to cover and how. If right now you’re thinking that it’s kind of weird how you’ve been reading about Breitbart more or less constantly for the past year, following the daily exploits of former employees like Steve Bannon and Milo Yiannopoulos, but this is the first time you’ve ever heard of Alexander Marlow, that’s by design. People close to Alex refer to him variously as ‘‘a shut-in,’’ a ‘‘misanthrope’’ and a ‘‘hermit,’’ who communicates with his staff primarily by phone/text/email and doesn’t have a lot of friends. In fact, if you have come across Alex before now, it was probably in mid-June, when some of the people on the business side of Breitbart persuaded him to appear on the HBO show ‘‘Real Time With Bill Maher.’’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get into that debacle and the jeweler’s-loupe clarity it gave to Breitbart’s predicament, you should know that in the weeks leading up to the appearance, Alex was nervous for all the wrong reasons. It seemed as if every time we got together, the topic of the show would arise, with Alex saying something along the lines of how much he hoped it wouldn’t happen. It wasn’t that he worried what Maher would ask him or how he should respond. Alex grew up in one of the crunchier enclaves of Los Angeles, went to school at Berkeley and lives today in Washington on the boundary between Dupont Circle and Georgetown, which is another way of saying that he has spent his whole life surrounded by liberals who can’t figure out why he doesn’t get it. More than most of us, he is accustomed to defending his job and his opinions to the postman, the neighbors and his wife’s colleagues with a faint, forbearing smile and quickly changing the subject if the vibe starts going south.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troubled him about the Maher appearance had nothing to do with the interview per se. It was the fact that after trying for years to maintain a certain balance in his public life — broadcasting his thoughts on Breitbart’s website and radio program but declining most invitations to appear on television and public stages — he was apprehensive about trading 15 minutes of face time on cable TV for the precious anonymity that allows him, for example, to shamble through his neighborhood every afternoon, walking his two dogs, without running into the rabble of protesters who have been known to picket Breitbart offices, or being spit upon by the 30-to-1 ratio of Democratic voters at the dog park.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a more basic level, he was feeling self-conscious about his looks. Alex is maybe six feet tall, with a thick head of dark hair that he brushes in the slapdash manner of a kid giving in to his mother, and he speaks in a bracing, nasal timbre that recalls a Wayans brothers imitation of white people asking for directions. Entering his 30s, he is well aware that his physique is filling out, hovering on the gauzy line between sturdy and stocky. I remember in particular a dinner that we shared about three weeks before the show, when he confessed, as we shoveled handfuls of stewed Ethiopian vegetables into our faces, that he’d been trying all week to stay off carbs and slim down for Maher.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he said with a sigh, ‘‘if I gain 10 pounds, seven of them go to my face.’’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 this not to harp on a person’s ordinary insecurities but to give you a sense of how little importance he gave to the substance of the coming show. Among the topics that preoccupied our conversation — the precipitous rise of Breitbart; its elusive place in the taxonomy of conservative thought; its asymmetric impact on the last election and the subsequent migration of its staff into the West Wing, with writers like Julia Hahn and Sebastian Gorka decamping for senior policy positions, even as the company itself achieved a kind of mythic boogeyman status on the left — I don’t think either of us paused to consider that any of these things would be clarified in a few minutes of television.</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you can pull up a </w:t>
      </w:r>
      <w:hyperlink r:id="rId747" w:history="1">
        <w:r>
          <w:rPr>
            <w:rFonts w:ascii="arial" w:eastAsia="arial" w:hAnsi="arial" w:cs="arial"/>
            <w:b w:val="0"/>
            <w:i/>
            <w:strike w:val="0"/>
            <w:noProof w:val="0"/>
            <w:color w:val="0077CC"/>
            <w:position w:val="0"/>
            <w:sz w:val="20"/>
            <w:u w:val="single"/>
            <w:vertAlign w:val="baseline"/>
          </w:rPr>
          <w:t>clip of the show</w:t>
        </w:r>
      </w:hyperlink>
      <w:r>
        <w:rPr>
          <w:rFonts w:ascii="arial" w:eastAsia="arial" w:hAnsi="arial" w:cs="arial"/>
          <w:b w:val="0"/>
          <w:i w:val="0"/>
          <w:strike w:val="0"/>
          <w:noProof w:val="0"/>
          <w:color w:val="000000"/>
          <w:position w:val="0"/>
          <w:sz w:val="20"/>
          <w:u w:val="none"/>
          <w:vertAlign w:val="baseline"/>
        </w:rPr>
        <w:t xml:space="preserve"> and watch what happened, but here’s the gist. Maher and Alex are sitting in one of those weirdly dislocated sitting areas that you find on talk shows and in upscale trailer parks, and after some prefatory glad-handing, they get into Breitbart’s gossamer-thin coverage of the Russia investigations.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ignore stories, would you not agree to that?’’ Maher asks.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purpose,’’ Alex replies.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agree that Russia did meddle and try to fix this election?’’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absolutely was trying to interfere,’’ Alex says.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Maher looks satisfied by this, and they spend a few minutes bemoaning the campus left and radical Islam; then Maher excuses himself to preside over the panel, but about half an hour later, Alex comes back onstage for </w:t>
      </w:r>
      <w:hyperlink r:id="rId748" w:history="1">
        <w:r>
          <w:rPr>
            <w:rFonts w:ascii="arial" w:eastAsia="arial" w:hAnsi="arial" w:cs="arial"/>
            <w:b w:val="0"/>
            <w:i/>
            <w:strike w:val="0"/>
            <w:noProof w:val="0"/>
            <w:color w:val="0077CC"/>
            <w:position w:val="0"/>
            <w:sz w:val="20"/>
            <w:u w:val="single"/>
            <w:vertAlign w:val="baseline"/>
          </w:rPr>
          <w:t>a segment called Overtime</w:t>
        </w:r>
      </w:hyperlink>
      <w:r>
        <w:rPr>
          <w:rFonts w:ascii="arial" w:eastAsia="arial" w:hAnsi="arial" w:cs="arial"/>
          <w:b w:val="0"/>
          <w:i w:val="0"/>
          <w:strike w:val="0"/>
          <w:noProof w:val="0"/>
          <w:color w:val="000000"/>
          <w:position w:val="0"/>
          <w:sz w:val="20"/>
          <w:u w:val="none"/>
          <w:vertAlign w:val="baseline"/>
        </w:rPr>
        <w:t>. Now he’s sitting on the panel with the foreign-policy guru Ian Bremmer, the activist and comedian Eddie Izzard and a counterterrorism expert, Malcolm Nance, who turns to address Alex directly.</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sort of have a bone to pick with you,’’ he says. ‘‘</w:t>
      </w:r>
      <w:hyperlink r:id="rId749" w:history="1">
        <w:r>
          <w:rPr>
            <w:rFonts w:ascii="arial" w:eastAsia="arial" w:hAnsi="arial" w:cs="arial"/>
            <w:b w:val="0"/>
            <w:i/>
            <w:strike w:val="0"/>
            <w:noProof w:val="0"/>
            <w:color w:val="0077CC"/>
            <w:position w:val="0"/>
            <w:sz w:val="20"/>
            <w:u w:val="single"/>
            <w:vertAlign w:val="baseline"/>
          </w:rPr>
          <w:t>There was this article</w:t>
        </w:r>
      </w:hyperlink>
      <w:r>
        <w:rPr>
          <w:rFonts w:ascii="arial" w:eastAsia="arial" w:hAnsi="arial" w:cs="arial"/>
          <w:b w:val="0"/>
          <w:i w:val="0"/>
          <w:strike w:val="0"/>
          <w:noProof w:val="0"/>
          <w:color w:val="000000"/>
          <w:position w:val="0"/>
          <w:sz w:val="20"/>
          <w:u w:val="none"/>
          <w:vertAlign w:val="baseline"/>
        </w:rPr>
        <w:t xml:space="preserve"> about a 35-year counterterrorism expert who claimed that they wanted Trump Tower attacked. That was written in Breitbart. I got 31 death threats from that.’’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gets a look of stunned silence, and Nance continues. ‘‘I spent decades hunting terrorists,’’ he says. ‘‘So that’s </w:t>
      </w:r>
      <w:hyperlink r:id="rId750" w:history="1">
        <w:r>
          <w:rPr>
            <w:rFonts w:ascii="arial" w:eastAsia="arial" w:hAnsi="arial" w:cs="arial"/>
            <w:b w:val="0"/>
            <w:i/>
            <w:strike w:val="0"/>
            <w:noProof w:val="0"/>
            <w:color w:val="0077CC"/>
            <w:position w:val="0"/>
            <w:sz w:val="20"/>
            <w:u w:val="single"/>
            <w:vertAlign w:val="baseline"/>
          </w:rPr>
          <w:t>fake as hell</w:t>
        </w:r>
      </w:hyperlink>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share your bona fides with me,’’ Alex says.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your followers threatened my family, my children, my wife,’’ Nance says. ‘‘You can apologize to me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me the story,’’ Alex says. ‘‘If the story is as you describe it, I’ll be happy to offer an apology.’’</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rest of the panel jumps in and the conversation drifts to other concerns, but the corridors of social media have lit up. Soon the clip is trending at No. 4 on YouTube, and the triumphal banner on Daily Kos says: ‘‘Malcolm Nance Unloads on Breitbart Editor.’’ Meanwhile, an equal and opposite reaction is brewing on the right. As a reader of The Times, you might have the impression that Russian meddling in the election is a settled fact, but in </w:t>
      </w:r>
      <w:hyperlink r:id="rId751" w:history="1">
        <w:r>
          <w:rPr>
            <w:rFonts w:ascii="arial" w:eastAsia="arial" w:hAnsi="arial" w:cs="arial"/>
            <w:b w:val="0"/>
            <w:i/>
            <w:strike w:val="0"/>
            <w:noProof w:val="0"/>
            <w:color w:val="0077CC"/>
            <w:position w:val="0"/>
            <w:sz w:val="20"/>
            <w:u w:val="single"/>
            <w:vertAlign w:val="baseline"/>
          </w:rPr>
          <w:t>certain precincts of the right</w:t>
        </w:r>
      </w:hyperlink>
      <w:r>
        <w:rPr>
          <w:rFonts w:ascii="arial" w:eastAsia="arial" w:hAnsi="arial" w:cs="arial"/>
          <w:b w:val="0"/>
          <w:i w:val="0"/>
          <w:strike w:val="0"/>
          <w:noProof w:val="0"/>
          <w:color w:val="000000"/>
          <w:position w:val="0"/>
          <w:sz w:val="20"/>
          <w:u w:val="none"/>
          <w:vertAlign w:val="baseline"/>
        </w:rPr>
        <w:t>, the claim amounts to heresy. So even as the clip of Nance and Alex is fostering a liberal catharsis, one of the more strident writers associated with Breitbart, Lee Stranahan, who has quit the site and now works for the Russian state-backed media organization Sputnik, posts a YouTube clip of his own. Under the headline ‘‘TRAITOR IN CHIEF,’’ he denounces Alex for acknowledging the Russian hack; then he starts a campaign for Alex to be fired, sends an open letter to Breitbart’s co-founder and chief executive, Larry Solov, and tells a reporter at The Daily Caller that Breitbart is coming undone not only because Alex is ‘‘standoffish,’’ ‘‘arrogant’’ and ‘‘smug’’ but also — and here’s the kill shot in right-wing media — because he ‘‘does not get basic narratives.’’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moment, then, on the third weekend of June, it was possible to behold in a single television incident both the fracturing of the American public sphere into discrete fields of reality and their temporary reconvergence around the unlikeliest of propositions. Whether you trusted Daily Kos or The Daily Caller, whatever you thought about Russian hacking, however you placed yourself in relation to the dueling Manichaean orthodoxies of contemporary politics, for a few minutes everybody seemed to agree that just six months after tipping a presidential election, Breitbart was in retreat.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annals of journalism, there’s no real precursor for Breitbart. I don’t mean to suggest that this is because of the site’s political agenda — the history of journalism is a cacophony of strident writing as far back as you want to look. You can pore through the earliest examples of what we’d consider a newspaper, The Tatler and The Spectator of the early 1700s, and you’ll find yourself in a familiar landscape of hit pieces and hot takes; continue into the middle 1800s, and you encounter the unalloyed activism of Horace Greeley, whose New York Tribune campaigned with equal fervor against slavery and against women’s rights. What makes Breitbart distinct, then, has nothing to do with accuracy or bias; it’s the convergence of scale and time. It’s the way the site appeared to materialize overnight, from the outermost periphery of the media, and to dominate the political conversation in a pivotal election.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hard to remember anymore what you thought of Breitbart two years ago, but if you were like most people, you didn’t think about Breitbart at all. The average voter had no idea the site existed, and by the time its stories slipped into the mainline arteries of public discourse, most people were already hearing more about Breitbart than they would ever hear from Breitbart. Take a quick survey of your friends and see how many visited Breitbart last week or can name two articles that appeared on the site in the past three months. Then ask the same people what they think of Breitbart’s influence on the election, and watch how loud the room becomes. It’s startling the way the word ‘‘Breitbart’’ has become iconographic, referring not really to the website or the company but to an amorphous mass of revanchist opinions for which Breitbart receives credit or blame. We’re all so certain that Breitbart is spewing a fountain of bigotry every day — denigrating women and riling up anti-Semitism, wailing about ‘‘black crime’’ and ‘‘trannies’’ — that few of us devote much time to observing it for ourselves. As a result, we haven’t done a great job of figuring out what exactly Breitbart is or what Steve Bannon meant when he described it as a ‘‘platform for the alt-right.’’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election, my friends at The Times told me there was an internal debate over what to call Breitbart. Somehow, the words ‘‘news organization’’ seemed too generous, and anyway, didn’t encompass the weird power it had amassed — this company that began as a smattering of websites about Hollywood, government and the media, then morphed into a sprawling multimedia conglomerate with offices overseas, including an eight-person bureau in London and a daily radio program on Sirius XM, all financed by shadowy right-wing figures and buttressed by a mob of fervent readers whose engagement in the comment section, for example, dwarfs the comments at this newspaper by roughly a factor of 10, even as those readers/commenters/trolls remain, to most of the outside world, a mysterious horde of indistinct origin and uncertain intent.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leads to a curious phenomenon as the Trump presidency proceeds and we begin to see long articles about Breitbart by writers who are clearly more familiar with the conventional wisdom about the website than with anyone on its staff. Writing about Breitbart has become one of the few instances in American journalism where it’s considered passable to publish a major feature speculating on the internal machinery of a company without naming a single source inside. A recent cover of Newsweek showed Alex hoisting Donald Trump on his shoulders, without any discussion of who Alex is, how he rose to power at Breitbart or what he believes.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reminded of an incident earlier this year, when an article in Business Insider reported that the staff of Breitbart had been ordered not to write critically about Jared Kushner anymore. The article explained this in the context of byzantine palace intrigue: Bannon, after butting heads with Kushner, was rumored to be planting negative articles about him in Breitbart, but Kushner’s allies caught on and complained to Trump, who ordered Bannon to stop the fighting. All of which made for delicious gossip but didn’t appear true. In the days leading up to that article, I sat in for maybe a dozen editorial calls with Alex and his staff, who don’t have a physical newsroom in Washington but gather twice a day by phone. Throughout that time, Alex repeatedly asked for more dirt on Kushner, whom he considered a ‘‘Wall Street Democrat.’’ Just that morning, I heard him instruct a staff member to call the White House every day and try to get Kushner on the phone. When the Business Insider article appeared a few hours later, Alex was livid, not because it was true — Alex vigorously denied it — but because, true or false, it shaded any story he wanted to publish. He had already heard from his senior White House correspondent, Charlie Spiering, who was working on a profile of Kushner and wanted to know if there was anything to this claim that he was supposed to back off.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happens,’’ Alex said as we shuffled along a shady trail near his apartment that evening. ‘‘I told him not to let them get in his head — just write the piece.’’ But when I met up with Spiering a few days later, he had decided to kill the story anyway. ‘‘No matter what I write, people will read it as a response to that article,’’ he said. ‘‘If it’s tough on Kushner, I’m Steve’s attack dog. If it’s not, I backed off for Steve.’’ It seemed as if Breitbart was descending into a Droste effect. A story about the writing of a story came as news to the story’s writer and caused the writer to stop writing the story in an effort to rewrite the story about the 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speculation about Breitbart, one of the more grounded analy­ses is a project at Harvard, where a law professor named Yochai Benkler has been studying the company’s rise and influence. A few weeks ago, I met up with Benkler in his office, and we sat at a long table cluttered with books and papers to discuss his findings. Benkler was a muscular figure in his early 50s, with cropped gray hair and a trim gray beard, and he wanted to make clear from the outset that his work on Breitbart was A. the collaborative undertaking of more than a dozen interdisciplinary colleagues throughout Harvard and M.I.T., and B. a total mistake.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set out to study Breitbart,’’ he said. ‘‘Breitbart came from the data, not the other way around.’’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Benkler said, began with a friendly argument about how the internet works — whether it serves mainly as a distribution network for the articles on major media, or if small blogs and websites can funnel their own stories back into the mainstream press. ‘‘I had taken the position that it created significant democratization and open pathways for diverse voices to speak,’’ Benkler said. His friend and colleague at M.I.T. Ethan Zuckerman disagreed. ‘‘Ethan thought you saw more amplification and circulation of stories from the mainstream.’’</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 sorts of people might settle this debate by shrugging that nobody can say for sure and ordering another round. Benkler and Zuckerman decided to build a colossal database </w:t>
      </w:r>
      <w:hyperlink r:id="rId752" w:history="1">
        <w:r>
          <w:rPr>
            <w:rFonts w:ascii="arial" w:eastAsia="arial" w:hAnsi="arial" w:cs="arial"/>
            <w:b w:val="0"/>
            <w:i/>
            <w:strike w:val="0"/>
            <w:noProof w:val="0"/>
            <w:color w:val="0077CC"/>
            <w:position w:val="0"/>
            <w:sz w:val="20"/>
            <w:u w:val="single"/>
            <w:vertAlign w:val="baseline"/>
          </w:rPr>
          <w:t>called Media Cloud</w:t>
        </w:r>
      </w:hyperlink>
      <w:r>
        <w:rPr>
          <w:rFonts w:ascii="arial" w:eastAsia="arial" w:hAnsi="arial" w:cs="arial"/>
          <w:b w:val="0"/>
          <w:i w:val="0"/>
          <w:strike w:val="0"/>
          <w:noProof w:val="0"/>
          <w:color w:val="000000"/>
          <w:position w:val="0"/>
          <w:sz w:val="20"/>
          <w:u w:val="none"/>
          <w:vertAlign w:val="baseline"/>
        </w:rPr>
        <w:t xml:space="preserve"> and spend the next decade hoovering up websites to see how information travels. Benkler brought in a programmer named Hal Roberts, and they began to examine the coverage of specific stories. In 2013, when George Zimmerman was acquitted in the death of Trayvon Martin, Zuckerman and a team at M.I.T. examined how various media outlets influenced public opinion. The data showed that for all the attention given to local news and activism, the mainstream media continued to shape major turning points in the story. In the debate between Benkler and Zuckerman, this was: point, Zuckerman.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spring, as Donald Trump was hurtling toward the Republican nomination in defiance of every analyst everywhere, Benkler got a call from the Open Society Foundations. This being an article about right-wing media, let’s insert the disclaimer that O.S.F. was created by George Soros, the billionaire activist who haunts the fevered imagination of the right in about the same way the Koch brothers terrify the left. At the time, nearly everyone assumed that Clinton would win the election, but people at O.S.F. were still intrigued by the rise of Trump. ‘‘They said: ‘Something different is happening,’ ’’ Benkler recalled. ‘‘ ‘We need to understand what.’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Benkler made some tweaks and pointed his machine at the election. The list of websites it scooped up each day was dizzying. ‘‘We begin with several thousand sources,’’ Benkler said, ‘‘and then we look at links in all those stories, and we crawl out to grab them. If they fit the keywords that we’re looking for — any candidate name, anything around the election — we put them in the data set. Then we go to the links in those stories, and draw in those, and go to their links. Usually by the time we’ve done this 15 times, there are no new stories.’’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Benkler’s team developed a method to determine the political association of any website’s audience. If an article was posted by people who retweeted Hillary Clinton, they characterized the publication as one with a liberal readership. If an article was posted by Trump retweeters, they assumed the publication’s readership was conservative. I can hear you thinking, ‘‘Retweets do not equal endorsements,’’ but it turns out they mostly do. But when they encountered articles linked to by supporters of both candidates, they looked to see which side linked more often, then characterized the audience as center-left or center-right.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Benkler fiddled with a laptop to show me how this looked in practice. He pulled up an image of </w:t>
      </w:r>
      <w:hyperlink r:id="rId753" w:history="1">
        <w:r>
          <w:rPr>
            <w:rFonts w:ascii="arial" w:eastAsia="arial" w:hAnsi="arial" w:cs="arial"/>
            <w:b w:val="0"/>
            <w:i/>
            <w:strike w:val="0"/>
            <w:noProof w:val="0"/>
            <w:color w:val="0077CC"/>
            <w:position w:val="0"/>
            <w:sz w:val="20"/>
            <w:u w:val="single"/>
            <w:vertAlign w:val="baseline"/>
          </w:rPr>
          <w:t>a messy blue and red scribble</w:t>
        </w:r>
      </w:hyperlink>
      <w:r>
        <w:rPr>
          <w:rFonts w:ascii="arial" w:eastAsia="arial" w:hAnsi="arial" w:cs="arial"/>
          <w:b w:val="0"/>
          <w:i w:val="0"/>
          <w:strike w:val="0"/>
          <w:noProof w:val="0"/>
          <w:color w:val="000000"/>
          <w:position w:val="0"/>
          <w:sz w:val="20"/>
          <w:u w:val="none"/>
          <w:vertAlign w:val="baseline"/>
        </w:rPr>
        <w:t xml:space="preserve"> against a white background. On closer inspection, this turned out to consist of thousands of tiny dots. Each represented at least one article in their database and was shaded red or blue to indicate the political association of its readers. The more times a website’s article was shared on Facebook, the bigger the dot grew. This meant you could determine at a glance whose articles were shared most often.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blue parts of the image, nothing was surprising: The largest circles were CNN and The New York Times, each shaded pale blue to indicate a center-left association. But the other side of the image showed just one big red circle: Breitbart. It was three times the size of Fox News and maybe a dozen times larger than any other news source on the right. If you wanted to know who was driving the Republican agenda in 2016, you didn’t need to look much farther than the massive crimson orb parked on Benkler’s screen.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Benkler sighed. If the Trayvon Martin study challenged his theory about the democratizing power of the internet, the Breitbart study offered an unsettling confirmation. ‘‘An important part of what happened in this election is that a marginalized community, with views that were generally excluded, forced their way into the mainstream,’’ he said. ‘‘Now, whether that’s ‘democratizing’ or not depends on how much emphasis you put on people being able to contest an election versus how much you put on civil rights, protection of minorities, rule of law. You could say that if it translates into denigration of minorities, it’s antidemocratic. But as long as you are focused on the question of ‘Do you have an intensely engaged minority able to clarify its message so clearly that it can contest politically in a way that it couldn’t before?’ then it’s a democratizing effect.’’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began to develop political ideas as a teenager at the Harvard-Westlake preparatory school in Studio City, where taking a contrarian position generally meant steering right. Like many young conservatives, he gravitated to talk radio, particularly the afternoon program of Larry Elder, whose broadcast regularly featured another local teenager, Stephen Miller. Just one year ahead of Alex at Santa Monica High School 10 miles away, Miller was already becoming the bombastic force we saw on television this month, when, in his current role as a presidential adviser, he stood at the White House lectern doing battle with the CNN correspondent Jim Acosta over immigration policy. </w:t>
      </w:r>
      <w:hyperlink r:id="rId754" w:history="1">
        <w:r>
          <w:rPr>
            <w:rFonts w:ascii="arial" w:eastAsia="arial" w:hAnsi="arial" w:cs="arial"/>
            <w:b w:val="0"/>
            <w:i/>
            <w:strike w:val="0"/>
            <w:noProof w:val="0"/>
            <w:color w:val="0077CC"/>
            <w:position w:val="0"/>
            <w:sz w:val="20"/>
            <w:u w:val="single"/>
            <w:vertAlign w:val="baseline"/>
          </w:rPr>
          <w:t>Even as a kid</w:t>
        </w:r>
      </w:hyperlink>
      <w:r>
        <w:rPr>
          <w:rFonts w:ascii="arial" w:eastAsia="arial" w:hAnsi="arial" w:cs="arial"/>
          <w:b w:val="0"/>
          <w:i w:val="0"/>
          <w:strike w:val="0"/>
          <w:noProof w:val="0"/>
          <w:color w:val="000000"/>
          <w:position w:val="0"/>
          <w:sz w:val="20"/>
          <w:u w:val="none"/>
          <w:vertAlign w:val="baseline"/>
        </w:rPr>
        <w:t>, Miller liked to fulminate against immigration and decry the ambient leftism of coastal California. Inspired and intrigued by Miller’s radio tirades, Alex applied for an internship with Elder. Although he and Miller wouldn’t meet in person for several years, their common experience of adolescent rebellion against the surrounding progressive monoculture seems to have intensified their political conviction in a way you might call radicalization. This is a current in American life we’ve not yet fully processed, but history will record a preponderance of today’s right-wing leaders who emerged in the toniest quarters of the nation’s bluest states. Apart from the obvious examples of Andrew Breitbart and Steve Bannon, annealed in Hollywood, you can think of Julia Hahn, who attended Alex’s high school and is now working with Bannon in the White House, and Ben Shapiro, the former Breitbart writer from Los Angeles who founded The Daily Wire — or for that matter, the populist billionaire New Yorker in chief.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pretty much all of the above, Alex never adopted a swaggering Rush Limbaugh bravado. He never even thought of himself as a Republican. Even today, his basic menu of ideas is fairly conventional fare. He thinks the federal government is clumsy and wasteful, that rich people get too many breaks, that mucking around in other countries is risky, that anybody entering the United States should pass through customs and that nobody should be defined by his or her gender, race, religion or sexual orientation. He is fond of pointing out a conflict between the traditional American ideal of a ‘‘melting pot,’’ in which individual differences blend into a common culture, and the more recent understanding of multiculturalism, which tends to celebrate differences. Other than that, it’s difficult to know where he’ll land on many issues. He often declines to land at all. On several occasions, when I mentioned something in the news, he responded: ‘‘I haven’t made up my mind.’’ And I lost track of how many times he told me: ‘‘I’m not an opinion guy.’’ A few months ago, when the Trump administration announced that it was scaling back plans on the border from a ‘‘big, beautiful wall’’ to something that looked more like a chain-link fence, he sparked the wrath of two staff members by announcing on an editorial conference call that it looked O.K. to him.</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hired Charlie Spiering as the site’s senior White House correspondent. A farm kid from rural Wyoming, Spiering arrived in Washington a decade ago for a plum internship with Robert Novak, and then made a solid reputation writing for the website of The Washington Examiner. I got to know Spiering pretty well this spring, and I reached out to some of his former colleagues from The Examiner who moved on to bigger jobs, and one night I had a pleasant chat with his sister, Jamie, who is a professor at Benedictine College in Kansas with a Ph.D. in philosophy. There are a lot of things you can say about Spiering — he doesn’t dig very deeply into his material or ask many hard questions at briefings — but he’s a perfectly straightforward, down-the-line conservative from a religious background, who brings to his work about the same level of bias as every other political reporter I know. When Breitbart first approached to offer him a job, Spiering said no. ‘‘You don’t want it to be the last job you ever get,’’ he said. ‘‘I knew their reputation.’’ After a long courtship, he accepted on the condition that he be allowed to write what he calls ‘‘straight news.’’ I’m not sure what that really means, and it takes about 10 seconds of looking at Spiering’s articles to notice the political outlook that shapes what he decides to cover, like border policy and nuclear energy, but I’ve yet to encounter </w:t>
      </w:r>
      <w:hyperlink r:id="rId755" w:history="1">
        <w:r>
          <w:rPr>
            <w:rFonts w:ascii="arial" w:eastAsia="arial" w:hAnsi="arial" w:cs="arial"/>
            <w:b w:val="0"/>
            <w:i/>
            <w:strike w:val="0"/>
            <w:noProof w:val="0"/>
            <w:color w:val="0077CC"/>
            <w:position w:val="0"/>
            <w:sz w:val="20"/>
            <w:u w:val="single"/>
            <w:vertAlign w:val="baseline"/>
          </w:rPr>
          <w:t>any of his articles</w:t>
        </w:r>
      </w:hyperlink>
      <w:r>
        <w:rPr>
          <w:rFonts w:ascii="arial" w:eastAsia="arial" w:hAnsi="arial" w:cs="arial"/>
          <w:b w:val="0"/>
          <w:i w:val="0"/>
          <w:strike w:val="0"/>
          <w:noProof w:val="0"/>
          <w:color w:val="000000"/>
          <w:position w:val="0"/>
          <w:sz w:val="20"/>
          <w:u w:val="none"/>
          <w:vertAlign w:val="baseline"/>
        </w:rPr>
        <w:t xml:space="preserve"> with more loaded language or explicit bias than your typical story in a typical newspaper.</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admitted that it can be challenging to hire reporters from a traditional background. ‘‘There are many people out there who don’t want the stigma of Breitbart,’’ he said. ‘‘I try to convince people it’s worth it, but whatever job you take next, they’re going to ask about your affiliation with Breitbart.’’ Even so, he said that at this point, he would most like to fill the staff with ‘‘a hundred reporters like Charlie,’’ who will bring a reliable conservative bias to their work but leave behind the shouty hysterics. He is reluctant to describe this as a shift in the Breitbart culture, but it clearly is, and it’s clearly intentional. After losing Bannon and Gorka and Hahn to the White House; accepting the resignation of Yiannopoulos, who was </w:t>
      </w:r>
      <w:hyperlink r:id="rId756" w:history="1">
        <w:r>
          <w:rPr>
            <w:rFonts w:ascii="arial" w:eastAsia="arial" w:hAnsi="arial" w:cs="arial"/>
            <w:b w:val="0"/>
            <w:i/>
            <w:strike w:val="0"/>
            <w:noProof w:val="0"/>
            <w:color w:val="0077CC"/>
            <w:position w:val="0"/>
            <w:sz w:val="20"/>
            <w:u w:val="single"/>
            <w:vertAlign w:val="baseline"/>
          </w:rPr>
          <w:t>caught advocating statutory rape</w:t>
        </w:r>
      </w:hyperlink>
      <w:r>
        <w:rPr>
          <w:rFonts w:ascii="arial" w:eastAsia="arial" w:hAnsi="arial" w:cs="arial"/>
          <w:b w:val="0"/>
          <w:i w:val="0"/>
          <w:strike w:val="0"/>
          <w:noProof w:val="0"/>
          <w:color w:val="000000"/>
          <w:position w:val="0"/>
          <w:sz w:val="20"/>
          <w:u w:val="none"/>
          <w:vertAlign w:val="baseline"/>
        </w:rPr>
        <w:t xml:space="preserve">; and firing the editor Katie McHugh over            </w:t>
      </w:r>
      <w:hyperlink r:id="rId757" w:history="1">
        <w:r>
          <w:rPr>
            <w:rFonts w:ascii="arial" w:eastAsia="arial" w:hAnsi="arial" w:cs="arial"/>
            <w:b w:val="0"/>
            <w:i/>
            <w:strike w:val="0"/>
            <w:noProof w:val="0"/>
            <w:color w:val="0077CC"/>
            <w:position w:val="0"/>
            <w:sz w:val="20"/>
            <w:u w:val="single"/>
            <w:vertAlign w:val="baseline"/>
          </w:rPr>
          <w:t>a string of odious tweets</w:t>
        </w:r>
      </w:hyperlink>
      <w:r>
        <w:rPr>
          <w:rFonts w:ascii="arial" w:eastAsia="arial" w:hAnsi="arial" w:cs="arial"/>
          <w:b w:val="0"/>
          <w:i w:val="0"/>
          <w:strike w:val="0"/>
          <w:noProof w:val="0"/>
          <w:color w:val="000000"/>
          <w:position w:val="0"/>
          <w:sz w:val="20"/>
          <w:u w:val="none"/>
          <w:vertAlign w:val="baseline"/>
        </w:rPr>
        <w:t>, Alex has left himself with a roster of writers who are startlingly inoffensive. In fact, the masthead is more varied and international than most of the news organizations where I’ve worked, and Alex has a pretty good record of promoting women and minorities, at least by the industry’s abysmal standards — including the lead defense correspondent, the national security editor and the copy chief, all of whom are women of color.</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undercuts or complicates this is that many of the site’s more objectionable articles were written by people from the demographic most likely to take offense. There’s an awkward but arguably strategic inversion of identity politics in play, for example, when you realize that the writer who covers Latin America for Breitbart is a fluent Spanish speaker whose far-right libertarian outlook comes from the Cuban exile community, and that </w:t>
      </w:r>
      <w:hyperlink r:id="rId758" w:history="1">
        <w:r>
          <w:rPr>
            <w:rFonts w:ascii="arial" w:eastAsia="arial" w:hAnsi="arial" w:cs="arial"/>
            <w:b w:val="0"/>
            <w:i/>
            <w:strike w:val="0"/>
            <w:noProof w:val="0"/>
            <w:color w:val="0077CC"/>
            <w:position w:val="0"/>
            <w:sz w:val="20"/>
            <w:u w:val="single"/>
            <w:vertAlign w:val="baseline"/>
          </w:rPr>
          <w:t>one of the most incendiary pieces</w:t>
        </w:r>
      </w:hyperlink>
      <w:r>
        <w:rPr>
          <w:rFonts w:ascii="arial" w:eastAsia="arial" w:hAnsi="arial" w:cs="arial"/>
          <w:b w:val="0"/>
          <w:i w:val="0"/>
          <w:strike w:val="0"/>
          <w:noProof w:val="0"/>
          <w:color w:val="000000"/>
          <w:position w:val="0"/>
          <w:sz w:val="20"/>
          <w:u w:val="none"/>
          <w:vertAlign w:val="baseline"/>
        </w:rPr>
        <w:t xml:space="preserve"> to carry the notorious ‘‘black crime’’ tag was written by a man named Jerome Hudson, who, like some other black conservatives, worries that the focus on police brutality is siphoning outrage            </w:t>
      </w:r>
      <w:hyperlink r:id="rId759" w:history="1">
        <w:r>
          <w:rPr>
            <w:rFonts w:ascii="arial" w:eastAsia="arial" w:hAnsi="arial" w:cs="arial"/>
            <w:b w:val="0"/>
            <w:i/>
            <w:strike w:val="0"/>
            <w:noProof w:val="0"/>
            <w:color w:val="0077CC"/>
            <w:position w:val="0"/>
            <w:sz w:val="20"/>
            <w:u w:val="single"/>
            <w:vertAlign w:val="baseline"/>
          </w:rPr>
          <w:t>away from gang violence</w:t>
        </w:r>
      </w:hyperlink>
      <w:r>
        <w:rPr>
          <w:rFonts w:ascii="arial" w:eastAsia="arial" w:hAnsi="arial" w:cs="arial"/>
          <w:b w:val="0"/>
          <w:i w:val="0"/>
          <w:strike w:val="0"/>
          <w:noProof w:val="0"/>
          <w:color w:val="000000"/>
          <w:position w:val="0"/>
          <w:sz w:val="20"/>
          <w:u w:val="none"/>
          <w:vertAlign w:val="baseline"/>
        </w:rPr>
        <w:t xml:space="preserve">. For that matter, the writer of            </w:t>
      </w:r>
      <w:hyperlink r:id="rId760" w:history="1">
        <w:r>
          <w:rPr>
            <w:rFonts w:ascii="arial" w:eastAsia="arial" w:hAnsi="arial" w:cs="arial"/>
            <w:b w:val="0"/>
            <w:i/>
            <w:strike w:val="0"/>
            <w:noProof w:val="0"/>
            <w:color w:val="0077CC"/>
            <w:position w:val="0"/>
            <w:sz w:val="20"/>
            <w:u w:val="single"/>
            <w:vertAlign w:val="baseline"/>
          </w:rPr>
          <w:t>an infamous article</w:t>
        </w:r>
      </w:hyperlink>
      <w:r>
        <w:rPr>
          <w:rFonts w:ascii="arial" w:eastAsia="arial" w:hAnsi="arial" w:cs="arial"/>
          <w:b w:val="0"/>
          <w:i w:val="0"/>
          <w:strike w:val="0"/>
          <w:noProof w:val="0"/>
          <w:color w:val="000000"/>
          <w:position w:val="0"/>
          <w:sz w:val="20"/>
          <w:u w:val="none"/>
          <w:vertAlign w:val="baseline"/>
        </w:rPr>
        <w:t xml:space="preserve"> calling Bill Kristol a ‘‘renegade Jew’’ is Jewish himself — and was attacking Kristol for, among other things, being insufficiently supportive of Israel.</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often disparages its political opponents as ‘‘globalists’’ and ‘‘corporatists,’’ which is easy to interpret as an anti-Semitic dog whistle. Recently, for example, the site </w:t>
      </w:r>
      <w:hyperlink r:id="rId761" w:history="1">
        <w:r>
          <w:rPr>
            <w:rFonts w:ascii="arial" w:eastAsia="arial" w:hAnsi="arial" w:cs="arial"/>
            <w:b w:val="0"/>
            <w:i/>
            <w:strike w:val="0"/>
            <w:noProof w:val="0"/>
            <w:color w:val="0077CC"/>
            <w:position w:val="0"/>
            <w:sz w:val="20"/>
            <w:u w:val="single"/>
            <w:vertAlign w:val="baseline"/>
          </w:rPr>
          <w:t>joined a right-wing campaign</w:t>
        </w:r>
      </w:hyperlink>
      <w:r>
        <w:rPr>
          <w:rFonts w:ascii="arial" w:eastAsia="arial" w:hAnsi="arial" w:cs="arial"/>
          <w:b w:val="0"/>
          <w:i w:val="0"/>
          <w:strike w:val="0"/>
          <w:noProof w:val="0"/>
          <w:color w:val="000000"/>
          <w:position w:val="0"/>
          <w:sz w:val="20"/>
          <w:u w:val="none"/>
          <w:vertAlign w:val="baseline"/>
        </w:rPr>
        <w:t xml:space="preserve"> to delegitimize Lt. Gen. H. R. McMaster, the national security adviser, over a litany of policy differences, including his interest in détente with Iran. When a Breitbart article appeared two weeks ago linking McMaster to a foundation financed by George Soros, the website Slate            </w:t>
      </w:r>
      <w:hyperlink r:id="rId762" w:history="1">
        <w:r>
          <w:rPr>
            <w:rFonts w:ascii="arial" w:eastAsia="arial" w:hAnsi="arial" w:cs="arial"/>
            <w:b w:val="0"/>
            <w:i/>
            <w:strike w:val="0"/>
            <w:noProof w:val="0"/>
            <w:color w:val="0077CC"/>
            <w:position w:val="0"/>
            <w:sz w:val="20"/>
            <w:u w:val="single"/>
            <w:vertAlign w:val="baseline"/>
          </w:rPr>
          <w:t>quickly posted a response</w:t>
        </w:r>
      </w:hyperlink>
      <w:r>
        <w:rPr>
          <w:rFonts w:ascii="arial" w:eastAsia="arial" w:hAnsi="arial" w:cs="arial"/>
          <w:b w:val="0"/>
          <w:i w:val="0"/>
          <w:strike w:val="0"/>
          <w:noProof w:val="0"/>
          <w:color w:val="000000"/>
          <w:position w:val="0"/>
          <w:sz w:val="20"/>
          <w:u w:val="none"/>
          <w:vertAlign w:val="baseline"/>
        </w:rPr>
        <w:t xml:space="preserve"> arguing that it ‘‘makes sense’’ for Breitbart to think ‘‘the worst thing it could possibly reveal about H. R. McMaster is that he has a thirdhand connection to a Jewish guy.’’ No criticism of Breitbart irritates its leadership more than the charge of anti-Semitism. That’s partly because many of the top figures at Breitbart, including Andrew Breitbart, Larry Solov and the entire editorial team when the site relaunched in 2012 — Joel Pollak, Ben Shapiro and Alex — were all of Jewish descent, but also because a fundamental commitment on the site is to a borderline fanatical advocacy for Israel.</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w:t>
      </w:r>
      <w:hyperlink r:id="rId763" w:history="1">
        <w:r>
          <w:rPr>
            <w:rFonts w:ascii="arial" w:eastAsia="arial" w:hAnsi="arial" w:cs="arial"/>
            <w:b w:val="0"/>
            <w:i/>
            <w:strike w:val="0"/>
            <w:noProof w:val="0"/>
            <w:color w:val="0077CC"/>
            <w:position w:val="0"/>
            <w:sz w:val="20"/>
            <w:u w:val="single"/>
            <w:vertAlign w:val="baseline"/>
          </w:rPr>
          <w:t>the execrable headline</w:t>
        </w:r>
      </w:hyperlink>
      <w:r>
        <w:rPr>
          <w:rFonts w:ascii="arial" w:eastAsia="arial" w:hAnsi="arial" w:cs="arial"/>
          <w:b w:val="0"/>
          <w:i w:val="0"/>
          <w:strike w:val="0"/>
          <w:noProof w:val="0"/>
          <w:color w:val="000000"/>
          <w:position w:val="0"/>
          <w:sz w:val="20"/>
          <w:u w:val="none"/>
          <w:vertAlign w:val="baseline"/>
        </w:rPr>
        <w:t xml:space="preserve"> about young Muslims being ‘‘time bombs.’’ The author of the article is a guy named Raheem Kassam, who is the editor of Breitbart’s bureau in London. I was in town for the British election in June and spent a few days with Kassam, who turned out to be an erudite figure who, as a young man, attended prayers at a mosque several times a week, but after losing his faith and souring on the religion, has made it his purpose to explain to the world why. One day we were walking around Westminster when he stopped in front of a large building and said: ‘‘This is where I left Islam.’’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there?’’ I asked, looking at the building.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here,’’ he said.</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student at the University of Westminster, Kassam gravitated to other young Muslims on a campus where the official organization for Muslim students was a hotbed of radicalism. </w:t>
      </w:r>
      <w:hyperlink r:id="rId764" w:history="1">
        <w:r>
          <w:rPr>
            <w:rFonts w:ascii="arial" w:eastAsia="arial" w:hAnsi="arial" w:cs="arial"/>
            <w:b w:val="0"/>
            <w:i/>
            <w:strike w:val="0"/>
            <w:noProof w:val="0"/>
            <w:color w:val="0077CC"/>
            <w:position w:val="0"/>
            <w:sz w:val="20"/>
            <w:u w:val="single"/>
            <w:vertAlign w:val="baseline"/>
          </w:rPr>
          <w:t>A report in The Guardian</w:t>
        </w:r>
      </w:hyperlink>
      <w:r>
        <w:rPr>
          <w:rFonts w:ascii="arial" w:eastAsia="arial" w:hAnsi="arial" w:cs="arial"/>
          <w:b w:val="0"/>
          <w:i w:val="0"/>
          <w:strike w:val="0"/>
          <w:noProof w:val="0"/>
          <w:color w:val="000000"/>
          <w:position w:val="0"/>
          <w:sz w:val="20"/>
          <w:u w:val="none"/>
          <w:vertAlign w:val="baseline"/>
        </w:rPr>
        <w:t xml:space="preserve"> later described the group as ‘‘dominated by hard-line, ultraconservative believers who refuse to speak with female Muslim staff members.’’ One graduate of the school was Mohammed Emwazi, the Islamic State executioner known as Jihadi John. In the fall of 2008, Kassam was preparing to go into a lecture hall when he says another student approached him on the sidewalk where now we stood. ‘‘He said: ‘Don’t go in there,’ ’’ Kassam told me. ‘‘I asked why, and he said: ‘They’re watching a video of the Twin Towers coming down and cheering.’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evening, Kassam and I traveled to a neighborhood of East London known as Tower Hamlets for dinner, where we encountered graffiti celebrating the Taliban and were harassed by young men who took offense at the sight of Kassam. Most of the locals on the street were dressed in traditional garb, with maybe half the women cloaked in niqabs and hijabs, whereas Kassam was wearing a blue blazer whose inner lining was patterned on the American flag. All day, the lapels had been flapping open to reveal the stars and stripes, but in Tower Hamlets he buttoned his blazer and kept his head down. ‘‘Do you know what Islam says about apostates?’’ he asked quietly. ‘‘The penalty for leaving the religion is death.’’</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Kassam was concerned, the extremist interpretation of Islamic texts like the Quran and the hadiths is not a perversion of the faith but a historically sound reading. This is an incendiary claim to say the least, and anybody familiar with a bit of history will notice that Islam has been practiced in all sorts of ways over the past 14 centuries, just like the other major religions — but it’s notable how many prominent Muslims and ex-Muslims, like </w:t>
      </w:r>
      <w:hyperlink r:id="rId765" w:history="1">
        <w:r>
          <w:rPr>
            <w:rFonts w:ascii="arial" w:eastAsia="arial" w:hAnsi="arial" w:cs="arial"/>
            <w:b w:val="0"/>
            <w:i/>
            <w:strike w:val="0"/>
            <w:noProof w:val="0"/>
            <w:color w:val="0077CC"/>
            <w:position w:val="0"/>
            <w:sz w:val="20"/>
            <w:u w:val="single"/>
            <w:vertAlign w:val="baseline"/>
          </w:rPr>
          <w:t>Maajid Nawaz</w:t>
        </w:r>
      </w:hyperlink>
      <w:r>
        <w:rPr>
          <w:rFonts w:ascii="arial" w:eastAsia="arial" w:hAnsi="arial" w:cs="arial"/>
          <w:b w:val="0"/>
          <w:i w:val="0"/>
          <w:strike w:val="0"/>
          <w:noProof w:val="0"/>
          <w:color w:val="000000"/>
          <w:position w:val="0"/>
          <w:sz w:val="20"/>
          <w:u w:val="none"/>
          <w:vertAlign w:val="baseline"/>
        </w:rPr>
        <w:t xml:space="preserve"> and            </w:t>
      </w:r>
      <w:hyperlink r:id="rId766" w:history="1">
        <w:r>
          <w:rPr>
            <w:rFonts w:ascii="arial" w:eastAsia="arial" w:hAnsi="arial" w:cs="arial"/>
            <w:b w:val="0"/>
            <w:i/>
            <w:strike w:val="0"/>
            <w:noProof w:val="0"/>
            <w:color w:val="0077CC"/>
            <w:position w:val="0"/>
            <w:sz w:val="20"/>
            <w:u w:val="single"/>
            <w:vertAlign w:val="baseline"/>
          </w:rPr>
          <w:t>Sarah Haider</w:t>
        </w:r>
      </w:hyperlink>
      <w:r>
        <w:rPr>
          <w:rFonts w:ascii="arial" w:eastAsia="arial" w:hAnsi="arial" w:cs="arial"/>
          <w:b w:val="0"/>
          <w:i w:val="0"/>
          <w:strike w:val="0"/>
          <w:noProof w:val="0"/>
          <w:color w:val="000000"/>
          <w:position w:val="0"/>
          <w:sz w:val="20"/>
          <w:u w:val="none"/>
          <w:vertAlign w:val="baseline"/>
        </w:rPr>
        <w:t>, take a similar line to Kassam’s; and however you interpret their hostility to Islam, it’s difficult to paint someone like Kassam, a child of Indian immigrants from East Africa, with the broad brush of xenophobia.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aware that what Breitbart is doing when it publishes a writer like Kassam is to co-opt the principle of representation and use his identity as a shield to promote inflammatory ideas. Kassam was hired by Steve Bannon, whose own fixation on Islamic extremism takes a far more apocalyptic context and tone. But I still think it’s worth holding in mind that when writers like Kassam or Hudson decide to write about the community they come from, they expect a certain prerogative to speak their minds without being labeled, as they so often are, traitors to their race.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there is a coherent ideology behind Breitbart, we’ve also done a crummy job of figuring out what it is. A good place to begin is with Andrew Breitbart, whose foundational philosophy is pretty thoroughly detailed in his autobiography, ‘‘Righteous Indignation.’’ A lot of the book is your run-of-the-mill memoir, with stories from his childhood in suburban California, but the conceptual core of the book comes in Chapter 6, in which he argues that America was permanently transformed by the arrival of a handful of German philosophers in the 1930s.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delve into all the twists and turns in this theory, but the underlying contention is that a few refugee intellectuals from the Frankfurt School — Max Horkheimer, Theodor Adorno, Erich Fromm, Herbert Marcuse — were lucky enough to escape the Nazis for sunny California, and being constitutionally incapable of happiness, promptly began complaining. Their grousing and moaning and general sourpuss disposition soon filtered into academia, Hollywood and the media, then into the upper echelons of American snobbery, a.k.a. the Democratic Party. So today you have, per Breitbart, a ‘‘Democrat-Media Complex’’ whose principal aim is to disparage everything quintessentially American, by which he really means Americana — think Norman Rockwell archetypes and whatever social conventions they imply. This is extraordinarily reactionary stuff, but not especially political in the sense of electioneering. Andrew Breitbart was never as interested in backing candidates as he was in attacking the media and entertainment industries for corroding American traditions. When people asked Breitbart why he wasn’t more involved in electoral politics, he liked to say that if you could reorient news and entertainment, the rest would follow. ‘‘Politics,’’ he often said, ‘‘is downstream from culture.’’</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met Bannon in 2004 at a screening for </w:t>
      </w:r>
      <w:hyperlink r:id="rId767" w:history="1">
        <w:r>
          <w:rPr>
            <w:rFonts w:ascii="arial" w:eastAsia="arial" w:hAnsi="arial" w:cs="arial"/>
            <w:b w:val="0"/>
            <w:i/>
            <w:strike w:val="0"/>
            <w:noProof w:val="0"/>
            <w:color w:val="0077CC"/>
            <w:position w:val="0"/>
            <w:sz w:val="20"/>
            <w:u w:val="single"/>
            <w:vertAlign w:val="baseline"/>
          </w:rPr>
          <w:t>a documentary that Bannon made</w:t>
        </w:r>
      </w:hyperlink>
      <w:r>
        <w:rPr>
          <w:rFonts w:ascii="arial" w:eastAsia="arial" w:hAnsi="arial" w:cs="arial"/>
          <w:b w:val="0"/>
          <w:i w:val="0"/>
          <w:strike w:val="0"/>
          <w:noProof w:val="0"/>
          <w:color w:val="000000"/>
          <w:position w:val="0"/>
          <w:sz w:val="20"/>
          <w:u w:val="none"/>
          <w:vertAlign w:val="baseline"/>
        </w:rPr>
        <w:t xml:space="preserve"> about Ronald Reagan. In the meet-cute version that Bannon tells, they immediately embraced in a bear hug, and Breitbart bellowed: ‘‘Brother, we got to change the culture!’’ When Breitbart created his first websites, Bannon provided office space in Santa Monica and West Hollywood, and after Breitbart’s death, Larry Solov asked Bannon to step in as the company’s executive chairman. Breit­bart had been planning to merge his early websites into a single title, and Solov didn’t intend to make Bannon its editor. The sites were already largely autonomous, with senior editors managing the daily content. Solov planned to keep this arrangement, with Joel Pollak as editor in chief and Alex as managing editor, but he wanted Bannon to fill in for Breitbart as the company’s outsize personality.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Solov is about as media-shy a personality as exists in American life, and despite my most plaintive efforts, he opted not to speak to me for this article. But I heard that many of the editorial staff were skeptical of his decision to hire Bannon, who had never been formally involved with the websites and was known for his explosive outbursts about politics. When staff members expressed concern to Solov, he reassured them that Bannon’s role would be limited to fund-raising and public relations.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months, this proved true, but soon Bannon began to dial in to editorial conference calls; he began to interject suggestions, and then to make demands. At the same time, Alex was becoming increasingly central to the daily work flow. Unlike Pollak and Shapiro, he wasn’t particularly fast or facile as a writer, but he was widely regarded as the best on staff at selecting which stories would resonate with readers, and he had a knack for punchy, half-comic headlines. Many of the other editors and writers believed he was already functioning as the editor. In the summer of 2013, Alex approached Solov and Bannon to ask for the top job. At a meeting in Los Angeles, where he made the case in person, he told me Bannon ‘‘had this little smile, like he wasn’t sure he would go for it, but he liked that I was asking.’’ Alex got the job.</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staff members believed Bannon wouldn’t have a role in website content, he continued to parachute into editorial decisions any time he wanted. Alex describes Bannon’s approach as ‘‘theatrical,’’ but other people are more blunt. When Bannon wanted a story assigned or changed, they say, he would call Alex and commence screaming. Alex occasionally pushed back, but far more often he deferred. The stories that Bannon pushed were some of the most ideologically driven. Under his leadership, the site’s coverage of immigration focused not just on trade and jobs but on panicky stories about the coming of American Shariah. So you could say that Bannon influenced only a handful of stories each week, but it’s probably more accurate to say that he guided every editorial decision that mattered.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Bannon’s worldview is often associated with two books that he has praised. One is ‘‘The Fourth Turning,’’ by Neil Howe and William Strauss, which argues that societies pass through four distinct phases every 80 years, the last of which America entered in 2008 and involves a radical overhaul of the social order. The other book is ‘‘The Camp of the Saints,’’ by Jean Raspail, a French novel from the 1970s in which a horde of murderous dark-skinned immigrants invades the lily-white center of Europe. Bannon is a prodigious reader whose walls are lined with thousands of volumes, and he is enough of a showman/provocateur/insensitive jerk to go around promoting the most alarming title he recently inhaled. But there’s at least one substantive volume worth adding to this list. In ‘‘Special Providence,’’ the author Walter Russell Mead identifies four prevailing schools of thought about American politics: a Hamiltonian tradition, concerned with commerce and trade; a Wilsonian tradition of foreign intervention; a Jeffersonian tradition of an insular society defined by its civil liberties; and a Jacksonian tradition that’s even more insular and martial, unconcerned with global outreach. The Jacksonian tradition comes across as Mead’s real interest and fundamentally populist. Its adherents tend to be regular, simple folk, who may not articulate a Jacksonian paradigm but understand its governing philosophy by somatic impulse. They are skeptical of fancy talk about global leadership, and they despise the uxorious American elite, who have in turn abandoned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Breitbart’s death, Bannon began to steer the site in a more nakedly political direction. If politics was downstream from culture, Bannon was downstream from Breitbart. He began to use the company as a tool for political action, coordinating with the site’s activist investors Robert and Rebekah Mercer and using the website to support candidates and partisan causes. At the root of this lay the agenda described in Mead’s book: American workers were under siege by clueless elitists whose embrace of open borders, trade agreements and environmental zealotry was destroying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aspect of this argument can be readily contested. The coal industry isn’t disappearing because of peacenik environmentalism; it has been </w:t>
      </w:r>
      <w:hyperlink r:id="rId768" w:history="1">
        <w:r>
          <w:rPr>
            <w:rFonts w:ascii="arial" w:eastAsia="arial" w:hAnsi="arial" w:cs="arial"/>
            <w:b w:val="0"/>
            <w:i/>
            <w:strike w:val="0"/>
            <w:noProof w:val="0"/>
            <w:color w:val="0077CC"/>
            <w:position w:val="0"/>
            <w:sz w:val="20"/>
            <w:u w:val="single"/>
            <w:vertAlign w:val="baseline"/>
          </w:rPr>
          <w:t>supplanted by superior technology</w:t>
        </w:r>
      </w:hyperlink>
      <w:r>
        <w:rPr>
          <w:rFonts w:ascii="arial" w:eastAsia="arial" w:hAnsi="arial" w:cs="arial"/>
          <w:b w:val="0"/>
          <w:i w:val="0"/>
          <w:strike w:val="0"/>
          <w:noProof w:val="0"/>
          <w:color w:val="000000"/>
          <w:position w:val="0"/>
          <w:sz w:val="20"/>
          <w:u w:val="none"/>
          <w:vertAlign w:val="baseline"/>
        </w:rPr>
        <w:t xml:space="preserve">, from shale extraction to wind turbines. The same is true of American retail and manufacturing: It’s easy to blame Nafta when factory jobs disappear, but for each position that relocates to Mexico, many more are            </w:t>
      </w:r>
      <w:hyperlink r:id="rId769" w:history="1">
        <w:r>
          <w:rPr>
            <w:rFonts w:ascii="arial" w:eastAsia="arial" w:hAnsi="arial" w:cs="arial"/>
            <w:b w:val="0"/>
            <w:i/>
            <w:strike w:val="0"/>
            <w:noProof w:val="0"/>
            <w:color w:val="0077CC"/>
            <w:position w:val="0"/>
            <w:sz w:val="20"/>
            <w:u w:val="single"/>
            <w:vertAlign w:val="baseline"/>
          </w:rPr>
          <w:t>lost to automation</w:t>
        </w:r>
      </w:hyperlink>
      <w:r>
        <w:rPr>
          <w:rFonts w:ascii="arial" w:eastAsia="arial" w:hAnsi="arial" w:cs="arial"/>
          <w:b w:val="0"/>
          <w:i w:val="0"/>
          <w:strike w:val="0"/>
          <w:noProof w:val="0"/>
          <w:color w:val="000000"/>
          <w:position w:val="0"/>
          <w:sz w:val="20"/>
          <w:u w:val="none"/>
          <w:vertAlign w:val="baseline"/>
        </w:rPr>
        <w:t xml:space="preserve">. This created an odd circumstance as Bannon steered Breitbart into direct political action. One way of thinking about that shift is to say that Breitbart offered the people most affected by advancing technology a way to harness its power. If the computer revolution has eviscerated the demand for labor to sustain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has also, at least temporarily, provided that eviscerated class with a place to rally around a protectionist candidate.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Yochai Benkler noted before I left his office at Harvard was that his team had performed a textual analysis of all the stories in their database, and they found a surprising result. ‘‘One thing that came out very clearly from our study is that Breitbart is not talking about these issues in the same way you would find on the extreme right,’’ he said. ‘‘They don’t use the same language you find on sites like VDARE and The Daily Stormer’’ — two sites connected to the white-nationalist alt-right movement. He paused for a moment, then added: ‘‘Breitbart is not the alt-right.’’ Yet precisely because articles on the site were often less extreme than their own worst headlines, Breitbart functioned as a legitimizing tether for the most abhorrent currents of the right wing. Benkler referred to this as a ‘‘bridge’’ phenomenon, in which extremist websites linked to Breitbart for validation and those same fanatics could then gather in Breitbart’s comment section to hurl invectives.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interpret this phenomenon in at least two ways. The conventional understanding has been that Breitbart editors shared that underlying bigotry but were clever enough to shroud their intentions in the obscurantist veneer of tweedy-sounding gibberish about Andrew Jackson. The other possibility was more mercenary — that many of the writers and editors at Breitbart really were inclined to a pedestrian politics, but they were happy enough to welcome bigots if it meant increasing traffic. Here I think of Ben Shapiro. When he </w:t>
      </w:r>
      <w:hyperlink r:id="rId770" w:history="1">
        <w:r>
          <w:rPr>
            <w:rFonts w:ascii="arial" w:eastAsia="arial" w:hAnsi="arial" w:cs="arial"/>
            <w:b w:val="0"/>
            <w:i/>
            <w:strike w:val="0"/>
            <w:noProof w:val="0"/>
            <w:color w:val="0077CC"/>
            <w:position w:val="0"/>
            <w:sz w:val="20"/>
            <w:u w:val="single"/>
            <w:vertAlign w:val="baseline"/>
          </w:rPr>
          <w:t>announced last March</w:t>
        </w:r>
      </w:hyperlink>
      <w:r>
        <w:rPr>
          <w:rFonts w:ascii="arial" w:eastAsia="arial" w:hAnsi="arial" w:cs="arial"/>
          <w:b w:val="0"/>
          <w:i w:val="0"/>
          <w:strike w:val="0"/>
          <w:noProof w:val="0"/>
          <w:color w:val="000000"/>
          <w:position w:val="0"/>
          <w:sz w:val="20"/>
          <w:u w:val="none"/>
          <w:vertAlign w:val="baseline"/>
        </w:rPr>
        <w:t xml:space="preserve"> that he couldn’t support Trump, he was instantly deluged with anti-Semitic messages on Twitter and by email. Shapiro quit the company days later, and the anti-Semitic vitriol ‘‘revved up into super high gear,’’ he told me. By summer, he was receiving hundreds of threatening messages each week, with horrific illustrations that showed Jews being slaughtered in death camps and executed point-blank. Shapiro said he was shocked to discover that anti-Semitism was still rampant on the right. ‘‘I’ve spent my entire life in the conservative movement,’’ he told me. ‘‘And I was under the impression that the anti-Semitic wing of the party was basically dead.’’ Shapiro claims that by some potent mechanism of denial, he had managed not to see the bigotry endemic to his own comment section. Even now, after a contentious departure from Breitbart, he says he doubts that many of his former colleagues realize how deplorable their commenters can be. ‘‘They’re mostly just seen the way a lot of websites see their commenters, which is: ‘Oh, God, these idiots,’ ’’ he said. ‘‘I think there was a lot of opportunism going on. If they could get traffic from those people, then they got traffic from those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Shapiro’s story suggests a more complicated view of Breitbart’s relationship to the extreme right: not an exponent of all the most incendiary rhetoric but its willing conduit. Under Bannon, the site seemed content to welcome its alt-right base. This is what Bannon meant when he described the site as a ‘‘platform for the alt-right,’’ and what Yiannopoulos was doing in March 2016 when he published ‘‘An Establishment Conservative’s Guide to the Alt-Right.’’ Maybe the difference between these things is slight — between espousing hatred and indulging it — but how you parse that distinction will shape the way you interpret what Alex is doing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visited Breitbart regularly in recent months, you could see a shift underway. On any given afternoon, you were still likely to encounter headlines about ‘‘illegal aliens’’ invading the country, but if you clicked on the link, you landed on an article that was extraordinarily dry — usually just a rundown of some politician’s speech, or a dry recitation of governmental statistics. Not to say the site was no longer right wing — the act of choosing what to cover and how to position it with a headline is a powerful bias unto itself — but weeks could pass in which few of the articles on Breitbart had anything like the attitude and opinion baked into dozens of mainstream sites.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conversations with Alex, he was careful not to broadcast this change too vigorously. If I asked whether he would still hire a bomb thrower like Yiannopoulos, he immediately insisted that he would. ‘‘I’d love to hire another Milo,’’ he would say, going into a spiel about how the right needs to ‘‘get under the skin of the left just like you’ve been getting under our skin forever.’’ At a certain level, this seemed true. Alex edited Yiannopoulos for three years, and they remain in touch. But a lot of the Breitbart staff were relieved to see Yiannopoulos go, and </w:t>
      </w:r>
      <w:hyperlink r:id="rId771" w:history="1">
        <w:r>
          <w:rPr>
            <w:rFonts w:ascii="arial" w:eastAsia="arial" w:hAnsi="arial" w:cs="arial"/>
            <w:b w:val="0"/>
            <w:i/>
            <w:strike w:val="0"/>
            <w:noProof w:val="0"/>
            <w:color w:val="0077CC"/>
            <w:position w:val="0"/>
            <w:sz w:val="20"/>
            <w:u w:val="single"/>
            <w:vertAlign w:val="baseline"/>
          </w:rPr>
          <w:t>the most notable hire</w:t>
        </w:r>
      </w:hyperlink>
      <w:r>
        <w:rPr>
          <w:rFonts w:ascii="arial" w:eastAsia="arial" w:hAnsi="arial" w:cs="arial"/>
          <w:b w:val="0"/>
          <w:i w:val="0"/>
          <w:strike w:val="0"/>
          <w:noProof w:val="0"/>
          <w:color w:val="000000"/>
          <w:position w:val="0"/>
          <w:sz w:val="20"/>
          <w:u w:val="none"/>
          <w:vertAlign w:val="baseline"/>
        </w:rPr>
        <w:t xml:space="preserve"> of the last seven months was the financial reporter John Carney, from The Wall Street Journal. At the same time, the site was increasingly willing to challenge the Trump administration. After Shapiro’s departure, he accused Breitbart of becoming ‘‘           </w:t>
      </w:r>
      <w:hyperlink r:id="rId772" w:history="1">
        <w:r>
          <w:rPr>
            <w:rFonts w:ascii="arial" w:eastAsia="arial" w:hAnsi="arial" w:cs="arial"/>
            <w:b w:val="0"/>
            <w:i/>
            <w:strike w:val="0"/>
            <w:noProof w:val="0"/>
            <w:color w:val="0077CC"/>
            <w:position w:val="0"/>
            <w:sz w:val="20"/>
            <w:u w:val="single"/>
            <w:vertAlign w:val="baseline"/>
          </w:rPr>
          <w:t>Trump’s personal Pravda</w:t>
        </w:r>
      </w:hyperlink>
      <w:r>
        <w:rPr>
          <w:rFonts w:ascii="arial" w:eastAsia="arial" w:hAnsi="arial" w:cs="arial"/>
          <w:b w:val="0"/>
          <w:i w:val="0"/>
          <w:strike w:val="0"/>
          <w:noProof w:val="0"/>
          <w:color w:val="000000"/>
          <w:position w:val="0"/>
          <w:sz w:val="20"/>
          <w:u w:val="none"/>
          <w:vertAlign w:val="baseline"/>
        </w:rPr>
        <w:t>’’ and speculated that if Trump won, the site would function as state media. When I first began spending time with Alex, he was fond of saying ‘‘We won the election,’’ with little separation between himself and the administration. But as the spring turned into summer, it became clear that many of his battles remained. The site has fought against every significant Republican health care bill, challenged the president’s missile strikes on Syria and gone after myriad administration officials who depart from Breitbart’s worldview — including not only McMaster and Kushner but also Trump’s chief economic adviser, Gary Cohn, and his former chief of staff and press secretary, Reince Priebus and Sean Spicer.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of this comes at Bannon’s direction is hard to say. Bannon received an ethics waiver that allows him to remain in contact with Breitbart staff, and it would seem pretty obvious that some conspiring must go on. No writer on earth would allow a colleague to decamp for a job in the White House without pestering the daylights out of him for leads and scoops; what’s harder to explain is why so few of those leads and scoops turn up on Breitbart. When a White House leak does surface on the right, it’s far more likely to appear in a competitor, like Shapiro’s The Daily Wire or the blog of Mike Cernovich. Shapiro told me that he doesn’t think Bannon gives much to Breitbart at all. ‘‘The way Steve plays the game, it wouldn’t make a lot of sense,’’ he said. ‘‘If he’s going after Jared Kushner, he’s not going to do that through Breitbart, because it’s too obvious.’’ Charlie Spiering has yet to land an interview with the president, and in early June, Alex traveled to Sicily for the G-7 meeting, hoping to interview Trump himself — but Trump declined to see him. ‘‘It’s starting to become a pattern,’’ Alex told me recently. ‘‘They’re keeping us out of reach.’’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sitting at a Mexican restaurant sipping mezcal, and I asked whether he felt he was trying to make Breitbart legitimate. At first, he scowled, but then he nodded. ‘‘Are we trying to become a legitimate news site?’’ he said. ‘‘Yes. The question is why. I don’t think we have a choice. We are so high-profile now, we get so much scrutiny, we have no choice but to get it right. That’s something that has changed over the past year. People read our stuff and pay attention. We don’t need to be outraged and hysterical anymore. We don’t need to wave our arms around, flailing madly because we don’t feel like we are being listened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that I didn’t really believe he would hire another Milo Yiannopoulos.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right,’’ he said. ‘‘It was getting to a point where Milo was limiting Breitbart, and Breit­bart was limiting Milo. Our stories should look like they could appear in any other publication. The bias now comes in story selection. We’re not going to cover the Russia scandal as much as we’re covering the cartels coming over the border.’’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with trying to legitimize Breit­bart are, of course, abundant. One is that conventional news organizations are themselves in a fight for economic survival; another is that the whole concept of news is in the midst of a revision. Most reporters these days think of objectivity as a laudable but abstract goal. Trying to verify facts and elide opinion may push a writer to higher standards, but the overall thrust of journalism these days has been a move away from the construct of objectivity, not toward it.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not clear how many of Breitbart’s readers want a toned-down site. Alex has hired his sister to moderate comments, and his refusal to embrace the wild conspiracy theory that Russian hacking never happened is a sharp departure from a core conviction of many Breitbart readers. This is what Lee Stranahan meant when he described Alex as a ‘‘traitor’’ who ‘‘does not get basic narratives.’’ How many readers will accept a new narrative remains to be seen. Earlier this year, the tracking company Alexa reported that the site had plummeted on the list of most popular websites to No. 281 from No. 45; after an inquiry from Breitbart, the ranking shot back up to No. 59. Alex insisted that traffic is up 60 percent from this point last year, but even if that’s true and the readership remains loyal, another problem remains. Since the election, activists from a group called Sleeping Giants have begun pressuring advertisers to withdraw from Breit­bart, and as of this writing, the group claims 2,484 </w:t>
      </w:r>
      <w:hyperlink r:id="rId773" w:anchor="gid=0" w:history="1">
        <w:r>
          <w:rPr>
            <w:rFonts w:ascii="arial" w:eastAsia="arial" w:hAnsi="arial" w:cs="arial"/>
            <w:b w:val="0"/>
            <w:i/>
            <w:strike w:val="0"/>
            <w:noProof w:val="0"/>
            <w:color w:val="0077CC"/>
            <w:position w:val="0"/>
            <w:sz w:val="20"/>
            <w:u w:val="single"/>
            <w:vertAlign w:val="baseline"/>
          </w:rPr>
          <w:t>companies have pulled out</w:t>
        </w:r>
      </w:hyperlink>
      <w:r>
        <w:rPr>
          <w:rFonts w:ascii="arial" w:eastAsia="arial" w:hAnsi="arial" w:cs="arial"/>
          <w:b w:val="0"/>
          <w:i w:val="0"/>
          <w:strike w:val="0"/>
          <w:noProof w:val="0"/>
          <w:color w:val="000000"/>
          <w:position w:val="0"/>
          <w:sz w:val="20"/>
          <w:u w:val="none"/>
          <w:vertAlign w:val="baseline"/>
        </w:rPr>
        <w:t>. Alex acknowledged that the impact of the boycott has been severe. ‘‘It’s a fight,’’ he told me quietly one night. ‘‘That’s all I can really say.’’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moments like this, it was possible to feel sympathy for a man in his predicament. He confided to me on another night that like so many people he has tried to hire, he knows that working for Breitbart will occlude his future. ‘‘I don’t have a lot of security,’’ he said. ‘‘I think I’m the best person to be editor of Breitbart, but what does that mean to the rest of the job market? I don’t have a lot of outs.’’ I sometimes had the sense of him as a figure trapped in a myth — a man adrift on a rudderless ship, reeling from the tempest of Trump’s election, surrounded by the deck fires of incendiary staff members and trying to pull down the pirate flag in order to steer a new course, past the sirens of click-bait outrage, between the Scylla and Charybdis of Bannon and Breitbart, and he could feel the sea of global resentments beneath him, tossing him this way and that, a riotous current that he partly understood and partly rued but mostly just wanted to leave behind.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S. Hylton is a contributing writer for the magazine. His last story was about the Baltimore prosecutor Marilyn Mosby.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September 3, 2017, Sunday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Aug. 20 about Breitbart News misstated the religious affiliation of a British anti-extremist activist named Maajid Nawaz. He is a former Islamist, not an ex-Muslim.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Marlow outside the White House. (MM30-MM31); Alexander Marlow working from home in Washington. (MM33); Raheem Kassam, editor of Breitbart’s bureau in London, in Washington. (PHOTOGRAPHS BY MARK PETERSON/REDUX, FOR THE NEW YORK TIMES) (MM34)</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88"/>
        <w:keepNext w:val="0"/>
        <w:numPr>
          <w:numId w:val="12"/>
        </w:numPr>
        <w:spacing w:before="240" w:after="0" w:line="260" w:lineRule="atLeast"/>
        <w:ind w:right="0"/>
        <w:jc w:val="both"/>
      </w:pPr>
      <w:hyperlink r:id="rId774" w:history="1">
        <w:r>
          <w:rPr>
            <w:rFonts w:ascii="arial" w:eastAsia="arial" w:hAnsi="arial" w:cs="arial"/>
            <w:b w:val="0"/>
            <w:i/>
            <w:strike w:val="0"/>
            <w:color w:val="0077CC"/>
            <w:sz w:val="20"/>
            <w:u w:val="single"/>
            <w:vertAlign w:val="baseline"/>
          </w:rPr>
          <w:t>Stephen Bannon Out at the White House After Turbulent Run</w:t>
        </w:r>
      </w:hyperlink>
    </w:p>
    <w:p>
      <w:pPr>
        <w:pStyle w:val="Normal88"/>
        <w:keepNext w:val="0"/>
        <w:numPr>
          <w:numId w:val="13"/>
        </w:numPr>
        <w:spacing w:before="240" w:after="0" w:line="260" w:lineRule="atLeast"/>
        <w:ind w:right="0"/>
        <w:jc w:val="both"/>
      </w:pPr>
      <w:hyperlink r:id="rId775" w:history="1">
        <w:r>
          <w:rPr>
            <w:rFonts w:ascii="arial" w:eastAsia="arial" w:hAnsi="arial" w:cs="arial"/>
            <w:b w:val="0"/>
            <w:i/>
            <w:strike w:val="0"/>
            <w:color w:val="0077CC"/>
            <w:sz w:val="20"/>
            <w:u w:val="single"/>
            <w:vertAlign w:val="baseline"/>
          </w:rPr>
          <w:t>No One Cares About Russia in the World Breitbart Made</w:t>
        </w:r>
      </w:hyperlink>
    </w:p>
    <w:p>
      <w:pPr>
        <w:pStyle w:val="Normal88"/>
        <w:keepNext w:val="0"/>
        <w:numPr>
          <w:numId w:val="14"/>
        </w:numPr>
        <w:spacing w:before="240" w:after="0" w:line="260" w:lineRule="atLeast"/>
        <w:ind w:right="0"/>
        <w:jc w:val="both"/>
      </w:pPr>
      <w:hyperlink r:id="rId776" w:history="1">
        <w:r>
          <w:rPr>
            <w:rFonts w:ascii="arial" w:eastAsia="arial" w:hAnsi="arial" w:cs="arial"/>
            <w:b w:val="0"/>
            <w:i/>
            <w:strike w:val="0"/>
            <w:color w:val="0077CC"/>
            <w:sz w:val="20"/>
            <w:u w:val="single"/>
            <w:vertAlign w:val="baseline"/>
          </w:rPr>
          <w:t>For the New Far Right, YouTube Has Become the New Talk Radio</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trying to become a legitimate news site? Yes. The question is why. I don’t think we have a choice.’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2017</w:t>
      </w:r>
    </w:p>
    <w:p>
      <w:pPr>
        <w:pStyle w:val="Normal88"/>
      </w:pPr>
    </w:p>
    <w:p>
      <w:pPr>
        <w:pStyle w:val="Normal88"/>
        <w:ind w:left="200"/>
        <w:sectPr>
          <w:type w:val="continuous"/>
          <w:pgMar w:top="840" w:right="1000" w:bottom="840" w:left="1000" w:header="400" w:footer="400"/>
          <w:pgNumType w:fmt="decimal"/>
          <w:cols w:space="720"/>
        </w:sectPr>
      </w:pPr>
      <w:r>
        <w:br/>
      </w:r>
      <w:r>
        <w:pict>
          <v:line id="_x0000_s1359"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77"/>
          <w:headerReference w:type="default" r:id="rId778"/>
          <w:footerReference w:type="even" r:id="rId779"/>
          <w:footerReference w:type="default" r:id="rId780"/>
          <w:headerReference w:type="first" r:id="rId781"/>
          <w:footerReference w:type="first" r:id="rId782"/>
          <w:pgSz w:w="12240" w:h="15840"/>
          <w:pgMar w:top="840" w:right="1000" w:bottom="840" w:left="1000" w:header="400" w:footer="400"/>
          <w:pgNumType w:fmt="decimal"/>
          <w:cols w:space="720"/>
          <w:titlePg w:val="0"/>
        </w:sectPr>
      </w:pPr>
    </w:p>
    <w:p>
      <w:pPr>
        <w:pStyle w:val="Normal89"/>
      </w:pPr>
    </w:p>
    <w:p>
      <w:pPr>
        <w:pStyle w:val="Normal89"/>
      </w:pPr>
      <w:r>
        <w:pict>
          <v:shape id="_x0000_i1360" type="#_x0000_t75" alt="LexisNexis®" style="width:147.75pt;height:30pt">
            <v:imagedata r:id="rId17" o:title=""/>
          </v:shape>
        </w:pict>
      </w:r>
      <w:r>
        <w:cr/>
      </w:r>
    </w:p>
    <w:p>
      <w:pPr>
        <w:pStyle w:val="Heading187"/>
        <w:keepNext w:val="0"/>
        <w:spacing w:after="200" w:line="340" w:lineRule="atLeast"/>
        <w:ind w:left="0" w:right="0" w:firstLine="0"/>
        <w:jc w:val="center"/>
      </w:pPr>
      <w:hyperlink r:id="rId783" w:history="1">
        <w:r>
          <w:rPr>
            <w:rFonts w:ascii="arial" w:eastAsia="arial" w:hAnsi="arial" w:cs="arial"/>
            <w:b/>
            <w:i/>
            <w:strike w:val="0"/>
            <w:color w:val="0077CC"/>
            <w:sz w:val="28"/>
            <w:u w:val="single"/>
            <w:vertAlign w:val="baseline"/>
          </w:rPr>
          <w:t>WISELY AIDING ISRAEL</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1985, Wednesday, Late City Final Edition</w:t>
      </w:r>
    </w:p>
    <w:p>
      <w:pPr>
        <w:pStyle w:val="Normal89"/>
        <w:keepNext w:val="0"/>
        <w:spacing w:after="0" w:line="240" w:lineRule="atLeast"/>
        <w:ind w:right="0"/>
        <w:jc w:val="both"/>
      </w:pPr>
      <w:bookmarkStart w:id="180" w:name="Bookmark_89"/>
      <w:bookmarkEnd w:id="180"/>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23, Column 3; Editorial Desk; OP-ED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Leon T. Hadar ; Leon T. Hadar, Washington correspondent for Hadashot, an Israeli daily newspaper, served as the Labor Party's parliamentary press secretary from 1974 to 1977.</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 GTON</w:t>
      </w:r>
    </w:p>
    <w:p>
      <w:pPr>
        <w:pStyle w:val="Normal89"/>
        <w:keepNext/>
        <w:spacing w:before="240" w:after="0" w:line="340" w:lineRule="atLeast"/>
        <w:ind w:left="0" w:right="0" w:firstLine="0"/>
        <w:jc w:val="left"/>
      </w:pPr>
      <w:bookmarkStart w:id="181" w:name="Body_87"/>
      <w:bookmarkEnd w:id="181"/>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1" style="position:absolute;z-index:25190707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virtually unanimous consensus has developed in the United States - in the Administration, Congress, the think-tanks and among supporters of Israel - on Israel's financial crisis and its request for economic aid. It holds that the United States should condition increased aid on the implementation of drastic economic reforms, even if they cause high unemployment and social instability in Israel. In fact, this is a hasty and reckless approach that threatens to undermine American interests in the Middle East.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no one in Israel challenges the need to curtail public spending or trim the state sector. In fact, leaders of both governing parties have made economic reform their primary goal. Moreover, most Israelis seem to agree, albeit grudgingly, that the United States has the right, if not the obligation, to influence their country's economic policy. After all, at a time of budget-cutting in the United States, the American public deserves to be assured that the dollars it gives to Israel are spent in a responsible and productive way.</w:t>
      </w:r>
    </w:p>
    <w:p>
      <w:pPr>
        <w:pStyle w:val="Normal8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Leon T Hadar Op-Ed article says those who demand that United States condition increased aid to Israel on implementation of drastic economic reforms there fail to realize that Israel's problems are not purely economic; says primary cause of Israel's economic difficulties has been unavoidable military expenditures; says Americans should understand that their aid is an investment in future of Israel's moderate political leaders (M)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then, is wrong with the consensus judgment? It assumes that Israel's troubles are purely economic and can be automatically rectified by economic changes. Nothing could be further from the truth.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primary cause of Israel's economic difficulties has been its staggering - but unavoidable - military expenditures. The national unity Government is well aware of this, and it has boldly decided to slash the defense budget. It can, however, go no further without impairing national security. Ironically, Washington would make it even more difficult to cut Israeli defense spending if it went ahead with temporarily suspended plans to sell sophisticated weapons to Saudi Arabia and Jordan.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its credit, the Reagan Administration seems to understand this, and it has decided to increase its security aid to Israel, urging Jerusalem to trim domestic spending - particularly its generous welfare system - instead. The problem with this approach is that it assumes that national security is measured only in tanks and advanced aircraft. Most Israelis, for their part, know that a society plagued by unemployment, emigration and social instability cannot be mobilized to fight a war or take risks for peace.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imposition of a painful austerity plan could also have disastrous political consequences. Opposition from Israel's strong trade unions and from the politically powerful Sepharadic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almost guarantee the fall of the coalition Government, which is currently led by the Labor Party, thus badly damaging the Labor leadership. The ensuing social unrest - including strikes, demonstrations and other forms of violence - would surely play into the hands of Likud leaders Ariel Sharon and David Levy, who would argue that relatively well-to-do Ashkenazi Labor Party leaders had sold out under pressure from America. Against this background, the already small chances for reaching a West Bank settlement would vanish entirely, making a new - and expensive - Arab-Israeli war increasingly likely.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must understand that their aid is an investment in the future of Israel's moderate political leaders - and thus also in the United States' own long-term interests in the area. Prime Minister Shimon Peres has demonstrated his commitment to withdrawing from Lebanon, improv</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 ties with Egypt and laying the ground for agreement on the West Bank. He and his Labor Party colleagues are also eager for Washington to play an active role in the peace process. The Americans ought not be putting obstacles in their way.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that Israel should get whatever it wants or that Washington should never air its views of Israel's economic policy. Some, limited American pressure might even strengthen the hands of those Israelis pursuing economic reform. It would, however, be a mistake for Washington to adopt an uncompromising policy. The Reagan Administration should understand that forcing Israel to implement an American economic plan would probably spell disaster for hopes of economic recovery and threaten long-term American goals.B</w:t>
      </w:r>
    </w:p>
    <w:p>
      <w:pPr>
        <w:pStyle w:val="Normal89"/>
      </w:pPr>
    </w:p>
    <w:p>
      <w:pPr>
        <w:pStyle w:val="Normal89"/>
        <w:ind w:left="200"/>
        <w:sectPr>
          <w:type w:val="continuous"/>
          <w:pgMar w:top="840" w:right="1000" w:bottom="840" w:left="1000" w:header="400" w:footer="400"/>
          <w:pgNumType w:fmt="decimal"/>
          <w:cols w:space="720"/>
        </w:sectPr>
      </w:pPr>
      <w:r>
        <w:br/>
      </w:r>
      <w:r>
        <w:pict>
          <v:line id="_x0000_s1362"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90"/>
      </w:pPr>
    </w:p>
    <w:p>
      <w:pPr>
        <w:pStyle w:val="Normal90"/>
      </w:pPr>
      <w:r>
        <w:pict>
          <v:shape id="_x0000_i1363" type="#_x0000_t75" alt="LexisNexis®" style="width:147.75pt;height:30pt">
            <v:imagedata r:id="rId17" o:title=""/>
          </v:shape>
        </w:pict>
      </w:r>
      <w:r>
        <w:cr/>
      </w:r>
    </w:p>
    <w:p>
      <w:pPr>
        <w:pStyle w:val="Heading188"/>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Economic Scene;</w:t>
        </w:r>
      </w:hyperlink>
      <w:r>
        <w:br/>
      </w:r>
      <w:hyperlink r:id="rId791" w:history="1">
        <w:r>
          <w:rPr>
            <w:rFonts w:ascii="arial" w:eastAsia="arial" w:hAnsi="arial" w:cs="arial"/>
            <w:b/>
            <w:i/>
            <w:strike w:val="0"/>
            <w:color w:val="0077CC"/>
            <w:sz w:val="28"/>
            <w:u w:val="single"/>
            <w:vertAlign w:val="baseline"/>
          </w:rPr>
          <w:t>Czech Streetcars None Desire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1992, Wednesday, Late Edition - Final</w:t>
      </w:r>
    </w:p>
    <w:p>
      <w:pPr>
        <w:pStyle w:val="Normal90"/>
        <w:keepNext w:val="0"/>
        <w:spacing w:after="0" w:line="240" w:lineRule="atLeast"/>
        <w:ind w:right="0"/>
        <w:jc w:val="both"/>
      </w:pPr>
      <w:bookmarkStart w:id="182" w:name="Bookmark_90"/>
      <w:bookmarkEnd w:id="182"/>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Section D; Page 2; Column 1; Financial Desk; Column 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Passell</w:t>
      </w:r>
    </w:p>
    <w:p>
      <w:pPr>
        <w:pStyle w:val="Normal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Passell</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PRAGUE</w:t>
      </w:r>
    </w:p>
    <w:p>
      <w:pPr>
        <w:pStyle w:val="Normal90"/>
        <w:keepNext/>
        <w:spacing w:before="240" w:after="0" w:line="340" w:lineRule="atLeast"/>
        <w:ind w:left="0" w:right="0" w:firstLine="0"/>
        <w:jc w:val="left"/>
      </w:pPr>
      <w:bookmarkStart w:id="183" w:name="Body_88"/>
      <w:bookmarkEnd w:id="183"/>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4" style="position:absolute;z-index:2519091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tableau might have been reconstructed from some Depression-era photo essay on the collapse of the industrial heartland. A handful of ill-clad workmen kneel amid untidy piles of parts, dabbing primer on streetcar undercarriages with what look like ordinary household paint brushes. Others lounge uncomfortably against idle machinery in the unheated shed, as if waiting for orders they do not expect to come.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factory," the senior executive from CKD Tatra Ltd. explained with more than a trace of irony, "has produced 24,000 tram cars since 1948 -- more than any other in the world."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large state enterprises in Czechoslovakia, CKD Tatra has been devastated by the loss of its protected East bloc market and, in particular, by the decline in trade with the former Soviet Union. Czechoslovakia's industrial production has fallen by about 30 percent since the 1989 revolution, and is not expected to bottom out until the end of this year.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news is not all bad: Like many other Czechoslovak enterprises, CKD Tatra has more to offer than meets the eye. And it thus has a fighting chance to attain its most cherished desire: a Western partner with a little money, a little technology and a lot of marketing skills.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CKD Tatra factory in Prague's gritty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of Smichov is no Jenicek-come-lately to the world of industrial engineering. Founded by the Baron Frantisek Ringhoffer in 1852, the company was the first in central Europe to manufacture railroad rolling stock. And during its first century, Tatra built everything from a private parlor car for the Queen of Romania to mass transit for the city of Rome. But it only became an enterprise Stalin could be proud of in the late 1940's, when it and every other Czechoslovak business was seized on behalf of The Masses.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huge CKD industrial holding company, Tatra was assigned the task of making most of the streetcars used in the Communist world. Its type T3 tram, a slender vehicle able to negotiate the narrow streets of older urban cores, has long been a familiar sight from Lvov to Brno.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costs never meant much, noted the CKD Tatra official who, perhaps out of old habits, insisted on remaining anonymous. Ministries set wages and prices, assured supplies and assigned production quotas. And while revenues and outlays were dutifully recorded, there were no bill collectors to force a day of reckoning.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quality apparently did matter, if only to the pride of Czechoslovak engineers. The finish and comfort of the streetcars' interiors would be "unacceptable in the West" the company official conceded. But Tatra trams were sturdy enough to survive decades of pounding on the notoriously misaligned tracks of Soviet cities. And they were apparently simple enough to be maintained by mechanics who lacked both sophisticated tools and incentives to care.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January 1991, however, Tatra's customers have been required to pay in hard currency. And the former Soviet republics, which in the past absorbed roughly one-third of the factory's output, apparently no longer have an extra dollar to spare for keeping the trams running on time. Annual sales, which had peaked in the 1980's at around 1,800 vehicles, have fallen to just 300. The largest remaining customer is North Korea, which last year bought 153 trolleys in an elaborate three-corner barter deal.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are the German conglomerate AEG and Alcatel Alsthom of France courting CKD Tatra? For one thing, the company does own a modern plant in a suburb of Prague that could probably be adapted to meet anticipated growth in Western demand. Trolleys may not be high on Eastern Europe's shopping list these days. But rechristened "light rail," streetcar seems to be just what the environmental doctors ordered for polluted Western cities.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another, there may be gold in the ancient Tatra factory -- or at least in the site. The old plant occupies acres of prime real estate, a hop, skip and two subway stops from the office buildings of downtown Wenceslaus Square.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many other Czechoslovak enterprises, CKD Tatra's biggest assets are its labor force and location. Skilled workers are paid about 5,000 crowns a month, less than $200 at the current, very stable exchange rate. Comparable labor costs more in Taiwan or South Korea, and roughly 10 times as much in Germany, a few hours west by truck or rail. At these wages, the factory official said, Tatra could export a Western-designed tram for half the production cost in Germany.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wages will rise rapidly if Czechoslovakia get its capitalist act together. But if that happens, so, too, will productivity. With luck, the country will resume its path to affluence -- a path so rudely interrupted by Munich, World War II and the subsequent occupation by the Red Army.</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65" style="position:absolute;z-index:251910144"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1992</w:t>
      </w:r>
    </w:p>
    <w:p>
      <w:pPr>
        <w:pStyle w:val="Normal90"/>
      </w:pPr>
    </w:p>
    <w:p>
      <w:pPr>
        <w:pStyle w:val="Normal90"/>
        <w:ind w:left="200"/>
        <w:sectPr>
          <w:type w:val="continuous"/>
          <w:pgMar w:top="840" w:right="1000" w:bottom="840" w:left="1000" w:header="400" w:footer="400"/>
          <w:pgNumType w:fmt="decimal"/>
          <w:cols w:space="720"/>
        </w:sectPr>
      </w:pPr>
      <w:r>
        <w:br/>
      </w:r>
      <w:r>
        <w:pict>
          <v:line id="_x0000_s1366"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91"/>
      </w:pPr>
    </w:p>
    <w:p>
      <w:pPr>
        <w:pStyle w:val="Normal91"/>
      </w:pPr>
      <w:r>
        <w:pict>
          <v:shape id="_x0000_i1367" type="#_x0000_t75" alt="LexisNexis®" style="width:147.75pt;height:30pt">
            <v:imagedata r:id="rId17" o:title=""/>
          </v:shape>
        </w:pict>
      </w:r>
      <w:r>
        <w:cr/>
      </w:r>
    </w:p>
    <w:p>
      <w:pPr>
        <w:pStyle w:val="Heading189"/>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INTERVIEW;</w:t>
        </w:r>
      </w:hyperlink>
      <w:r>
        <w:br/>
      </w:r>
      <w:hyperlink r:id="rId799" w:history="1">
        <w:r>
          <w:rPr>
            <w:rFonts w:ascii="arial" w:eastAsia="arial" w:hAnsi="arial" w:cs="arial"/>
            <w:b/>
            <w:i/>
            <w:strike w:val="0"/>
            <w:color w:val="0077CC"/>
            <w:sz w:val="28"/>
            <w:u w:val="single"/>
            <w:vertAlign w:val="baseline"/>
          </w:rPr>
          <w:t>A Good Start</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2000, Sunday, Late Edition - Final</w:t>
      </w:r>
    </w:p>
    <w:p>
      <w:pPr>
        <w:pStyle w:val="Normal91"/>
        <w:keepNext w:val="0"/>
        <w:spacing w:after="0" w:line="240" w:lineRule="atLeast"/>
        <w:ind w:right="0"/>
        <w:jc w:val="both"/>
      </w:pPr>
      <w:bookmarkStart w:id="184" w:name="Bookmark_91"/>
      <w:bookmarkEnd w:id="184"/>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8; Column 2; Book Review Desk ; Column 2; ; Interview</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 </w:t>
      </w:r>
    </w:p>
    <w:p>
      <w:pPr>
        <w:pStyle w:val="Normal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Sarah Lyall writes for The New York Times from London.</w:t>
      </w:r>
    </w:p>
    <w:p>
      <w:pPr>
        <w:pStyle w:val="Normal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Sarah Lyall;  Sarah Lyall writes for The New York Times from London.</w:t>
      </w:r>
    </w:p>
    <w:p>
      <w:pPr>
        <w:pStyle w:val="Normal91"/>
        <w:keepNext/>
        <w:spacing w:before="240" w:after="0" w:line="340" w:lineRule="atLeast"/>
        <w:ind w:left="0" w:right="0" w:firstLine="0"/>
        <w:jc w:val="left"/>
      </w:pPr>
      <w:bookmarkStart w:id="185" w:name="Body_89"/>
      <w:bookmarkEnd w:id="185"/>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8" style="position:absolute;z-index:25191219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Zadie Smith's "White Teeth" may have been sold for a considerable advance on the strength of 80 or so stunning pages. It may have inspired normally reserved British reviewers to fall all over themselves with enthusiasm. And it may have elicited a flattering telephone call (and a blurb, too) from none other than Salman Rushdie. But that doesn't mean Smith has to think it is any good.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book is an exercise in 'Look at me,' "she says with faint distaste, speaking of her work as if were an embarrassing relic from her juvenile period, written decades ago (in fact, it was written three years ago, when she was 21). "I wanted to prove that I was a writer." And then, "It's like 100 other first novels I could pick up."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tempting to think that she's protesting too much. But over lunch at a Soho cafe that proves disappointing to the exacting Smith because of the way the place has abandoned its humble roots and tried to put on airs, she seems as hard on herself as she is on the state of current British fiction in general. That is, very hard indeed.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it is tedious and suburban," she says. "Of course, I absolutely include myself in that category."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Zadie Smith is spiky in manner, striking in appearance and very, very clever, though she gets strangely inarticulate when called upon to discuss "White Teeth," a big, generous stew of a book that describes the lifelong friendship between Archie,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 and Samad, a Muslim from Bangladesh, with issues of race, religion, generational conflict and genetically modified mice thrown spicily in to the pot.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bad at this," she groans. "I'm reminded of Nabokov, who said: 'I think like a genius. I write like a man of letters. And I talk like a child.'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lunch -- soup and a salad, and cigarettes -- wears on, she warms up and proves anything but childish. Brought up in Willesden Green, northwest London, to a young Jamaican mother and a far older English father, she was "a bit of a stoner" as a teenager, she says. When she announced at high school that she wanted to go on to Cambridge, the teacher literally threw a book at her in disbelief.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 to Cambridge she did, and thrived on its competitive culture. After graduation, she applied for a number of jobs in journalism, didn't get even a single interview and found herself with a completed novel and a reputation for being the exciting new voice of youth and color in British fiction. Indeed, "White Teeth" -- which is set in a neighborhood much like the one Smith grew up in -- is as much a celebration of its mishmash of cultures and races as anything else.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area that works very well and in which people have been able to live their lives with the ideals that they have in their own community," she explains. "I wanted to show that you can live a life where Princess Diana isn't your role model, and the fact that David Beckham cut his hair doesn't matter at all," she adds, referring to a British soccer star.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she says, presents "a utopian view" of race relations. "It's what it might be, and what it should be and maybe what it will be."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many fans will be happy to know that she is working on her second novel. It is about a man from a Jewish enclave in London who trades in autographs and whose adventures lead to an examination of the nature of fame and fortune, things the author has learned a great deal about in recent months, though they don't sit particularly well with her.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oddest thing in the world, having money," she says. "I don't really know what you're meant to do with it. In the end, you kind of shuffle off the planet. But now I've made enough and I don't need any more."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she need the goods that companies seem eager to provide her with, now that she is very successful and modestly famous (not to mention being young, black, tall and extremely stylish, in a white hat and fashionably cuffed jeans on this particular day). "People are always trying to give me stuff," she says. "I got an e-mail the other day. Someone wanted me to carry around a &lt;3&gt;450 handbag. Great: free stuff for rich people."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says she is writing her new novel in a radically different style from that of "White Teeth," and that it is going to be spare and sharp, rather than extended and gently satirical. "English writing tends to fall into two categories -- the big, baggy epic novel or the fairly controlled, tidy novel," she says. "For a long time, I was a fan of the big, baggy novel, but there's definitely an advantage to having a little bit more control."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returns to the subject of "White Teeth," and concedes that it was perhaps a good start, if nothing more. "I have great ambitions of writing a very great book," Smith says. "I just don't think this is it."</w:t>
      </w:r>
    </w:p>
    <w:p>
      <w:pPr>
        <w:pStyle w:val="Normal91"/>
        <w:keepNext w:val="0"/>
        <w:spacing w:before="240" w:after="0" w:line="260" w:lineRule="atLeast"/>
        <w:ind w:left="0" w:right="0" w:firstLine="0"/>
        <w:jc w:val="left"/>
      </w:pPr>
      <w:r>
        <w:br/>
      </w:r>
      <w:hyperlink r:id="rId800" w:history="1">
        <w:r>
          <w:rPr>
            <w:rFonts w:ascii="arial" w:eastAsia="arial" w:hAnsi="arial" w:cs="arial"/>
            <w:b w:val="0"/>
            <w:i/>
            <w:strike w:val="0"/>
            <w:color w:val="0077CC"/>
            <w:sz w:val="20"/>
            <w:u w:val="single"/>
            <w:vertAlign w:val="baseline"/>
          </w:rPr>
          <w:t>http://www.nytimes.com</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69" style="position:absolute;z-index:251913216"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Zadie Smith, who wrote "White Teeth" three years ago, when she was 21. (Roderick Field/Random House)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2000</w:t>
      </w:r>
    </w:p>
    <w:p>
      <w:pPr>
        <w:pStyle w:val="Normal91"/>
      </w:pPr>
    </w:p>
    <w:p>
      <w:pPr>
        <w:pStyle w:val="Normal91"/>
        <w:ind w:left="200"/>
        <w:sectPr>
          <w:type w:val="continuous"/>
          <w:pgMar w:top="840" w:right="1000" w:bottom="840" w:left="1000" w:header="400" w:footer="400"/>
          <w:pgNumType w:fmt="decimal"/>
          <w:cols w:space="720"/>
        </w:sectPr>
      </w:pPr>
      <w:r>
        <w:br/>
      </w:r>
      <w:r>
        <w:pict>
          <v:line id="_x0000_s1370"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92"/>
      </w:pPr>
    </w:p>
    <w:p>
      <w:pPr>
        <w:pStyle w:val="Normal92"/>
      </w:pPr>
      <w:r>
        <w:pict>
          <v:shape id="_x0000_i1371" type="#_x0000_t75" alt="LexisNexis®" style="width:147.75pt;height:30pt">
            <v:imagedata r:id="rId17" o:title=""/>
          </v:shape>
        </w:pict>
      </w:r>
      <w:r>
        <w:cr/>
      </w:r>
    </w:p>
    <w:p>
      <w:pPr>
        <w:pStyle w:val="Heading190"/>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Guys, Kiss Mom and Come Out Fighting</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2010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2"/>
        <w:keepNext w:val="0"/>
        <w:spacing w:after="0" w:line="240" w:lineRule="atLeast"/>
        <w:ind w:right="0"/>
        <w:jc w:val="both"/>
      </w:pPr>
      <w:bookmarkStart w:id="186" w:name="Bookmark_92"/>
      <w:bookmarkEnd w:id="186"/>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MOVIE REVIEW 'THE FIGHTER'</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92"/>
        <w:keepNext/>
        <w:spacing w:before="240" w:after="0" w:line="340" w:lineRule="atLeast"/>
        <w:ind w:left="0" w:right="0" w:firstLine="0"/>
        <w:jc w:val="left"/>
      </w:pPr>
      <w:bookmarkStart w:id="187" w:name="Body_90"/>
      <w:bookmarkEnd w:id="187"/>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2" style="position:absolute;z-index:25191526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possible exception of the romantic comedy, no film genre is more strictly governed by conventions -- or enslaved by cliches, if you prefer -- than the boxing picture. Something similar might be said about reviews of boxing pictures, so here goes: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Fighter,'' directed by David O. Russell and based on the true story of the junior welterweight Micky Ward, is quick on its feet and packs a mighty punch. With solid bodywork, clever feints and tremendous heart, it scores at least a TKO, by which I mean both that it falls just short of overpowering greatness -- I can't quite exclaim, ''It's a knockout!'' -- and that the most impressive thing about it is technique.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this film -- which was written by Scott Silver, Paul Tamasy and Eric Johnson, and shepherded into existence by Mark Wahlberg, who plays Mr. Ward -- reaches its rousing and brutal final rounds, it may feel a bit familiar. Not necessarily because the story of Mr. Ward's career is so well known (his most famous bouts, in particular his three extraordinary meetings with Arturo Gatti in 2002 and 2003, do not fall within the movie's scope), but rather because the shape of the narrative recalls so many other fight movies. This is yet another tale of an underdog battling long odds and stubborn adversity in search of a shot at the big time.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love story, a family melodrama and the chronicle of a close and complicated fraternal relationship. The love of a good woman (the unaffectedly lovable Amy Adams), the rivalry and camaraderie between brothers, the battered face, bruised knuckles and wounded pride -- ''The Fighter'' has it all.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inevitable comparisons arise only in retrospect, when it settles down into the company of ''Rocky'' and ''Raging Bull'' and other very good (and Best Picture-nominated) boxing pictures. Mr. Russell, a restlessly -- sometimes recklessly -- inventive filmmaker, does not try to subvert the genre, but rather, as Clint Eastwood did in ''Million Dollar Baby,'' to refresh it, to find new insights and angles of vision within the parameters of the tried and true.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fairly closely to the facts of Mr. Ward's story, ''The Fighter'' also plants itself firmly in his native terrain of Lowell, Mass., immersing the viewer, especially in early scenes, in the sensorium of a hard-luck industrial town left to languish in the backwash of globalization. The voices of the citizens are angry, irreverent and profane. The light is flat and unlovely. You can almost smell the weariness and desperation rising off of the tar that Micky, in his day job as a road paver, spreads on streets lined with sagging three-decker houses and faded storefronts. A city with a distinguished place in American labor and literary history -- it was the birthplace of Jack Kerouac -- Lowell in the early 1990s, when ''The Fighter'' unfolds, is blighted by poverty, unemployment and the crack epidemic, which has claimed Micky's half brother, Dicky Eklund, as a casualty.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last bit of information emerges piecemeal, through a scrim of family denial and addict dissembling, but as soon as we see Dicky, played by a gaunt and antic Christian Bale, we know something is wrong. His eyes dart, his mouth draws back into a nervous rictus, and his shuffling, splayed walk conveys neurological damage. Dicky is also amusing, sensitive and quick witted, a ball of comic charm able, just barely, to juggle his addiction with his commitment to his brother and their mother, Alice (Melissa Leo).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Bale's performance is astonishing, in part because he so completely conquers a daunting set of physical and psychological challenges. Dicky is not only an addict but also an athlete in his own right, a former boxer who clings to, and endlessly relives, a single moment of glory. He tells everyone who will listen that he once knocked down Sugar Ray Leonard, and while the facts of the episode are in dispute, his pugilistic skill and intelligence are never in doubt.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crucial scene, having attempted a remarkably stupid caper, he finds himself fleeing the Lowell police, his long limbs flapping like a cartoon character's as he high-tails it down the street. Then, as Dicky stops and squares off to throw an ill-advised punch, he snaps suddenly from clown to gladiator. You see that his core of talent and discipline has not been completely destroyed by drugs, even if his judgment and self-respect have. You also see that this funny, exasperating character is really a walking, flailing tragedy, for himself and just about everyone around him.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rhythm -- the light, syncopated footwork of comedy setting up stinging jabs of pathos -- that makes ''The Fighter'' so lively, so surprising and so moving. At least since ''Flirting With Disaster,'' his breakthrough comedy from 1996, Mr. Russell has exhibited a bracingly kinetic directing style, for better and for worse: ''Three Kings'' flies like a bullet aimed at the contradictions of American global power, while ''I Heart Huckabees'' spins manically like a hamster's wheel, blurring its provocative ideas into tiresome intellectual attitudes.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Russell came late to ''The Fighter,'' hired on after other directors had fallen through, and the project seems at once to have unleashed and reined in his extraordinary energies. He and the cast are confident enough to plunge into the richest contradictions and deepest complications of Micky Ward's life and milieu. (The Ward-Eklund family cooperated with the filmmakers, and one of their friends, Mickey O'Keefe, plays himself on screen.)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its Northern and Southern Caucasian manifestations, tends to be portrayed in movies either with glib mockery or with an equally condescending solemnity. Micky and Dicky and their clan -- seven sisters and that powerhouse of a mother -- are vulgar, vicious, loyal, hilarious and a hundred other things, that is, entirely and sometimes embarrassingly human. To say that this family is dysfunctional would be both to understate its troubles and to narrow the film's scope, which encompasses ethics, sociology and economics as well as psychology.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flanked by those seven Fury-like daughters -- and occasionally, weakly challenged by her husband (Jack McGee) -- stands out in an increasingly crowded field of monstrous movie matriarchs. (See also Mo'Nique in ''Precious,''Barbara Hershey in ''Black Swan'' and Mother Gothel, voiced by Donna Murphy, in ''Tangled.'') She and Dicky, her obvious favorite, are supposedly supporting and promoting Micky, but they always seem to undermine his chances for success, which may be their deeper intention. He can never be allowed to surpass his brother, or to think that he's better than the rest of the family.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Fighter,'' while it persuasively details Micky's travails in the ring, is more centrally about the fight between Alice and Charlene, his girlfriend, over control of his destiny. Ms. Leo, smoking and raging, as if preparing either to burn Lowell down or kick it to pieces, is a formidable presence, but she is matched by Ms. Adams, whose soft, sweet features disguise a will of steel. The best and hardest punch in a movie full of flying fists is thrown by her.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Wahlberg, for his part, leans back against the ropes and watches, underplaying so gracefully and with so little vanity that you almost forget that the movie is supposed to be about Micky. Everyone else seems to do a lot more fighting than the ostensible title character. But the brilliance of Mr. Wahlberg's quiet performance is that it so effectively mirrors the deep logic of the story, which is finally about the paradox of a man in a violent profession who is fundamentally passive and who must learn how to find some distance from the people who love and need him the most without abandoning them or betraying himself.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Fighter'' is rated R (Under 17 requires accompanying parent or adult guardian). It has violent boxing sequences, drug use, obscenity and a bit of sex, though not enough to sap its strength.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nationwide.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David O. Russell; written by Scott Silver, Paul Tamasy and Eric Johnson, based on a story by Keith Dorrington, Mr. Tamasy and Mr. Johnson; director of photography, Hoyte Van Hoytema; edited by Pamela Martin; music by Michael Brook; production design by Judy Becker; costumes by Mark Bridges; produced by David Hoberman, Todd Lieberman, Ryan Kavanaugh, Mark Wahlberg, Dorothy Aufiero and Mr. Tamasy; released by Paramount Pictures. Running time: 1 hour 55 minutes.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Mark Wahlberg (Micky Ward), Christian Bale (Dicky Eklund), Amy Adams (Charlene Fleming), Melissa Leo (Alice Ward) and Jack McGee (George Ward).</w:t>
      </w:r>
    </w:p>
    <w:p>
      <w:pPr>
        <w:pStyle w:val="Normal92"/>
        <w:keepNext w:val="0"/>
        <w:spacing w:before="240" w:after="0" w:line="260" w:lineRule="atLeast"/>
        <w:ind w:left="0" w:right="0" w:firstLine="0"/>
        <w:jc w:val="left"/>
      </w:pPr>
      <w:r>
        <w:br/>
      </w:r>
      <w:hyperlink r:id="rId808" w:history="1">
        <w:r>
          <w:rPr>
            <w:rFonts w:ascii="arial" w:eastAsia="arial" w:hAnsi="arial" w:cs="arial"/>
            <w:b w:val="0"/>
            <w:i/>
            <w:strike w:val="0"/>
            <w:color w:val="0077CC"/>
            <w:sz w:val="20"/>
            <w:u w:val="single"/>
            <w:vertAlign w:val="baseline"/>
          </w:rPr>
          <w:t>http://www.nytimes.com</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73" style="position:absolute;z-index:25191628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Fighter: Mark Wahlberg, center, as the professional boxer Micky Ward and Christian Bale, right, as his half brother, with Mickey O'Keefe, in David O. Russell's new film. (C1)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Christian Bale, left, and Mark Wahlberg in ''The Fighter.'' (PHOTOGRAPHS BY JOJO WHILDEN/PARAMOUNT PICTURES) (C12)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2010</w:t>
      </w:r>
    </w:p>
    <w:p>
      <w:pPr>
        <w:pStyle w:val="Normal92"/>
      </w:pPr>
    </w:p>
    <w:p>
      <w:pPr>
        <w:pStyle w:val="Normal92"/>
        <w:ind w:left="200"/>
        <w:sectPr>
          <w:type w:val="continuous"/>
          <w:pgMar w:top="840" w:right="1000" w:bottom="840" w:left="1000" w:header="400" w:footer="400"/>
          <w:pgNumType w:fmt="decimal"/>
          <w:cols w:space="720"/>
        </w:sectPr>
      </w:pPr>
      <w:r>
        <w:br/>
      </w:r>
      <w:r>
        <w:pict>
          <v:line id="_x0000_s1374"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93"/>
      </w:pPr>
    </w:p>
    <w:p>
      <w:pPr>
        <w:pStyle w:val="Normal93"/>
      </w:pPr>
      <w:r>
        <w:pict>
          <v:shape id="_x0000_i1375" type="#_x0000_t75" alt="LexisNexis®" style="width:147.75pt;height:30pt">
            <v:imagedata r:id="rId17" o:title=""/>
          </v:shape>
        </w:pict>
      </w:r>
      <w:r>
        <w:cr/>
      </w:r>
    </w:p>
    <w:p>
      <w:pPr>
        <w:pStyle w:val="Heading191"/>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The Writer's Room</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2014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3"/>
        <w:keepNext w:val="0"/>
        <w:spacing w:after="0" w:line="240" w:lineRule="atLeast"/>
        <w:ind w:right="0"/>
        <w:jc w:val="both"/>
      </w:pPr>
      <w:bookmarkStart w:id="188" w:name="Bookmark_93"/>
      <w:bookmarkEnd w:id="188"/>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Women's Fashion Magazine; Pg. 226; T MAGAZINE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 MAGAZINE</w:t>
      </w:r>
    </w:p>
    <w:p>
      <w:pPr>
        <w:pStyle w:val="Normal93"/>
        <w:keepNext/>
        <w:spacing w:before="240" w:after="0" w:line="340" w:lineRule="atLeast"/>
        <w:ind w:left="0" w:right="0" w:firstLine="0"/>
        <w:jc w:val="left"/>
      </w:pPr>
      <w:bookmarkStart w:id="189" w:name="Body_91"/>
      <w:bookmarkEnd w:id="189"/>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6" style="position:absolute;z-index:25191833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downstairs, in a corner, at a desk, on the bed, with a view of trees, water, the street, the sky. Five writers, who all publish new books this year, explain how the right space can unlock the mind and let the words flow.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Colson Whitehead In 'The Noble Hustle: Poker, Beef Jerky and Death,' Whitehead recounts his journey from amateur to unlikely contestant in the World Series of Poker (Doubleday).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moved around the city a lot when I was growing up. Uptown, downtown. Another kid, a bigger apartment. Kid off to college, lose a bedroom. We lived in one building for six whole years, although we switched apartments halfway. Someone upstairs committed suicide, and they were still hosing him off the pavement when my dad said, ''I wonder if his place is available.''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a better apartment, that's the rule. I'm sedentary now, but I keep up the hunt by moving my desk around. Where's the mojo these days? What room, what corner? How about by the window, one story above the street? Pluses: taking in ''the life of the city''; nose-picking deterrent. Minus: overhearing ''Who's that sad man sitting there all day?'' A hundred pages in the dining room, 100 pages in the living room while the kid's at school. It adds up. For the first half of a new book, maybe you want your back against the wall. Gunslinger style. Nothing can sneak up on you except your own bad sentences. Try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mind ghost-hunting gear, fancy goggles and meters, because looking for a mojo spot is like looking for the paranormal -- you know it's there, but it's invisible. Only pages are proof. For the final push of ''The Noble Hustle,'' I moved to a corner of the den. The new baby was getting my office in a few months anyway. View of the garden, big-ass TV on one wall. I can see my grill. Makes me happy. There's good mojo here, similes poppin' and the like.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it runs out and the hunt begins anew.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Coupland Coupland's 'Worst. Person. Ever.' follows a hard-luck cameraman who travels from London to the South Pacific to shoot a reality TV show (Blue Rider Press).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two things happened. One, I installed really good Wi-Fi in the house, and, two, I broke my left leg. Suddenly every room in the house became a new room, and what used to be the ''sculpture pit'' beside the living room became my new office. I painted it black, which you think would make it scary, but instead it makes everything in the room turn warm.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window looks into trees and ferns, and there's a creek just below that's a highway for animals on the mountain slope, so on any day I'll see raccoons, skunks, bears and, once, an otter that cleaned out all the koi in the pond two summers ago. That was cute but annoying.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shelves are a variety of architectural models and shapes derived from building kits. When I'm writing I look at them to cleanse the palate of my brain. Writing takes place in time, while objects take place in space, and entering space for a few seconds helps me mentally change gears. I'm a visual thinker, but most writers are not. Writing in a big empty room would give me the bends. I need density around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on an escritoire I found on Craigslist. I refinished it in Japanese red lacquer, put some holes in the back for cords, and it's great because the moment I close it I look like an organized person. It's such a good system that I ended up producing escritoires with a friend who has a furniture factory called SwitzerCultCreative.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 naval bombing painting is by a Chilean painter, Adrián Gouet. The explosion it depicts looks just like one piece from a series I did a few years back of Andy Warhol wigs. The similarity is haunting and utterly unexpected.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Simpson In 'Casebook,' Simpson tells the tale of a young boy who endeavors to find out the secrets behind his parents' failing marriage (Knopf).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had an exclusive relationship to a room where I write. I used to want one. In my 20s, I'd look up and see the windows in New York and think of the apartments left empty all day by their owners who went to work in offices. ''I need an office!'' I thought. I could have used one of those empty rooms.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30s, I wrote in the back house of a ramshackle Spanish Revival we rented across from the ocean in the Santa Monica Canyon. I wrote thousands of pages there, but in order to see another adult human being I had to steal out through the brambly side of the house, along the driveway down to the street. I was usually spotted by my child, who was still young and would cry for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writing ''Casebook,'' I needed to be watched while I worked. I'd rented an office but I was recently divorced and traveling too much for a family illness. I thought that I could hold it together for a day's work if other people were around. I wouldn't let myself cry in public. I wrote the first draft on a table in the Santa Monica Public Library.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write at home. I revised the last 11 drafts, red-penciled the copy editing and marked the first-pass galleys at different places in the house; sitting on the floor next to the heating vent, on my bed, at the kitchen table, leaning back in my chair with my feet up on the desk.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collect stories of rituals: John Cheever putting on a jacket and tie to go down to the basement, where he kept a desk near the boiler room. Keats buttoning up his clean white shirt to write in, after work.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 dedicated room, my best trigger is the actual habit of reading over the texts from the day before. Marking. Changing. Fussing. This ritual amounts to a habit of trust. Trust that I can make it better. That if I keep trying, I will come closer to something true.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Carol Oates In 'Carthage,' Oates conjures the harrowing story of a young woman who goes missing and the decorated Iraq War veteran who becomes a suspect (Ecco).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ideas but in dreams'' -- or rather, daydreams.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much of my time gazing out the window of any writing space I have inhabited. This is particularly true of my present study which overlooks, from the second floor of our house, the rear of our property sloping down to a creek that flows into a lake. There is surely some subtle connection between the vistas we face and the writing we accomplish, as a dream takes its mood and imagery from our waking life.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my earliest memories are the fields, woods and creeks of my childhood in western New York State, where I grew up on a small farm north of Buffalo. I could see the Tonawanda Creek from the upstairs windows of our farmhouse.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writing room replicates, to a degree, the old, lost vistas of my childhood. What it contains is less significant to me than what it overlooks, though obviously there are precious things here -- photographs of my parents and my grandmother. Photographs of my husband Raymond Smith, who died in 2008, and of my second husband, Charlie Gross. Portraits of me by my friend Gloria Vanderbilt. Like all writers, I have made my writing room a sanctuary of the soul.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Bookshelves contain copies of most of the books I have written from 1963 onward. How stunned I would have been to imagine, at the outset of my writing life, that, in time, I would write so many books! -- when each day's work, each hour's work, feels so anxiously wrought and hard-won.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writing begins in ''longhand'' sketches and notes. I write at my beautifully carved little ''antique'' table where I can gaze dreamily toward the creek and lake and be distracted by birds at the feeders below. My larger, more utilitarian desk contains my laptop and it's here that I type seriously, often for hours, expanding on ideas that I've written by hand in what is called, quaintly, ''cursive'' -- soon to be a lost or even secret skill, like Gaelic.</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my study and am unhappy to leave it for long. Yet I think I most envy writers who look upon the sea or rivers -- I would be enthralled facing such a view where time would pass virtually unnoticed, in anticipation of something wonderful.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Roddy Doyle 'The Guts' revisits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now almost 30 years older, of 'The Commitments,' Doyle's debut novel (Viking).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in the attic of my home, in Dublin. There are three skylights, so I have good light as I work but I can see nothing but the sky. Except in the winter months, when the geese come to stay, from Canada. I hear them first, at about 4 p.m. -- every day -- and I look up through the window right over my head and see the geese, in the battle-formation V, charging across the sky to Dublin Bay. It's a sight -- and a sound -- that never fails to make me grin. It's so impressive, and comical.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sounds that reach the attic that inspire me. Sirens from the local police station, children's laughter, the noises of construction -- a shout in Polish, followed by laughter -- the DART, Dublin's commuter train, passing, dogs barking. Constant, welcome reminders that I live in a city, and that my characters live in a city.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approaching geese are my daily alarm clock, a push to get some words down before the end of the working day. But it's the seagulls that I love. I've always lived near the sea and the squawks and thumps of the gulls have been a constant. They land on the roof, right over my head. I often see them perched beside one of the skylights. They look so earnest. They've made their way into several books. I even made them talk in a children's book -- it seemed quite natural. Once, I heard a particularly urgent squawk, looked up and saw a seagull chasing a heron. The urge to open the window and shout ''Why?'' was almost overpowering. There might be a book in the answer.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93"/>
        <w:keepNext w:val="0"/>
        <w:spacing w:before="240" w:after="0" w:line="260" w:lineRule="atLeast"/>
        <w:ind w:left="0" w:right="0" w:firstLine="0"/>
        <w:jc w:val="left"/>
      </w:pPr>
      <w:r>
        <w:br/>
      </w:r>
      <w:hyperlink r:id="rId816" w:history="1">
        <w:r>
          <w:rPr>
            <w:rFonts w:ascii="arial" w:eastAsia="arial" w:hAnsi="arial" w:cs="arial"/>
            <w:b w:val="0"/>
            <w:i/>
            <w:strike w:val="0"/>
            <w:color w:val="0077CC"/>
            <w:sz w:val="20"/>
            <w:u w:val="single"/>
            <w:vertAlign w:val="baseline"/>
          </w:rPr>
          <w:t>http://tmagazine.blogs.nytimes.com/2014/02/14/the-writers-room/</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77" style="position:absolute;z-index:251919360"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Colson Whitehead: The author in the sitting room of his West Village duplex apartment, where he finished his latest book after moving his desk from an upstairs room.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Coupland: The author's study in his house in Vancouver is full of collected oddities, like a painting that acts as a porthole.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Simpson: The novelist at the kitchen table of her Santa Monica home, with Bartleby, her Labradoodle.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Carol Oates: The National Book Award--winning author in the second-floor study of her home just outside Princeton, N.J.</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Roddy Doyle: The attic of the author's house in Dublin, where most of his work is set, including the 1993 Booker Prize winner, ''Paddy Clarke Ha Ha Ha.''(PHOTOGRAPHS BY MAGNUS UNNAR)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2014</w:t>
      </w:r>
    </w:p>
    <w:p>
      <w:pPr>
        <w:pStyle w:val="Normal93"/>
      </w:pPr>
    </w:p>
    <w:p>
      <w:pPr>
        <w:pStyle w:val="Normal93"/>
        <w:ind w:left="200"/>
        <w:sectPr>
          <w:type w:val="continuous"/>
          <w:pgMar w:top="840" w:right="1000" w:bottom="840" w:left="1000" w:header="400" w:footer="400"/>
          <w:pgNumType w:fmt="decimal"/>
          <w:cols w:space="720"/>
        </w:sectPr>
      </w:pPr>
      <w:r>
        <w:br/>
      </w:r>
      <w:r>
        <w:pict>
          <v:line id="_x0000_s1378"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817"/>
          <w:headerReference w:type="default" r:id="rId818"/>
          <w:footerReference w:type="even" r:id="rId819"/>
          <w:footerReference w:type="default" r:id="rId820"/>
          <w:headerReference w:type="first" r:id="rId821"/>
          <w:footerReference w:type="first" r:id="rId822"/>
          <w:pgSz w:w="12240" w:h="15840"/>
          <w:pgMar w:top="840" w:right="1000" w:bottom="840" w:left="1000" w:header="400" w:footer="400"/>
          <w:pgNumType w:fmt="decimal"/>
          <w:cols w:space="720"/>
          <w:titlePg w:val="0"/>
        </w:sectPr>
      </w:pPr>
    </w:p>
    <w:p>
      <w:pPr>
        <w:pStyle w:val="Normal94"/>
      </w:pPr>
    </w:p>
    <w:p>
      <w:pPr>
        <w:pStyle w:val="Normal94"/>
      </w:pPr>
      <w:r>
        <w:pict>
          <v:shape id="_x0000_i1379" type="#_x0000_t75" alt="LexisNexis®" style="width:147.75pt;height:30pt">
            <v:imagedata r:id="rId17" o:title=""/>
          </v:shape>
        </w:pict>
      </w:r>
      <w:r>
        <w:cr/>
      </w:r>
    </w:p>
    <w:p>
      <w:pPr>
        <w:pStyle w:val="Heading192"/>
        <w:keepNext w:val="0"/>
        <w:spacing w:after="200" w:line="340" w:lineRule="atLeast"/>
        <w:ind w:left="0" w:right="0" w:firstLine="0"/>
        <w:jc w:val="center"/>
      </w:pPr>
      <w:hyperlink r:id="rId823" w:history="1">
        <w:r>
          <w:rPr>
            <w:rFonts w:ascii="arial" w:eastAsia="arial" w:hAnsi="arial" w:cs="arial"/>
            <w:b/>
            <w:i/>
            <w:strike w:val="0"/>
            <w:color w:val="0077CC"/>
            <w:sz w:val="28"/>
            <w:u w:val="single"/>
            <w:vertAlign w:val="baseline"/>
          </w:rPr>
          <w:t>TV Weekend;</w:t>
        </w:r>
      </w:hyperlink>
      <w:r>
        <w:br/>
      </w:r>
      <w:hyperlink r:id="rId824" w:history="1">
        <w:r>
          <w:rPr>
            <w:rFonts w:ascii="arial" w:eastAsia="arial" w:hAnsi="arial" w:cs="arial"/>
            <w:b/>
            <w:i/>
            <w:strike w:val="0"/>
            <w:color w:val="0077CC"/>
            <w:sz w:val="28"/>
            <w:u w:val="single"/>
            <w:vertAlign w:val="baseline"/>
          </w:rPr>
          <w:t>Another Side of Mortimer's Paradise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1992, Friday, Late Edition - Final</w:t>
      </w:r>
    </w:p>
    <w:p>
      <w:pPr>
        <w:pStyle w:val="Normal94"/>
        <w:keepNext w:val="0"/>
        <w:spacing w:after="0" w:line="240" w:lineRule="atLeast"/>
        <w:ind w:right="0"/>
        <w:jc w:val="both"/>
      </w:pPr>
      <w:bookmarkStart w:id="190" w:name="Bookmark_94"/>
      <w:bookmarkEnd w:id="190"/>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28; Column 1; Weekend Desk; Word and Image Page; Column 1;; Word and Image Page; Review</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w:t>
      </w:r>
    </w:p>
    <w:p>
      <w:pPr>
        <w:pStyle w:val="Normal94"/>
        <w:keepNext/>
        <w:spacing w:before="240" w:after="0" w:line="340" w:lineRule="atLeast"/>
        <w:ind w:left="0" w:right="0" w:firstLine="0"/>
        <w:jc w:val="left"/>
      </w:pPr>
      <w:bookmarkStart w:id="191" w:name="Body_92"/>
      <w:bookmarkEnd w:id="191"/>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0" style="position:absolute;z-index:25192140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Leslie Titmuss is back, as aggressively sour as ever. Introduced five years ago in the John Mortimer mini-series "Paradise Postponed," the rather monstrous Englishman is the resentful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who grew up to be a Tory politician in Margaret Thatcher's Conservative Party. Now, in Mr. Mortimer's "Titmuss Regained," he has risen to the Cabinet rank of Minister of Housing, Ecological Affairs and Planning, sporting the curiously appropriate acronym HEAP. The three-part series begins its run on "Masterpiece Theater" on Sunday at 9 P.M. on Channel 13.</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clearly despises Titmuss but, as might be expected from the creator of "Rumpole of the Bailey," is shrewd enough to make him the kind of villain you love to hate. And Mr. Mortimer receives enormous assistance in the performance of David Threlfall (Smike in "Nicholas Nickleby"), whose Titmuss is a symphony of sneering and dissonant haughtiness. Mr. Threlfall seems to have devised the most offended nose in the history of British television, and that does indeed take some devising.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this time out, it appears that, against all odds, Titmuss could end up being softened with a touch of humanity. Now a widower, he falls in love with a young widow named Jenny Sidonia (Kristin Scott Thomas). He even wants to learn something about opera and ballet and the other kinds of things she knows so well, although on a date, he does insist on leaving a smart nouvelle-cuisine restaurant and taking her to a small cafe for a hearty feed of eggs and sausage and chips. Jenny has to admit the odd fellow is "like no one else." Completely smitten, Titmuss buys as a formidable wedding inducement Rapstone Manor, the mansion that loomed so large in his impoverished childhood.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citizens of Rapstone, nearly all colorful eccentrics, have already started protesting Government plans, in cahoots with real-estate agents, for a huge development project in the area. Actually, now that he will be returning to Rapstone, the anything-for-a-profit Titmuss begins assuming a not-in-my-backyard stance, but as usual he will have to be underhanded to get his way. Ambitious twits back at the party offices, Etonian types despised by Titmuss, would not mind seeing their boss embarrassed.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fictional machine set in motion, Mr. Mortimer uses this collection of colorful characters to tweak the pretensions and idiocies of everyone from politicians to crusaders for animal rights. There is, for instance, the hefty young woman who, when forced to choose between having sex with her husband or continuing her sessions with a Government marriage counselor, swallows hard and swears she will do right by her husband. One or two characters in the Home Office are so slimily despicable that Mr. Mortimer seems eager to take a shotgun to them, as he eventually does.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assured, Titmuss remains gloriously vile. His mean little soul is far too warped to harbor the possibility of redemption for long. His nastiness is compulsive, his quest for revenge obsessive. Fans will not be disappointed.</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Masterpiece Theater</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Titmuss Regained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Martyn Friend; written by John Mortimer; designed by Bill Palmer; a New Penny production by Jacqueline Davis for Thames Television, in association with WGBH/Boston; Lloyd Shirley and Brian Walcroft, executive producers; Rebecca Eaton, executive producer for "Masterpiece Theater." Sunday at 9 P.M. on Channel 13, at 10 on Channel 49 and at 11 on Channel 21.</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Titmuss . . . David Threlfall</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Sidonia . . . Kristin Scott Thomas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Bolitho Jones . . . Bill Oddie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Cracken . . . Peter Capaldi</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Fred Simcox . . . Paul Shelley</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Bramble . . . Jane Booker</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Timberlake . . . Holly De Jong</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Beazley . . . Tricia George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Willoughby Blane . . . James Grout</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 Curdle . . . Rosemary Leach</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Battle and Wynton Marsalis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Baroque Duet'</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at 9</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Assembled by Susan Froemke, Peter Gelb, Pat Jaffe and Albert Maysles, this is a "performance documentary" about the soprano and the trumpet virtuoso as they work to record a new album. They are seen separately with their families -- Miss Battle movingly sings "I Trust in God" in her Ohio hometown church -- and together in demanding rehearsals. A formal performance session, with the St. Luke's Chamber Orchestra conducted by John Nelson, offers works by Bach and Handel. All in all, a shrewd and often thrilling showcase for two masterly stars.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'XVI Winter</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Games'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at 8 P.M.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ceremonies, taped earlier in the day in Albertville, France, will give CBS an opportunity to convince viewers that the gigantic publicity campaign of the last month wasn't just kidding. Over 16 days, CBS coverage will total 116 hours. For the insatiable, cable's TNT will carry an additional 45 hours on weekdays. Share a moment, indeed. There are more than enough to go around.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1992</w:t>
      </w:r>
    </w:p>
    <w:p>
      <w:pPr>
        <w:pStyle w:val="Normal94"/>
      </w:pPr>
    </w:p>
    <w:p>
      <w:pPr>
        <w:pStyle w:val="Normal94"/>
        <w:ind w:left="200"/>
        <w:sectPr>
          <w:type w:val="continuous"/>
          <w:pgMar w:top="840" w:right="1000" w:bottom="840" w:left="1000" w:header="400" w:footer="400"/>
          <w:pgNumType w:fmt="decimal"/>
          <w:cols w:space="720"/>
        </w:sectPr>
      </w:pPr>
      <w:r>
        <w:br/>
      </w:r>
      <w:r>
        <w:pict>
          <v:line id="_x0000_s1381"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pgNumType w:fmt="decimal"/>
          <w:cols w:space="720"/>
          <w:titlePg w:val="0"/>
        </w:sectPr>
      </w:pPr>
    </w:p>
    <w:p>
      <w:pPr>
        <w:pStyle w:val="Normal95"/>
      </w:pPr>
    </w:p>
    <w:p>
      <w:pPr>
        <w:pStyle w:val="Normal95"/>
      </w:pPr>
      <w:r>
        <w:pict>
          <v:shape id="_x0000_i1382" type="#_x0000_t75" alt="LexisNexis®" style="width:147.75pt;height:30pt">
            <v:imagedata r:id="rId17" o:title=""/>
          </v:shape>
        </w:pict>
      </w:r>
      <w:r>
        <w:cr/>
      </w:r>
    </w:p>
    <w:p>
      <w:pPr>
        <w:pStyle w:val="Heading193"/>
        <w:keepNext w:val="0"/>
        <w:spacing w:after="200" w:line="340" w:lineRule="atLeast"/>
        <w:ind w:left="0" w:right="0" w:firstLine="0"/>
        <w:jc w:val="center"/>
      </w:pPr>
      <w:hyperlink r:id="rId831" w:history="1">
        <w:r>
          <w:rPr>
            <w:rFonts w:ascii="arial" w:eastAsia="arial" w:hAnsi="arial" w:cs="arial"/>
            <w:b/>
            <w:i/>
            <w:strike w:val="0"/>
            <w:color w:val="0077CC"/>
            <w:sz w:val="28"/>
            <w:u w:val="single"/>
            <w:vertAlign w:val="baseline"/>
          </w:rPr>
          <w:t>THE 1992 CAMPAIGN: Congress;</w:t>
        </w:r>
      </w:hyperlink>
      <w:r>
        <w:br/>
      </w:r>
      <w:hyperlink r:id="rId832" w:history="1">
        <w:r>
          <w:rPr>
            <w:rFonts w:ascii="arial" w:eastAsia="arial" w:hAnsi="arial" w:cs="arial"/>
            <w:b/>
            <w:i/>
            <w:strike w:val="0"/>
            <w:color w:val="0077CC"/>
            <w:sz w:val="28"/>
            <w:u w:val="single"/>
            <w:vertAlign w:val="baseline"/>
          </w:rPr>
          <w:t>Illinois Senator Is Defeated by County Politician</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1992, Wednesday, Late Edition - Final</w:t>
      </w:r>
    </w:p>
    <w:p>
      <w:pPr>
        <w:pStyle w:val="Normal95"/>
        <w:keepNext w:val="0"/>
        <w:spacing w:after="0" w:line="240" w:lineRule="atLeast"/>
        <w:ind w:right="0"/>
        <w:jc w:val="both"/>
      </w:pPr>
      <w:bookmarkStart w:id="192" w:name="Bookmark_95"/>
      <w:bookmarkEnd w:id="19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19; Column 1; National Desk; Column 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ISABEL WILKERSON,</w:t>
      </w:r>
    </w:p>
    <w:p>
      <w:pPr>
        <w:pStyle w:val="Normal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ISABEL WILKERSON,  Special to The New York Times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Wednesday, March 18</w:t>
      </w:r>
    </w:p>
    <w:p>
      <w:pPr>
        <w:pStyle w:val="Normal95"/>
        <w:keepNext/>
        <w:spacing w:before="240" w:after="0" w:line="340" w:lineRule="atLeast"/>
        <w:ind w:left="0" w:right="0" w:firstLine="0"/>
        <w:jc w:val="left"/>
      </w:pPr>
      <w:bookmarkStart w:id="193" w:name="Body_93"/>
      <w:bookmarkEnd w:id="19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3" style="position:absolute;z-index:25192345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politician little known outside Cook County rode a wave of anti-incumbency sentiment Tuesday to an upset victory over Senator Alan J. Dixon in the Democratic primary and a chance to become the first black woman to serve in the United States Senate.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money and few endorsements, Carol Moseley Braun, the Cook County Recorder of Deeds, took the nomination, winning support from blacks, women and progressives as Senator Dixon and a third candidate, Alfred Hofeld, a personal injury lawyer, split the remaining vote.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anger with incumbents also took a toll in House races on Tuesday. Representative Gus Savage was defeated in the primary, and Representative Charles A. Hayes was in a race too close to call at midnight.</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Windfall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Braun was drafted into the race in the divisive aftermath of the hearings on the Supreme Court nomination of Judge Clarence Thomas in the fall. Mr. Dixon voted in favor of Judge Thomas's nomination to the Supreme Court, angering many women who vowed to get even at the polls.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Senator Dixon and Mr. Hofeld attacked each other in debates and in millions of dollars in advertising, Ms. Braun ran a low-key, grassroots campaign, slowly winning converts. Just this week, Ms. Braun broadcast two television advertisements, the only commercials in her five-month campaign.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Ms. Braun became the unwitting beneficiary not only of general voter discontent, but also of the $4 million campaign Mr. Hofeld waged against the incumbent with his own money. While Mr. Hofeld portrayed Mr. Dixon as having the weaknesses of a career politician beholden to special interests, Ms. Braun was able to rise above the fray.</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Come a Long Way'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Mr. Dixon appeared reluctant to attack Ms. Braun for fear of alienating her constituents, blacks and women, in the general election.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one feel very hopeful that people can distiguish substance from sound bites," said Ms. Braun, 44 years old. "I consider myself very blessed. I thought about that today. I've come a long way from a kid on the South Side of Chicago."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93 percent of the precincts reporting at midnight, Ms. Braun had 38 percent to 35 percent for Mr. Dixon and 27 percent for Mr. Hofeld.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Braun, a lawyer who graduated from the University of Chicago Law School, has been, as Cook County Recorder of Deeds, the highest-ranking elected official in the county who is black. She was a State Representative for nearly 10 years and served as an assistant United States Attorney.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11:30 P.M., Senator Dixon conceded the race. It was the Senator's first defeat in his 43-year political career.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intend in any situation to run for public office again," Senator Dixon said. "My dear friends, I have tasted the whole glass. It was wonderful. And now I pass the glass along to a fine woman."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primary in Chicago, a community leader and former Rhodes Scholar who has never held public office resoundingly defeated Mr. Savage, a six-term Congressman who was running in a newly drawn district.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challenger, Melvin Reynolds, a 40-year-old moderate, appeared to benefit from the votes in the more affluent suburbs with more white voters that were added to Mr. Savage's South Side district. Both candidates are black.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97 percent of the precincts reporting, Mr. Reynolds led by 63 percent to 37 percent.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Mr. Reynolds's third challenge to Mr. Savage, whose racial politics have galvanized many in the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wards, while alienating large numbers of whites fearful of his diatribes and black middle-class voters embarrassed by them.</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for Unity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campaign took a bizarre turn when Mr. Reynolds was injured as shots were fired into his car at the end of a day of campaigning.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Savage, who was first elected to the House of Representatives in 1980 after years as a grass-roots civil rights advocate and newspaper publisher,. conceded late tonight.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Reynolds, a former college professor and administrator, rose from poverty in Mississippi to Oxford University as one of Illinois's first black Rhodes Scholars.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Hayes, a Chicago Democrat whose overdrafts on his House bank account had brought him unwanted attention before the primary, was trailing Bobby Rush, who was once a member of the Black Panthers. With 89 percent of the precincts reporting, Mr. Hayes had 39 percent of the vote and Mr. Rush had 42 percent. Another candidate had 11 percent, two others had 3 percent each and a sixth received 2 percent.</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84" style="position:absolute;z-index:25192448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 Moseley Braun, right, getting hug from supporter in Chicago after beating Senator Alan J. Dixon in the Illinois Democratic primary. (Associated Press)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1992</w:t>
      </w:r>
    </w:p>
    <w:p>
      <w:pPr>
        <w:pStyle w:val="Normal95"/>
      </w:pPr>
    </w:p>
    <w:p>
      <w:pPr>
        <w:pStyle w:val="Normal95"/>
        <w:ind w:left="200"/>
        <w:sectPr>
          <w:type w:val="continuous"/>
          <w:pgMar w:top="840" w:right="1000" w:bottom="840" w:left="1000" w:header="400" w:footer="400"/>
          <w:pgNumType w:fmt="decimal"/>
          <w:cols w:space="720"/>
        </w:sectPr>
      </w:pPr>
      <w:r>
        <w:br/>
      </w:r>
      <w:r>
        <w:pict>
          <v:line id="_x0000_s1385"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96"/>
      </w:pPr>
    </w:p>
    <w:p>
      <w:pPr>
        <w:pStyle w:val="Normal96"/>
      </w:pPr>
      <w:r>
        <w:pict>
          <v:shape id="_x0000_i1386" type="#_x0000_t75" alt="LexisNexis®" style="width:147.75pt;height:30pt">
            <v:imagedata r:id="rId17" o:title=""/>
          </v:shape>
        </w:pict>
      </w:r>
      <w:r>
        <w:cr/>
      </w:r>
    </w:p>
    <w:p>
      <w:pPr>
        <w:pStyle w:val="Heading194"/>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When the Everyday Becomes Art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2007 Sunday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6"/>
        <w:keepNext w:val="0"/>
        <w:spacing w:after="0" w:line="240" w:lineRule="atLeast"/>
        <w:ind w:right="0"/>
        <w:jc w:val="both"/>
      </w:pPr>
      <w:bookmarkStart w:id="194" w:name="Bookmark_96"/>
      <w:bookmarkEnd w:id="194"/>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0; Real Estate Desk; Pg. 4; HABITATS/Greenpoint, Brooklyn</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SHAW</w:t>
      </w:r>
    </w:p>
    <w:p>
      <w:pPr>
        <w:pStyle w:val="Normal96"/>
        <w:keepNext/>
        <w:spacing w:before="240" w:after="0" w:line="340" w:lineRule="atLeast"/>
        <w:ind w:left="0" w:right="0" w:firstLine="0"/>
        <w:jc w:val="left"/>
      </w:pPr>
      <w:bookmarkStart w:id="195" w:name="Body_94"/>
      <w:bookmarkEnd w:id="195"/>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7" style="position:absolute;z-index:25192652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Stephen Szczepanek invites people to his loft on the border of Greenpoint and Williamsburg in Brooklyn, he sends them a two-page e-mail message with four different sets of directions for finding him. There are driving instructions from Manhattan for both the Williamsburg and Queensboro Bridges and walking routes from the L train, which stops at Bedford Avenue, and from the G train, which stops at Nassau Avenue.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Gentrification has made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Greenpoint safer, hipper and pricier since Mr. Szczepanek (pronounced suh-PAN-eck) moved here 22 years ago, but it hasn't made it more accessible. ''We have the G train now, but you have to wait 10 minutes between trains,'' he said. ''It's the longest 10 minutes of your life.''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HABITATS/Greenpoint, Brooklyn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Fortunately for Mr. Szczepanek, he doesn't have to commute to Manhattan, because he works from his loft, which doubles as a showroom for selling antique Japanese folk textiles. He calls his business Sri, which is one of several names for the Hindu goddess of prosperity.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of his neighbors, Mr. Szczepanek, 48, came to New York to be an artist. He grew up in Reading, Pa., and was initially attracted to this part of Brooklyn because he could afford a place to live with enough room for him to paint. ''It was cheap and dicey,'' he recalled. ''It was embarrassing to invite anyone over because it was so low-rent. You would have to take the bus after you took the subway. I knew no one would ever come to visit me, and they didn't.''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first found an old bar on the south side of Williamsburg that he turned into what he calls a ''quasi loft,'' and lived there for five years. ''Bedford Avenue was a ghost town then,'' said Mr. Szczepanek, whose first job in New York was mixing paints for the man who printed Andy Warhol's silk-screens. ''I had to walk 11 blocks to get home. I had to get out. I couldn't take it any longer.''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moved to a top-floor apartment in a three-family house in the heavily Italian north side of Williamsburg. ''I lived there for 10 years, and I never had a lease,'' he said. ''For five years, my landlord did not even raise the rent. And then one day I got a phone call that he wanted me out. I felt like I was walking off a gangplank.''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years ago, he rented his current apartment, a bare-bones 1,200-square-foot loft with exposed pipes, quotidian kitchen appliances and a no-frills bathroom that looks over a ''courtyard'' that used to be the loading dock. ''My neighbor is a good friend, and she brought me into the building,'' he said. ''It was kind of magical. It's a really happy building. Most of the residents are artists.''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Szczepanek is dismayed by the upscaling of his neighborhood, but he is aware that longtime residents looked at him 20 years ago the way he looks at the newcomers now. ''I was the symbol of change when I moved here,'' he said.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favorite shopping strip remains Manhattan Avenue, which is pretty much the same as it was when he arrived. ''It is still all mom-and-pop shops,'' he said. ''There is even a store that mostly sells pins and snaps.''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his windows, Mr. Szczepanek can see a nightly light show of traffic whizzing by on the Brooklyn-Queens Expressway two and half blocks away. ''But all this new construction is going to block my view,'' he said sadly.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confounded by the building boom enveloping him. ''Greenpoint is the new Flushing,'' he said wryly. ''All these floor-to-ceiling windows! All these new apartments with terraces that people only use for storing their bicycles! I remember when there was a relationship between architecture and place. The new buildings have names like Aqua and Park View. They are out of scale.''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finds sanctuary in his uncluttered loft and the cloth of another culture, which allows him to travel to a faraway time and place without having to leave home (although he does go to Japan on buying trips twice a year, visiting dealers and temple markets in Kyoto on what he calls busman's holidays). ''What I love is that there is so much history in every piece,'' he said. ''These are the normal people's textiles.''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buys textiles from the Meiji era (1868 to 1912), as well as from the years just before and after. Mr. Szczepanek explains that before the Meiji era, poor people in Japan were not allowed to wear silk. ''They could not wear bold patterns or bright colors, either,'' he said. ''The things I sell are mostly hemp, cotton and ramie.''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Hanging on his walls like abstract paintings are a boro indigo futon cover and a boro yogi, or sleeping kimono. '' 'Boro' is a term now widely recognized that describes these patched and mended fabrics,'' said Mr. Szczepanek, who is clearly awed by the ingenuity and beauty of these pieces and writes scholarly articles about them. ''The Japanese are inveterate recyclers. They understood the value of cloth.''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talks about the fabrics, he becomes increasingly animated. ''This is how the Japanese mind works,'' he said reverentially. ''The Japanese were so poor. They were an indigenous people with a superrefined design sense. They would use anything to make fabric. But what they made was never meant to be seen. There was no intention to reference modernist art.''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no intention of becoming a textiles dealer, either. For a decade, Mr. Szczepanek was the curator of 2,000-piece private collection that focuses on Asian art and 20th-century design. His job afforded him access to museum collections in China, India and Japan and a hands-on education.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2001, he quit to make a career of antique fabrics. ''I just started buying cloth, and then I thought I would make home accessories out of it,'' he said. ''I would take deconstructed country kimonos and turn them into throws, placemats and pillows, and I sold them to Takashimaya.''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examining how the kimonos were made, he developed an appreciation for their artistry. He began to meet collectors and realized that Japanese textiles were more valuable and beautiful in their original state. His clients include graphic artists, textile designers and collectors of folk and outsider art.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sell a lot to Ralph Lauren and Calvin Klein -- not them personally, but to their companies,'' he said. ''The fashion world is always looking for inspiration.''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Szczepanek finds it easier and more enjoyable to sell textiles than his own paintings, which he has not made for a decade. ''It's easy to promote this stuff,'' he said. ''It's interesting and not about me. It is art without an artist. There is no ego there, and I think that is what people respond to. It is art in my understanding of art -- what excites the mind and the eye.''  </w:t>
      </w:r>
    </w:p>
    <w:p>
      <w:pPr>
        <w:pStyle w:val="Normal96"/>
        <w:keepNext w:val="0"/>
        <w:spacing w:before="240" w:after="0" w:line="260" w:lineRule="atLeast"/>
        <w:ind w:left="0" w:right="0" w:firstLine="0"/>
        <w:jc w:val="left"/>
      </w:pPr>
      <w:r>
        <w:br/>
      </w:r>
      <w:hyperlink r:id="rId840" w:history="1">
        <w:r>
          <w:rPr>
            <w:rFonts w:ascii="arial" w:eastAsia="arial" w:hAnsi="arial" w:cs="arial"/>
            <w:b w:val="0"/>
            <w:i/>
            <w:strike w:val="0"/>
            <w:color w:val="0077CC"/>
            <w:sz w:val="20"/>
            <w:u w:val="single"/>
            <w:vertAlign w:val="baseline"/>
          </w:rPr>
          <w:t>http://www.nytimes.com</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88" style="position:absolute;z-index:25192755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ANTIQUE FOLK ART: Stephen Szczepanek's 1,200-square-foot loft in Greenpoint doubles as a showroom. His specialty is Japanese folk textiles from the Meiji era (1868 to 1912). ''What I love is that there is so much history in every piece,'' he said. ''These are the normal people's textiles.'' (Photographs by Gabriele Stabile for The New York Times)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2007</w:t>
      </w:r>
    </w:p>
    <w:p>
      <w:pPr>
        <w:pStyle w:val="Normal96"/>
      </w:pPr>
    </w:p>
    <w:p>
      <w:pPr>
        <w:pStyle w:val="Normal96"/>
        <w:ind w:left="200"/>
        <w:sectPr>
          <w:type w:val="continuous"/>
          <w:pgMar w:top="840" w:right="1000" w:bottom="840" w:left="1000" w:header="400" w:footer="400"/>
          <w:pgNumType w:fmt="decimal"/>
          <w:cols w:space="720"/>
        </w:sectPr>
      </w:pPr>
      <w:r>
        <w:br/>
      </w:r>
      <w:r>
        <w:pict>
          <v:line id="_x0000_s1389"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97"/>
      </w:pPr>
    </w:p>
    <w:p>
      <w:pPr>
        <w:pStyle w:val="Normal97"/>
      </w:pPr>
      <w:r>
        <w:pict>
          <v:shape id="_x0000_i1390" type="#_x0000_t75" alt="LexisNexis®" style="width:147.75pt;height:30pt">
            <v:imagedata r:id="rId17" o:title=""/>
          </v:shape>
        </w:pict>
      </w:r>
      <w:r>
        <w:cr/>
      </w:r>
    </w:p>
    <w:p>
      <w:pPr>
        <w:pStyle w:val="Heading195"/>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Unfinished Business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2004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7"/>
        <w:keepNext w:val="0"/>
        <w:spacing w:after="0" w:line="240" w:lineRule="atLeast"/>
        <w:ind w:right="0"/>
        <w:jc w:val="both"/>
      </w:pPr>
      <w:bookmarkStart w:id="196" w:name="Bookmark_97"/>
      <w:bookmarkEnd w:id="196"/>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23</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Kennedy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Kennedy, the author most recently of ''Freedom From Fear: The American People in Depression and War, 1929-1945,'' teaches history at Stanford University.</w:t>
      </w:r>
    </w:p>
    <w:p>
      <w:pPr>
        <w:pStyle w:val="Normal97"/>
        <w:keepNext/>
        <w:spacing w:before="240" w:after="0" w:line="340" w:lineRule="atLeast"/>
        <w:ind w:left="0" w:right="0" w:firstLine="0"/>
        <w:jc w:val="left"/>
      </w:pPr>
      <w:bookmarkStart w:id="197" w:name="Body_95"/>
      <w:bookmarkEnd w:id="197"/>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1" style="position:absolute;z-index:25192960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BILL OF RIGHTS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FDR's Unfinished Revolution and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 Need It More Than Ever.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Cass R. Sunstein.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294 pp. Basic Books. $25.</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WRITING in defense of Britain's emerging welfare state in the aftermath of World War II, the sociologist T. H. Marshall divided the claims of citizenship, like Gaul, into three parts: civil, political and social. The first was composed of personal rights, including freedom of speech and religion. The second consisted in ''the right to participate in the exercise of political power.'' The first set of rights enabled the second; democracy depended on the personal liberty of individual citizens.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concepts and their relationship to one another would have been easily comprehensible to the American founders. But the third, or social, citizenship Marshall rightly identified as an artifact of modernity, European modernity in particular. It included ''the whole range from the right to a modicum of economic welfare and security to the right to share to the full in the social heritage and to live the life of a civilized being according to the standards prevailing in the society.''+The celebrated intellectual historian Isaiah Berlin concurred: ''To offer political rights, or safeguards against intervention by the state, to men who are half-naked, illiterate, underfed and diseased is to mock their condition. . . . What is freedom to those who cannot make use of it? Without adequate conditions for the use of freedom, what is the value of freedom?''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crucial importance of the links between social rights and effective citizenship is the theme of Cass R. Sunstein's provocative new book. He boldly addresses the central question vexing democracies for the last century or more: what is the legitimate role of the state in providing for social and economic welfare? Writers like Friedrich Hayek and Milton Friedman have loudly denounced the exercise of state power for those ends. ''The Second Bill of Rights'' is meant as a rebuttal to their libertarian ideas.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Curiously, Sunstein summons neither Berlin nor Marshall to buttress his argument. But he agrees with them that the conditions of modern life require guarantees of education, employment, housing, food and medical care if citizenship is to be meaningful and democracy to survive. A professor of both political science and law at the University of Chicago, Sunstein has written an eclectic, lawyerly brief to support his appeal for a comprehensive update of the American social contract. But the jury of his readers may reach a different and disappointing verdict.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Sunstein worries that since the 1980's ''a confused and pernicious form of individualism'' has displaced a social ethos whose origins he traces to Franklin D. Roosevelt and the New Deal era. Like Isaiah Berlin, whose thinking on this issue he may well have inspired, Roosevelt bundled economic and political rights into an indivisible package: ''Freedom is no half-and-half affair,'' he declared in 1936. And later: '' 'Necessitous men are not free men.' People who are hungry and out of a job are the stuff of which dictatorships are made.'' Sunstein considers the second Bill of Rights that Roosevelt called for in 1944 ''a leading American export,'' the model for the Universal Declaration of Human Rights, the European Social Charter and several recent constitutions.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is a paradoxical and sobering truth that the United States itself has never officially embraced the guarantees of social welfare common in most other Western societies. Dutifully citing America's shameful social deficits, like wretched schools and millions of citizens without health care, Sunstein proposes to tell us why we need a second Bill of Rights more than ever. But instead he inadvertently ends up explaining why we don't have one. His book is less an expose in the manner, say, of Gunnar Myrdal's indictment of segregation or Michael Harrington's of poverty, than a telling analysis of stubborn peculiarities of American political culture.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Constitution was written in an age before the integral relation of social and economic rights to political vitality was properly appreciated. Further, our constitutional tradition is pragmatic, not merely aspirational, reluctant to incorporate claims that might prove difficult to implement (the 14th Amendment's equal protection clause is an interesting exception, which Sunstein lucidly explicates). Most important are several distinctive conditions, including the absence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political party, the persistence of largely delusional expectations of social mobility and tensions along the racial and ethnic frontiers that have long seamed American society. The failure during Reconstruction to provide emancipated slaves with the ''40 acres and a mule'' then seen as the minimum requirement for self-sufficiency, Roosevelt's inability to advance beyond the dramatic but limited achievements of the New Deal and the lack of a national health care system in our own time testify to Americans' durable wariness about state-sponsored social and economic rights.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Sunstein clearly acknowledges those constraints, yet he insists that the real culprit is Richard Nixon, whose Supreme Court nominees reversed what Sunstein sees as a powerful judicial trend in the 1960's toward constitutionalizing a version of Roosevelt's second Bill of Rights. It's an ingenious argument, built on a cogent reading of the case-law history of the Warren Court, but it is ultimately less than persuasive. In the very 1944 speech that Sunstein makes the foundation of his brief, Roosevelt mentioned the ''second bill'' only as a kind of afterthought in an address that dealt mostly with the progress of World War II. He based his remarks on the report of an obscure agency, the National Resources Planning Board, that Congress had already legislated out of existence. The New Deal itself had been a spent force since the fiasco of his Supreme-Court-packing scheme in 1937. Even Sunstein ultimately concedes that the best one might hope for is the recognition of social rights as ''constitutive commitments,'' like Social Security, lacking constitutional standing but affirming a robust social promise.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a worthy ambition. But the sad fact is that it hasn't been realized through more than two centuries of the nation's history. Roosevelt's unfinished revolution may be destined to stay unfinished, for reasons embedded in our history and values. The ''pernicious individualism'' that so upsets Sunstein runs deep in American culture. It may or may not be pernicious, but it surely continues to make us who we are. </w:t>
      </w:r>
    </w:p>
    <w:p>
      <w:pPr>
        <w:pStyle w:val="Normal97"/>
        <w:keepNext w:val="0"/>
        <w:spacing w:before="240" w:after="0" w:line="260" w:lineRule="atLeast"/>
        <w:ind w:left="0" w:right="0" w:firstLine="0"/>
        <w:jc w:val="left"/>
      </w:pPr>
      <w:r>
        <w:br/>
      </w:r>
      <w:hyperlink r:id="rId848" w:history="1">
        <w:r>
          <w:rPr>
            <w:rFonts w:ascii="arial" w:eastAsia="arial" w:hAnsi="arial" w:cs="arial"/>
            <w:b w:val="0"/>
            <w:i/>
            <w:strike w:val="0"/>
            <w:color w:val="0077CC"/>
            <w:sz w:val="20"/>
            <w:u w:val="single"/>
            <w:vertAlign w:val="baseline"/>
          </w:rPr>
          <w:t>http://www.nytimes.com</w:t>
        </w:r>
      </w:hyperlink>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2004</w:t>
      </w:r>
    </w:p>
    <w:p>
      <w:pPr>
        <w:pStyle w:val="Normal97"/>
      </w:pPr>
    </w:p>
    <w:p>
      <w:pPr>
        <w:pStyle w:val="Normal97"/>
        <w:ind w:left="200"/>
        <w:sectPr>
          <w:type w:val="continuous"/>
          <w:pgMar w:top="840" w:right="1000" w:bottom="840" w:left="1000" w:header="400" w:footer="400"/>
          <w:pgNumType w:fmt="decimal"/>
          <w:cols w:space="720"/>
        </w:sectPr>
      </w:pPr>
      <w:r>
        <w:br/>
      </w:r>
      <w:r>
        <w:pict>
          <v:line id="_x0000_s1392"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49"/>
          <w:headerReference w:type="default" r:id="rId850"/>
          <w:footerReference w:type="even" r:id="rId851"/>
          <w:footerReference w:type="default" r:id="rId852"/>
          <w:headerReference w:type="first" r:id="rId853"/>
          <w:footerReference w:type="first" r:id="rId854"/>
          <w:pgSz w:w="12240" w:h="15840"/>
          <w:pgMar w:top="840" w:right="1000" w:bottom="840" w:left="1000" w:header="400" w:footer="400"/>
          <w:pgNumType w:fmt="decimal"/>
          <w:cols w:space="720"/>
          <w:titlePg w:val="0"/>
        </w:sectPr>
      </w:pPr>
    </w:p>
    <w:p>
      <w:pPr>
        <w:pStyle w:val="Normal98"/>
      </w:pPr>
    </w:p>
    <w:p>
      <w:pPr>
        <w:pStyle w:val="Normal98"/>
      </w:pPr>
      <w:r>
        <w:pict>
          <v:shape id="_x0000_i1393" type="#_x0000_t75" alt="LexisNexis®" style="width:147.75pt;height:30pt">
            <v:imagedata r:id="rId17" o:title=""/>
          </v:shape>
        </w:pict>
      </w:r>
      <w:r>
        <w:cr/>
      </w:r>
    </w:p>
    <w:p>
      <w:pPr>
        <w:pStyle w:val="Heading196"/>
        <w:keepNext w:val="0"/>
        <w:spacing w:after="200" w:line="340" w:lineRule="atLeast"/>
        <w:ind w:left="0" w:right="0" w:firstLine="0"/>
        <w:jc w:val="center"/>
      </w:pPr>
      <w:hyperlink r:id="rId855" w:history="1">
        <w:r>
          <w:rPr>
            <w:rFonts w:ascii="arial" w:eastAsia="arial" w:hAnsi="arial" w:cs="arial"/>
            <w:b/>
            <w:i/>
            <w:strike w:val="0"/>
            <w:color w:val="0077CC"/>
            <w:sz w:val="28"/>
            <w:u w:val="single"/>
            <w:vertAlign w:val="baseline"/>
          </w:rPr>
          <w:t>Students as Leaders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1992, Tuesday, Late Edition - Final</w:t>
      </w:r>
    </w:p>
    <w:p>
      <w:pPr>
        <w:pStyle w:val="Normal98"/>
        <w:keepNext w:val="0"/>
        <w:spacing w:after="0" w:line="240" w:lineRule="atLeast"/>
        <w:ind w:right="0"/>
        <w:jc w:val="both"/>
      </w:pPr>
      <w:bookmarkStart w:id="198" w:name="Bookmark_98"/>
      <w:bookmarkEnd w:id="198"/>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1; Metropolitan Desk; Column 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KATHLEEN TELTSCH</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KATHLEEN TELTSCH</w:t>
      </w:r>
    </w:p>
    <w:p>
      <w:pPr>
        <w:pStyle w:val="Normal98"/>
        <w:keepNext/>
        <w:spacing w:before="240" w:after="0" w:line="340" w:lineRule="atLeast"/>
        <w:ind w:left="0" w:right="0" w:firstLine="0"/>
        <w:jc w:val="left"/>
      </w:pPr>
      <w:bookmarkStart w:id="199" w:name="Body_96"/>
      <w:bookmarkEnd w:id="199"/>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4" style="position:absolute;z-index:25193164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catch?" 16-year-old Francis Clement asked when told that his Bronx high school, James Monroe in Hunts Point, had been chosen. Students at George Washington High School in Harlem asked, "Why us?" And disbelief blended with pride at Brooklyn's Automotive High School, where students complain that outsiders often stereotype them as grease monkeys.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three weeks into the program, skepticism has faded over the unexpected windfall -- grants from the wealthy Surdna Foundation to create student-run foundations to improve neighborhood life. In its place, students are discovering an almost heady sense of power.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Surdna grants of $7,500 a year for three years to each school dovetail with the frequently expressed goal of Schools Chancellor Joseph A. Fernandez to get students more involved in community service. If the experiment works, the Chancellor wants to extend it citywide -- assuming the money comes from philanthropies or corporations.</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Ambitious Programs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schools each initially enrolled about 25 students in the new Student Service and Philanthropy Project, but all students are invited to propose projects. Some want to clear vacant lots for playgrounds, while others discuss working with the elderly and patients with AIDS, or searching for ways to promote racial harmony. Students are expected to identify local problems, decide how to use their money for grants, develop a budget and run and monitor projects.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racial incidents in Brooklyn made promoting harmony a priority for Austin Smith, 17, the president of the student government at Automotive High. He dreams of creating a community center in his Brooklyn neighborhood, Canarsie, to induce isolated ethnic minorities to get together at least for sports. "This might be too ambitious," he conceded, saying, "We'll have to be realistic about what we can accomplish."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Fernandez is encouraging the students to let their imaginations soar. "At a time when too many adults in our city and country have thrown up their hands in despair over the problems of unemployment, homelessness, AIDS and the crumbling infrastructure," he said, "we need practical ways to show our young people that each of us can play a role in turning things around."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Surdna, one of the country's wealthiest family foundations with assets of $325 million, was created in 1917 by John E. Andrus, an investor in pharmaceuticals and real estate. Surdna -- the family name spelled backwards -- has always operated quietly in supporting traditional philanthropies. Two years ago, its director, Edward Skloot, decided to concentrate on environmental issues and community revitalization, and it now gives away $17 million yearly.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Surdna, we wanted to show we take kids seriously and don't regard them as grunt laborers but as active planners who can take on responsibilities for their own communities," said Mr. Skloot. The foundation is providing $292,000 for the undertaking.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making their selections, organizers looked for those schools offering leadership training and where students demonstrated an interest in the community. At Monroe, students accompanied the elderly to shops and clinics. At Washington High, they cleared litter and made a garden.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other two schools, most of Automotive High's students are not residents of the surrounding community, and must commute to their school in Greenpoint,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of small factories, modest houses and a largely Polish population. Steven Gilbert, the principal, acknowledged his students are often regarded by some residents and shopkeepers with distrust.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Gilbert said students have made overtures to the community in an effort to improve the school's image. They cleaned two nearby subway stations, swept the platforms and replaced graffiti with a mural.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Automotive students, meeting with their adviser, James Mulqueen, decided to focus on helping children.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need our help to keep away from drugs," said Danny Ortiz, a 17-year-old who commutes daily from Washington Heights.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Mulqueen and his students tried but failed two years ago to raise money for students to work in a nearby day-care center, the John Oradecz Center. Automotive's students occasionally help out at the center, but it lacked money for a formal training program. That could change now because of the windfall to Automotive High.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cares for more than 170 youngsters. "We're always looking for extra hands," said Diana Sito, who now directs the center. "We need help in the classrooms. We need help in the after-school program. And we could certainly use some help in the kitchen."</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95" style="position:absolute;z-index:25193267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Automotive High School in Brooklyn is one of the schools that received grants from the wealthy Surdna Foundation to create student-run foundations to improve neighborhood life. Automotive students, meeting with their adviser, James Mulqueen, center, voted to name their philanthropy the "Automotive Leadership Foundation" and to focus on helping young children. (Dith Pran/The New York Times)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1992</w:t>
      </w:r>
    </w:p>
    <w:p>
      <w:pPr>
        <w:pStyle w:val="Normal98"/>
      </w:pPr>
    </w:p>
    <w:p>
      <w:pPr>
        <w:pStyle w:val="Normal98"/>
        <w:ind w:left="200"/>
        <w:sectPr>
          <w:type w:val="continuous"/>
          <w:pgMar w:top="840" w:right="1000" w:bottom="840" w:left="1000" w:header="400" w:footer="400"/>
          <w:pgNumType w:fmt="decimal"/>
          <w:cols w:space="720"/>
        </w:sectPr>
      </w:pPr>
      <w:r>
        <w:br/>
      </w:r>
      <w:r>
        <w:pict>
          <v:line id="_x0000_s1396"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856"/>
          <w:headerReference w:type="default" r:id="rId857"/>
          <w:footerReference w:type="even" r:id="rId858"/>
          <w:footerReference w:type="default" r:id="rId859"/>
          <w:headerReference w:type="first" r:id="rId860"/>
          <w:footerReference w:type="first" r:id="rId861"/>
          <w:pgSz w:w="12240" w:h="15840"/>
          <w:pgMar w:top="840" w:right="1000" w:bottom="840" w:left="1000" w:header="400" w:footer="400"/>
          <w:pgNumType w:fmt="decimal"/>
          <w:cols w:space="720"/>
          <w:titlePg w:val="0"/>
        </w:sectPr>
      </w:pPr>
    </w:p>
    <w:p>
      <w:pPr>
        <w:pStyle w:val="Normal99"/>
      </w:pPr>
    </w:p>
    <w:p>
      <w:pPr>
        <w:pStyle w:val="Normal99"/>
      </w:pPr>
      <w:r>
        <w:pict>
          <v:shape id="_x0000_i1397" type="#_x0000_t75" alt="LexisNexis®" style="width:147.75pt;height:30pt">
            <v:imagedata r:id="rId17" o:title=""/>
          </v:shape>
        </w:pict>
      </w:r>
      <w:r>
        <w:cr/>
      </w:r>
    </w:p>
    <w:p>
      <w:pPr>
        <w:pStyle w:val="Heading197"/>
        <w:keepNext w:val="0"/>
        <w:spacing w:after="200" w:line="340" w:lineRule="atLeast"/>
        <w:ind w:left="0" w:right="0" w:firstLine="0"/>
        <w:jc w:val="center"/>
      </w:pPr>
      <w:hyperlink r:id="rId862" w:history="1">
        <w:r>
          <w:rPr>
            <w:rFonts w:ascii="arial" w:eastAsia="arial" w:hAnsi="arial" w:cs="arial"/>
            <w:b/>
            <w:i/>
            <w:strike w:val="0"/>
            <w:color w:val="0077CC"/>
            <w:sz w:val="28"/>
            <w:u w:val="single"/>
            <w:vertAlign w:val="baseline"/>
          </w:rPr>
          <w:t>'Star Wars,' With Even More Digital Tweaks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2004 Tuesday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9"/>
        <w:keepNext w:val="0"/>
        <w:spacing w:after="0" w:line="240" w:lineRule="atLeast"/>
        <w:ind w:right="0"/>
        <w:jc w:val="both"/>
      </w:pPr>
      <w:bookmarkStart w:id="200" w:name="Bookmark_99"/>
      <w:bookmarkEnd w:id="200"/>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4; The Arts/Cultural Desk; Pg. 3; NEW DVD'S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99"/>
        <w:keepNext/>
        <w:spacing w:before="240" w:after="0" w:line="340" w:lineRule="atLeast"/>
        <w:ind w:left="0" w:right="0" w:firstLine="0"/>
        <w:jc w:val="left"/>
      </w:pPr>
      <w:bookmarkStart w:id="201" w:name="Body_97"/>
      <w:bookmarkEnd w:id="201"/>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8" style="position:absolute;z-index:25193472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Wars Trilogy'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Lucas has taken his own sweet time preparing ''Star Wars'' for DVD, but most fans will find the results worth the wait. Coming out today from 20th Century Fox Home Video, the four-disc ''Star Wars Trilogy'' box set presents faultless transfers of the first three films in Mr. Lucas's continuing trilogy of trilogies, otherwise known as ''Episode IV: A New Hope'' (1977), ''Episode V: The Empire Strikes Back'' (1980) and ''Episode VI: The Return of the Jedi'' (1983).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Owners of high-end home theater systems will now have new demo disks with which to annoy their friends, as they point out the incredibly crisp edge definition, the rich shadow detail and the satisfyingly deep blacks that Mr. Lucas and his engineers have brought to this collection.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Lucas has never stopped updating these films, which were made back in the Neolithic era of analog special effects. Though the editions here are based on the digitally refurbished prints that Mr. Lucas prepared for the 1997 ''Special Edition'' release, he has added a few more digital tweaks, most notably a completely reanimated Jabba the Hutt in ''Episode IV.''</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Hard-core ''Star Wars'' fans continue to be divided over the merits of the revisions. (There are some revealing screen-shot comparisons at </w:t>
      </w:r>
      <w:hyperlink r:id="rId863" w:history="1">
        <w:r>
          <w:rPr>
            <w:rFonts w:ascii="arial" w:eastAsia="arial" w:hAnsi="arial" w:cs="arial"/>
            <w:b w:val="0"/>
            <w:i/>
            <w:strike w:val="0"/>
            <w:noProof w:val="0"/>
            <w:color w:val="0077CC"/>
            <w:position w:val="0"/>
            <w:sz w:val="20"/>
            <w:u w:val="single"/>
            <w:vertAlign w:val="baseline"/>
          </w:rPr>
          <w:t>www.thedigitalbits.com/reviews3/starwarschanges.html</w:t>
        </w:r>
      </w:hyperlink>
      <w:r>
        <w:rPr>
          <w:rFonts w:ascii="arial" w:eastAsia="arial" w:hAnsi="arial" w:cs="arial"/>
          <w:b w:val="0"/>
          <w:i w:val="0"/>
          <w:strike w:val="0"/>
          <w:noProof w:val="0"/>
          <w:color w:val="000000"/>
          <w:position w:val="0"/>
          <w:sz w:val="20"/>
          <w:u w:val="none"/>
          <w:vertAlign w:val="baseline"/>
        </w:rPr>
        <w:t xml:space="preserve">.) Some support Mr. Lucas's determination to keep the series on the cutting edge of visual effects, while others regret that the films can no longer be seen as they were first released. Though this isn't quite the same as re-releasing ''The Jazz Singer'' in Dolby 5.1, the revisions do strip some of the patina -- the pleasing marks of time -- from the series. No longer rooted in late 1970's America, the films have become timeless in a banal sense, kicked outside the historical moment that produced them. $69.98. PG.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Dolce Vita'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requested foreign titles, Fellini's ''Dolce Vita'' has at last been rescued from legal limbo by Koch Lorber Films and released on a fine two-disc set. A phantasmagorical journey through ''decadent'' modern Rome led by a cynical gossip columnist (Marcello Mastroianni), the film possessed a deep shock value on its first release that is now impossible to recapture, but its images linger on: everything from the opening shots of a statue of Jesus being flown over Rome by a helicopter to Anita Ekberg's immortal frolic in the Trevi Fountain.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beautiful filmmaking in the film remains the Trevi sequence, the climax to a dreamlike nocturne played out in a deserted city center. As Ms. Ekberg and Mastroianni embrace, standing up to their knees in the fountain's pool, Ms. Ekberg suddenly commands him to ''Listen!'' But there is nothing to hear: the soundtrack goes silent, suspending the two (potential) lovers in a moment out of time before they are returned to the waking world.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excellent widescreen transfer is enhanced by a choice of three soundtracks (the original mono, two stereo remixes and an entertaining, anecdotal commentary by the critic Richard Schickel) and several short films culled from Italian television, including some mock commercials filmed by Fellini for ''Ginger and Fred'' but not included in the final film. 1960. $34.98. Not rated.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Cassavetes: Five Films'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difficult to overestimate the importance of the titles contained in the Criterion Collection's new box set, ''John Cassavetes: Five Films.'' Bringing together superb new transfers of ''Shadows'' (1959), ''Faces'' (1968), ''A Woman Under the Influence'' (1974), ''The Killing of a Chinese Bookie'' (1976) and ''Opening Night'' (1977) -- all the titles still owned by the Cassavetes family -- the set spans the birth of Cassavetes's independent aesthetic through its maturation and fulfillment.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Directly challenging classical studio style, Cassavetes used telephoto lenses, fast film stock with minimal artificial lighting and hand-held camera mounts to create a jittery, immediate style that poked through the elegant surface of studio filmmaking to find the raw feelings and unfiltered reality underneath.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Cassavetes's innovations have now become the cliches of television cop shows (the so-called shakycam style) but in their original context they continue to pack a powerful emotional wallop. This is a world without a central, privileged point of view, where different characters bring different perspectives on reality to messy, irresolvable conflicts (most vividly represented by Peter Falk's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schmo trying to cope with his schizophrenic wife, played by Gena Rowlands, in ''A Woman Under the Influence''). The rawness of these confrontations has led many critics to assume that Cassavetes's films were improvised, when in fact they were carefully scripted and scrupulously rehearsed.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Criterion set contains an abundant selection of extras, including alternate versions of ''Faces'' and ''Killing'' (though not, regrettably, the newly discovered first version of ''Shadows,'' which the family has tried to repress); two hours of new interviews with Cassavetes regulars Seymour Cassel, Mr. Falk, Ben Gazzara and Ms. Rowlands; and a 2000 documentary, ''A Constant Forge : The Life and Art of John Cassavetes,'' directed by Charles Kiselyak. $124.95. R.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 Girls'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few ''tweener'' films to break through to an adult audience, Mark Waters's film features Lindsay Lohan, the chipmunk-cheeked ingenue of Mr. Waters's ''Confessions of a Teenage Drama Queen,'' as a home-schooled 15-year-old thrown into the snake pit of a contemporary American high school.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Ostracized at first for being different, Ms. Lohan's Cady Heron makes friends with a couple of other amiable misfits, a Goth girl (Lizzy Caplan) and a gay teenager (Daniel Franzese) , but then finds herself catching on with the cool girls, aka the Plastics , who stand at the head of the high school's social pecking order. Cady will infiltrate the alpha females -- whose well-coiffed head, Regina George (Rachel McAdams), seems to have stepped out of an after-school version of ''Dynasty'' -- and report back on their absurd doings to her outcast pals.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screenplay, by Tina Fey of ''Saturday Night Live,'' is an effective blend of sketch comedy and adolescent angst. Only Cady and her beloved math teacher (played by Ms. Fey) are well-rounded characters, capable of hurt and suffering; the other figures in the film are cartoonish caricatures who might as well be played by Will Ferrell and Cheri Oteri. But the social observations are sharp, and Ms. Lohan is a lively presence. Paramount DVD. 2004. $29.95. PG-13.                                                 </w:t>
      </w:r>
    </w:p>
    <w:p>
      <w:pPr>
        <w:pStyle w:val="Normal99"/>
        <w:keepNext w:val="0"/>
        <w:spacing w:before="240" w:after="0" w:line="260" w:lineRule="atLeast"/>
        <w:ind w:left="0" w:right="0" w:firstLine="0"/>
        <w:jc w:val="left"/>
      </w:pPr>
      <w:r>
        <w:br/>
      </w:r>
      <w:hyperlink r:id="rId864" w:history="1">
        <w:r>
          <w:rPr>
            <w:rFonts w:ascii="arial" w:eastAsia="arial" w:hAnsi="arial" w:cs="arial"/>
            <w:b w:val="0"/>
            <w:i/>
            <w:strike w:val="0"/>
            <w:color w:val="0077CC"/>
            <w:sz w:val="20"/>
            <w:u w:val="single"/>
            <w:vertAlign w:val="baseline"/>
          </w:rPr>
          <w:t>http://www.nytimes.com</w:t>
        </w:r>
      </w:hyperlink>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2004</w:t>
      </w:r>
    </w:p>
    <w:p>
      <w:pPr>
        <w:pStyle w:val="Normal99"/>
      </w:pPr>
    </w:p>
    <w:p>
      <w:pPr>
        <w:pStyle w:val="Normal99"/>
        <w:ind w:left="200"/>
        <w:sectPr>
          <w:type w:val="continuous"/>
          <w:pgMar w:top="840" w:right="1000" w:bottom="840" w:left="1000" w:header="400" w:footer="400"/>
          <w:pgNumType w:fmt="decimal"/>
          <w:cols w:space="720"/>
        </w:sectPr>
      </w:pPr>
      <w:r>
        <w:br/>
      </w:r>
      <w:r>
        <w:pict>
          <v:line id="_x0000_s1399"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00"/>
      </w:pPr>
    </w:p>
    <w:p>
      <w:pPr>
        <w:pStyle w:val="Normal100"/>
      </w:pPr>
      <w:r>
        <w:pict>
          <v:shape id="_x0000_i1400" type="#_x0000_t75" alt="LexisNexis®" style="width:147.75pt;height:30pt">
            <v:imagedata r:id="rId17" o:title=""/>
          </v:shape>
        </w:pict>
      </w:r>
      <w:r>
        <w:cr/>
      </w:r>
    </w:p>
    <w:p>
      <w:pPr>
        <w:pStyle w:val="Heading198"/>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When 'On the Road' Was 'On the Subway'</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2007 Sunday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0"/>
        <w:keepNext w:val="0"/>
        <w:spacing w:after="0" w:line="240" w:lineRule="atLeast"/>
        <w:ind w:right="0"/>
        <w:jc w:val="both"/>
      </w:pPr>
      <w:bookmarkStart w:id="202" w:name="Bookmark_100"/>
      <w:bookmarkEnd w:id="202"/>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0; The City Weekly Desk; Pg. 4; City Lore</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MITCH KELLER</w:t>
      </w:r>
    </w:p>
    <w:p>
      <w:pPr>
        <w:pStyle w:val="Normal100"/>
        <w:keepNext/>
        <w:spacing w:before="240" w:after="0" w:line="340" w:lineRule="atLeast"/>
        <w:ind w:left="0" w:right="0" w:firstLine="0"/>
        <w:jc w:val="left"/>
      </w:pPr>
      <w:bookmarkStart w:id="203" w:name="Body_98"/>
      <w:bookmarkEnd w:id="203"/>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1" style="position:absolute;z-index:25193676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years ago this week, Jackie Robinson was playing his historic first season with the Dodgers, the Yankees finally lost after 19 straight victories and Perry Como topped the Billboard charts with ''Chi-Baba, Chi-Baba (My Bambino Go to Sleep).'' Reports had recently come out of Roswell, N.M., that a rancher had found the wreckage of a flying saucer.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Thursday, July 17, an unknown writer named Jack Kerouac, who loved baseball but preferred Charlie Parker to Perry Como and two-lane blacktops to outer space, left his mother's apartment in Ozone Park, Queens, and set out on one of the best-known journeys in American literature. Then 25, he was heading west across the country in what became the opening trip in his classic novel of the Beat Generation, ''On the Road.''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Kerouac experts like John Sampas, the executor of his estate, and the historian Douglas Brinkley say there is no record of Kerouac's earliest movements that day. In all probability, though, his journey began at the elevated train station at Liberty Avenue and Rockaway Boulevard in Ozone Park. There, according to Joe Cunningham, a subway historian, he would have boarded a train consisting of six old wooden cars and taken it to Rockaway Avenue in Brooklyn. Then he would have transferred to the A train -- which did not, at that time, extend to Ozone Park -- and taken it into Manhattan.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his own account in ''On the Road,'' Kerouac's next train was the West Side IRT, which means he would have switched to it at Fulton Street, dropping another nickel into a coin box to activate the ponderous wooden arms of a 1940s-style IRT turnstile. Changing from the IND to the IRT cost an extra nickel in those days. Tokens were not yet in use, and it was still a year before the original nickel fare went up to a dime.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Kerouac's immediate destination was 242nd Street/Van Cortlandt Park in the Bronx, his ultimate destination San Francisco. In a letter to a friend three months earlier, he had said, ''My subject as a writer is of course America, and simply, I must know everything about it.''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years later, when the book finally came out in September 1957 -- its 50th anniversary is one of this year's big literary events -- Kerouac became a national celebrity.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hip young Americans and others who loved the freedom and exuberance they found in his book and his new, loose, often jazzlike way of writing, Kerouac was a liberating hero. To his detractors, including many established reviewers, his book depicted what they saw as the decadence and perversity of the dope-smoking, hard-partying, rat-race-phobic Beat Generation, whose founding members, in addition to Kerouac, included the poet Allen Ginsberg and the writer William S. Burroughs.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of his trip, Kerouac, who had grown up in Lowell, Mass., and dropped out of Columbia University, was working on his first novel, ''The Town and the City,'' which would be published in 1950. In ''On the Road'' the character of his mother was changed to an aunt, Ozone Park became Paterson, N.J., and the author gave himself the name Sal Paradise.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way to San Francisco, Kerouac planned to stop in Denver to see friends he had made in New York, most prominent among them Neal Cassady, a former juvenile delinquent who would become a counterculture demigod as the character Dean Moriarty in ''On the Road.''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Kerouac had met Cassady late the previous year. The highly intelligent but educationally deprived son of a Denver hobo, Cassady had a turbocharged personality, manic energy, big-screen looks and, as a serial car thief and reform-school alumnus, a practiced eye for the main chance. He would exert an enormous influence on Kerouac's writing.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IRT subway car that Kerouac boarded that day in July was probably grimy black from the steel-on-steel dust that built up on subway cars in the years before mechanized washing, and was outfitted with yellowish rattan seats, overhead fans and functioning windows. According to Mr. Cunningham, it had probably been in service since before World War I.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KEROUAC'S train emerged from the underground part of its journey at Dyckman Street in Upper Manhattan, 11 stops from 96th Street, and traveled the remaining six stops on elevated tracks, as it does today. The view out the window was one Kerouac knew well: After graduating from Lowell High School in 1939, Kerouac, who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had spent a year at the elite Horace Mann School for Boys in Riverdale, the Bronx, before enrolling at Columbia, and had made the long commute there each day from the home of his mother's stepmother in Brooklyn.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before it crossed the Harlem River Ship Canal, the train took Kerouac past Columbia's football stadium at Baker Field, a sight that almost certainly stirred some emotion in him. Kerouac had been an accomplished scholastic football player and had wanted to play for Columbia, but a broken leg his freshman year basically ruined that dream, a development that Ann Charters, one of Kerouac's biographers, said ''remained always a crushing personal defeat.''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those days, the end of the subway line at 242nd Street and Broadway, adjacent to Van Cortlandt Park, was a busy trolley hub. Descending the stairs from the elevated station, Kerouac boarded a trolley and took it into Yonkers, then changed to another one and took it, in the words of Sal Paradise, ''to the city limits on the east bank of the Hudson River.'' Then he started hitchhiking up the Hudson.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wrong with this picture?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Kerouac/Paradise wanted to go west, yet he was traveling due north. This was because Kerouac, in studying his maps, had liked the looks of ''one long red line called Route 6'' -- U.S. Route 6, which runs from Provincetown, Mass., 3,000 miles west to California -- and had settled on the idea of taking the road all the way to Denver.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to pick up Route 6 he had to go up to the Bear Mountain Bridge, some 40 miles north of the city. Worse, once he got there he discovered that little traffic passed through that semi-wilderness, and while waiting futilely for a ride, he got drenched in a thunderstorm.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Enraged at himself, humiliated by his ''stupid hearthside idea that it would be wonderful to follow one great red line across America,'' Kerouac ended up taking a bus back to New York and then another one all the way to Chicago. In ''Chi,'' after he had rested up and ''dug'' the city, he took yet a third bus to the suburbs to escape the urban traffic, and finally began hitchhiking to Denver.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November, Kerouac was back home in Ozone Park, working again on ''The Town and the City'' but now possessing lots of material for the book that would make his name. He lived 12 more years after ''On the Road'' appeared, dying in 1969 at age 47 from internal bleeding caused by years of stupendous drinking. His muse, Cassady, gave up his own tortured ghost in 1968 after being found unconscious beside some railroad tracks in Mexico, just shy of his 42nd birthday.  </w:t>
      </w:r>
    </w:p>
    <w:p>
      <w:pPr>
        <w:pStyle w:val="Normal100"/>
        <w:keepNext w:val="0"/>
        <w:spacing w:before="240" w:after="0" w:line="260" w:lineRule="atLeast"/>
        <w:ind w:left="0" w:right="0" w:firstLine="0"/>
        <w:jc w:val="left"/>
      </w:pPr>
      <w:r>
        <w:br/>
      </w:r>
      <w:hyperlink r:id="rId872" w:history="1">
        <w:r>
          <w:rPr>
            <w:rFonts w:ascii="arial" w:eastAsia="arial" w:hAnsi="arial" w:cs="arial"/>
            <w:b w:val="0"/>
            <w:i/>
            <w:strike w:val="0"/>
            <w:color w:val="0077CC"/>
            <w:sz w:val="20"/>
            <w:u w:val="single"/>
            <w:vertAlign w:val="baseline"/>
          </w:rPr>
          <w:t>http://www.nytimes.com</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02" style="position:absolute;z-index:251937792"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TRIP OF A LIFETIME: Above, an early leg of a legendary journey. Right, Jack Kerouac in 1962.(Nicole Bengiveno/The New York Times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Associated Press)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2007</w:t>
      </w:r>
    </w:p>
    <w:p>
      <w:pPr>
        <w:pStyle w:val="Normal100"/>
      </w:pPr>
    </w:p>
    <w:p>
      <w:pPr>
        <w:pStyle w:val="Normal100"/>
        <w:ind w:left="200"/>
        <w:sectPr>
          <w:type w:val="continuous"/>
          <w:pgMar w:top="840" w:right="1000" w:bottom="840" w:left="1000" w:header="400" w:footer="400"/>
          <w:pgNumType w:fmt="decimal"/>
          <w:cols w:space="720"/>
        </w:sectPr>
      </w:pPr>
      <w:r>
        <w:br/>
      </w:r>
      <w:r>
        <w:pict>
          <v:line id="_x0000_s1403"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pgNumType w:fmt="decimal"/>
          <w:cols w:space="720"/>
          <w:titlePg w:val="0"/>
        </w:sectPr>
      </w:pPr>
    </w:p>
    <w:p>
      <w:pPr>
        <w:pStyle w:val="Normal101"/>
      </w:pPr>
    </w:p>
    <w:p>
      <w:pPr>
        <w:pStyle w:val="Normal101"/>
      </w:pPr>
      <w:r>
        <w:pict>
          <v:shape id="_x0000_i1404" type="#_x0000_t75" alt="LexisNexis®" style="width:147.75pt;height:30pt">
            <v:imagedata r:id="rId17" o:title=""/>
          </v:shape>
        </w:pict>
      </w:r>
      <w:r>
        <w:cr/>
      </w:r>
    </w:p>
    <w:p>
      <w:pPr>
        <w:pStyle w:val="Heading199"/>
        <w:keepNext w:val="0"/>
        <w:spacing w:after="200" w:line="340" w:lineRule="atLeast"/>
        <w:ind w:left="0" w:right="0" w:firstLine="0"/>
        <w:jc w:val="center"/>
      </w:pPr>
      <w:hyperlink r:id="rId879" w:history="1">
        <w:r>
          <w:rPr>
            <w:rFonts w:ascii="arial" w:eastAsia="arial" w:hAnsi="arial" w:cs="arial"/>
            <w:b/>
            <w:i/>
            <w:strike w:val="0"/>
            <w:color w:val="0077CC"/>
            <w:sz w:val="28"/>
            <w:u w:val="single"/>
            <w:vertAlign w:val="baseline"/>
          </w:rPr>
          <w:t>THE 1992 CAMPAIGN: Political Week;</w:t>
        </w:r>
      </w:hyperlink>
      <w:r>
        <w:br/>
      </w:r>
      <w:hyperlink r:id="rId880" w:history="1">
        <w:r>
          <w:rPr>
            <w:rFonts w:ascii="arial" w:eastAsia="arial" w:hAnsi="arial" w:cs="arial"/>
            <w:b/>
            <w:i/>
            <w:strike w:val="0"/>
            <w:color w:val="0077CC"/>
            <w:sz w:val="28"/>
            <w:u w:val="single"/>
            <w:vertAlign w:val="baseline"/>
          </w:rPr>
          <w:t>Democrats' Diplomacy: They Need Each Other</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1992, Tuesday, Late Edition - Final</w:t>
      </w:r>
    </w:p>
    <w:p>
      <w:pPr>
        <w:pStyle w:val="Normal101"/>
        <w:keepNext w:val="0"/>
        <w:spacing w:after="0" w:line="240" w:lineRule="atLeast"/>
        <w:ind w:right="0"/>
        <w:jc w:val="both"/>
      </w:pPr>
      <w:bookmarkStart w:id="204" w:name="Bookmark_101"/>
      <w:bookmarkEnd w:id="204"/>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20; Column 1; National Desk; Column 1;</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TONER,</w:t>
      </w:r>
    </w:p>
    <w:p>
      <w:pPr>
        <w:pStyle w:val="Normal1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ROBIN TONER,  Special to The New York Times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MIAMI, March 9</w:t>
      </w:r>
    </w:p>
    <w:p>
      <w:pPr>
        <w:pStyle w:val="Normal101"/>
        <w:keepNext/>
        <w:spacing w:before="240" w:after="0" w:line="340" w:lineRule="atLeast"/>
        <w:ind w:left="0" w:right="0" w:firstLine="0"/>
        <w:jc w:val="left"/>
      </w:pPr>
      <w:bookmarkStart w:id="205" w:name="Body_99"/>
      <w:bookmarkEnd w:id="205"/>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5" style="position:absolute;z-index:25193984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N.F.L.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13 Democratic primaries and caucuses over the next eight days, 11 of them on Tuesday. They will produce 31 percent of the pledged delegates to the Democratic National Convention.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drives this campaign now, as the primaries tumble one after another, are real, flesh-and-blood, "How does this affect me?" Democratic constituencies: the condo dwellers of South Florida, the black voters of the Deep South, the auto workers of Michigan, the white ethnic voters of Chicago. This is complicated and messy and hard. All the theoretical constructs for this year's election fell away somewhere on the way to Super Tuesday and next week's primaries in Illinois and Michigan.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Bill Clinton, who spent much of the last year as the darling of the "new thinkers," is now campaigning across the South with what looks like an old-fashioned, lectern-thumping,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populist coalition -- one that Walter F. Mondale might have felt at home with. He has been carefully organizing and positioning for months to pull these groups 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allies call it smart politics, his critics cynical expedience. (Remember Bill Clinton, chairman of the Democratic Leadership Council, that fierce challenger of politics as usual?) Whatever, at this stage of the campaign, these groups matter.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South Florida, the Clinton campaign has blanketed the condos, home to many Jewish retirees, with leaflets accusing former Senator Paul E. Tsongas of being lukewarm in his support of Israel. On Monday night, more Clinton volunteers were in the field with new leaflets attacking Mr. Tsongas's record on Social Security ("Paul Tsongas -- Older Americans -- The Facts").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television, the Clinton campaign highlights Mr. Tsongas's support for an increase in the gasoline tax (this is a big commuter state, dependent on tourism), and his suggestion that cost-of-living adjustments for 'entitlement' programs might have to be curbed (no explanation needed).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"I'm no Santa Claus" is a message with a downside. ("Why not?" some Democrats might ask.) Mr. Tsongas often seems angry and defensive these days as he battles to hold the line in Florida against a Clinton sweep of the South.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knocked off his message," says Jeff Eller, Mr. Clinton's Florida coordinator. In person and in his television commercials, the former Senator rails at Mr. Clinton for negative politics.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if he seems outmatched in conventional politics, part of Mr. Tsongas's appeal is simply that -- the idea that he is something other than another politician who knows how to play the game. He keeps drawing the upscale suburban, Volvo vote; even in South Carolina, which was a Clinton blowout, Mr. Tsongas ran well among voters who make over $75,000 a year. This vote is critical to Democratic chances of retaking the White House. Many smart young Democrats believe their party went awry when Gary Hart, who also drew this kind of voter, self-destructed in 1987.</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Tsongas, as Mr. Hart did, faces a problem in this phase of the primaries: the Democratic Party has a base, and it includes black voters and organized labor. Mr. Tsongas carried 5 percent of the black vote in South Carolina, 14 percent in Georgia and 25 percent in Maryland, a state where he otherwise ran very strong. Next week, when the race moves to Michigan and Illinois, he faces a heavy labor presence -- and labor has not exactly swept to his side.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Tsongas and Mr. Clinton have one more thing to worry about: former Gov. Edmund G. Brown Jr., who endured against all predictions when others walked away.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problem for the Democrats is that the party needs both the Clinton and Tsongas vote. "The campaign that has to be run against George Bush is a campaign that combines the appeal to suburban voters who have substantial economic interests, with strong support from traditional Democratic groups such as black voters," said Thomas E. Donilon, a veteran Democratic strategist and a supporter of Mr. Clinton's.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Clinton wins in Florida, he can head North with considerable drive and try to demonstrate on neutral turf, that he can unite old and new in the Democratic Party. He would also have new evidence that he has triumphed over questions about his finances, fidelity and draft status.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Tsongas prevails in Florida, it would feed the doubts about Mr. Clinton and demonstrate the power of these new Democrats. Too much is at stake here for the debate to be anything but hard, wary and angry.</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1992</w:t>
      </w:r>
    </w:p>
    <w:p>
      <w:pPr>
        <w:pStyle w:val="Normal101"/>
      </w:pPr>
    </w:p>
    <w:p>
      <w:pPr>
        <w:pStyle w:val="Normal101"/>
        <w:ind w:left="200"/>
        <w:sectPr>
          <w:type w:val="continuous"/>
          <w:pgMar w:top="840" w:right="1000" w:bottom="840" w:left="1000" w:header="400" w:footer="400"/>
          <w:pgNumType w:fmt="decimal"/>
          <w:cols w:space="720"/>
        </w:sectPr>
      </w:pPr>
      <w:r>
        <w:br/>
      </w:r>
      <w:r>
        <w:pict>
          <v:line id="_x0000_s1406"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102"/>
      </w:pPr>
    </w:p>
    <w:p>
      <w:pPr>
        <w:pStyle w:val="Normal102"/>
      </w:pPr>
      <w:r>
        <w:pict>
          <v:shape id="_x0000_i1407" type="#_x0000_t75" alt="LexisNexis®" style="width:147.75pt;height:30pt">
            <v:imagedata r:id="rId17" o:title=""/>
          </v:shape>
        </w:pict>
      </w:r>
      <w:r>
        <w:cr/>
      </w:r>
    </w:p>
    <w:p>
      <w:pPr>
        <w:pStyle w:val="Heading1100"/>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The World;</w:t>
        </w:r>
      </w:hyperlink>
      <w:r>
        <w:br/>
      </w:r>
      <w:hyperlink r:id="rId888" w:history="1">
        <w:r>
          <w:rPr>
            <w:rFonts w:ascii="arial" w:eastAsia="arial" w:hAnsi="arial" w:cs="arial"/>
            <w:b/>
            <w:i/>
            <w:strike w:val="0"/>
            <w:color w:val="0077CC"/>
            <w:sz w:val="28"/>
            <w:u w:val="single"/>
            <w:vertAlign w:val="baseline"/>
          </w:rPr>
          <w:t>Rwanda's Past Again Vies to Be Prologue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1996, Sunday, Late Edition - Final</w:t>
      </w:r>
    </w:p>
    <w:p>
      <w:pPr>
        <w:pStyle w:val="Normal102"/>
        <w:keepNext w:val="0"/>
        <w:spacing w:after="0" w:line="240" w:lineRule="atLeast"/>
        <w:ind w:right="0"/>
        <w:jc w:val="both"/>
      </w:pPr>
      <w:bookmarkStart w:id="206" w:name="Bookmark_102"/>
      <w:bookmarkEnd w:id="206"/>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 </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6; Column 1; Week in Review Desk ; Column 1; </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 </w:t>
      </w:r>
    </w:p>
    <w:p>
      <w:pPr>
        <w:pStyle w:val="Normal1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C. McKINLEY Jr. </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KABAYA, Rwanda</w:t>
      </w:r>
    </w:p>
    <w:p>
      <w:pPr>
        <w:pStyle w:val="Normal102"/>
        <w:keepNext/>
        <w:spacing w:before="240" w:after="0" w:line="340" w:lineRule="atLeast"/>
        <w:ind w:left="0" w:right="0" w:firstLine="0"/>
        <w:jc w:val="left"/>
      </w:pPr>
      <w:bookmarkStart w:id="207" w:name="Body_100"/>
      <w:bookmarkEnd w:id="207"/>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8" style="position:absolute;z-index:25194188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VATILI has never felt so powerless. He returned to Rwanda last week along with hundreds of thousands of other Hutu refugees and, like many others, found that his property had been confiscated by Tutsi immigrants.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day, Mr. Vatili, a former central bank official, confronted one of the Tutsi squatters in his village of Kabaya. The man immediately pointed a finger and accused Mr. Vatili of taking part in the 1994 genocide against Tutsi. Fear crossed Mr. Vatili's face, and he slunk away.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hundreds of thousands of Hutu refugees returned home last week to Rwanda, many aid workers and diplomats here hailed the end of the refugee crisis that began when Hutus flooded into Zaire two years ago, fleeing a civil war.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sense the struggle between the two ethnic groups in this lush Central African nation is only beginning a new chapter.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tell you the truth," Mr. Vatili said.  "The wish for the returnees is that power has to be shared, because the Government is dominated by Tutsi and we need some Hutus on our side to be in power, too."</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Rule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last two years, the Tutsi-controlled Government in Kigali has held the moral high ground. After all, it was the Tutsi rebel army that ended the Hutu massacres of 1994, putting Hutu militias and civilians to flight. Moreover, Hutu militia members became guerrillas operating out of United Nations refugee camps. They had continued sowing terror and insecurity in western Rwanda with cross-border raids.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Tutsi-led army promised stability and peace. It did not take long for the United States and other Western democracies to throw their support behind the new minority government it formed.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the refugees have been driven home by strife in Zaire, the Tutsi elite in Kigali no longer have an outside threat to justify their hold on power. This presents Rwanda's leaders with a long-term problem. Since the Tutsi are only about 15 percent of the population, moving toward democracy would ultimately mean sharing power with the Hutus.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Hutus now find themselves living in something not unlike a police state. Ultimate authority still lies with the Tutsi-dominated army. Power flows from the Defense Minister, Paul Kagame, not from the Hutu President, Pasteur Bizimungu, widely seen as a figurehead. There are still military checkpoints on all major roads, and in the last two years the authorities have arrested 85,000 Hutu men on genocide charges. None has yet had a trial.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bodes well for reconciliation. The first major hurdle the Government faces is to solve the myriad property disputes between Hutu returnees and Tutsi, a potential flashpoint for violence. After the Tutsi rebel victory in 1994, about 800,000 Tutsi who had left Rwanda in 1959 after the first wave of anti-Tutsi violence returned to the country. The military has steered many of these refugees to empty houses left by the fleeing Hutu. Now the Tutsi are being asked to leave those confiscated homes to make room for returnees, and this is hard for many of them to bear.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challenge for the Government is to identify and arrest the thousands of former fighters still believed to be at large in the population, without sparking a Hutu revolt. That will not be easy. The ground at the border where the refugees crossed is littered with identity cards that young men tore up as they entered Rwanda.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Rwandan officials say they would like to erase the ethnic distinctions that have riven the country again and again in the past. The Hutu and Tutsi are not tribes as such -- they share the same language and customs -- but rather are more like distinct classes. The Tutsi, a tall, generally thinner people from the Nile River valley, have historically made up the ruling elite, while the Hutu, a stockier, Bantu people, have made up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Mazimhaka, the minister for rehabilitation and social integration, says that because the nation's party politics have split along those Hutu-Tutsi lines, Rwandans aren't ready for democratic elections. "We will continue to share power based on ideology, not based on ethnicity," he said. Of course, elections would probably lead to a Hutu victory if they were held now.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priority instead is reconstruction. A crucial mission is to attract aid to build new housing, schools, roads and clinics. To that end, Rwanda is asking Western nations for $600 million at a conference in Geneva this weekend.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could not come too soon for people like Mr. Vatili, who is sleeping on a neighbor's floor. New housing would mean the squatters would have someplace to go.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just wait and see," he said. "If there is justice, maybe we will get back our houses."</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09" style="position:absolute;z-index:251942912"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Many Hutu returned to Rwanda to find their homes occupied by Tutsi. These returnees had to stay at the home of a neighbor. (Associated Press)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1996</w:t>
      </w:r>
    </w:p>
    <w:p>
      <w:pPr>
        <w:pStyle w:val="Normal102"/>
      </w:pPr>
    </w:p>
    <w:p>
      <w:pPr>
        <w:pStyle w:val="Normal102"/>
        <w:ind w:left="200"/>
        <w:sectPr>
          <w:type w:val="continuous"/>
          <w:pgMar w:top="840" w:right="1000" w:bottom="840" w:left="1000" w:header="400" w:footer="400"/>
          <w:pgNumType w:fmt="decimal"/>
          <w:cols w:space="720"/>
        </w:sectPr>
      </w:pPr>
      <w:r>
        <w:br/>
      </w:r>
      <w:r>
        <w:pict>
          <v:line id="_x0000_s1410"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03"/>
      </w:pPr>
    </w:p>
    <w:p>
      <w:pPr>
        <w:pStyle w:val="Normal103"/>
      </w:pPr>
      <w:r>
        <w:pict>
          <v:shape id="_x0000_i1411" type="#_x0000_t75" alt="LexisNexis®" style="width:147.75pt;height:30pt">
            <v:imagedata r:id="rId17" o:title=""/>
          </v:shape>
        </w:pict>
      </w:r>
      <w:r>
        <w:cr/>
      </w:r>
    </w:p>
    <w:p>
      <w:pPr>
        <w:pStyle w:val="Heading1101"/>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Teenagers in Love and a Mom in Drag in the '60s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2007 Thursday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3"/>
        <w:keepNext w:val="0"/>
        <w:spacing w:after="0" w:line="240" w:lineRule="atLeast"/>
        <w:ind w:right="0"/>
        <w:jc w:val="both"/>
      </w:pPr>
      <w:bookmarkStart w:id="208" w:name="Bookmark_103"/>
      <w:bookmarkEnd w:id="208"/>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1; MOVIE REVIEW 'HAIRSPRAY'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103"/>
        <w:keepNext/>
        <w:spacing w:before="240" w:after="0" w:line="340" w:lineRule="atLeast"/>
        <w:ind w:left="0" w:right="0" w:firstLine="0"/>
        <w:jc w:val="left"/>
      </w:pPr>
      <w:bookmarkStart w:id="209" w:name="Body_101"/>
      <w:bookmarkEnd w:id="209"/>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2" style="position:absolute;z-index:25194496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''Hairspray'' is good-hearted is no surprise. Adam Shankman's film, lovingly adapted from the Broadway musical, preserves the inclusive, celebratory spirit of John Waters's 1988 movie, in which bigger-boned, darker-skinned and otherwise different folk take exuberant revenge on the bigots and the squares who conspire to keep them down. The surprise may be that this ''Hairspray,'' stuffed with shiny showstoppers, Kennedy-era Baltimore beehives and a heavily padded John Travolta in drag, is actually good.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Appropriately enough for a movie with such a democratic sensibility, there is plenty of credit to go around. Mr. Shankman, drawing on long experience as a choreographer, avoids the kind of vulgar overstatement that so often turns the joy of live musical theater into torment at the multiplex. The songs, by Marc Shaiman and Scott Wittman, are usually adequate, occasionally inspired and only rarely inane. And they are sung with impeccable diction and unimpeachable conviction by a lively young cast that includes Nikki Blonsky, Amanda Bynes, Zac Efron and the phenomenally talented Elijah Kelley.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there are better-known, more-seasoned performers on hand as well, notably Queen Latifah, Michelle Pfeiffer, Christopher Walken and Mr. Travolta. But ''Hairspray'' is fundamentally a story about being young -- about the triumph of youth culture, about the optimistic, possibly dated belief that the future will improve on the present -- and its heart is very much with its teenage heroes and the fresh-faced actors who play them.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Blonsky, a ball of happy, mischievous energy, is Tracy Turnblad, a hefty Baltimore high school student whose dream is to dance with the city's most telegenic teeny-boppers on ''The Corny Collins Show.'' Ms. Bynes plays Penny Pingleton, Tracy's timid best friend, whose prim mother (Allison Janney) won't even let Penny watch the show, much less appear on it. Mrs. Pingleton can scarcely imagine that her daughter will eventually fall for Seaweed (Mr. Kelley), part of a group of black kids whom Tracy befriends in the detention hall after school.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Penny and Seaweed test the taboo against interracial romance, Tracy and Link Larkin (Mr. Efron), a ''Corny Collins'' dreamboat, take on the tyranny of slenderness. That ''Hairspray'' cheerfully conflates racial prejudice with fat-phobia is the measure of its guileless, deliberately simplified politics. Upholding both forms of discrimination is Velma Von Tussle (Ms. Pfeiffer), a television station executive who uses  ''The Corny Collins Show''  -- against the wishes of Corny (James Marsden) himself  -- as a way of maintaining the color line and promoting the celebrity of her blond, smiley daughter, Amber (Brittany Snow).</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''Hairspray'' does not seriously propose that Tracy and her new African-American friends face equivalent forms of injustice. But it does make the solidarity between them feel like an utterly natural, intuitive response to the meanness and arrogance of their common enemies. ''Welcome to the '60s,'' Tracy sings to her mother, conjuring up the New Frontier hopefulness of that decade's early years rather than the violence and paranoia of its denouement.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freezing history at a moment of high possibility -- a moment whose glorious popular culture encompasses ''West Side Story'' and the Twist, early Motown and Phil Spector's Wall of Sound -- ''Hairspray'' is at once knowingly corny and unabashedly utopian. On ''The Corny Collins Show'' Seaweed and his friends are relegated to a once-a-month Negro Day, presided over by Motormouth Maybelle (Queen Latifah). Tracy envisions a future when, as she puts it, ''every day is Negro 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missing from ''Hairspray'' is anything beyond the faintest whisper of camp. The original ''Hairspray'' may have been Mr. Waters's most wholesome, least naughty film, but there was no containing the volcanic audacity of Divine, who created the role of Edna Turnblad. Divine, who was born Harris Glen Milstead and who died shortly after the first ''Hairspray'' was released, belonged to an era when drag performance still carried more than a touch of the louche and the dangerous, and was  one of the artists who helped push it into the cultural mainstream.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wisely Mr. Travolta does not try to duplicate the outsize, deliberately grotesque theatricality of Divine's performance or to mimic the Mermanesque extravagance of Harvey Fierstein's Broadway turn, choosing instead to tackle the role of Edna as an acting challenge. The odd result is that she becomes the most realistic, least stereotypical character in the film, and the only one who speaks in a recognizable (if not always convincing) Baltimore accent. (''Ahm tryna orn,'' she complains when she's trying to iron.)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shy, unsophisticated,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Edna is ashamed of her physical size even as she seems to hide inside it, as if seeking protection from the noise and indignity of the world outside. It is Tracy who pulls her out of her shell, and without entirely letting go of Edna's timidity, Mr. Travolta explores the exhibitionistic and sensual sides of her personality.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Walken's gallantry in the role of Edna's devoted husband, Wilbur, is unforced and disarmingly sincere, and their duet, ''(You're) Timeless to Me,'' is one of the film's musical high points. Another is ''Without Love,'' in which the two young couples express their yearning with the help of some ingenious and amusing special effects.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to be sure, less thrilling moments, and stretches in which the pacing falters. But the overall mood of ''Hairspray'' is so joyful, so full of unforced enthusiasm, that only the most ferocious cynic could resist it. It imagines a world where no one is an outsider and no one is a square, and invites everyone in. How can you refuse?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''Hairspray'' is rated PG (Parental guidance suggested). It has some mildly naughty jokes and innuendo.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HAIRSPRAY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tonight in New York, Los Angeles and San Francisco; tomorrow  nationwide.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and choreographed by Adam Shankman; written by Leslie Dixon, based on the screenplay by John Waters and the musical stage play, book by Mark O'Donnell and Thomas Meehan, music by Marc Shaiman, lyrics by Scott Wittman and Mr. Shaiman; director of photography, Bojan Bazelli; edited by Michael Tronick; score by Mr. Shaiman; production designer, David Gropman; produced by Craig Zadan and Neil Meron; released by New Line Cinema. Running time: 107 minutes.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John Travolta (Edna Turnblad), Michelle Pfeiffer (Velma Von Tussle), Christopher Walken (Wilbur Turnblad), Amanda Bynes (Penny Pingleton), James Marsden (Corny Collins), Queen Latifah (Motormouth Maybelle), Brittany Snow (Amber Von Tussle), Zac Efron (Link Larkin), Elijah Kelley (Seaweed), Allison Janney (Prudy Pingleton), Jerry Stiller (Mr. Pinky), Paul Dooley (Mr. Spritzer) and Nikki Blonsky (Tracy Turnblad). </w:t>
      </w:r>
    </w:p>
    <w:p>
      <w:pPr>
        <w:pStyle w:val="Normal103"/>
        <w:keepNext w:val="0"/>
        <w:spacing w:before="240" w:after="0" w:line="260" w:lineRule="atLeast"/>
        <w:ind w:left="0" w:right="0" w:firstLine="0"/>
        <w:jc w:val="left"/>
      </w:pPr>
      <w:r>
        <w:br/>
      </w:r>
      <w:hyperlink r:id="rId896" w:history="1">
        <w:r>
          <w:rPr>
            <w:rFonts w:ascii="arial" w:eastAsia="arial" w:hAnsi="arial" w:cs="arial"/>
            <w:b w:val="0"/>
            <w:i/>
            <w:strike w:val="0"/>
            <w:color w:val="0077CC"/>
            <w:sz w:val="20"/>
            <w:u w:val="single"/>
            <w:vertAlign w:val="baseline"/>
          </w:rPr>
          <w:t>http://www.nytimes.com</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13" style="position:absolute;z-index:251945984"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 Travolta, left, is mother to Nikki Blonsky in ''Hairspray.'' (Photograph by David James/New Line Cinema)(pg. E1)</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Walken, near right, as Wilbur Turnblad, husband of Edna (John Travolta), shares a moment with his screen spouse in  ''Hairspray,'' the film version of the Broadway musical, itself adapted from the 1988 John Waters film. (Photograph by David James/New Line Cinema)(pg. E8)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2007</w:t>
      </w:r>
    </w:p>
    <w:p>
      <w:pPr>
        <w:pStyle w:val="Normal103"/>
      </w:pPr>
    </w:p>
    <w:p>
      <w:pPr>
        <w:pStyle w:val="Normal103"/>
        <w:ind w:left="200"/>
        <w:sectPr>
          <w:type w:val="continuous"/>
          <w:pgMar w:top="840" w:right="1000" w:bottom="840" w:left="1000" w:header="400" w:footer="400"/>
          <w:pgNumType w:fmt="decimal"/>
          <w:cols w:space="720"/>
        </w:sectPr>
      </w:pPr>
      <w:r>
        <w:br/>
      </w:r>
      <w:r>
        <w:pict>
          <v:line id="_x0000_s1414"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04"/>
      </w:pPr>
    </w:p>
    <w:p>
      <w:pPr>
        <w:pStyle w:val="Normal104"/>
      </w:pPr>
      <w:r>
        <w:pict>
          <v:shape id="_x0000_i1415" type="#_x0000_t75" alt="LexisNexis®" style="width:147.75pt;height:30pt">
            <v:imagedata r:id="rId17" o:title=""/>
          </v:shape>
        </w:pict>
      </w:r>
      <w:r>
        <w:cr/>
      </w:r>
    </w:p>
    <w:p>
      <w:pPr>
        <w:pStyle w:val="Heading1102"/>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Nostalgia Shaped Some Teamster Votes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1996, Wednesday, Late Edition - Final</w:t>
      </w:r>
    </w:p>
    <w:p>
      <w:pPr>
        <w:pStyle w:val="Normal104"/>
        <w:keepNext w:val="0"/>
        <w:spacing w:after="0" w:line="240" w:lineRule="atLeast"/>
        <w:ind w:right="0"/>
        <w:jc w:val="both"/>
      </w:pPr>
      <w:bookmarkStart w:id="210" w:name="Bookmark_104"/>
      <w:bookmarkEnd w:id="210"/>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24; Column 4; National Desk ; Column 4;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1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DETROIT, Dec. 17</w:t>
      </w:r>
    </w:p>
    <w:p>
      <w:pPr>
        <w:pStyle w:val="Normal104"/>
        <w:keepNext/>
        <w:spacing w:before="240" w:after="0" w:line="340" w:lineRule="atLeast"/>
        <w:ind w:left="0" w:right="0" w:firstLine="0"/>
        <w:jc w:val="left"/>
      </w:pPr>
      <w:bookmarkStart w:id="211" w:name="Body_102"/>
      <w:bookmarkEnd w:id="211"/>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6" style="position:absolute;z-index:25194803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ago, when this city roared as a blue-collar powerhouse, when unions were still winning fat contracts and picket lines were still dangerous to cross, nobody stood tougher than Jimmy Hoffa and his teamsters.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union men and women, that sort of paradise has been lost for years. High-paying factory jobs have disappeared by the millions. Union membership has hemorrhaged. Any teamster pulling into a truck stop today will almost surely be vastly outnumbered by nonunion drivers.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teamsters say it is time to go back to the old days. That explains, at least in part, the strong showing by James P. Hoffa, son of the legendary leader of the International Brotherhood of Teamsters, in the union's recent election.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you hear, teamsters had it better when Jimmy Hoffa was around," said David Krueger, a 27-year-old United Parcel Service driver, slamming his door shut at a big truck stop west of Detroit, as a wet snowfall was making roads slick. "We were strong."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was the magic of the Hoffa name, or simply an expression of frustration among the rank and file, the election was a close call for the incumbent president, Ron Carey.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Carey, who assumed the office five years ago pledging a cleaner union, won re-election 52 percent to 48 percent. But here in Michigan, and in most of the Midwest, Mr. Hoffa led the voting.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Mr. Hoffa's supporters have raised questions about the balloting. About 40,000 ballots were put aside by election judges, usually because of questions about eligibility.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Stella, a spokeswoman for the teamsters, said an election officer was sifting through the challenged ballots to see which ones should be counted. But it was not expected to change the outcome.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assumption is that these votes will break in roughly the same proportion" as the overall count, Ms. Stella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Krueger, a suburban Detroit resident who voted for Mr. Hoffa, has no memory of the old teamster leader, who disappeared in 1975 -- murdered, conventional wisdom has it, by mobsters.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299, once the power base for Jimmy Hoffa, sits down the road from Tiger Stadium in a neighborhood pockmarked with burned-out buildings and boarded-up stores.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had been ripped by violence in the year before Hoffa disappeared. The cabin cruiser of the local's president was blown up, one of several incidents of intimidation.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backed Mr. Carey in the election. Edward Vecchio, the secretary-treasurer of the local, said Mr. Carey had been supported by the local leadership simply "because he was the best man."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teamsters union, which now includes many members who are not truck drivers, like teachers and nurses, is the nation's largest union in the private sector, with about 1.4 million members. But membership has been dropping for years.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Hoffa, a lawyer, campaigned, he bristled at questions about the corruption involving his father, who served prison time, and focused on the strength of the union during Jimmy Hoffa's tenure.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James Hoffa said his election could mean a return to corruption, but his supporters saw it another way. Some said it was unfair to impugn the son's character for the deeds of the father.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some cited questions about conflict of interest involving Mr. Carey after it was disclosed that his father held stock in the United Parcel Service worth about $2 million.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they did not much care about corruption. "As long as they don't steal from me, I don't care," said Mike LaMonica, 32, a truck driver from Waukegan, Ill.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Mike Slocum, 52, a truck driver from the Detroit area, said it was a mistake to assume that Hoffa the son could be as strong as his father.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questioned James Hoffa's depth of commitment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noting that he drove a truck for only a brief period before getting his law degree. Jimmy Hoffa, in contrast, was a ninth-grade dropout who used to say that nobody ever got anything without a fight.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old man said, 'This is the way it's going to be,' that was the way it was going to be," Mr. Slocum said with a chuckle. "When he called a strike, everybody went on strike. But it's a different world out there today."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used to be, if you didn't get your way, you busted heads and destroyed machines. You just can't do that today. And some of the guys, when they get frustrated, start thinking, 'Maybe we ought to go back to the head-busting ways.' But you just can't."</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17" style="position:absolute;z-index:251949056"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truck drivers like David Krueger, left, and Mike LaMonica, the days of a tough teamsters' union, once led by the legendary Jimmy Hoffa, are long over. Hoffa's son, James, recently lost his bid for union president. (Peter Yates for The New York Times)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1996</w:t>
      </w:r>
    </w:p>
    <w:p>
      <w:pPr>
        <w:pStyle w:val="Normal104"/>
      </w:pPr>
    </w:p>
    <w:p>
      <w:pPr>
        <w:pStyle w:val="Normal104"/>
        <w:ind w:left="200"/>
        <w:sectPr>
          <w:type w:val="continuous"/>
          <w:pgMar w:top="840" w:right="1000" w:bottom="840" w:left="1000" w:header="400" w:footer="400"/>
          <w:pgNumType w:fmt="decimal"/>
          <w:cols w:space="720"/>
        </w:sectPr>
      </w:pPr>
      <w:r>
        <w:br/>
      </w:r>
      <w:r>
        <w:pict>
          <v:line id="_x0000_s1418"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05"/>
      </w:pPr>
    </w:p>
    <w:p>
      <w:pPr>
        <w:pStyle w:val="Normal105"/>
      </w:pPr>
      <w:r>
        <w:pict>
          <v:shape id="_x0000_i1419" type="#_x0000_t75" alt="LexisNexis®" style="width:147.75pt;height:30pt">
            <v:imagedata r:id="rId17" o:title=""/>
          </v:shape>
        </w:pict>
      </w:r>
      <w:r>
        <w:cr/>
      </w:r>
    </w:p>
    <w:p>
      <w:pPr>
        <w:pStyle w:val="Heading1103"/>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Neighbors Open Arms To New Group Home</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2000, Sunday, Late Edition - Final</w:t>
      </w:r>
    </w:p>
    <w:p>
      <w:pPr>
        <w:pStyle w:val="Normal105"/>
        <w:keepNext w:val="0"/>
        <w:spacing w:after="0" w:line="240" w:lineRule="atLeast"/>
        <w:ind w:right="0"/>
        <w:jc w:val="both"/>
      </w:pPr>
      <w:bookmarkStart w:id="212" w:name="Bookmark_105"/>
      <w:bookmarkEnd w:id="2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28; Column 1; Metropolitan Desk; Column 1;</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1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COREY KILGANNON</w:t>
      </w:r>
    </w:p>
    <w:p>
      <w:pPr>
        <w:pStyle w:val="Normal105"/>
        <w:keepNext/>
        <w:spacing w:before="240" w:after="0" w:line="340" w:lineRule="atLeast"/>
        <w:ind w:left="0" w:right="0" w:firstLine="0"/>
        <w:jc w:val="left"/>
      </w:pPr>
      <w:bookmarkStart w:id="213" w:name="Body_103"/>
      <w:bookmarkEnd w:id="2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0" style="position:absolute;z-index:25195110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on Glebe Avenue, a sunny residential street in the Bronx, the scene, at first glance, resembled the first day of college.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helped their children carry golf clubs, stereos and piano keyboards into new rooms. Smiling staff members standing in front of balloons and a "Welcome" sign greeted and introduced new roommates.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newcomers were indeed moving away from home for the first time, but most were in their 30's and 40's and their parents were mostly elderly.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 mildly retarded adults moving into the Glebe Avenue Residence, a group home that opened yesterday just off Westchester Avenue in Castle Hill,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 neighborhood.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miss my dad," said Lee Jarvis, 35, as he put his arm around his father, Lee Williams, 79. Mr. Williams had bypass surgery twice last year and is feeling less able to give his son the daily support he has always needed living in their Harlem apartment, where he has spent his entire life.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Lee's mother, died a few years ago, and I'm living day to day health-wise now," Mr. Williams said. "Now at least I know he's safe here if anything happens to 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Jarvis met his roommate, Freddy Allen, 40, who was also moving away for the first time from his home in Co-op City in the Bronx. Mr. Allen's mother, Carole Allen, 61, helped her son unpack the neatly folded shirts he brought with him.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on the street, residents greeted their new neighbors.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Strapac and Mary Proscio, who have both lived on the block for 50 years, stood on their stoop across the street from the newly renovated three-story home and watched residents unpack.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great they're moving in," Mrs. Strapac said. "We were afraid we were going to have drug addicts moving 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is run by the YAI/National Institute for People with Disabilities, which operates 80 group homes in the metropolitan region.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YAI planned to buy two attached houses on Zulette Avenue in the nearby East Tremont area to use as assisted-living homes for retarded adults.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state law requires such proposals receive community approval, the organization submitted its plan to Community Board 10.</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residents near the proposed site complained that there were already several group homes in the area and voiced their opposition through petitions and at several raucous meetings.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some members of the community board suggested two other sites, one on East Tremont Avenue, where YIA will open a group home later this year, and a vacant house on Glebe Avenue.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I've ever heard of this happening successfully," said James Vacca, the community board's district manager.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often, when a community suggests alternate sites, it really means 'somewhere out in the wilderness.'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alternate sites were in similar neighborhoods.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Glebe Avenue location, many of the local residents signed a petition circulated by a Board 10 member welcoming the facility.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 'not in my backyard' issue for the original site," said State Senator Guy J. Velella who represents the area. "It was simply not appropriate to further saturate that area."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Board 10 includes Throgs Neck, City Island, Westchester Square, Co-op City and Pelham Bay, mostly low-crime, middle-class neighborhoods in the northeast Bronx.</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district has 40 adult group homes for the handicapped, the most by far of any district in the Bronx, Mr. Vacca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many desirable areas that nonprofits want to move into," he said. "Yes, there should be a proportionality borough-wide, but still, we can't just say no to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Glebe Avenue home has several staff members who try to keep the eight residents on a normal working schedule on weekdays, and in counseling and organized recreation activities evenings and weekends. Most of YIA's clients need some daily support and supervision.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roughly $60,000 annual cost to keep a resident in a home is largely financed through the Medicaid allowance for each resident, most of whom are from the Bronx.</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Elderly parents of mentally retarded children grow worried that there will be no one to care for their children, once they die.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people really waited for a long time to get into these homes," said Thomas A. Dern, YAI's associate executive director. "You have elderly parents so frantic that they make suicide pacts, where the child agrees to die if the parent dies.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elderly parents who take care of their retarded children, I often hear, 'I hope my child will die before I do.' It's a terrible position to be in to feel that 'At least I can die easy knowing my child won't end up in the street or dying because of neglect.' "</w:t>
      </w:r>
    </w:p>
    <w:p>
      <w:pPr>
        <w:pStyle w:val="Normal105"/>
        <w:keepNext w:val="0"/>
        <w:spacing w:before="240" w:after="0" w:line="260" w:lineRule="atLeast"/>
        <w:ind w:left="0" w:right="0" w:firstLine="0"/>
        <w:jc w:val="left"/>
      </w:pPr>
      <w:r>
        <w:br/>
      </w:r>
      <w:hyperlink r:id="rId911" w:history="1">
        <w:r>
          <w:rPr>
            <w:rFonts w:ascii="arial" w:eastAsia="arial" w:hAnsi="arial" w:cs="arial"/>
            <w:b w:val="0"/>
            <w:i/>
            <w:strike w:val="0"/>
            <w:color w:val="0077CC"/>
            <w:sz w:val="20"/>
            <w:u w:val="single"/>
            <w:vertAlign w:val="baseline"/>
          </w:rPr>
          <w:t>http://www.nytimes.com</w:t>
        </w:r>
      </w:hyperlink>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21" style="position:absolute;z-index:251952128"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Eight mildly retarded adults moved into a new group home in the Bronx yesterday. At left, Robert Bieder, bearded, welcomed his new neighbors, including Harriet Movich, second from right, and Lauren Aponte, right. At lower left, Robert Villamil tries out his new bed while Carmen Uriondo, his aunt, unpacks. At lower right, Clement Edet hugs his sister Asari Edet goodbye after she helped him settle in. (Photographs by Chris Maynard for The New York Times)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2000</w:t>
      </w:r>
    </w:p>
    <w:p>
      <w:pPr>
        <w:pStyle w:val="Normal105"/>
      </w:pPr>
    </w:p>
    <w:p>
      <w:pPr>
        <w:pStyle w:val="Normal105"/>
        <w:ind w:left="200"/>
        <w:sectPr>
          <w:type w:val="continuous"/>
          <w:pgMar w:top="840" w:right="1000" w:bottom="840" w:left="1000" w:header="400" w:footer="400"/>
          <w:pgNumType w:fmt="decimal"/>
          <w:cols w:space="720"/>
        </w:sectPr>
      </w:pPr>
      <w:r>
        <w:br/>
      </w:r>
      <w:r>
        <w:pict>
          <v:line id="_x0000_s1422"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912"/>
          <w:headerReference w:type="default" r:id="rId913"/>
          <w:footerReference w:type="even" r:id="rId914"/>
          <w:footerReference w:type="default" r:id="rId915"/>
          <w:headerReference w:type="first" r:id="rId916"/>
          <w:footerReference w:type="first" r:id="rId917"/>
          <w:pgSz w:w="12240" w:h="15840"/>
          <w:pgMar w:top="840" w:right="1000" w:bottom="840" w:left="1000" w:header="400" w:footer="400"/>
          <w:pgNumType w:fmt="decimal"/>
          <w:cols w:space="720"/>
          <w:titlePg w:val="0"/>
        </w:sectPr>
      </w:pPr>
    </w:p>
    <w:p>
      <w:pPr>
        <w:pStyle w:val="Normal106"/>
      </w:pPr>
    </w:p>
    <w:p>
      <w:pPr>
        <w:pStyle w:val="Normal106"/>
      </w:pPr>
      <w:r>
        <w:pict>
          <v:shape id="_x0000_i1423" type="#_x0000_t75" alt="LexisNexis®" style="width:147.75pt;height:30pt">
            <v:imagedata r:id="rId17" o:title=""/>
          </v:shape>
        </w:pict>
      </w:r>
      <w:r>
        <w:cr/>
      </w:r>
    </w:p>
    <w:p>
      <w:pPr>
        <w:pStyle w:val="Heading1104"/>
        <w:keepNext w:val="0"/>
        <w:spacing w:after="200" w:line="340" w:lineRule="atLeast"/>
        <w:ind w:left="0" w:right="0" w:firstLine="0"/>
        <w:jc w:val="center"/>
      </w:pPr>
      <w:hyperlink r:id="rId918" w:history="1">
        <w:r>
          <w:rPr>
            <w:rFonts w:ascii="arial" w:eastAsia="arial" w:hAnsi="arial" w:cs="arial"/>
            <w:b/>
            <w:i/>
            <w:strike w:val="0"/>
            <w:color w:val="0077CC"/>
            <w:sz w:val="28"/>
            <w:u w:val="single"/>
            <w:vertAlign w:val="baseline"/>
          </w:rPr>
          <w:t>Churches Reach Across Long Divide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1992, Monday, Late Edition - Final</w:t>
      </w:r>
    </w:p>
    <w:p>
      <w:pPr>
        <w:pStyle w:val="Normal106"/>
        <w:keepNext w:val="0"/>
        <w:spacing w:after="0" w:line="240" w:lineRule="atLeast"/>
        <w:ind w:right="0"/>
        <w:jc w:val="both"/>
      </w:pPr>
      <w:bookmarkStart w:id="214" w:name="Bookmark_106"/>
      <w:bookmarkEnd w:id="214"/>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10; Column 1; National Desk; Column 1;</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SCRANTON, Pa., Feb. 15</w:t>
      </w:r>
    </w:p>
    <w:p>
      <w:pPr>
        <w:pStyle w:val="Normal106"/>
        <w:keepNext/>
        <w:spacing w:before="240" w:after="0" w:line="340" w:lineRule="atLeast"/>
        <w:ind w:left="0" w:right="0" w:firstLine="0"/>
        <w:jc w:val="left"/>
      </w:pPr>
      <w:bookmarkStart w:id="215" w:name="Body_104"/>
      <w:bookmarkEnd w:id="215"/>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4" style="position:absolute;z-index:25195417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a papal announcement was read in St. Stanislaus Cathedral, it was set aflame and hurled into the brook across the street. The pastor said he hoped the ashes would flow back to Rome, taking the harsh words with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 Sept. 29, 1898, when the Roman Catholic Church officially excommunicated St. Stanislaus' fiery young pastor, the Rev. Francis Hodur, for activities that would later lead to the establishment of the Polish National Catholic Church in America.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nearly a century later, an emissary from the Vatican stood at the altar and delivered a very different message, one aimed at healing the most enduring Roman Catholic schism in American history.</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From John Paul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emissary, Edward Cardinal Cassidy, read a letter from Pope John Paul II during a joint religious service that marked a major step toward reconciliation. The service followed eight years of discussions between the Roman Catholic Church, the United States' largest with 57 million members, and the Polish National Catholic Church, with 350,000 members in 153 parishes, mainly in the Northeast and around Chicago.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held at noon in a freezing rain, and attracted an overflow crowd of more than 1,200 people to the cathedral, which has seats for 800. They stood five deep in the back of the church, craning out of their mufflers to see around gilt-edged pillars.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when the parish of St. Stanislaus broke with the Roman Catholic Diocese of Scranton, the primary issue was ownership of church property.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Father Hodur, himself a Polish immigrant and remembered by older members of the church as charismatic and something of an ascetic, led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Poles, who wanted to retain the deed to the cathedral that they had built with their own hands. They also wanted a say in the election of their pastor. The Vatican opposed these practices as lay intrusions into church affairs.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Saturday Cardinal Cassidy and two other Roman Catholic clergymen, sharing the pulpit with three bishops of the breakaway church, expressed regret for past antipathies and acknowledged past and present similarities.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said that because the original dispute was political, not doctrinal, unity could be more easily restored. "In this period of ecumenism, we have begun to discover that we hold many beliefs and practices in common," said the Most Rev. John F. Swantek, Prime Bishop of the Polish National Catholic Church.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likened the reconciliation to a marriage, in which "both individuals are willing to give up certain things in order to enter into a new life together, a life in which love, cooperation, and sacrifice are realities."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marriage is one of the few matters separating the two churches. The Polish National Catholic Church has permitted its priests to marry since 1924; Roman Catholic priests are forbidden to marry. Other differences still to be resolved concern the ownership of church property, the role of women in church decisions, the authority of the Pope and the concept of Hell.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can say when the reconciliation may take place and not everybody looks forward to it. Stanley B. Chmiel, 70, a trustee of the cathedral, said he feared the Polish National Catholic Church would be subsumed by the larger Roman Catholic Church. He said he resigned last week as secretary of Our Saviour Chapel in west Scranton because he disagreed with the changes he said he believed were already underway.</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Lincoln, Church Hero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inside the bright, airy Romanesque-style church, a visitor is more likely to be aware of the political differences that led to the breakaway. The subject of one of St. Stani slaus' 12 stained-glass windows is Abraham Lincoln, whose birthday is a church holiday. As a young lawyer, Lincoln defended a group of Irish Catholics who wanted to retain control of their property and not hand the deed over to the local bishop.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after Saturday's service, Bishop Swantek observed that some earlier practical differences between the two denominations were nullified after the Second Vatican Council in 1965, when the Roman Catholic Church made changes in the format of the Mass. Those changes, intended to encourage lay participation, included the shift of the language of the Mass from Latin into the vernacular, and a shift of the position of the altar so the priest can face the congregation.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said Mass in the vernacular while facing the people," Bishop Swantek said. "Who knows? Maybe the end of celibate priesthood is the next thing they'll follow us on."</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25" style="position:absolute;z-index:251955200"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hundred years after the Pope excommunicated the pastor of St. Stanislaus Cathedral in Scranton, Pa., an emissary from the Vatican read a letter from Pope John Paul II at services on Saturday as a step toward reconciliation between the Polish National Catholic Church and the Roman Catholic Church. (Mark Cohen for The New York Times)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1992</w:t>
      </w:r>
    </w:p>
    <w:p>
      <w:pPr>
        <w:pStyle w:val="Normal106"/>
      </w:pPr>
    </w:p>
    <w:p>
      <w:pPr>
        <w:pStyle w:val="Normal106"/>
        <w:ind w:left="200"/>
        <w:sectPr>
          <w:type w:val="continuous"/>
          <w:pgMar w:top="840" w:right="1000" w:bottom="840" w:left="1000" w:header="400" w:footer="400"/>
          <w:pgNumType w:fmt="decimal"/>
          <w:cols w:space="720"/>
        </w:sectPr>
      </w:pPr>
      <w:r>
        <w:br/>
      </w:r>
      <w:r>
        <w:pict>
          <v:line id="_x0000_s1426"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107"/>
      </w:pPr>
    </w:p>
    <w:p>
      <w:pPr>
        <w:pStyle w:val="Normal107"/>
      </w:pPr>
      <w:r>
        <w:pict>
          <v:shape id="_x0000_i1427" type="#_x0000_t75" alt="LexisNexis®" style="width:147.75pt;height:30pt">
            <v:imagedata r:id="rId17" o:title=""/>
          </v:shape>
        </w:pict>
      </w:r>
      <w:r>
        <w:cr/>
      </w:r>
    </w:p>
    <w:p>
      <w:pPr>
        <w:pStyle w:val="Heading1105"/>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Review/Television;</w:t>
        </w:r>
      </w:hyperlink>
      <w:r>
        <w:br/>
      </w:r>
      <w:hyperlink r:id="rId926" w:history="1">
        <w:r>
          <w:rPr>
            <w:rFonts w:ascii="arial" w:eastAsia="arial" w:hAnsi="arial" w:cs="arial"/>
            <w:b/>
            <w:i/>
            <w:strike w:val="0"/>
            <w:color w:val="0077CC"/>
            <w:sz w:val="28"/>
            <w:u w:val="single"/>
            <w:vertAlign w:val="baseline"/>
          </w:rPr>
          <w:t>Roving Through Russia, A Dissatisfied Land</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1992, Tuesday, Late Edition - Final</w:t>
      </w:r>
    </w:p>
    <w:p>
      <w:pPr>
        <w:pStyle w:val="Normal107"/>
        <w:keepNext w:val="0"/>
        <w:spacing w:after="0" w:line="240" w:lineRule="atLeast"/>
        <w:ind w:right="0"/>
        <w:jc w:val="both"/>
      </w:pPr>
      <w:bookmarkStart w:id="216" w:name="Bookmark_107"/>
      <w:bookmarkEnd w:id="216"/>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18; Column 1; Cultural Desk; Word and Image Page; Column 1;; Word and Image Page; Review</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1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WALTER GOODMAN</w:t>
      </w:r>
    </w:p>
    <w:p>
      <w:pPr>
        <w:pStyle w:val="Normal107"/>
        <w:keepNext/>
        <w:spacing w:before="240" w:after="0" w:line="340" w:lineRule="atLeast"/>
        <w:ind w:left="0" w:right="0" w:firstLine="0"/>
        <w:jc w:val="left"/>
      </w:pPr>
      <w:bookmarkStart w:id="217" w:name="Body_105"/>
      <w:bookmarkEnd w:id="217"/>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8" style="position:absolute;z-index:25195724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Hedrick Smith, a former Moscow correspondent for The New York Times, traveled around what was then still the Soviet Union in search of the political, economic and social changes wrought by the famous team of glasnost and perestroika. The result was an enlightening PBS series, "Inside Gorbachev's U.S.S.R."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Mr. Smith returned to see how some of the people he met on that earlier trip were getting along. "After Gorbachev's U.S.S.R.," at 9 o'clock tonight on Channels 13 and 49, digs into the reasons for the hardships and disarray in the lately separated republics and comes up with emphasis on the tensions between entrenched bureaucrats, a new cadre of ambitious so-called privatizers and reform-minded but cautious young officials. It is a timely tour with a practiced guide.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he goes, Mr. Smith finds friction. At a food store in Moscow, angry shoppers blame Russia's President, Boris N. Yeltsin, for raising prices beyond their means. "If he wants a civil war, he'll get it!" one man explodes. In Yaroslav, 250 miles from Moscow, Mr. Smith revisits a state farm, whose manager, a one-time reformer, is now clinging to the perquisites of the old order. A struggling private farmer complains that the powerful state farm is denying him the land and feed he needs to compete.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paralysis is exemplified by a big factory in Siberia, which is still owned by the state but can no longer obtain raw materials or orders. The difficulty is compounded by the breakup of the Soviet Union and the ensuing breakdown of relations between the republics. The acting factory director says, "You can't make a condenser out of freedom."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of the future in the new Russia may be Mark Masarsky, who was a budding capitalist when Mr. Smith met him in 1989. On that visit he seemed to be an idealist who was offering workers high wages and a share in his business. Today he claims to be a millionaire and concedes that he has changed his views about the possibility of collective ownership. He says: "There is no higher law than private ownership of property. Private property is the same kind of brilliant human discovery as the wheel and fire." The camera finds Mr. Masarsky making a deal with Deputy Prime Minister Yegor T. Gaidar, Russia's economic czar, for the output from a gold mine. They sound like businessmen anywhere.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problems of reform-minded local officials trying to break out of old ways come through most clearly in the Moscow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Brateyevo. Even as they strive to loosen the bonds of Communism, the reformers worry that too quick or complete a shift to capitalism will only increase injustice. "Today," one of them grants, "no one has anything." His fear is that "tomorrow someone will have something, but the absolute majority of people will have nothing."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Lacking the resources or the power to bring people the housing, food, goods and services they want, the reformers leave Mr. Smith and his viewers with the warning that the newborn Russian democracy is vulnerable from many sides.</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of</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Harvey Oswald</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A&amp;E</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Monday-Friday at 10 P.M.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straggler who gets into a race long after it has started, the Arts &amp; Entertainment network has embarked on a weeklong series called "The Trial of Lee Harvey Oswald."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programs, at 10 P.M. every night through Friday this week, were made in 1986 and have already been seen on cable. A courtroom format is used to review the much-reviewed evidence about the assassination of President John F. Kennedy, with Vincent T. Bugliosi, the prosecutor in the Charles Manson case, playing the prosecutor, and Gerry Spence, Imelda Marcos's lawyer, in for the defense.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you can hear the argument for the single-bullet theory. The defense opens its case tomorrow, and on Friday a group of Texans impersonating a jury will deliver their verdict. Also on Friday, the stunt concludes with a new documentary, "Who Killed J. F. K.: On the Trail of the Conspiracies." Believe it or not, it contains an interview with Oliver Stone.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more, tonight at 8 on Channels 13 and 49 and at 9 on Channel 21, "Nova" repeats "Who Shot President Kennedy?" No definitive answer is forthcoming in this hourlong documentary, but the enhanced photographs show why so many doubts linger.</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Gorbachev's U.S.S.R.</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Marian Marzynski; David Fanning, executive producer; Hedrick Smith, correspondent. At 9 tonight on Channels 13 and 49.</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29" style="position:absolute;z-index:25195827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new look at the Russian people in "After Gorbachev's U.S.S.R.." (Sog Stasig/Impact Visuals)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1992</w:t>
      </w:r>
    </w:p>
    <w:p>
      <w:pPr>
        <w:pStyle w:val="Normal107"/>
      </w:pPr>
    </w:p>
    <w:p>
      <w:pPr>
        <w:pStyle w:val="Normal107"/>
        <w:ind w:left="200"/>
        <w:sectPr>
          <w:type w:val="continuous"/>
          <w:pgMar w:top="840" w:right="1000" w:bottom="840" w:left="1000" w:header="400" w:footer="400"/>
          <w:pgNumType w:fmt="decimal"/>
          <w:cols w:space="720"/>
        </w:sectPr>
      </w:pPr>
      <w:r>
        <w:br/>
      </w:r>
      <w:r>
        <w:pict>
          <v:line id="_x0000_s1430"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927"/>
          <w:headerReference w:type="default" r:id="rId928"/>
          <w:footerReference w:type="even" r:id="rId929"/>
          <w:footerReference w:type="default" r:id="rId930"/>
          <w:headerReference w:type="first" r:id="rId931"/>
          <w:footerReference w:type="first" r:id="rId932"/>
          <w:pgSz w:w="12240" w:h="15840"/>
          <w:pgMar w:top="840" w:right="1000" w:bottom="840" w:left="1000" w:header="400" w:footer="400"/>
          <w:pgNumType w:fmt="decimal"/>
          <w:cols w:space="720"/>
          <w:titlePg w:val="0"/>
        </w:sectPr>
      </w:pPr>
    </w:p>
    <w:p>
      <w:pPr>
        <w:pStyle w:val="Normal108"/>
      </w:pPr>
    </w:p>
    <w:p>
      <w:pPr>
        <w:pStyle w:val="Normal108"/>
      </w:pPr>
      <w:r>
        <w:pict>
          <v:shape id="_x0000_i1431" type="#_x0000_t75" alt="LexisNexis®" style="width:147.75pt;height:30pt">
            <v:imagedata r:id="rId17" o:title=""/>
          </v:shape>
        </w:pict>
      </w:r>
      <w:r>
        <w:cr/>
      </w:r>
    </w:p>
    <w:p>
      <w:pPr>
        <w:pStyle w:val="Heading1106"/>
        <w:keepNext w:val="0"/>
        <w:spacing w:after="200" w:line="340" w:lineRule="atLeast"/>
        <w:ind w:left="0" w:right="0" w:firstLine="0"/>
        <w:jc w:val="center"/>
      </w:pPr>
      <w:hyperlink r:id="rId933" w:history="1">
        <w:r>
          <w:rPr>
            <w:rFonts w:ascii="arial" w:eastAsia="arial" w:hAnsi="arial" w:cs="arial"/>
            <w:b/>
            <w:i/>
            <w:strike w:val="0"/>
            <w:color w:val="0077CC"/>
            <w:sz w:val="28"/>
            <w:u w:val="single"/>
            <w:vertAlign w:val="baseline"/>
          </w:rPr>
          <w:t>Taking on High-Cost Home Loans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2000, Sunday, Late Edition - Final</w:t>
      </w:r>
    </w:p>
    <w:p>
      <w:pPr>
        <w:pStyle w:val="Normal108"/>
        <w:keepNext w:val="0"/>
        <w:spacing w:after="0" w:line="240" w:lineRule="atLeast"/>
        <w:ind w:right="0"/>
        <w:jc w:val="both"/>
      </w:pPr>
      <w:bookmarkStart w:id="218" w:name="Bookmark_108"/>
      <w:bookmarkEnd w:id="218"/>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31; Column 1; National Desk ; Column 1; </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DIANA B. HENRIQUES </w:t>
      </w:r>
    </w:p>
    <w:p>
      <w:pPr>
        <w:pStyle w:val="Normal1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DIANA B. HENRIQUES </w:t>
      </w:r>
    </w:p>
    <w:p>
      <w:pPr>
        <w:pStyle w:val="Normal108"/>
        <w:keepNext/>
        <w:spacing w:before="240" w:after="0" w:line="340" w:lineRule="atLeast"/>
        <w:ind w:left="0" w:right="0" w:firstLine="0"/>
        <w:jc w:val="left"/>
      </w:pPr>
      <w:bookmarkStart w:id="219" w:name="Body_106"/>
      <w:bookmarkEnd w:id="219"/>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32" style="position:absolute;z-index:25196032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Mayor Richard M. Daley of Chicago announced last Wednesday that he was backing a broad city campaign against "predatory lending," he helped spotlight what consumer advocates say is a small but growing challenge to the banks and big Wall Street institutions that help finance high-cost home equity loans.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efforts include plans for picket lines in Washington by neighborhood groups and increased shareholder activism by major institutional investors.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sharply escalating foreclosure rates in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Chicago, Mayor Daley has proposed an ordinance that would require every financial institution seeking to do business with the city to attest that it has not engaged in predatory lending, either directly or through an affiliated company.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which will face a vote by the City Council next month, is a direct challenge to the big banks and other institutions that have expanded into the growing business known as subprime home equity lending, so called because it caters to homeowners with less than top-quality credit.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Spurred at first by financial deregulation in the early 1980's and more recently by access to Wall Street's secondary mortgage market, subprime home equity lending has become an increasingly important feature in the consumer finance landscape. But the industry's growth has been accompanied by complaints from consumer advocates and state regulators about deceptive sales practices and home equity loans structured in ways that, they say, increase the likelihood of default and foreclosure.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Daley's proposal has strong support on the City Council, said Alderman Theodore Thomas, who has his own antipredatory lending plan pending before the council but said he would support the mayor's plan.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Chicago initiative indicates, some organizations concerned about predatory lending are beginning to look beyond the lenders themselves to focus on the banks or Wall Street institutions that are increasingly important players in the industry.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concerned organization is the Social Investment Forum, a nonprofit association for investment professionals and institutions in the $2.16 trillion industry of "socially responsible" investing, which includes mutual funds, pension funds and endowments that screen their portfolios to avoid products or services they consider harmful to society.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many socially responsible investors have shunned tobacco company stocks, casino gambling companies and clothing manufacturers accused of using sweatshop labor. Others have used their muscle as large institutional shareholders to pressure companies involved in these products or activities.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6, the group's board of directors endorsed a national campaign against predatory lending. The campaign includes a call for shareholder activism and support for screening portfolios to exclude securities that help support those involved in making such loans, said David J. Berge, the group's president.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looking at who the worst offenders in this area are, and at what large-block shareholders can do to address that behavior," Mr. Berge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he said, the group intends to develop a practical way to identify investments that those concerned about predatory lending should avoid.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would like to believe that a lot of the money that's been put out there to support predatory lending is just a result of a lack of education," Mr. Berge said. "Once people are aware of the kind of behavior they're supporting, we believe they will be willing and anxious to make changes."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Mr. Berge said, the group will help support those who are resisting predatory lending at the grass-roots level by encouraging investors to steer at least 1 percent of their portfolios into neighborhood organizations working to support affordable housing.</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the organization's campaign will be worked out at meetings next month and posted on the Web site </w:t>
      </w:r>
      <w:hyperlink r:id="rId934" w:history="1">
        <w:r>
          <w:rPr>
            <w:rFonts w:ascii="arial" w:eastAsia="arial" w:hAnsi="arial" w:cs="arial"/>
            <w:b w:val="0"/>
            <w:i/>
            <w:strike w:val="0"/>
            <w:noProof w:val="0"/>
            <w:color w:val="0077CC"/>
            <w:position w:val="0"/>
            <w:sz w:val="20"/>
            <w:u w:val="single"/>
            <w:vertAlign w:val="baseline"/>
          </w:rPr>
          <w:t>www.socialinvest.org</w:t>
        </w:r>
      </w:hyperlink>
      <w:r>
        <w:rPr>
          <w:rFonts w:ascii="arial" w:eastAsia="arial" w:hAnsi="arial" w:cs="arial"/>
          <w:b w:val="0"/>
          <w:i w:val="0"/>
          <w:strike w:val="0"/>
          <w:noProof w:val="0"/>
          <w:color w:val="000000"/>
          <w:position w:val="0"/>
          <w:sz w:val="20"/>
          <w:u w:val="none"/>
          <w:vertAlign w:val="baseline"/>
        </w:rPr>
        <w:t>, Mr. Berge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form of activism, a coalition of community organizations is planning demonstrations tomorrow at the Washington offices of Salomon Smith Barney, the giant brokerage company that has helped finance several large subprime lenders.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is planned by the Association of Community Organizations for Reform Now, known as Acorn, as part of a conference focusing on predatory lending.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Acorn's executive director, Steve Kest, said Salomon Smith Barney was singled out because it is one of the largest purchasers of loans from Ameriquest Mortgage Company, which "we believe is one of the most egregious of the subprime lenders we have studied."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for example, Salomon raised nearly $800 million to buy more than 6,200 mortgages from Ameriquest with an average interest rate of 9.56 percent, roughly 2 points higher than conventional mortgages.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Acorn has staged demonstrations at various offices of Ameriquest, which is based in Orange, Calif. Asked about the group's accusations on Friday, an Ameriquest spokesman denied that the company had engaged in predatory lending and cited its support for consumer education programs aimed at low-income and minority homeowners.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Acorn's accusations were disputed by another grass-roots organization, the National Association of Neighborhoods in Washington, which has conducted consumer education programs that have been financially supported by the mortgage company.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Byrd, the association's executive director, confirmed that his group "considers Ameriquest to be one of the enlightened lenders."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Byrd added: "We support Acorn shedding light in this area. But we think they have unfairly targeted Ameriquest."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Salomon Smith Barney, Duncan King, said the company declined to comment on the demonstration or its relationship with Ameriquest.</w:t>
      </w:r>
    </w:p>
    <w:p>
      <w:pPr>
        <w:pStyle w:val="Normal108"/>
        <w:keepNext w:val="0"/>
        <w:spacing w:before="240" w:after="0" w:line="260" w:lineRule="atLeast"/>
        <w:ind w:left="0" w:right="0" w:firstLine="0"/>
        <w:jc w:val="left"/>
      </w:pPr>
      <w:r>
        <w:br/>
      </w:r>
      <w:hyperlink r:id="rId935" w:history="1">
        <w:r>
          <w:rPr>
            <w:rFonts w:ascii="arial" w:eastAsia="arial" w:hAnsi="arial" w:cs="arial"/>
            <w:b w:val="0"/>
            <w:i/>
            <w:strike w:val="0"/>
            <w:color w:val="0077CC"/>
            <w:sz w:val="20"/>
            <w:u w:val="single"/>
            <w:vertAlign w:val="baseline"/>
          </w:rPr>
          <w:t>http://www.nytimes.com</w:t>
        </w:r>
      </w:hyperlink>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2000</w:t>
      </w:r>
    </w:p>
    <w:p>
      <w:pPr>
        <w:pStyle w:val="Normal108"/>
      </w:pPr>
    </w:p>
    <w:p>
      <w:pPr>
        <w:pStyle w:val="Normal108"/>
        <w:ind w:left="200"/>
        <w:sectPr>
          <w:type w:val="continuous"/>
          <w:pgMar w:top="840" w:right="1000" w:bottom="840" w:left="1000" w:header="400" w:footer="400"/>
          <w:pgNumType w:fmt="decimal"/>
          <w:cols w:space="720"/>
        </w:sectPr>
      </w:pPr>
      <w:r>
        <w:br/>
      </w:r>
      <w:r>
        <w:pict>
          <v:line id="_x0000_s1433"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09"/>
      </w:pPr>
    </w:p>
    <w:p>
      <w:pPr>
        <w:pStyle w:val="Normal109"/>
      </w:pPr>
      <w:r>
        <w:pict>
          <v:shape id="_x0000_i1434" type="#_x0000_t75" alt="LexisNexis®" style="width:147.75pt;height:30pt">
            <v:imagedata r:id="rId17" o:title=""/>
          </v:shape>
        </w:pict>
      </w:r>
      <w:r>
        <w:cr/>
      </w:r>
    </w:p>
    <w:p>
      <w:pPr>
        <w:pStyle w:val="Heading1107"/>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Daunting New Task: Helping Minority Companies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1992, Sunday, Late Edition - Final</w:t>
      </w:r>
    </w:p>
    <w:p>
      <w:pPr>
        <w:pStyle w:val="Normal109"/>
        <w:keepNext w:val="0"/>
        <w:spacing w:after="0" w:line="240" w:lineRule="atLeast"/>
        <w:ind w:right="0"/>
        <w:jc w:val="both"/>
      </w:pPr>
      <w:bookmarkStart w:id="220" w:name="Bookmark_109"/>
      <w:bookmarkEnd w:id="220"/>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46; Column 1; Metropolitan Desk; Part 1;; Column 1;; News Analysis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FINDER</w:t>
      </w:r>
    </w:p>
    <w:p>
      <w:pPr>
        <w:pStyle w:val="Normal1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FINDER</w:t>
      </w:r>
    </w:p>
    <w:p>
      <w:pPr>
        <w:pStyle w:val="Normal109"/>
        <w:keepNext/>
        <w:spacing w:before="240" w:after="0" w:line="340" w:lineRule="atLeast"/>
        <w:ind w:left="0" w:right="0" w:firstLine="0"/>
        <w:jc w:val="left"/>
      </w:pPr>
      <w:bookmarkStart w:id="221" w:name="Body_107"/>
      <w:bookmarkEnd w:id="221"/>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5" style="position:absolute;z-index:25196236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Mayor David N. Dinkins announced last week that he wanted to insure that businesses owned by minorities or women receive a larger portion of city contracts, his motive was clear: to broaden opportunities for those who have been disadvantaged.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experience of many other cities, as well as several states and the Federal Government, suggests that it is much easier to articulate goals in government contracting than to achieve them, many experts say.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extraordinarily complex challenge that the city is facing," said Kathryn Wylde, president of the New York City Housing Partnership, a nonprofit group that develops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Dinkins said he had ordered agencies to develop programs to increase minority representation in the awarding of more than $5 billion a year in city contracts. The Mayor said he wanted the city ultimately to award more than 20 percent of its contracts to businesses owned by minorities or women, without resorting to quotas.</w:t>
      </w:r>
    </w:p>
    <w:p>
      <w:pPr>
        <w:pStyle w:val="Normal1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One of the Last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is one of the last of the country's large cities to create such goals. The Federal Government began encouraging the use of businesses owned by minorities and women in 1968, and New York State has had comparable programs for years.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agencies, including the Transit Authority and the Transportation Department, have long been required to observe Federal and state guidelines when they use Federal or state money for construction.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experts said the Dinkins administration should learn from the experience of other cities and other levels of government as it creates its own program. There have been many problems, ranging from the use of fronts that masquerade as minority-owned companies but are really owned and controlled by whites, to reluctant bureaucrats who fail to enforce contracting goals, to slow payment by government agencies, which can force a fledgling business into bankruptcy.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programs work smoothly, but some do work," said Timothy Bates, chairman of the graduate program in urban policy analysis at the New School and an economist who studies minority-owned businesses.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say Atlanta is the obvious success," Dr. Bates said. "Los Angeles works well. Chicago, after many painful years, is starting to work well."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fronts has been a problem everywhere, most often in construction, Dr. Bates said. A general contractor, who is often responsible for insuring that 10 percent or 20 percent or even 30 percent of his subcontractors are owned by minorities or women, will declare an employee a 51 percent owner of the new company, Dr. Bates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game," he said, with the paper owner having no real financial and managerial control. Cities with good compliance on minority contracting "often turn out to be those using fronts," Dr. Bates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ways of screening out fraudulent companies. Harriet R. Michel, the president of the National Minority Supplier Development Council, which links major corporations with minority-owned suppliers, said her agency carefully examines a company's stock certificates and financial records to determine its authenticity.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more difficult to ascertain the real ownership of businesses owned by women, Ms. Michel said, particularly in states like New York and California that have community property laws. A woman may be fronting for her husband, she said, and such practices can be hard to ferret out.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Authenticity has been the most persistent problem, but not the only one. Bureaucrats are often resistant to change, either because they are reluctant to work on behalf of companies owned by women or minorities or because they are set in their ways.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half-dozen audits by State Comptroller Edward V. Regan demonstrate that many New York State agencies have not been vigilant about achieving affirmative-action goals.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Mr. Regan's auditors found that the prime contractor in a project by the Metro-North Commuter Railroad to repair the roof of Grand Central Terminal listed four minority-owned subcontractors. None of the subcontractors were certified by Metro-North's parent agency, the Metropolitan Transportation Authority, as authentic minority-owned companies, and none appeared to be certifiable, the Comptroller's report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financial requirements make it hard for new, small companies to compete for government contracts. Experts said the city would have to create strategies to help fledgling companies owned by minorities and women overcome obstacles.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Wylde's organization has created a program for minority subcontractors who want to become builder-developers. It includes help from banks and the state's mortgage agency and advice from "mentors," established developers who help the minority contractor but have no financial stake.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Wylde said the city should devise similar public-private partnerships to help companies owned by minorities and women to obtain credit, capital and other essentials.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1992</w:t>
      </w:r>
    </w:p>
    <w:p>
      <w:pPr>
        <w:pStyle w:val="Normal109"/>
      </w:pPr>
    </w:p>
    <w:p>
      <w:pPr>
        <w:pStyle w:val="Normal109"/>
        <w:ind w:left="200"/>
        <w:sectPr>
          <w:type w:val="continuous"/>
          <w:pgMar w:top="840" w:right="1000" w:bottom="840" w:left="1000" w:header="400" w:footer="400"/>
          <w:pgNumType w:fmt="decimal"/>
          <w:cols w:space="720"/>
        </w:sectPr>
      </w:pPr>
      <w:r>
        <w:br/>
      </w:r>
      <w:r>
        <w:pict>
          <v:line id="_x0000_s1436"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943"/>
          <w:headerReference w:type="default" r:id="rId944"/>
          <w:footerReference w:type="even" r:id="rId945"/>
          <w:footerReference w:type="default" r:id="rId946"/>
          <w:headerReference w:type="first" r:id="rId947"/>
          <w:footerReference w:type="first" r:id="rId948"/>
          <w:pgSz w:w="12240" w:h="15840"/>
          <w:pgMar w:top="840" w:right="1000" w:bottom="840" w:left="1000" w:header="400" w:footer="400"/>
          <w:pgNumType w:fmt="decimal"/>
          <w:cols w:space="720"/>
          <w:titlePg w:val="0"/>
        </w:sectPr>
      </w:pPr>
    </w:p>
    <w:p>
      <w:pPr>
        <w:pStyle w:val="Normal110"/>
      </w:pPr>
    </w:p>
    <w:p>
      <w:pPr>
        <w:pStyle w:val="Normal110"/>
      </w:pPr>
      <w:r>
        <w:pict>
          <v:shape id="_x0000_i1437" type="#_x0000_t75" alt="LexisNexis®" style="width:147.75pt;height:30pt">
            <v:imagedata r:id="rId17" o:title=""/>
          </v:shape>
        </w:pict>
      </w:r>
      <w:r>
        <w:cr/>
      </w:r>
    </w:p>
    <w:p>
      <w:pPr>
        <w:pStyle w:val="Heading1108"/>
        <w:keepNext w:val="0"/>
        <w:spacing w:after="200" w:line="340" w:lineRule="atLeast"/>
        <w:ind w:left="0" w:right="0" w:firstLine="0"/>
        <w:jc w:val="center"/>
      </w:pPr>
      <w:hyperlink r:id="rId949" w:history="1">
        <w:r>
          <w:rPr>
            <w:rFonts w:ascii="arial" w:eastAsia="arial" w:hAnsi="arial" w:cs="arial"/>
            <w:b/>
            <w:i/>
            <w:strike w:val="0"/>
            <w:color w:val="0077CC"/>
            <w:sz w:val="28"/>
            <w:u w:val="single"/>
            <w:vertAlign w:val="baseline"/>
          </w:rPr>
          <w:t>FOR FERRARO, TOUGH WEEK ISN'T ALL BAD</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1984, Sunday, Late City Final Edition</w:t>
      </w:r>
    </w:p>
    <w:p>
      <w:pPr>
        <w:pStyle w:val="Normal110"/>
        <w:keepNext w:val="0"/>
        <w:spacing w:after="0" w:line="240" w:lineRule="atLeast"/>
        <w:ind w:right="0"/>
        <w:jc w:val="both"/>
      </w:pPr>
      <w:bookmarkStart w:id="222" w:name="Bookmark_110"/>
      <w:bookmarkEnd w:id="222"/>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 Column 3; Week in Review Desk</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PERLEZ</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10"/>
        <w:keepNext/>
        <w:spacing w:before="240" w:after="0" w:line="340" w:lineRule="atLeast"/>
        <w:ind w:left="0" w:right="0" w:firstLine="0"/>
        <w:jc w:val="left"/>
      </w:pPr>
      <w:bookmarkStart w:id="223" w:name="Body_108"/>
      <w:bookmarkEnd w:id="223"/>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8" style="position:absolute;z-index:25196441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Geraldine A. Ferraro's campaign plane headed into Scranton, Pa., the other day for what was supposed to be a routine stop on a three- day swing through through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the candidate and her entourage braced for a hostile reception from antiabortion protestors.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UF920 It turned out that the Democratic Vice Presidential candidate has less to fear from the protestors than from the city's Catholic bishop. While Mrs. Ferraro was still in town, Bishop James C. Timlin held the first news conference of his three-month tenure to castigate her for her position on abortion. Mrs. Ferraro's stance that she opposed abortion herself but would not dictate her views to others was untenable, he said, in the eyes of the church.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week, the Ferraro campaign seemed to ricochet from one assault to another. The Archbishop of New York lambasted her position on abortion four times within three days. The House ethics committee voted to begin a preliminary investigation into assertions that she hadn't disclosed all she should have about her financial dealings.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mechanical breakdown in a week of the candidate's chartered plane and sloppy advance work that resulted in the candidate spending a night in a dingy hotel in Toledo, Ohio, where a prostitute was recently murdered by a truckdriver, paled in comparison with the rest of the campaign's difficulties.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catalogue of attacks could have left the impression of a candidate beleaguered, but the Congresswoman continued to draw upbeat crowds. Her husband, John A. Zaccaro, won hearty applause from a group of party donors in Indianapolis. Further, Mrs. Ferraro's aides claimed to see mounting evidence of her strengths as a candidate.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Columbus, Ohio, an 8 a.m. meeting planned between Mrs. Ferraro and 200 Democratic women to discuss campaign strategy blossoomed into a jubilant gathering of 700 that overflowed across three rooms. Some of the women had arrived the night before and paid for their own hotel accommodations to hear 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Secret Weapon?Mrs. Ferraro's press secretary, Francis O'Brien, professed to view the turnout of the women and their reaction to the candidate in a larger context. ''This is our secret weapon,'' said Mr. O'Brien. He was beginning to see the main challenge of the Ferraro campaign as one of converting the enthusiasm into votes on Nov. 6.</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said he suspected that just as many polls underestimated the surge for Jesse Jackson among blacks during the primary season, current polls were not accurately reflecting Mrs. Ferraro's pull among women. He speculated that women are wary about telling pollsters they will vote on the basis of gender, but will actually do so.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turnout of women was an unexpected dividend for Mrs. Ferraro's Middle West swing, which was supposed to play to another of her strengths, the blue-collar voter. ''Her appeal to the blue-collar, ethnic males, who are thought to be the most macho, is terribly strong,'' said another aide. ''They say, 'Here is someone who represents reality.'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all the unwelcome attention to her views on abortion, the candidate was trying to stress the family as a campaign theme. In a schoolroom in Toledo, Mrs. Ferraro talked about ''pro-family'' values. At one point she substituted ''pro-family'' for patriotism in a section of her stump speech and then, in a jab at President Reagan, said it was ''not enough to salute families, we need leaders who strengthen the family.'' As she does frequently, she personalized the matter, saying: ''I don't like it when children wake up at night having nightmares about nuclear war.''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Mondale campaign strategists, consumed as they seem to be with their broader problems, appear to paying scant attention to Mrs. Ferraro. Mr. Mondale calls Mrs. Ferraro three times a week, her aides say, but as far as devising ways to use her to their advantage, one Ferraro aide said: ''The Mondale people are totally mystified. They don't know what she represents.'' Democratic candidates, however, are eager to be seen with her, particularly those running in states where Senator Gary Hart was successful during the primaries. In Connecticut, Representative Sam Gejdenson reports there is hardly a bigger crowd-pleaser than Mrs. Ferraro. And for the third time since her nomination, she will be going back to California this week to woo Gary Hart Democrats and independents.</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39" style="position:absolute;z-index:251965440"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Walter F. Mondale with senior advisor John R. Kelly and press secretary Maxine Isaacs; photo of Geraldine Ferraro with speech writer Fred Martin</w:t>
      </w:r>
    </w:p>
    <w:p>
      <w:pPr>
        <w:pStyle w:val="Normal110"/>
      </w:pPr>
    </w:p>
    <w:p>
      <w:pPr>
        <w:pStyle w:val="Normal110"/>
        <w:ind w:left="200"/>
        <w:sectPr>
          <w:type w:val="continuous"/>
          <w:pgMar w:top="840" w:right="1000" w:bottom="840" w:left="1000" w:header="400" w:footer="400"/>
          <w:pgNumType w:fmt="decimal"/>
          <w:cols w:space="720"/>
        </w:sectPr>
      </w:pPr>
      <w:r>
        <w:br/>
      </w:r>
      <w:r>
        <w:pict>
          <v:line id="_x0000_s1440"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111"/>
      </w:pPr>
    </w:p>
    <w:p>
      <w:pPr>
        <w:pStyle w:val="Normal111"/>
      </w:pPr>
      <w:r>
        <w:pict>
          <v:shape id="_x0000_i1441" type="#_x0000_t75" alt="LexisNexis®" style="width:147.75pt;height:30pt">
            <v:imagedata r:id="rId17" o:title=""/>
          </v:shape>
        </w:pict>
      </w:r>
      <w:r>
        <w:cr/>
      </w:r>
    </w:p>
    <w:p>
      <w:pPr>
        <w:pStyle w:val="Heading1109"/>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 xml:space="preserve">In South Africa, Leaders Face Blacks' Ire </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2002 Wednesday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1"/>
        <w:keepNext w:val="0"/>
        <w:spacing w:after="0" w:line="240" w:lineRule="atLeast"/>
        <w:ind w:right="0"/>
        <w:jc w:val="both"/>
      </w:pPr>
      <w:bookmarkStart w:id="224" w:name="Bookmark_111"/>
      <w:bookmarkEnd w:id="224"/>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10</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RACHEL L. SWARNS </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JOHANNESBURG, Oct. 1  </w:t>
      </w:r>
    </w:p>
    <w:p>
      <w:pPr>
        <w:pStyle w:val="Normal111"/>
        <w:keepNext/>
        <w:spacing w:before="240" w:after="0" w:line="340" w:lineRule="atLeast"/>
        <w:ind w:left="0" w:right="0" w:firstLine="0"/>
        <w:jc w:val="left"/>
      </w:pPr>
      <w:bookmarkStart w:id="225" w:name="Body_109"/>
      <w:bookmarkEnd w:id="225"/>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2" style="position:absolute;z-index:25196748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protesters marched by the thousands today through the gritty heart of this mining city. They shouted angry slogans, waved fiery banners and, for a moment, it felt like the old days when blacks took to the streets to oppose the white apartheid government.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time, black members of the trade unions and the Communist Party who fought to end white rule in South Africa were turning their ire against the black government they elected in 1994.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demonstrators accused the government of losing touch with the poor, who are struggling to cope with deep unemployment and surging food prices. They demanded an end to the nation's privatization of state assets, which they say has resulted in job losses. "Create decent jobs!" the marchers cried. "Privatization is born-again apartheid!"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is often hailed for its efforts to undo the legacy of apartheid. The government has provided housing, electricity and water to poor blacks, and an educated and wealthy black elite has emerged.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bitterness of a black majority that still struggles to survive is increasingly bursting into the open. Nine years after Nelson Mandela was elected president amid national celebrations, disillusionment with the anti-apartheid government is bubbling up, particularly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happening in the land?" the black protesters sang. "The government is our government, but they are privatizing everything."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discontent is shaking the formidable political alliance between the governing African National Congress and its anti-apartheid allies, the Congress of South African Trade Unions and the South African Communist Party.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groups have attacked the government's conservative fiscal policies. The government has won praise from the International Monetary Fund, but the nation has lost thousands of jobs as the previously sheltered economy has been liberalized. Officials refuse to reverse privatization plans, saying such a move might threaten foreign investment.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Communist Party warned in its newsletter that there was "a very real danger" that the A.N.C. would lose touch with its support base. On Friday, President Thabo Mbeki struck back, accusing his allies of spreading "falsifications" and "blatant untruths" and misleading people about continuing efforts to uplift the poor.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leaders and Communists ignored Mr. Mbeki's criticism and urged supporters to participate in a two-day general strike, which began today.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now is about economic relations in the country," said Anthony Selepe, a regional secretary fpr the Congress of South African Trade Unions.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a few to benefit; we want the society to benefit," he said. "We are not against the A.N.C., but people are losing jobs. People cannot afford their basic services."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suggesting that this dissatisfaction will mean the early demise of the popular party that produced national heroes like Mr. Mandela, Joe Slovo and Oliver Tambo. The A.N.C. won 63 percent of the vote in the presidential election of 1994, and about 65 percent in the presidential poll of 1999. None of the other political parties comes close to matching that support.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A.N.C. has worked to help the poor. A recent study by the South African Advertising Research Foundation found that about 50 percent of rural households had electricity now, compared to 17 percent in 1994. Water is piped into 76 percent of households today compared to 68 percent in 1994, the study said. The government has built more than one million houses for poor families.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unemployment stands at nearly 30 percent, up from 17 percent in 1995. These days, some poor people speak wistfully about the apartheid days when jobs were more plentiful.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survey, nearly 40 percent of South Africans rated the government's performance as "poor" to "very poor," while just under 30 percent considered the government "good" to "very good."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low-income households, the government's approval rating has declined sharply. The survey, conducted by the newspaper Business Day, found that 22 percent of the poor people polled said the government was doing a "very poor" job this year, up from 13 percent in 2000.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we're soon going to enter the phase where the A.N.C. is going to have to work if it really wants to keep that 65 percent," Tom Lodge, a political scientist, said of the party's electoral support.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no longer depend on blind faith the way it used to," he said. "More and more people are beginning to judge them on performance."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Lodge said that many South Africans fail to recognize the A.N.C.'s achievements. The government, which acknowledges this problem, announced this weekend that it would hold community meetings around the country to remind people of what has been accomplished.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also promised to increase benefits to poor families with children, and to increase black control of the economy, which is still dominated by whites.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Mr. Mbeki is telling citizens not to be fooled by his critics. "There are some among us who are easily seduced by revolutionary sounding phrases that are both dangerous and have no meaning," he said. "South Africa 2002 is a much better place than South Africa 1994."</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Boikie Mohlamme, 71, an actor who joined the march today, said he still supported the A.N.C. But he said government officials had to work harder if they want to stay in power.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 is still the party to belong to," he said, "but they must remember, it was the masses that put them there. To stay in power, they will also need the masses."</w:t>
      </w:r>
    </w:p>
    <w:p>
      <w:pPr>
        <w:pStyle w:val="Normal111"/>
        <w:keepNext w:val="0"/>
        <w:spacing w:before="240" w:after="0" w:line="260" w:lineRule="atLeast"/>
        <w:ind w:left="0" w:right="0" w:firstLine="0"/>
        <w:jc w:val="left"/>
      </w:pPr>
      <w:r>
        <w:br/>
      </w:r>
      <w:hyperlink r:id="rId957" w:history="1">
        <w:r>
          <w:rPr>
            <w:rFonts w:ascii="arial" w:eastAsia="arial" w:hAnsi="arial" w:cs="arial"/>
            <w:b w:val="0"/>
            <w:i/>
            <w:strike w:val="0"/>
            <w:color w:val="0077CC"/>
            <w:sz w:val="20"/>
            <w:u w:val="single"/>
            <w:vertAlign w:val="baseline"/>
          </w:rPr>
          <w:t>http://www.nytimes.com</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43" style="position:absolute;z-index:251968512"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Demonstrating in Johannesburg yesterday, protesters accused the black government in South Africa of losing touch with the nation's poor. (Joao Silva for The New York Times)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2002</w:t>
      </w:r>
    </w:p>
    <w:p>
      <w:pPr>
        <w:pStyle w:val="Normal111"/>
      </w:pPr>
    </w:p>
    <w:p>
      <w:pPr>
        <w:pStyle w:val="Normal111"/>
        <w:ind w:left="200"/>
        <w:sectPr>
          <w:type w:val="continuous"/>
          <w:pgMar w:top="840" w:right="1000" w:bottom="840" w:left="1000" w:header="400" w:footer="400"/>
          <w:pgNumType w:fmt="decimal"/>
          <w:cols w:space="720"/>
        </w:sectPr>
      </w:pPr>
      <w:r>
        <w:br/>
      </w:r>
      <w:r>
        <w:pict>
          <v:line id="_x0000_s1444"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12"/>
      </w:pPr>
    </w:p>
    <w:p>
      <w:pPr>
        <w:pStyle w:val="Normal112"/>
      </w:pPr>
      <w:r>
        <w:pict>
          <v:shape id="_x0000_i1445" type="#_x0000_t75" alt="LexisNexis®" style="width:147.75pt;height:30pt">
            <v:imagedata r:id="rId17" o:title=""/>
          </v:shape>
        </w:pict>
      </w:r>
      <w:r>
        <w:cr/>
      </w:r>
    </w:p>
    <w:p>
      <w:pPr>
        <w:pStyle w:val="Heading1110"/>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Dispute on Tarot Lecture Roils a Small-Town Library</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1996, Saturday, Late Edition - Final</w:t>
      </w:r>
    </w:p>
    <w:p>
      <w:pPr>
        <w:pStyle w:val="Normal112"/>
        <w:keepNext w:val="0"/>
        <w:spacing w:after="0" w:line="240" w:lineRule="atLeast"/>
        <w:ind w:right="0"/>
        <w:jc w:val="both"/>
      </w:pPr>
      <w:bookmarkStart w:id="226" w:name="Bookmark_112"/>
      <w:bookmarkEnd w:id="226"/>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13; Column 1; National Desk ; Column 1;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SEABROOK, N.H., Nov. 25</w:t>
      </w:r>
    </w:p>
    <w:p>
      <w:pPr>
        <w:pStyle w:val="Normal112"/>
        <w:keepNext/>
        <w:spacing w:before="240" w:after="0" w:line="340" w:lineRule="atLeast"/>
        <w:ind w:left="0" w:right="0" w:firstLine="0"/>
        <w:jc w:val="left"/>
      </w:pPr>
      <w:bookmarkStart w:id="227" w:name="Body_110"/>
      <w:bookmarkEnd w:id="227"/>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6" style="position:absolute;z-index:25197056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cash-strapped, small-town public librarians know better than to look a gift horse in the mouth. But when books on the occult, bearing titles like "Buckland's Complete Book of Witchcraft" and "To Ride a Silver Broomstick," began showing up in the mail by the dozens last summer at the Seabrook Public Library, the head librarian, Elizabeth Heath, admits that she and her staff were "amazed and confused."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donated books started arriving after the library's trustees, under pressure from religious leaders in town, postponed two proposed lectures last August on tarot reading, numerology and dream analysis. A group of about 300 local churchgoers objected to their tax dollars financing lectures that they said would promote the occult, comparing the lectures to the teachings of Satan. Some also called for the town selectman to withhold money from the library and shut it down, should the lectures be held as scheduled.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Tom Canfield, a resident of nearby Durham who dabbles in tarot and astrology, spread word of the postponements on the Internet, calling the board's decision a violation of free speech and urging people to send occult books to the library in protest. As a result of Mr. Canfield's initiative, the library has received close to 500 books related to the occult.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a sense of outrage that these lectures were banned," said Mr. Canfield, an employee of Aurora Press, a New Age publishing house in York, Me. "It's censorship, pure and simple."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Rev. Elizabeth Walton, music director of the Rand Memorial Congregational Church and one of those who opposed the lectures, said, "There is a power at work in these tarot readings and the like, but it's not the power of God."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has sharply divided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Hampshire border town of 7,000, with an economy driven largely by a nuclear power plant, plus business from neighboring Massachusetts residents who come to vacation, buy fireworks or frequent the numerous tattoo parlors.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like Mary Sampson, who feel passionately that "lectures on the occult simply don't belong" in the library and who were ready to picket the talks, had they taken place.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library patrons, like Teresa Amato, who supported the lectures and helped circulate an anti-censorship petition signed by about 250 residents.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is a place for controversy," Ms. Amato said. "Democracy depends on it, and on the free flow of information, not denying people the right to make their own choices."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asks that there be "no further concessions to censorship" by the library board.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H. Brown, a board member, said the trustees would meet "within a month or so" to decide the fate of the lectures.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erupted last July when the Rev. Andrew Gosnell of the Rand church and others in town learned that the two lectures -- "The History and Use of Tarot Cards" and "Numerology and Dream Analysis" -- were on the library's summer lecture program for young adults.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submitted to the library trustees, Mr. Gosnell and his colleagues called for the cancellation of the lectures, and warned that sponsoring the talks was tantamount to "inviting all who would participate to unleash a literal 'hornet's nest' of destructive spiritual entities into their lives."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meetings held throughout August, the board tried to appease the church group by first rescheduling the talks as adult programs, and then withdrawing payment for the lectures, after objections were raised regarding the public financing of what could be considered religious programming.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three-member board voted 2 to 1 to postpone all programs at the library, with the exception of a poetry reading, until a policy on lecture topics was written.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could appear to be a free-speech issue," said Patricia O'Keefe, a board member who voted to postpone the lectures. But, Ms. O'Keefe said, the board could see that the lectures "could be considered religious and so it really came down to a matter of the separation of church and state."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Heath said she felt abandoned by the board. As a librarian, she said, her job is to "resist all efforts at censorship of library materials and information" by groups or individuals, and that shutting down the series violated her personal and professional ethics. She has received support from other librarians in the state, as well as from the American Library Association.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Gosnell and his supporters say they are not compromising anyone's freedom or rights. They say they simply believe that the public library is an "inappropriate" forum for lectures on the occult.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want to learn about tarot cards," Ms. Walton said, "let them go to one of those stores in Portsmouth or hire a hall someplace for their lecture."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curious might need go no further than the library stacks once Ms. Heath has sorted through the donated books, which fill a seven-foot-high bookcase, two rows deep on each shelf.</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titles I saw looked excellent," Ms. Heath said. "We'll definitely keep some of them."</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1996</w:t>
      </w:r>
    </w:p>
    <w:p>
      <w:pPr>
        <w:pStyle w:val="Normal112"/>
      </w:pPr>
    </w:p>
    <w:p>
      <w:pPr>
        <w:pStyle w:val="Normal112"/>
        <w:ind w:left="200"/>
        <w:sectPr>
          <w:type w:val="continuous"/>
          <w:pgMar w:top="840" w:right="1000" w:bottom="840" w:left="1000" w:header="400" w:footer="400"/>
          <w:pgNumType w:fmt="decimal"/>
          <w:cols w:space="720"/>
        </w:sectPr>
      </w:pPr>
      <w:r>
        <w:br/>
      </w:r>
      <w:r>
        <w:pict>
          <v:line id="_x0000_s1447"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13"/>
      </w:pPr>
    </w:p>
    <w:p>
      <w:pPr>
        <w:pStyle w:val="Normal113"/>
      </w:pPr>
      <w:r>
        <w:pict>
          <v:shape id="_x0000_i1448" type="#_x0000_t75" alt="LexisNexis®" style="width:147.75pt;height:30pt">
            <v:imagedata r:id="rId17" o:title=""/>
          </v:shape>
        </w:pict>
      </w:r>
      <w:r>
        <w:cr/>
      </w:r>
    </w:p>
    <w:p>
      <w:pPr>
        <w:pStyle w:val="Heading1111"/>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PRINCETON MEETING TO HONOR NORMAN THOMAS, CLASS OF '05</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1984, Sunday, Late City Final Edition</w:t>
      </w:r>
    </w:p>
    <w:p>
      <w:pPr>
        <w:pStyle w:val="Normal113"/>
        <w:keepNext w:val="0"/>
        <w:spacing w:after="0" w:line="240" w:lineRule="atLeast"/>
        <w:ind w:right="0"/>
        <w:jc w:val="both"/>
      </w:pPr>
      <w:bookmarkStart w:id="228" w:name="Bookmark_113"/>
      <w:bookmarkEnd w:id="228"/>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54, Column 3; Metropolitan Desk</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113"/>
        <w:keepNext/>
        <w:spacing w:before="240" w:after="0" w:line="340" w:lineRule="atLeast"/>
        <w:ind w:left="0" w:right="0" w:firstLine="0"/>
        <w:jc w:val="left"/>
      </w:pPr>
      <w:bookmarkStart w:id="229" w:name="Body_111"/>
      <w:bookmarkEnd w:id="229"/>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9" style="position:absolute;z-index:25197260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Princeton University was never a hotbed of socialism, but it did produce one of America's most prominent socialists, the late Norman Thomas.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next month, the university will honor Mr. Thomas, the maverick valedictorian of its class of 1905, with a scholarly conference on ''Socialism in America.''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Socialists of the 1930's and 1940's will tell the conference about Mr. Thomas's quixotic Presidential campaigns and the Socialist Party's organizing drives among auto workers, sleeping-car porters and Southern tenant farmers.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Present-day Socialists, such as Michael Harrington, will reflect on the decline of the American Left after World War II and the prospects for socialism in the future. Irving Howe, the author and literary critic, will sum up with thoughts on the meaning of ''The Socialism of Norman Thomas.''</w:t>
      </w:r>
    </w:p>
    <w:p>
      <w:pPr>
        <w:pStyle w:val="Normal11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Princeton University will honor late Norman Thomas with conference on Socialism in America (S)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of American radicalism and trade unionists from around the country are expected to attend the conference, Nov. 8 to 10.</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Minister's Son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Thomas was born Nov. 20, 1884. The son of a Presbyterian minister and for a short time a minister himself, he adopted his idealistic politics as a result of working among the people of New York City's slums.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prophet of socialism, he traveled around the country warning of the ''evils of capitalism'' and the need for social justice. And six times, every four years from 1928 to 1948, he stubbornly campaigned for the Presidency as the Socialist Party's candidate, garnering 884,781 votes in 1932 at the depth of the Depression.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80's, he often appeared on platforms to preach against the war in Vietnam, discrimination and poverty. But by then he had become an institution, and the causes he had fought for as a younger man - unemployment compensation, Social Security, public- health insurance, minimum-wage laws - had become part of the fabric of America. When Mr. Thomas died Dec. 19, 1968, President Lyndon B. Johnson and Nelson A. Rockefeller, then New York's Governor, sent tributes.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Wilentz, an assistant history professor who helped organize the conference, described Mr. Thomas as ''the great hero and leader of American socialism the last time it achieved a mass following.''</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Sought Major Changes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was common for middle- class reformers to work among the poor, Mr. Wilentz said that ''where Mr. Thomas was special was in the way he drew a socialist conclusion from his experience.''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Wilentz said Mr. Thomas had appeared on the American political stage just as ''socialism began to fragment, when American politics took a very clear turn to the right and when the labor movement found itself very much on the defensive.''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period,'' Mr. Wilentz said, ''convinced Mr. Thomas that major changes in the structure of American society were called for.''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while Mr. Thomas urged public ownership of the main means of production, he disdained violent revolution and class conflict. He remained essentially an American democrat.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trying to cloak his ideas with rhetorical garb,'' Mr. Wilentz said, ''but rather to pose the socialist ideal in a way that seemed to be self- evidently in the welfare of all Americans.''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Wilentz says he thinks it is possible to see Lyndon Johnson's ''war on poverty'' and the upsurge of social idealism in the 1960's of that period ''ineluctably tied to the activities of Thomas.''</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Had Little Impact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Mr. Thomas often conceded, the Socialist Party did not grow into a significant force in American politics. Mr. Wilentz said that there was currently only one notable Socialist office holder in the United States - Bernard Sanders, the Mayor of Burlington, Vt.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reasons have been offered for this failure. Some scholars maintain that socialist programs were eventually adopted by the Democrats and Republicans. Others say that it is difficult in a fluid society such as that of the United States to maintain the loyalty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soon achieve material security and lose their egalitarian stirrings.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Nonethless, Mr. Wilentz suggested that it would be important for younger people interested in reform to become acquainted with Mr. Thomas. Now 33 years old, Mr. Wilentz remembers seeing Mr. Thomas in 1967 at a rally against the Vietnam War.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almost like a relic,'' Mr. Wilentz said. ''We didn't have an awareness of what earlier generations had been up to.''</w:t>
      </w:r>
    </w:p>
    <w:p>
      <w:pPr>
        <w:pStyle w:val="Normal113"/>
      </w:pPr>
    </w:p>
    <w:p>
      <w:pPr>
        <w:pStyle w:val="Normal113"/>
        <w:ind w:left="200"/>
        <w:sectPr>
          <w:type w:val="continuous"/>
          <w:pgMar w:top="840" w:right="1000" w:bottom="840" w:left="1000" w:header="400" w:footer="400"/>
          <w:pgNumType w:fmt="decimal"/>
          <w:cols w:space="720"/>
        </w:sectPr>
      </w:pPr>
      <w:r>
        <w:br/>
      </w:r>
      <w:r>
        <w:pict>
          <v:line id="_x0000_s1450"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14"/>
      </w:pPr>
    </w:p>
    <w:p>
      <w:pPr>
        <w:pStyle w:val="Normal114"/>
      </w:pPr>
      <w:r>
        <w:pict>
          <v:shape id="_x0000_i1451" type="#_x0000_t75" alt="LexisNexis®" style="width:147.75pt;height:30pt">
            <v:imagedata r:id="rId17" o:title=""/>
          </v:shape>
        </w:pict>
      </w:r>
      <w:r>
        <w:cr/>
      </w:r>
    </w:p>
    <w:p>
      <w:pPr>
        <w:pStyle w:val="Heading1112"/>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FERRARO RECOUNTS SECOND THOUGHTS ON HER NOMINATION, CITING SCRUTINY</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1984, Saturday, Late City Final Edition</w:t>
      </w:r>
    </w:p>
    <w:p>
      <w:pPr>
        <w:pStyle w:val="Normal114"/>
        <w:keepNext w:val="0"/>
        <w:spacing w:after="0" w:line="240" w:lineRule="atLeast"/>
        <w:ind w:right="0"/>
        <w:jc w:val="both"/>
      </w:pPr>
      <w:bookmarkStart w:id="230" w:name="Bookmark_114"/>
      <w:bookmarkEnd w:id="230"/>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29, Column 1; National Desk</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APBy JANE PERLEZ</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MONTGOMERY, Ala., Aug. 24</w:t>
      </w:r>
    </w:p>
    <w:p>
      <w:pPr>
        <w:pStyle w:val="Normal114"/>
        <w:keepNext/>
        <w:spacing w:before="240" w:after="0" w:line="340" w:lineRule="atLeast"/>
        <w:ind w:left="0" w:right="0" w:firstLine="0"/>
        <w:jc w:val="left"/>
      </w:pPr>
      <w:bookmarkStart w:id="231" w:name="Body_112"/>
      <w:bookmarkEnd w:id="231"/>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2" style="position:absolute;z-index:25197465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Geraldine A. Ferraro suggested today that accepting the Democratic Vice-Presidential nomination may not have been worth the pain caused by have been worth the pain caused by public attention to her family finances.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her comments at her home in Queens in an interview televised on the ''NBC Nightly News.''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Ferraro said her husband, John A. Zaccaro, had especially found the scrutiny embarrassing.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what I was getting into,'' Mrs. Ferraro said. ''I climbed into a boxing ring and I was ready to put on the gloves with any of the guys. But what they did was they took my husband, who was standing on the side, and pulled him into the ring.''</w:t>
      </w:r>
    </w:p>
    <w:p>
      <w:pPr>
        <w:pStyle w:val="Normal11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Geraldine Ferraro, in TV interview, suggests that accepting Democratic Vice-Presidential nomination may not have been worth pain caused by public attention to her family finances; says husband, John Zaccaro, especially found scrutiny embarrassing; adds that her kids are 'devastated' (S)'I'm Hurting, It's Hurting Him'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hurting,'' Mrs. Ferraro said. ''It's hurting him. He said to me this morning as he left - it's the first day he's gone back to the office. We've been back from the convention three weeks. He said to me, 'I'm embarrassed.'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Ferraro said she responded: ''What have you got to be embarrassed about? They should be embarrassed, what they're doing to you.''</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are devastated,'' she added.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Chung, the NBC News correspondent who conducted the interview, posed the hypothetical question of whether Mrs. Ferraro would again accept the nomination knowing what would ensue.  ''I think I would look very closely at how many people would have been hurt,'' Mrs. Ferraro responded. ''And I might have said it's not worth 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later in the interview, ''when its all over there will be no scars.''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Ferraro Attacks G.O.P.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Ala., Aug. 24 - Mrs. Ferraro took the offensive against the Republicans as she arrived here today, attacking President Reagan as favoring the wealthy.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Ferraro said she agreed with him that the voters now had the clearest choice of the last half century. Referring to the Republican Party platform adopted this week, she said, ''I'd call it a new version of voodoo economics, but I'm afraid that would give witch doctors a bad name.''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volunteered a joking reference to her financial disclosure troubles of the last 10 days, saying that as ''a taxpayer I want to make sure my taxes - which you all know about - are extremely well spent.''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fielded questions at a brief airport news conference, Mrs. Ferraro appeared undaunted by the controversy over her family finances and said, ''Do I look as though I'm falling apart?''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Ferraro said she had sent a note of congratulations to Vice President Bush on his renomination.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kind of torn how to sign: whether it would be Edith or Pamela,'' Mrs. Ferraro added in jest. ''But I decided on Geraldine.''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had said at the Dallas convention that after Mrs. Ferraro and her husband had released their tax returns he thought the couple looked more like ''Averell and Pamela'' than ''Edith and Archie.''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reference to the fact that Mrs. Ferraro's Ninth Congressional District in Queens was the fictional home of Archie Bunker and his wife, Edith, in the ''All in the Family'' television series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Mr. Bush was implying that Mrs. Ferraro and her husband's combined assets of more than $3 million were more comparable to those of W. Averell Harriman, the former diplomat and former New York Governor, and his wife.</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Jest About Bush's Finances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Ferraro made another lighthearted but pointed reply when she was asked about Mr. Bush's income tax returns, which the Vice President has not released since putting his financial affairs in a blind trust in 1981. ''I haven't seen them, have you?'' she responded.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Ferraro said she had repeated her request for two debates with Mr. Bush in the fall.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Mr. Reagan's speech Thursday night accepting renomination, Mrs. Ferraro said he had claimed as Republican symbols things that ''we're all very proud about'' like the Olympic Games, the Statue of Liberty and the beaches of Normandy.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she said, ''could talk about the nice things people would like to hear'' if not for Mr. Reagan's record of the last three years.</w:t>
      </w:r>
    </w:p>
    <w:p>
      <w:pPr>
        <w:pStyle w:val="Normal114"/>
      </w:pPr>
    </w:p>
    <w:p>
      <w:pPr>
        <w:pStyle w:val="Normal114"/>
        <w:ind w:left="200"/>
        <w:sectPr>
          <w:type w:val="continuous"/>
          <w:pgMar w:top="840" w:right="1000" w:bottom="840" w:left="1000" w:header="400" w:footer="400"/>
          <w:pgNumType w:fmt="decimal"/>
          <w:cols w:space="720"/>
        </w:sectPr>
      </w:pPr>
      <w:r>
        <w:br/>
      </w:r>
      <w:r>
        <w:pict>
          <v:line id="_x0000_s1453"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15"/>
      </w:pPr>
    </w:p>
    <w:p>
      <w:pPr>
        <w:pStyle w:val="Normal115"/>
      </w:pPr>
      <w:r>
        <w:pict>
          <v:shape id="_x0000_i1454" type="#_x0000_t75" alt="LexisNexis®" style="width:147.75pt;height:30pt">
            <v:imagedata r:id="rId17" o:title=""/>
          </v:shape>
        </w:pict>
      </w:r>
      <w:r>
        <w:cr/>
      </w:r>
    </w:p>
    <w:p>
      <w:pPr>
        <w:pStyle w:val="Heading1113"/>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CITY U. PLANNING COURSE TO AID IN SARGENT TEST</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1984, Thursday, Late City Final Edition</w:t>
      </w:r>
    </w:p>
    <w:p>
      <w:pPr>
        <w:pStyle w:val="Normal115"/>
        <w:keepNext w:val="0"/>
        <w:spacing w:after="0" w:line="240" w:lineRule="atLeast"/>
        <w:ind w:right="0"/>
        <w:jc w:val="both"/>
      </w:pPr>
      <w:bookmarkStart w:id="232" w:name="Bookmark_115"/>
      <w:bookmarkEnd w:id="23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5; Metropolitan Desk</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15"/>
        <w:keepNext/>
        <w:spacing w:before="240" w:after="0" w:line="340" w:lineRule="atLeast"/>
        <w:ind w:left="0" w:right="0" w:firstLine="0"/>
        <w:jc w:val="left"/>
      </w:pPr>
      <w:bookmarkStart w:id="233" w:name="Body_113"/>
      <w:bookmarkEnd w:id="23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5" style="position:absolute;z-index:25197670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University said yesterday that it planned to offer a course to help prepare candidates for the Police Department's sergeants examination.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proposed by Mayor Koch as what he called ''an effort to increase the opportunities for all new recruits,'' comes in response to a high failure rate among black and Hispanic candidates on the most recent exam.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for the course was made in a letter from Mayor Koch last week to the university's Chancellor, Joseph S. Murphy. Mr. Murphy said yesterday that in response to the Mayor's request a team of university officials has been formed to work with representives of the Police Department in shaping the course, which is expected to be open to anyone who wants to enroll.</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Direction for City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would be offered at the John Jay College of Criminal Justice at 444 West 56th Street. It was not clear whether the course would be free or tuition would be charged. It is expected to be held in conjunction with the next sergeants examination, which has not yet been scheduled.</w:t>
      </w:r>
    </w:p>
    <w:p>
      <w:pPr>
        <w:pStyle w:val="Normal11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CUNY says that it plans to offer course to help prepare candidates for New York City Police Dept sergeants' examination; course, proposed by Mayor Koch as what he calls 'effort to increase the opportunities for all new recruits,' comes in response to high failure rate among black and Hispanic candidates on most recent exam (M)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having the Mayor perceive the City University as the appropriate institution for advancing opportunities for a more varied group of people,'' Mr. Murphy said. ''Students at the City University are almost all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black and white, and the Police Department in New York has long been a vehicle for upward mobility.''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deciding to coach candidates for the examination, the city is taking a new direction in its response to criticism of the sergeants' test - continuing to insist that the examination is fair but assuming some responsibility for assuring that candidates be better prepared.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W. Lynch, the president of John Jay and a member of the group setting up the course, said that ''it is fair to assume that special efforts will be made to be sure that minorities and women are aware of the course.''</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'Means of Being Better Prepared'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Brezenoff, the Deputy Mayor, who has been designated by Mr. Koch to coordinate City Hall's involvement in the plan, said yesterday that ''while we would encourage all personnel to take advantage of the program, our hope is that minority members especially would see this as a means of being better prepared for the test.''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Jay has been involved in offering preparation courses for candidates for the last two examinations for entrance to the Police Department. The results, according to officials, seem to underscore the idea that this approach might be particularly helpful to members of minority groups.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statistics for the most recent test, but on the 1981 test minority people in the course raised their scores an average of 35 perecent, while nonminorities went up by 17 percent,'' said Prof. Robert Panzarella of John Jay, who worked on the examinations.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sergeants examination is used to promote officers already on the force to supervisory positions. Of the 11,593 officers who took the most recent sergeants test, the passing rate was 10.6 percent for whites, 4.4 percent for Hispanic officers and 1.6 percent for blacks.</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Suits Filed Over Test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Koch said that the city would abide by the results of the examination, but the Guardians Association, an organization of black police officers, has asked that the results be rejected or that a quota system be used in selecting future sergeants based on the results of the test. Lawsuits have been filed to prevent appointments based solely on the results.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Spokesmen for the Guardians were unavailable for comment on the new course yesterday. Hector W. Soto, an attorney for the Puerto Rican Legal Defense Fund, which filed one of the suits, said that ''if the course is open and made available to all on an equal footing and relevant to the examination, then we would have no problem with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would largely discuss how to take the test, not unlike courses that coach people for admission tests to law and medical schools and other professional programs.</w:t>
      </w:r>
    </w:p>
    <w:p>
      <w:pPr>
        <w:pStyle w:val="Normal115"/>
      </w:pPr>
    </w:p>
    <w:p>
      <w:pPr>
        <w:pStyle w:val="Normal115"/>
        <w:ind w:left="200"/>
        <w:sectPr>
          <w:type w:val="continuous"/>
          <w:pgMar w:top="840" w:right="1000" w:bottom="840" w:left="1000" w:header="400" w:footer="400"/>
          <w:pgNumType w:fmt="decimal"/>
          <w:cols w:space="720"/>
        </w:sectPr>
      </w:pPr>
      <w:r>
        <w:br/>
      </w:r>
      <w:r>
        <w:pict>
          <v:line id="_x0000_s1456"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pgNumType w:fmt="decimal"/>
          <w:cols w:space="720"/>
          <w:titlePg w:val="0"/>
        </w:sectPr>
      </w:pPr>
    </w:p>
    <w:p>
      <w:pPr>
        <w:pStyle w:val="Normal116"/>
      </w:pPr>
    </w:p>
    <w:p>
      <w:pPr>
        <w:pStyle w:val="Normal116"/>
      </w:pPr>
      <w:r>
        <w:pict>
          <v:shape id="_x0000_i1457" type="#_x0000_t75" alt="LexisNexis®" style="width:147.75pt;height:30pt">
            <v:imagedata r:id="rId17" o:title=""/>
          </v:shape>
        </w:pict>
      </w:r>
      <w:r>
        <w:cr/>
      </w:r>
    </w:p>
    <w:p>
      <w:pPr>
        <w:pStyle w:val="Heading1114"/>
        <w:keepNext w:val="0"/>
        <w:spacing w:after="200" w:line="340" w:lineRule="atLeast"/>
        <w:ind w:left="0" w:right="0" w:firstLine="0"/>
        <w:jc w:val="center"/>
      </w:pPr>
      <w:hyperlink r:id="rId992" w:history="1">
        <w:r>
          <w:rPr>
            <w:rFonts w:ascii="arial" w:eastAsia="arial" w:hAnsi="arial" w:cs="arial"/>
            <w:b/>
            <w:i/>
            <w:strike w:val="0"/>
            <w:color w:val="0077CC"/>
            <w:sz w:val="28"/>
            <w:u w:val="single"/>
            <w:vertAlign w:val="baseline"/>
          </w:rPr>
          <w:t>Publish or Perish</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2000, Sunday, Late Edition - Final</w:t>
      </w:r>
    </w:p>
    <w:p>
      <w:pPr>
        <w:pStyle w:val="Normal116"/>
        <w:keepNext w:val="0"/>
        <w:spacing w:after="0" w:line="240" w:lineRule="atLeast"/>
        <w:ind w:right="0"/>
        <w:jc w:val="both"/>
      </w:pPr>
      <w:bookmarkStart w:id="234" w:name="Bookmark_116"/>
      <w:bookmarkEnd w:id="234"/>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6; Column 2; Book Review Desk ; Column 2; ; Review</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Valerie Sayers; </w:t>
      </w:r>
    </w:p>
    <w:p>
      <w:pPr>
        <w:pStyle w:val="Normal1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Valerie Sayers is a professor of English at the University of Notre Dame and the author of five novels.</w:t>
      </w:r>
    </w:p>
    <w:p>
      <w:pPr>
        <w:pStyle w:val="Normal1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Valerie Sayers;  Valerie Sayers is a professor of English at the University of Notre Dame and the author of five novels.</w:t>
      </w:r>
    </w:p>
    <w:p>
      <w:pPr>
        <w:pStyle w:val="Normal116"/>
        <w:keepNext/>
        <w:spacing w:before="240" w:after="0" w:line="340" w:lineRule="atLeast"/>
        <w:ind w:left="0" w:right="0" w:firstLine="0"/>
        <w:jc w:val="left"/>
      </w:pPr>
      <w:bookmarkStart w:id="235" w:name="Body_114"/>
      <w:bookmarkEnd w:id="235"/>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58" style="position:absolute;z-index:25197875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HOOK</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Donald E. Westlake.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280 pp. New York:</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Mysterious Press/Warner Books. $23.95.</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E. WESTLAKE'S new mystery is more than high concept; it is pretty much all concept, and its premise -- that two authors might be crazy enough to commit murder for the sake of a book deal -- may appeal to anyone who follows publishing. In the current conglomerate-induced state of paranoia, murderous thoughts are common.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Hook" has two antiheroes: Bryce Proctorr, a best-selling novelist who has a big contract but no manuscript to show for it, and his old friend Wayne Prentice, who has a manuscript but no publisher. Proctorr proposes that he submit Prentice's manuscript as his own; then they'll split the big advance. The only catch is that Proctorr is in the middle of a bitter divorce, and his estranged wife would grab up half his check, too, leaving him with nothing. So he imposes one condition: Prentice must kill Mrs. Proctorr.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killing a woman he's never met for a half-million dollars causes Prentice some little doubt, but he's been through rough times. His publishing career is at the mercy of the computer: small sales on one book mean a smaller print run on the next, which means yet smaller sales, and so on. He's resorted to publishing under a pen name while pretending to live in Europe, unavailable for editorial meetings and book tours, but now even his pseudonym's sales are falling. As the novel opens, he's investigating the possibility of college teaching -- a low point indeed, since it may land him in the Midwest,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his spacious yet economical Greenwich Village apartment. Even this reviewer, ensconced in a Midwestern university, feels his pain.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rumors about the real identities of some so-called first novelists float through the literary world, the novel's opening conceits are clever. Westlake doesn't play it for the satire, though: he concentrates on building suspense with as many twists and bends as a plot can endure. His characters are no-dimensional, so flat that the extent of their worrying about whether somebody deserves to be murdered can be measured by Prentice's line, "What if she turns out to be a nice person?" Later, getting closer to the bloody deed, he thinks, "There's good and bad in everybody." Maybe a truer thought has never been expressed, but it's hard to believe that this guy makes his living writing sentences. Perhaps to complement Prentice's unwriterly way with words, his wife works for a charitable organization but -- you guessed it -- she's not very charitable. There's no room for moral dillydallying in the Prentice household; it's off to the next plot points.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conceptual twists, especially those concerning popular writing, are very smart. Midway through "The Hook," you realize that you may be riding a new wave of pop fiction: meta-pop, the genre novel about the writing of the genre novel. One funny bit has Proctorr changing Prentice's word "winced" to "twinged" throughout the manuscript, which pains Prentice and reader alike. In an interview, Proctorr goes on at length about Borges's story "The Garden of Forking Paths," only to admit at the end that he's never actually read Borges, the master of the conceptual story. Book titles throughout -- Two Faces," "The Shadowed Other," "Double Impact" -- call attention to Proctorr and Prentice as psychological halves of one sinister reality.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sinister reality is not really explored (too many the concepts, too short the chapters). There are a couple of scenes that suggest what psychological issues are at stake: in one, without realizing he is about to do it, Prentice begins to beat a woman viciously; in the other, Proctorr follows a fan home and must decide whether to outdo his old friend in the woman-bashing department. Both are creepy and effective scenes that get for a brief moment into the heads of two men who have a slightly more serious problem than their latest book contract. In the best mysteries, moments like these resonate and make us contemplate not just the villains' capacity for violence but our own most frightening desires and dances with death.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Proctorr and Prentice (proctor and apprentice?) have busy, glamorous, best-selling lives to live, and more narrative space is spent on their square footage, their furniture, their entertaining. New York is a concept city in this novel, bordered by Central Park West and the Village, with Connecticut lush on the horizon. A promising detective -- he has the makings of a real character, with at least two dimensions -- pursues the evil writer pair, but he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and he fades away. Too bad: he's on to the really nasty stuff that can happen when ambitious men find their wives too grasping, too controlling. Donald Westlake is on to it, too, but he is very good at that concept thing he does, gliding along the story's icy surface, so that is mostly where he stays.</w:t>
      </w:r>
    </w:p>
    <w:p>
      <w:pPr>
        <w:pStyle w:val="Normal116"/>
        <w:keepNext w:val="0"/>
        <w:spacing w:before="240" w:after="0" w:line="260" w:lineRule="atLeast"/>
        <w:ind w:left="0" w:right="0" w:firstLine="0"/>
        <w:jc w:val="left"/>
      </w:pPr>
      <w:r>
        <w:br/>
      </w:r>
      <w:hyperlink r:id="rId993" w:history="1">
        <w:r>
          <w:rPr>
            <w:rFonts w:ascii="arial" w:eastAsia="arial" w:hAnsi="arial" w:cs="arial"/>
            <w:b w:val="0"/>
            <w:i/>
            <w:strike w:val="0"/>
            <w:color w:val="0077CC"/>
            <w:sz w:val="20"/>
            <w:u w:val="single"/>
            <w:vertAlign w:val="baseline"/>
          </w:rPr>
          <w:t>http://www.nytimes.com</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59" style="position:absolute;z-index:251979776"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(Boris Kulikov)</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2000</w:t>
      </w:r>
    </w:p>
    <w:p>
      <w:pPr>
        <w:pStyle w:val="Normal116"/>
      </w:pPr>
    </w:p>
    <w:p>
      <w:pPr>
        <w:pStyle w:val="Normal116"/>
        <w:ind w:left="200"/>
        <w:sectPr>
          <w:type w:val="continuous"/>
          <w:pgMar w:top="840" w:right="1000" w:bottom="840" w:left="1000" w:header="400" w:footer="400"/>
          <w:pgNumType w:fmt="decimal"/>
          <w:cols w:space="720"/>
        </w:sectPr>
      </w:pPr>
      <w:r>
        <w:br/>
      </w:r>
      <w:r>
        <w:pict>
          <v:line id="_x0000_s1460"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17"/>
      </w:pPr>
    </w:p>
    <w:p>
      <w:pPr>
        <w:pStyle w:val="Normal117"/>
      </w:pPr>
      <w:r>
        <w:pict>
          <v:shape id="_x0000_i1461" type="#_x0000_t75" alt="LexisNexis®" style="width:147.75pt;height:30pt">
            <v:imagedata r:id="rId17" o:title=""/>
          </v:shape>
        </w:pict>
      </w:r>
      <w:r>
        <w:cr/>
      </w:r>
    </w:p>
    <w:p>
      <w:pPr>
        <w:pStyle w:val="Heading1115"/>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Upstaging Before the Show</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2004 Monday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7"/>
        <w:keepNext w:val="0"/>
        <w:spacing w:after="0" w:line="240" w:lineRule="atLeast"/>
        <w:ind w:right="0"/>
        <w:jc w:val="both"/>
      </w:pPr>
      <w:bookmarkStart w:id="236" w:name="Bookmark_117"/>
      <w:bookmarkEnd w:id="236"/>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National Desk; Pg. 1; THE REPUBLICANS: THE CONVENTION IN NEW YORK -- NEWS ANALYSIS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TODD S. PURDUM</w:t>
      </w:r>
    </w:p>
    <w:p>
      <w:pPr>
        <w:pStyle w:val="Normal117"/>
        <w:keepNext/>
        <w:spacing w:before="240" w:after="0" w:line="340" w:lineRule="atLeast"/>
        <w:ind w:left="0" w:right="0" w:firstLine="0"/>
        <w:jc w:val="left"/>
      </w:pPr>
      <w:bookmarkStart w:id="237" w:name="Body_115"/>
      <w:bookmarkEnd w:id="237"/>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2" style="position:absolute;z-index:25198182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dozen blocks of the same slender island, two worlds collided yesterday: the Republican convention's calculated claims to patriotism and the presidency met elaborately planned and heavily Democratic street protests that turned those same arguments back at President Bush -- in ways that might help, or hurt, both sides.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demonstrations were New York City's biggest in decades, and the most emphatic at any national political convention since Democrats and demonstrators turned against each other in fury over Vietnam in Chicago in 1968. But the first day was overwhelmingly peaceful, and the demonstrators doused a good bit of Mr. Bush's intended message with television images of dissent.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certainly is an exciting city,'' Brad Freeman, a delegate from Los Angeles and one of Mr. Bush's old friends and longtime fund-raisers, said in one of the milder understatements since Peter Minuit bought Manhattan for the Dutch. ''We'll have to wait until Friday to see what kind of a city it is for a Republican convention.''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not the reception the Republicans had planned. They chose New York to evoke the moment of national unity that rallied Americans to Mr. Bush after the Sept. 11 attacks, only to find protesters claiming Mr. Bush had forfeited that goodwill by attacking Iraq. The marchers carried placards calling Mr. Bush ''the next Milosevic'' and demanding, ''What would Jesus bomb?''</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stuck to their script in the face of the flak, hoping that if they can make it here -- for at least four days -- they can make it anywhere. Vice President Dick Cheney arrived at Ellis Island, opposite the gaping hole in the Manhattan skyline, and praised Mr. Bush as ''a man calm in a crisis, comfortable with responsibility and determined to do everything necessary to protect our people.''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some of the delegates suggested that the protests would backfire to Mr. Bush's benefit, by painting Senator John Kerry -- whose sister, Peggy, joined some of the weekend's events -- as captive to demonstrators outside the mainstream.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left God's country,'' said Leon Mosley of Waterloo, Iowa, co-chairman of his state party. ''They could use a bunch of people from Iowa to come here to show New Yorkers what life is all about, what being patriotic is all about, and what country is all about. I'm as confident about Bush being re-elected as I am that eggs are going to be in New York tomorrow morning.''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veteran conventiongoers suggested that the Republicans would be unwise to count their chickens just yet. In their own outspoken way, the protesters were making precisely the same point as Mr. Mosley, with children in strollers, grandparents on canes, all accepting the withering Sunday heat -- and the overwhelming security presence intended to keep the march past Madison Square Garden orderly.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going to Republican conventions since 1972, and I've never seen a convention with as many protesters in the streets,'' said David Gergen, who has worked for several Republican presidents, and Bill Clinton. ''The irony is that was a convention held here because of echoes of 9/11, but it opens with echoes of Chicago and the Vietnam war.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protests are anti-Bush, with heavy antiwar overtones, but this is Chicago without the fisticuffs, without the fight, without the bloodshed -- so far,'' Mr. Gergen added. ''To interpret this politically is hard, but my gut is that large, peaceful protests are not what the Republicans want. The protesters are stealing the story for the first day and drowning out the Republican message. If there's violence, that could all change.''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a seething anger pulsed throughout the protesting crowds. T-shirts and signs branded Mr. Bush a warmonger, a liar or a criminal, and there were fly-swatters with an image of his face. Two protesters, Jim Higgins and Kathy Roberts, dressed in suits made of duct tape to spoof Mr. Bush's handling of national security.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occupying Iraq, but we're using duct tape here at home,'' Mr. Higgins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Weidenborner, an English teacher and native New Yorker, sat on the corner of 14th Street and Seventh Avenue before the march began, straw hat in hand, in a shirt that said: ''Justice, No War.'' She said the people she had met on the streets were ''a very broad spectrum.''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all this attention on the radicals, which makes me upset,'' Ms. Weidenborner said. ''Look around you today: It is middle class, it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is just people who want to speak their mind.''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Jason Glodt, executive director of the South Dakota Republican Party, said he thought the protesters did ''reflect the base of the Democratic Party,'' and added: ''I hope that all Americans are taking a close look at those protesters and what they represent. I don't think they represent American values.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their freedom of speech that we disagree with,'' Mr. Glodt said, ''it's the content of what they're saying. It really only motivates us even more to go home and work harder at the grass-roots level and make sure people are going out and voting.''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certain clash of cultures is inevitable when so much of red-state America crams into so few square miles of the blue-state Big Apple. The White House was so concerned that the Republicans be gracious guests that it issued a stern warning to administration officials attending the convention not to misbehave at cocktail parties and turn down gifts worth more than $20, The Chicago Tribune reported.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part, the city's host committee plastered the Garden with posters reminding delegates that New York has 18,000 restaurants, 662 miles of subway track, 150 museums and 1,700 parks -- in short, that it's still a helluva town. And the contrasts were by no means all hostile.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empty floor of the Garden Sunday afternoon, Senator George Allen of Virginia, a stalwart of his party's conservative wing, gamely practiced his convention speech, competing genially with a troupe of convention performers who burst into songs from Broadway shows, including ''Tonight'' from ''West Side Story,'' a collaboration by four gay men, New Yorkers -- and Americans -- all.</w:t>
      </w:r>
    </w:p>
    <w:p>
      <w:pPr>
        <w:pStyle w:val="Normal117"/>
      </w:pPr>
    </w:p>
    <w:p>
      <w:pPr>
        <w:pStyle w:val="Normal117"/>
        <w:keepNext w:val="0"/>
        <w:spacing w:before="240" w:after="0" w:line="260" w:lineRule="atLeast"/>
        <w:ind w:left="0" w:right="0" w:firstLine="0"/>
        <w:jc w:val="left"/>
      </w:pPr>
      <w:r>
        <w:br/>
      </w:r>
      <w:hyperlink r:id="rId1001" w:history="1">
        <w:r>
          <w:rPr>
            <w:rFonts w:ascii="arial" w:eastAsia="arial" w:hAnsi="arial" w:cs="arial"/>
            <w:b w:val="0"/>
            <w:i/>
            <w:strike w:val="0"/>
            <w:color w:val="0077CC"/>
            <w:sz w:val="20"/>
            <w:u w:val="single"/>
            <w:vertAlign w:val="baseline"/>
          </w:rPr>
          <w:t>http://www.nytimes.com</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63" style="position:absolute;z-index:251982848"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 a rally yesterday on Ellis Island with Gov. George E. Pataki of New York, left, and former Mayor Rudolph W. Giuliani, Vice President Dick Cheney focused on Sept. 11 and the state of national security now. (Photo by Dith Pran/The New York Times)(pg. A1)</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Coffins representing soldiers who have died in the Iraq war were part of the protests yesterday along Broadway near 23rd Street. (Photo by Michelle V. Agins/The New York Times)(pg. P10)</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2004</w:t>
      </w:r>
    </w:p>
    <w:p>
      <w:pPr>
        <w:pStyle w:val="Normal117"/>
      </w:pPr>
    </w:p>
    <w:p>
      <w:pPr>
        <w:pStyle w:val="Normal117"/>
        <w:ind w:left="200"/>
        <w:sectPr>
          <w:type w:val="continuous"/>
          <w:pgMar w:top="840" w:right="1000" w:bottom="840" w:left="1000" w:header="400" w:footer="400"/>
          <w:pgNumType w:fmt="decimal"/>
          <w:cols w:space="720"/>
        </w:sectPr>
      </w:pPr>
      <w:r>
        <w:br/>
      </w:r>
      <w:r>
        <w:pict>
          <v:line id="_x0000_s1464"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18"/>
      </w:pPr>
    </w:p>
    <w:p>
      <w:pPr>
        <w:pStyle w:val="Normal118"/>
      </w:pPr>
      <w:r>
        <w:pict>
          <v:shape id="_x0000_i1465" type="#_x0000_t75" alt="LexisNexis®" style="width:147.75pt;height:30pt">
            <v:imagedata r:id="rId17" o:title=""/>
          </v:shape>
        </w:pict>
      </w:r>
      <w:r>
        <w:cr/>
      </w:r>
    </w:p>
    <w:p>
      <w:pPr>
        <w:pStyle w:val="Heading1116"/>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THEATER; How Can the Theater Make Itself Matter Again?</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2001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8"/>
        <w:keepNext w:val="0"/>
        <w:spacing w:after="0" w:line="240" w:lineRule="atLeast"/>
        <w:ind w:right="0"/>
        <w:jc w:val="both"/>
      </w:pPr>
      <w:bookmarkStart w:id="238" w:name="Bookmark_118"/>
      <w:bookmarkEnd w:id="238"/>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3</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2101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MARGO JEFFERSON </w:t>
      </w:r>
    </w:p>
    <w:p>
      <w:pPr>
        <w:pStyle w:val="Normal118"/>
        <w:keepNext/>
        <w:spacing w:before="240" w:after="0" w:line="340" w:lineRule="atLeast"/>
        <w:ind w:left="0" w:right="0" w:firstLine="0"/>
        <w:jc w:val="left"/>
      </w:pPr>
      <w:bookmarkStart w:id="239" w:name="Body_116"/>
      <w:bookmarkEnd w:id="239"/>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6" style="position:absolute;z-index:25198489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want to feel we're at the center of the culture, and all of us who love theater know that we are not. What I mean, of course, is that theater's not. We cannot imagine ourselves without movies or some kind of popular music; most of us can't imagine ourselves without television. Theater is the only form of art or entertainment that people who consider themselves culturally sophisticated aren't embarrassed to boast about ignoring.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question is: How might theater, which was at the center of the culture for at least half of the last century, start to find its way back there?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 needs new work. It has to catch something of the way we live here and now: take in the facts and the sensations, show us our minds and bodies as they react and realign themselves. And theater needs to take more risks.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about some of those now-celebrated Off Broadway playwrights and experimental groups: Edward Albee, Sam Shepard, Adrienne Kennedy, Maria Irene Fornes, David Rabe; the Living Theater, La Mama, the Wooster Group. Sometimes it was critics who quarreled, denounced or fled; sometimes it was audiences. But people kept talking. They knew it mattered.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I set out recently to see some of what's being done by young (under or just over 30) writers and performers, I wanted new tales, new treatments of old tales, combinations of the old and new. And I wanted to think about how the stage served this work as no other medium could, and how it might draw in those who think theater hasn't got much (or anything) to give them that they can't find somewhere else. </w:t>
      </w:r>
    </w:p>
    <w:p>
      <w:pPr>
        <w:pStyle w:val="Normal118"/>
      </w:pPr>
    </w:p>
    <w:p>
      <w:pPr>
        <w:pStyle w:val="Normal1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Shinn's play "Four," at the TriBeCa Playhouse, is built around discordant symmetries. Using crosscutting, it links the lives of (yes) four characters on the Fourth of July in and around Hartford. And the director, Jeff Cohen, takes his time. Each scene has its own tempo and momentum; each has its own dynamics.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scenery is minimal; lighting, movement and placement convince us that we are moving from a parking lot to a car to a motel, or from a spacious room in an upper-middle-class house to a small room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 (And when I say placement, I mean how the director places the actors onstage, and how these very good actors use movement -- gesture, stance, weight -- to make us believe in their surroundings.)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is simple emotionally. The play keeps delivering small shocks and aches that end in a standoff, or maybe in that pause between despair, resignation and a twinge of hope.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this quartet of three teenagers and one adult took me back to Thoreau, who moved into his Walden Pond house on July 4, 1845. He wrote in "Walden" that the mass of human beings "lead lives of quiet desperation."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called resignation is confirmed desperation," he said. "From the desperate city you go into the desperate country. . . . A stereotyped but unconscious despair is concealed even under what are called the games and amusements of mankind."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"Four," desperation hides inside chatter, bluster and shows of authority. Abigayle (played by Vinessa Antoine) is a coltish and serious teenager, desperate to be a good daughter and eager to test her sexual power. Dexter (Armando Riesco) is a good-hearted, hip-hop basketball player with something of the dead-end kid about him. He wants Abigayle but doesn't want her to look down on him.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June (Keith Nobbs), the 16-year-old who loves reading, wants to act and gets stranded between short sentences and anxious pauses. He's a good actor on the Internet, though; when the play opens he's in a parking lot waiting to be picked up by Joe (Isiah Whitlock Jr.), the English professor he met on the Web and arranged a date with. Joe dreads silences and talks to fill them up. Every word is a pronouncement, whether it's about his high-achieving daughter, what makes America American (driving to the movies), or the greatest works of American literature ("Moby-Dick," "Huckleberry Finn" and anything by Faulkner).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Joe who links the three other characters' lives and the offstage characters', too; June's naive parents and Abigayle's bedridden mother who "just got weak" years ago and demands incessant attention while her English-professor husband is away on business.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it matter that Joe and Abigayle are black, Dexter half white and half Hispanic and June white? You can't quite say, and that's part of why "Four" haunts you. The demands of homosexuality and heterosexuality are center stage. So are the secret signals that parents pass on to children -- misery, hypocrisy, passivity -- along with all their good intentions. The usual race and class equations have been upended. Quietly. They complicate things, but at least as much for us as for the characters. I like this enormously.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Shinn's writing is well pitched to the varieties of everyday speech and to what can't quite be said. These undertones and aftertones make "Four" stay with you. </w:t>
      </w:r>
    </w:p>
    <w:p>
      <w:pPr>
        <w:pStyle w:val="Normal118"/>
      </w:pPr>
    </w:p>
    <w:p>
      <w:pPr>
        <w:pStyle w:val="Normal1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'Dejame Contarte' ('Let Me Tell You a Story')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Teatro Luna is that wonderful thing, a troupe of talented players straight out of the cabaret tradition; fast satiric sketches, monologues, mime, short dramatic pieces, music, dance, and movement that reads as boldly as dance. Seven members of the Chicago-based company came to New York at the end of June to develop "Dejame Contarte" ("Let Me Tell You a Story") as part of the New Works Lab at Intar 53, Hispanic American Arts Center on West 53rd Street. (One origin of the word "cabaret" is the Spanish "caba retta," meaning "merry bowl.") They're smart, cheeky, passionate and inventive. Alexandra Lopez directed them with great panache. And they will be back.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 is a tradition that stretches from 19th-century cafes to 20th-century clubs and television shows. It works best on television when it sticks to comedy (think of SCTV or "Saturday Night Live"). But onstage you can get quite an emotional range, and we did. The comedy was quick-witted and charmingly insolent -- everything having to do with social, sexual or ethnic piety was up for grabs. Start with the census and its check-the-box parsing of ethnic identities. Move on to boyfriends and let a group of women do the same ethnic parsing about their manners and sexual prowess.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like to keep what we call "issues" in the news section of our minds. Politics, class differences, education, child labor, rape. How does one give them a human face onstage, we're always asking. Cabaret assumes they can tell as much about us as love stories or family stories. In fact, they're all bound up together. Two girls grow up in the same house as best friends, until one realizes that being the daughter of the maid has meant she had to give more and expect less. The other is heartbroken -- her privilege has protected her from this knowledge. That's a love story. When a 10-year-old working on the same assembly line as her mother worries less about the long grinding days than about whether her mother will be jealous because she works more efficiently, that is a family story. Our public and private selves have a continuing trial-and error relationship.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pleasure to have plunged into this through the elaborations and contradictions of Latina life. The actors' countries of origin include Mexico, Chile, Puerto Rico, the Philippines and Argentina. Their ethnic roots go back to Spain, Russia, Africa and elsewhere. You could see and hear all of these differences, and you savored their individuality as performers. Erika Martinez had a dancer's sinewy focus; Lina Miranda was sly and voluptuous. Coya Paz (a company founder) was reflective, even melancholy. Tanya Saracho (another founder) was just a delicious all-around performer: a comic with a rubbery face and spot-on timing; a character actress who was all truth and no gimmicks.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the varieties of life in the United States, and you have multiple manners to mock, codes to question, needs to give voices and shape to. That old expression "flaming youth" took on life again. Hail flaming youth! </w:t>
      </w:r>
    </w:p>
    <w:p>
      <w:pPr>
        <w:pStyle w:val="Normal118"/>
      </w:pPr>
    </w:p>
    <w:p>
      <w:pPr>
        <w:pStyle w:val="Normal1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'Lipstick Traces'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Teatro Luna is one more proof of Second City vigor; "Four" had its premiere in London. Rude Mechs, which created the fabulous "Lipstick Traces: A Secret History of the 20th Century," is a six-year-old company from Austin, Tex. And that is "fabulous" as in "fable" and "amazing." This piece, adapted from the cultural critic Greil Marcus's book and presented Off Broadway by the innovative Foundry Theater, turns theory into theater, artists and philosophers into performers and celebrities into less exciting figures -- at least for a night -- than the actors who play them.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only sketch how this secret history leaps from the 16th to the 20th century, following the traces of certain rebels who fought a society that crushed desire and free thought. Start with a heretical monk named John of Leyden. Next stop: Switzerland, 1916, where a group of artists turn fury at the carnage of World War I into poetry, painting, graphics and cabaret. They call their movement Dada, "the parodist of world history and God's buffoon."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Situationists, French philosophers led by one Guy Debord, who denounced consumerism, "official expression" and inspired the student demonstrators of 1968 with such aphorisms as "Nothing is true, everything is permitted." Last stop, punk rock and the Sex Pistols, sprung snarling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in 1975; they turned three rough chords into anthems of "God Is Dead. . . . Never Work. No Future" and, guided by the impresario Malcolm McLaren, turned "Chaos Into Cash." (Their leader, Johnny Rotten, was born John Lydon. Flashback to John of Leyden.)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some of this sound laborious? It is in Mr. Marcus's book. Why do so many writers use theory the way athletes use steroids? But theater -- action, images, fast changes of mood and tone -- brings out what's best in it: a vision of history, culture and individuals with the plot twists and jumbled motives of black comedy. Shawn Sides, who conceived "Lipstick Traces," and Kirk Lynn, who adapted it, got the fun of the thing. It has to feel like a zany improv as well as an intellectual spectacle.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Sides, who directed, is filled with talent. She moved so confidently between rhythms and genres (nihilist satire, variety show mania, ghost stories). She and her actors knew when to parody intellectual posing and star self-mythologizing. But they knew how to play it straight, too. When the three Dada writers (played by Ean Sheehy, James Urbaniak and T. Ryder Smith) staged a poetry reading, marching, crawling, barking, banging sticks and drums as they chanted words and hurled out sounds, it was like watching three demon-children break out of civilization's nursery. Moments matter: how seductive cigarette smoke can be, making patterns in the air as three people sat silently, their backs to the audience, before a blank white movie screen.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characters were made for theater. Guy Debord (Mr. Urbaniak), in his Henry Higgins sweater and aggressively somber black frame glasses, the French intellectual as post-cinema auteur ("I have destroyed the cinema. . . . It was easier than shooting passers-by"). Johnny Rotten (Jason Liebrecht), auditioning for the Pistols by jumping onto a jukebox to kick and push at Dr. Death, a Dada-created figure in a black robe and skull mask. And McLaren, the master of ceremonies, making sure everything began and ended with him. He declared: "I helped facilitate a rock 'n' roll record that became a political statement, a Magna Carta for the dispossessed. . . . They think it's art politics religion punk rock. I think -- why ever they buy it -- it's 12 cents every time. What's history? Perhaps it's getting the last word."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actors were terrific, but David Greenspan was a sensational McLaren. He was wittily blase, always playing to himself and to us, always measuring the degree of irony required to make his arrogance beguiling.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though, the last word went to our American mistress of ceremonies, a woman in black leather called Dr. Narrator (Lana Lesley). She was smart, eager, overanxious at times -- she had a Ph.D. she assured us. But she was the one who kept reminding us that we have to make connections among art, history, politics and our own lives. She was the one who said: "We still need to get out of the 20th century. And we still have to get out of bed in the morning." And when she spoke of the desire "to live as if something actually depended on one's actions," she could have been talking about theater. To get into the 21st century, theater must make us feel that our lives depend on it.</w:t>
      </w:r>
    </w:p>
    <w:p>
      <w:pPr>
        <w:pStyle w:val="Normal118"/>
        <w:keepNext w:val="0"/>
        <w:spacing w:before="240" w:after="0" w:line="260" w:lineRule="atLeast"/>
        <w:ind w:left="0" w:right="0" w:firstLine="0"/>
        <w:jc w:val="left"/>
      </w:pPr>
      <w:r>
        <w:br/>
      </w:r>
      <w:hyperlink r:id="rId1009" w:history="1">
        <w:r>
          <w:rPr>
            <w:rFonts w:ascii="arial" w:eastAsia="arial" w:hAnsi="arial" w:cs="arial"/>
            <w:b w:val="0"/>
            <w:i/>
            <w:strike w:val="0"/>
            <w:color w:val="0077CC"/>
            <w:sz w:val="20"/>
            <w:u w:val="single"/>
            <w:vertAlign w:val="baseline"/>
          </w:rPr>
          <w:t>http://www.nytimes.com</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67" style="position:absolute;z-index:251985920"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Members of Teatro Luna, a troupe from the cabaret tradition. (Ryan Mueller)(pg. 18); Isiah Whitlock Jr., left, and Keith Nobbs in Christopher Shinn's "Four," about the interplay of four characters on the Fourth of July, at the TriBeCa Playhouse. (Sara Krulwich/The New York Times)(pg. 3)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2001</w:t>
      </w:r>
    </w:p>
    <w:p>
      <w:pPr>
        <w:pStyle w:val="Normal118"/>
      </w:pPr>
    </w:p>
    <w:p>
      <w:pPr>
        <w:pStyle w:val="Normal118"/>
        <w:ind w:left="200"/>
        <w:sectPr>
          <w:type w:val="continuous"/>
          <w:pgMar w:top="840" w:right="1000" w:bottom="840" w:left="1000" w:header="400" w:footer="400"/>
          <w:pgNumType w:fmt="decimal"/>
          <w:cols w:space="720"/>
        </w:sectPr>
      </w:pPr>
      <w:r>
        <w:br/>
      </w:r>
      <w:r>
        <w:pict>
          <v:line id="_x0000_s1468"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19"/>
      </w:pPr>
    </w:p>
    <w:p>
      <w:pPr>
        <w:pStyle w:val="Normal119"/>
      </w:pPr>
      <w:r>
        <w:pict>
          <v:shape id="_x0000_i1469" type="#_x0000_t75" alt="LexisNexis®" style="width:147.75pt;height:30pt">
            <v:imagedata r:id="rId17" o:title=""/>
          </v:shape>
        </w:pict>
      </w:r>
      <w:r>
        <w:cr/>
      </w:r>
    </w:p>
    <w:p>
      <w:pPr>
        <w:pStyle w:val="Heading1117"/>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A Low-Slung District With a Very High Perch</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2011 Sunday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9"/>
        <w:keepNext w:val="0"/>
        <w:spacing w:after="0" w:line="240" w:lineRule="atLeast"/>
        <w:ind w:right="0"/>
        <w:jc w:val="both"/>
      </w:pPr>
      <w:bookmarkStart w:id="240" w:name="Bookmark_119"/>
      <w:bookmarkEnd w:id="240"/>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6; LIVING IN SUNSET PARK, BROOKLYN</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MOONEY</w:t>
      </w:r>
    </w:p>
    <w:p>
      <w:pPr>
        <w:pStyle w:val="Normal119"/>
        <w:keepNext/>
        <w:spacing w:before="240" w:after="0" w:line="340" w:lineRule="atLeast"/>
        <w:ind w:left="0" w:right="0" w:firstLine="0"/>
        <w:jc w:val="left"/>
      </w:pPr>
      <w:bookmarkStart w:id="241" w:name="Body_117"/>
      <w:bookmarkEnd w:id="241"/>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0" style="position:absolute;z-index:25198796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PAUL LUPO grew up not far away in Marine Park, but thinking back, he figures the most interaction he had with Sunset Park in those days was driving past it on the Gowanus Expressway. For his wife, Melanie, the area was even less familiar -- she is from South Dakota.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year, though, after more than a decade away from New York, Mr. Lupo took a job as the communications director for Marty Markowitz, the Brooklyn borough president. Seeking a place to live, the couple toured Brooklyn's talked-about neighborhoods -- there are more than there were in Mr. Lupo's youth -- and, on a summer afternoon, found themselves atop the hill in Sunset Park (the park itself, that is). They were on one of the highest points in Brooklyn, with a view across New York Harbor that captures the Manhattan skyline and the Statue of Liberty.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that I had never seen before in my years in Brooklyn,'' Mr. Lupo, 33, said. ''It sounds a little cheesy, but we fell in love with that spot.''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park, they found thriving retails strips on Fifth and Eighth Avenues, with Fifth dominated by Latin American businesses and restaurants and Eighth at the heart of Brooklyn's version of Chinatown. They found friendly neighbors, young families and express subway service. And, though Sunset Park has become known for brick, brownstone and limestone town houses, they also found many affordable co-ops near the park. Mr. Lupo would not say how much the couple paid for their three-bedroom apartment, but similar places typically sell for less than $350,000.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 boundaries are a matter for debate, but the Department of Housing Preservation and Development says the neighborhood lies between Eighth Avenue and New York Harbor, covering 1.5 square miles and stretching from 64th Street to 24th Street past Green-Wood Cemetery. Census data indicate that the 126,000 or so residents, on average, are less affluent than in surrounding Park Slope, Bay Ridge and Borough Park.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Laufer, the district manager of Community Board 7, which represents the area, said Sunset Park had had to fight for attention from local government, and for its share of improvements. Lately, some have begun to arrive -- for instance, a long-promised high school, which opened in 2009; streetscape improvements on a 10-block stretch of Fifth Avenue, which was recently completed; and a waterfront park, which is still under construction.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waterfront, where the Bush Terminal and the Brooklyn Army Terminal fueled early population growth a century ago, remains an important source of jobs in what is still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Mr. Laufer said. Those facilities have been revitalized in recent years by offices, and biotechnology and light manufacturing businesses. An automobile importing business is scheduled to arrive within months, bringing about 350 more jobs,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remains relatively inexpensive. Marcin Wolynski, a 27-year-old finance worker who moved here in October after years in nonprofit jobs across the Northeast, paid $129,000 for a one-bedroom co-op near the park. He was drawn, he said, by Sunset Park's convenience and affordability, as well as its Chinese food. Mr. Wolynski, whose parents immigrated from Poland before he was born, called the area ''a pretty serious melting pot.''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agent, Peter Bracichowicz of the Corcoran Group, who also sold the Lupos their place, says he considers Sunset Park the most affordable neighborhood, per square foot, in Brooklyn.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he added, ''the prices tripled from 12 years ago.''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that caught the Lupos' attention is bounded by 41st and 44th Streets, and Fifth and Seventh Avenues. About 30 co-op buildings, many built in the early 20th century by Finnish immigrants, surround the park between 39th and 47th Streets.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town houses are the dominant element of the housing stock. On many of the blocks between Fourth and Sixth Avenues, that means solid rows of well-preserved brownstones. Elsewhere, the buildings have brick or limestone facades, or vinyl or aluminum siding.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they all have in common is that they are low to the ground: three-story houses far outnumber taller ones. Almost all of the neighborhood has been rezoned with the intention of keeping them that way, Mr. Laufer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2009 rezoning of 128 blocks limited height on side streets and allowed larger buildings on Fourth Avenue. Mr. Laufer says Community Board 7, with neighboring Community Board 12, is lobbying for limitations on Eighth Avenue, too. And the board and the borough president have convened task forces to ensure that construction on Fourth Avenue is pedestrian-friendly.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subsection where relatively tall new condo buildings did take root, to an extent, is Greenwood Heights, an imprecisely defined stretch at Sunset Park's northern end, between Fourth Avenue and Green-Wood Cemetery. The area, a generally low-rise stretch of frame houses and industrial buildings, was rezoned in 2005. That, Mr. Laufer said, resulted in part from the fact that taller buildings had begun to appear there, and around Sunset Park, after similar height restrictions were placed on Bay Ridge and Park Slope.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he added, ''whether it was the rezoning or the downturn in the economy, we haven't seen that kind of development since.''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Nangle, an associate broker at Citi Habitats who lives in the area, says town houses in decent condition sell for $700,000 to $800,000. They tend to be set up as two-family buildings -- either as duplexes or with rental garden apartments on the ground floor, she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condominiums in the middle of the neighborhood, mostly near Eighth Avenue, but she said new construction was rare, adding, ''Here, there are no vacant lots, just row after row of town houses, pretty much.''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Finnish co-op buildings, one of which the Encyclopedia of New York City cites as the first nonprofit cooperative in the United States, are still relatively inexpensive, Mr. Bracichowicz said. One-bedrooms of 550 square feet cost less than $200,000; two-bedrooms of 750 square feet run under $300,000. Maintenance tends to be low, in part because the managing boards carry little debt, and also because many buildings don't have amenities like elevators.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Mr. Bracichowicz said, maintain century-old rules against buying units with bank financing. Their prices are 10 percent to 20 percent lower.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Rentals posted on Craigslist tend to cost $1,000 to $1,200 a month for one-bedroom units, and $1,200 to $1,500 for two-bedrooms.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 and R trains run under Fourth Avenue, with the R, a local train, stopping at 25th, 36th, 45th, 53rd and 59th Streets. The N, an express, stops at 36th and 59th Streets. Eastern stretches of the neighborhood are closer to the D, which parallels New Utrecht Avenue.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Lupo, whose mother lives in New Jersey, says the Gowanus Expressway, which runs above Third Avenue, is a handy link to area highways.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recreation center in Sunset Park has an outdoor Olympic-size pool, built in 1936 under the Works Progress Administration; lap swimming and children's swim classes are available in warm weather. The center also has yoga classes and table tennis. Even on a recent overcast afternoon, the area around the pool was busy with people playing volleyball, handball and dominoes, and practicing ballroom dancing.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draw food tourists: to Eighth Avenue for dim sum, Vietnamese sandwiches and Asian groceries; to Fifth for tacos and tortas.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Melody Lanes, a bowling alley on 37th Street, has leagues, tournaments and birthday party packages.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schools near the middle of the neighborhood include Public School 169, on Seventh Avenue, which received a C on its most recent city report card, with 39.2 percent of tested students demonstrating proficiency in English, 61.9 percent in math. At Public School 1, on 47th Street, 45.4 percent were proficient in English, 63.8 in math. At No. 94, on Sixth Avenue, the percentages were 43.1 in English and 64.4 in math.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Park's middle schools include Intermediate School 136, on Fourth Avenue, where 15.2 percent were proficient in English and 22 percent in math; at Sunset Park Prep, also on Fourth, percentages were 38.3 and 72.3.</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Lillian L. Rashkis High School, on 37th Street, has about 350 students in Grades 9 through 12. Sunset Park High School, which opened in 2009 on 35th Street, was planned since the 1960s and repeatedly delayed because of financing problems, Mr. Laufer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chance we were going to lose this one, but the community fought back and we got it,''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Terminal, founded by the industrialist Irving T. Bush in the 1890s, eventually grew to cover 200 acres. The nearby Brooklyn Army Terminal, designed by Cass Gilbert and opened in 1918, employed more than 56,000 during World War II, according to its Web site. It handled transportation for more than 3 million troops and shipment of 37 million tons of military supplies.</w:t>
      </w:r>
    </w:p>
    <w:p>
      <w:pPr>
        <w:pStyle w:val="Normal119"/>
        <w:keepNext w:val="0"/>
        <w:spacing w:before="240" w:after="0" w:line="260" w:lineRule="atLeast"/>
        <w:ind w:left="0" w:right="0" w:firstLine="0"/>
        <w:jc w:val="left"/>
      </w:pPr>
      <w:r>
        <w:br/>
      </w:r>
      <w:hyperlink r:id="rId1017" w:history="1">
        <w:r>
          <w:rPr>
            <w:rFonts w:ascii="arial" w:eastAsia="arial" w:hAnsi="arial" w:cs="arial"/>
            <w:b w:val="0"/>
            <w:i/>
            <w:strike w:val="0"/>
            <w:color w:val="0077CC"/>
            <w:sz w:val="20"/>
            <w:u w:val="single"/>
            <w:vertAlign w:val="baseline"/>
          </w:rPr>
          <w:t>http://www.nytimes.com</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71" style="position:absolute;z-index:251988992"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ORIENTATION: The view from Sunset Park, the hilltop green that gives the area its name. ''We fell in love with that spot,'' said one new resident -- who was also taken with the affordable real estate and the express subway service. (PHOTOGRAPH BY ULI SEIT FOR THE NEW YORK TIMES) MAPS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2011</w:t>
      </w:r>
    </w:p>
    <w:p>
      <w:pPr>
        <w:pStyle w:val="Normal119"/>
      </w:pPr>
    </w:p>
    <w:p>
      <w:pPr>
        <w:pStyle w:val="Normal119"/>
        <w:ind w:left="200"/>
        <w:sectPr>
          <w:type w:val="continuous"/>
          <w:pgMar w:top="840" w:right="1000" w:bottom="840" w:left="1000" w:header="400" w:footer="400"/>
          <w:pgNumType w:fmt="decimal"/>
          <w:cols w:space="720"/>
        </w:sectPr>
      </w:pPr>
      <w:r>
        <w:br/>
      </w:r>
      <w:r>
        <w:pict>
          <v:line id="_x0000_s1472"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20"/>
      </w:pPr>
    </w:p>
    <w:p>
      <w:pPr>
        <w:pStyle w:val="Normal120"/>
      </w:pPr>
      <w:r>
        <w:pict>
          <v:shape id="_x0000_i1473" type="#_x0000_t75" alt="LexisNexis®" style="width:147.75pt;height:30pt">
            <v:imagedata r:id="rId17" o:title=""/>
          </v:shape>
        </w:pict>
      </w:r>
      <w:r>
        <w:cr/>
      </w:r>
    </w:p>
    <w:p>
      <w:pPr>
        <w:pStyle w:val="Heading1118"/>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Documenting Art and Class: His Own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2009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0"/>
        <w:keepNext w:val="0"/>
        <w:spacing w:after="0" w:line="240" w:lineRule="atLeast"/>
        <w:ind w:right="0"/>
        <w:jc w:val="both"/>
      </w:pPr>
      <w:bookmarkStart w:id="242" w:name="Bookmark_120"/>
      <w:bookmarkEnd w:id="242"/>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13</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1316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ANSEN</w:t>
      </w:r>
    </w:p>
    <w:p>
      <w:pPr>
        <w:pStyle w:val="Normal120"/>
        <w:keepNext/>
        <w:spacing w:before="240" w:after="0" w:line="340" w:lineRule="atLeast"/>
        <w:ind w:left="0" w:right="0" w:firstLine="0"/>
        <w:jc w:val="left"/>
      </w:pPr>
      <w:bookmarkStart w:id="243" w:name="Body_118"/>
      <w:bookmarkEnd w:id="243"/>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4" style="position:absolute;z-index:25199104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and experimental filmmaker Richard Pendleton Rogers was born with a jagged silver spoon in his mouth. He spent a good deal of his colorful, contradictory life alternately eating from and gagging on that spoon.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Rogers, the subject of Alexander Olch's ''Windmill Movie,'' which opens at Film Forum in Manhattan on Wednesday, was born into Upper East Side WASP privilege: summers at the family home in Wainscott in the Hamptons, schooling at Dalton and Pomfret and Harvard. He grew up with debutantes and future captains of industry and was expected by his fierce, alcoholic mother and diffident, emotionally troubled father to make the kind of serious money his family had once possessed.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became a highly regarded, but not widely known, filmmaker and an influential teacher at the State University of New York at Purchase and at Harvard, where he was director of the Film Study Center. In his most personal films, like ''Elephants: Fragments of an Argument'' (1973), he wrestled with the guilt and ambivalence that was the price he made himself pay for his privileged background.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to witness that ambivalence firsthand. Rogers was one of my roommates at Harvard in the 1960s. As a Jewish kid who grew up in Los Angeles, I'd never met his like. Charming, golden tongued, self-mocking, worldly and sexually experienced (he was always juggling multiple love affairs), he introduced me to a world I'd only read about in John Cheever stories and F. Scott Fitzgerald novels.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weekend trip to New York, where I stayed in the maid's room of his parents' shabby genteel East 74th Street apartment, he took me to a party to meet his New York friends. The grand Park Avenue living room was filled with well-dressed young aristos holding cocktails while a blonde in a flowing gown plucked melodiously on a harp. Rogers graciously introduced me to a cluster of his friends as a promising writer, and I will never forget the enthusiastic response of a young deb: ''Oh, it's so nice to meet a young writer these days who isn't Jewish.'' My stunned 18-year-old self was struck speechless.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not to think that rebellion was one reason that most of Rogers's many girlfriends were Jewish -- including the remarkable Magnum photographer Susan Meiselas, whom he married shortly before his death, after a complicated, inconstant 30-year relationship. This did not sit well with his formidable mother, who can be seen in ''The Windmill Movie,'' wig askew, draped in a mink coat in summer, clutching a drink as she gives her prodigal son a royal tongue lashing. When Rogers and Ms. Meiselas came to visit her at the Wainscott house, we learn in Mr. Olch's movie, Mrs. Rogers called her a whore. Rogers fled, vowing never to return.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Wainscott was the subject of an autobiographical and sociological film, to be called ''Windmill,'' that Rogers had been working on, off and on, for 20 years. It was left unfinished at his death, from a brain tumor, in 2001, at  57. Mr. Olch's ''Windmill Movie'' incorporates a lot of the film from that project, but it doesn't attempt to recreate it. Nor is it a conventional documentary portrait of the artist. Think of it as Mr. Olch's variations on the themes of Rogers's life and art: class, identity, his relationships to women and the nature of filmmaking itself.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32-year-old Mr. Olch, who comes from the same background as Rogers -- he grew up on the same street -- was a friend and protege. Rogers was his adviser on his thesis film at Harvard and planned to produce Mr. Olch's documentary on Orson Welles in Spain, a project Mr. Olch abandoned when Rogers died. Instead he became obsessed with making a film about his mentor after Ms. Meiselas asked him to help her sort through 200 hours of unedited material that her husband had left behind.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film about a filmmaker struggling to make a film that questions the very premise of making autobiographical films, ''The Windmill Movie'' takes Rogers's self-reflective, experimental style one step further by venturing into fictional speculation. Wallace Shawn, a friend of Rogers and Ms. Meiselas's, appears in the film both as himself and as Rogers. Sometimes you hear Rogers's voice narrating; later you hear a narration written in Rogers's ''voice'' that Mr. Olch reads. The result is a free-associating film that arcs back and forth between past and present, documentary and fiction.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Dick Rogers who emerges in the film is both the friend I knew and a cinematic construct that Mr. Olch, and Rogers himself, created. Tortured, self-critical, womanizing, envious of the success of his famous Hampton neighbor Steven Spielberg, the protagonist of ''The Windmill Movie'' could be a figure in one of Mr. Shawn's own self-lacerating monologues. What we get is only a glimpse of Rogers's wicked humor, his intellectual dexterity, his playfulness and joy -- or the charisma as a teacher that earned him so many devoted acolytes at Purchase and Harvard. With his balding head, flaming red hair and slight body that became increasingly oval with age, he was an unlikely lothario, yet he had a gift for intimacy and flirtatious confrontation that made him irresistible to women.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don't think he would mind these omissions. In his personal movies -- ''Elephants'' and the brilliant ''226-1690'' (1984), which tells the story of a year in his life using only the recordings on his answering machine as a soundtrack, accompanied by evocative views of city life from the windows of his Mott Street loft -- Rogers portrayed himself in a similarly serious and often self-flagellating manner. (These two films, along with his documentary about the Polish animator Jan Lenica, will be shown at the Walter Reade Theater at Lincoln Center on Tuesday.)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Rogers had the double-edged distinction of being a filmmaker's filmmaker. His most widely seen works, done for PBS, were his documentaries on the poets Wallace Stevens and William Carlos Williams and the novelist William Kennedy. His one narrative feature, made for ''The American Experience,'' was ''The Midwife's Tale'' (1997), which brings late 18th-century Maine to intimate life through the diaries of a frontier midwife named Martha Ballard.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remarkable is ''Pictures From a Revolution'' (1991), which he directed with Ms. Meiselas and Alfred Guzzetti and which revisits the people and places Ms. Meiselas photographed in her seminal 1981 book, ''Nicaragua.'' Rogers's gifts -- his poetic cinematographer's eye, his striking editing style, the exquisite ear that created dense, multilayered soundtracks, his acute political consciousness -- were evident in his first short film, ''Quarry'' (1970), which will be shown with ''The Windmill Movie.'' An impressionistic glimpse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teenagers at play in a Massachusetts swimming hole, it subtly evokes the cloud of the Vietnam War that hovers over their lives.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I saw Rogers, about seven months before his death, his rapid-fire charm remained, a beat slower, but the anguish seemed to have evaporated. Confronting his own mortality seemed to have lifted a burden from his shoulders, and at least for that long afternoon he appeared to be living in something I can only describe as a state of grace. In ''The Windmill Movie'' there is a scene Mr. Olch wrote, based on a conversation Rogers had with Mr. Shawn, in which Mr. Shawn, playing Rogers, speaks into a mirror as he films himself.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actually feel rather good about the moment I'm going through,'' he says. ''Because my problem in life has always been about the future. What are you going to accomplish? What are you going to do? What is going to become of you in the future? Well, I don't have a future now. And this solves most of the problems.'' It was typical of the man that he would never own up to what, with great style and restless intelligence, he had indeed accomplished. </w:t>
      </w:r>
    </w:p>
    <w:p>
      <w:pPr>
        <w:pStyle w:val="Normal120"/>
        <w:keepNext w:val="0"/>
        <w:spacing w:before="240" w:after="0" w:line="260" w:lineRule="atLeast"/>
        <w:ind w:left="0" w:right="0" w:firstLine="0"/>
        <w:jc w:val="left"/>
      </w:pPr>
      <w:r>
        <w:br/>
      </w:r>
      <w:hyperlink r:id="rId1025" w:history="1">
        <w:r>
          <w:rPr>
            <w:rFonts w:ascii="arial" w:eastAsia="arial" w:hAnsi="arial" w:cs="arial"/>
            <w:b w:val="0"/>
            <w:i/>
            <w:strike w:val="0"/>
            <w:color w:val="0077CC"/>
            <w:sz w:val="20"/>
            <w:u w:val="single"/>
            <w:vertAlign w:val="baseline"/>
          </w:rPr>
          <w:t>http://www.nytimes.com</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75" style="position:absolute;z-index:251992064"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experimental filmmaker Richard P. Rogers, top, in ''The Windmill Movie.'' Right, a scene from the film, directed by Alexander Olch. (pg.AR13)</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P. Rogers, the subject of Alexander Olch's ''Windmill Movie,'' and his wife, the photographer Susan Meiselas. (PHOTOGRAPHS COURTESY OF FILM DESK) (pg.AR16)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2009</w:t>
      </w:r>
    </w:p>
    <w:p>
      <w:pPr>
        <w:pStyle w:val="Normal120"/>
      </w:pPr>
    </w:p>
    <w:p>
      <w:pPr>
        <w:pStyle w:val="Normal120"/>
        <w:ind w:left="200"/>
        <w:sectPr>
          <w:type w:val="continuous"/>
          <w:pgMar w:top="840" w:right="1000" w:bottom="840" w:left="1000" w:header="400" w:footer="400"/>
          <w:pgNumType w:fmt="decimal"/>
          <w:cols w:space="720"/>
        </w:sectPr>
      </w:pPr>
      <w:r>
        <w:br/>
      </w:r>
      <w:r>
        <w:pict>
          <v:line id="_x0000_s1476"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121"/>
      </w:pPr>
    </w:p>
    <w:p>
      <w:pPr>
        <w:pStyle w:val="Normal121"/>
      </w:pPr>
      <w:r>
        <w:pict>
          <v:shape id="_x0000_i1477" type="#_x0000_t75" alt="LexisNexis®" style="width:147.75pt;height:30pt">
            <v:imagedata r:id="rId17" o:title=""/>
          </v:shape>
        </w:pict>
      </w:r>
      <w:r>
        <w:cr/>
      </w:r>
    </w:p>
    <w:p>
      <w:pPr>
        <w:pStyle w:val="Heading1119"/>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Unlearning to Tawk Like a New Yorker</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2010 Sunday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1"/>
        <w:keepNext w:val="0"/>
        <w:spacing w:after="0" w:line="240" w:lineRule="atLeast"/>
        <w:ind w:right="0"/>
        <w:jc w:val="both"/>
      </w:pPr>
      <w:bookmarkStart w:id="244" w:name="Bookmark_121"/>
      <w:bookmarkEnd w:id="244"/>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1319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ROBERTS</w:t>
      </w:r>
    </w:p>
    <w:p>
      <w:pPr>
        <w:pStyle w:val="Normal121"/>
        <w:keepNext/>
        <w:spacing w:before="240" w:after="0" w:line="340" w:lineRule="atLeast"/>
        <w:ind w:left="0" w:right="0" w:firstLine="0"/>
        <w:jc w:val="left"/>
      </w:pPr>
      <w:bookmarkStart w:id="245" w:name="Body_119"/>
      <w:bookmarkEnd w:id="245"/>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78" style="position:absolute;z-index:25199411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RAMOS always believed it made him more charming, an endearing characteristic integral to his identity. But, finally, after too many people mocked him, he began seeing a therapist.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Mullin had the same problem. ''People were complaining,'' he said. He started weekly therapy sessions 11 years ago and still goes about once a month.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LoGiudice sought help for similar symptoms. ''I would have sessions and I started to cry,'' she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three cases, therapists reached the same discomfiting conclusion.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diagnosed with a New York accent,'' Mr. Ramos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classic New York accent is not as distinct or as prevalent as it once was, but there are plenty of native ''New Yawkers'' who not only have it but consider it a curse.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humbled me,'' Mr. Ramos, a television reporter at WPIX-TV, said of his diagnosis.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seek professional help to conquer their accents make similar complaints, like, '' 'People don't understand what I'm saying,' '' said Sam Chwat, who is considered the dean of speech therapists. '' 'I'm stigmatized by the way I speak.' 'I'm tired of people imitating or ridiculing the way I speak, or saying I sound ''cute.'' ' 'My accent seems to imply negative characteristics.'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LoGiudice's accent didn't matter when she was growing up in Howard Beach, a heavily Italian neighborhood in Queens where dropping r's in words like doctor (doctuh) and water (wawtuh) just happens to be the way many people talk.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with people who could be the cast of 'Jersey Shore,' '' Miss LoGiudice, 27, said. It was not until she got to Wesleyan University that she realized how much her speech pigeonholed her. And as a young actress who is ''tall and Anglican-looking,'' she worried her accent would be a roadblock. ''If I had looked like Meadow Soprano,'' Miss LoGiudice said, ''I wouldn't have had to worry about my accent.''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accent was rarely an asset but has become more of a handicap in an era of globalization, when people and jobs are more mobile and a more generic identity can be seen as an advantage (think Michael R. Bloomberg shedding his Boston twang).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accent makes you sound ignorant,'' said Lynn Singer, a speech therapist who works with Miss LoGiudice. ''People listen to the accent, but not to what you're saying.''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Ms. Singer's clients, Alan Steinfeld, who was born in Brooklyn, agreed. He hosts a New Age program on local access cable television channels in New York that is also streamed over the Internet, and he fears his accent prevents him from appealing to a wider audience. ''People put you in a category when they hear a particular accent and don't hear the message,'' Mr. Steinfeld, 52,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Yellow Pages includes more than a dozen listings for ''New York accent reduction'' specialists, and searching ''New York accent'' and reduction or elimination on Google generates about 4,000 hits. The process typically takes at least several months, with as many as three sessions a week, and can cost from a few hundred to a few thousand dollars.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Chwat described his school, the Sam Chwat Speech Center in Manhattan, as the largest practice of therapists specializing in accents, with six licensed speech therapists and more than 100 clients a week.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a notable rise in the number of self-referred corporate execs who are trying to retain their competitive edge within their corporations, be clearly understood by customers or clients who typecast or stigmatize them by their speech patterns,'' Mr. Chwat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Singer, who runs Voiceworks, starts her sessions by working on the sounds a client finds the most difficult to pronounce. She works with clients on proper breathing, pronouncing vowels that use the back of the tongue and conscious sound substitution that replace ''glottal clicks and swallowed vowels'' until it becomes routine -- a laborious process that takes months, even years.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clients also find it unnerving. ''I felt if I lost my accent I'd lose part of who I was,'' Miss LoGiudice said. ''Almost no one thinks I'm from Queens anymore.''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accent is a distinctive amalgam of Irish, German, Yiddish and Italian -- now infused with black and Hispanic dialects and a Caribbean lilt -- that was identified at least as far back as the early 19th century. In 1896, E. H. Babbitt wrote about ''The Language of the Lower Classes in New York and Vicinity'' whose voices O. Henry later captured in his short stories.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1928, when radio became a factor in a national political campaign for the first time, the president of CBS wrote unflatteringly that Gov. Alfred E. Smith of New York pronounced the word first as ''foist.'' A 1940 study by two New York University professors found that the New York accent was the most widely disliked style of speech in the United States. And in 1966, William Labov, a sociolinguist, identified what he called ''linguistic self-hatred in New York.''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plenty of actors still turn to instructors to teach them the accent, and feigning one can sometimes be useful. ''Some people fake New York accents when they work on Wall Street because they want to come off as tougher,'' said Lynn Bo, a speech therapist in Bayside, Queens.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Edith Bunker (played by Jean Stapleton), Tony Soprano (James Gandolfini) and Fran Fine (Fran Drescher) notwithstanding, few New Yorkers these days would take naturally to the chorus of a popular 1946 song by Bobby Gregory: ''Who is de toughest goil in dis whole woild?/Moitle from Thoidy-Thoid and Thoid.''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vanished without a trace,'' said George Jochnowitz, a professor emeritus of linguistics at City University's College of Staten Island.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type of stereotypical accent, which survives mostly in black-and-white movies and television reruns, has been diluted by the influx of what linguists describe as Standard American English speakers from across the country, along with a decline in the city's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whose members tended to have some of the thickest accents.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you don't have to be a speech therapist to identify New Yorkers by their accents, to hear the dropped ''r'' in park and car, or the monosyllabic luncheon invitation ''Jeet?''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accent still exists in places like Staten Island or Bensonhurst or the Rockaways,'' says the writer Pete Hamill, one of several New Yorkers interviewed for a documentary by Heather Quinlan called ''If These Knishes Could Talk.'' ''However, it has changed in that it's no longer the 'dese, dem and dose' and the 'Thoidy-Thoid and Thoid' that we think of.''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Chwat, 57, who grew up in Brooklyn and lives in Great Neck, N.Y., said that public speaking used to be part of the public-school curriculum and that passing a test in oral proficiency was once a requirement to graduate from the city's public colleges.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direct instruction for public speaking and standard articulation,'' Mr. Chwat said, ''and there is no penalty for speaking with an accent.''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Ramos, 26, the television reporter, grew up in Passaic, N.J., and he said his New York regional accent was ''an endearing quality because New York is a great place to be from, but if you ever want to work outside New York, it may put you in a box.''</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Mullin, 60, a tax and criminal lawyer who practices in Manhattan and New Jersey, said he grew tired of going to legal training seminars in which fellow lawyers complained about not understanding him. ''I didn't want to be boxed in regionally,'' he said. ''I wanted to be a clear communicator. My accent got in the way.''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LoGiudice said her weekly sessions with Ms. Singer for a year and a half, along with exercises at home, had already produced results -- a role as an international model in a film being released next year.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hadn't done the accent work, I would have never been cast in this film,'' she said. ''Lynn's credo is quite accurate: Change your voice, change your life.''</w:t>
      </w:r>
    </w:p>
    <w:p>
      <w:pPr>
        <w:pStyle w:val="Normal121"/>
        <w:keepNext w:val="0"/>
        <w:spacing w:before="240" w:after="0" w:line="260" w:lineRule="atLeast"/>
        <w:ind w:left="0" w:right="0" w:firstLine="0"/>
        <w:jc w:val="left"/>
      </w:pPr>
      <w:r>
        <w:br/>
      </w:r>
      <w:hyperlink r:id="rId1033" w:history="1">
        <w:r>
          <w:rPr>
            <w:rFonts w:ascii="arial" w:eastAsia="arial" w:hAnsi="arial" w:cs="arial"/>
            <w:b w:val="0"/>
            <w:i/>
            <w:strike w:val="0"/>
            <w:color w:val="0077CC"/>
            <w:sz w:val="20"/>
            <w:u w:val="single"/>
            <w:vertAlign w:val="baseline"/>
          </w:rPr>
          <w:t>http://www.nytimes.com</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79" style="position:absolute;z-index:251995136"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CHANGED ACCENT: Lauren LoGiudice, an actress, hired a speech therapist. (PHOTOGRAPH BY RICHARD PERRY/THE NEW YORK TIMES) (MB1)</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PRACTICE: Patrick Mullin, left, working with Sam Chwat, said people complained about his speech. (PHOTOGRAPH BY ANGEL FRANCO/THE NEW YORK TIMES) (MB8)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2010</w:t>
      </w:r>
    </w:p>
    <w:p>
      <w:pPr>
        <w:pStyle w:val="Normal121"/>
      </w:pPr>
    </w:p>
    <w:p>
      <w:pPr>
        <w:pStyle w:val="Normal121"/>
        <w:ind w:left="200"/>
        <w:sectPr>
          <w:type w:val="continuous"/>
          <w:pgMar w:top="840" w:right="1000" w:bottom="840" w:left="1000" w:header="400" w:footer="400"/>
          <w:pgNumType w:fmt="decimal"/>
          <w:cols w:space="720"/>
        </w:sectPr>
      </w:pPr>
      <w:r>
        <w:br/>
      </w:r>
      <w:r>
        <w:pict>
          <v:line id="_x0000_s1480"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pgNumType w:fmt="decimal"/>
          <w:cols w:space="720"/>
          <w:titlePg w:val="0"/>
        </w:sectPr>
      </w:pPr>
    </w:p>
    <w:p>
      <w:pPr>
        <w:pStyle w:val="Normal122"/>
      </w:pPr>
    </w:p>
    <w:p>
      <w:pPr>
        <w:pStyle w:val="Normal122"/>
      </w:pPr>
      <w:r>
        <w:pict>
          <v:shape id="_x0000_i1481" type="#_x0000_t75" alt="LexisNexis®" style="width:147.75pt;height:30pt">
            <v:imagedata r:id="rId17" o:title=""/>
          </v:shape>
        </w:pict>
      </w:r>
      <w:r>
        <w:cr/>
      </w:r>
    </w:p>
    <w:p>
      <w:pPr>
        <w:pStyle w:val="Heading1120"/>
        <w:keepNext w:val="0"/>
        <w:spacing w:after="200" w:line="340" w:lineRule="atLeast"/>
        <w:ind w:left="0" w:right="0" w:firstLine="0"/>
        <w:jc w:val="center"/>
      </w:pPr>
      <w:hyperlink r:id="rId1040" w:history="1">
        <w:r>
          <w:rPr>
            <w:rFonts w:ascii="arial" w:eastAsia="arial" w:hAnsi="arial" w:cs="arial"/>
            <w:b/>
            <w:i/>
            <w:strike w:val="0"/>
            <w:color w:val="0077CC"/>
            <w:sz w:val="28"/>
            <w:u w:val="single"/>
            <w:vertAlign w:val="baseline"/>
          </w:rPr>
          <w:t>Bush Reaches City, Accepting Firefighters' Endorsement in Queens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2004 Thursday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2"/>
        <w:keepNext w:val="0"/>
        <w:spacing w:after="0" w:line="240" w:lineRule="atLeast"/>
        <w:ind w:right="0"/>
        <w:jc w:val="both"/>
      </w:pPr>
      <w:bookmarkStart w:id="246" w:name="Bookmark_122"/>
      <w:bookmarkEnd w:id="246"/>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P; Column 1; National Desk; Pg. 12; THE REPUBLICANS: THE CONVENTION IN NEW YORK -- THE INCUMBENT</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BUMILLER; Robert F. Worth and Eddy Ramirez contributed reporting for this article.</w:t>
      </w:r>
    </w:p>
    <w:p>
      <w:pPr>
        <w:pStyle w:val="Normal122"/>
        <w:keepNext/>
        <w:spacing w:before="240" w:after="0" w:line="340" w:lineRule="atLeast"/>
        <w:ind w:left="0" w:right="0" w:firstLine="0"/>
        <w:jc w:val="left"/>
      </w:pPr>
      <w:bookmarkStart w:id="247" w:name="Body_120"/>
      <w:bookmarkEnd w:id="247"/>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2" style="position:absolute;z-index:25199718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swept into New York for the Republican convention last night through the modest portal of a community center in Queens, where he met with more than 100 New York City firefighters who have come to symbolize the Sept. 11 attacks that defined his presidency.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firefighters shouted ''Four more years'' when Mr. Bush arrived with his wife, Laura, and Gov. George E. Pataki at the Italian Charities of America Hall on Queens Boulevard in Elmhurst. There Mr. Bush was endorsed by New York City's main firefighters' union, the Uniformed Firefighters Association.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inspiration I received from the firefighters on that site is something I will never forget,'' Mr. Bush said, recalling his Sept. 14, 2001, trip to ground zero. His eyes misted up as he stood holding a black fire helmet that said ''Commander in Chief.''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entrance into the convention city via the multiethnic,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Elmhurst was carefully staged by his re-election campaign and designed to showcase Mr. Bush as both a man of the people and the leader who stood by the city in the days when parts of lower Manhattan lay in ruins.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spoke at the community center with Bob Beckwith, the retired firefighter who stood next to him on Sept. 14 when the president grabbed a megaphone in the rubble and shouted out that the people who had knocked down the buildings would hear from the United States soon.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'Hi, Bob,' and shook my hand,'' Mr. Beckwith said after the president had left last night. ''He asked me how I was doing. And I asked him he how was doing.'' Mr. Beckwith said he last saw the president in February 2002, when he was a guest in the Oval Office.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appeared to be walking a fine line between saluting the firefighters for their heroism and exploiting the tableau for Mr. Bush's campaign. Reporters, who had been alerted to the event by White House officials, were nonetheless kept outside the convention hall; only a small pool of White House correspondents was permitted inside as the president mingled with the firefighters, and then only for a few minutes.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large-screen television sets were set up on the second floor so Mr. Bush and the firefighters could watch the convention, and footage of the president's visit was also shown inside the convention hall.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endorsing Mr. Bush, the firefighters' union, which has 8,700 members and has been in a contract dispute with the mayor, was breaking with its parent union and most other labor groups in the nation. A year ago, the nation's main firefighters' union, the 260,000-member International Association of Firefighters, became the first large union to endorse Mr. Kerry.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Michael R. Bloomberg did not accompany the president. He said he was too busy to attend. ''I can't be at every place the president goes,'' he said. ''I've got a number of things to do tonight.''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the president arrived, more than 40 demonstrators began chanting anti-Bush slogans and holding up signs outside. The police had confined them behind wooden barricades about a block away.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numbers were dwarfed by the merely curious, who also pressed up against the barricades but were allowed a little bit closer.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surprised there are so little protests,'' said Albert Leusink, a musician who had biked over from Woodside.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arrived in New York after a rock-concert-like campaign rally of close to 20,000 people at Nationwide Arena in Columbus, Ohio. The darkened hockey arena throbbed with rock music as strobe lights flashed just before Mr. Bush took his place on the stage.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here to ask for the vote,'' Mr. Bush said to cheers. ''See, I believe you got to come to the people.''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Previewing what he said would be a theme of his acceptance speech on Thursday night, Mr. Bush turned to national security and cast himself as the best person to protect America over the next four years.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changed on a terrible September morning, and since that day we have changed the world,'' Mr. Bush said.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then went into a explanation of his decision to go after Saddam Hussein, which never fails to elicit huge cheers from Republican crowds.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had a choice to make at this point in our history,'' he said. ''Do I forget the lessons of Sept. 11 and take the word of a madman? Or do I take actions to defend the United States? Given that choice, I will defend America every time.''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said again that he had no regrets about going to war with Iraq, despite the failure to find the unconventional weapons that were the administration's stated reason for war.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we did not find the stockpiles we expected to find, Saddam Hussein had the capability of making weapons of mass destruction,'' he said. ''And he could have passed that capability on to the enemy. And that was not a risk we could afford to take after Sept. 11. Knowing what I know today, I would have made the same decision. America and the world are safer off with Saddam Hussein sitting in a prison cell.''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officials said that Mr. Bush rehearsed his convention speech for two hours on a teleprompter at the White House before leaving for Ohio, and that the speech was largely finished. Scott McClellan, the White House press secretary, called it ''optimistic and forward-looking.''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is to spend today in New York, at a suite in the Waldorf-Astoria, before delivering his acceptance speech.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to leave immediately afterward for Wilkes-Barre, Pa., where he will be positioned for two days of campaigning in Pennsylvania, Ohio, Iowa and Wisconsin.</w:t>
      </w:r>
    </w:p>
    <w:p>
      <w:pPr>
        <w:pStyle w:val="Normal122"/>
      </w:pPr>
    </w:p>
    <w:p>
      <w:pPr>
        <w:pStyle w:val="Normal122"/>
        <w:keepNext w:val="0"/>
        <w:spacing w:before="240" w:after="0" w:line="260" w:lineRule="atLeast"/>
        <w:ind w:left="0" w:right="0" w:firstLine="0"/>
        <w:jc w:val="left"/>
      </w:pPr>
      <w:r>
        <w:br/>
      </w:r>
      <w:hyperlink r:id="rId1041" w:history="1">
        <w:r>
          <w:rPr>
            <w:rFonts w:ascii="arial" w:eastAsia="arial" w:hAnsi="arial" w:cs="arial"/>
            <w:b w:val="0"/>
            <w:i/>
            <w:strike w:val="0"/>
            <w:color w:val="0077CC"/>
            <w:sz w:val="20"/>
            <w:u w:val="single"/>
            <w:vertAlign w:val="baseline"/>
          </w:rPr>
          <w:t>http://www.nytimes.com</w:t>
        </w:r>
      </w:hyperlink>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83" style="position:absolute;z-index:251998208"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At a community center in Queens, President Bush accepted the endorsement of the city firefighters' union. (Photo by Doug Mills/The New York Times)Chart: ''In the Heart of Gore Country''Last night, President Bush stopped in the Elmhurst neighborhood of Queens. In 2000, he did not do well among the areas voters. In part, that may be because Elmhurst's demographics differ significantly from those of most of the country.ELMHURST2000 electionGORE -- 73%BUSH -- 24%EthnicityWHITE -- 34%ASIAN -- 39%Foreign Born -- 70%Education LevelLess than high school -- 32%Some college -- 18%NEW YORK CITY2000 electionGORE -- 77%BUSH -- 15%EthnicityWHITE -- 45%ASIAN -- 10%Foreign Born -- 36%Education LevelLess than high school -- 28%Some college -- 20%UNITED STATES2000 electionGORE -- 48%BUSH -- 48%EthnicityWHITE -- 75%ASIAN -- 4%Foreign Born -- 11%Education LevelLess than high school -- 20%Some college -- 27%(Source by Census Bureau via Queens College sociology department)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2004</w:t>
      </w:r>
    </w:p>
    <w:p>
      <w:pPr>
        <w:pStyle w:val="Normal122"/>
      </w:pPr>
    </w:p>
    <w:p>
      <w:pPr>
        <w:pStyle w:val="Normal122"/>
        <w:ind w:left="200"/>
        <w:sectPr>
          <w:type w:val="continuous"/>
          <w:pgMar w:top="840" w:right="1000" w:bottom="840" w:left="1000" w:header="400" w:footer="400"/>
          <w:pgNumType w:fmt="decimal"/>
          <w:cols w:space="720"/>
        </w:sectPr>
      </w:pPr>
      <w:r>
        <w:br/>
      </w:r>
      <w:r>
        <w:pict>
          <v:line id="_x0000_s1484"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123"/>
      </w:pPr>
    </w:p>
    <w:p>
      <w:pPr>
        <w:pStyle w:val="Normal123"/>
      </w:pPr>
      <w:r>
        <w:pict>
          <v:shape id="_x0000_i1485" type="#_x0000_t75" alt="LexisNexis®" style="width:147.75pt;height:30pt">
            <v:imagedata r:id="rId17" o:title=""/>
          </v:shape>
        </w:pict>
      </w:r>
      <w:r>
        <w:cr/>
      </w:r>
    </w:p>
    <w:p>
      <w:pPr>
        <w:pStyle w:val="Heading1121"/>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WINE TALK; France's Southwest, Worth a Detour</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2002 Wednesday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3"/>
        <w:keepNext w:val="0"/>
        <w:spacing w:after="0" w:line="240" w:lineRule="atLeast"/>
        <w:ind w:right="0"/>
        <w:jc w:val="both"/>
      </w:pPr>
      <w:bookmarkStart w:id="248" w:name="Bookmark_123"/>
      <w:bookmarkEnd w:id="248"/>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3; Dining In, Dining Out/Style Desk; Pg. 2</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J. Prial</w:t>
      </w:r>
    </w:p>
    <w:p>
      <w:pPr>
        <w:pStyle w:val="Normal123"/>
        <w:keepNext/>
        <w:spacing w:before="240" w:after="0" w:line="340" w:lineRule="atLeast"/>
        <w:ind w:left="0" w:right="0" w:firstLine="0"/>
        <w:jc w:val="left"/>
      </w:pPr>
      <w:bookmarkStart w:id="249" w:name="Body_121"/>
      <w:bookmarkEnd w:id="249"/>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6" style="position:absolute;z-index:25200025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I had lunch with an 83-year-old winemaker in Collioure, a onetime fishing village turned tourist haven on the French Mediterranean coast, not far from Spain.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one is the wine of the year, and this one is five years old," said my host, who was no ordinary vigneron. He was Patrick O'Brian, the novelist of the Napoleonic wars at sea. I had gone to talk to him about his long career and was astonished to find that he tended a little vineyard behind his home and was almost as proud of his wine as of his books.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 not have been surprised. Wine is an integral part of life in the Roussillon, as that part of France is called even by Anglo-Saxons like Mr. O'Brian, who died in 2000. But, unlike his novels, its best wines are little known elsewhere.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that's about to change. In the last three or four years, there has been, if not a flood, then a respectable stream of exciting wines from the Roussillon. What's more, with a little effort, you can find some of them right here on our shores.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Romans made wine in this corner of the Mediterranean, and the Phoenicians and the Greeks had vines here before them. The locals speak Catalan, which they insist was the language of the Roman armies, and they think of themselves as Catalans first and French second. The border here has always been porous. Ask people what their capital is, and they are as likely to say Barcelona, 90 miles to the south, as Perpignan, which is, in fact, the capital of the Roussillon region.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Central Valley of California, the Mediterranean coast of France has long suffered from its association with cheap wine. The stuff was made from poor-quality high-yield grapes like aramon, then turned into alcohol and burned off by the government.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 subsidies are hardly an American invention.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the appellation for this wine was vin de table, and it was sold by alcoholic content. An 11-degree wine was cheaper than a 12-degree wine, which was, in turn, cheaper than a 12.5. In shops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parts of Paris, customers still bring their own plastic jugs and ask for five liters of onze (11) or douze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decades ago, the French government began to encourage growers in the Languedoc-Roussillon to plant better grapes. The results have sometimes been astonishing.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land prices in Bordeaux, Burgundy and the Rhone Valley prompted talented young winemakers to look seriously at regions they once would have scorned, like the Mediterranean littoral. Vast cooperatives have in many cases been replaced by small well-tended estates, whose owners make their own highly individualistic wines. These people brought modern winemaking techniques to the region and better grapes, notably syrah, to supplement and often replace the native grenache and carignan.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the bad old days, wines of some distinction could be found in the Roussillon. This is the home of Banyuls, Rivesaltes, Muscat de Rivesaltes and Maury, the so-called vins doux naturels, or natural sweet wines. These are wines made by adding grape brandy to wines while they are still fermenting. The wines are made from local red and white grapes, dominated by grenache. They are popular all over France, but a lot are still sold at stands or from trucks along the back roads of the region. About 90 percent of all the inexpensive sweet wine made in France comes from Roussillon.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three red wine appellations are Cotes-du-Roussillon, Cotes-du-Roussillon Villages and Collioure. A pioneer in making fine wines in the Roussillon is the Daure family at Chateau de Jau in Cases-de Pene, northwest of Perpignan. Many Americans know its Jaja de Jau, a light red picnic wine. Only a few know its excellent Talon, a big rich blend of about 90 percent syrah and 10 percent mourvedre.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important producers in the region is the Domaine du Mas Blanc at Banyuls, known for rich full-bodied red wines, mostly based on syrah and mourvedre with grenache, cunoise and other grapes in some of the cuvees. Among them, all bearing the Collioure appellation, are Clos du Moulin, Cosprons Levants and Les Junguets, all deep, dark, intensely fruity wines.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domaine also produces relatively expensive banyuls, including hard-to-find older vintages. Banyuls-sur-Mer is actually a commune within the Collioure appellation.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Daures are also part of the Collioure scene with their Clos de Paulilles. Here, too, Banyuls is the principal wine, but they produce a delicious rose probably all from syrah, with the charm of a rose and the elegance of a good red.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Roussillon wines are not easy to find in this country, at least not yet, the best way to sample them is where they are made.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distant corner of France is a trove of undiscovered treasures. The coastline is overrun with tourists in summer, but they disappear in the fall, and the rugged back country is relatively untouched all year round.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Matisse and Andre Derain started what came to be known as Fauvism in Collioure around 1905. Pablo Casals lived at Prades in exile from the Franco regime, and Picasso lived and worked at Ceret, an exquisite country town, about 10 miles inland from Collioure. Much of the work he did here, around 1911, can be found in Ceret's gemlike museum. Its collection also includes little-known works by Braque, Soutine, Chagall and Miro.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Feuillants, a Michelin one-star restaurant in Ceret, offers classic Catalan dishes and has a terrific collection of the best local wines. None by Patrick O'Brian, I'm afraid, but then, that's a memory I prefer to keep just for myself.</w:t>
      </w:r>
    </w:p>
    <w:p>
      <w:pPr>
        <w:pStyle w:val="Normal123"/>
        <w:keepNext w:val="0"/>
        <w:spacing w:before="240" w:after="0" w:line="260" w:lineRule="atLeast"/>
        <w:ind w:left="0" w:right="0" w:firstLine="0"/>
        <w:jc w:val="left"/>
      </w:pPr>
      <w:r>
        <w:br/>
      </w:r>
      <w:hyperlink r:id="rId1049" w:history="1">
        <w:r>
          <w:rPr>
            <w:rFonts w:ascii="arial" w:eastAsia="arial" w:hAnsi="arial" w:cs="arial"/>
            <w:b w:val="0"/>
            <w:i/>
            <w:strike w:val="0"/>
            <w:color w:val="0077CC"/>
            <w:sz w:val="20"/>
            <w:u w:val="single"/>
            <w:vertAlign w:val="baseline"/>
          </w:rPr>
          <w:t>http://www.nytimes.com</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87" style="position:absolute;z-index:252001280"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LAND OF THE CATALANS -- Mount Canigou in the Pyrenees overlooks vineyards in the Roussillon region in France. (Jean-Luc Barde/Scope)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2002</w:t>
      </w:r>
    </w:p>
    <w:p>
      <w:pPr>
        <w:pStyle w:val="Normal123"/>
      </w:pPr>
    </w:p>
    <w:p>
      <w:pPr>
        <w:pStyle w:val="Normal123"/>
        <w:ind w:left="200"/>
        <w:sectPr>
          <w:type w:val="continuous"/>
          <w:pgMar w:top="840" w:right="1000" w:bottom="840" w:left="1000" w:header="400" w:footer="400"/>
          <w:pgNumType w:fmt="decimal"/>
          <w:cols w:space="720"/>
        </w:sectPr>
      </w:pPr>
      <w:r>
        <w:br/>
      </w:r>
      <w:r>
        <w:pict>
          <v:line id="_x0000_s1488"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24"/>
      </w:pPr>
    </w:p>
    <w:p>
      <w:pPr>
        <w:pStyle w:val="Normal124"/>
      </w:pPr>
      <w:r>
        <w:pict>
          <v:shape id="_x0000_i1489" type="#_x0000_t75" alt="LexisNexis®" style="width:147.75pt;height:30pt">
            <v:imagedata r:id="rId17" o:title=""/>
          </v:shape>
        </w:pict>
      </w:r>
      <w:r>
        <w:cr/>
      </w:r>
    </w:p>
    <w:p>
      <w:pPr>
        <w:pStyle w:val="Heading1122"/>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Stopping Blight at the Border;</w:t>
        </w:r>
      </w:hyperlink>
      <w:r>
        <w:br/>
      </w:r>
      <w:hyperlink r:id="rId1057" w:history="1">
        <w:r>
          <w:rPr>
            <w:rFonts w:ascii="arial" w:eastAsia="arial" w:hAnsi="arial" w:cs="arial"/>
            <w:b/>
            <w:i/>
            <w:strike w:val="0"/>
            <w:color w:val="0077CC"/>
            <w:sz w:val="28"/>
            <w:u w:val="single"/>
            <w:vertAlign w:val="baseline"/>
          </w:rPr>
          <w:t>Two Paths for Ridgewood, Queens, and Bushwick, Brooklyn</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1994, Thursday, Late Edition - Final</w:t>
      </w:r>
    </w:p>
    <w:p>
      <w:pPr>
        <w:pStyle w:val="Normal124"/>
        <w:keepNext w:val="0"/>
        <w:spacing w:after="0" w:line="240" w:lineRule="atLeast"/>
        <w:ind w:right="0"/>
        <w:jc w:val="both"/>
      </w:pPr>
      <w:bookmarkStart w:id="250" w:name="Bookmark_124"/>
      <w:bookmarkEnd w:id="250"/>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FIRESTONE  </w:t>
      </w:r>
    </w:p>
    <w:p>
      <w:pPr>
        <w:pStyle w:val="Normal1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FIRESTONE  </w:t>
      </w:r>
    </w:p>
    <w:p>
      <w:pPr>
        <w:pStyle w:val="Normal124"/>
        <w:keepNext/>
        <w:spacing w:before="240" w:after="0" w:line="340" w:lineRule="atLeast"/>
        <w:ind w:left="0" w:right="0" w:firstLine="0"/>
        <w:jc w:val="left"/>
      </w:pPr>
      <w:bookmarkStart w:id="251" w:name="Body_122"/>
      <w:bookmarkEnd w:id="251"/>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0" style="position:absolute;z-index:25200332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residents of Ridgewood, Queens, the invisible jagged line separating them from Bushwick, Brooklyn, has long been an object of both anxiety and opportunity.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but sturdy community on the southwest edge of Queens, across the street from Brooklyn, Ridgewood watched in fear as Bushwick set itself aflame in the 1960's and 70's, culminating in the July 1977 blackout that produced a night of smoke and looting. "Ridgewood has only five years left to go" was the popular phrase 25, 20 and 15 years ago among doomsaying residents, convinced that Bushwick's blight would spread.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Bushwick's example proved an incentive for Ridgewood to prevent an onslaught of flight, decay and urban fatalism. A group of civic and business associations coalesced around the idea that a neighborhood could remain stable while becoming ethnically diverse.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17 years after the blackout, which many thought would set the stage for Ridgewood's destruction, the neighborhood has emerged as one of the few stable, diverse blue-collar areas left in New York. Much of Ridgewood's success comes from an ability to hang on to its own manufacturing industry, providing jobs and a tax base. Economists and planners say this mixture of self-determination and good fortune is what New York City needs in its less sure-footed neighborhoods.</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Groups and Vigilance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"Ridgewood has become a model for what needs to be done in other areas of New York," said Mitchell L. Moss, director of the Urban Research Center at New York University's graduate school. "It's one of the most important blue-collar ethnic communities we have left."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has successfully used many tools from the city and state, including a business improvement district that taxes merchants along Myrtle Avenue to keep the main commercial strip clean and vigorous, a local development corporation that fosters industry, and a restoration corporation that helps keep its brownstones from falling into disrepair and being abandoned.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attribute much of their success to simple vigilance: a never-ending campaign to wash off graffiti, fill an empty store, keep a knitting mill from moving or a landlord from letting his apartment house decay. Bushwick stands nearby as a constant reminder of what could happen when a neighborhood lets its guard down.</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Without Quiche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always an uphill battle," said Paul Kerzner, chairman of the Greater Ridgewood Restoration Corporation, which plants street trees and works with landlords to preserve housing. "When you see graffiti, you have to clean it up right away. When you hear of a drug location, you have to scream bloody murder to the police captain until you get results. Little by little, you create a climate of civility that people respect, and you make sure that standard never gets lowered."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1980's, after the civil unrest but before the crack epidemic that ravaged much of Bushwick, Mr. Kerzner and other residents dreamed of creating another Park Slope or Brooklyn Heights. "In a very short time, we'll be a household name," Mr. Kerzner said in a newspaper interview in 1983, just after 3,000 Ridgewood homes were listed in the National Register of Historic Places. "We're going to get the quiche crowd."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neither the quiche nor the crowd ever showed up. Ridgewood remains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with a Mandee store instead of a Gap. Parents shop at large children's stores like Happy Days, where inexpensive strollers hang from the ceiling. Mothers who work in the knitting mills on Ridgewood's southern tier walk home with their children after school.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its German bakeries and restaurants still do a brisk business -- a lingering remnant of the neighborhood's European heritage -- a growing number of Hispanic and Asian merchants have opened shop on Myrtle and on Fresh Pond Road. Their presence reflects the neighborhood's population, which is now one-quarter Hispanic, one-tenth Asian and the rest mostly white.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border with Brooklyn is unmarked -- and known primarily to longtime residents, mail carriers and politicians -- anyone driving through the two neighborhoods would have no trouble distinguishing them.</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Myrtle Avenues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Ridgewood, Myrtle Avenue is swept by a private sanitation crew hired by the local business improvement district. The Ridgewood part of Myrtle is not only far cleaner than the part that runs through Bushwick, which is kept in permanent shadow by an overhead subway track, but is also cleaner than that in adjoining Glendale, a much more homogenous neighborhood farther east in Queens.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Bushwick has built some attractive public housing in recent years, many private homes, owned by outside landlords, are in poor repair or boarded up. By contrast, most of Ridgewood's housing is made up of well-kept brownstones and small apartment buildings, most of them occupied by their owners.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Ridgewood has its own manufacturing base in the abundance of knitting mills that make it the country's knitting capital. Most of the mill workers are neighborhood women of Hispanic or European heritage, who often provide a second income for their families. While Bushwick's industrial base crumbled decades ago when the big national breweries forced local beer manufacturers out of business, the knitting mill owners have survived despite growing pressure from foreign competitors.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Ridgewood's interlocking network of civic groups and improvement associations stops abruptly at the Brooklyn border. Ridgewood leaders concede they have done little to assist in Bushwick's halting climb out of the blight that began in the 1970's and the spread of drugs and crime in the 1980's. Instead, they have concentrated on keeping problems out of their neighborhood, and by extension, much of the rest of Queens.</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but Diversity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make a case that Ridgewood is the most important neighborhood in America," said Gary Giordano, a longtime resident and manager of the local community board, only half joking. "Here you've got Queens, which has the largest and most stable middle-class tax base of any borough in the largest city in the country. If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started to abandon Ridgewood, and were replaced by people who are unemployed or substance abusers, it would have a devastating effect on the adjacent neighborhoods and the rest of Queens."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Giordano is aware that such words, coming from a white man living near a racial divide, carry the familiar whiff of code phrases for minorities. But he said that while racism is present in Ridgewood, the neighborhood is among the more diverse in Queens. According to 1990 Census figures, Ridgewood is 64 percent white, 26 percent Hispanic and about 9 percent Asian. Though it has few blacks, it is more diverse than Middle Village and Howard Beach, both 91 percent white; Bayside, which is 78 percent white; and St. Albans, which is 95 percent black.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residents in Ridgewood who lower their voice when saying the word "Brooklyn," as if the very name embodied the other-ness of the people who live across the county border, which runs in an irregular line across Cypress, Wyckoff and Irving avenues. Politicians have been known to campaign in Ridgewood on a platform to "keep Brooklyn out of Queens," which is often interpreted as keeping Ridgewood mostly white.</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Across Border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the neighborhood has tolerated and absorbed a large number of Hispanic residents, many of whom moved across the border from Bushwick, which is 65 percent Hispanic and a quarter black. And some Bushwick residents say they prefer shopping in Ridgewood rather than on their less prosperous commercial strip on Knickerbocker Avenue.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Hall Jr., a longtime Bushwick community leader, who is black, said he felt far more at ease shopping in Ridgewood than he would in more predominantly white Queens neighborhoods like Howard Beach.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them for working hard to improve themselves," said Mr. Hall. "We don't have any jealousy or conflict between our neighborhoods; in fact, more power to them. Now what we have to do in Bushwick is learn how they did it and see if we can do it ourselves."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Bushwick's decline began with the postwar demise of the breweries and accelerated with the migration out of dense urban areas. Because Queens was seen as newer and more suburban, it attracted many Brooklyn residents seeking escape. Many European immigrants who had lived crowded into neighborhoods like Williamsburg and Greenpoint felt comfortable amid the old-world atmosphere of Ridgewood. Crossing the Brooklyn-Queens line was an important psychological passage for many families, and it remains so today.</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the Stoops Clean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descendants of those Europeans have no doubt that a certain Germanic fussiness played a large role in Ridgewood's continuing insistence on staying physically fit.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public face of Ridgewood has always been clean," said Joannene Coppinger-Borock, who grew up in the neighborhood and is now industrial coordinator for the Ridgewood Local Development Corporation. "It goes back to those old German ladies keeping their stoops so clean you could eat off them."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tradition of guilds and improvement associations made Ridgewood an ideal testing ground for innovations like the business improvement district, under which the state grants local groups taxing authority. Ridgewood's, established in 1988, was the first such district in Queens.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M. Renz, a lifelong resident who is executive director of the development corporation, said he is concerned that there isn't a next generation of leaders, white or minority, waiting to take over the structures of neighborhood power that have supported Ridgewood in the past.</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91" style="position:absolute;z-index:252004352"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As the sweep of urban unrest threatened to spread, it was feared that Ridgewood, Queens, would go the way of its neighbor, Bushwick, in Brooklyn. Instead, the decay inspired blue-collar Ridgewood. Gertrude McCreery stopped to speak with two of her neighbors, Jorge L. Cartegena and his daughter, Maria Lisa. (pg. B1); As part of its fight to keep from falling into the swirl of urban decay, Ridgewood, Queens, fought to hold on to its manufacturing base of knitting mills. Maria Purkar, right, tended her machine at Inz Kniting Inc; The graffiti and rubble of urban decline in Bushwick, Brooklyn, serve as a constant reminder to its Queens neighbor, Ridgewood, that it must remain vigilant against the despair that descended over the Brooklyn community in the 1970's. Children looked out on a empty street in Bushwick. (Photographs by Rebecca Cooney for The New York Times) (pg. B4)</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Graph/Map: "SNAPSHOT: Diverging Communities"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border between Ridgewood, Queens, and Bushwick, Brooklyn, is not marked, it is easy to distinguish them. While Bushwick still shows the scars of the unrest of the 1960's and 70's, Ridgewood has emerged as a stable blue-collar neighborhood.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shows the locations of the neighborhoods, and graphs provide demographical breakdowns comparing the communities. (Source: Dr. Andrew A. Beveridge, Sociology Department, Queens College, from the Census) (pg. B4)</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1994</w:t>
      </w:r>
    </w:p>
    <w:p>
      <w:pPr>
        <w:pStyle w:val="Normal124"/>
      </w:pPr>
    </w:p>
    <w:p>
      <w:pPr>
        <w:pStyle w:val="Normal124"/>
        <w:ind w:left="200"/>
        <w:sectPr>
          <w:type w:val="continuous"/>
          <w:pgMar w:top="840" w:right="1000" w:bottom="840" w:left="1000" w:header="400" w:footer="400"/>
          <w:pgNumType w:fmt="decimal"/>
          <w:cols w:space="720"/>
        </w:sectPr>
      </w:pPr>
      <w:r>
        <w:br/>
      </w:r>
      <w:r>
        <w:pict>
          <v:line id="_x0000_s1492"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125"/>
      </w:pPr>
    </w:p>
    <w:p>
      <w:pPr>
        <w:pStyle w:val="Normal125"/>
      </w:pPr>
      <w:r>
        <w:pict>
          <v:shape id="_x0000_i1493" type="#_x0000_t75" alt="LexisNexis®" style="width:147.75pt;height:30pt">
            <v:imagedata r:id="rId17" o:title=""/>
          </v:shape>
        </w:pict>
      </w:r>
      <w:r>
        <w:cr/>
      </w:r>
    </w:p>
    <w:p>
      <w:pPr>
        <w:pStyle w:val="Heading1123"/>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Iran Opposition Protests Hard-Liner's Re-election</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2009 Sunday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5"/>
        <w:keepNext w:val="0"/>
        <w:spacing w:after="0" w:line="240" w:lineRule="atLeast"/>
        <w:ind w:right="0"/>
        <w:jc w:val="both"/>
      </w:pPr>
      <w:bookmarkStart w:id="252" w:name="Bookmark_125"/>
      <w:bookmarkEnd w:id="25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F. WORTH and NAZILA FATHI</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TEHRAN </w:t>
      </w:r>
    </w:p>
    <w:p>
      <w:pPr>
        <w:pStyle w:val="Normal125"/>
        <w:keepNext/>
        <w:spacing w:before="240" w:after="0" w:line="340" w:lineRule="atLeast"/>
        <w:ind w:left="0" w:right="0" w:firstLine="0"/>
        <w:jc w:val="left"/>
      </w:pPr>
      <w:bookmarkStart w:id="253" w:name="Body_123"/>
      <w:bookmarkEnd w:id="25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4" style="position:absolute;z-index:25200640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of Iran's capital erupted in the most intense protests in a decade on Saturday, with riot police officers using batons and tear gas against opposition demonstrators who claimed that President Mahmoud Ahmadinejad had stolen the presidential election.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Witnesses reported that at least one person had been shot dead in clashes with the police in Vanak Square in Tehran. Smoke from burning vehicles and tires hung over the city late Saturday.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Interior Ministry said Saturday afternoon that Mr. Ahmadinejad had won 62.6 percent of the vote, with Mir Hussein Moussavi, the top challenger, taking just under 34 percent. Turnout was a record 85 percent.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Moussavi, a former prime minister who had promised to reverse Mr. Ahmadinejad's hard-line policies, declared himself the winner by a wide margin Friday night, charged widespread election irregularities and called on Ayatollah Ali Khamenei, Iran's supreme leader, to intervene.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landslide victory for Mr. Ahmadinejad, an intensely divisive figure here and abroad, came as a powerful shock to opposition supporters, who had cited polls showing that Mr. Moussavi had a strong lead in the final days of the campaign.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Interior Minister Sadegh Mahsouli said Saturday that such a lead was a misimpression based on Mr. Moussavi's higher levels of support in the capital, and that he had less backing elsewhere.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Moussavi made clear in statements on Saturday that he rejected the results and called on supporters and fellow clerics to fight them. But there were no reports of any public appearances by him through the day, leading to rumors that he might have been arrested.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posted on his campaign Web site, Mr. Moussavi said: ''Today the people's will has been faced with an amazing incident of lies, hypocrisy and fraud. I call on my Iranian compatriots to remain calm and patient.''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Ayatollah Khamenei closed the door to any appeals for intervention in a statement issued on state television on Saturday afternoon, congratulating Mr. Ahmadinejad on his victory and pointedly urging the other candidates to support him.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televised address to the nation Saturday night, Mr. Ahmadinejad called on the public to respect the results, and he denounced foreign diplomatic and journalistic criticism.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political and propaganda machines abroad and sections inside the country have been mobilized against the nation,''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Moussavi's defiance seemed to fuel street resistance by his supporters -- a coalition including women, young people, intellectuals and members of the moderate clerical establishment -- who had united in opposition to Mr. Ahmadinejad's erratic economic stewardship, confrontational foreign policy and crackdown on social freedoms.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 the coup d'etat!'' chanted a surging crowd of several thousand protesters, many of whom wore Mr. Moussavi's signature bright green campaign colors, as they marched  in central Tehran on Saturday afternoon. ''Death to the dictator!''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Farther down the street, clusters of young men hurled rocks at a phalanx of riot police officers, and the police used their batons to beat back protesters. There were reports of demonstrations in other major Iranian cities as well.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authorities closed universities in Tehran, blocked cellphone transmissions and access to Facebook and some other Web sites, and for a second day shut down text-messaging services.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night settled in, the streets in northern Tehran that recently had been the scene of pre-election euphoria were lit by the flames of trash fires and blocked by tipped trash bins and at least one charred bus. Young men ran through the streets throwing paving stones at shop windows, and the police pursued them.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in the day, hurried meetings were reported among Iran's leading political figures and clerics; some were said to be trying to influence Ayatollah Khamenei to intervene in a situation that could stain public confidence in the integrity of Iran's elections.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Saeed Leylaz, an economist and political analyst, said he believed that Ayatollah Khamenei's statement would bring a resolution, even if demonstrations persisted for a few days. ''This has put an end to political negotiations from above,'' Mr. Leylaz said.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moment, Ayatollah Khamenei's admonition did nothing to calm the opposition's rage.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of the 10th presidential election are so ridiculous and so unbelievable that one cannot write or talk about it in a statement,'' said Mehdi Karroubi, a reformist cleric and candidate.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Karroubi came in last with 300,000 votes --  far fewer than analysts had predicted.  ''It is amazing that the people's vote has turned into an instrument for the government to stabilize itself,'' he said.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candidate, Mohsen Rezai, got 680,000 votes, Interior Ministry officials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2005, when Mr. Karroubi was also a candidate for president, he accused the government of rigging the vote in Mr. Ahmadinejad's favor. In that election, the government announced when polls closed that there would probably be a runoff between two of three candidates, a reform candidate and a former police chief.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7 a.m. the next day, a spokesman for the Guardian Council, a clerical oversight panel that is not supposed to be involved in vote counting, announced that Mr. Ahmadinejad was in first place. Mr. Karroubi's charges were never investigated.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turmoil on Saturday followed an extraordinary night in which the Iranian state news agency announced that Mr. Ahmadinejad had won by a vast margin just two hours after the polls closed. The timing alone provoked deep suspicion here, because the authorities have never before announced election results until the following morning. Mr. Moussavi also announced Friday night that he believed he had won by a wide margin.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Moussavi also complained about irregularities and unfairness in the election, saying there had been a lack of ballots in many areas and that some of his campaign offices had been attacked and his Web sites shut down.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official results  prompted further skepticism, in part because Mr. Ahmadinejad was said to have won by large margins even in his opponents' hometowns. Mr. Rezai's hometown, for example, gave him less than a tenth of Mr. Ahmadinejad's total there, the Interior Ministry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of vote-rigging has often been raised in Iranian elections, but analysts have generally said the authorities can manipulate the results by only a few percentage points, leaving room for genuine democratic movements.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clerical leaders often point to past reformist victories as proof of the Islamic Republic's democratic legitimacy. Many reformists have boycotted votes in the past to avoid giving the clerics that satisfaction. Those reformists voted in large numbers this time, inspired by a vast popular movement that rose up to support Mr. Moussavi.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bitterness on Saturday at the unexpected results was correspondingly severe.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disposable things to be thrown away,'' said Mahshid, 20, a student who declined to give her last name because she feared repercussions from the authorities. ''From now on, we won't vote. They have insulted our feelings of patriotism.''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southern Tehran where Mr. Ahmadinejad is popular were largely quiet, despite rumors of wild victory celebrations.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might be some manipulation in what the government has done,'' said Maliheh Afrouz, 55, a supporter of Mr. Ahmadinejad clad in a black chador. ''But the other side is exaggerating, making it seem worse than it really is.'' </w:t>
      </w:r>
    </w:p>
    <w:p>
      <w:pPr>
        <w:pStyle w:val="Normal125"/>
        <w:keepNext w:val="0"/>
        <w:spacing w:before="240" w:after="0" w:line="260" w:lineRule="atLeast"/>
        <w:ind w:left="0" w:right="0" w:firstLine="0"/>
        <w:jc w:val="left"/>
      </w:pPr>
      <w:r>
        <w:br/>
      </w:r>
      <w:hyperlink r:id="rId1065" w:history="1">
        <w:r>
          <w:rPr>
            <w:rFonts w:ascii="arial" w:eastAsia="arial" w:hAnsi="arial" w:cs="arial"/>
            <w:b w:val="0"/>
            <w:i/>
            <w:strike w:val="0"/>
            <w:color w:val="0077CC"/>
            <w:sz w:val="20"/>
            <w:u w:val="single"/>
            <w:vertAlign w:val="baseline"/>
          </w:rPr>
          <w:t>http://www.nytimes.com</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95" style="position:absolute;z-index:252007424"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of Mir Hussein Moussavi fled Saturday from the riot police, who used batons and tear gas against crowds in Tehran. (PHOTOGRAPH BY OLIVIER LABAN-MATTEI/AGENCE FRANCE-PRESSE -- GETTY IMAGES)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in Tehran threw stones during clashes with the police. Witnesses said one person had been fatally shot. (PHOTOGRAPH BY AHMED JADALLAH/REUTERS) (pg.A14)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2009</w:t>
      </w:r>
    </w:p>
    <w:p>
      <w:pPr>
        <w:pStyle w:val="Normal125"/>
      </w:pPr>
    </w:p>
    <w:p>
      <w:pPr>
        <w:pStyle w:val="Normal125"/>
        <w:ind w:left="200"/>
        <w:sectPr>
          <w:type w:val="continuous"/>
          <w:pgMar w:top="840" w:right="1000" w:bottom="840" w:left="1000" w:header="400" w:footer="400"/>
          <w:pgNumType w:fmt="decimal"/>
          <w:cols w:space="720"/>
        </w:sectPr>
      </w:pPr>
      <w:r>
        <w:br/>
      </w:r>
      <w:r>
        <w:pict>
          <v:line id="_x0000_s1496"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pgNumType w:fmt="decimal"/>
          <w:cols w:space="720"/>
          <w:titlePg w:val="0"/>
        </w:sectPr>
      </w:pPr>
    </w:p>
    <w:p>
      <w:pPr>
        <w:pStyle w:val="Normal126"/>
      </w:pPr>
    </w:p>
    <w:p>
      <w:pPr>
        <w:pStyle w:val="Normal126"/>
      </w:pPr>
      <w:r>
        <w:pict>
          <v:shape id="_x0000_i1497" type="#_x0000_t75" alt="LexisNexis®" style="width:147.75pt;height:30pt">
            <v:imagedata r:id="rId17" o:title=""/>
          </v:shape>
        </w:pict>
      </w:r>
      <w:r>
        <w:cr/>
      </w:r>
    </w:p>
    <w:p>
      <w:pPr>
        <w:pStyle w:val="Heading1124"/>
        <w:keepNext w:val="0"/>
        <w:spacing w:after="200" w:line="340" w:lineRule="atLeast"/>
        <w:ind w:left="0" w:right="0" w:firstLine="0"/>
        <w:jc w:val="center"/>
      </w:pPr>
      <w:hyperlink r:id="rId1072" w:history="1">
        <w:r>
          <w:rPr>
            <w:rFonts w:ascii="arial" w:eastAsia="arial" w:hAnsi="arial" w:cs="arial"/>
            <w:b/>
            <w:i/>
            <w:strike w:val="0"/>
            <w:color w:val="0077CC"/>
            <w:sz w:val="28"/>
            <w:u w:val="single"/>
            <w:vertAlign w:val="baseline"/>
          </w:rPr>
          <w:t>FILM; Straining to Be The Nouveau Hitchcock</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2002 Sunday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6"/>
        <w:keepNext w:val="0"/>
        <w:spacing w:after="0" w:line="240" w:lineRule="atLeast"/>
        <w:ind w:right="0"/>
        <w:jc w:val="both"/>
      </w:pPr>
      <w:bookmarkStart w:id="254" w:name="Bookmark_126"/>
      <w:bookmarkEnd w:id="254"/>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4; Arts and Leisure Desk; Pg. 7</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TERRENCE RAFFERTY;  Terrence Rafferty is critic at large for GQ magazine.</w:t>
      </w:r>
    </w:p>
    <w:p>
      <w:pPr>
        <w:pStyle w:val="Normal126"/>
        <w:keepNext/>
        <w:spacing w:before="240" w:after="0" w:line="340" w:lineRule="atLeast"/>
        <w:ind w:left="0" w:right="0" w:firstLine="0"/>
        <w:jc w:val="left"/>
      </w:pPr>
      <w:bookmarkStart w:id="255" w:name="Body_124"/>
      <w:bookmarkEnd w:id="255"/>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8" style="position:absolute;z-index:25200947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ca change, plus c'est la meme chose," the French have been known to say: the more things change, the more they stay the same. That proverb has been popping into my head with increasing frequency in the past few years -- practically every time I sit down to watch a new French movie. The French cinema has, of course, changed in many ways since its last moment of glory, the 60's, when the filmmakers of the New Wave -- the likes of Jean-Luc Godard, Francois Truffaut, Eric Rohmer, Claude Chabrol, Jacques Rivette, Alain Resnais, Jacques Demy, Agnes Varda and Chris Marker -- were at their collective peak. What has remained constant, though, as urgent as the craving for a Gauloise, is the French fascination with the Hitchcockian thriller. These days, it looks suspiciously like an obsession.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 old man of Gallic suspense, Claude Chabrol, not long ago opined that the thriller was "the best popular vehicle possible for any abstract subject." As if to demonstrate the truth of that remark, his latest picture, "Merci Pour le Chocolat," is as elegantly impersonal as a mathematical proof; a rigorous exercise in sang-froid. That description could, in fact, apply to a majority of his 48 feature films, and to all the most celebrated ones: "La Femme Infidele" (1968), recently remade by Adrian Lyne as "Unfaithful," "Le Boucher" (1969) and "La Ceremonie" (1995). Mr. Chabrol staked his claim as the French Hitchcock early in his career and has never relinquished it, largely because he, unlike his New Wave colleagues, has devoted himself almost exclusively to genre filmmaking -- and a single genre at that.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Chabrol thriller typically consists of a slow, meticulously detailed buildup of domestic tension followed by an explosion of violence. "La Ceremonie," in which the simmering resentments of a pair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culminate in the massacre of a happy bourgeois family, is probably the purest expression of Mr. Chabrol's aesthetic, but the pattern is recognizable even in early, non-genre pictures like "Les Cousins" (1959) and "Les Bonnes Femmes" (1960). His tone is dry and chilly, his settings doggedly ordinary and his rhythm unsettlingly deliberate. Add a little "abstract" subtext, and voila: the perfect contemporary French movie -- a thrill ride for the art house crowd.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enjoyed several of Mr. Chabrol's films, and I'll admit that there's a certain pleasure in the small ironies and perversities his neat-freak craftsmanship provides. But his artistic aims have always seemed narrower -- both more commercial and more academic -- than those of his New Wave peers, and it's hard not to notice that those abstractions of his haven't varied much in the course of his prolific career: his thrillers are invariably about the panic and emptiness under the surface of bourgeois life. And I find it disturbing that Mr. Chabrol, the least adventurous of the New Wavers, has proven to be the most durable and pervasive influence on the next generation of auteurs. At 72, he has become the eminence grise (or perhaps I should say eminence rouge) of French cinema.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filmmakers appear to realize that the coveted French-Hitchcock slot could be opening up in the near future, and the cafes are thick with would-be successors. Dominik Moll put in a strong bid last year with his creepy, tidily constructed "With a Friend Like Harry," which elaborated on motifs borrowed from the American writer Patricia Highsmith ("Strangers on a Train," "The Talented Mr. Ripley") more effectively -- and more shamelessly -- than Mr. Chabrol did in his curiously flat Highsmith adaptation "The Cry of the Owl" (1987). Recently, another contender burst onto the scene, in the person of Jacques Audiard, whose "Read My Lips" tries (not entirely persuasively) to add some Sam Fullerish heat to the cool Chabrolian formula.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few slightly older cineastes seem to be jockeying for position, too. Claude Miller, once an assistant to Truffaut, makes a good case for himself in his new "Alias Betty" (opening Sept. 13), which is, like "La Ceremonie," based on a novel by Highsmith's most talented descendant, Ruth Rendell. The story, which involves the kidnapping of a small boy, unfolds in the serene, detached Chabrol manner, but Mr. Miller manages to sneak a surprising amount of humor and warmth into the absurdly elaborate mechanics of the plot. In a way, he has made the kind of airy-but-precise thriller that Truffaut himself never quite found the recipe for: a genre souffle that actually rises.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 in the nouveau Hitchcock sweepstakes may be Francois Ozon, whose taut little 1997 chiller "See the Sea" established him as the nastiest-minded Gallic filmmaker since the first French Hitchcock, Henri-Georges Clouzot ("Diabolique"). The style of that film is as austerely ominous as Mr. Chabrol's, almost to the point of parody. In "See the Sea," Mr. Ozon attacks the audience's sensitivities with reptilian stealth and suddenness. His sang runs very froid indeed.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Ozon's subsequent films, like last year's "Under the Sand," suggest that he may not be interested in becoming his nation's next official master of suspense; he isn't nearly as comfortable as Mr. Chabrol with the strictures of the genre. I hope he takes a different path -- one of the many others blazed by the New Wave pioneers. Solid craftsmen like Claude Miller are a Euro a dozen, and the manufacture of scrupulously "abstract" suspense can safely be left to them. At this point, the French have, I think, given the world quite enough Hitchcocks. How about another Truffaut, another Demy, maybe even another Jean Renoir? Just for a change.</w:t>
      </w:r>
    </w:p>
    <w:p>
      <w:pPr>
        <w:pStyle w:val="Normal126"/>
        <w:keepNext w:val="0"/>
        <w:spacing w:before="240" w:after="0" w:line="260" w:lineRule="atLeast"/>
        <w:ind w:left="0" w:right="0" w:firstLine="0"/>
        <w:jc w:val="left"/>
      </w:pPr>
      <w:r>
        <w:br/>
      </w:r>
      <w:hyperlink r:id="rId1073" w:history="1">
        <w:r>
          <w:rPr>
            <w:rFonts w:ascii="arial" w:eastAsia="arial" w:hAnsi="arial" w:cs="arial"/>
            <w:b w:val="0"/>
            <w:i/>
            <w:strike w:val="0"/>
            <w:color w:val="0077CC"/>
            <w:sz w:val="20"/>
            <w:u w:val="single"/>
            <w:vertAlign w:val="baseline"/>
          </w:rPr>
          <w:t>http://www.nytimes.com</w:t>
        </w:r>
      </w:hyperlink>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99" style="position:absolute;z-index:252010496"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Sandrine Kiberlain in Claude Miller's new film, "Alias Betty," about the kidnapping of a small boy. (Wellspring)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2002</w:t>
      </w:r>
    </w:p>
    <w:p>
      <w:pPr>
        <w:pStyle w:val="Normal126"/>
      </w:pPr>
    </w:p>
    <w:p>
      <w:pPr>
        <w:pStyle w:val="Normal126"/>
        <w:ind w:left="200"/>
        <w:sectPr>
          <w:type w:val="continuous"/>
          <w:pgMar w:top="840" w:right="1000" w:bottom="840" w:left="1000" w:header="400" w:footer="400"/>
          <w:pgNumType w:fmt="decimal"/>
          <w:cols w:space="720"/>
        </w:sectPr>
      </w:pPr>
      <w:r>
        <w:br/>
      </w:r>
      <w:r>
        <w:pict>
          <v:line id="_x0000_s1500"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pgNumType w:fmt="decimal"/>
          <w:cols w:space="720"/>
          <w:titlePg w:val="0"/>
        </w:sectPr>
      </w:pPr>
    </w:p>
    <w:p>
      <w:pPr>
        <w:pStyle w:val="Normal127"/>
      </w:pPr>
    </w:p>
    <w:p>
      <w:pPr>
        <w:pStyle w:val="Normal127"/>
      </w:pPr>
      <w:r>
        <w:pict>
          <v:shape id="_x0000_i1501" type="#_x0000_t75" alt="LexisNexis®" style="width:147.75pt;height:30pt">
            <v:imagedata r:id="rId17" o:title=""/>
          </v:shape>
        </w:pict>
      </w:r>
      <w:r>
        <w:cr/>
      </w:r>
    </w:p>
    <w:p>
      <w:pPr>
        <w:pStyle w:val="Heading1125"/>
        <w:keepNext w:val="0"/>
        <w:spacing w:after="200" w:line="340" w:lineRule="atLeast"/>
        <w:ind w:left="0" w:right="0" w:firstLine="0"/>
        <w:jc w:val="center"/>
      </w:pPr>
      <w:hyperlink r:id="rId1080" w:history="1">
        <w:r>
          <w:rPr>
            <w:rFonts w:ascii="arial" w:eastAsia="arial" w:hAnsi="arial" w:cs="arial"/>
            <w:b/>
            <w:i/>
            <w:strike w:val="0"/>
            <w:color w:val="0077CC"/>
            <w:sz w:val="28"/>
            <w:u w:val="single"/>
            <w:vertAlign w:val="baseline"/>
          </w:rPr>
          <w:t>New &amp; Noteworthy Paperbacks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1996, Sunday, Late Edition - Final</w:t>
      </w:r>
    </w:p>
    <w:p>
      <w:pPr>
        <w:pStyle w:val="Normal127"/>
        <w:keepNext w:val="0"/>
        <w:spacing w:after="0" w:line="240" w:lineRule="atLeast"/>
        <w:ind w:right="0"/>
        <w:jc w:val="both"/>
      </w:pPr>
      <w:bookmarkStart w:id="256" w:name="Bookmark_127"/>
      <w:bookmarkEnd w:id="256"/>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32;  Column 1;  Book Review Desk ; Column 1; ; Review</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 </w:t>
      </w:r>
    </w:p>
    <w:p>
      <w:pPr>
        <w:pStyle w:val="Normal1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 </w:t>
      </w:r>
    </w:p>
    <w:p>
      <w:pPr>
        <w:pStyle w:val="Normal127"/>
        <w:keepNext/>
        <w:spacing w:before="240" w:after="0" w:line="340" w:lineRule="atLeast"/>
        <w:ind w:left="0" w:right="0" w:firstLine="0"/>
        <w:jc w:val="left"/>
      </w:pPr>
      <w:bookmarkStart w:id="257" w:name="Body_125"/>
      <w:bookmarkEnd w:id="257"/>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2" style="position:absolute;z-index:25201254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LIFE: Newspapering and Other Adventures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Ben Bradlee. Touchstone/Simon &amp; Schuster, $14.</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treats the personal and the political in this autobiography, which traces his rise in journalism, his three marriages, his friendship with the Kennedys, his long career at The Washington Post and, of course, Watergate, the biggest story of all. His memoir is "sassy, sometimes eye-poppingly engrossing," William Safire said here last year.</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MYTHOLOGY: Poems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May Sarton. Norton, $11.</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published in 1966, this book captures images from the author's travels when she turned 50. She explores inner landscapes as well, reflecting on the deaths of friends and animals and the many small moments that fuel her work. Our reviewer, Joseph Bennett, said the collection "is remarkable for the savage brilliance of its poems about India." Norton has also restored to print Sarton's novel ANGER ($12), a love story that alternates in point of view between Anna, a singer who is not afraid to indulge her emotions, and Ned, a banker who would rather hold his at bay. Writing in these pages in 1982, Sheila Ballantyne called Sarton "a seeker after truth with a kind of awesome energy for renewal."</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IN THE MIND: Science, Faith, and the Search for Order</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George Johnson. Vintage, $14.</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universe can be explained by either priests or physicists, and though their reasoning would diverge mightily, both would agree that there is an underlying pattern to all experience. The author, who often writes about science for The New York Times, searched for where their ideas might intersect. Ranging in subject from the work of mathematical researchers to the rituals of Southwest Indians, his book offers conclusions that "seem to be as balanced as his reporting," Stephen R. L. Clark wrote in the Book Review last year. Physical and metaphysical issues are also at the heart of SCHRoDINGER'S KITTENS AND THE SEARCH FOR REALITY: Solving the Quantum Mysteries, by John Gribbin (Back Bay/Little, Brown, $12.95). The author describes the paradoxical nature of quantum theory, in which a particle can also be a wave but is neither until someone observes it. "Mr. Gribbin shows what is testable physics, what is philosophy's domain and what is blue-sky nonsense," Ann Finkbeiner said here in 1995. In FRONTIERS OF COMPLEXITY: The Search for Order in a Chaotic World, by Peter Coveney and Roger Highfield (Fawcett Columbine, $15), the authors agree with complexity's basic tenet -- that all phenomena can be understood in terms of organizational systems. But they include "nuggets of important criticism" of the theory, our reviewer, John Horgan, wrote last year.</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ZOMBIE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Joyce Carol Oates.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Abrahams/Plume, $10.95.</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novel inhabits the mind of a serial killer who lives on drugs, junk food, television and bizarre fantasy. His deepest wish is to fashion a "zombie" -- the kind of dehumanized victim, the author implies, that society also creates. Ms. Oates exhibits "considerable facility" in translating his psychosis "into rapid, fluent . . . prose," Steven Marcus said in these pages in 1995.</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CLOSE TO HEAVEN: The Vanishing Buddhist Kingdoms of the Himalayas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Barbara Crossette. Vintage Departures, $13.</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United Nations bureau chief for The New York Times, focuses on Bhutan, a country long untouched by Western civilization. The religious nation now has a bank (in a barn, complete with stalls and pens), a large video rental industry and is visited by American tour groups. "She unravels the intricacies of Buddhism with commendable clarity," Pico Iyer wrote here last year.</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QUICK: A Novella &amp; Stories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Agnes Rossi. Norton, $11.</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characters in this collection are usually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people who have dreams, but know that the time and money to realize them will always be short. Writing in the Book Review in 1992, Stuart Dybek praised the book's "haunting complexity," in which "the quality of observation and keenness of insight are vivid."</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TIDE IN TUCSON: Essays From Now or Never</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Barbara Kingsolver. Harper Perennial, $12.50.</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derives from a piece in which the author, a collector of shells, describes how she became the unwitting owner of a hermit crab. Proceeding to other ruminations on travel, identity and accommodation, she "speaks in language rich with music and replete with good sense," Casey King said in these pages last year.</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DANISH DREAMS</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Peter Hoeg. Translated by Barbara Haveland.</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$12.95.</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first novel by the author of "Smilla's Sense of Snow" deals with a group of Danes and their descendants from 1520 through 1989. In 1995 our reviewer, John David Morley, praised Mr. Hoeg's "tongue-in-cheek humor, notably his lively sense of the absurd."</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PASSION OF ALICE</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Stephanie Grant. Bantam, $11.95.</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narrator is a young anorexic whose way of controlling the world is to starve herself. Hospitalized, she finally connects, physically and emotionally, to another woman. She is also "redeemed by . . . the generosity of telling what mortification was like for her," Maggie Paley said here last year.   Laurel Graeber</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03" style="position:absolute;z-index:252013568"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Nancy Crampton, 1989.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1996</w:t>
      </w:r>
    </w:p>
    <w:p>
      <w:pPr>
        <w:pStyle w:val="Normal127"/>
      </w:pPr>
    </w:p>
    <w:p>
      <w:pPr>
        <w:pStyle w:val="Normal127"/>
        <w:ind w:left="200"/>
        <w:sectPr>
          <w:type w:val="continuous"/>
          <w:pgMar w:top="840" w:right="1000" w:bottom="840" w:left="1000" w:header="400" w:footer="400"/>
          <w:pgNumType w:fmt="decimal"/>
          <w:cols w:space="720"/>
        </w:sectPr>
      </w:pPr>
      <w:r>
        <w:br/>
      </w:r>
      <w:r>
        <w:pict>
          <v:line id="_x0000_s1504"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Normal128"/>
      </w:pPr>
    </w:p>
    <w:p>
      <w:pPr>
        <w:pStyle w:val="Normal128"/>
      </w:pPr>
      <w:r>
        <w:pict>
          <v:shape id="_x0000_i1505" type="#_x0000_t75" alt="LexisNexis®" style="width:147.75pt;height:30pt">
            <v:imagedata r:id="rId17" o:title=""/>
          </v:shape>
        </w:pict>
      </w:r>
      <w:r>
        <w:cr/>
      </w:r>
    </w:p>
    <w:p>
      <w:pPr>
        <w:pStyle w:val="Heading1126"/>
        <w:keepNext w:val="0"/>
        <w:spacing w:after="200" w:line="340" w:lineRule="atLeast"/>
        <w:ind w:left="0" w:right="0" w:firstLine="0"/>
        <w:jc w:val="center"/>
      </w:pPr>
      <w:hyperlink r:id="rId1087" w:history="1">
        <w:r>
          <w:rPr>
            <w:rFonts w:ascii="arial" w:eastAsia="arial" w:hAnsi="arial" w:cs="arial"/>
            <w:b/>
            <w:i/>
            <w:strike w:val="0"/>
            <w:color w:val="0077CC"/>
            <w:sz w:val="28"/>
            <w:u w:val="single"/>
            <w:vertAlign w:val="baseline"/>
          </w:rPr>
          <w:t>Sharp Rise Seen In Applications For Citizenship - Correction Appended</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2007 Thursday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8"/>
        <w:keepNext w:val="0"/>
        <w:spacing w:after="0" w:line="240" w:lineRule="atLeast"/>
        <w:ind w:right="0"/>
        <w:jc w:val="both"/>
      </w:pPr>
      <w:bookmarkStart w:id="258" w:name="Bookmark_128"/>
      <w:bookmarkEnd w:id="258"/>
    </w:p>
    <w:p>
      <w:pPr>
        <w:pStyle w:val="Normal128"/>
        <w:keepNext w:val="0"/>
        <w:spacing w:after="0" w:line="260" w:lineRule="atLeast"/>
        <w:ind w:left="0" w:right="0" w:firstLine="0"/>
        <w:jc w:val="left"/>
      </w:pPr>
      <w:r>
        <w:br/>
      </w:r>
      <w:r>
        <w:pict>
          <v:shape id="_x0000_i1506"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 Dennis Blank contributed reporting from Orlando, Fla.</w:t>
      </w:r>
    </w:p>
    <w:p>
      <w:pPr>
        <w:pStyle w:val="Normal128"/>
        <w:keepNext/>
        <w:spacing w:before="240" w:after="0" w:line="340" w:lineRule="atLeast"/>
        <w:ind w:left="0" w:right="0" w:firstLine="0"/>
        <w:jc w:val="left"/>
      </w:pPr>
      <w:bookmarkStart w:id="259" w:name="Body_126"/>
      <w:bookmarkEnd w:id="259"/>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7" style="position:absolute;z-index:25201561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legal immigrants seeking to become United States citizens is surging, officials say, prompted by imminent increases in fees to process naturalization applications, citizenship drives across the country and new feelings of insecurity among immigrants.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citizenship campaigns have tapped into the uneasiness that legal immigrants, especially Hispanics, say is a result of months of debate over an immigration bill that failed last week in the Senate. Although illegal immigrants were the center of attention in the debate, it prompted many legal immigrants who have put down roots here to seek the security of citizenship, as well as its voting power, immigrants' advocates said.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numbers of new naturalized citizens have steadily grown, to 702,589 last year from 463,204 in 2003. A big jump occurred this year, with the number of applications increasing every month, to 115,175 in May compared with 65,782 last December.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4,000 new Americans were sworn in yesterday in tradition-steeped -- and some not so traditional -- Fourth of July ceremonies. About 1,000 people from 75 countries took their oaths together under the turrets of Cinderella's Castle at Walt Disney World in Lake Buena Vista, Fla., as Gloria Estefan sang ''The Star-Spangled Banner.''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Iraq, 325 foreign-born soldiers who are fighting in the United States military took the oath of allegiance in two ceremonies.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legal immigrants, worry about their futures in the United States turned into action after an announcement on Jan. 31 by Citizenship and Immigration Services that it would increase application fees.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new fees, which take effect on July 30, it will cost $675 to become a naturalized citizen, up 69 percent from $400.</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Immigrants have also been mobilized to press naturalization applications by a television and radio campaign that Univision, the national Spanish-language network, began in January in California.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promoted by personalities like Eduardo Sotelo, a radio host in Los Angeles known as El Piolin, or Tweety Bird, has directed immigrants to 350 workshop centers run by churches and other community organizations in 22 cities. At the centers, immigrants receive English lessons and advice on meeting requirements and filling out forms.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radio listener was Angel Ivan Alvarez, 24, a legal immigrant from Mexico who said he had never thought of becoming a citizen until last week when the Senate bill failed.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measure, a bipartisan compromise supported by President Bush, would have created a path to legal status for illegal immigrants, among other actions.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it failed, Mr. Alvarez, a real estate agent from Whittier, Calif., took down information from El Piolin's show and registered in a citizenship workshop.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realized that I want to be able to vote and speak up for my people, because they are not getting enough support,'' Mr. Alvarez said yesterday in a telephone interview. ''I want everybody to be able to come out of the shadows.''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Federico Gutierrez, 53, a longtime legal resident of Chicago who was born in Mexico, said large protests in March 2006 in support of an immigration overhaul made him decide that it was time to engage in American politics.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debate turned angry, Mr. Gutierrez said, he wanted to be able to influence lawmakers who he believed favored immigrants.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prepared his application and brushed up on his English and American history in classes offered by the New Americans Initiative, a citizenship campaign financed by Illinois. He became a citizen in May.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if I don't like the way things are going, I can let the government know my opinion,'' Mr. Gutierrez said in a telephone interview.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legal immigrants, particularly Hispanics, have said they were unfairly tarred in the debate over the Senate bill, which failed in part because of vehement opposition from conservatives who said it offered blanket amnesty to illegal immigrants.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who are here legally are made to feel like lepers,'' said Rachel Duverge, 24, a Florida resident born in the Dominican Republic who was among the new citizens sworn in yesterday at Walt Disney World.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Duverge said she became a citizen in part because she was eager to vote in the presidential election next year. President Bush, she said, ''has not handled immigration well.''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become citizens, immigrants have to be legal permanent residents who have lived continuously in the United States for five years. They cannot have a criminal record and must pass tests to show proficiency in English and a basic knowledge of American history and government.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for immigrants say the increase in fees has been a decisive incentive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to take action, especially when more than one family member is eligible to be a citizen.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they said, 'I can do it anytime,' '' said Catherine Salgado, a spokeswoman for the Illinois Coalition for Immigrant and Refugee Rights in Chicago. ''Now it's not anytime anymore.''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Salgado said the $675 fee was a week's wages for many immigrants who had applied for naturalization through workshops organized by the coalition.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immigration agency is also remaking its civics and English tests, and many immigrants say they fear that the tests will be more challenging.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Univision campaign had greater effects than its organizers expected, especially in California, said Maryam Banikaram, chief marketing officer for the company. Ms. Banikaram said the effort was part of its regular nonpartisan public service efforts of the company.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become a U.S. citizen, you have better opportunities,'' she said. ''We're just giving you the tools to make that a reality.''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took off after the immigration debate became major news for Univision and Mr. Sotelo, or El Piolin, used his racy comic radio show as a soapbox to support legal status for illegal immigrants.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immigrants are concerned about locking in economic gains that they have made as legal residents.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prime motivator is security for the family and for employment,'' said Javier Angulo, director of civic education for the National Association of Latino Elected and Appointed Officials Educational Fund, which organized workshops in connection with the Univision campaign. ''People don't feel that being permanent residents is enough to secure their future in this country. They would just feel more secure as citizens.''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Chicago, Mr. Gutierrez said he started life in a corn-growing village in central Mexico and had worked in factories most of the time since entering the United States in 1979. He has two adult children who are United States citizens.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always have Mexican blood,'' Mr. Gutierrez said, enjoying a day of rest on his first Fourth of July as an American citizen. ''But my heart is here.'' </w:t>
      </w:r>
    </w:p>
    <w:p>
      <w:pPr>
        <w:pStyle w:val="Normal128"/>
        <w:keepNext w:val="0"/>
        <w:spacing w:before="240" w:after="0" w:line="260" w:lineRule="atLeast"/>
        <w:ind w:left="0" w:right="0" w:firstLine="0"/>
        <w:jc w:val="left"/>
      </w:pPr>
      <w:r>
        <w:br/>
      </w:r>
      <w:hyperlink r:id="rId1088" w:history="1">
        <w:r>
          <w:rPr>
            <w:rFonts w:ascii="arial" w:eastAsia="arial" w:hAnsi="arial" w:cs="arial"/>
            <w:b w:val="0"/>
            <w:i/>
            <w:strike w:val="0"/>
            <w:color w:val="0077CC"/>
            <w:sz w:val="20"/>
            <w:u w:val="single"/>
            <w:vertAlign w:val="baseline"/>
          </w:rPr>
          <w:t>http://www.nytimes.com</w:t>
        </w:r>
      </w:hyperlink>
    </w:p>
    <w:p>
      <w:pPr>
        <w:pStyle w:val="Normal128"/>
        <w:keepNext/>
        <w:spacing w:before="240" w:after="0" w:line="340" w:lineRule="atLeast"/>
        <w:ind w:left="0" w:right="0" w:firstLine="0"/>
        <w:jc w:val="left"/>
      </w:pPr>
      <w:bookmarkStart w:id="260" w:name="Correction_3"/>
      <w:bookmarkEnd w:id="260"/>
      <w:r>
        <w:rPr>
          <w:rFonts w:ascii="arial" w:eastAsia="arial" w:hAnsi="arial" w:cs="arial"/>
          <w:b/>
          <w:i w:val="0"/>
          <w:strike w:val="0"/>
          <w:noProof w:val="0"/>
          <w:color w:val="000000"/>
          <w:position w:val="0"/>
          <w:sz w:val="28"/>
          <w:u w:val="none"/>
          <w:vertAlign w:val="baseline"/>
        </w:rPr>
        <w:t>Correction</w:t>
      </w:r>
    </w:p>
    <w:p>
      <w:pPr>
        <w:pStyle w:val="Normal128"/>
        <w:spacing w:line="60" w:lineRule="exact"/>
      </w:pPr>
      <w:r>
        <w:pict>
          <v:line id="_x0000_s1508" style="position:absolute;z-index:25201664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front-page picture caption on Thursday with an article about an increase in the number of legal immigrants seeking to become United States citizens referred incorrectly to the group of service members shown being sworn in at a naturalization ceremony in Baghdad on Wednesday. They were all members of the United States Army; no members of the Marine Corps were shown, nor were any marines naturalized during the ceremony.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7, 2007</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09" style="position:absolute;z-index:252017664"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Main Street at Walt Disney World in Lake Buena Vista, Fla., after a naturalization ceremony at Cinderella's Castle at the far end of the street. (PHOTOGRAPH BY JOHN RAOUX/ASSOCIATED PRESS)(pg. A10) CHARTS: ''Surge in Citizenship Applications'': Applications to become a naturalized citizen have grown markedly in recent months. Mexicans make up the largest group of applicants. (Source: Department of Homeland Security)  Bar chart show monthly applications from 2005 to 2007.  Bar chart shows percentages of nationalities applying fiscal 2006.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2008</w:t>
      </w:r>
    </w:p>
    <w:p>
      <w:pPr>
        <w:pStyle w:val="Normal128"/>
      </w:pPr>
    </w:p>
    <w:p>
      <w:pPr>
        <w:pStyle w:val="Normal128"/>
        <w:ind w:left="200"/>
        <w:sectPr>
          <w:type w:val="continuous"/>
          <w:pgMar w:top="840" w:right="1000" w:bottom="840" w:left="1000" w:header="400" w:footer="400"/>
          <w:pgNumType w:fmt="decimal"/>
          <w:cols w:space="720"/>
        </w:sectPr>
      </w:pPr>
      <w:r>
        <w:br/>
      </w:r>
      <w:r>
        <w:pict>
          <v:line id="_x0000_s1510"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29"/>
      </w:pPr>
    </w:p>
    <w:p>
      <w:pPr>
        <w:pStyle w:val="Normal129"/>
      </w:pPr>
      <w:r>
        <w:pict>
          <v:shape id="_x0000_i1511" type="#_x0000_t75" alt="LexisNexis®" style="width:147.75pt;height:30pt">
            <v:imagedata r:id="rId17" o:title=""/>
          </v:shape>
        </w:pict>
      </w:r>
      <w:r>
        <w:cr/>
      </w:r>
    </w:p>
    <w:p>
      <w:pPr>
        <w:pStyle w:val="Heading1127"/>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3 Democrats Lay Out School Agendas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1991, Friday, Late Edition - Final</w:t>
      </w:r>
    </w:p>
    <w:p>
      <w:pPr>
        <w:pStyle w:val="Normal129"/>
        <w:keepNext w:val="0"/>
        <w:spacing w:after="0" w:line="240" w:lineRule="atLeast"/>
        <w:ind w:right="0"/>
        <w:jc w:val="both"/>
      </w:pPr>
      <w:bookmarkStart w:id="261" w:name="Bookmark_129"/>
      <w:bookmarkEnd w:id="261"/>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12; Column 2; National Desk; Column 2;</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DE WITT,</w:t>
      </w:r>
    </w:p>
    <w:p>
      <w:pPr>
        <w:pStyle w:val="Normal1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KAREN DE WITT,  Special to The New York Times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Dec. 12</w:t>
      </w:r>
    </w:p>
    <w:p>
      <w:pPr>
        <w:pStyle w:val="Normal129"/>
        <w:keepNext/>
        <w:spacing w:before="240" w:after="0" w:line="340" w:lineRule="atLeast"/>
        <w:ind w:left="0" w:right="0" w:firstLine="0"/>
        <w:jc w:val="left"/>
      </w:pPr>
      <w:bookmarkStart w:id="262" w:name="Body_127"/>
      <w:bookmarkEnd w:id="262"/>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2" style="position:absolute;z-index:25201971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the endorsement of a national teachers' union, three Democratic Presidential candidates today unveiled education plans in an effort to seize the mantle of "education president" that President Bush has been claimed but struggled to own.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 Gov. Bill Clinton of Arkansas, Senator Bob Kerrey of Nebraska, and former Senator Paul Tsongas of Massachusetts -- spoke in separate 15 minute segments at the National Education Association and used the opportunity to talk about their domestic agendas as well. The audience of about 400 included the 100-member board of directors of the National Education Association, and the organization's 50 state presidents.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Kerrey, who spoke first, said that unless the nation's economic ills were addressed immediately, the high school graduates of the year 2000 would inherit a debt-ridden, second-rate nation.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graduates of 2000 will say to us like the children of Robert Maxwell, 'Dad, we thought you were rich,' " Mr. Kerrey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standard Democratic promise to make Head Start, the pre-school program for low-income children, available to all those eligible, Mr. Kerrey said he would sponsor legislation to provide national health insurance and to consolidate a number of Federal departments, including folding the Department of Education into the Health and Human Services, in an effort to streamline delivery of Federal services.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come to Washington and you're concerned about children you have to go to 22 different agencies," Mr. Kerrey said. "We don't even coordinate Head Start with our schools."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Clinton, who has been an advocate of educational reform in his state as well as nationally, presented his education proposals in a larger context, decrying what he called the Bush Administration's "us vs. them" approach to the nation's economic stagnation, an approach he said has pitted woman workers against men and minorities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He said the nation needed a national economic policy as well as national health care and national education plans.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better make up our mind whether we're going up or down together," Mr. Clinton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Clinton's education plan was the most detailed and in presenting it he was interrupted with frequent applause. Among other things, he said he would institute a national program for adult literacy, start a national apprenticeship system for young people not going to college, and scrap the current student aid program in favor of a national trust that would make college loans to students who would then pay them back in small amounts over years through Federal income tax payments.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promised the audience that he would involve them in education decisions if he was elected President. "If you elect me President, you'll be a full partner in the greatest education Presidency the U.S. has ever said Mr. Clinton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Tsongas's message was of the interaction between a country's economic health and its educational health. "Education equals economics equals education," he said, interlocking his fingers.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Tsongas told about his experiences in the Peace Corps as a teacher in Ethiopia where, he said, teachers are accorded a high status they do not enjoy in the United States. He said he wanted to change that.</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 of a Team'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echoed the theme that the fortunes of all citizens of the country were tied to one another.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part of a team and we are all linked together," Mr. Tsongas said.  Mr. Tsongas also proposed a student loan program that would be paid back through the Federal income tax system, with those who make more money paying back more.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endorsement by the National Education Association, the nation's largest teacher's union with more than two million members, would mean that a candidate could count on campaign support from the group's 50 state affiliates. The association endorsed the Democratic Presidential candidates, Michael S. Dukakis, in 1988, and Jimmy Carter, in both his races. The association will announce its endorsement after April 30.</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 the best Democratic candidate to beat the incumbent President," said Keith Geiger, president of the N.E.A.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Geiger is a member of a Bush Administration's education advisory panel, but the N.E.A. is opposed to Mr. Bush's education package, "America 2000," because of its emphasis on school choice. The Bush Administration's version of school choice would allow parents to use public funds to send children to any school, public, private or parochial.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of the Democratic candidates at today's forum oppose any school choice plan that would include private and parochial schools.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1991</w:t>
      </w:r>
    </w:p>
    <w:p>
      <w:pPr>
        <w:pStyle w:val="Normal129"/>
      </w:pPr>
    </w:p>
    <w:p>
      <w:pPr>
        <w:pStyle w:val="Normal129"/>
        <w:ind w:left="200"/>
        <w:sectPr>
          <w:type w:val="continuous"/>
          <w:pgMar w:top="840" w:right="1000" w:bottom="840" w:left="1000" w:header="400" w:footer="400"/>
          <w:pgNumType w:fmt="decimal"/>
          <w:cols w:space="720"/>
        </w:sectPr>
      </w:pPr>
      <w:r>
        <w:br/>
      </w:r>
      <w:r>
        <w:pict>
          <v:line id="_x0000_s1513"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30"/>
      </w:pPr>
    </w:p>
    <w:p>
      <w:pPr>
        <w:pStyle w:val="Normal130"/>
      </w:pPr>
      <w:r>
        <w:pict>
          <v:shape id="_x0000_i1514" type="#_x0000_t75" alt="LexisNexis®" style="width:147.75pt;height:30pt">
            <v:imagedata r:id="rId17" o:title=""/>
          </v:shape>
        </w:pict>
      </w:r>
      <w:r>
        <w:cr/>
      </w:r>
    </w:p>
    <w:p>
      <w:pPr>
        <w:pStyle w:val="Heading1128"/>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Book Awards for Poetry, 'Mating' and 'Freedom'</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1991, Friday, Late Edition - Final</w:t>
      </w:r>
    </w:p>
    <w:p>
      <w:pPr>
        <w:pStyle w:val="Normal130"/>
        <w:keepNext w:val="0"/>
        <w:spacing w:after="0" w:line="240" w:lineRule="atLeast"/>
        <w:ind w:right="0"/>
        <w:jc w:val="both"/>
      </w:pPr>
      <w:bookmarkStart w:id="263" w:name="Bookmark_130"/>
      <w:bookmarkEnd w:id="263"/>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29; Column 1; Weekend Desk; Word and Image Page; Column 1;; Word and Image Page</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ESTHER B. FEIN</w:t>
      </w:r>
    </w:p>
    <w:p>
      <w:pPr>
        <w:pStyle w:val="Normal1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ESTHER B. FEIN</w:t>
      </w:r>
    </w:p>
    <w:p>
      <w:pPr>
        <w:pStyle w:val="Normal130"/>
        <w:keepNext/>
        <w:spacing w:before="240" w:after="0" w:line="340" w:lineRule="atLeast"/>
        <w:ind w:left="0" w:right="0" w:firstLine="0"/>
        <w:jc w:val="left"/>
      </w:pPr>
      <w:bookmarkStart w:id="264" w:name="Body_128"/>
      <w:bookmarkEnd w:id="264"/>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5" style="position:absolute;z-index:25202176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Levine's poetic tribute to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"What Work Is" (Alfred A. Knopf) won the 1991 National Book Award for poetry on Wednesday night as the poetry award was revived after an eight-year hiatus.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fellow Knopf author, Norman Rush, won the fiction award for "Mating," a novel about a woman who searches for love and spirituality on a socialist commune in Botswana. Orlando Patterson, a professor of sociology at Harvard University, won the nonfiction prize for "Freedom" (Basic Books/HarperCollins), a study of the Western passion for freedom despite or even because of its history of slavery.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Eudora Welty, who has won a National Book Award, a Pulitzer Prize for Literature and a distinctive place in American literature, was awarded the National Book Foundation Medal for Distinguished Contribution to American Letters.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41st annual awards, which carry a $10,000 prize, were given at a dinner and ceremony at the Plaza Hotel.</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Inspiration From a Factory Job</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Levine, who first won the poetry award in 1980, approached the podium in obvious disbelief after his name was announced, and it was clear from his comments that he had expected the award to go to Adrienne Rich for "An Atlas of the Difficult World: 1988-1991" (W. W. Norton).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thanking his fellow nominees "for writing the books they wrote and for tomorrow forgiving me my luck tonight," Mr. Levine paid special tribute to Ms. Rich, who won the award in 1974.</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Rich's book, he said, "arrived in my hands when I needed a book of vision and power and when a friend of mine needed a book of vision and power." At a press conference later, Mr. Levine said he had given the book to a young friend of his, a poet, who was dying, and was pleased that the last book his friend read was Ms. Rich's study of life and death.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Levine said that working on a car-production line in Detroit as a young man had been the inspiration not only for this collection but also for the themes he tried to follow in his work.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finalists for poetry awards, which were suspended seven years ago mostly for financial reasons, were Ms. Rich; Andrew Hudgins for "The Never-Ending" (Houghton Mifflin); Linda McCarriston for "Eva-Mary" (Triquarterly Books/Northwestern University), and Marilyn Nelson Waniek for "The Homeplace" (Louisiana State University Press).</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Promote Literacy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Rush won the fiction award for his first novel, though he has already published a collection of short stories. Both his previous work and this one are set in Botswana, where he and his wife started the first Peace Corps program in the country and where they lived from 1978 to 1983.</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accepting his award and in remarks later, Mr. Rush bemoaned the intense nationalism that he said was eating away not only at African countries but at the heart of America. He also said he hoped to use the exposure afforded by the award to promote literacy as a way to combat such divisive forces in society.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fiction finalists were "Wartime Lies" (Alfred A. Knopf), by Louis Begley; "Frog" (British-American Publishing), by Stephen Dixon; "The MacGuffin" (Linden Press/Simon &amp; Schuster), by Stanley Elkin, and "Beyond Deserving" (Permanent Press), by Sandra Scofield.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Patterson said his obsession with the concept of freedom began when he was a young boy in Jamaica, and would hear "Hail Britannia" played alongside his country's national anthem on national holidays. He said he was struck by the line in the song that says "Britons will never be slaves."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he said he wondered, did the British choose to identify themselves as something they were not rather than something they were?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meaningful way of saying you're free," he said he learned through his long and intensive years of research, "is to say you're not a slave."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nonfiction finalists were "Why Americans Hate Politics" (Simon &amp; Schuster), by E. J. Dionne Jr.; "Praying for Sheetrock" (Addison-Wesley), by Melissa Fay Greene; "The Jameses: A Family Narrative" (Farrar, Straus &amp; Giroux), by R. W. B. Lewis, and "Anne Sexton: A Biography" (Peter Davison Books/ Houghton Mifflin), by Diane Wood Middlebrook.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Book Foundation, the nonprofit organization that gives the awards, has tried over the last few years to bring greater attention to university and small presses and novice writers, and several of this year's finalists were from such lesser-known publishers and were first-time authors. All the winners, however, were from large publishing houses, and all three men had previously been published.</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1991</w:t>
      </w:r>
    </w:p>
    <w:p>
      <w:pPr>
        <w:pStyle w:val="Normal130"/>
      </w:pPr>
    </w:p>
    <w:p>
      <w:pPr>
        <w:pStyle w:val="Normal130"/>
        <w:ind w:left="200"/>
        <w:sectPr>
          <w:type w:val="continuous"/>
          <w:pgMar w:top="840" w:right="1000" w:bottom="840" w:left="1000" w:header="400" w:footer="400"/>
          <w:pgNumType w:fmt="decimal"/>
          <w:cols w:space="720"/>
        </w:sectPr>
      </w:pPr>
      <w:r>
        <w:br/>
      </w:r>
      <w:r>
        <w:pict>
          <v:line id="_x0000_s1516"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31"/>
      </w:pPr>
    </w:p>
    <w:p>
      <w:pPr>
        <w:pStyle w:val="Normal131"/>
      </w:pPr>
      <w:r>
        <w:pict>
          <v:shape id="_x0000_i1517" type="#_x0000_t75" alt="LexisNexis®" style="width:147.75pt;height:30pt">
            <v:imagedata r:id="rId17" o:title=""/>
          </v:shape>
        </w:pict>
      </w:r>
      <w:r>
        <w:cr/>
      </w:r>
    </w:p>
    <w:p>
      <w:pPr>
        <w:pStyle w:val="Heading1129"/>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Church Thriving In Outreach Mission To Neighborhood</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1996, Sunday, Late Edition - Final</w:t>
      </w:r>
    </w:p>
    <w:p>
      <w:pPr>
        <w:pStyle w:val="Normal131"/>
        <w:keepNext w:val="0"/>
        <w:spacing w:after="0" w:line="240" w:lineRule="atLeast"/>
        <w:ind w:right="0"/>
        <w:jc w:val="both"/>
      </w:pPr>
      <w:bookmarkStart w:id="265" w:name="Bookmark_131"/>
      <w:bookmarkEnd w:id="265"/>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Westchester Weekly Desk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13WC; ; Section 13WC;  Page 18;  Column 5;  Westchester Weekly Desk ; Column 5;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MERRI ROSENBERG </w:t>
      </w:r>
    </w:p>
    <w:p>
      <w:pPr>
        <w:pStyle w:val="Normal1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MERRI ROSENBERG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PEEKSKILL</w:t>
      </w:r>
    </w:p>
    <w:p>
      <w:pPr>
        <w:pStyle w:val="Normal131"/>
        <w:keepNext/>
        <w:spacing w:before="240" w:after="0" w:line="340" w:lineRule="atLeast"/>
        <w:ind w:left="0" w:right="0" w:firstLine="0"/>
        <w:jc w:val="left"/>
      </w:pPr>
      <w:bookmarkStart w:id="266" w:name="Body_129"/>
      <w:bookmarkEnd w:id="266"/>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8" style="position:absolute;z-index:25202380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sound of a bicyclist or ball-playing youth disturbed the silence of a recent evening in this quiet neighborhood of frame houses.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sidewalk in front of the Mount Lebanon Baptist Church here was a study in contrasts, however, as clusters of precisely groomed men and women carrying briefcases and folders congregated in conversation before they strode into the church. Besides several Bible classes, including one for new members, there were other group meetings for spiritual and social purposes, punctuated by an occasional outburst of song.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that Mount Lebanon plays in the life of its congregants and its neighborhood is emblematic of the role many other black churches play around the county, one that has been highlighted by the burning of black churches nationwide. Mount Lebanon is an unassuming church that has quietly gone about its work since 1955 in one of the county's more troubled cities.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Bible classes and the study groups, there are several choirs, women's groups, youth activities and clubs. Church members offer meals once a month at the Salvation Army, take part in a prison ministry and have sponsored workshops on AIDS and H.I.V., domestic violence and child abuse.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mission to reach younger members of its neighborhood, the church recognizes students who have performed well in school or received acclaim for academic performance. And any young person who goes to college receives textbook money.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Lebanon's brand of Christianity, which combines prayer and study with social outreach, has not only attracted local congregants but also members from Yorktown, Poughkeepsie, Mahopac, Wappingers Falls, Mohegan Lake, Ossining, Cortlandt Manor and White Plains, among others.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compelling is the role men play in the church. While black men elsewhere are being urged to become more involved in their community, the 30 members of the Men's Fellowship have been doing just that for at least four years. These chefs and laborers, groundskeepers, health aides and counselors organize breakfasts before the weekly worship service, sponsor Little League and basketball teams and serve as mentors for the Minority Male Youth Empowerment Project, a program sponsored by the Peekskill Area Health Center, which serves young men needing a role model.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men should be taking care of young black men," said Pearl Woods, a Mount Lebanon member and the coordinator of the minority male youth empowerment project at the Peekskill Area Health Center, who first brought the two groups together. "There are too many black women telling black men what to do. Through this program, we show them that there are strong men out there."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members of the Men's Fellowship, returning something to the community is a fundamental expression of their Christian belief.  Reedie Bass, a mentor for the Minority Male Youth Empowerment Project and a member of the church's men's chorus and Men's Fellowship, said: "Singing doesn't mean anything if we're not going to reach out and help somebody. We have to find out their needs, and get them back where they should be."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Bannister, another mentor and a member of the Minority Male Youth Empowerment Project, said: "The Bible says, 'Go out into the highways.' You've got to do what the Word says. You've got to help your neighbors. This city is in bad shape, and we have a lot of kids who need a lot of help. If you can save one, just one, it would be worthwhile."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500-member congregation where most belong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the middle class, many men believe that their own struggles make it easier to convey a message of redemption and hope to the young men they serve as mentors.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Men's Fellowship for the entire community," Herbert Morrison, president of the group, said. "We are trying to address the most urgent need of our young men and women in the street. We came up the rough side of the mountain. Eighty-five percent of the men are recovering alcoholics or drug addicts, so we're constantly prepared to stay on our guard."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members, the church is a home away from home. Mr. Bass said: "This is a busy church. One hundred percent of the men are either ushers, deacons or in one of the choirs. This is my church home."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Mervyn L. David, the pastor, also serves as a Peekskill Police Department chaplain. "It's encouraging to me to see a program that has really made the difference in so many lives," he said. "The ministries that flourish from this place can make a difference in the community. It's helping the church become more visible in the community. The church cannot only sit on Sunday and pray. We have to be directly involved in the lives of men and women, especially black males.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many lives are being touched and reached and motivated to move from very difficult circumstances. Some have gone to the job market or back to school, but they've gotten a grip on their lives. It's been wonderful to watch. Building God's kingdom is about people and what you're doing for others."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1996</w:t>
      </w:r>
    </w:p>
    <w:p>
      <w:pPr>
        <w:pStyle w:val="Normal131"/>
      </w:pPr>
    </w:p>
    <w:p>
      <w:pPr>
        <w:pStyle w:val="Normal131"/>
        <w:ind w:left="200"/>
        <w:sectPr>
          <w:type w:val="continuous"/>
          <w:pgMar w:top="840" w:right="1000" w:bottom="840" w:left="1000" w:header="400" w:footer="400"/>
          <w:pgNumType w:fmt="decimal"/>
          <w:cols w:space="720"/>
        </w:sectPr>
      </w:pPr>
      <w:r>
        <w:br/>
      </w:r>
      <w:r>
        <w:pict>
          <v:line id="_x0000_s1519"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32"/>
      </w:pPr>
    </w:p>
    <w:p>
      <w:pPr>
        <w:pStyle w:val="Normal132"/>
      </w:pPr>
      <w:r>
        <w:pict>
          <v:shape id="_x0000_i1520" type="#_x0000_t75" alt="LexisNexis®" style="width:147.75pt;height:30pt">
            <v:imagedata r:id="rId17" o:title=""/>
          </v:shape>
        </w:pict>
      </w:r>
      <w:r>
        <w:cr/>
      </w:r>
    </w:p>
    <w:p>
      <w:pPr>
        <w:pStyle w:val="Heading1130"/>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After 2 Years, Couple Can Give New York a School</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1991, Thursday, Late Edition - Final</w:t>
      </w:r>
    </w:p>
    <w:p>
      <w:pPr>
        <w:pStyle w:val="Normal132"/>
        <w:keepNext w:val="0"/>
        <w:spacing w:after="0" w:line="240" w:lineRule="atLeast"/>
        <w:ind w:right="0"/>
        <w:jc w:val="both"/>
      </w:pPr>
      <w:bookmarkStart w:id="267" w:name="Bookmark_132"/>
      <w:bookmarkEnd w:id="267"/>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1; Metropolitan Desk; Column 1;</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1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BERGER</w:t>
      </w:r>
    </w:p>
    <w:p>
      <w:pPr>
        <w:pStyle w:val="Normal132"/>
        <w:keepNext/>
        <w:spacing w:before="240" w:after="0" w:line="340" w:lineRule="atLeast"/>
        <w:ind w:left="0" w:right="0" w:firstLine="0"/>
        <w:jc w:val="left"/>
      </w:pPr>
      <w:bookmarkStart w:id="268" w:name="Body_130"/>
      <w:bookmarkEnd w:id="268"/>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1" style="position:absolute;z-index:25202585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wealthy couple who have tried for two years to give the threadbare New York City school system a new school will finally get to do so.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H. Reich, an investment banker, and his wife, Carol, came before the Board of Education yesterday and were showered with gratitude, the kind of reaction they rarely got from lower-level bureaucrats who kept looking their gift horse -- a school building in Williamsburg, Brooklyn, and a $1 million investment -- in the mouth.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board officials had raised discouraging questions about the number of windows per room, the height of the urinals and the amount of asbestos that must be removed, and officials of School District 14 were unhappy with the meager role they would play.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yesterday each of the seven Board of Education members avidly welcomed the Reichs' proposal for an elementary school in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Williamsburg neighborhood. The school will be run by a board of parents and trustees and will be housed in an office building donated by Pfizer Inc., the drug and chemical company at the Reichs' urging. One board member, Ninfa Segarra, described the school as a private school that will be run with public funds, and others glowed about what they said was a model of a "private-public partnership."</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Next Month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turn a big organization around, but when it starts to move in one direction it keeps going," the 56-year-old Mr. Reich (pronounced RICH) said in an interview.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scheduled a vote next month on the proposal, and the school's opening, with a kindergarten and first-grade class at the start, is set for next September. The second through sixth grades will be added one year at a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create the school within the bounds of school system regulations and politics, the Reichs and top aides of Schools Chancellor Joseph A. Fernandez had to devise the educational equivalent of a Rube Goldberg contraption.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will be designated a satellite of nearby Eastern District High School as a way of getting around the decentralization requirements that elementary schools be run by one of the 32 locally elected school boards. Mr. Fernandez does run the high schools, however, and he will have jursidiction over the new school. School District 14 wanted nothing to do with it.</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Tutors and Advisers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 eventual enrollment of 350 will be chosen from the entire borough. Eastern District students will tutor students at the new school, and the high school faculty will advise the new school's teachers.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classes will be in both English and Spanish. Parents, many of whom are recent Spanish-speaking immigrants, will be offered workshops in English and given training in helping their children in school.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Reichs will raise $500,000, much of it their own money, and Pfizer will add another $500,000 to pay for renovation of the industrial-style office building and other start-up costs. A foundation created by the Reichs will lease the Pfizer building to limit the board's liability in a building that does not strictly meet all board regulations.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governing advisory board will be a mix of parents of students and such figures as Tom Kline, manager of Pfizer's sprawling Brooklyn plant; Eugene Lang, the president of a foundation that guarantees a college education for pupils that it adopts, and Joseph Shenker, the president of Bank Street College in Manhattan.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Reichs decided to start a school three years ago after they had adopted two Williamsburg sixth-grade classes as part of Mr. Lang's "I Have a Dream" program. They soon realized that many of their students were already so far behind that their promise of a college education could prove to be an empty one.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 that would insist on parental involvement and be free of bureaucratic controls might be an answer, but they soon ran into a series of hurdles.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ordeal is not over. A few days ago they were presented with a four-page Board of Education plan for the school that included this specific mandate: 70 percent of first-year instruction will be in a student's native language -- English or Spanish -- 20 percent in a second language, and 10 percent in a mix of the two.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specifics are precisely the kind that the Reichs want left up to the parent-trustee board.</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22" style="position:absolute;z-index:252026880"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Joseph H. and Carol Reich, who are seeking to give the city a school, as they addressed members of the Board of Education. (Steve Hart for The New York Times)</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1991</w:t>
      </w:r>
    </w:p>
    <w:p>
      <w:pPr>
        <w:pStyle w:val="Normal132"/>
      </w:pPr>
    </w:p>
    <w:p>
      <w:pPr>
        <w:pStyle w:val="Normal132"/>
        <w:ind w:left="200"/>
        <w:sectPr>
          <w:type w:val="continuous"/>
          <w:pgMar w:top="840" w:right="1000" w:bottom="840" w:left="1000" w:header="400" w:footer="400"/>
          <w:pgNumType w:fmt="decimal"/>
          <w:cols w:space="720"/>
        </w:sectPr>
      </w:pPr>
      <w:r>
        <w:br/>
      </w:r>
      <w:r>
        <w:pict>
          <v:line id="_x0000_s1523"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33"/>
      </w:pPr>
    </w:p>
    <w:p>
      <w:pPr>
        <w:pStyle w:val="Normal133"/>
      </w:pPr>
      <w:r>
        <w:pict>
          <v:shape id="_x0000_i1524" type="#_x0000_t75" alt="LexisNexis®" style="width:147.75pt;height:30pt">
            <v:imagedata r:id="rId17" o:title=""/>
          </v:shape>
        </w:pict>
      </w:r>
      <w:r>
        <w:cr/>
      </w:r>
    </w:p>
    <w:p>
      <w:pPr>
        <w:pStyle w:val="Heading1131"/>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HORSE RACING;</w:t>
        </w:r>
      </w:hyperlink>
      <w:r>
        <w:br/>
      </w:r>
      <w:hyperlink r:id="rId1124" w:history="1">
        <w:r>
          <w:rPr>
            <w:rFonts w:ascii="arial" w:eastAsia="arial" w:hAnsi="arial" w:cs="arial"/>
            <w:b/>
            <w:i/>
            <w:strike w:val="0"/>
            <w:color w:val="0077CC"/>
            <w:sz w:val="28"/>
            <w:u w:val="single"/>
            <w:vertAlign w:val="baseline"/>
          </w:rPr>
          <w:t>After a Fast Start, Hialeah Has a Date With Destiny</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1991, Sunday, Late Edition - Final</w:t>
      </w:r>
    </w:p>
    <w:p>
      <w:pPr>
        <w:pStyle w:val="Normal133"/>
        <w:keepNext w:val="0"/>
        <w:spacing w:after="0" w:line="240" w:lineRule="atLeast"/>
        <w:ind w:right="0"/>
        <w:jc w:val="both"/>
      </w:pPr>
      <w:bookmarkStart w:id="269" w:name="Bookmark_133"/>
      <w:bookmarkEnd w:id="269"/>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Section 8; Page 8; Column 1; Sports Desk; Column 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DURSO</w:t>
      </w:r>
    </w:p>
    <w:p>
      <w:pPr>
        <w:pStyle w:val="Normal1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DURSO</w:t>
      </w:r>
    </w:p>
    <w:p>
      <w:pPr>
        <w:pStyle w:val="Normal133"/>
        <w:keepNext/>
        <w:spacing w:before="240" w:after="0" w:line="340" w:lineRule="atLeast"/>
        <w:ind w:left="0" w:right="0" w:firstLine="0"/>
        <w:jc w:val="left"/>
      </w:pPr>
      <w:bookmarkStart w:id="270" w:name="Body_131"/>
      <w:bookmarkEnd w:id="270"/>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5" style="position:absolute;z-index:25202892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three weeks since 30,472 people thronged Hialeah Park and welcomed racing back to the elegant old track in Florida. The crowds are still arriving in reasonable numbers, the flamingos are still flying past the clubhouse in mass formation and the local politicians are still predicting that the 60-year-old showplace has a future as well as a past.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Hialeah faces a critical test Thursday when the Florida Racing Commission is expected to issue a policy statement aimed at breaking the stalemate that for years has embroiled the state's three thoroughbred tracks. The issue is how to allot the choice racing dates during the tourist season in January, February and March.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decision could redeem Hialeah, or shatter its present euphoria as well as its future.</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Bursting Through the Window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could set the pattern for Florida racing and fix our role in it," John J. Brunetti, chairman of Hialeah, said in a telephone interview the other day. "But I think we made our point the last three weeks. The rebirth of Hialeah has taken place. We had a window of opportunity when we reopened on Nov. 10, and we kind of burst through.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day was no illusion. It was an awakening. But what happens Thursday could set the pattern for the future."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also mean the end of the ball game for Hialeah?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put us on first base," Brunetti said. "The Legislature would still have to implement any policy. But I think the legislators were influenced by our opening and our success. We have a new constituency and a new future."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nobody in the southern part of Florida was taking anything for granted as the racing business there waited for the state to recast its policies and priorities on horses.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generation, a fight over the choice racing dates in the tourist season has embroiled the three main tracks: Gulfstream and Calder, both controlled by Bertram R. Firestone, and Hialeah, controlled by Brunetti. Two years ago, the state "deregulated" the racing business and allowed the tracks to select their own operating dates. Brunetti decided to compete head to head with Calder, drew crowds as meager as 1,222 and closed after 27 days.</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Is Formed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stayed closed for two years, but he formed alliances with what he called "a rainbow coalition" of minority voters and political leaders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Hialeah and then reopened three weeks ago. It was a smash. But nobody knew how long it would last, or how long he could stay in business without the tourist dates in February and March now taken by Gulfstream.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crowd, announced as 30,472, was probably closer to 37,000 because Brunetti opened the gates to everybody by the third race. They didn't bet much money. The on-track betting handle totaled $1.4 million that day, but Brunetti insisted that the opening was more of a family carnival, anyway, and he predicted that Sundays would continue to attract people to Hialeah with its 650 flamingos, children's carousel and free souvenirs.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hurdle came on the next weekend. Nobody expected another mob scene at the track, and many people even expected a relapse. But 8,314 paid to watch the races that Saturday, Nov. 16, and they wagered $1.1 million. The next day, no carnival; but also no relapse. The track drew 9,909 people, who bet $1.2 million even though most of the horses were obscure and the purses as low as $5,500, which meant as little as $275 for finishing fourth.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the Saturday attendance reached 9,428 and the betting handle $1.3 million. On Sunday, there were 11,446 customers and $1.2 million in bets. (At Aqueduct in New York last Sunday, the attendance was 10,277 but the betting totaled $2.5 million at the track and $3.5 million off the track.)</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Big Gamble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evolution is taking place at our track, and we foresaw it," Brunetti said. "The city of Hialeah is a hard-working community that's 80 percent Latin-American, and many of the people didn't know how to bet. They didn't have any familiarity with the system. But they'll return and learn, first with their families, then with their buddies."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taking the big gamble himself: Betting that Hialeah's first three weeks will impress the members of the Racing Commission and the Legislature. Mostly, he is gambling that they will restore the regulation of the racing dates and not yield to suggestions that the state buy Hialeah and run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simple deduction," Brunetti said, articulating the party line. "First, Hialeah is necessary. Second, regulation is necessary to maintain competition. Third, the management of Hialeah should be kept in place. We've made our point. The rebirth of Hialeah has taken place."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1991</w:t>
      </w:r>
    </w:p>
    <w:p>
      <w:pPr>
        <w:pStyle w:val="Normal133"/>
      </w:pPr>
    </w:p>
    <w:p>
      <w:pPr>
        <w:pStyle w:val="Normal133"/>
        <w:ind w:left="200"/>
        <w:sectPr>
          <w:type w:val="continuous"/>
          <w:pgMar w:top="840" w:right="1000" w:bottom="840" w:left="1000" w:header="400" w:footer="400"/>
          <w:pgNumType w:fmt="decimal"/>
          <w:cols w:space="720"/>
        </w:sectPr>
      </w:pPr>
      <w:r>
        <w:br/>
      </w:r>
      <w:r>
        <w:pict>
          <v:line id="_x0000_s1526"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125"/>
          <w:headerReference w:type="default" r:id="rId1126"/>
          <w:footerReference w:type="even" r:id="rId1127"/>
          <w:footerReference w:type="default" r:id="rId1128"/>
          <w:headerReference w:type="first" r:id="rId1129"/>
          <w:footerReference w:type="first" r:id="rId1130"/>
          <w:pgSz w:w="12240" w:h="15840"/>
          <w:pgMar w:top="840" w:right="1000" w:bottom="840" w:left="1000" w:header="400" w:footer="400"/>
          <w:pgNumType w:fmt="decimal"/>
          <w:cols w:space="720"/>
          <w:titlePg w:val="0"/>
        </w:sectPr>
      </w:pPr>
    </w:p>
    <w:p>
      <w:pPr>
        <w:pStyle w:val="Normal134"/>
      </w:pPr>
    </w:p>
    <w:p>
      <w:pPr>
        <w:pStyle w:val="Normal134"/>
      </w:pPr>
      <w:r>
        <w:pict>
          <v:shape id="_x0000_i1527" type="#_x0000_t75" alt="LexisNexis®" style="width:147.75pt;height:30pt">
            <v:imagedata r:id="rId17" o:title=""/>
          </v:shape>
        </w:pict>
      </w:r>
      <w:r>
        <w:cr/>
      </w:r>
    </w:p>
    <w:p>
      <w:pPr>
        <w:pStyle w:val="Heading1132"/>
        <w:keepNext w:val="0"/>
        <w:spacing w:after="200" w:line="340" w:lineRule="atLeast"/>
        <w:ind w:left="0" w:right="0" w:firstLine="0"/>
        <w:jc w:val="center"/>
      </w:pPr>
      <w:hyperlink r:id="rId1131" w:history="1">
        <w:r>
          <w:rPr>
            <w:rFonts w:ascii="arial" w:eastAsia="arial" w:hAnsi="arial" w:cs="arial"/>
            <w:b/>
            <w:i/>
            <w:strike w:val="0"/>
            <w:color w:val="0077CC"/>
            <w:sz w:val="28"/>
            <w:u w:val="single"/>
            <w:vertAlign w:val="baseline"/>
          </w:rPr>
          <w:t>For Gay Citizens, Unexpected Justice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1991, Thursday, Late Edition - Final</w:t>
      </w:r>
    </w:p>
    <w:p>
      <w:pPr>
        <w:pStyle w:val="Normal134"/>
        <w:keepNext w:val="0"/>
        <w:spacing w:after="0" w:line="240" w:lineRule="atLeast"/>
        <w:ind w:right="0"/>
        <w:jc w:val="both"/>
      </w:pPr>
      <w:bookmarkStart w:id="271" w:name="Bookmark_134"/>
      <w:bookmarkEnd w:id="271"/>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4; Column 4; Metropolitan Desk; Column 4;</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LEE MYERS</w:t>
      </w:r>
    </w:p>
    <w:p>
      <w:pPr>
        <w:pStyle w:val="Normal1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LEE MYERS</w:t>
      </w:r>
    </w:p>
    <w:p>
      <w:pPr>
        <w:pStyle w:val="Normal134"/>
        <w:keepNext/>
        <w:spacing w:before="240" w:after="0" w:line="340" w:lineRule="atLeast"/>
        <w:ind w:left="0" w:right="0" w:firstLine="0"/>
        <w:jc w:val="left"/>
      </w:pPr>
      <w:bookmarkStart w:id="272" w:name="Body_132"/>
      <w:bookmarkEnd w:id="272"/>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8" style="position:absolute;z-index:25203097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 Taska leaned over the horseshoe bar in the Magic Touch in Jackson Heights yesterday afternoon and with the bartender, Tom Grimaldi, rattled off the names of men they knew who had been beaten for no other reason than that they were gay.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Little Bobby. Julio Rivera.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attacked 10 years ago by a gang of them right here on 37th Road," Mr. Taska said, rubbing the spot on his head where he had 17 stitches. "It's been going on here for 15 years."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rare sense of justice soothed some of that anger and anguish yesterday. A jury in Queens had just convicted two men of killing Julio Rivera, a 29-year-old bartender, in a schoolyard a few blocks from the bar.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Mr. Taska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unequivocal verdicts stunned and elated gay men and women across New York City, all the more so, many said, because the verdicts came out of a criminal justice system that they view as unfair, if not outright hostile, to gay people.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used to victories," said Matt Foreman, executive director of the New York City Gay and Lesbian Anti-Violence Project, a group that led efforts to keep pressure on the police after investigators at first seemed reluctant to classify the death as a bias crime.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prepared to talk about losing the case," Mr. Foreman said in the group's office in the Lesbian and Gay Community Services Center on West 13th Street in Greenwich Village. "I wasn't prepared to talk about winning."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murder of Julio Rivera made him a martyr among the gay people who live in and visit Jackson Heights, a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has become home to the city's second-largest gay population after Greenwich Village. The police, who found traces of cocaine in Mr. Rivera's body, at first classified the case as drug-related and only recast it as a bias incident after months of pressure from a coalition of gay rights groups and homosexuals in Jackson Heights.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a battle from the day we called the 115th Precinct until today, when we received justice," David Kirschenbaum, the deputy director of the project,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ever, we can say gay bashing got equal treatment from the criminal justice system,"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verdicts were delivered, friends and relatives of Mr. Rivera gathered at the Ground Round restaurant across Queens Boulevard from the courthouse for an impromptu toast, not to celebrate the victory so much as to remember the man.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ecstatic," said one of his friends, Donny Dunn, a waiter in Manhattan. "We've accomplished something: justice. We have rights."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lamppost on 77th Street, beside the schoolyard where Mr. Rivera died, a poster asked, "Who killed Julio Rivera?" Pasted there months ago, it was weathered and torn yesterday. Nearby, Julio Diaz, a 29-year-old presser at a dry cleaner, sat on a bench, smoking a cigarette. He said the killing had struck fear in everyone in Jackson Heights, not just homosexuals but Puerto Ricans, too. "It was terrible,"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of the verdicts, he shook his head and said, "Of course."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Then Protests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Erland, an accountant who lives on 77th Street, said that he had heard of the killing only after the posters appeared, followed by the vigils and the protests. He said the police had seemed uninterested in pursuing an investigation when they believed the case was drug related and reluctant when they came to consider it a bias crime.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scares me," Mr. Erland, 44, said, saying he walks the same streets as Mr. Rivera's assailants did. "I don't know how they determined he was gay. Do they see a man walking alone on the street? Does a guy have to have a girl in his arms? What?"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Grimaldi, the 31-year-old bartender at the Magic Touch, wiped the bar, preparing for the evening. His bar is on 37th Road, where men cruise to pick up other men.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Rivera's killing, he said, rallied gay people as nothing else has. "People are more aware of who they are, where they are, what their strengths are,"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Greenwich Village, at Stonewall, the bar that was the scene of violent gay-rights protests in 1969, one customer, a college professor, said the verdicts "can send a message," but he said he doubted that the message would be heard by all.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anti-gay crime," the professor said, speaking only on condition that he not be identified. He said he would lose his job if the college knew he was gay.</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1991</w:t>
      </w:r>
    </w:p>
    <w:p>
      <w:pPr>
        <w:pStyle w:val="Normal134"/>
      </w:pPr>
    </w:p>
    <w:p>
      <w:pPr>
        <w:pStyle w:val="Normal134"/>
        <w:ind w:left="200"/>
        <w:sectPr>
          <w:type w:val="continuous"/>
          <w:pgMar w:top="840" w:right="1000" w:bottom="840" w:left="1000" w:header="400" w:footer="400"/>
          <w:pgNumType w:fmt="decimal"/>
          <w:cols w:space="720"/>
        </w:sectPr>
      </w:pPr>
      <w:r>
        <w:br/>
      </w:r>
      <w:r>
        <w:pict>
          <v:line id="_x0000_s1529"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132"/>
          <w:headerReference w:type="default" r:id="rId1133"/>
          <w:footerReference w:type="even" r:id="rId1134"/>
          <w:footerReference w:type="default" r:id="rId1135"/>
          <w:headerReference w:type="first" r:id="rId1136"/>
          <w:footerReference w:type="first" r:id="rId1137"/>
          <w:pgSz w:w="12240" w:h="15840"/>
          <w:pgMar w:top="840" w:right="1000" w:bottom="840" w:left="1000" w:header="400" w:footer="400"/>
          <w:pgNumType w:fmt="decimal"/>
          <w:cols w:space="720"/>
          <w:titlePg w:val="0"/>
        </w:sectPr>
      </w:pPr>
    </w:p>
    <w:p>
      <w:pPr>
        <w:pStyle w:val="Normal135"/>
      </w:pPr>
    </w:p>
    <w:p>
      <w:pPr>
        <w:pStyle w:val="Normal135"/>
      </w:pPr>
      <w:r>
        <w:pict>
          <v:shape id="_x0000_i1530" type="#_x0000_t75" alt="LexisNexis®" style="width:147.75pt;height:30pt">
            <v:imagedata r:id="rId17" o:title=""/>
          </v:shape>
        </w:pict>
      </w:r>
      <w:r>
        <w:cr/>
      </w:r>
    </w:p>
    <w:p>
      <w:pPr>
        <w:pStyle w:val="Heading1133"/>
        <w:keepNext w:val="0"/>
        <w:spacing w:after="200" w:line="340" w:lineRule="atLeast"/>
        <w:ind w:left="0" w:right="0" w:firstLine="0"/>
        <w:jc w:val="center"/>
      </w:pPr>
      <w:hyperlink r:id="rId1138" w:history="1">
        <w:r>
          <w:rPr>
            <w:rFonts w:ascii="arial" w:eastAsia="arial" w:hAnsi="arial" w:cs="arial"/>
            <w:b/>
            <w:i/>
            <w:strike w:val="0"/>
            <w:color w:val="0077CC"/>
            <w:sz w:val="28"/>
            <w:u w:val="single"/>
            <w:vertAlign w:val="baseline"/>
          </w:rPr>
          <w:t>Philadelphia Is in Accord In Police Corruption Case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1996, Thursday, Late Edition - Final</w:t>
      </w:r>
    </w:p>
    <w:p>
      <w:pPr>
        <w:pStyle w:val="Normal135"/>
        <w:keepNext w:val="0"/>
        <w:spacing w:after="0" w:line="240" w:lineRule="atLeast"/>
        <w:ind w:right="0"/>
        <w:jc w:val="both"/>
      </w:pPr>
      <w:bookmarkStart w:id="273" w:name="Bookmark_135"/>
      <w:bookmarkEnd w:id="273"/>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5;  National Desk ; Column 5;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1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Sept. 4</w:t>
      </w:r>
    </w:p>
    <w:p>
      <w:pPr>
        <w:pStyle w:val="Normal135"/>
        <w:keepNext/>
        <w:spacing w:before="240" w:after="0" w:line="340" w:lineRule="atLeast"/>
        <w:ind w:left="0" w:right="0" w:firstLine="0"/>
        <w:jc w:val="left"/>
      </w:pPr>
      <w:bookmarkStart w:id="274" w:name="Body_133"/>
      <w:bookmarkEnd w:id="274"/>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1" style="position:absolute;z-index:25203302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court settlement reflecting the city's deep concern over repeated cases of police corruption and racial bias, Philadelphia agreed today to expand supervision over the police force.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program is aimed at preventing the kind of misconduct that led to six officers' pleading guilty to corruption charges last year. Dozens of their victims sued, leading to today's settlement.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insisting that the police force has no "systemic" problems, Mayor Edward G. Rendell said today that the settlement was "the most ambitious anti-corruption program undertaken by the Philadelphia Police Department in its history."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help us prevent as much police corruption that is preventable," the Mayor said at a news conference, flanked by Police Commissioner Richard Neal and leaders of local civil rights organizations.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more than a dozen proposed measures in the settlement are the creation of a 15-member task force of law enforcement experts to review all department policies and procedures, the addition of a permanent departmental position of Integrity and Accountability Officer to oversee all aspects of ethical behavior, and the development of new procedures to help identify "at-risk" officers. The city also agreed to computerize reports at all police stations, where officers now record their activities by hand and typewriter.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leaders generally hailed the settlement. Earl W. Trent, legal counsel for the Philadelphia branch of the National Association for the Advancement of Colored People, described it as "a new day for police community relations and how African-Americans are treated in this city."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settlement was quickly attacked by Richard Costello, president of the city's Fraternal Order of Police, who called its anti-corruption elements "massive overkill."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a corruption problem," Mr. Costello said. "That's one point the Mayor and I are in agreement. And if that's the case, why do we need a 10- or 14-point plan? It's a criminal waste of taxpayer funds for a charade."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Costello did not attend the news conference but was apprised of the general thrust of the settlement in a telephone conversation with Mayor Rendell on Tuesday night. The union leader said he had not yet read the full text of the agreement, but he vowed to take the city to court if any of the initiatives violates the police union's collective bargaining agreement with the city.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settlement, which was reached under the supervision of Judge Stewart R. Dalzell of the Federal District Court for the Eastern District of Pennsylvania, grew out of lawsuits filed and threatened by victims of the six officers. The officers had been assigned to the 39th District, a collection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inner-city neighborhoods with mostly black and Hispanic residents. Five of the officers were white; one was Asian.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44 plaintiffs sued, and the city has settled with 42 of them, paying a total of nearly $3.5 million. The courts are reviewing more than 1,500 arrests made by the officers; so far, hundreds of convictions have been overturned.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financial redress, one group of plaintiffs, which includes the local N.A.A.C.P. and the Police-Barrio Relations Project, pressed for widespread changes to end what they said was police department bias against minorities.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their promise to delay suing the city, Mr. Rendell and other city leaders agreed to negotiate the policy changes under the supervision of Judge Dalzell, although lawyers for the plaintiffs said today that they would file their lawsuit if the city failed to enact any of the measures that they had agreed 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previous episodes of police misconduct, including drug sweeps in 1985 that focused largely on blacks and Hispanic residents, the lawyers also disagreed with the Mayor's contention that the problems are confined to the 39th District.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independent observers would recognize the system has problems," said David Rudovsky, a lawyer for the plaintiffs.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ideas included in the settlement have been tested in other cities, including New York and Los Angeles, but not generally as a court-supervised way to forestall a lawsuit.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Rendell said the central elements are the task force, an unpaid panel of experts in law enforcement who will be given wide latitude in examining recruitment, training, discipline and other department procedures before disbanding after 12 to 18 months; the integrity officer, who will have the authority to monitor ethics policies as well as investigations conducted by the department's internal affairs division, and plans to improve efforts in monitoring the narcotics squads and in teaching greater racial sensitivity in training.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Costello said that in addition to his other concerns, the creation of new monitors over the department would create redundancy because the city already has a Police Advisory Commission, which operates like a civilian review board, and the department's Internal Affairs Division.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David Cohen, the Mayor's chief of staff, said one of the responsibilities of the new task force would be to study the various levels of supervision and determine how they might be combined or made to work more efficiently.</w:t>
      </w:r>
    </w:p>
    <w:p>
      <w:pPr>
        <w:pStyle w:val="Normal1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1996</w:t>
      </w:r>
    </w:p>
    <w:p>
      <w:pPr>
        <w:pStyle w:val="Normal135"/>
      </w:pPr>
    </w:p>
    <w:p>
      <w:pPr>
        <w:pStyle w:val="Normal135"/>
        <w:ind w:left="200"/>
        <w:sectPr>
          <w:type w:val="continuous"/>
          <w:pgMar w:top="840" w:right="1000" w:bottom="840" w:left="1000" w:header="400" w:footer="400"/>
          <w:pgNumType w:fmt="decimal"/>
          <w:cols w:space="720"/>
        </w:sectPr>
      </w:pPr>
      <w:r>
        <w:br/>
      </w:r>
      <w:r>
        <w:pict>
          <v:line id="_x0000_s1532"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pgNumType w:fmt="decimal"/>
          <w:cols w:space="720"/>
          <w:titlePg w:val="0"/>
        </w:sectPr>
      </w:pPr>
    </w:p>
    <w:p>
      <w:pPr>
        <w:pStyle w:val="Normal136"/>
      </w:pPr>
    </w:p>
    <w:p>
      <w:pPr>
        <w:pStyle w:val="Normal136"/>
      </w:pPr>
      <w:r>
        <w:pict>
          <v:shape id="_x0000_i1533" type="#_x0000_t75" alt="LexisNexis®" style="width:147.75pt;height:30pt">
            <v:imagedata r:id="rId17" o:title=""/>
          </v:shape>
        </w:pict>
      </w:r>
      <w:r>
        <w:cr/>
      </w:r>
    </w:p>
    <w:p>
      <w:pPr>
        <w:pStyle w:val="Heading1134"/>
        <w:keepNext w:val="0"/>
        <w:spacing w:after="200" w:line="340" w:lineRule="atLeast"/>
        <w:ind w:left="0" w:right="0" w:firstLine="0"/>
        <w:jc w:val="center"/>
      </w:pPr>
      <w:hyperlink r:id="rId1145" w:history="1">
        <w:r>
          <w:rPr>
            <w:rFonts w:ascii="arial" w:eastAsia="arial" w:hAnsi="arial" w:cs="arial"/>
            <w:b/>
            <w:i/>
            <w:strike w:val="0"/>
            <w:color w:val="0077CC"/>
            <w:sz w:val="28"/>
            <w:u w:val="single"/>
            <w:vertAlign w:val="baseline"/>
          </w:rPr>
          <w:t>A Park's Dominican Name, Reflecting Quirky Diversity</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2004 Sunday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6"/>
        <w:keepNext w:val="0"/>
        <w:spacing w:after="0" w:line="240" w:lineRule="atLeast"/>
        <w:ind w:right="0"/>
        <w:jc w:val="both"/>
      </w:pPr>
      <w:bookmarkStart w:id="275" w:name="Bookmark_136"/>
      <w:bookmarkEnd w:id="27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2; Metropolitan Desk; Pg. 37; Union City Journal</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DAMIEN CAVE</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UNION CITY, N.J., Aug. 11 </w:t>
      </w:r>
    </w:p>
    <w:p>
      <w:pPr>
        <w:pStyle w:val="Normal136"/>
        <w:keepNext/>
        <w:spacing w:before="240" w:after="0" w:line="340" w:lineRule="atLeast"/>
        <w:ind w:left="0" w:right="0" w:firstLine="0"/>
        <w:jc w:val="left"/>
      </w:pPr>
      <w:bookmarkStart w:id="276" w:name="Body_134"/>
      <w:bookmarkEnd w:id="27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4" style="position:absolute;z-index:25203507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Mayor Brian P. Stack decided to redesign a park on New York Avenue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slice of northeastern New Jersey, he asked local Dominicans for a new name. They suggested Juan Pablo Duarte -- an intellectual patriot who led the Dominican Republic to independence in 1844 -- so Mayor Stack ordered plaques and a bust, and he never looked back.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tour of the three-quarter-acre park, which opened last week, the mayor talked of the importance of celebrating the contributions of Dominicans to the community, ''to give them a part of Union City.''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non-Spanish-speaking mayor in a city that is more than 80 percent Latino, the $2.2 million project looks like smart politics. Dominicans are the fastest-growing ethnic group among Union City's 67,000 residents, according to the Dominican Studies Institute at the City University of New York.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 community full of Cubans who arrived during the 1960's, where Colombians, Ecuadoreans, and Salvadorans continue to flow in, the park is not seen as Dominican but more as a product of the mayor's peculiar passion. Residents are still trying to figure what to make of the park's quirky design and new name.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deny that the new park is an improvement. First built at the turn of the last century, it had been named ''Indian Pond,'' despite a lack of water for as long as city officials can remember. Neighbors said this week that drunks and teenagers smoking marijuana were often found in the area until about a year ago when the mayor started cleaning up and closed off the section of 33rd Street that split the park in two.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all is bright and clean. The granite World War I monuments have been restored and moved to the north side of the park, near new grass, and a bust of the mustachioed Duarte. And water seems to be everywhere.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 the park's center, there is an amoeba-shaped pool with plastic tubes that shoot water into the air and a red arch that spills water from above, as if a hose had been punctured in several places.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of these sprinkler contraptions -- not even Mayor Stack knows what to call them -- sprout a few feet away, firing water 10 feet up and ultimately onto a rubber carpet. From there, it drains into a recycling mechanism that the mayor compares to ''an underwater submarine'' in its electrical sophistication.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colored rubber carpets, yellow in one area, blue in another, are also painted with slightly altered images of the Road Runner, Tweety Bird and other cartoon characters. At first, there were just stars and fishes, but Mayor Stack wanted something more familiar. He and the artists figure that Warner Brothers, which controls the rights to the childhood icons, will let the city alone since its Tweety is brown, not yellow.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Duarte Park also has a slide and the usual jungle gym items, but these are hardly the mayor's favorites. It's the water area that the mayor, who is 38, likes -- even though the design's complications kept the park from opening in June. He is also proud of the three-foot-high red fire truck, and the climbing area labeled with the police seal ''so that kids get used to the idea of law enforcement,'' he says.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features were his idea. ''I've never seen anything like it,'' he says.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haven't, either.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it is clean,'' says Gerry Leon, 48, manager of Nicomar Botanico Jyoko, a health food store across the street, on New York Avenue. ''It will be great for the kids.''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in fact, pressed their faces against the park's fence as workers put down the final touches, and one young girl even thanked the mayor personally for his effort.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Rita Alvarez, however, who owns an apartment on 32nd Street less than a block from the park, said that she was afraid that the water might not be confined to the park. ''When you pass by, it will splash all over you,'' she says.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Alvarez, 35, an Off-Track Betting manager who arrived from Ecuador more than a decade ago, also questioned the name. Like others in the neighborhood -- including Juan Flores, a Salvadoran immigrant who has lived in Union City since 1990, and a Dominican man who would not give his name -- she said that the park should be named for something universal, like Liberty, or for someone from the community. ''It should be a name where every group is involved,'' Ms. Alvarez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concerns were raised a decade ago in New York City, when the Dominicans in Washington Heights debated whether to name a middle school after a local urban planner who had died young, or for the Mirabal sisters, rebels who were killed in the 1960's by Rafael Trujillo, the Dominican dictator.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case, the community chose the Mirabal sisters -- but the dispute largely reflected what many experts consider an constant struggle among Latinos about whether to honor the heroes of their past homeland, or their new country.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establishing a point of national identity,'' says Roberto Suro, director of the Pew Hispanic Center, a nonprofit research group. Mayor Stack is admittedly new to the process. In four years as mayor, his naming efforts have included a street for the late Cuban singer Celia Cruz, and a new school, Jose Marti, honoring Cuba's poet-patriot.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Stack is confident that Duarte Park is only the beginning. He has plans to give each of the city's ethnic groups a chance to name one of eight new schools that are being built in Union City, along with other parks and pools. ''You're never going to make everyone happy,'' he says. ''But you can try.''</w:t>
      </w:r>
    </w:p>
    <w:p>
      <w:pPr>
        <w:pStyle w:val="Normal136"/>
      </w:pPr>
    </w:p>
    <w:p>
      <w:pPr>
        <w:pStyle w:val="Normal136"/>
        <w:keepNext w:val="0"/>
        <w:spacing w:before="240" w:after="0" w:line="260" w:lineRule="atLeast"/>
        <w:ind w:left="0" w:right="0" w:firstLine="0"/>
        <w:jc w:val="left"/>
      </w:pPr>
      <w:r>
        <w:br/>
      </w:r>
      <w:hyperlink r:id="rId1146" w:history="1">
        <w:r>
          <w:rPr>
            <w:rFonts w:ascii="arial" w:eastAsia="arial" w:hAnsi="arial" w:cs="arial"/>
            <w:b w:val="0"/>
            <w:i/>
            <w:strike w:val="0"/>
            <w:color w:val="0077CC"/>
            <w:sz w:val="20"/>
            <w:u w:val="single"/>
            <w:vertAlign w:val="baseline"/>
          </w:rPr>
          <w:t>http://www.nytimes.com</w:t>
        </w:r>
      </w:hyperlink>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35" style="position:absolute;z-index:252036096"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Fernando Rivera cleaned the children's pool last week at Juan Pablo Duarte Park in Union City, N.J. Elsewhere in the park, a bust of Mr. Duarte, the founder of the Dominican Republic, was set into place. (Photographs by Ruth Fremson/The New York Times)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2004</w:t>
      </w:r>
    </w:p>
    <w:p>
      <w:pPr>
        <w:pStyle w:val="Normal136"/>
      </w:pPr>
    </w:p>
    <w:p>
      <w:pPr>
        <w:pStyle w:val="Normal136"/>
        <w:ind w:left="200"/>
        <w:sectPr>
          <w:type w:val="continuous"/>
          <w:pgMar w:top="840" w:right="1000" w:bottom="840" w:left="1000" w:header="400" w:footer="400"/>
          <w:pgNumType w:fmt="decimal"/>
          <w:cols w:space="720"/>
        </w:sectPr>
      </w:pPr>
      <w:r>
        <w:br/>
      </w:r>
      <w:r>
        <w:pict>
          <v:line id="_x0000_s1536"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37"/>
      </w:pPr>
    </w:p>
    <w:p>
      <w:pPr>
        <w:pStyle w:val="Normal137"/>
      </w:pPr>
      <w:r>
        <w:pict>
          <v:shape id="_x0000_i1537" type="#_x0000_t75" alt="LexisNexis®" style="width:147.75pt;height:30pt">
            <v:imagedata r:id="rId17" o:title=""/>
          </v:shape>
        </w:pict>
      </w:r>
      <w:r>
        <w:cr/>
      </w:r>
    </w:p>
    <w:p>
      <w:pPr>
        <w:pStyle w:val="Heading1135"/>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Cheney Gets In a Jab on Terror as Kerry Throws a Punch on the Economy</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2004 Friday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7"/>
        <w:keepNext w:val="0"/>
        <w:spacing w:after="0" w:line="240" w:lineRule="atLeast"/>
        <w:ind w:right="0"/>
        <w:jc w:val="both"/>
      </w:pPr>
      <w:bookmarkStart w:id="277" w:name="Bookmark_137"/>
      <w:bookmarkEnd w:id="277"/>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16; THE 2004 CAMPAIGN: ON THE TRAIL</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JODI WILGOREN; Carl Hulse contributed reporting from Las Vegas for this article.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CARSON, Calif., Aug. 12 </w:t>
      </w:r>
    </w:p>
    <w:p>
      <w:pPr>
        <w:pStyle w:val="Normal137"/>
        <w:keepNext/>
        <w:spacing w:before="240" w:after="0" w:line="340" w:lineRule="atLeast"/>
        <w:ind w:left="0" w:right="0" w:firstLine="0"/>
        <w:jc w:val="left"/>
      </w:pPr>
      <w:bookmarkStart w:id="278" w:name="Body_135"/>
      <w:bookmarkEnd w:id="278"/>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8" style="position:absolute;z-index:25203814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day of dual attacks highlighting the twin fronts in the presidential campaign, Senator John Kerry likened President Bush's stewardship on the economy to Herbert Hoover's, while Vice President Dick Cheney poked fun at Mr. Kerry's promise to fight a ''more sensitive'' war on terror.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threaten us and kill innocents around the world do not need to be treated more sensitively,'' Mr. Cheney said. ''They need to be destroyed.''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Kerry, meanwhile, seizing on last week's anemic job-growth numbers, opened a two-week offensive devoted to the economy, which his aides see as the premier issue in the election. His speech offered no new policy but repackaged his proposals as a ''Jobs First Tax Cut.''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America's tax code reflected America's moral code,'' he said, painting the election as a choice between tax cuts for people earning more than $200,000 a year and tax credits and changes that he promised would benefit small businesses and middle-class families. ''We should reward work, make sure Americans have a chance to work, and give them a chance to get ahead when they do work.''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Kerry's planned message was largely overshadowed by Mr. Cheney's attack in Dayton, Ohio, where he said, ''America has been in too many wars for any of our wishes, but not a one of them was won by being sensitive.'' ''President Lincoln and General Grant did not wage sensitive warfare nor did President Roosevelt, nor Generals Eisenhower and MacArthur,'' he said. ''A 'sensitive war' will not destroy the evil men who killed 3,000 Americans and who seek the chemical, nuclear and biological weapons to kill hundreds of thousands more.''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Kerry shrugged off Mr. Cheney's criticism, his campaign called the comments disingenuous, saying Mr. Cheney had taken Mr. Kerry's remark out of context. Kerry aides also pointed out that Mr. Bush used similar words to discuss the war in March when he said, ''We must be sensitive about expressing our power and influence.'' Later, at a rally in Republican-leaning southwest Oregon, Mr. Kerry offered a dig at Mr. Cheney, who had draft deferments, and Mr. Bush, who was in the National Guard. After his standard line, ''I defended our country as a young man,'' Mr. Kerry added, ''when others chose not to.''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meanwhile, attacked Mr. Kerry for a second day for suggesting that the United States could try to reduce the number of troops in Iraq next year, and defended his tax cuts as having spurred spending.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that a rollback would leave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the tab because accountants would help the wealthy find loopholes, Mr. Bush said in Las Vegas, ''Be careful about all this talk about taxing the rich.'' From Las Vegas, Mr. Bush traveled to Southern California, where he met with Nancy Reagan and attended a party fund-raiser in Santa Monica.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months, each side has hewed to its perceived strength -- the Republicans playing up Mr. Bush's wartime leadership, the Democrats hammering domestic concerns -- but they are constantly pulled off message by the news. As jobs numbers in late spring and early summer hinted at a rebound, Mr. Kerry increased his focus on Iraq and terrorism while Mr. Bush talked of turning the economic corner. Now under attack for suggesting that he would reduce troops in Iraq, Mr. Kerry is highlighting the bad economic news.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Pitney, a government professor at Claremont-McKenna College here in Southern California, noted that this year's contest was more about foreign policy than any in a generation. ''Each side is probing the other side's vulnerabilities,'' Professor Pitney said. ''The latest jobs report indicates that the economy is a vulnerability for Republicans, and Kerry's back and forth on Iraq gives an opening to Republicans.''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polls show that Mr. Bush gets better grades on Iraq and terrorism then he does on the economy; the crucial question is which will be foremost in voters' minds.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times in his coast-to-coast trek, Mr. Kerry has detoured from his Main Street message, addressing terror alerts or Iraq. Even on Thursday, in a speech billed as all-economy, Mr. Kerry spoke of restoring America's respect in the world.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Bush, too, touched both topics at a training center operated by the United Brotherhood of Carpenters and Joiners of America, one of the few labor groups with which he has a close relationship. He ended his presentation with a lengthy list of lessons learned from the Sept. 11 terrorist attacks and a detailed defense of his war prosecution.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Mostly, though, Mr. Bush pushed his initiatives to retrain workers for better-paying jobs, saying 1 million new construction workers would be needed over the next decade. He the $500 million the administration has pumped into education and training was money well spent.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Kerry argued that any rebate workers received had been eaten up by rising health care and tuition costs, as well as local tax increases. He seized on Mr. Bush's statement on Tuesday that ''we ought to explore seriously'' a national sales tax.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 it one of the largest tax increases on the middle class in American history,'' Mr. Kerry said. ''We know exactly who that's going to hurt. It's going to hurt small businesses, it's going to hurt jobs.''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speech and in a conference call with reporters, Mr. Kerry and his advisers described $420 billion in tax cuts -- restating plans announced over the past six months to overhaul the corporate tax code and give tax credits for education, child care, job creation, small businesses, energy and broadband technology.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promised these would not add to the deficit, saying they would be paid for by the rollback of the tax cuts on wealthy Americans, trimming the federal government, closing tax loopholes, extending environmental fees and auctioning the government-owned television spectrum.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just fine with the same old failed policies of the past,'' Mr. Kerry said of the administration. ''That's why, like Herbert Hoover, they say prosperity is still just around the corner. And that's why we're still waiting to hear a plan for the next four years.''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Schmidt, a spokesman for the Bush campaign, questioned the Kerry numbers. ''He has spent his tax hike more times than anyone can keep track of,'' Mr. Schmidt said.</w:t>
      </w:r>
    </w:p>
    <w:p>
      <w:pPr>
        <w:pStyle w:val="Normal137"/>
      </w:pPr>
    </w:p>
    <w:p>
      <w:pPr>
        <w:pStyle w:val="Normal137"/>
        <w:keepNext w:val="0"/>
        <w:spacing w:before="240" w:after="0" w:line="260" w:lineRule="atLeast"/>
        <w:ind w:left="0" w:right="0" w:firstLine="0"/>
        <w:jc w:val="left"/>
      </w:pPr>
      <w:r>
        <w:br/>
      </w:r>
      <w:hyperlink r:id="rId1154" w:history="1">
        <w:r>
          <w:rPr>
            <w:rFonts w:ascii="arial" w:eastAsia="arial" w:hAnsi="arial" w:cs="arial"/>
            <w:b w:val="0"/>
            <w:i/>
            <w:strike w:val="0"/>
            <w:color w:val="0077CC"/>
            <w:sz w:val="20"/>
            <w:u w:val="single"/>
            <w:vertAlign w:val="baseline"/>
          </w:rPr>
          <w:t>http://www.nytimes.com</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39" style="position:absolute;z-index:252039168"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Bush and Gov. Arnold Schwarzenegger at a fund-raiser yesterday in Santa Monica, Calif. Senator John Kerry reached past former Gov. Gray Davis to the crowd in Carson. (Photo by Ting-Li Wang/The New York Times)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Doug Mills/The New York Times)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2004</w:t>
      </w:r>
    </w:p>
    <w:p>
      <w:pPr>
        <w:pStyle w:val="Normal137"/>
      </w:pPr>
    </w:p>
    <w:p>
      <w:pPr>
        <w:pStyle w:val="Normal137"/>
        <w:ind w:left="200"/>
        <w:sectPr>
          <w:type w:val="continuous"/>
          <w:pgMar w:top="840" w:right="1000" w:bottom="840" w:left="1000" w:header="400" w:footer="400"/>
          <w:pgNumType w:fmt="decimal"/>
          <w:cols w:space="720"/>
        </w:sectPr>
      </w:pPr>
      <w:r>
        <w:br/>
      </w:r>
      <w:r>
        <w:pict>
          <v:line id="_x0000_s1540"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38"/>
      </w:pPr>
    </w:p>
    <w:p>
      <w:pPr>
        <w:pStyle w:val="Normal138"/>
      </w:pPr>
      <w:r>
        <w:pict>
          <v:shape id="_x0000_i1541" type="#_x0000_t75" alt="LexisNexis®" style="width:147.75pt;height:30pt">
            <v:imagedata r:id="rId17" o:title=""/>
          </v:shape>
        </w:pict>
      </w:r>
      <w:r>
        <w:cr/>
      </w:r>
    </w:p>
    <w:p>
      <w:pPr>
        <w:pStyle w:val="Heading1136"/>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 xml:space="preserve">An Incumbent Hews to the High Road Amid a Challenger's Seasoned Jabs </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2002 Monday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38"/>
        <w:keepNext w:val="0"/>
        <w:spacing w:after="0" w:line="240" w:lineRule="atLeast"/>
        <w:ind w:right="0"/>
        <w:jc w:val="both"/>
      </w:pPr>
      <w:bookmarkStart w:id="279" w:name="Bookmark_138"/>
      <w:bookmarkEnd w:id="279"/>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JONATHAN P. HICKS </w:t>
      </w:r>
    </w:p>
    <w:p>
      <w:pPr>
        <w:pStyle w:val="Normal138"/>
        <w:keepNext/>
        <w:spacing w:before="240" w:after="0" w:line="340" w:lineRule="atLeast"/>
        <w:ind w:left="0" w:right="0" w:firstLine="0"/>
        <w:jc w:val="left"/>
      </w:pPr>
      <w:bookmarkStart w:id="280" w:name="Body_136"/>
      <w:bookmarkEnd w:id="280"/>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42" style="position:absolute;z-index:25204121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Strolling through the Edenwald Playground in the Bronx during a neighborhood old-timers' day celebration on Saturday, Ruth Hassell-Thompson, a state senator facing a tough re-election battle, passed out business cards instead of campaign literature.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came across voters, she seemed far more inclined to implore them to "get involved in and aware of the political process" than to plead for support. And when asked about her challenger in the Sept. 10 Democratic primary, she referred to him as "a worthy opponent, a public servant with a distinguished record."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like to do things like the average politician," she said. "I like to spend my time getting people to get to know 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fitting undertaking for Ms. Hassell-Thompson. A first-term state senator representing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that covers the northeast Bronx and part of Westchester County, Ms. Hassell-Thompson, 59, is the incumbent in this race. But she faces a formidable challenge from Lawrence A. Warden, who represented much of the Bronx part of the district in the City Council for 10 years and may be better known to the voters of the 36th Senate District. (The Bronx accounts for about 80 percent of the district's population.) Mr. Warden was barred from seeking re-election last year because of the city's term limits.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Warden, 57, is decidedly more pointed in his criticism of Ms. Hassell-Thompson, the former City Council president in Mount Vernon. He said that after a few short months of retirement from public life he was persuaded by people in the district, displeased with Ms. Hassell-Thompson, to run for the State Senate seat.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left office, I started getting calls from community folks who expressed dissatisfaction with the representation in this district," he said. "She has essentially been absent from the area. She's not around. The people in this community don't see her. She has become the female Eliot Engel."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reference to United States Representative Eliot Engel, with whom Mr. Warden and the members of the Northeast Bronx Democratic Club have been feuding with and campaigning against for years (and who is endorsing Ms. Hassell-Thompson).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Bronx, where candidates are often defined by the side on which they stand in political feuds, Ms. Hassell-Thompson's allegiances are not easily defined. She won her seat two years ago after beating Assemblyman Samuel Bea, who had been handpicked by the Bronx Democratic Party. She was enthusiastically supported by Mr. Engel, who was himself locked in a bitter re-election battle against Ms. Hassell's predecessor, Larry B. Seabrook. Mr. Seabrook gave up his Senate seat to take on his unsuccessful challenge two years ago to Mr. Engel.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coming to office, Ms. Hassell-Thompson has earned the respect of many organization leaders by becoming a strong supporter of the mayoral campaign of Fernando Ferrer, the former Bronx borough president. And in the last two years, she has earned the respect of many Bronx politicians by working closely with them.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played a crucial role in securing state Empire Zone status for an area in Mount Vernon. But she insists that a single, two-year term is far to short to measure the effectiveness of a legislator, particularly for a freshman Democrat in the Republican-controlled Senate. "But even in these last two years," she said, "I would like to believe that I have raised the bar on what public service can be. I think people have already begun to feel the difference."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Warden argues that he could become an effective state senator immediately, pointing out that his years on the City Council taught him how to win state dollars for projects and services for the district.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 here is delivery of services," Mr. Warden said. "The people in this area know that in my tenure $65 million in goods and services came into this district. And they know that, even in the minority in the Senate, I would be able to deliver."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will be competitive, given Ms. Hassell-Thompson's ambitious campaign schedule. And in a district where women account for nearly 60 percent of the electorate, many local politicians say, women voters will gravitate toward her. But Ms. Hassell-Thompson has had trouble raising money; she reported raising $11,000 in her filing last month but had only $1,500 on hand. She explained the modest figures by saying she had not expected to have an opponent. "I've been too busy doing my job so far to stop and raise money," she said, adding that she has several fund-raisers planned.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being well known in the district, Mr. Warden will be assisted by a highly active political club whose membership includes Mr. Seabrook. Mr. Warden did not begin fund-raising until a few weeks ago, so his campaign filings do not give a complete picture of his financing. But he said that he had gotten off to a more impressive fund-raising start than Ms. Hassell-Thompson. But some voters in the highly Democratic district are still displeased with Mr. Warden for his 1997 endorsement of Mayor Rudolph W. Giuliani.</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Bronx Democratic Party has declined to make an endorsement. And many residents in the district say they, too, are scratching their heads.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said one Democratic official in the area, "because both of them have their strong points. It's hard to know what to do."</w:t>
      </w:r>
    </w:p>
    <w:p>
      <w:pPr>
        <w:pStyle w:val="Normal138"/>
        <w:keepNext w:val="0"/>
        <w:spacing w:before="240" w:after="0" w:line="260" w:lineRule="atLeast"/>
        <w:ind w:left="0" w:right="0" w:firstLine="0"/>
        <w:jc w:val="left"/>
      </w:pPr>
      <w:r>
        <w:br/>
      </w:r>
      <w:hyperlink r:id="rId1162" w:history="1">
        <w:r>
          <w:rPr>
            <w:rFonts w:ascii="arial" w:eastAsia="arial" w:hAnsi="arial" w:cs="arial"/>
            <w:b w:val="0"/>
            <w:i/>
            <w:strike w:val="0"/>
            <w:color w:val="0077CC"/>
            <w:sz w:val="20"/>
            <w:u w:val="single"/>
            <w:vertAlign w:val="baseline"/>
          </w:rPr>
          <w:t>http://www.nytimes.com</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43" style="position:absolute;z-index:252042240"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RUTH HASSELL-THOMPSON (Richard Perry/The New York Times); LAWRENCE A. WARDEN (Don Hogan Charles/The New York Times) Map of The Bronx highlighting the 36th State Senate District: Most of the district is in the Bronx, but part is in Westchester.</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2002</w:t>
      </w:r>
    </w:p>
    <w:p>
      <w:pPr>
        <w:pStyle w:val="Normal138"/>
      </w:pPr>
    </w:p>
    <w:p>
      <w:pPr>
        <w:pStyle w:val="Normal138"/>
        <w:ind w:left="200"/>
        <w:sectPr>
          <w:type w:val="continuous"/>
          <w:pgMar w:top="840" w:right="1000" w:bottom="840" w:left="1000" w:header="400" w:footer="400"/>
          <w:pgNumType w:fmt="decimal"/>
          <w:cols w:space="720"/>
        </w:sectPr>
      </w:pPr>
      <w:r>
        <w:br/>
      </w:r>
      <w:r>
        <w:pict>
          <v:line id="_x0000_s1544"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39"/>
      </w:pPr>
    </w:p>
    <w:p>
      <w:pPr>
        <w:pStyle w:val="Normal139"/>
      </w:pPr>
      <w:r>
        <w:pict>
          <v:shape id="_x0000_i1545" type="#_x0000_t75" alt="LexisNexis®" style="width:147.75pt;height:30pt">
            <v:imagedata r:id="rId17" o:title=""/>
          </v:shape>
        </w:pict>
      </w:r>
      <w:r>
        <w:cr/>
      </w:r>
    </w:p>
    <w:p>
      <w:pPr>
        <w:pStyle w:val="Heading1137"/>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Hialeah Journal;</w:t>
        </w:r>
      </w:hyperlink>
      <w:r>
        <w:br/>
      </w:r>
      <w:hyperlink r:id="rId1170" w:history="1">
        <w:r>
          <w:rPr>
            <w:rFonts w:ascii="arial" w:eastAsia="arial" w:hAnsi="arial" w:cs="arial"/>
            <w:b/>
            <w:i/>
            <w:strike w:val="0"/>
            <w:color w:val="0077CC"/>
            <w:sz w:val="28"/>
            <w:u w:val="single"/>
            <w:vertAlign w:val="baseline"/>
          </w:rPr>
          <w:t>Where Politics Is Down and Dirty</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1991, Friday, Late Edition - Final</w:t>
      </w:r>
    </w:p>
    <w:p>
      <w:pPr>
        <w:pStyle w:val="Normal139"/>
        <w:keepNext w:val="0"/>
        <w:spacing w:after="0" w:line="240" w:lineRule="atLeast"/>
        <w:ind w:right="0"/>
        <w:jc w:val="both"/>
      </w:pPr>
      <w:bookmarkStart w:id="281" w:name="Bookmark_139"/>
      <w:bookmarkEnd w:id="281"/>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14; Column 4; National Desk; Column 4;</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1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LARRY ROHTER,  Special to The New York Times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HIALEAH, Fla., Oct. 31</w:t>
      </w:r>
    </w:p>
    <w:p>
      <w:pPr>
        <w:pStyle w:val="Normal139"/>
        <w:keepNext/>
        <w:spacing w:before="240" w:after="0" w:line="340" w:lineRule="atLeast"/>
        <w:ind w:left="0" w:right="0" w:firstLine="0"/>
        <w:jc w:val="left"/>
      </w:pPr>
      <w:bookmarkStart w:id="282" w:name="Body_137"/>
      <w:bookmarkEnd w:id="282"/>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6" style="position:absolute;z-index:25204428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Raul Martinez, was convicted of extortion and racketeering in March after a jury found he had accepted $1 million in cash and property from land developers. His replacement, Julio Martinez, complains that his efforts to clean up the city and pass a new budget have been thwarted because the police Chief and the majority of the City Council defy his orders and remain loyal to the man he replaced.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dispute between politicians, no different than what goes on in New York, Chicago, Washington or New Orleans," Julio Martinez said this week.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But events took a peculiar turn earlier this month when two supporters of Julio Martinez found cow's tongues at their office door, another received a fish head in his mailbox, and a severed and muzzled goat's head was discovered in a police department parking lot.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city with a population that is 88 percent Hispanic, mostly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Cuban immigrant families, the symbolism of those acts was immediately obvious. Not content to resolve the battle for control of Hialeah through conventional political channels, someone had resorted to santeria, an Afro-Caribbean religion akin to voodoo that uses animal sacrifice.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over who should run this city of 200,000 just west of Miami began 18 months ago, when Mayor Raul Martinez, first elected in 1981, was indicted. The Mayor was suspended by Gov. Bob Martinez, and in accordance with the municipal charter, the City Council President, Julio Martinez, became Acting Mayor. None of the three Martinezes are related.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Raul Martinez's situation is not all that unusual in South Florida, where corruption cases involving politicians and judges have become almost routine in recent years. On Tuesday, Mayor Alex Daoud of Miami Beach was indicted on 41 counts of racketeering, extortion, money laundering and tax evasion.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Hialeah, Florida's fifth-largest city, has a severe image problem even by local standards. English-speaking Floridians have been known to refer disparagingly to Hialeah as "the northernmost city in Latin America," and even upper-class Cubans who have settled in prosperous enclaves like Coral Gables tend to label anything garish or gauche as "muy Hialeah."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Cuban-Americans, we should be ashamed of this circus," said Rolando Muhlig Benitez, an elementary school teacher who is running as a reform candidate in next week's City Council election. "Cow tongues and goat heads, what sort of nonsense is that? It makes us look ridiculous, like we're a bunch of savages."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Mayor agrees that the city's reputation has been damaged, but says it is not his fault. He blames Raul Martinez and the Chief, Rolando Bolanos, who has called him a liar on local radio programs and is viewed as an ally of the suspended Mayor.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Bolanos said "it is more than ridiculous, it is stupid for Julio Martinez to suggest that I am a santero," or santeria priest. "I don't know of any police officer in this department who believes in santeria," he added. The Chief said "the problems between Julio Martinez and me are the result not of factional politics but of his political interference in criminal investigations, hiring and transfers."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say they are irritated by the dispute because it prevents officials from focusing on the city's real problems. Hialeah's population has grown rapidly, and lax zoning procedures and the absence of a master city plan have combined to create urban sprawl, with hospitals and automobile repair shops popping up in the middle of residential blocks.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mind if the politicians fight among themselves, as politicians always do," Antonio Hernandez said in response to a question as he emerged from a supermarket. "But if city services and law enforcement suffer, and there is chaos, that is intolerable. We voters are going to have to bring this to a stop."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go to the polls here next week to elect four City Council members, which may clarify the situation. But Gov. Lawton Chiles has refused to remove Raul Martinez from office, saying a conviction is final only when the appeal process is exhausted.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was upheld this month by the Florida Supreme Court, creating the prospect of continued sparring between supporters of the two Martinezes until the next mayoral election, scheduled for November 1993.</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another chapter in a long and dirty soap opera," Mr. Muhlig Benitez said wearily. "It just keeps getting worse and worse, and I am afraid there is more to come."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1991</w:t>
      </w:r>
    </w:p>
    <w:p>
      <w:pPr>
        <w:pStyle w:val="Normal139"/>
      </w:pPr>
    </w:p>
    <w:p>
      <w:pPr>
        <w:pStyle w:val="Normal139"/>
        <w:ind w:left="200"/>
        <w:sectPr>
          <w:type w:val="continuous"/>
          <w:pgMar w:top="840" w:right="1000" w:bottom="840" w:left="1000" w:header="400" w:footer="400"/>
          <w:pgNumType w:fmt="decimal"/>
          <w:cols w:space="720"/>
        </w:sectPr>
      </w:pPr>
      <w:r>
        <w:br/>
      </w:r>
      <w:r>
        <w:pict>
          <v:line id="_x0000_s1547"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140"/>
      </w:pPr>
    </w:p>
    <w:p>
      <w:pPr>
        <w:pStyle w:val="Normal140"/>
      </w:pPr>
      <w:r>
        <w:pict>
          <v:shape id="_x0000_i1548" type="#_x0000_t75" alt="LexisNexis®" style="width:147.75pt;height:30pt">
            <v:imagedata r:id="rId17" o:title=""/>
          </v:shape>
        </w:pict>
      </w:r>
      <w:r>
        <w:cr/>
      </w:r>
    </w:p>
    <w:p>
      <w:pPr>
        <w:pStyle w:val="Heading1138"/>
        <w:keepNext w:val="0"/>
        <w:spacing w:after="200" w:line="340" w:lineRule="atLeast"/>
        <w:ind w:left="0" w:right="0" w:firstLine="0"/>
        <w:jc w:val="center"/>
      </w:pPr>
      <w:hyperlink r:id="rId1177" w:history="1">
        <w:r>
          <w:rPr>
            <w:rFonts w:ascii="arial" w:eastAsia="arial" w:hAnsi="arial" w:cs="arial"/>
            <w:b/>
            <w:i/>
            <w:strike w:val="0"/>
            <w:color w:val="0077CC"/>
            <w:sz w:val="28"/>
            <w:u w:val="single"/>
            <w:vertAlign w:val="baseline"/>
          </w:rPr>
          <w:t>Walkout By Teachers Leaves Rift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1991, Thursday, Late Edition - Final</w:t>
      </w:r>
    </w:p>
    <w:p>
      <w:pPr>
        <w:pStyle w:val="Normal140"/>
        <w:keepNext w:val="0"/>
        <w:spacing w:after="0" w:line="240" w:lineRule="atLeast"/>
        <w:ind w:right="0"/>
        <w:jc w:val="both"/>
      </w:pPr>
      <w:bookmarkStart w:id="283" w:name="Bookmark_140"/>
      <w:bookmarkEnd w:id="283"/>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6; Column 6; Metropolitan Desk; Column 6;</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HANLEY,</w:t>
      </w:r>
    </w:p>
    <w:p>
      <w:pPr>
        <w:pStyle w:val="Normal1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HANLEY,  Special to The New York Times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LITTLE FERRY, N.J., Nov. 15</w:t>
      </w:r>
    </w:p>
    <w:p>
      <w:pPr>
        <w:pStyle w:val="Normal140"/>
        <w:keepNext/>
        <w:spacing w:before="240" w:after="0" w:line="340" w:lineRule="atLeast"/>
        <w:ind w:left="0" w:right="0" w:firstLine="0"/>
        <w:jc w:val="left"/>
      </w:pPr>
      <w:bookmarkStart w:id="284" w:name="Body_138"/>
      <w:bookmarkEnd w:id="284"/>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49" style="position:absolute;z-index:25204633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Illegal walkouts by public schoolteachers often leave behind bitter feelings. But here in Little Ferry,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10,000 residents, a strike has produced more than bitterness. The school superintendent wants to dismiss 37 teachers on the ground that their two-week strike in September has made them unfit to instruct children.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state judge has barred the Little Ferry School Board from acting on the case until June, when clasess end for the summer.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superintendent of the two-school district that includes 53 teachers and about 700 pupils is Stacy J. Holmes. He asserts that because the teachers defied two court orders to return to work, they served as poor models for pupils and should therefore be dismissed. "It could very well be that children should not receive their instruction from someone who has broken the law," Mr. Holmes said.</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'Vendetta' Is Charged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education officials say Mr. Holmes is the first superintendent in New Jersey to seek the dismissal of public schoolteachers for striking.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Shields, the president of the teachers' union in Little Ferry, said Mr. Holmes was conducting a "war" against the faculty. James P. Connerton, executive director of the New Jersey Education Association, the statewide teachers' union, accused the superintendent of conducting a "personal vendetta."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it's personal pride or he's trying to make a reputation as union buster," Mr. Connerton said. He said the union would demand full individual hearings for all 37 teachers if the case ever reached the State Commissioner of Education. Mr. Holmes is not taking action against the district's 16 other teachers because they do not have tenure or did not take part in the strike, which was prompted by a dispute over wages.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representatives of superintendents and school boards insist that Mr. Holmes is acting alone, without their official blessing. But they stopped short of criticizing him because they have never drafted a policy on the position he has taken.</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Walkout Ruled Illegal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Nationally, only a handful of school boards have dismissed teachers for striking in recent years. In 1974, the Timberlane School District, which serves four towns in New Hampshire, dismissed 94 teachers, and Hortenville, Wis., dismissed 84. In 1981, 53 teachers in Mariemont, Ohio, were dismissed after a 95-day strike.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when Judge Kevin M. O'Halloran of New Jersey Superior Court stalled the dismissal effort, Mr. Holmes had won two important rulings.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walkout started on Sept. 6, Judge O'Halloran declared it illegal and issued the first of two back-to-work orders. Such rulings are customarily issued during teachers' strikes in New Jersey. And striking teachers routinely ignore them, as did they in Little Ferry.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Judge O'Halloran issued two rare decisions. He fined each teacher 1 percent of his or her gross pay for each day of the walkout. Ultimately, $94,000 was collected. He also ruled that the teachers would lose their jobs if they failed to return to classes by Sept. 20. They went back to work that day without a contract.</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'Cooling Off' Period Needed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sour aftermath of the strike, negotiations have yet to resume between the teachers, whose annual salaries range from $19,000 to $50,000, and the school district, which has angered them by reducing its wage offer three times since March.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latest decision, Judge O'Halloran said a "cooling off" period was needed for renewed negotiations and calm in Little Ferry's two elementary schools, Memorial and Washington.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ruling, about 1,000 teachers, many from out of town, descended on Little Ferry, snarled traffic and demonstrated outside the two schools for about two hours, the police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board to uphold Mr. Holmes's charges, it could suspend the 37 teachers with or without pay. The case would then go to the State Education Commissioner, John Ellis. He is the only official under New Jersey's teacher-tenure law with the authority to dismiss teachers for other than economic reasons.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Holmes said the teachers' defiance of the court orders constitutes "conduct unbecoming" a teacher. The Commissioner has final discretion in determining "conduct unbecoming," which is grounds for dismissal under the tenure law.</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Contracts Unsettled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Little Ferry case has occurred at a time of tense and snail-paced bargaining on new teachers' contracts throughout New Jersey against a backdrop of recession. Contracts remain unsettled in about 115 of the 256 districts whose agreementsexpired in June, the New Jersey School Boards Association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Holmes said he was not seeking vengeance or attempting to bust the union. But in a letter to residents on Nov. 6, he accused teachers and union officials of harassing the district.</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1991</w:t>
      </w:r>
    </w:p>
    <w:p>
      <w:pPr>
        <w:pStyle w:val="Normal140"/>
      </w:pPr>
    </w:p>
    <w:p>
      <w:pPr>
        <w:pStyle w:val="Normal140"/>
        <w:ind w:left="200"/>
        <w:sectPr>
          <w:type w:val="continuous"/>
          <w:pgMar w:top="840" w:right="1000" w:bottom="840" w:left="1000" w:header="400" w:footer="400"/>
          <w:pgNumType w:fmt="decimal"/>
          <w:cols w:space="720"/>
        </w:sectPr>
      </w:pPr>
      <w:r>
        <w:br/>
      </w:r>
      <w:r>
        <w:pict>
          <v:line id="_x0000_s1550"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78"/>
          <w:headerReference w:type="default" r:id="rId1179"/>
          <w:footerReference w:type="even" r:id="rId1180"/>
          <w:footerReference w:type="default" r:id="rId1181"/>
          <w:headerReference w:type="first" r:id="rId1182"/>
          <w:footerReference w:type="first" r:id="rId1183"/>
          <w:pgSz w:w="12240" w:h="15840"/>
          <w:pgMar w:top="840" w:right="1000" w:bottom="840" w:left="1000" w:header="400" w:footer="400"/>
          <w:pgNumType w:fmt="decimal"/>
          <w:cols w:space="720"/>
          <w:titlePg w:val="0"/>
        </w:sectPr>
      </w:pPr>
    </w:p>
    <w:p>
      <w:pPr>
        <w:pStyle w:val="Normal141"/>
      </w:pPr>
    </w:p>
    <w:p>
      <w:pPr>
        <w:pStyle w:val="Normal141"/>
      </w:pPr>
      <w:r>
        <w:pict>
          <v:shape id="_x0000_i1551" type="#_x0000_t75" alt="LexisNexis®" style="width:147.75pt;height:30pt">
            <v:imagedata r:id="rId17" o:title=""/>
          </v:shape>
        </w:pict>
      </w:r>
      <w:r>
        <w:cr/>
      </w:r>
    </w:p>
    <w:p>
      <w:pPr>
        <w:pStyle w:val="Heading1139"/>
        <w:keepNext w:val="0"/>
        <w:spacing w:after="200" w:line="340" w:lineRule="atLeast"/>
        <w:ind w:left="0" w:right="0" w:firstLine="0"/>
        <w:jc w:val="center"/>
      </w:pPr>
      <w:hyperlink r:id="rId1184" w:history="1">
        <w:r>
          <w:rPr>
            <w:rFonts w:ascii="arial" w:eastAsia="arial" w:hAnsi="arial" w:cs="arial"/>
            <w:b/>
            <w:i/>
            <w:strike w:val="0"/>
            <w:color w:val="0077CC"/>
            <w:sz w:val="28"/>
            <w:u w:val="single"/>
            <w:vertAlign w:val="baseline"/>
          </w:rPr>
          <w:t>COPING;</w:t>
        </w:r>
      </w:hyperlink>
      <w:r>
        <w:br/>
      </w:r>
      <w:hyperlink r:id="rId1185" w:history="1">
        <w:r>
          <w:rPr>
            <w:rFonts w:ascii="arial" w:eastAsia="arial" w:hAnsi="arial" w:cs="arial"/>
            <w:b/>
            <w:i/>
            <w:strike w:val="0"/>
            <w:color w:val="0077CC"/>
            <w:sz w:val="28"/>
            <w:u w:val="single"/>
            <w:vertAlign w:val="baseline"/>
          </w:rPr>
          <w:t>Your Burglar: A Face-to-Face Encounter</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1996, Sunday, Late Edition - Final</w:t>
      </w:r>
    </w:p>
    <w:p>
      <w:pPr>
        <w:pStyle w:val="Normal141"/>
        <w:keepNext w:val="0"/>
        <w:spacing w:after="0" w:line="240" w:lineRule="atLeast"/>
        <w:ind w:right="0"/>
        <w:jc w:val="both"/>
      </w:pPr>
      <w:bookmarkStart w:id="285" w:name="Bookmark_141"/>
      <w:bookmarkEnd w:id="285"/>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  Column 3;  The City Weekly Desk ; Column 3;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LIPSYTE </w:t>
      </w:r>
    </w:p>
    <w:p>
      <w:pPr>
        <w:pStyle w:val="Normal1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LIPSYTE </w:t>
      </w:r>
    </w:p>
    <w:p>
      <w:pPr>
        <w:pStyle w:val="Normal141"/>
        <w:keepNext/>
        <w:spacing w:before="240" w:after="0" w:line="340" w:lineRule="atLeast"/>
        <w:ind w:left="0" w:right="0" w:firstLine="0"/>
        <w:jc w:val="left"/>
      </w:pPr>
      <w:bookmarkStart w:id="286" w:name="Body_139"/>
      <w:bookmarkEnd w:id="286"/>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2" style="position:absolute;z-index:25204838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ROFMAN was asleep on the third floor when the burglar plunged through the screen of the first floor window at 8 A.M.  Ms. Rofman, a professional gardener, is usually up at this hour, but boys were playing basketball across her street in Cobble Hill at 3 A.M. and she had turned on the air-conditioner and a white noise machine. She didn't hear a thing. A man reading the newspaper at his rear window saw the burglar and called the police. At 8:20, another neighbor called Ms. Rofman to say that half the 76th precinct was at her door.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threw a sweatshirt over her pajamas and hurried downstairs. The police searched the first floor, which the Rofmans rent out. The tenants were away. The police searched the basement and came up empty-handed. Ms. Rofman urged them to look again; there are hidden little rooms in the basement, and no exits.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they came up sweaty and grinning and discussing who would take this good collar. When Ms. Rofman looked out on the street, a tall young man in "nice" jeans and jersey was standing handcuffed among remarkably calm, pleasant police officers, one of whom said to him, "You are just having a bad 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moment, Ms. Rofman had a rush of feelings which she has been sorting out for the past three weeks. She dumped them out on me the other day while we ate lunch on a bench near one of the private gardens she tends. Now I dump them out on you.</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third burglary in the house her family has lived in for 18 years, and the third time she slept through it. What if she or the kids, 18 and 19 years old, had awakened and gone to investigate, what if her husband, a computer consultant, had not left for work, what if the tenants had been home and surprised the burglar? The neighborhood is getting rougher; her racially and ethnically mixed,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block of row houses is sandwiched between poor projects and rich brownstones. Five years ago a gang of boys threatened her son with death if he didn't give up his knapsack, which he didn't, running into a grocery whose owners refused to even call 911 for him. A neighborhood woman walked her son home, right through the gang. The police took the incident seriously enough to send detectives, and Ms. Rofman helped found a Safe Haven program. What ever could have been in that burglar's head, he must have climbed 15 backyard fences before he found her window of opportunity, in the morning yet, but he looked like someone her kids would bring home from Hunter College. Her daughter mentored two local youngsters to their GEDs. Both are now in community colleges.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this, Margaret Rofman, she thought, you are not a liberal anymore, you loved Koch, you voted for Giuliani, you believe in the death penalty.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lost a day's pay waiting for a call from an assistant district attorney which never came. Around 4 P.M., a police officer delivered a summons to appear at the Grand Jury in 2 days.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scared her, she had never served on a jury, what should she wear? At the least it would be another wasted day, but the morning went like clockwork. An ADA was waiting to interview her at 9:30, and a half-hour later, in an oak room that resembled an Oxford lecture hall, she interviewed her again, this time in front of a judge and 50 bored-looking jurors. Ms. Rofman swore that she had never seen the burglar before, that she had not given him permission to enter, and that all he had taken was a soda from the tenant's fridge. She got to work only a little late.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Monday, a parole officer called and asked how she felt about the burglar getting 2 to 4 years. She thought for awhile, and said she thought it was fair; he had a record of burglaries, he was out on parole, and what if someone had surprised him? And yet, wouldn't it be better if he was in school than jail?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that all the time," said the parole officer.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 cop in her neighborhood told her what a good collar it was. "We don't catch 90 per cent of them",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only catch 10 per cent," asked Ms. Rofman, "why are the jails full?"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"saddens" her she told me during lunch on the bench even though everything worked right. Neighbors looked after one another, the police were brave, professional and courteous, and the district attorney's office was on the ball. The Grand Jury indicted and the crook went to jail.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be jubilant at the success of the system," she said. "It catches me by surprise that I feel saddened. His life is being wasted, he's lost and this won't find him. Do you think I could be a closet liberal?"</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53" style="position:absolute;z-index:252049408"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1996</w:t>
      </w:r>
    </w:p>
    <w:p>
      <w:pPr>
        <w:pStyle w:val="Normal141"/>
      </w:pPr>
    </w:p>
    <w:p>
      <w:pPr>
        <w:pStyle w:val="Normal141"/>
        <w:ind w:left="200"/>
        <w:sectPr>
          <w:type w:val="continuous"/>
          <w:pgMar w:top="840" w:right="1000" w:bottom="840" w:left="1000" w:header="400" w:footer="400"/>
          <w:pgNumType w:fmt="decimal"/>
          <w:cols w:space="720"/>
        </w:sectPr>
      </w:pPr>
      <w:r>
        <w:br/>
      </w:r>
      <w:r>
        <w:pict>
          <v:line id="_x0000_s1554"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86"/>
          <w:headerReference w:type="default" r:id="rId1187"/>
          <w:footerReference w:type="even" r:id="rId1188"/>
          <w:footerReference w:type="default" r:id="rId1189"/>
          <w:headerReference w:type="first" r:id="rId1190"/>
          <w:footerReference w:type="first" r:id="rId1191"/>
          <w:pgSz w:w="12240" w:h="15840"/>
          <w:pgMar w:top="840" w:right="1000" w:bottom="840" w:left="1000" w:header="400" w:footer="400"/>
          <w:pgNumType w:fmt="decimal"/>
          <w:cols w:space="720"/>
          <w:titlePg w:val="0"/>
        </w:sectPr>
      </w:pPr>
    </w:p>
    <w:p>
      <w:pPr>
        <w:pStyle w:val="Normal142"/>
      </w:pPr>
    </w:p>
    <w:p>
      <w:pPr>
        <w:pStyle w:val="Normal142"/>
      </w:pPr>
      <w:r>
        <w:pict>
          <v:shape id="_x0000_i1555" type="#_x0000_t75" alt="LexisNexis®" style="width:147.75pt;height:30pt">
            <v:imagedata r:id="rId17" o:title=""/>
          </v:shape>
        </w:pict>
      </w:r>
      <w:r>
        <w:cr/>
      </w:r>
    </w:p>
    <w:p>
      <w:pPr>
        <w:pStyle w:val="Heading1140"/>
        <w:keepNext w:val="0"/>
        <w:spacing w:after="200" w:line="340" w:lineRule="atLeast"/>
        <w:ind w:left="0" w:right="0" w:firstLine="0"/>
        <w:jc w:val="center"/>
      </w:pPr>
      <w:hyperlink r:id="rId1192" w:history="1">
        <w:r>
          <w:rPr>
            <w:rFonts w:ascii="arial" w:eastAsia="arial" w:hAnsi="arial" w:cs="arial"/>
            <w:b/>
            <w:i/>
            <w:strike w:val="0"/>
            <w:color w:val="0077CC"/>
            <w:sz w:val="28"/>
            <w:u w:val="single"/>
            <w:vertAlign w:val="baseline"/>
          </w:rPr>
          <w:t>POLITICS: CAMPAIGN NOTEBOOK;</w:t>
        </w:r>
      </w:hyperlink>
      <w:r>
        <w:br/>
      </w:r>
      <w:hyperlink r:id="rId1193" w:history="1">
        <w:r>
          <w:rPr>
            <w:rFonts w:ascii="arial" w:eastAsia="arial" w:hAnsi="arial" w:cs="arial"/>
            <w:b/>
            <w:i/>
            <w:strike w:val="0"/>
            <w:color w:val="0077CC"/>
            <w:sz w:val="28"/>
            <w:u w:val="single"/>
            <w:vertAlign w:val="baseline"/>
          </w:rPr>
          <w:t>For Gore, the Emphasis Is on the Positive, Mostly</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1996, Saturday, Late Edition - Final</w:t>
      </w:r>
    </w:p>
    <w:p>
      <w:pPr>
        <w:pStyle w:val="Normal142"/>
        <w:keepNext w:val="0"/>
        <w:spacing w:after="0" w:line="240" w:lineRule="atLeast"/>
        <w:ind w:right="0"/>
        <w:jc w:val="both"/>
      </w:pPr>
      <w:bookmarkStart w:id="287" w:name="Bookmark_142"/>
      <w:bookmarkEnd w:id="287"/>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8;   Column 5;   National Desk  ; Column 5;  </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1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SOUTH PORTLAND, Me., Sept. 12</w:t>
      </w:r>
    </w:p>
    <w:p>
      <w:pPr>
        <w:pStyle w:val="Normal142"/>
        <w:keepNext/>
        <w:spacing w:before="240" w:after="0" w:line="340" w:lineRule="atLeast"/>
        <w:ind w:left="0" w:right="0" w:firstLine="0"/>
        <w:jc w:val="left"/>
      </w:pPr>
      <w:bookmarkStart w:id="288" w:name="Body_140"/>
      <w:bookmarkEnd w:id="288"/>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6" style="position:absolute;z-index:25205145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Clinton-Gore ticket sailing comfortably along on a double-digit lead in most national polls, one of Vice President Al Gore's unstated campaign strategies seems ever apparent: do no harm.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the daily message is or how pointedly he expresses his views, Mr. Gore goes to great lengths to cast his words in a positive light, fighting any inclination to say something negative about Bob Dole, the Republican Presidential challenger, whom he always characterizes as a "good and decent man who has earned the respect of the American people."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saying he's a bad person," Mr. Gore said of Mr. Dole here today at Southern Maine Technical College, where the subject was job training. "He just has bad ideas."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almost never mentions Mr. Dole's running mate, Jack Kemp, preferring to link Mr. Dole with Speaker Newt Gingrich in any denunciation of Republican initiatives.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most stops, including those on the three-day, five-state swing through the Northeast that ended here today, Mr. Gore delivered variations of the same 30-minute stump speech, about half of it extolling President Clinton's first-term accomplishments and the rest highlighting an issue like education or jobs creation to point out sharp differences with the Republicans.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large measure, the working metaphor is "bridges" -- Mr. Clinton's to the future and Mr. Dole's to the past -- and the final strains include a reprise of Mr. Gore's lines at the Democratic convention, listing ways Republicans would change national policy but as Clinton supporters, "We won't let them."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turned his feigned macarena dance into a highly anticipated comedy act. His frozen body, blank-stare demonstration in his opening minutes has become such a staple of the campaign season that even before he volunteered to perform it on Wednesday at Montclair State University in New Jersey, one student pre-empted him, yelling, "Do the macarena!"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 responded with his typical freeze, and the crowd howled. "Drives them wild every time,"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address, he repeated what he calls the "Al Gore stiff guy jokes," including: "If you use a strobe light, it looks like Al Gore is moving." Then he credited his wife, Tipper, for telling him the latest stiff-guy joke. More laughter followed.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Gore's reluctance to criticize any Republican on a personal level carries the implicit challenge of inviting them to respond the same way, thereby leaving some of Mr. Clinton's problems, like Whitewater and Dick Morris, off limits.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Guarantee for Applause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times in the last six days in six states, Mr. Gore has spoken at schools or colleges to emphasize the Administration's support for education policies like a $1,500 annual tuition tax credit, a $10,000 tax deduction for college costs and expanded loan programs.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contrasts them with a Dole campaign pledge to eliminate the Department of Education, a point that routinely draws jeers. The events seem carefully crafted -- not only to illustrate Mr. Gore's strong support for expanding educational opportunities but also to gain applause (and local television exposure) from children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Montclair State and later on Wednesday at the State University of New York at Albany, Mr. Gore asked, "How many students here would need student loans in order to proceed with their education?"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both occasions, the crowd's approving roar nearly drowned out the question.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Tailoring Remarks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of Mr. Gore's speech often invites a distinctive flavor to his remarks. On Tuesday, he spoke in a North Philadelphia neighborhood, where the residents, most of them black, are benefiting from new stores and homes built with the help of the Administration's community empowerment zone program.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 told the crowd that he is a Baptist and quoted Biblical passages from the book of Ezekiel.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evening, addressing 1,200 people at a $1,000-a-plate dinner sponsored by the Conference of Presidents of Major American Jewish Organizations in Manhattan, he asked if anyone ever heard the story about the first Jewish President.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had, of course, so he began by saying that the first Jewish President had called his mother to insist she attend the inauguration, and she responded by saying, "Oh, in January? In Washington? It's so cold. What will I wear?"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 said the Jewish President then insisted that his mother come, saying: "Mother, you have to be there. I'll send Air Force One. You'll sit next to the Secretary of State, and he'll be very nice."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finally agreed to come," Mr. Gore went on. "She sits next to the Secretary of State. The President-elect stands up, raises his hand to take the oath of office. Then his mother nudges the Secretary of State and says, 'See that man up there with his hand up? His brother's a doctor.'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1996</w:t>
      </w:r>
    </w:p>
    <w:p>
      <w:pPr>
        <w:pStyle w:val="Normal142"/>
      </w:pPr>
    </w:p>
    <w:p>
      <w:pPr>
        <w:pStyle w:val="Normal142"/>
        <w:ind w:left="200"/>
        <w:sectPr>
          <w:type w:val="continuous"/>
          <w:pgMar w:top="840" w:right="1000" w:bottom="840" w:left="1000" w:header="400" w:footer="400"/>
          <w:pgNumType w:fmt="decimal"/>
          <w:cols w:space="720"/>
        </w:sectPr>
      </w:pPr>
      <w:r>
        <w:br/>
      </w:r>
      <w:r>
        <w:pict>
          <v:line id="_x0000_s1557"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43"/>
      </w:pPr>
    </w:p>
    <w:p>
      <w:pPr>
        <w:pStyle w:val="Normal143"/>
      </w:pPr>
      <w:r>
        <w:pict>
          <v:shape id="_x0000_i1558" type="#_x0000_t75" alt="LexisNexis®" style="width:147.75pt;height:30pt">
            <v:imagedata r:id="rId17" o:title=""/>
          </v:shape>
        </w:pict>
      </w:r>
      <w:r>
        <w:cr/>
      </w:r>
    </w:p>
    <w:p>
      <w:pPr>
        <w:pStyle w:val="Heading1141"/>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The Holiday Turkey Steps Out for a Smoke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2010 Wednesday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3"/>
        <w:keepNext w:val="0"/>
        <w:spacing w:after="0" w:line="240" w:lineRule="atLeast"/>
        <w:ind w:right="0"/>
        <w:jc w:val="both"/>
      </w:pPr>
      <w:bookmarkStart w:id="289" w:name="Bookmark_143"/>
      <w:bookmarkEnd w:id="289"/>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1; UNITED TASTES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1387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 EDGE</w:t>
      </w:r>
    </w:p>
    <w:p>
      <w:pPr>
        <w:pStyle w:val="Normal143"/>
        <w:keepNext/>
        <w:spacing w:before="240" w:after="0" w:line="340" w:lineRule="atLeast"/>
        <w:ind w:left="0" w:right="0" w:firstLine="0"/>
        <w:jc w:val="left"/>
      </w:pPr>
      <w:bookmarkStart w:id="290" w:name="Body_141"/>
      <w:bookmarkEnd w:id="290"/>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59" style="position:absolute;z-index:25205350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Tex.</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Teresa Braziel bought her ''first Greenberg of the season,'' a nine-pound turkey, nestled in a white cardboard box, printed with the slogan ''The Holiday Aristocrat.''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residents of this 100,000-person city in the piney woods of Texas near the Louisiana line, she claimed her spice-rubbed and hickory-burnished bird from the front counter at the Greenberg Smoked Turkey headquarters, a squat complex of interconnected cinder block and sheet metal buildings, shrouded in a seemingly perpetual shawl of gray-green smoke.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nibbling turkey,'' Ms. Braziel said. ''We'll eat on this one -- turkey and mustard with crackers, turkey salad, turkey chili -- while we get ready for the parties.'' In the coming weeks, she will buy three more, for a holiday open house, for Thanksgiving and for Christmas. And she will ship 20 more to friends in Dallas, Houston and beyond.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Greenberg Smoked Turkey, founded in 1938 by Samuel Isaac Greenberg and now run by his grandson Sam Greenberg, will sell about 20,000 turkeys to walk-in customers this season, priced at a little more than $4 a pound. Beginning on Monday of Thanksgiving week, a line will snake down the street and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surrounds the plant. To alleviate parking squabbles, Greenberg employees will shuttle customers about in golf carts.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independent producer that has built a reputation on pit-cooked poultry and personalized service, that may seem like a lot of turkeys to smoke and a lot of logistics to manage. But local sales are just the tip of the wing.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Sam Greenberg closes for the holiday season on Dec. 24 and hands each of his 200 employees a free bird, more than 200,000 turkeys will have emerged from the company's 20 brick-lined, hardwood-fired pit houses. Packed frozen, they thaw in transit and land two to three days later on doorsteps across the nation.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New York to California, customers -- some of whom claim three and four generations of patronage -- will build family meals around Greenberg turkeys that, thanks to a daylong swirl in smoke, deliver the succulence that eludes most holiday cooks.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Isaac Greenberg was 17 in 1903 when he came to the United States as a Jewish immigrant from Poland. Disembarking in Galveston, Tex., he made his way north to Tyler at the invitation of the congregation Ahavath Achim. According to Hollace Ava Weiner, an author of the book ''Lone Stars of David: The Jews of Texas,'' he was recruited to serve as a religious leader.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hazan, he led prayers and chanted from the Torah, Ms. Weiner said. As the mohel, he circumcised male babies. And as the shochet, he butchered animals, including geese and turkeys, following Jewish rituals.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1930s, when Tyler boasted more than one shochet, Samuel Greenberg was selling smoked kosher turkeys to Jews and non-Jews alike.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rubbed those birds with a spice mix attributed to his mother, Jennie Greenberg. Working in a metal shebang with a sand-covered floor, tucked in a back corner of his milking barn, Greenberg and Elva Cole, a black colleague who probably stoked the pits, hung the turkeys from a nested pair of ceiling-mounted wagon wheels and smoked them over hickory logs.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records of the early days of the business remain. But every Greenberg tells the story of the six turkeys ordered in 1938 by a Dallas customer. Purchases were traditionally picked up on the farm, so they had to figure out how to get the turkeys to Dallas, about 100 miles west. Zelick Greenberg, a son of Samuel, packed the turkeys in a candy store box, added straw for cushioning, and shipped them by rail from Tyler.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of Samuel and Zelick Greenberg's work spread by mouth. And by rail. And soon by mail. The birds that arrived on the other end were not typical smoked turkeys. ''What my father did was not a casual smoke,'' said Sam Greenberg, a ruddy-faced 52-year-old, who may never have met a stranger.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turkeys weren't honey-colored, they were really, truly smoked,'' Mr. Greenberg said, his voice rising to a shout, as if an increase in volume could convey the intensity of the charred hickory fog that permeates his family's turkeys, rendering the birds a color best described as burnt umber with a black licorice wash.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magic here, just hard work,'' Mr. Greenberg said, as he stepped down into the rectangular shed where Tony Wallace, a 27-year veteran of the company, loaded hickory logs in one of the three rolling fire boxes that fuel each of the 20 pit houses. (A typical East Texas barbecue man must stoop to fire a pit with a long-handled shovel. Here, pit masters like Mr. Wallace push webbed iron conveyances, loaded with smoldering coals, back and forth on an ingenious track-mounted system devised in the 1950s by Zelick Greenberg.)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East Texas pit masters, Mr. Wallace is black. And like many who work at Greenberg, he is a seasonal employee. During the nine months when the pits are not in regular use, he does carpentry work. Ray Wallace, his brother, an eight-year veteran, drives a dump truck in the off-season.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Tyler, jobs with Greenberg are hard won. Despite the fractured nature of employment, the company boasts two staff members who began working at the plant before Sam Greenberg was born. The Greenberg approach runs contrary to the heritage poultry movement of the last decade. ''I buy the same birds you would buy in a grocery store,'' Mr. Greenberg said. As a smile creased his face, he claimed never to have heard of heritage turkeys, the much-fetishized breeds rescued from the agricultural past, that live cage free and promise, when roasted, a more robust flavor than a typical grocery store bird.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want a scrawny, long-legged bird on your Thanksgiving table,'' said Mr. Greenberg, seated in his office behind a one-way mirror that faces a call center bullpen where, at the peak of the season, 40 or more operators swivel beneath bright fluorescent lights and peck turkey orders into terminals. ''You want conformity in your bird. And that means a turkey with a big breast and short legs.''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that conformity, Greenberg sources broad-breasted white turkeys, the commodity market standard, from Norbest, a Utah cooperative. ''They come out good on the other end,'' Mr. Greenberg said, implying, as barbecue pit masters do hereabouts, that excellence in smoked-meat cookery is determined by human resources, not natural resources.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Greenberg has made a number of adjustments through the years. Unlike his father and grandfather before him, he no longer smokes kosher turkeys. In 1981, he stopped handwriting gift cards. Last year, Greenberg started accepting credit cards via its Web site, gobblegobble.com. (Previously turkeys were shipped, and invoices were paid on the honor system.)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prefers, however, to focus consumer attention on his company's hidebound ways. With the cadence of a salesman, he trumpets an aversion to change that would give pause to the most conservative Texas legislator.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plant tours, visitors learn that Greenberg employees still hand-trim every bird, cutting the wing tips and neck flap from the carcass. And they knife-jab each turkey at least six times, so that the spice mix, which is robust with ground black pepper, can permeate the flesh. They hand-truss each pair of turkey legs, too, before hanging the dressed bird in its pit house berth.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known as the guy who didn't mess up Greenberg Smoked Turkey,'' Mr. Greenberg said, leaning from the window of a swooping black Mercedes with license plates that read ''GIBLET.''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mess things up, I'll be messing with people's holiday tradition, and I'm not inclined to do that.''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Recipe: Smoked Turkey Pate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Adapted from the Greenberg family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5 minutes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pound smoked turkey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cup mayonnaise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optional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Pepper, optional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jalapeno, halved lengthwise, seeded and thinly sliced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 chips, like Fritos, or sturdy potato chips, for serving.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Finely grind the turkey in a food processor. Transfer to a serving bowl, stir in mayonnaise and season to taste with salt and pepper, if using. Top with jalapeno slices and serve as a dip with chips.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Yield: 6 to 8 appetizer servings.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TASTES: One in a series of articles exploring American cuisine and its evolution. Previous articles are available at nytimes.com/dining</w:t>
      </w:r>
    </w:p>
    <w:p>
      <w:pPr>
        <w:pStyle w:val="Normal143"/>
        <w:keepNext w:val="0"/>
        <w:spacing w:before="240" w:after="0" w:line="260" w:lineRule="atLeast"/>
        <w:ind w:left="0" w:right="0" w:firstLine="0"/>
        <w:jc w:val="left"/>
      </w:pPr>
      <w:r>
        <w:br/>
      </w:r>
      <w:hyperlink r:id="rId1201" w:history="1">
        <w:r>
          <w:rPr>
            <w:rFonts w:ascii="arial" w:eastAsia="arial" w:hAnsi="arial" w:cs="arial"/>
            <w:b w:val="0"/>
            <w:i/>
            <w:strike w:val="0"/>
            <w:color w:val="0077CC"/>
            <w:sz w:val="20"/>
            <w:u w:val="single"/>
            <w:vertAlign w:val="baseline"/>
          </w:rPr>
          <w:t>http://www.nytimes.com</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60" style="position:absolute;z-index:252054528"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PITMASTER: Tony Wallace handles the hickory for Greenberg turkeys. (D1)</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CUE THE CRANBERRIES: Top, Michael Sanders rolls smoked turkeys to the packaging station at Greenberg Smoked Turkey in Tyler, Tex. The company uses conventional turkeys, above. Above right, workers' aprons and gloves. (PHOTOGRAPHS BY ALLISON V. SMITH FOR THE NEW YORK TIMES) (D5)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2010</w:t>
      </w:r>
    </w:p>
    <w:p>
      <w:pPr>
        <w:pStyle w:val="Normal143"/>
      </w:pPr>
    </w:p>
    <w:p>
      <w:pPr>
        <w:pStyle w:val="Normal143"/>
        <w:ind w:left="200"/>
        <w:sectPr>
          <w:type w:val="continuous"/>
          <w:pgMar w:top="840" w:right="1000" w:bottom="840" w:left="1000" w:header="400" w:footer="400"/>
          <w:pgNumType w:fmt="decimal"/>
          <w:cols w:space="720"/>
        </w:sectPr>
      </w:pPr>
      <w:r>
        <w:br/>
      </w:r>
      <w:r>
        <w:pict>
          <v:line id="_x0000_s1561"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44"/>
      </w:pPr>
    </w:p>
    <w:p>
      <w:pPr>
        <w:pStyle w:val="Normal144"/>
      </w:pPr>
      <w:r>
        <w:pict>
          <v:shape id="_x0000_i1562" type="#_x0000_t75" alt="LexisNexis®" style="width:147.75pt;height:30pt">
            <v:imagedata r:id="rId17" o:title=""/>
          </v:shape>
        </w:pict>
      </w:r>
      <w:r>
        <w:cr/>
      </w:r>
    </w:p>
    <w:p>
      <w:pPr>
        <w:pStyle w:val="Heading1142"/>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An Advocate Lends a Hand as Social Justice Goals Unify Faiths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2007 Saturday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4"/>
        <w:keepNext w:val="0"/>
        <w:spacing w:after="0" w:line="240" w:lineRule="atLeast"/>
        <w:ind w:right="0"/>
        <w:jc w:val="both"/>
      </w:pPr>
      <w:bookmarkStart w:id="291" w:name="Bookmark_144"/>
      <w:bookmarkEnd w:id="291"/>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 ON RELIGION</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209" w:history="1">
        <w:r>
          <w:rPr>
            <w:rFonts w:ascii="arial" w:eastAsia="arial" w:hAnsi="arial" w:cs="arial"/>
            <w:b w:val="0"/>
            <w:i/>
            <w:strike w:val="0"/>
            <w:noProof w:val="0"/>
            <w:color w:val="0077CC"/>
            <w:position w:val="0"/>
            <w:sz w:val="20"/>
            <w:u w:val="single"/>
            <w:vertAlign w:val="baseline"/>
          </w:rPr>
          <w:t>sgfreedman@nytimes.com</w:t>
        </w:r>
      </w:hyperlink>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w:t>
      </w:r>
    </w:p>
    <w:p>
      <w:pPr>
        <w:pStyle w:val="Normal144"/>
        <w:keepNext/>
        <w:spacing w:before="240" w:after="0" w:line="340" w:lineRule="atLeast"/>
        <w:ind w:left="0" w:right="0" w:firstLine="0"/>
        <w:jc w:val="left"/>
      </w:pPr>
      <w:bookmarkStart w:id="292" w:name="Body_142"/>
      <w:bookmarkEnd w:id="292"/>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63" style="position:absolute;z-index:25205657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Lina Jamoul stood amid the London multitudes that day in February 2003, and in the masses of antiwar marchers in Hyde Park she imagined she saw her political future. There were Socialists and fashion models, dentists and nuns, the sort of coalition that an idealistic graduate student like Ms. Jamoul could envision not only stopping the impending invasion of Iraq, but also making social change at home.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weeks passed and the throngs dissipated and the war began and the whole enterprise, at least in Ms. Jamoul's eyes, dwindled to rote slogans and camp followers. Worse still, the sense of futility struck an intimate and familiar chord. Her own family had had to flee their native Syria because her father, a journalist, had fallen afoul of the government as a dissident.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 unexpectedly brisk night two weeks ago, sitting in a Roman Catholic church on the periphery of downtown Chicago, Ms. Jamoul recognized that those frustrating experiences were not her destiny but more like an instructive counterpoint. She had not lost her desire to right wrongs. She had, however, followed it across the ocean and half a continent,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suburbs that radiate outward from the Loop.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meeting on this evening with the leaders of a group audaciously called United Power for Action and Justice, and composed largely, though not exclusively, of congregations from across the religious spectrum.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Muslim herself, Ms. Jamoul sat beside three women from the Mosque Foundation, a major Islamic center in suburban Chicago. Next to those women, each covering her hair with the hijab, a Reform rabbi removed his baseball cap to reveal a yarmulke.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action and justice being discussed was a major piece of health-care legislation bogged down in the Illinois Legislature. The language of the session had none of the yearning, supplicating tone of do-gooders; it bristled with words like ''target,'' ''polarize,'' ''enemy'' and ''vilify.'' The people speaking it, Ms. Jamoul included, relished conflict and intended to win.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kind of lexicon has for decades been a mainstay for the member groups of the Industrial Areas Foundation, the legacy of the legendary community organizer Saul Alinsky. Alinsky's successor as head of the foundation, Ed Chambers, specifically directed its efforts toward religious congregations, and for much of the past quarter-century that especially meant black Protestants and Latino and white Roman Catholics.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Lina Jamoul embodied the process of ethnic and religious change. She is the only Muslim among the 150 full-time, paid organizers for the Industrial Areas Foundation's affiliates throughout the country.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Mosque Foundation is one of the most active congregations in United Power. ''Activism has been in my blood since childhood,'' Ms. Jamoul, 29, said in an interview. ''But I didn't want to be involved in what's ineffective and just rhetoric. Here I'm working with the people who are immediately affected by what we do. I'm helping to develop leaders. It seems like the right thing to do on so many levels.''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Jamoul first volunteered with the Industrial Areas Foundation in London, and even wrote her doctoral dissertation on its style of broad-based organizing. She came to the United States for several months in 2004 to apprentice with Arnie Graf, a foundation organizer in Baltimore who, as a Jew, has formed his closest ties with black Christians. Nine months ago, she joined United Power as one of its three salaried organizers.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of course, nothing new about the role of social justice in Islam. The concepts of charity and egalitarianism form central tenets of the faith. But they have been applied primarily within the worldwide Muslim community or umma. At their most tolerant, Muslim rulers offered a combination of religious freedom for and political control over Jews and Christians as ''people of the Book.''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Power, in contrast, puts Muslims and Ms. Jamoul within an array of Roman Catholic, Jewish, Lutheran, Baptist, Episcopalian, Pentecostal and secular constituents. Its issues range from some of acute interest to Muslims, like the addition of Arabic-language classes in local high schools, to more class-based causes like affordable housing, early childhood education and guaranteed health-care coverage.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Ms. Jamoul, the experience has stretched her in two ways. It has, quite obviously, brought her into close collaboration with non-Muslims. It has also taken her from the secular, cultural Muslim identity of her upbringing into partnership with observant Muslims. While she does not wear the hijab, and will visit the Mosque Foundation wearing a pantsuit, she has begun fasting during Ramadan and studying the Koran.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never know God or see God, but we can see God's attributes on earth, and one of them is justice,'' Ms. Jamoul said. ''I came to the language and the ideas partly out of my own faith journey. But it's also a result of having empathy for the faith narrative of the people I work with and appreciating what their religious institutions have meant to them. I've learned what it meant to grow up Catholic on the South Side, how much the church meant.''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process also has run in the other direction, with United Power serving as a bridge between the Chicago area's 400,000 Muslims, many of them recent immigrants, and a native population that viewed them warily, even hostilely in the wake of Sept. 11, 2001. The Mosque Foundation's building in the suburb of Bridgeview, for example, was surrounded for several days by protesters.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months after the 2001 attacks, United Power brought together 3,000 Chicagoans at Navy Pier for a series of one-on-one meetings that crossed all denominational lines. A United Power leader among Catholics, the Rev. Edward J. Cronin of St. Alexander Church in Palos Heights, defied some of his own flock by preaching (ultimately unsuccessfully) in favor of the sale of a nearby building for a mosque.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Gethner, a volunteer leader with United Power, had grown up with a literally parochial sense of activism. She was the child of observant Jews, a resident of the Jewish enclave of West Rodgers Park and ultimately a volunteer with the National Council of Jewish Women, raising money for Israeli children.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put it with seven exclamation points,'' Ms. Gethner said, ''that I never thought I'd be working with a Muslim congregation and a Muslim organizer.''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she has done exactly that. And at a recent rally for Illinois's health-care legislation, Ms. Gethner found herself on the podium, looking out into the crowd, and spotting Lina Jamoul, who was holding a sign declaring, ''Now Is The Time.''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made me feel like I was the antithesis of what I read about in the press -- all the anger and angst about Muslims,'' Ms. Gethner said. ''I was thinking, Look who I sit next to, look who I work with together.''  </w:t>
      </w:r>
    </w:p>
    <w:p>
      <w:pPr>
        <w:pStyle w:val="Normal144"/>
        <w:keepNext w:val="0"/>
        <w:spacing w:before="240" w:after="0" w:line="260" w:lineRule="atLeast"/>
        <w:ind w:left="0" w:right="0" w:firstLine="0"/>
        <w:jc w:val="left"/>
      </w:pPr>
      <w:r>
        <w:br/>
      </w:r>
      <w:hyperlink r:id="rId1210" w:history="1">
        <w:r>
          <w:rPr>
            <w:rFonts w:ascii="arial" w:eastAsia="arial" w:hAnsi="arial" w:cs="arial"/>
            <w:b w:val="0"/>
            <w:i/>
            <w:strike w:val="0"/>
            <w:color w:val="0077CC"/>
            <w:sz w:val="20"/>
            <w:u w:val="single"/>
            <w:vertAlign w:val="baseline"/>
          </w:rPr>
          <w:t>http://www.nytimes.com</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64" style="position:absolute;z-index:252057600"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Lina Jamoul, who works for a group that brings together religious and community organizations, at a meeting at St. Francis Church in Chicago. (Photo by Peter Wynn Thompson for The New York Times)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2007</w:t>
      </w:r>
    </w:p>
    <w:p>
      <w:pPr>
        <w:pStyle w:val="Normal144"/>
      </w:pPr>
    </w:p>
    <w:p>
      <w:pPr>
        <w:pStyle w:val="Normal144"/>
        <w:ind w:left="200"/>
        <w:sectPr>
          <w:type w:val="continuous"/>
          <w:pgMar w:top="840" w:right="1000" w:bottom="840" w:left="1000" w:header="400" w:footer="400"/>
          <w:pgNumType w:fmt="decimal"/>
          <w:cols w:space="720"/>
        </w:sectPr>
      </w:pPr>
      <w:r>
        <w:br/>
      </w:r>
      <w:r>
        <w:pict>
          <v:line id="_x0000_s1565"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211"/>
          <w:headerReference w:type="default" r:id="rId1212"/>
          <w:footerReference w:type="even" r:id="rId1213"/>
          <w:footerReference w:type="default" r:id="rId1214"/>
          <w:headerReference w:type="first" r:id="rId1215"/>
          <w:footerReference w:type="first" r:id="rId1216"/>
          <w:pgSz w:w="12240" w:h="15840"/>
          <w:pgMar w:top="840" w:right="1000" w:bottom="840" w:left="1000" w:header="400" w:footer="400"/>
          <w:pgNumType w:fmt="decimal"/>
          <w:cols w:space="720"/>
          <w:titlePg w:val="0"/>
        </w:sectPr>
      </w:pPr>
    </w:p>
    <w:p>
      <w:pPr>
        <w:pStyle w:val="Normal145"/>
      </w:pPr>
    </w:p>
    <w:p>
      <w:pPr>
        <w:pStyle w:val="Normal145"/>
      </w:pPr>
      <w:r>
        <w:pict>
          <v:shape id="_x0000_i1566" type="#_x0000_t75" alt="LexisNexis®" style="width:147.75pt;height:30pt">
            <v:imagedata r:id="rId17" o:title=""/>
          </v:shape>
        </w:pict>
      </w:r>
      <w:r>
        <w:cr/>
      </w:r>
    </w:p>
    <w:p>
      <w:pPr>
        <w:pStyle w:val="Heading1143"/>
        <w:keepNext w:val="0"/>
        <w:spacing w:after="200" w:line="340" w:lineRule="atLeast"/>
        <w:ind w:left="0" w:right="0" w:firstLine="0"/>
        <w:jc w:val="center"/>
      </w:pPr>
      <w:hyperlink r:id="rId1217" w:history="1">
        <w:r>
          <w:rPr>
            <w:rFonts w:ascii="arial" w:eastAsia="arial" w:hAnsi="arial" w:cs="arial"/>
            <w:b/>
            <w:i/>
            <w:strike w:val="0"/>
            <w:color w:val="0077CC"/>
            <w:sz w:val="28"/>
            <w:u w:val="single"/>
            <w:vertAlign w:val="baseline"/>
          </w:rPr>
          <w:t>An Ad Agency's Tough Report Says The Retailer Puts Off Some Shoppers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2007 Wednesday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5"/>
        <w:keepNext w:val="0"/>
        <w:spacing w:after="0" w:line="240" w:lineRule="atLeast"/>
        <w:ind w:right="0"/>
        <w:jc w:val="both"/>
      </w:pPr>
      <w:bookmarkStart w:id="293" w:name="Bookmark_145"/>
      <w:bookmarkEnd w:id="293"/>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2; Business/Financial Desk; Pg. 1; Is Wal-Mart Too Cheap For Its Own Good?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145"/>
        <w:keepNext/>
        <w:spacing w:before="240" w:after="0" w:line="340" w:lineRule="atLeast"/>
        <w:ind w:left="0" w:right="0" w:firstLine="0"/>
        <w:jc w:val="left"/>
      </w:pPr>
      <w:bookmarkStart w:id="294" w:name="Body_143"/>
      <w:bookmarkEnd w:id="294"/>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7" style="position:absolute;z-index:25205964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 prices, it turns out, can be bad for business.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confidential report prepared for senior executives at Wal-Mart Stores concludes, in stark terms, that the chain's traditional strengths -- its reputation for discounts, its all-in-one shopping format and its enormous selection -- ''work against us'' as it tries to move upscale.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the report says, the chain ''is not seen as a smart choice'' for clothing, home decor, electronics, prescriptions and groceries, categories the retailer has identified as priorities as it tries to turn around its slipping store sales, a decline likely to be emphasized Friday during Wal-Mart's shareholder meeting.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Wal-Mart brand,'' the report says, ''was not built to inspire people while they shop, hold their hand while they make a high-risk decision or show them how to pull things together.''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document, prepared in October 2006 by the company's former advertising agency and based on interviews with scores of consumers, offers a candid, wide-ranging explanation for why Wal-Mart, the No. 1 seller of everything from laundry detergent to underwear, has stumbled badly when it comes to higher-end merchandise like silk camisoles and shag accent rugs.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contends, for example, that ''our low prices actually suggest low quality'' for products like high-definition televisions. And it says that Target, with its designer-inspired clothing and furniture, feels ''like the 'new and improved,' while Wal-Mart often feels like the 'old and outdated.'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copy of the 55-page report, written by GSD&amp;M Advertising, was provided to The New York Times by WakeUpWalMart.com, a union-financed group highly critical of the retailer. The group said that a person outside of Wal-Mart gave it the report.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GSD&amp;M, which has worked with Wal-Mart since 1974, submitted the report as part of an elaborate campaign to remain Wal-Mart's ad agency after the retailer said that it might choose a replacement last year. Ultimately, Wal-Mart chose other firms.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Agarwal, a spokesman for Wal-Mart, said that the seven-month-old report was ''out of date and, in some areas, it is just plain wrong.'' Sales in the chain's pharmacy, electronics and grocery departments, for instance, are very strong, he said. GSD&amp;M, a division of the Omnicom Group based in Austin, Tex., declined to comment.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report is at times prescient. As Wal-Mart's clothing and home furnishing businesses have struggled, sales at stores open for at least a year fell to the lowest levels in decades over the last 12 months, well below those of Target. The figures are not expected to improve much over the next year, unsettling investors.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GSD&amp;M document offers a rare glimpse of the concerns that are buffeting Wal-Mart's retailing empire, from its flagging corporate reputation to the ''near catastrophic'' economic pressures faced by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consumers.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attracts 138 million shoppers a week, a staggering figure unmatched in American retailing, but the portion of Americans who say the chain is their No. 1 destination for discount shopping has fallen from about 75 percent two years ago to 67 percent today, according to the report.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specific explanation for the drop-off is provided, but Wal-Mart's ad agency suggested a combination of factors, like stiff competition and public relations troubles. Those troubles have included a sex discrimination lawsuit filed on behalf of 1.6 million female current and former employees and firings of top executives, like the former vice chairman Thomas M. Coughlin, for stealing company funds.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Wal-Mart's rating as a company that consumers trust and respect ''steadily declined'' over the last two years, the report said, as labor groups and elected leaders criticized its wages, benefits and practices. ''While corporate respect may not be a highly rated driver of store choice,'' it said, ''this intangible quality cannot be underestimated.''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has said that its own analysis has found that just 0.04 percent of customers have stopped shopping at Wal-Mart because of its reputation.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Kofinis, director of communications at WakeUpWalMart.com, said, ''Wal-Mart needs to realize that improving its public image and its business reputation demands they stop ignoring the fact that the American people care about values, not just value.''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by GSD&amp;M also says several big-box rivals are meeting shoppers' needs better than Wal-Mart. Best Buy, for example, provides ''information and knowledge'' to help buy electronics, the report says. Kohl's provides ''a wide selection of brand-name apparel'' displayed ''in a stylish environment that inspires browsing,'' it says. And Bed, Bath &amp; Beyond has ''great displays that provide ideas on how to pull looks together,'' it adds.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economy is not helping matters, the report says. After living through the ''decade of affluence'' in the 1990s, Americans may now be entering the ''decade of retreat'' as real wages remain flat, fuel prices spike and consumer debt reaches all-time highs, it says, adding, ''We have a crisis in the making for America's working and middle classes.''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significant portion of the report portrays Wal-Mart positively. In interviews, shoppers said the chain saves them money, time and stress, which suggests that the retailer's low-price heritage is ''as relevant today as it ever was.'' Asked by GSD&amp;M to describe Wal-Mart as if it were a person, some consumers compared it to a handyman, a grandmother and Uncle Sam. The report also asserts that ''for most people and for most shopping occasions, Wal-Mart is the smart choice.''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bulk of the report, however, examines the challenges facing Wal-Mart as it tries to transform itself from a chain focused on basic household items sold at low prices into one known for style.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Wal-Mart's 200,000-square-foot stores, brightly lighted, minimally decorated and teeming with signs for price rollbacks, have served the chain well for much of the last 40 years.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as Wal-Mart experiments with contemporary clothing, flat-screen televisions and nine-layer lasagna, that format has become a hindrance. To a shopper who wants to purchase a single dress for an evening out or a DVD player to watch a movie, ''Wal-Mart's one-stop shopping format becomes a time-consuming irrelevant obstacle,'' the report says.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environment is conducive to ''zero-time'' shopping, in which a customer spends just a few seconds thinking about a product, like a new bottle of dishwashing soap. ''But people don't buy electronics, home decor and apparel in zero time,'' the report says.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shop for them,'' it continues. ''Those are slow-time shopping trips that require, unique, slow-time environments that provide a level of service, a sense of style and an array of ideas that inspires shopping.''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Wal-Mart's advertising agency recommended a series of solutions, though the company has so far not adopted most of them. For electronics, it suggested creating a no-hassle, no-questions-asked returns policy that would make people feel more comfortable buying expensive televisions and stereo systems.  </w:t>
      </w:r>
    </w:p>
    <w:p>
      <w:pPr>
        <w:pStyle w:val="Normal145"/>
        <w:keepNext w:val="0"/>
        <w:spacing w:before="240" w:after="0" w:line="260" w:lineRule="atLeast"/>
        <w:ind w:left="0" w:right="0" w:firstLine="0"/>
        <w:jc w:val="left"/>
      </w:pPr>
      <w:r>
        <w:br/>
      </w:r>
      <w:hyperlink r:id="rId1218" w:history="1">
        <w:r>
          <w:rPr>
            <w:rFonts w:ascii="arial" w:eastAsia="arial" w:hAnsi="arial" w:cs="arial"/>
            <w:b w:val="0"/>
            <w:i/>
            <w:strike w:val="0"/>
            <w:color w:val="0077CC"/>
            <w:sz w:val="20"/>
            <w:u w:val="single"/>
            <w:vertAlign w:val="baseline"/>
          </w:rPr>
          <w:t>http://www.nytimes.com</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68" style="position:absolute;z-index:252060672"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Well known for inexpensive goods, Wal-Mart is said to fall behind in sales of upscale merchandise. (Photo by J. D. Pooley/Getty Images)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2007</w:t>
      </w:r>
    </w:p>
    <w:p>
      <w:pPr>
        <w:pStyle w:val="Normal145"/>
      </w:pPr>
    </w:p>
    <w:p>
      <w:pPr>
        <w:pStyle w:val="Normal145"/>
        <w:ind w:left="200"/>
        <w:sectPr>
          <w:type w:val="continuous"/>
          <w:pgMar w:top="840" w:right="1000" w:bottom="840" w:left="1000" w:header="400" w:footer="400"/>
          <w:pgNumType w:fmt="decimal"/>
          <w:cols w:space="720"/>
        </w:sectPr>
      </w:pPr>
      <w:r>
        <w:br/>
      </w:r>
      <w:r>
        <w:pict>
          <v:line id="_x0000_s1569"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146"/>
      </w:pPr>
    </w:p>
    <w:p>
      <w:pPr>
        <w:pStyle w:val="Normal146"/>
      </w:pPr>
      <w:r>
        <w:pict>
          <v:shape id="_x0000_i1570" type="#_x0000_t75" alt="LexisNexis®" style="width:147.75pt;height:30pt">
            <v:imagedata r:id="rId17" o:title=""/>
          </v:shape>
        </w:pict>
      </w:r>
      <w:r>
        <w:cr/>
      </w:r>
    </w:p>
    <w:p>
      <w:pPr>
        <w:pStyle w:val="Heading1144"/>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Beyond Beat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1998, Sunday, Late Edition - Final</w:t>
      </w:r>
    </w:p>
    <w:p>
      <w:pPr>
        <w:pStyle w:val="Normal146"/>
        <w:keepNext w:val="0"/>
        <w:spacing w:after="0" w:line="240" w:lineRule="atLeast"/>
        <w:ind w:right="0"/>
        <w:jc w:val="both"/>
      </w:pPr>
      <w:bookmarkStart w:id="295" w:name="Bookmark_146"/>
      <w:bookmarkEnd w:id="29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8; Column 1; Book Review Desk ; Column 1; ; Review</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1874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Morris Dickstein; </w:t>
      </w:r>
    </w:p>
    <w:p>
      <w:pPr>
        <w:pStyle w:val="Normal1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Morris Dickstein's "Gates of Eden: American Culture in the Sixties" has recently been reissued with a new introduction.</w:t>
      </w:r>
    </w:p>
    <w:p>
      <w:pPr>
        <w:pStyle w:val="Normal1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Morris Dickstein;  Morris Dickstein's "Gates of Eden: American Culture in the Sixties" has recently been reissued with a new introduction.</w:t>
      </w:r>
    </w:p>
    <w:p>
      <w:pPr>
        <w:pStyle w:val="Normal146"/>
        <w:keepNext/>
        <w:spacing w:before="240" w:after="0" w:line="340" w:lineRule="atLeast"/>
        <w:ind w:left="0" w:right="0" w:firstLine="0"/>
        <w:jc w:val="left"/>
      </w:pPr>
      <w:bookmarkStart w:id="296" w:name="Body_144"/>
      <w:bookmarkEnd w:id="29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1" style="position:absolute;z-index:25206272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SUBTERRANEAN KEROUAC</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Hidden Life of Jack Kerouac.</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Ellis Amburn.</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435 pp. New York:</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Martin's Press. $27.95.</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stars of the 60's counterculture have faded -- some weren't that bright to begin with -- but the Beats, who most influenced them, seem to fascinate us more than ever. Perhaps this is because they were genuine writers, not simply media material. A flood of comment burst forth when Allen Ginsberg and William Burroughs died last year. Jack Kerouac's "On the Road" (1957), which took six years to find a publisher, has now sold more than three million copies. Greeted mostly by withering reviews when it first appeared, it changed many readers' lives and stimulated writers and performers as different as Norman Mailer, John Updike, Ken Kesey, Bob Dylan, Robert Stone, Thomas Pynchon, Hunter Thompson, Jack Nicholson, Nick Nolte, Jim Morrison and even the buttoned-up Tom Wolfe.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biographies and memoirs have traced Kerouac's troubled life since Ann Charters's pioneering work in 1973, a life he himself minutely chronicled in more than 20 volumes. Kerouac was not only blessed with total recall but wrote constantly and, as if anticipating his own fame, saved and neatly filed every scrap of paper. The first installment of his selected letters came out in 1995, and Viking will also publish several volumes culled from his 120 journal notebooks (a selection recently appeared in The New Yorker). Ellis Amburn's "Subterranean Kerouac" is only the first of several new biographies.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emerges from these books and documents is an absorbing story, at once exhilarating and ineffably sad. Kerouac was one of many gifted outsiders -- Jews, blacks, Southern women, homosexuals,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 who laid siege to American literature after the war. Of all of them he had perhaps the farthest to travel. Born into a French Canadian family in a mill town in Massachusetts, he was a shy and dreamy child who spoke no English till he was 5 or 6 years old. From local fame as a high school football star, he found his way into a peripatetic bohemian world that stretched from Morningside Heights, where he twice dropped out of Columbia, to the Bay Area, Mexico City, Paris and Morocco. Dreading boredom more than death itself, he was always on the move, always searching for new experiences to turn into writing.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cross-country travels with the hyperkinetic Neal Cassady proved to be his greatest subject, and Cassady inspired his breakthrough into a new, more spontaneous style. Between the completion of "On the Road" in 1951 and its belated publication, Kerouac wrote a dozen works of free-form recollection, all of them rejected by knowing publishers. By the time Ginsberg's "Howl" and Kerouac's novel launched the media craze over the Beat Generation, Kerouac had largely lost interest in the Beat "phenomenon." He spent his final decade living with his fierce and bigoted mother, lost contact with his Beat friends (whom she detested) and grew increasingly bitter and conservative. He drank himself to death at the age of 47 in 1969. During this period when Kerouac was out of touch and out of fashion, Ellis Amburn was his last editor, occasionally offering encouragement and querying him about certain passages but forbidden by contract from actually touching his work.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Amburn makes much of his phone conversations with Kerouac and quotes generously from his own letters, but it's not clear they ever actually met. Though he provides some new details about the publication of Kerouac's last novels, "Desolation Angels" and "Vanity of Duluoz," the connection was too limited to provide any personal knowledge. The only justification for telling Kerouac's story again is to shed new light on his work, to explore its indelible impact on American culture. Although Amburn dedicates the book to two eminent critics, F. W. Dupee and Lionel Trilling ("mentors who set me on my life's course"), he disclaims such a literary purpose: "I leave that formidable task to scholars." Instead he sets out to expose Kerouac as a homophobic homosexual who was destroyed not simply by drink and fame but by a fundamental dishonesty -- by guilt feelings about his engagement with art and his attraction to men.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careless errors, which suggest haste, Amburn tells much of Kerouac's story quite well. Yet his book is a prime example of what Joyce Carol Oates once called "pathography," a reductive emphasis on dysfunction that not only overshadows the subject's achievements but makes them virtually inconceivable. In its neglect of his books and its zeal to dish up the dirt, this is more like the idol-smashing biography of a pop star than a book about a writer.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Amburn seems to be of two minds about Kerouac and about the Beats in general: sometimes he trumpets their influence and showers their work with banal superlatives; a few pages later they become despicable specimens of humanity, constantly sleeping with one another, writing about one another, taking drugs with one another and helping to destroy people who come their way, especially women. At one moment the Beats are offering America "a new vision of human experience, one based on community, freedom, spontaneity and love." But when Burroughs shoots his wife, Joan, in a notorious William Tell incident, Amburn describes her as "the best example of the Beats' abuse of women, a sacrifice on the altar of bogus masculinity and dishonest sexuality." There's some truth to this, but he seems never to notice the discrepancies; they're built into his own hyperbolic style.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Ginsberg, Burroughs made no bones about being gay; as much as friendship or writing ambition, homosexuality was the glue that held the Beats together. But Kerouac, as a believing Catholic raised in a hard-drinking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was clearly tormented by having sex with men, though nearly all the evidence comes from his own words. On a merchant marine ship early in the war, he stumbled into a hotbed of sexual activity in a safely macho milieu. But even when he deals with Kerouac's childhood, describing young Jack's feelings for his older brother, Gerard, and his bosom friend Sebastian (Sammy) Sampas, Amburn sets out to expose any trace of same-sex attraction -- at an age when such feelings are virtually universal. At the same time he keeps insisting that only the guilt was the problem: poor Kerouac should have realized "that the solution lay in acceptance of his homoerotic self as wholesome and natural" -- this in the early 1940's! Amburn tries to have it both ways, tracking Kerouac's sex life in prurient detail yet, with the privilege of hindsight, constantly lecturing him from the high ground of a tolerant morality the Beats helped create.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he documented everything else in his life, Kerouac kept a sex list where he recorded his many relationships with women, including the number of times he slept with each one. None of these affairs lasted more than a year or two, some were much shorter, but as we know from books like "Tristessa," "Maggie Cassidy" and "The Subterraneans," they were passionate and intense. Despite his brave confessional honesty in other things, Kerouac did want the world to see him as more heterosexual than he was. He pressed Seymour Krim to censor his introduction to "Desolation Angels" so that it attested to his "non-participating acceptance of the homosexuality of his literary pals." But this does not make homosexuality the key to his life, any more than the key can be found in the ugly racism, fascism and anti-Semitism that Amburn also harps upon, mostly on evidence from his miserable last years.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Amburn muddies the waters by conceding that "in the end, Kerouac cannot be defined by his beliefs and prejudices any more than he can by his sexuality or even by his violent behavior," though this is exactly what he keeps doing in this book. In 1948 Kerouac wrote an unguarded letter to Neal Cassady, the seductive hero of "On the Road," worrying that future readers studying his letters would think him "queer."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consider queerness a hostility, not a love," he said. "Posterity will laugh at me if it thinks I was queer . . . little students will be disillusioned." More telling than Kerouac's halfhearted denial is his confidence, before he's published a line, that not only his books but his letters would be read someday, that he belongs to literature. He was stubborn in defending the integrity of his work against any editor who tried to alter it, including Amburn. For all his self-loathing, this was finally what mattered to him.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Amburn is just the kind of reader Kerouac feared, someone who would use his sexual confusions to discredit him. But at other moments Amburn veers wildly in the opposite direction, comparing Kerouac's arrival in San Francisco to Lenin's at the Finland Station (it was "the start of the Beat Generation's takeover of California") and arguing that his effect on American morals was greater than anyone since Cotton Mather, the fierce Puritan preacher. By Amburn's logic, Mather's long dark night of repression was undone only by Kerouac's groovy sense of liberation. It would be impossible to list all of Amburn's breaches of literary tact and plain common sense. "At roughly the same age as Siddhartha and Christ, he began at this period what can only be called his ministry." Yet a page earlier he writes of the interracial affair described in "The Subterraneans": "Like many racists, he was prejudiced everywhere except in bed, where his partner's perceived subhuman status neutralized his feelings of inadequacy and enhanced his virility." This is sheer rant.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Kerouac was neither a demon nor a saint but a fallible, notably gentle, deeply conflicted and finally self-destructive person whose dream from childhood was to be a writer, not a moral beacon to humanity. Often the passive observer, he was mesmerized by forceful characters like Ginsberg, Burroughs, their friend Lucien Carr and especially Cassady -- orphan, car thief, ladies' man, con man -- who seemed more at home in their skin, exempt from self-doubt. People who met Kerouac in his prime, like Norman Mailer and Gore Vidal (not always generous in assessing the competition), invariably mention "the sweetness of his character" (in Vidal's words), his "animal charm."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spite of himself, he did become a kind of liberator, freeing other writers from formal conventions as he freed readers, usually young and male, from conventional inhibitions. He loved the great jazz performers for their improvisational genius, which he tried to duplicate in a prose that makes up in vivid lyrical fluency what it lacks in narrative sinew. As one reader wrote, "He infused that rush of words with some vague and indescribable longing." The gospel of the day was home, family and maturity; in "On the Road" and other books about his Beat friends, he created a rival myth about spontaneity, flight and living on impulse. It was a wedge that helped crack postwar American culture wide open. The literary bohemianism of the Beats may seem passe, but their restless quest for personal meaning -- through sex, drugs or some form of spiritual discipline -- has become a key part of the way we live now.</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72" style="position:absolute;z-index:252063744"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(Thomas Libetti)</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1998</w:t>
      </w:r>
    </w:p>
    <w:p>
      <w:pPr>
        <w:pStyle w:val="Normal146"/>
      </w:pPr>
    </w:p>
    <w:p>
      <w:pPr>
        <w:pStyle w:val="Normal146"/>
        <w:ind w:left="200"/>
        <w:sectPr>
          <w:type w:val="continuous"/>
          <w:pgMar w:top="840" w:right="1000" w:bottom="840" w:left="1000" w:header="400" w:footer="400"/>
          <w:pgNumType w:fmt="decimal"/>
          <w:cols w:space="720"/>
        </w:sectPr>
      </w:pPr>
      <w:r>
        <w:br/>
      </w:r>
      <w:r>
        <w:pict>
          <v:line id="_x0000_s1573"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47"/>
      </w:pPr>
    </w:p>
    <w:p>
      <w:pPr>
        <w:pStyle w:val="Normal147"/>
      </w:pPr>
      <w:r>
        <w:pict>
          <v:shape id="_x0000_i1574" type="#_x0000_t75" alt="LexisNexis®" style="width:147.75pt;height:30pt">
            <v:imagedata r:id="rId17" o:title=""/>
          </v:shape>
        </w:pict>
      </w:r>
      <w:r>
        <w:cr/>
      </w:r>
    </w:p>
    <w:p>
      <w:pPr>
        <w:pStyle w:val="Heading1145"/>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Life's Complicated Entrees at a Hoboken Bar and Grill</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2000 Friday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7"/>
        <w:keepNext w:val="0"/>
        <w:spacing w:after="0" w:line="240" w:lineRule="atLeast"/>
        <w:ind w:right="0"/>
        <w:jc w:val="both"/>
      </w:pPr>
      <w:bookmarkStart w:id="297" w:name="Bookmark_147"/>
      <w:bookmarkEnd w:id="297"/>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3; Movies, Performing Arts/Weekend Desk; Pg. 22</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147"/>
        <w:keepNext/>
        <w:spacing w:before="240" w:after="0" w:line="340" w:lineRule="atLeast"/>
        <w:ind w:left="0" w:right="0" w:firstLine="0"/>
        <w:jc w:val="left"/>
      </w:pPr>
      <w:bookmarkStart w:id="298" w:name="Body_145"/>
      <w:bookmarkEnd w:id="298"/>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75" style="position:absolute;z-index:25206579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is the kind of movie that deftly registers the self-conscious gawkiness people exhibit at weddings, especially when they're dancing. It's a movie that attends to the tones and rhythms of a stoned late-night conversation between old friends, to the hectic clatter of a restaurant kitchen on a busy weekend night and to the edgy, exhausted buzz of an impromptu after-hours party in a crowded apartment. It pauses to record, with admirable tact and affection, the pillow talk of young lovers after their first night together, and it does not flinch from the tears and accusations that ensue when things begin to go wrong between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Eric Bross, who directed ''Restaurant,'' and Tom Cudworth, who wrote the screenplay, pay such close attention to the details of their story, they manage, more often than not, to get the big themes right. This is a movie with a lot to say about class, about friendship, about ambition and about race, but it does its talking, for the most part, through the experiences of its characters and the particularities of its northern New Jersey setting.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 tracks the hectic interactions of a group of friends who work at a swank Hoboken bar and grill called J. T. McClure's. Their haphazard community is thick with emotional complications, and the movie sometimes feels burdened with too many story lines. But then again, so does life, especially if you're Chris Calloway (Adrien Brody), a bartender and aspiring playwright whose moral struggles constitute the film's narrative core.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beginning of the movie, Chris, a recovering alcoholic, has fallen off the wagon and placed a desperate late-night phone call to his former girlfriend, Leslie (Lauryn Hill; yes, that Lauryn Hill), who broke his heart when she slept with one of his friends, a rakish actor named Kenny (Simon Baker-Denny). Chris's relationship with Leslie is the subject of his latest play, and to his chagrin Kenny is cast in the lead role.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soon Chris is distracted by the arrival of Jeanine (Elise Neal), a newly hired waitress who wants to be a singer and who is plenty complicated in her own right. Meanwhile a hostess is about to be married, the other bartender is looking for a new roommate, and Reggae (David Moscow), Chris's childhood friend from the old neighborhood (the Ironbound section of Newark, a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is exhibiting worrisome self-destructive tendencies.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Leslie, Jeanine is black. Chris and Reggae are white. Nobody in the movie makes a big deal out of this, although Chris likes to imagine his bigoted father rolling over in his grave. For its first third ''Restaurant'' feels like a well-made romantic comedy, or an especially naturalistic pilot for a new young-adult melodrama on the WB network, in part because it features a number of actors whose faces have appeared on shows like ''Zoe, Duncan, Jack and Jane,'' ''The Hughleys,'' ''Malcolm and Eddie'' and ''Ally McBeal.''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Television, of course, rarely allows its fresh young black faces to share screen time -- to say nothing of pillow talk -- with its fresh young white faces. But ''Restaurant'' especially in its fluid, fast-moving early sequences, matter of factly presents a milieu in which a number of taboos -- against smoking marijuana in public, against using certain racially inflammatory words, against interracial love -- seem to have disappeared. Not that race is not an issue in the film, but it's not, in the usual Hollywood sense, an Issue.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 allows its racial themes to emerge slowly. It depicts a world in which race doesn't seem to matter at all, except when, for reasons no one quite understands and with consequences no one can control, it matters a lot. The three line cooks at McClure's -- Reggae, Quincy (Jesse L. Martin) and Marcus (Vonte Sweet) -- happily exchange playful banter and hang out together after work.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eventually we learn that Reggae, the head line cook, makes more money than his friends. In spite of this, Marcus and Quincy feel a greater bond with Reggae than with Chris, the conscientious liberal, or with Steven (Malcolm-Jamal Warner), a black law student who works as a waiter and whom they sneeringly call ''white boy.''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Steven is not white enough to be promoted to bartender, despite his enthusiasm and his qualifications; when he is, it's only after Chris confronts the manager (John Carroll Lynch). But this intervention, while it is an occasion for honest gratitude on Steven's part and self-congratulation on Chris's, also resonates with undertones of paternalism, resentment and shame.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takes very good actors to convey this kind of nuance, and the cast of ''Restaurant'' does consistently splendid work. Mr. Bross's camera moves as efficiently and smoothly as Mr. Cudworth's understated script. Unfortunately, as the movie nears its end, the filmmakers lose touch with their better storytelling instincts, and it falls to the actors to prevent the movie from swerving into melodrama.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climax seems to come out of nowhere, or rather out of too many viewings of ''Mean Streets'' and ''Do the Right Thing,'' and its desperate turn to random violence and emotional extremity nearly spoils the careful sense of proportion that had been the film's greatest strength. But at its best, this is a movie of unusual integrity and insight.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 is rated R (Under 17 requires accompanying parent or adult guardian). It includes modest sexual situations, a great deal of profanity and many racial epithets.</w:t>
      </w:r>
    </w:p>
    <w:p>
      <w:pPr>
        <w:pStyle w:val="Normal147"/>
      </w:pPr>
    </w:p>
    <w:p>
      <w:pPr>
        <w:pStyle w:val="Normal147"/>
        <w:keepNext w:val="0"/>
        <w:spacing w:before="240" w:after="0" w:line="260" w:lineRule="atLeast"/>
        <w:ind w:left="0" w:right="0" w:firstLine="0"/>
        <w:jc w:val="left"/>
      </w:pPr>
      <w:r>
        <w:br/>
      </w:r>
      <w:hyperlink r:id="rId1233" w:history="1">
        <w:r>
          <w:rPr>
            <w:rFonts w:ascii="arial" w:eastAsia="arial" w:hAnsi="arial" w:cs="arial"/>
            <w:b w:val="0"/>
            <w:i/>
            <w:strike w:val="0"/>
            <w:color w:val="0077CC"/>
            <w:sz w:val="20"/>
            <w:u w:val="single"/>
            <w:vertAlign w:val="baseline"/>
          </w:rPr>
          <w:t>http://www.nytimes.com</w:t>
        </w:r>
      </w:hyperlink>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76" style="position:absolute;z-index:252066816"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Adrien Brody, as a playwright from the Ironbound section of Newark. (Palisades Pictures)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2004</w:t>
      </w:r>
    </w:p>
    <w:p>
      <w:pPr>
        <w:pStyle w:val="Normal147"/>
      </w:pPr>
    </w:p>
    <w:p>
      <w:pPr>
        <w:pStyle w:val="Normal147"/>
        <w:ind w:left="200"/>
        <w:sectPr>
          <w:type w:val="continuous"/>
          <w:pgMar w:top="840" w:right="1000" w:bottom="840" w:left="1000" w:header="400" w:footer="400"/>
          <w:pgNumType w:fmt="decimal"/>
          <w:cols w:space="720"/>
        </w:sectPr>
      </w:pPr>
      <w:r>
        <w:br/>
      </w:r>
      <w:r>
        <w:pict>
          <v:line id="_x0000_s1577"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234"/>
          <w:headerReference w:type="default" r:id="rId1235"/>
          <w:footerReference w:type="even" r:id="rId1236"/>
          <w:footerReference w:type="default" r:id="rId1237"/>
          <w:headerReference w:type="first" r:id="rId1238"/>
          <w:footerReference w:type="first" r:id="rId1239"/>
          <w:pgSz w:w="12240" w:h="15840"/>
          <w:pgMar w:top="840" w:right="1000" w:bottom="840" w:left="1000" w:header="400" w:footer="400"/>
          <w:pgNumType w:fmt="decimal"/>
          <w:cols w:space="720"/>
          <w:titlePg w:val="0"/>
        </w:sectPr>
      </w:pPr>
    </w:p>
    <w:p>
      <w:pPr>
        <w:pStyle w:val="Normal148"/>
      </w:pPr>
    </w:p>
    <w:p>
      <w:pPr>
        <w:pStyle w:val="Normal148"/>
      </w:pPr>
      <w:r>
        <w:pict>
          <v:shape id="_x0000_i1578" type="#_x0000_t75" alt="LexisNexis®" style="width:147.75pt;height:30pt">
            <v:imagedata r:id="rId17" o:title=""/>
          </v:shape>
        </w:pict>
      </w:r>
      <w:r>
        <w:cr/>
      </w:r>
    </w:p>
    <w:p>
      <w:pPr>
        <w:pStyle w:val="Heading1146"/>
        <w:keepNext w:val="0"/>
        <w:spacing w:after="200" w:line="340" w:lineRule="atLeast"/>
        <w:ind w:left="0" w:right="0" w:firstLine="0"/>
        <w:jc w:val="center"/>
      </w:pPr>
      <w:hyperlink r:id="rId1240" w:history="1">
        <w:r>
          <w:rPr>
            <w:rFonts w:ascii="arial" w:eastAsia="arial" w:hAnsi="arial" w:cs="arial"/>
            <w:b/>
            <w:i/>
            <w:strike w:val="0"/>
            <w:color w:val="0077CC"/>
            <w:sz w:val="28"/>
            <w:u w:val="single"/>
            <w:vertAlign w:val="baseline"/>
          </w:rPr>
          <w:t>MAN IN THE NEWS;</w:t>
        </w:r>
      </w:hyperlink>
      <w:r>
        <w:br/>
      </w:r>
      <w:hyperlink r:id="rId1241" w:history="1">
        <w:r>
          <w:rPr>
            <w:rFonts w:ascii="arial" w:eastAsia="arial" w:hAnsi="arial" w:cs="arial"/>
            <w:b/>
            <w:i/>
            <w:strike w:val="0"/>
            <w:color w:val="0077CC"/>
            <w:sz w:val="28"/>
            <w:u w:val="single"/>
            <w:vertAlign w:val="baseline"/>
          </w:rPr>
          <w:t>COMPASSIONATE PASTOR</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1984, Saturday, Late City Final Edition</w:t>
      </w:r>
    </w:p>
    <w:p>
      <w:pPr>
        <w:pStyle w:val="Normal148"/>
        <w:keepNext w:val="0"/>
        <w:spacing w:after="0" w:line="240" w:lineRule="atLeast"/>
        <w:ind w:right="0"/>
        <w:jc w:val="both"/>
      </w:pPr>
      <w:bookmarkStart w:id="299" w:name="Bookmark_148"/>
      <w:bookmarkEnd w:id="299"/>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4, Column 1; Foreign Desk</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KENNETH A. BRIGGS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GENEVA, July 13</w:t>
      </w:r>
    </w:p>
    <w:p>
      <w:pPr>
        <w:pStyle w:val="Normal148"/>
        <w:keepNext/>
        <w:spacing w:before="240" w:after="0" w:line="340" w:lineRule="atLeast"/>
        <w:ind w:left="0" w:right="0" w:firstLine="0"/>
        <w:jc w:val="left"/>
      </w:pPr>
      <w:bookmarkStart w:id="300" w:name="Body_146"/>
      <w:bookmarkEnd w:id="300"/>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9" style="position:absolute;z-index:25206886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Emilio Castro, elected Thursday as general secretary of the World Council of Churches, was reared as one of nine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Uruguay, where deep secular inroads made Christian faith very weak by Latin American standards.  For a long time, the Government showed its disdain for Christian belief by spelling God with with a small ''g,'' Mr. Castro recalled in interview recently.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Mr. Castro later left the Roman Catholic Church of his upbringing to become a member of the Evangelical Methodist Church, a small group of Christians whose presence in Uruguay was scarcely known.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Castro brings to his new post the lessons he has learned from many years of a vocation as pastor, teacher and missionary.</w:t>
      </w:r>
    </w:p>
    <w:p>
      <w:pPr>
        <w:pStyle w:val="Normal14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Comfortable and Buoyant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appearances after his election, he seemed comfortable and buoyant about the job facing him that involves, among other things, shoring up some of the council's political causes that have drawn criticism.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initial speech to the 158-member committee and at a news conference later at the council's headquarters here, Mr. Castro displayed the qualities of modesty, persuasiveness and skill that led to the committee's selection of him as the council's new general secretary.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''Emilio Castro loves people, enjoys their company and has a vocation for facilitating interpersonal relations and teamwork,'' wrote Dr. Orlando E. Costas, a professor at Eastern Baptist Theological Seminary in Philadelphia in a recent issue of The International Review of Mission. ''He thinks passionately and acts thoughtfully.''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Costas echoes the broad praise Mr. Castro received as a pastoral figure whose abiding vision involves conversion of human hearts and transformation of unjust social conditions. He has become known as a pragmatic, compassionate theologian rather than a formal or systematic theologian.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outlook derives from difficult situations he faced during his years as a pastor in Bolivia and Uruguay, whose governments were often hostile to his work. Gradually his concern for conversion evolved into a conviction that Christians were obliged by their faith to undertake actions on behalf of the poor.</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Defends Aid to Revolutionaries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defends council aid to revolutionary groups in the third world and brands as unfair the charge from some critics that the council advocates Marxism.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social-economic system has the right to be called Christian,'' Mr. Castro said in a recent interview. ''At the center of Marxism is a materialistic affirmation that as such Christians cannot accomodate. At the center of capitalism is the profit motive - and obviously Christians cannot accept that at the same time as they accept the Gospel.''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Castro's talent for peacemaking is likely to prove valuable in the council's search for a consensus, especially between the conservative German and Russian churchmen and more liberal Western Christians.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Emilio Castro was born May 2, 1927, in Montevideo of a Chilean father and Spanish mother. After secondary school there, he went on to Union Theological Seminary in Buenos Aires and later did graduate work with Karl Barth in the theologian's hometown, Basel, Switzerland.</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Worked as Missionary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1951, Mr. Castro married Gladys Nieves of Montevideo; the couple have two grown daughters. The couple worked together in churches in Bolivia before returning to Montevideo, where Mr. Castro became Minister of Central Methodist Church.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of modest physical stature, Mr. Castro has deep-set brown eyes that twinkle during his frequent flashes of good humor. Since leaving his mission post last December, he has been busy completing requirements for a doctorate from the University of Lausanne and expects to finish it before assuming his new duties in January.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switch from Catholicism to Methodism, Mr. Castro said there had been a small Methodist church near his childhood home where he met friends who talked and played together.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13 or 14, I had an experience of conversion,'' he recalled.  ''Not from one church to another church, but conversion to Jesus Christ.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nothing against the Catholic Church,'' Mr. Castro said. ''It wasn't a question of polemics. Jesus Christ spoke to me and I consciously discovered Jesus Christ as a Methodist. Later on in my ecumenical education I understood how much I had received from the Catholic Church.''</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80" style="position:absolute;z-index:252069888"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Rev. Emilo Castro</w:t>
      </w:r>
    </w:p>
    <w:p>
      <w:pPr>
        <w:pStyle w:val="Normal148"/>
      </w:pPr>
    </w:p>
    <w:p>
      <w:pPr>
        <w:pStyle w:val="Normal148"/>
        <w:ind w:left="200"/>
        <w:sectPr>
          <w:type w:val="continuous"/>
          <w:pgMar w:top="840" w:right="1000" w:bottom="840" w:left="1000" w:header="400" w:footer="400"/>
          <w:pgNumType w:fmt="decimal"/>
          <w:cols w:space="720"/>
        </w:sectPr>
      </w:pPr>
      <w:r>
        <w:br/>
      </w:r>
      <w:r>
        <w:pict>
          <v:line id="_x0000_s1581"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242"/>
          <w:headerReference w:type="default" r:id="rId1243"/>
          <w:footerReference w:type="even" r:id="rId1244"/>
          <w:footerReference w:type="default" r:id="rId1245"/>
          <w:headerReference w:type="first" r:id="rId1246"/>
          <w:footerReference w:type="first" r:id="rId1247"/>
          <w:pgSz w:w="12240" w:h="15840"/>
          <w:pgMar w:top="840" w:right="1000" w:bottom="840" w:left="1000" w:header="400" w:footer="400"/>
          <w:pgNumType w:fmt="decimal"/>
          <w:cols w:space="720"/>
          <w:titlePg w:val="0"/>
        </w:sectPr>
      </w:pPr>
    </w:p>
    <w:p>
      <w:pPr>
        <w:pStyle w:val="Normal149"/>
      </w:pPr>
    </w:p>
    <w:p>
      <w:pPr>
        <w:pStyle w:val="Normal149"/>
      </w:pPr>
      <w:r>
        <w:pict>
          <v:shape id="_x0000_i1582" type="#_x0000_t75" alt="LexisNexis®" style="width:147.75pt;height:30pt">
            <v:imagedata r:id="rId17" o:title=""/>
          </v:shape>
        </w:pict>
      </w:r>
      <w:r>
        <w:cr/>
      </w:r>
    </w:p>
    <w:p>
      <w:pPr>
        <w:pStyle w:val="Heading1147"/>
        <w:keepNext w:val="0"/>
        <w:spacing w:after="200" w:line="340" w:lineRule="atLeast"/>
        <w:ind w:left="0" w:right="0" w:firstLine="0"/>
        <w:jc w:val="center"/>
      </w:pPr>
      <w:hyperlink r:id="rId1248" w:history="1">
        <w:r>
          <w:rPr>
            <w:rFonts w:ascii="arial" w:eastAsia="arial" w:hAnsi="arial" w:cs="arial"/>
            <w:b/>
            <w:i/>
            <w:strike w:val="0"/>
            <w:color w:val="0077CC"/>
            <w:sz w:val="28"/>
            <w:u w:val="single"/>
            <w:vertAlign w:val="baseline"/>
          </w:rPr>
          <w:t>SALVADOR HOSTAGES FREED AS GUNMEN GIVE UP</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1984, Saturday, Late City Final Edition</w:t>
      </w:r>
    </w:p>
    <w:p>
      <w:pPr>
        <w:pStyle w:val="Normal149"/>
        <w:keepNext w:val="0"/>
        <w:spacing w:after="0" w:line="240" w:lineRule="atLeast"/>
        <w:ind w:right="0"/>
        <w:jc w:val="both"/>
      </w:pPr>
      <w:bookmarkStart w:id="301" w:name="Bookmark_149"/>
      <w:bookmarkEnd w:id="301"/>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4, Column 1; Foreign Desk</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CHAVEZ</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SOYAPANGO, El Salvador, Aug. 3</w:t>
      </w:r>
    </w:p>
    <w:p>
      <w:pPr>
        <w:pStyle w:val="Normal149"/>
        <w:keepNext/>
        <w:spacing w:before="240" w:after="0" w:line="340" w:lineRule="atLeast"/>
        <w:ind w:left="0" w:right="0" w:firstLine="0"/>
        <w:jc w:val="left"/>
      </w:pPr>
      <w:bookmarkStart w:id="302" w:name="Body_147"/>
      <w:bookmarkEnd w:id="302"/>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83" style="position:absolute;z-index:252071936"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armed men who said they were leftist rebels surrendered to Salvadoran officials today after bungling a robbery attempt and holding 63 hostages for nearly 23 hours. The hostages were then released unharmed.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abandoned their demands for safe passage out of the country after several nations, including Mexico, declined to give them asylum, according to Salvadoran officials.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denied asylum because a guard was killed in the attempted bank robbery and because there were doubts whether the men belonged to any leftist political group, according to Julio Rey Prendes, an aide to President Jose Napoleon Duarte.</w:t>
      </w:r>
    </w:p>
    <w:p>
      <w:pPr>
        <w:pStyle w:val="Normal14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Six armed men who say they are leftist rebels surrender to Salvadoran officials after bungling robbery attempt at Soyapango bank and holding 63 hostages for nearly 23 hours; hostages are released unharmed; men abandon demands for safe passage out of country after several nations decline to give them asylum; Julio Rey Prendes, aide to Pres Jose Napoleon Duarte, expresses doubts over whether men are members of Farabundo Marti Liberation Front; illustration (M)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men said they were members of the Farabundo Marti Liberation Front, the umbrella organization of the five guerrilla groups operating in El Salvador, the guerrilla radio station did not mention the taking of the hostages in their nightly broadcast. Nor did any rebel organization issue a statement identifying the men as part of its group, a common practice in Salvadoran rebel actions.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men, who were armed with two pistols, two machine guns, and two hand grenades, surrendered to three Salvadoran Government officials shortly after 10 A.M.</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Carried $2,000 With Them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official said Martin Furher, the director of the International Red Cross in El Salvador who acted as a mediator between the men and the Government, discovered the men had $2,000 with them as they were being taken out of the bank.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Furher said he doubted the four men were leftists.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wearing straw hats and trying to cover their faces with handkerchiefs, were taken to a local courthouse, where they were charged with several crimes including homicide and bank robbery. They were later taken to Mariona Prison in San Salvador.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they were driven away, the authorities released the remaining hostages in the Banco Agricola Comercial, which is situated in Soyapango,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 just east of the capital.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hostages, including six women and three children, were released in three stages between 3 P.M. Thursday and 1 A.M. today. The four men took the hostages at 11:30 A.M. Thursday after their an attempt to rob the bank was foiled and they killed Jesus Humberto Hernandez, 39 years old, a guard at the bank.</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Hostages Given Fried Chicken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treat us badly,'' said Victor Garcia, 42, who, like many of the hostages, walked out of the bank carrying a small box of fried chicken that had been delivered to them in the middle of the night.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dawn, they told us they were giving up because of humanitarian reasons,'' said Margarita Zolosano. ''Inside, they treated us perfectly.''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said they were frightened only when a Salvadoran helicopter made several low flights over the bank early this morning.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official said the helicopters were trying to see how men could be landed on the building if it became necessary to storm the bank.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men were identified by Salvadoran authorities as Jose Gabriel Hernandez Ayola, Juan Saul Barohona, Roque Antonio Mejia Martinez, and Pedro Garcia Claros.</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Conferred With U.S. Aides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all-night siege, the International Red Cross and Salvadoran Government worked from a corner photo store that had been turned into a command post.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Salvadoran authorities conferred with two military officials from the United States Embassy. A spokesman at the embassy said the military officers were there to report on the incident and not to offer advice.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Rinaldo Golcher, the director of the Treasury Police, one of El Salvador's three security forces, said Thursday night that Spain was ready to take the gunmen.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later turned out that Spain was only willing to offer the armed men temporary refuge in its consulate in San Salvador while another country was found to give them asylum.</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84" style="position:absolute;z-index:252072960"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gunmen</w:t>
      </w:r>
    </w:p>
    <w:p>
      <w:pPr>
        <w:pStyle w:val="Normal149"/>
      </w:pPr>
    </w:p>
    <w:p>
      <w:pPr>
        <w:pStyle w:val="Normal149"/>
        <w:ind w:left="200"/>
        <w:sectPr>
          <w:type w:val="continuous"/>
          <w:pgMar w:top="840" w:right="1000" w:bottom="840" w:left="1000" w:header="400" w:footer="400"/>
          <w:pgNumType w:fmt="decimal"/>
          <w:cols w:space="720"/>
        </w:sectPr>
      </w:pPr>
      <w:r>
        <w:br/>
      </w:r>
      <w:r>
        <w:pict>
          <v:line id="_x0000_s1585"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249"/>
          <w:headerReference w:type="default" r:id="rId1250"/>
          <w:footerReference w:type="even" r:id="rId1251"/>
          <w:footerReference w:type="default" r:id="rId1252"/>
          <w:headerReference w:type="first" r:id="rId1253"/>
          <w:footerReference w:type="first" r:id="rId1254"/>
          <w:pgSz w:w="12240" w:h="15840"/>
          <w:pgMar w:top="840" w:right="1000" w:bottom="840" w:left="1000" w:header="400" w:footer="400"/>
          <w:pgNumType w:fmt="decimal"/>
          <w:cols w:space="720"/>
          <w:titlePg w:val="0"/>
        </w:sectPr>
      </w:pPr>
    </w:p>
    <w:p>
      <w:pPr>
        <w:pStyle w:val="Normal150"/>
      </w:pPr>
    </w:p>
    <w:p>
      <w:pPr>
        <w:pStyle w:val="Normal150"/>
      </w:pPr>
      <w:r>
        <w:pict>
          <v:shape id="_x0000_i1586" type="#_x0000_t75" alt="LexisNexis®" style="width:147.75pt;height:30pt">
            <v:imagedata r:id="rId17" o:title=""/>
          </v:shape>
        </w:pict>
      </w:r>
      <w:r>
        <w:cr/>
      </w:r>
    </w:p>
    <w:p>
      <w:pPr>
        <w:pStyle w:val="Heading1148"/>
        <w:keepNext w:val="0"/>
        <w:spacing w:after="200" w:line="340" w:lineRule="atLeast"/>
        <w:ind w:left="0" w:right="0" w:firstLine="0"/>
        <w:jc w:val="center"/>
      </w:pPr>
      <w:hyperlink r:id="rId1255" w:history="1">
        <w:r>
          <w:rPr>
            <w:rFonts w:ascii="arial" w:eastAsia="arial" w:hAnsi="arial" w:cs="arial"/>
            <w:b/>
            <w:i/>
            <w:strike w:val="0"/>
            <w:color w:val="0077CC"/>
            <w:sz w:val="28"/>
            <w:u w:val="single"/>
            <w:vertAlign w:val="baseline"/>
          </w:rPr>
          <w:t>Metro Digest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1996, Friday, Late Edition - Final</w:t>
      </w:r>
    </w:p>
    <w:p>
      <w:pPr>
        <w:pStyle w:val="Normal150"/>
        <w:keepNext w:val="0"/>
        <w:spacing w:after="0" w:line="240" w:lineRule="atLeast"/>
        <w:ind w:right="0"/>
        <w:jc w:val="both"/>
      </w:pPr>
      <w:bookmarkStart w:id="303" w:name="Bookmark_150"/>
      <w:bookmarkEnd w:id="303"/>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1; Metropolitan Desk; Column 1;; Summary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50"/>
        <w:keepNext/>
        <w:spacing w:before="240" w:after="0" w:line="340" w:lineRule="atLeast"/>
        <w:ind w:left="0" w:right="0" w:firstLine="0"/>
        <w:jc w:val="left"/>
      </w:pPr>
      <w:bookmarkStart w:id="304" w:name="Body_148"/>
      <w:bookmarkEnd w:id="304"/>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87" style="position:absolute;z-index:25207500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Crowded Schools: Case in Point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to P.S. 56 in the Bronx, in one of New York City's most overcrowded school districts, provides a vivid picture of the stresses and strains that such crowding places on the daily lives of the children, educators and parents. For example, kindergarten and first-grade classes will meet in an aluminum building next to the main school, and second graders will gather in space rented from a synagogue four blocks away. [Page B1.]</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Mayor Playing to Bleachers?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Giuliani has portrayed the sponsors of the United States Open as haughty and meddlesome. He even announced that he was boycotting the premier tennis event. His comments seem directed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have long complained about the traffic that clogs Queens during the Open. These are people whose votes Mr. Giuliani will need for his re-election bid next year. Political Memo. [B1.]</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Memory of the Law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1952, Eddie Brown escaped from a chain gang in Florida. He was serving a sentence for robbing a convenience store. For nearly four decades, Mr. Brown, now 64, has lived quietly in Brooklyn, where he and his wife raised five children. But his past caught up with him in October and now he has to answer to Florida for the robbery and escape. While Mr. Brown's case is not unique, it is unusual, his lawyer says, for someone in his 60's to be pursued for a crime committed 44 years ago. [B1.]</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Elusive Suspect Is Caught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eluding investigators since Aug. 21, a man being sought in the stabbing death of his estranged companion in a Queens subway station was arrested at the Port Authority Bus Terminal, the police said. A Port Authority police officer recognized the man, Ralph Santos, 49, from a wanted poster. [B2.]</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on Helping Homeless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Dissatisfied with how the city is determining who is homeless, a Manhattan judge told city officials that they must step up efforts to assure that homeless families seeking help at an emergency office in the Bronx are not unjustly turned away. The action was only the latest bitter fight between New York City and advocates for the homeless on how to deal with the crowded and what some have called dangerous conditions at the center. [B3.]</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Man for Adelphi Put on Spot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devised an advertising campaign for Adelphi University was asked by a panel that is reviewing the school's troubles if it was "hucksterism" to promote a faculty he held in low regard. The man, George Lois, who had made derogatory comments about the school a few months after the campaign, said he thought some of the professors were excellent. But he later added that the case "was the disaster of my life as a professional." [B5.]</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of repair work, the two Brooklyn-bound upper lanes of the Manhattan Bridge are scheduled to reopen to car traffic. [B3.]</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jury began deliberating whether three men devised an elaborate scheme to blow up American airliners in Asia last year. [B6.]</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of New York magazine was ousted after weeks of rumors that he might be dismissed. Business Day. [D4.]</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Clues in T.W.A. Crash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investigators have created a computer simulation of the final moments of T.W.A. Flight 800 showing that almost everything in the first spray of material blown from the plane came from one large area on the jet's right side. The investigators say the simulation has helped them visualize the probable focal point of the explosion. At the same time, investigators examining wreckage from that part of the plane say they have found several new hints that a bomb exploded there. [A1.]</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have twice attacked jetliners by planting bombs near the plane's center fuel tanks, both times with deadly effect. [B6.]</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Inner Struggle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 Covenant Medical Center, with its main campuses in Denville and Dover, epitomizes the suburban, well-cared-for hospital. But behind the polished facade lies a brutal inner struggle, one that involves a group of anesthesiologists accusing the hospital of using dirty tricks to coerce them into signing a contract. Our Towns by Evelyn Nieves. [B1.]</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Way for New Housing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began demolishing an entire block of abandoned brick town houses in Camden as part of the Whitman administration's first major effort to help build affordable housing in the impoverished city on the Delaware River. Gov. Christine Todd Whitman said the demolition would pave the way for new row houses and help rid the neighborhood of drug dealers who had been operating in the abandoned buildings. [B5.]</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City Thieves Hit It Big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Thieves took $690,000 in jewelry and cash stored in an unlocked closet at a casino jewelry store in Atlantic City, the police said. The theft is believed to be the second biggest in the city since casino gambling arrived. [B5.]</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 Imposed on Notification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policy of notifying communities about the presence of released sex offenders is unconstitutional when applied to people convicted before the policy took effect, a Federal court ruled. Connecticut, New York and New Jersey are now the only states where Federal courts have barred officials from distributing information on sex offenders. [B5.]</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1996</w:t>
      </w:r>
    </w:p>
    <w:p>
      <w:pPr>
        <w:pStyle w:val="Normal150"/>
      </w:pPr>
    </w:p>
    <w:p>
      <w:pPr>
        <w:pStyle w:val="Normal150"/>
        <w:ind w:left="200"/>
        <w:sectPr>
          <w:type w:val="continuous"/>
          <w:pgMar w:top="840" w:right="1000" w:bottom="840" w:left="1000" w:header="400" w:footer="400"/>
          <w:pgNumType w:fmt="decimal"/>
          <w:cols w:space="720"/>
        </w:sectPr>
      </w:pPr>
      <w:r>
        <w:br/>
      </w:r>
      <w:r>
        <w:pict>
          <v:line id="_x0000_s1588"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256"/>
          <w:headerReference w:type="default" r:id="rId1257"/>
          <w:footerReference w:type="even" r:id="rId1258"/>
          <w:footerReference w:type="default" r:id="rId1259"/>
          <w:headerReference w:type="first" r:id="rId1260"/>
          <w:footerReference w:type="first" r:id="rId1261"/>
          <w:pgSz w:w="12240" w:h="15840"/>
          <w:pgMar w:top="840" w:right="1000" w:bottom="840" w:left="1000" w:header="400" w:footer="400"/>
          <w:pgNumType w:fmt="decimal"/>
          <w:cols w:space="720"/>
          <w:titlePg w:val="0"/>
        </w:sectPr>
      </w:pPr>
    </w:p>
    <w:p>
      <w:pPr>
        <w:pStyle w:val="Normal151"/>
      </w:pPr>
    </w:p>
    <w:p>
      <w:pPr>
        <w:pStyle w:val="Normal151"/>
      </w:pPr>
      <w:r>
        <w:pict>
          <v:shape id="_x0000_i1589" type="#_x0000_t75" alt="LexisNexis®" style="width:147.75pt;height:30pt">
            <v:imagedata r:id="rId17" o:title=""/>
          </v:shape>
        </w:pict>
      </w:r>
      <w:r>
        <w:cr/>
      </w:r>
    </w:p>
    <w:p>
      <w:pPr>
        <w:pStyle w:val="Heading1149"/>
        <w:keepNext w:val="0"/>
        <w:spacing w:after="200" w:line="340" w:lineRule="atLeast"/>
        <w:ind w:left="0" w:right="0" w:firstLine="0"/>
        <w:jc w:val="center"/>
      </w:pPr>
      <w:hyperlink r:id="rId1262" w:history="1">
        <w:r>
          <w:rPr>
            <w:rFonts w:ascii="arial" w:eastAsia="arial" w:hAnsi="arial" w:cs="arial"/>
            <w:b/>
            <w:i/>
            <w:strike w:val="0"/>
            <w:color w:val="0077CC"/>
            <w:sz w:val="28"/>
            <w:u w:val="single"/>
            <w:vertAlign w:val="baseline"/>
          </w:rPr>
          <w:t>About New York;</w:t>
        </w:r>
      </w:hyperlink>
      <w:r>
        <w:br/>
      </w:r>
      <w:hyperlink r:id="rId1263" w:history="1">
        <w:r>
          <w:rPr>
            <w:rFonts w:ascii="arial" w:eastAsia="arial" w:hAnsi="arial" w:cs="arial"/>
            <w:b/>
            <w:i/>
            <w:strike w:val="0"/>
            <w:color w:val="0077CC"/>
            <w:sz w:val="28"/>
            <w:u w:val="single"/>
            <w:vertAlign w:val="baseline"/>
          </w:rPr>
          <w:t>Steeple's Fall Leaves a Hole In Many Lives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1996, Saturday, Late Edition - Final</w:t>
      </w:r>
    </w:p>
    <w:p>
      <w:pPr>
        <w:pStyle w:val="Normal151"/>
        <w:keepNext w:val="0"/>
        <w:spacing w:after="0" w:line="240" w:lineRule="atLeast"/>
        <w:ind w:right="0"/>
        <w:jc w:val="both"/>
      </w:pPr>
      <w:bookmarkStart w:id="305" w:name="Bookmark_151"/>
      <w:bookmarkEnd w:id="305"/>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21;  Column 1;  Metropolitan Desk;  Second Front; Column 1; ; Second Front</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1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151"/>
        <w:keepNext/>
        <w:spacing w:before="240" w:after="0" w:line="340" w:lineRule="atLeast"/>
        <w:ind w:left="0" w:right="0" w:firstLine="0"/>
        <w:jc w:val="left"/>
      </w:pPr>
      <w:bookmarkStart w:id="306" w:name="Body_149"/>
      <w:bookmarkEnd w:id="306"/>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90" style="position:absolute;z-index:25207705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slender green steeple of Immaculate Conception Roman Catholic Church rises like an unofficial landmark above the buildings clustered around the Hub, the teeming shopping district along Third Avenue in the South Bronx. For 109 years, the sight of "Immaculate" has guided thousands of travelers lost in spirit, as well as more than a few lost in cars and on foot. You can see it from the Major Deegan Expressway, from far up Webster Avenue and, even, from Harlem.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nasty storm last January, you could see part of it crashing onto the asphalt on East 150th Street. Rain, wind and time had conspired to turn the symbol of a local haven into a very tangible danger.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the steeple -- which survived the blazes that once flashed through the neighborhood that has been home to several generations of immigrants -- will be taken down before it takes somebody out.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said the Rev. John McTighe, the church's associate pastor, as he pointed to the steeple, where patches of weathered copper have peeled away. "All the green. That's all coming down."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not go back up until the parish comes up with another kind of green to fix the leaky slate roof and worn masonry. All told,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parish have to scrape up $450,000. It's hard to tell what shocks them more -- the huge repair bill or the uncomfortable idea that the steeple they have known all their lives will be gone indefinitely.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tell people about my church, they say 'Oh, the one with the tower?' " said Mary Cameron, who has been the "temporary organist" for the last 10 years. "Some of us like to call it the St. Patrick's Cathedral of the Bronx. So what are we doing with a cathedral without a steeple, without our tower?"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Father McTighe that question and the answer is simple: It's the people, not a steeple, who make the church. He and the other priests of the Redemptorist order at the parish often talk of spiritual ownership and remind the congregation that the church belongs to all of them. But the material problems of brick and mortar represent perhaps the toughest challenge of that philosophy as parishioners are asked to help raise money through food fairs, dances and trips.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slow process, since they tended to be very deferential," Father McTighe said. "You can manipulate that or dispel it. I think we definitely try to dispel it by not making decisions for people. To consult with them."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knows it's like talking about Monopoly money when the priests informed the parish leaders how much it was going to cost for repairs.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cried, 'Wow!' " said Juan Ramirez, who is active in the parish. "We're rich in faith, but not money. I don't know how we're going to get it. But we don't want our parish to fall apart bit by bit."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matters worse, Father McTighe said there is a lot of turnover in the parish, with many families leaving for better neighborhoods once their fortunes improve. Luckily, some parishioners, like Gloria Vera, have actually moved back. She left a few years back to live in Puerto Rico, but she tearfully returned to the Bronx a year later when she realized that the lure of Immaculate beat out the charm of palm trees and Caribbean breezes.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steeple has to stay," Mrs. Vera said. "When I returned to be with my people again, it was like the world opened up. This is my home. So, I'm here to help."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ideas batted about so far are a survey of local merchants in the busy shopping area around the church. One person thought of letting people engrave their names on the new steeple in exchange for a donation. The students at the grammar school ponied up $1,200. One family pledged $15 a week by giving up newspapers.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McTighe knows that it would have been easier had he been assigned to one of his order's wealthier parishes. In Lima, Ohio, one of the order's churches raised almost $1 million in a year. It took his parish three years to raise $60,000 in its last capital campaign.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depressing," he joked. "For the last three months I've been sorry that I don't know anybody with money."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day now, the steeple will be removed, piece by piece. The copper will be sold for scrap. The cross that has topped it since it was built by German craftsmen will be put in storage until the new steeple is built. Someday.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very sad day when it comes down," Father McTighe said. "It hasn't sunk in yet. What are we going to tell them? It's a symbol. Yet the heart of Immaculate doesn't change. It's still us."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1996</w:t>
      </w:r>
    </w:p>
    <w:p>
      <w:pPr>
        <w:pStyle w:val="Normal151"/>
      </w:pPr>
    </w:p>
    <w:p>
      <w:pPr>
        <w:pStyle w:val="Normal151"/>
        <w:ind w:left="200"/>
        <w:sectPr>
          <w:type w:val="continuous"/>
          <w:pgMar w:top="840" w:right="1000" w:bottom="840" w:left="1000" w:header="400" w:footer="400"/>
          <w:pgNumType w:fmt="decimal"/>
          <w:cols w:space="720"/>
        </w:sectPr>
      </w:pPr>
      <w:r>
        <w:br/>
      </w:r>
      <w:r>
        <w:pict>
          <v:line id="_x0000_s1591"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264"/>
          <w:headerReference w:type="default" r:id="rId1265"/>
          <w:footerReference w:type="even" r:id="rId1266"/>
          <w:footerReference w:type="default" r:id="rId1267"/>
          <w:headerReference w:type="first" r:id="rId1268"/>
          <w:footerReference w:type="first" r:id="rId1269"/>
          <w:pgSz w:w="12240" w:h="15840"/>
          <w:pgMar w:top="840" w:right="1000" w:bottom="840" w:left="1000" w:header="400" w:footer="400"/>
          <w:pgNumType w:fmt="decimal"/>
          <w:cols w:space="720"/>
          <w:titlePg w:val="0"/>
        </w:sectPr>
      </w:pPr>
    </w:p>
    <w:p>
      <w:pPr>
        <w:pStyle w:val="Normal152"/>
      </w:pPr>
    </w:p>
    <w:p>
      <w:pPr>
        <w:pStyle w:val="Normal152"/>
      </w:pPr>
      <w:r>
        <w:pict>
          <v:shape id="_x0000_i1592" type="#_x0000_t75" alt="LexisNexis®" style="width:147.75pt;height:30pt">
            <v:imagedata r:id="rId17" o:title=""/>
          </v:shape>
        </w:pict>
      </w:r>
      <w:r>
        <w:cr/>
      </w:r>
    </w:p>
    <w:p>
      <w:pPr>
        <w:pStyle w:val="Heading1150"/>
        <w:keepNext w:val="0"/>
        <w:spacing w:after="200" w:line="340" w:lineRule="atLeast"/>
        <w:ind w:left="0" w:right="0" w:firstLine="0"/>
        <w:jc w:val="center"/>
      </w:pPr>
      <w:hyperlink r:id="rId1270" w:history="1">
        <w:r>
          <w:rPr>
            <w:rFonts w:ascii="arial" w:eastAsia="arial" w:hAnsi="arial" w:cs="arial"/>
            <w:b/>
            <w:i/>
            <w:strike w:val="0"/>
            <w:color w:val="0077CC"/>
            <w:sz w:val="28"/>
            <w:u w:val="single"/>
            <w:vertAlign w:val="baseline"/>
          </w:rPr>
          <w:t>What Springsteen Kept to Himself</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2010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7" w:name="Bookmark_152"/>
      <w:bookmarkEnd w:id="307"/>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26</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DeCURTIS</w:t>
      </w:r>
    </w:p>
    <w:p>
      <w:pPr>
        <w:pStyle w:val="Normal152"/>
        <w:keepNext/>
        <w:spacing w:before="240" w:after="0" w:line="340" w:lineRule="atLeast"/>
        <w:ind w:left="0" w:right="0" w:firstLine="0"/>
        <w:jc w:val="left"/>
      </w:pPr>
      <w:bookmarkStart w:id="308" w:name="Body_150"/>
      <w:bookmarkEnd w:id="308"/>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93" style="position:absolute;z-index:252079104"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Colts Neck, N.J.</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nearly four decades Bruce Springsteen has become such a reassuring figure that he once wearily noted that people seemed to think of him as Santa Claus, with New Jersey serving as the North Pole. The notion, then, of Mr. Springsteen leaping onto a conference table in a Midtown law office and screaming obscenities at a lawyer who was questioning him during a pretrial deposition hardly corresponds to his inspirational image.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summer of 1976 Mr. Springsteen, who less than a year before had been on the covers of Time and Newsweek to mark the release of his album ''Born to Run,'' now a classic, had grown desperate that his career was being derailed. He and the man who had been his manager and producer had become embroiled in bitter lawsuits, and Mr. Springsteen's control of his life and work hung in the balance.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raw emotions of that period partly account for the continuing power of ''Darkness on the Edge of Town,'' the album Mr. Springsteen released in 1978, after the lawsuits had been settled. An elaborate three-CD, three-DVD boxed set, ''The Promise: The Darkness on the Edge of Town Story,'' scheduled for release on Nov. 16, tells the tale of how that album came to be. The collection includes a documentary on the making of the album, a two-CD set of previously unreleased tracks that will also be available separately, two additional DVDs of live material, and a remastered version of ''Darkness on the Edge of Town'' itself.</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dread and exultation woven through all that material reflects the contradictions of those times, as well as the twin poles of Mr. Springsteen's work since then.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our specialties,'' he said with a laugh, as he recalled that period. Wearing black jeans and a light-blue-plaid shirt open to the middle of his chest, with chains and medals hanging around his neck, Mr. Springsteen sat on a high stool in front of a fireplace in a 300-year-old cottage on his property in Colt's Neck, near Asbury Park. Mr. Springsteen, relishing the heat from the fire, would hunch over and look down when he was thinking and look straight ahead intently when he found his train of thought.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highly romantic ''Born to Run'' had been a final howl of adolescence for Mr. Springsteen, the 10 songs on ''Darkness'' marked his entry into the troubled, compromised, ambiguous world of adulthood. It was not an easy transition, as the 21 songs on ''The Promise,'' all of which Mr. Springsteen recorded while working on ''Darkness,'' make clear.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all of that music tremendously,'' he said about the dozens of songs he recorded while finding his way to the rigorously spare ''Darkness.'' ''It was in me, and I had to get it out. And I'm glad I did.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filled with melody and the Brill Building and soul music and English pop music.''</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however, Mr. Springsteen was concerned about being labeled a ''revivalist'' because of his love of those classic genres. ''I felt that would have been a diminishment of what my abilities might be,'' he said. Critics had viewed him as the savior of rock 'n' roll, but he was determined to carve out a future, not simply restore what the music had meant in the past.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I was always nervous about was not living up to what my potential might be,'' he said. ''That frightened me the most. I didn't think I was the most gifted performer or singer. I felt like I was given a heavy dose of journeyman's talents, and that if I worked those things with everything I had, they could coalesce into something that was specifically mine.''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Springsteen, who was in his late 20s, had just begun to define his vision with ''Born to Run,'' and he wanted to make sure his next step extended his creative reach. ''I was chasing my own voice, and I was also concerned with adulthood,'' he said. ''In 1977 the ceiling on the age for rock musicians wasn't 70 years old, as it is today. It was about 33.</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I was becoming interested in music that dealt with the pressures of the adult world: work, family entanglements, social forces arrayed for or against you.''</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Springsteen hit that target hard on ''Darkness.'' Songs like ''Factory'' and ''Racing in the Street'' portray the lives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had grown up with in stark, existential terms. The choices available are a grim descent into numbness or exultant, if potentially destructive, sensation seeking: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guys they just give up living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start dying little by little, piece by piece,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guys come home from work and wash up,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 racin' in the street.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worldview that was coming into focus in the 70s, a time of gas lines, narrowing economic horizons and what President Jimmy Carter characterized as a national ''malaise.'' The director Martin Scorsese and actors like Robert De Niro and Al Pacino (whom Mr. Springsteen strongly resembles in the cover portrait for ''Darkness'') portrayed blue-collar lives with force and dignity in the movies.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Springsteen created an album very much in tune with those cultural currents, but he paid a price in the many worthwhile songs he set aside in order to do that. ''The Promise,'' a song that had become a favorite of Mr. Springsteen's fans in performance, lost its place on the album, Mr. Springsteen said, because he believed it to be too autobiographical, too tied to his legal troubles and therefore too narrow in its focus. ''I don't write songs about lawsuits,'' he had snapped at the time, but, at least in part, he had, and that was the song's demise. It has now been restored to prominence.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song about defeat, and it was self-referential, which made me uncomfortable,'' Mr. Springsteen said about ''The Promise.'' ''I didn't want it to overtake the album, which, in the end, was not my personal story. I wanted 'Darkness' to be completely independent of that. So I left it off. But I remember saying to myself, 'This is something I can sing later.' The distance really helps it now.''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Landau, who is Mr. Springsteen's manager and who co-produced ''Darkness on the Edge of Town,'' describes another critical decision Mr. Springsteen made in selecting the songs for ''Darkness'': ''The album had no hits. The songs that were pretty obviously going to be pop hits, 'Fire,' 'Because the Night,' '' songs that Mr. Springsteen gave to the Pointer Sisters and Patti Smith. ''Bruce took them off at a very early stage. He did not want what he was trying to do with the album to be overshadowed.''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Springsteen's versions of those songs are now on ''The Promise,'' which in both Mr. Springsteen's and Mr. Landau's view stands as a coherent work, not simply a collection of outtakes. ''We organized, sequenced and finished these 21 songs as an album,'' Mr. Landau said. ''It is the album that might well have come during that three-year time between 'Born to Run' and 'Darkness.'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difficult as the years leading up to ''Darkness on the Edge of Town'' were for Mr. Springsteen, the story has a happy ending. He and Mr. Landau solidified their working relationship, and collaborate to this day. With the lawsuit long ago settled, Mr. Springsteen has reconciled with his former manager, Mike Appel, and they are friends once again. Much of the work that Mr. Springsteen cast aside to hone his vision for ''Darkness'' is seeing the light of 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important, ''Darkness on the Edge of Town'' itself is now regarded as a classic, a breakthrough into a world that, as Mr. Springsteen hoped, is specifically his own. ''I went back to where I was from, and I looked into that world and those lives, which I understood was only tangentially going to be my life from there on in,'' he said, as the fire behind him burned. ''But if I was dedicated to it, and if I thought hard enough about it, and if I put in my time, I could tell those stories well. And that's what I did.''</w:t>
      </w:r>
    </w:p>
    <w:p>
      <w:pPr>
        <w:pStyle w:val="Normal152"/>
        <w:keepNext w:val="0"/>
        <w:spacing w:before="240" w:after="0" w:line="260" w:lineRule="atLeast"/>
        <w:ind w:left="0" w:right="0" w:firstLine="0"/>
        <w:jc w:val="left"/>
      </w:pPr>
      <w:r>
        <w:br/>
      </w:r>
      <w:hyperlink r:id="rId1271" w:history="1">
        <w:r>
          <w:rPr>
            <w:rFonts w:ascii="arial" w:eastAsia="arial" w:hAnsi="arial" w:cs="arial"/>
            <w:b w:val="0"/>
            <w:i/>
            <w:strike w:val="0"/>
            <w:color w:val="0077CC"/>
            <w:sz w:val="20"/>
            <w:u w:val="single"/>
            <w:vertAlign w:val="baseline"/>
          </w:rPr>
          <w:t>http://www.nytimes.com</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94" style="position:absolute;z-index:252080128"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PHOTO:Bruce Springsteen, right, with the E Street band in 1978 on the roof of the building in Manhattan where they recorded ''Darkness on the Edge of Town,'' the album released after his legal battles. (PHOTOGRAPH BY FRANK STEFANKO)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2010</w:t>
      </w:r>
    </w:p>
    <w:p>
      <w:pPr>
        <w:pStyle w:val="Normal152"/>
      </w:pPr>
    </w:p>
    <w:p>
      <w:pPr>
        <w:pStyle w:val="Normal152"/>
        <w:ind w:left="200"/>
        <w:sectPr>
          <w:type w:val="continuous"/>
          <w:pgMar w:top="840" w:right="1000" w:bottom="840" w:left="1000" w:header="400" w:footer="400"/>
          <w:pgNumType w:fmt="decimal"/>
          <w:cols w:space="720"/>
        </w:sectPr>
      </w:pPr>
      <w:r>
        <w:br/>
      </w:r>
      <w:r>
        <w:pict>
          <v:line id="_x0000_s1595"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272"/>
          <w:headerReference w:type="default" r:id="rId1273"/>
          <w:footerReference w:type="even" r:id="rId1274"/>
          <w:footerReference w:type="default" r:id="rId1275"/>
          <w:headerReference w:type="first" r:id="rId1276"/>
          <w:footerReference w:type="first" r:id="rId1277"/>
          <w:pgSz w:w="12240" w:h="15840"/>
          <w:pgMar w:top="840" w:right="1000" w:bottom="840" w:left="1000" w:header="400" w:footer="400"/>
          <w:pgNumType w:fmt="decimal"/>
          <w:cols w:space="720"/>
          <w:titlePg w:val="0"/>
        </w:sectPr>
      </w:pPr>
    </w:p>
    <w:p>
      <w:pPr>
        <w:pStyle w:val="Normal153"/>
      </w:pPr>
    </w:p>
    <w:p>
      <w:pPr>
        <w:pStyle w:val="Normal153"/>
      </w:pPr>
      <w:r>
        <w:pict>
          <v:shape id="_x0000_i1596" type="#_x0000_t75" alt="LexisNexis®" style="width:147.75pt;height:30pt">
            <v:imagedata r:id="rId17" o:title=""/>
          </v:shape>
        </w:pict>
      </w:r>
      <w:r>
        <w:cr/>
      </w:r>
    </w:p>
    <w:p>
      <w:pPr>
        <w:pStyle w:val="Heading1151"/>
        <w:keepNext w:val="0"/>
        <w:spacing w:after="200" w:line="340" w:lineRule="atLeast"/>
        <w:ind w:left="0" w:right="0" w:firstLine="0"/>
        <w:jc w:val="center"/>
      </w:pPr>
      <w:hyperlink r:id="rId1278" w:history="1">
        <w:r>
          <w:rPr>
            <w:rFonts w:ascii="arial" w:eastAsia="arial" w:hAnsi="arial" w:cs="arial"/>
            <w:b/>
            <w:i/>
            <w:strike w:val="0"/>
            <w:color w:val="0077CC"/>
            <w:sz w:val="28"/>
            <w:u w:val="single"/>
            <w:vertAlign w:val="baseline"/>
          </w:rPr>
          <w:t>SUNDAY VIEW;</w:t>
        </w:r>
      </w:hyperlink>
      <w:r>
        <w:br/>
      </w:r>
      <w:hyperlink r:id="rId1279" w:history="1">
        <w:r>
          <w:rPr>
            <w:rFonts w:ascii="arial" w:eastAsia="arial" w:hAnsi="arial" w:cs="arial"/>
            <w:b/>
            <w:i/>
            <w:strike w:val="0"/>
            <w:color w:val="0077CC"/>
            <w:sz w:val="28"/>
            <w:u w:val="single"/>
            <w:vertAlign w:val="baseline"/>
          </w:rPr>
          <w:t>Spider Woman, As Reincarnated By a Pop Artist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1994, Sunday, Late Edition - Final</w:t>
      </w:r>
    </w:p>
    <w:p>
      <w:pPr>
        <w:pStyle w:val="Normal153"/>
        <w:keepNext w:val="0"/>
        <w:spacing w:after="0" w:line="240" w:lineRule="atLeast"/>
        <w:ind w:right="0"/>
        <w:jc w:val="both"/>
      </w:pPr>
      <w:bookmarkStart w:id="309" w:name="Bookmark_153"/>
      <w:bookmarkEnd w:id="309"/>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Leisure Desk </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3;  Column 1;  Arts &amp; Leisure Desk ; Column 1; ; Review</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 </w:t>
      </w:r>
    </w:p>
    <w:p>
      <w:pPr>
        <w:pStyle w:val="Normal1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Vincent Canby </w:t>
      </w:r>
    </w:p>
    <w:p>
      <w:pPr>
        <w:pStyle w:val="Normal153"/>
        <w:keepNext/>
        <w:spacing w:before="240" w:after="0" w:line="340" w:lineRule="atLeast"/>
        <w:ind w:left="0" w:right="0" w:firstLine="0"/>
        <w:jc w:val="left"/>
      </w:pPr>
      <w:bookmarkStart w:id="310" w:name="Body_151"/>
      <w:bookmarkEnd w:id="310"/>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97" style="position:absolute;z-index:25208217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LIST OF MEMORABLE STAGE entrances, the initial appearance of Aurora in "Kiss of the Spider Woman" would be difficult to top. She's called forth out of thin air by the lonely Molina, the gay window dresser serving time in a brutal Latin American prison on a morals charge. Aurora is Molina's escape hatch. She both enunciates the show's most haunting theme ("You've got to learn how not to be/ where you are") and demonstrates the way to do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Molina at the beginning of the show, Aurora materializes from the darkness of Molina's mind, not as a flesh-and-blood woman but as a mythical larger-than-life character from a remembered dream. Her roots are in the camp cinema of Maria Montez and other B-picture sirens of the 1940's. Yet singing, dancing and kicking high, she comes on as a creature of such comic, commanding, metaphysical presence that by the end of the first number, the audience is as seduced by her as Molina is. We see the figure of his imagination.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Aurora may not be a foolproof part but, as defined by the ebullient, melodic, often adventurous score by John Kander and Fred Ebb, and as directed by Harold Prince, a notorious wizard, it's a potential prize for anyone wanting to make her name in the theater.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way that the role worked for the incomparable Chita Rivera, Aurora is now rewarding the gorgeous Vanessa Williams, who is making a most promising Broadway debut at the Broadhurst Theater as Ms. Rivera's replacement. Ms. Williams is not a stage personality to equal Ms. Rivera; only time and decades of living through flops, hits and in-between shows give a performer that sort of unshakeable self-assurance and sense of craft. At 31, Ms. Williams is approximately half Ms. Rivera's age, and her theater credits are slim, but the show provides certain built-in mechanisms to protect the talented if still comparatively untried actress.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woman playing Aurora receives top billing and is the focal point of the show's splashiest production numbers, she is always presented as someone inhabiting another world. She remains aloof from the grim political and psychological melodrama that Terrence McNally, the book writer, has boldly and faithfully adapted from the Manuel Puig novel. She shares the stage with Molina and his beloved cellmate, Valentin, the macho political prisoner, only in the musical numbers. She appears either in the person of Aurora, the recollected old-time movie star, or as Aurora's incarnation as the Spider Woman, the angel of death. She's essential to the narrative, without being required to interact with anybody except the members of the singing, dancing male chorus.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emotional and psychological heft is provided by the men playing Molina and Valentin, who must be able to act as well as they sing. In Howard McGillin (Molina) and Brian Mitchell (Valentin), the current production has two actors who perform with strength and conviction. Mr. McGillin, who also joined the show recently, is an especially happy addition to the cast. He not only sings beautifully, but he also creates a sweet, self-mocking Molina who never for a minute plays for pathos. He's tough.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Ms. Williams has been making a name for herself as a pop recording artist, she's probably best remembered by anyone over 30-something for the sort of nonscandal that could only have erupted in this country: having been the first black woman ever to win the Miss America contest, she was forced to abdicate that dubious crown in 1984 when some nude photographs of her turned up in Penthouse magazine. On the basis of her work in "Kiss of the Spider Woman," it now seems possible that Ms. Williams, if she wants to work hard, can have a long and productive career not only on records but also in cabaret and theater, possibly movies.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first off, a stunning-looking performer with a great figure and an imperiously beautiful face that in "Kiss of the Spider Woman" is set off (as was Ms. Rivera's) by hair bobbed in the fashion now identified with Louise Brooks. Her stage manner is both playful and aloof. She's not a performer who holds back. She's throwing everything she has into this performance, which pays off with the audience. It pays off even with those of us who can't easily forget Ms. Rivera: her spectacularly energetic, cleanly realized dance movements -- no gesture wasted -- and the throaty intensity of a voice that sounded as if it had accompanied the birth and death of continents. Ms. Rivera is not an easy act to follow.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is something else. She's young and if she doesn't yet have the experience, she appears to have both the intelligence and the intuition that separate merely competent performers from those who are first-rate and more. It's fun just to watch her sashaying around the stage, even toward the end of the show, by which time there are fewer high kicks and her endurance is being tested. At the Broadhurst Theater her singing voice actually comes through better than it does on "Comfort Zone," the only Williams album I have, and one in which the sound levels are so uneven that you have to ride the volume controls like a board-certified engineer.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heard courtesy of the sound equipment at the Broadhurst, the Williams voice has a resonant expressiveness that's matched by the easy security of her phrasing, which is not exactly in huge demand in today's pop recording market. Yet I've become so suspicious of the sound technology in our theater that I'm never sure whether we're hearing a voice, an amplifier or maybe some kind of top-secret synthesizer. Ms. Williams's performance is so otherwise winning that I couldn't have cared less while watching the show.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though, is sure: she has a way to go before she becomes a world-beater of a dancer. She's game. She comes on so strong and with such zest in the opening number, "Her Name Is Aurora," that you're ready to relax and proclaim the usual ballyhoo about a star's being born. Not quite. As the show goes on, the dancing becomes more and more, well, subdued. There's less lifting of alternate feet than wagging of tail feathers, which can be amusing without being especially exhilarating. "Kiss of the Spider Woman" is a show that demands a lot of singing and dancing at the same time, which takes stamina, breath control, muscles I've never heard of and probably as much energy as a winning run in the New York Marathon.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reservations, it should be emphasized, are not major. "Kiss of the Spider Woman" is in splendid shape. The Kander and Ebb score reveals new pleasures with each visit. The team has never before written anything to match "Dear One," Act I's lovely, oddball love quartet sung by Molina, his adoring mother (Merle Louise), Valentin and Valentin's upper-class mistress, Marta (Kirsti Carnahan). It's totally uncharacteristic of Mr. Kander and Mr. Ebb and, sung with unusual delicacy, it soars.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astonished again by Jerome Sirlin's set design and projection effects. These somehow embrace a claustrophobic prison cell one minute and, the next, open up to provide the space for what is arguably the show's biggest, maddest, most hallucinogenic production number: "Gimme Love," the first-act finale in which Ms. Williams comes on stage wearing tail feathers in a giant birdcage. It's all Broadway, but with the kind of brilliant vengeance that can inspire thoughts of Josephine Baker, Amnesty International, magic realism and show biz, all more or less at the same time.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Ms. Williams's (I hope) large pop music constituency, "Kiss of the Spider Woman" could have a whole new lease on life. The show deserves 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153"/>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153"/>
            </w:pPr>
          </w:p>
        </w:tc>
        <w:tc>
          <w:tcPr>
            <w:tcW w:w="2400" w:type="dxa"/>
            <w:tcBorders>
              <w:bottom w:val="nil"/>
            </w:tcBorders>
          </w:tcPr>
          <w:p>
            <w:pPr>
              <w:pStyle w:val="Normal153"/>
            </w:pPr>
          </w:p>
        </w:tc>
      </w:tr>
      <w:tr>
        <w:tblPrEx>
          <w:tblW w:w="0" w:type="auto"/>
          <w:tblLayout w:type="fixed"/>
        </w:tblPrEx>
        <w:tc>
          <w:tcPr>
            <w:tcW w:w="2400" w:type="dxa"/>
            <w:tcBorders>
              <w:right w:val="nil"/>
            </w:tcBorders>
            <w:tcMar>
              <w:top w:w="20" w:type="dxa"/>
              <w:bottom w:w="20" w:type="dxa"/>
            </w:tcMar>
            <w:vAlign w:val="top"/>
          </w:tcPr>
          <w:p>
            <w:pPr>
              <w:pStyle w:val="Normal153"/>
            </w:pPr>
          </w:p>
        </w:tc>
        <w:tc>
          <w:tcPr>
            <w:tcW w:w="4800" w:type="dxa"/>
            <w:tcBorders>
              <w:right w:val="nil"/>
            </w:tcBorders>
            <w:tcMar>
              <w:top w:w="20" w:type="dxa"/>
              <w:bottom w:w="20" w:type="dxa"/>
            </w:tcMar>
            <w:vAlign w:val="top"/>
          </w:tcPr>
          <w:p>
            <w:pPr>
              <w:pStyle w:val="Normal153"/>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2400" w:type="dxa"/>
          </w:tcPr>
          <w:p>
            <w:pPr>
              <w:pStyle w:val="Normal153"/>
            </w:pPr>
          </w:p>
        </w:tc>
      </w:tr>
    </w:tbl>
    <w:p>
      <w:pPr>
        <w:pStyle w:val="Normal153"/>
      </w:pP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Brothers'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easy to respond with any enthusiasm (or coherence) to "Blood Brothers," the small-scale, dumbfoundingly sincere, class-conscious English musical with book, music and lyrics by Willy Russell. For good reason Mr. Russell is better known as the nonmusical playwright responsible for "Educating Rita" and "Shirley Valentine." He's not in a triple-threat league even with Anthony Newley, whose "Stop the World -- I Want to Get Off" produced at least one mind-bendingly popular number: "What Kind of Fool Am I?" The score for "Blood Brothers" bends the mind, period.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opened at the Music Box Theater on April 25, 1993, and, if Bill Kenwright, its producer and co-director (with Bob Tomson), has anything to do with it, it will keep on running into the millennium. Mr. Kenwright has something of David Merrick's drive and gift for publicity, which are in short supply in our theater. It's too bad this particular show is such a clinker, though even as I write that, I'm somewhat torn. Shouldn't we salute that determination, even when it's in the service of a simple-minded contemporary folk tale with a truly primitive, mildly rocking score?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Twin Liverpool brothers are separated at birth. One is raised by his loving natural mother in poverty, the other by an emotionally arid couple who are rich. By some awful mischance the brothers meet as boys, become fast friends without knowing of their relationship and are eventually destroyed for having been born into what Evelyn Waugh called the lower orders. The show is socially conscious and inert.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it does have going for it at the moment is a cast of good American actors who don't do badly by their Liverpudlian accents. Carole King, the American songwriter and singer, is now playing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with disarming directness and simplicity. She also sings Mr. Russell's banal lyrics without breaking up or tearing out her hair. Philip Lehl, who made his Broadway debut in the show's original cast and then left to appear in "The Kentucky Cycle," is now back, giving a surprisingly rich performance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twin. Though fully developed adults, Mr. Lehl and several colleagues spend much of the first act playing their younger selves in knee pants. Not easy to act and not easy to watch.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unrelated to the producer seem to love it. You're on your own.</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OF THE SPIDER WOMAN It's fun just to watch Vanessa Williams sashay around the stage. Hers is a winning Broadway debut.</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BROTHERS In a socially conscious but inert show, Carole King performs with disarming directness and simplicity.</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98" style="position:absolute;z-index:252083200"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Ms. King in "Blood Brothers" -- The score bends the mind. (Joan Marcus/"Blood Brothers")(pg. 14); Vanessa Williams in the title role of "Kiss of the Spider Woman" -- The actress is throwing everything she has into the performance, which pays off for the audience. (Catherine Ashmore/"Kiss of the Spider Woman")(pg. 3)</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1994</w:t>
      </w:r>
    </w:p>
    <w:p>
      <w:pPr>
        <w:pStyle w:val="Normal153"/>
      </w:pPr>
    </w:p>
    <w:p>
      <w:pPr>
        <w:pStyle w:val="Normal153"/>
        <w:ind w:left="200"/>
        <w:sectPr>
          <w:type w:val="continuous"/>
          <w:pgMar w:top="840" w:right="1000" w:bottom="840" w:left="1000" w:header="400" w:footer="400"/>
          <w:pgNumType w:fmt="decimal"/>
          <w:cols w:space="720"/>
        </w:sectPr>
      </w:pPr>
      <w:r>
        <w:br/>
      </w:r>
      <w:r>
        <w:pict>
          <v:line id="_x0000_s1599"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154"/>
      </w:pPr>
    </w:p>
    <w:p>
      <w:pPr>
        <w:pStyle w:val="Normal154"/>
      </w:pPr>
      <w:r>
        <w:pict>
          <v:shape id="_x0000_i1600" type="#_x0000_t75" alt="LexisNexis®" style="width:147.75pt;height:30pt">
            <v:imagedata r:id="rId17" o:title=""/>
          </v:shape>
        </w:pict>
      </w:r>
      <w:r>
        <w:cr/>
      </w:r>
    </w:p>
    <w:p>
      <w:pPr>
        <w:pStyle w:val="Heading1152"/>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'The Kingdom' Gambles That Entertainment Can Trump Politics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2007 Tuesday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4"/>
        <w:keepNext w:val="0"/>
        <w:spacing w:after="0" w:line="240" w:lineRule="atLeast"/>
        <w:ind w:right="0"/>
        <w:jc w:val="both"/>
      </w:pPr>
      <w:bookmarkStart w:id="311" w:name="Bookmark_154"/>
      <w:bookmarkEnd w:id="311"/>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CIEPLY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June 18 </w:t>
      </w:r>
    </w:p>
    <w:p>
      <w:pPr>
        <w:pStyle w:val="Normal154"/>
        <w:keepNext/>
        <w:spacing w:before="240" w:after="0" w:line="340" w:lineRule="atLeast"/>
        <w:ind w:left="0" w:right="0" w:firstLine="0"/>
        <w:jc w:val="left"/>
      </w:pPr>
      <w:bookmarkStart w:id="312" w:name="Body_152"/>
      <w:bookmarkEnd w:id="312"/>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01" style="position:absolute;z-index:25208524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a coming film about the F.B.I.'s pursuit of Islamic bad guys in a not particularly hospitable Saudi Arabia, appears on the surface to tread on treacherous and polarized political ground. But after a test screening before a deliberately diversified audience in the London borough of Wandsworth earlier this year, the director Peter Berg began to suspect that his terror thriller might survive its birth into a contentious world, after all.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who would rate the film ''excellent,'' eight Muslim men and women in traditional dress  -- presumably some of the picture's toughest customers  --  were among those who raised their hands, Mr. Berg said over breakfast here last week.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why, another young Muslim woman responded with an unexpectedly salty term for high-powered action.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Mr. Berg's account, the screening audience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neighborhood had bought into the film's notion that conventional movie values --  buddy bonding,  boisterous action and a relentless determination to get the bad guys  -- could bridge the deepest cultural chasm. Universal Pictures will soon discover whether ticket buyers around the world feel the same.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somewhat unusual gambit Universal marketers have begun to punctuate the summer movie season with extensive promotional screenings of ''The Kingdom,'' though it is not scheduled for release until Sept. 28. Fox successfully did something similar last year with its off-center comedy ''Borat: Cultural Learnings of America for Make Benefit Glorious Nation of Kazakhstan.''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Universal's idea is to show that  however little viewers may hunger for movies about real terror -- ''Syriana,''''World Trade Center'' and the Universal-distributed ''Munich'' and ''United 93'' found limited audiences for their downbeat, introspective takes -- ''The Kingdom'' is different. It's Middle Eastern politics with considerably less agonizing.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Cooked up four years ago by Mr. Berg; Michael Mann, who is a producer on the film; and the writer Matthew Michael Carnahan, ''The Kingdom'' is intended, in Mr. Carnahan's words, to figure out ''what would a murder investigation look like on Mars?''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follows a team of F.B.I. investigators, led by Jamie Foxx's special agent Ronald Fleury, as they break political barriers and cultural taboos to investigate a bombing in Saudi Arabia not unlike the real-life attacks on Western residential compounds in Riyadh. Those occurred in May 2003, just as Mr. Berg began working on ''The Kingdom.''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buddy is a Saudi police colonel played by Ashraf Barhom (''Paradise Now''). Its baddie is the bomb-building leader of an Islamic terror cell. The heroes' modus operandi carries a whiff of ''Rambo'' and more than a touch of Mr. Mann's trademark creation, the classic police show ''Miami Vice.''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wanted to get guys who do procedural homicide work,'' Mr. Mann explained in a telephone interview. ''Two of those guys from the most oppositional backgrounds you can imagine, a Saudi cop and an African-American from Washington, would have more things in common, wanting to make bad things not happen, than all the cultural differences between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Viewers conditioned by the self-doubting Israeli assassins of Steven Spielberg's ''Munich'' or the mind-bending complexities of Stephen Gaghan's ''Syriana'' may be startled by Mr. Berg's more kinetic approach. Mr. Foxx's character is perfectly willing to join a T-shirted Jennifer Garner and colleagues blasting their way through a trouble-infested Saudi neighborhood when the situation calls for it, local standards of female propriety notwithstanding.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lack of filmmaking infrastructure and precedents ruled out shooting in Saudi Arabia. (Even ''Lawrence of Arabia,'' whose story spanned the Arabian desert, was largely shot in Morocco and Spain.) But Mr. Berg, 43, known to many for his portrayal of Dr. Billy Kronk on the series ''Chicago Hope'' and who is an executive producer on the television series ''Friday Night Lights,'' still pursued an air of authenticity.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help of a Saudi friend, he visited the kingdom, though he received no official support from the Saudi government, he said. The film was shot in Abu Dhabi in the United Arab Emirates, as well as in Washington and Arizona.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Initially several Saudis were retained to provide cultural advice, though one, Mr. Berg said, was distanced from the project after he developed a crush on Ms. Garner. Rich Klein of the Kissinger McLarty Associates consulting firm was a key political adviser.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became an exercise in honesty,'' said Mr. Klein, a former State Department official who patrolled matters as small as the styling of the characters' thobes -- long-sleeved Saudi robes -- or the likely back-story of an American diplomat played by Jeremy Piven.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Saudi embassy's press office in Washington did not respond to queries about the film.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editing ''The Kingdom,'' Mr. Berg said he tinkered only slightly  to keep the movie's sympathies from straying into a zone that might seem unacceptably anti-Muslim or pro-Western. A softer scene, for instance, portrays a Muslim family praying. It went in and out of the movie several times, Mr. Berg said, but finally remained in, as necessary leavening.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wants good,'' Scott Stuber, the film's other producer, said, speaking of the prayer scene. ''It's important for the good people to band together.''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Carnahan said he wrote drafts that were far more political and ''nihilistic'' than the finished film. And he fretted for a time that Mr. Berg's insistence on honoring basic values of the buddy-cop genre might be ''dumbing this movie down.'' But, Mr. Carnahan said, he also came to believe that wrapping his notions about shared responsibility for the world's ills ''in conventional movie plot and conventional movie characters'' was the way to reach people.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at least some independent evidence, that is beginning to occur. ''The Kingdom'' drew applause at a recent screening in Los Angeles, and a fair number of whoops when Saudi and American heroes scored on the movie villains.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not unlike ''300'' -- an action film about ancient Spartans that earlier this year stirred unexpected debate about whether it was pro- or anti-President Bush -- ''The Kingdom'' has already provoked some conflicting opinions about its real message.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time we had a pro-American movie,'' started one thread among several chewing over the film's sympathies on an IMDB.com message board recently. By contrast,  Mr. Berg said, one of the traditionally dressed Muslim women at his London screening said she had read the movie as being ''about the absurdity of military solutions'' to Middle Eastern problems.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Universal, which spent more than $70 million to make the film and will invest tens of millions more to market it, the task will be to keep such ferment from overwhelming its own message: that even the most divisive situations can be served by a popcorn movie, if done right.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now accept the fact that this is the dynamic of the world we live in,'' said Marc Shmuger, Universal's chairman, speaking of the attempt by Mr. Berg and company to plant a genuine entertainment on top of an all-too real problem.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that,'' he added. ''I really respond to that.'' </w:t>
      </w:r>
    </w:p>
    <w:p>
      <w:pPr>
        <w:pStyle w:val="Normal154"/>
        <w:keepNext w:val="0"/>
        <w:spacing w:before="240" w:after="0" w:line="260" w:lineRule="atLeast"/>
        <w:ind w:left="0" w:right="0" w:firstLine="0"/>
        <w:jc w:val="left"/>
      </w:pPr>
      <w:r>
        <w:br/>
      </w:r>
      <w:hyperlink r:id="rId1287" w:history="1">
        <w:r>
          <w:rPr>
            <w:rFonts w:ascii="arial" w:eastAsia="arial" w:hAnsi="arial" w:cs="arial"/>
            <w:b w:val="0"/>
            <w:i/>
            <w:strike w:val="0"/>
            <w:color w:val="0077CC"/>
            <w:sz w:val="20"/>
            <w:u w:val="single"/>
            <w:vertAlign w:val="baseline"/>
          </w:rPr>
          <w:t>http://www.nytimes.com</w:t>
        </w:r>
      </w:hyperlink>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602" style="position:absolute;z-index:252086272"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Ali Suliman, the director Peter Berg and Ashraf Barhom  on the set of ''The Kingdom,'' a terror thriller that stars Jamie Foxx. (Photograph by Frank Connor/Universal Pictures)      </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2007</w:t>
      </w:r>
    </w:p>
    <w:p>
      <w:pPr>
        <w:pStyle w:val="Normal154"/>
      </w:pPr>
    </w:p>
    <w:p>
      <w:pPr>
        <w:pStyle w:val="Normal154"/>
        <w:ind w:left="200"/>
        <w:sectPr>
          <w:type w:val="continuous"/>
          <w:pgMar w:top="840" w:right="1000" w:bottom="840" w:left="1000" w:header="400" w:footer="400"/>
          <w:pgNumType w:fmt="decimal"/>
          <w:cols w:space="720"/>
        </w:sectPr>
      </w:pPr>
      <w:r>
        <w:br/>
      </w:r>
      <w:r>
        <w:pict>
          <v:line id="_x0000_s1603"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88"/>
          <w:headerReference w:type="default" r:id="rId1289"/>
          <w:footerReference w:type="even" r:id="rId1290"/>
          <w:footerReference w:type="default" r:id="rId1291"/>
          <w:headerReference w:type="first" r:id="rId1292"/>
          <w:footerReference w:type="first" r:id="rId1293"/>
          <w:pgSz w:w="12240" w:h="15840"/>
          <w:pgMar w:top="840" w:right="1000" w:bottom="840" w:left="1000" w:header="400" w:footer="400"/>
          <w:pgNumType w:fmt="decimal"/>
          <w:cols w:space="720"/>
          <w:titlePg w:val="0"/>
        </w:sectPr>
      </w:pPr>
    </w:p>
    <w:p>
      <w:pPr>
        <w:pStyle w:val="Normal155"/>
      </w:pPr>
    </w:p>
    <w:p>
      <w:pPr>
        <w:pStyle w:val="Normal155"/>
      </w:pPr>
      <w:r>
        <w:pict>
          <v:shape id="_x0000_i1604" type="#_x0000_t75" alt="LexisNexis®" style="width:147.75pt;height:30pt">
            <v:imagedata r:id="rId17" o:title=""/>
          </v:shape>
        </w:pict>
      </w:r>
      <w:r>
        <w:cr/>
      </w:r>
    </w:p>
    <w:p>
      <w:pPr>
        <w:pStyle w:val="Heading1153"/>
        <w:keepNext w:val="0"/>
        <w:spacing w:after="200" w:line="340" w:lineRule="atLeast"/>
        <w:ind w:left="0" w:right="0" w:firstLine="0"/>
        <w:jc w:val="center"/>
      </w:pPr>
      <w:hyperlink r:id="rId1294" w:history="1">
        <w:r>
          <w:rPr>
            <w:rFonts w:ascii="arial" w:eastAsia="arial" w:hAnsi="arial" w:cs="arial"/>
            <w:b/>
            <w:i/>
            <w:strike w:val="0"/>
            <w:color w:val="0077CC"/>
            <w:sz w:val="28"/>
            <w:u w:val="single"/>
            <w:vertAlign w:val="baseline"/>
          </w:rPr>
          <w:t>Many Features, Old Cartoons And, Oh Yes, a Movie, Too</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2004 Tuesday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5"/>
        <w:keepNext w:val="0"/>
        <w:spacing w:after="0" w:line="240" w:lineRule="atLeast"/>
        <w:ind w:right="0"/>
        <w:jc w:val="both"/>
      </w:pPr>
      <w:bookmarkStart w:id="313" w:name="Bookmark_155"/>
      <w:bookmarkEnd w:id="313"/>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5; NEW DVD'S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155"/>
        <w:keepNext/>
        <w:spacing w:before="240" w:after="0" w:line="340" w:lineRule="atLeast"/>
        <w:ind w:left="0" w:right="0" w:firstLine="0"/>
        <w:jc w:val="left"/>
      </w:pPr>
      <w:bookmarkStart w:id="314" w:name="Body_153"/>
      <w:bookmarkEnd w:id="314"/>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05" style="position:absolute;z-index:25208832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'Hellboy'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Somewhere on the double-disc special edition of ''Hellboy'' from Columbia TriStar Home Entertainment, the determined viewer can actually find Guillermo del Toro's excellent film based on the character from Mike Mignola's graphic novels. But it's not easy given the embarrassment of special features, which include everything from original animated comic strips to four classic cartoons from the UPA studios, including Robert Cannon's ''Gerald McBoing Boing'' (Hellboy, it seems, recommends them).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''Pork out!'' suggests Mr. del Toro in his introduction to the set, and it's hard not to, with all the buttons inviting you to compare the visuals to Simeon Wilkins's storyboards or to visit the set on the day selected scenes were shot.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del Toro's gothic sensibility is perfectly suited to Mr. Mignola's hulking, crimson-skinned superhero, a cigar-chomping demon (played with wit and sympathy by Ron Perlman) conjured from another dimension by the occult arm of Hitler's SS but rescued and domesticated by an Allied scientist (John Hurt). An illustrator by instinct, Mr. del Toro embraces all of the reality-bending possibilities of the new digital effects, creating impossible spaces and fanciful, nonhuman characters.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human side is there, too, particularly in Mr. del Toro's deft, unsentimental handling of Hellboy's unrequited crush on one of his superhuman crime-fighting peers, a young woman (Selma Blair) who bursts into blue flame under stress. $28.96. PG-13.</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today, Columbia TriStar is releasing a remastered version of Mr. del Toro's 2001 film ''The Devil's Backbone,'' a ghost story set in a boys' school during the Spanish Civil War that finds the director working on a far more intimate scale (and in Spain rather than Hollywood; the film was produced by Pedro Almodovar). In a new commentary track Mr. del Toro speaks eloquently of the influence of Giovanni Battista Piranesi's architectural engraving on the gothic romance novel in general and on his filmmaking in particular. $19.94. R.</w:t>
      </w:r>
    </w:p>
    <w:p>
      <w:pPr>
        <w:pStyle w:val="Normal155"/>
      </w:pP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'Outskirts'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Histories of Soviet film are invariably dominated by the montage theorists -- Eisenstein, Pudovkin, Vertov -- but I think I'd swap most of their work for any of the early films of Boris Barnet. A naturalist and a humanist at a time when formalism was in favor (though briefly), Barnet created at least two masterpieces of amazing emotional complexity: ''By the Bluest of Seas'' in 1936 and, in 1932, ''Outskirts'' (also known as ''Okraina'' and ''The Patriots''), the latter of which has appeared on a fine disc produced by the preservationist David Shepard for the Image Entertainment label.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a small town during World War I, ''Outskirts'' merges comedy and drama in a distinctive, disruptive manner, shifting tones with a freedom that suggests all human experience is hopelessly mixed. A horrifying sequence of trench warfare is suddenly shot through with joy when a Russian soldier discovers the German he believes he has killed not to be dead after all; a violently repressed strike becomes the occasion for a young slacker to pick up a pretty girl (and to wink at the audience when he has achieved his goal).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Included on the disc is Barnet's first feature film, the knockabout silent farce ''The Girl With a Hatbox'' from 1927, making this volume an essential choice for your short shelf of classics. $24.99. Not rated.</w:t>
      </w:r>
    </w:p>
    <w:p>
      <w:pPr>
        <w:pStyle w:val="Normal155"/>
      </w:pP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'Pennies From Heaven'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Potter's television play about a Depression-era song salesman whose unshakable belief that ''what the songs say is true'' leads to disaster is available in both of its incarnations today: the original six-hour British series from 1978, directed by Piers Haggard and starring Bob Hoskins (from BBC Video, $59.98) and the Hollywood adaptation of 1981, directed by Herbert Ross and starring Steve Martin (from Warner Home Video, $19.97).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versions have their virtues, with dramatics taking the upper hand on the British disc (Mr. Hoskins finds layers within his character that make him more human and more comprehensible than the hopeless moral idiot played by Mr. Martin), and production numbers dominating the American remake (the highlight being a tap-dancing striptease performed by a young Christopher Walken).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ironies are annoyingly easy in both versions (did anyone ever really believe that every cloud has a silver lining?), but the famously misanthropic Potter had a sure instinct for short-circuiting pop fantasies, as when one of the drama's holy innocent figures rapes and kills another. It's quite a wallow in musical miserablism. R.</w:t>
      </w:r>
    </w:p>
    <w:p>
      <w:pPr>
        <w:pStyle w:val="Normal155"/>
      </w:pP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by Claude Chabrol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Home Vision Entertainment come three late films by Claude Chabrol, France's master of suspense and sly social deconstruction; the best of them is the 1996 ''La Ceremonie,'' a cautionary tale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(Sandrine Bonnaire as a maid, Isabelle Huppert as a postal worker) who team up to slaughter a bourgeois family. ''Story of Women'' (1990) has Ms. Huppert as a struggling housewife during the German occupation of France who finds that performing abortions gives her both financial gain and social status. The ringer here is ''Masques,'' a lazy thriller from 1987 starring Philippe Noiret as a game show host with a secret past. $19.95 each. Not rated.</w:t>
      </w:r>
    </w:p>
    <w:p>
      <w:pPr>
        <w:pStyle w:val="Normal155"/>
      </w:pP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STORES THIS WEEK -- ''The Whole Ten Yards,'' from Warner Home Video, is the egregiously unnecessary sequel to the serial killer comedy (yes, it is now a genre) ''The Whole Nine Yards,'' starring Bruce Willis as a hit man living in a witness protection program and Matthew Perry as his neighbor, a highly strung dentist. Excruciating ($27.95, PG-13). . . . A dun-colored Australian western, ''Ned Kelly'' stars Heath Ledger as the down-under Jesse James, a farm boy who becomes an outlaw to protect his family. The director Gregor Jordan joylessly recycles the standard revisionist themes, squandering a cast that includes Orlando Bloom, Naomi Watts and Geoffrey Rush (Focus-Universal, $29.98, R). . . . When it had its premiere at Cannes in 1998, Thomas Vinterberg's ''Celebration'' introduced the tenets of the Dogma 95 movement to the world; its deliberately low-tech approach (shot on hand-held video, with no artificial lighting or extraneous music) is now no longer a novelty, but the film still works as a coldly comic portrait of an extended dysfunctional family (Focus-Universal, $19.98, R).</w:t>
      </w:r>
    </w:p>
    <w:p>
      <w:pPr>
        <w:pStyle w:val="Normal155"/>
      </w:pPr>
    </w:p>
    <w:p>
      <w:pPr>
        <w:pStyle w:val="Normal155"/>
        <w:keepNext w:val="0"/>
        <w:spacing w:before="240" w:after="0" w:line="260" w:lineRule="atLeast"/>
        <w:ind w:left="0" w:right="0" w:firstLine="0"/>
        <w:jc w:val="left"/>
      </w:pPr>
      <w:r>
        <w:br/>
      </w:r>
      <w:hyperlink r:id="rId1295" w:history="1">
        <w:r>
          <w:rPr>
            <w:rFonts w:ascii="arial" w:eastAsia="arial" w:hAnsi="arial" w:cs="arial"/>
            <w:b w:val="0"/>
            <w:i/>
            <w:strike w:val="0"/>
            <w:color w:val="0077CC"/>
            <w:sz w:val="20"/>
            <w:u w:val="single"/>
            <w:vertAlign w:val="baseline"/>
          </w:rPr>
          <w:t>http://www.nytimes.com</w:t>
        </w:r>
      </w:hyperlink>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606" style="position:absolute;z-index:252089344"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writer and director Guillermo del Toro, left, with Ron Perlman on the set of the film ''Hellboy,'' which is available on a double-disc special edition. (Photo by Jay Maidment/Columbia Pictures)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2004</w:t>
      </w:r>
    </w:p>
    <w:p>
      <w:pPr>
        <w:pStyle w:val="Normal155"/>
      </w:pPr>
    </w:p>
    <w:p>
      <w:pPr>
        <w:pStyle w:val="Normal155"/>
        <w:ind w:left="200"/>
        <w:sectPr>
          <w:type w:val="continuous"/>
          <w:pgMar w:top="840" w:right="1000" w:bottom="840" w:left="1000" w:header="400" w:footer="400"/>
          <w:pgNumType w:fmt="decimal"/>
          <w:cols w:space="720"/>
        </w:sectPr>
      </w:pPr>
      <w:r>
        <w:br/>
      </w:r>
      <w:r>
        <w:pict>
          <v:line id="_x0000_s1607"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56"/>
      </w:pPr>
    </w:p>
    <w:p>
      <w:pPr>
        <w:pStyle w:val="Normal156"/>
      </w:pPr>
      <w:r>
        <w:pict>
          <v:shape id="_x0000_i1608" type="#_x0000_t75" alt="LexisNexis®" style="width:147.75pt;height:30pt">
            <v:imagedata r:id="rId17" o:title=""/>
          </v:shape>
        </w:pict>
      </w:r>
      <w:r>
        <w:cr/>
      </w:r>
    </w:p>
    <w:p>
      <w:pPr>
        <w:pStyle w:val="Heading1154"/>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 xml:space="preserve">After Easy Victories, Brooklyn State Senator Faces a Tough Primary Battle </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2002 Thursday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56"/>
        <w:keepNext w:val="0"/>
        <w:spacing w:after="0" w:line="240" w:lineRule="atLeast"/>
        <w:ind w:right="0"/>
        <w:jc w:val="both"/>
      </w:pPr>
      <w:bookmarkStart w:id="315" w:name="Bookmark_156"/>
      <w:bookmarkEnd w:id="315"/>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4</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P. HICKS</w:t>
      </w:r>
    </w:p>
    <w:p>
      <w:pPr>
        <w:pStyle w:val="Normal156"/>
        <w:keepNext/>
        <w:spacing w:before="240" w:after="0" w:line="340" w:lineRule="atLeast"/>
        <w:ind w:left="0" w:right="0" w:firstLine="0"/>
        <w:jc w:val="left"/>
      </w:pPr>
      <w:bookmarkStart w:id="316" w:name="Body_154"/>
      <w:bookmarkEnd w:id="316"/>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09" style="position:absolute;z-index:252091392"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10 years since she was first elected to the State Senate, Nellie Santiago has never faced an election without a Democratic primary challenge. Still, Ms. Santiago, who represents Bushwick and Cypress Hills in Brooklyn, has typically won easily with wide margins over little-known opponents.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Coasting to victory this year is shaping up to be a far more difficult matter for Ms. Santiago. She is opposed in the Sept. 10 primary by Martin Malave-Dilan, a former city councilman who represented much of the area for 10 years before being forced out of office by the city's term-limit laws.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race, in the 17th State Senate District, has already become notable for its rancorous tone and its extensive backdrop of local politics. The contest is notable for the assortment of political figures who are entangled in it, from district Assembly members to the local congressman.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Santiago, 60, was elected in 1992 and became the first Puerto Rican woman from Brooklyn in the Senate. She holds a doctorate in education from the University of Massachusetts at Amherst.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she said she has focused on economic development in her district and on making capital more widely available to the business owners among her constituents, who are overwhelmingly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and black. In particular, she said she took pride in having played a major role in negotiations leading to passage this summer of a bill curbing a practice known as predatory lending. The bill is meant to regulate high-interest home loans that are often unaffordable for the borrower, worth more than the house itself and loaded with fees.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have left out neighborhoods," Ms. Santiago said. "And I have made banking issues a particularly strong part of my responsibility to my constituents. I want our people here to have the same opportunities and access to money and fair-lending practices that everyone else gets."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Dilan and his supporters contend that Ms. Santiago, who has served five terms, has been inattentive and barely visible within the district, which also includes parts of Williamsburg and Greenpoint. Mr. Dilan has made that issue the focus of his campaign.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this senatorial district, she is never around," said Mr. Dilan, 51. "You never see her at community meetings, at neighborhood events or anything else. Nothing. And when it comes to services to her constituents, there is no semblance of effectiveness."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Santiago acknowledges that Mr. Dilan is unlike any other opponent she has faced. For one, he has raised $44,000, compared with the $40,000 that Ms. Santiago's campaign reported in a filing last month.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is also being waged with a great deal of political assistance. Assemblyman Vito J. Lopez, a Democrat who runs a vibrant political club in the area, is an important ally. Mr. Lopez's group, the Bushwick United Democratic Club, has an active membership of nearly 400 people. (Mr. Lopez had more than 200 club members collecting 6,600 petition signatures for Mr. Dilan.)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absolutely, totally not visible," said Mr. Lopez, whose Assembly district is within the Senate district. "I go to community meetings and she is never there. No one in this district would dispute that, unless they need psychological help."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Dilan is campaigning vigorously. One morning this week, for example, he was at a subway stop in Cypress Hills with a team of half a dozen campaign workers, including his son, City Councilman Erik Dilan, greeting residents and passing out literature. "We do this every day and every evening,"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when asked if a reporter could accompany Ms. Santiago on a campaign appearance this week, an aide to the senator said that she was so immersed in reviewing challenges to her petition forms that she would not be making any campaign appearances for "the next two to three weeks."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Mr. Lopez, there are other forces working against Ms. Santiago. For one thing, United States Representative Edolphus Towns is supporting a candidate challenging Ms. Santiago's position as the female Democratic district leader. (Mr. Dilan is supporting yet another candidate for district leader against Ms. Santiago).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Towns, meanwhile, is trying to position himself as a continuing presence in grass-roots community politics. Besides working vigorously for the re-election of his son, Assemblyman Darryl C. Towns, the congressman is himself running for the male district leader position in that area.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Ms. Santiago is not without resources. She has the support of the Democratic Party organization in Brooklyn and its chairman, Assemblyman Clarence Norman Jr.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doing a great job," Mr. Norman said. "We're going to be very supportive of her."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previous campaigns, her re-election effort is being managed by her husband, Benito Fernandez, who runs the Brooklyn Manor, a home for mentally ill residents in East New York. Mr. Fernandez said that the campaign would probably raise and spend "somewhere between $100,000 and $150,000." If the past is an indication, the money will be used in the final weeks before the primary for a barrage of literature to voters.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Santiago said there are two reasons she expects to prevail on Sept. 10. One, she said, "as the ranking member of the Senate Banking Committee, I have a leadership role with the Senate Democrats," which voters understand is a "value to the district."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she said, is Mr. Dilan's unsuitability for a Senate position. "I don't think he knows what it is to draft and pass a bill," she said. "He was a legislator for some time and now he isn't. I think he's doing this just because he needs the work."</w:t>
      </w:r>
    </w:p>
    <w:p>
      <w:pPr>
        <w:pStyle w:val="Normal156"/>
        <w:keepNext w:val="0"/>
        <w:spacing w:before="240" w:after="0" w:line="260" w:lineRule="atLeast"/>
        <w:ind w:left="0" w:right="0" w:firstLine="0"/>
        <w:jc w:val="left"/>
      </w:pPr>
      <w:r>
        <w:br/>
      </w:r>
      <w:hyperlink r:id="rId1303" w:history="1">
        <w:r>
          <w:rPr>
            <w:rFonts w:ascii="arial" w:eastAsia="arial" w:hAnsi="arial" w:cs="arial"/>
            <w:b w:val="0"/>
            <w:i/>
            <w:strike w:val="0"/>
            <w:color w:val="0077CC"/>
            <w:sz w:val="20"/>
            <w:u w:val="single"/>
            <w:vertAlign w:val="baseline"/>
          </w:rPr>
          <w:t>http://www.nytimes.com</w:t>
        </w:r>
      </w:hyperlink>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610" style="position:absolute;z-index:252092416"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State Senator Nellie Santiago is seeking a sixth term representing Bushwick and Cypress Hills in Brooklyn. Her opponent in the Democratic primary is Martin Malave-Dilan, a former city councilman. (Andrea Mohin/The New York Times); (Librado Romero/The New York Times)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2002</w:t>
      </w:r>
    </w:p>
    <w:p>
      <w:pPr>
        <w:pStyle w:val="Normal156"/>
      </w:pPr>
    </w:p>
    <w:p>
      <w:pPr>
        <w:pStyle w:val="Normal156"/>
        <w:ind w:left="200"/>
        <w:sectPr>
          <w:type w:val="continuous"/>
          <w:pgMar w:top="840" w:right="1000" w:bottom="840" w:left="1000" w:header="400" w:footer="400"/>
          <w:pgNumType w:fmt="decimal"/>
          <w:cols w:space="720"/>
        </w:sectPr>
      </w:pPr>
      <w:r>
        <w:br/>
      </w:r>
      <w:r>
        <w:pict>
          <v:line id="_x0000_s1611"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157"/>
      </w:pPr>
    </w:p>
    <w:p>
      <w:pPr>
        <w:pStyle w:val="Normal157"/>
      </w:pPr>
      <w:r>
        <w:pict>
          <v:shape id="_x0000_i1612" type="#_x0000_t75" alt="LexisNexis®" style="width:147.75pt;height:30pt">
            <v:imagedata r:id="rId17" o:title=""/>
          </v:shape>
        </w:pict>
      </w:r>
      <w:r>
        <w:cr/>
      </w:r>
    </w:p>
    <w:p>
      <w:pPr>
        <w:pStyle w:val="Heading1155"/>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Our Towns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1991, Tuesday, Late Edition - Final</w:t>
      </w:r>
    </w:p>
    <w:p>
      <w:pPr>
        <w:pStyle w:val="Normal157"/>
        <w:keepNext w:val="0"/>
        <w:spacing w:after="0" w:line="240" w:lineRule="atLeast"/>
        <w:ind w:right="0"/>
        <w:jc w:val="both"/>
      </w:pPr>
      <w:bookmarkStart w:id="317" w:name="Bookmark_157"/>
      <w:bookmarkEnd w:id="317"/>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1; Metropolitan Desk; Column 1;</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H. Malcolm</w:t>
      </w:r>
    </w:p>
    <w:p>
      <w:pPr>
        <w:pStyle w:val="Normal1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Andrew H. Malcolm</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GREENWICH, Conn.</w:t>
      </w:r>
    </w:p>
    <w:p>
      <w:pPr>
        <w:pStyle w:val="Normal157"/>
        <w:keepNext/>
        <w:spacing w:before="240" w:after="0" w:line="340" w:lineRule="atLeast"/>
        <w:ind w:left="0" w:right="0" w:firstLine="0"/>
        <w:jc w:val="left"/>
      </w:pPr>
      <w:bookmarkStart w:id="318" w:name="Body_155"/>
      <w:bookmarkEnd w:id="318"/>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13" style="position:absolute;z-index:25209446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Hazel Hobbs was late for a hairdresser's appointment when an elderly gentleman walked into the principal's office at the Hamilton Avenue Elementary School here on May 24.</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asked to look around. The children were long gone on that Friday afternoon and the principal had a ton of work. But Mrs. Hobbs is friendly and proud of her school. So she canceled her hair appointment. That was a decision that changed her life and that of the entire neighborhood.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Hobbs gave the stranger a half-hour tour of the 77-year-old school building, its beloved but rusting play area and its worn grounds in a little-known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a community nationally known for its wealth and estates. When the man left, he was shaking his head.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less than five months later, the school grounds have been transformed into a gorgeous park, an active neighborhood gathering place, and community members are shaking their heads over the generosity of that man. "He's an angel," said Mrs. Hobbs, "a true angel."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 said Carmella Roberto, a resident, "I'm going to thank that man in person."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is Rene Anselmo, the son of a lawyer and a Massachusetts postal worker who grew up to become the multimillionaire owner of radio stations and an international satellite. He talks and acts with the candor that can accompany a personal wealth that will hardly miss the $350,000 he has spent so far beautifying the Hamilton School. That works out to $2,333 per day since Mrs. Hobbs' long-forgotten hair appointment, or $1,273 for each of the crayoned thank you notes that the school's 275 pupils delivered at a surprise picnic the other afternoon.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 kindergartners gave their fellow Greenwich resident a huge thank you drawing signed with 46 footprints in paint. The P.T.A. gave the former stranger a full-color aerial photograph of the grassy new playground with the student body arranged to spell "Thank You." And then all the students and all the teachers and all the parents sang a new song to the businessman: "Mr. Anselmo's been so nice/And he gave us all a slice/Of his big loving heart."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yes," he said afterward. "I was crying."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65-year-old Mr. Anselmo prefers to stay in the background in Greenwich, unless he's needling town authorities about ugly billboards, weak zoning enforcement or the appearance of their schools. "This town has a self-image as a beautiful place," he says, standing by his office wall where 46 kindergartners' framed footprints will soon hang. "Yet the schools were surrounded by chain link fences like reform schools. That's not an attractive introduction to education."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Anselmo, in case you hadn't guessed, does not like chain link fences. "Chain link fences should be banned," he says. "They're forbidding. They destroy neighborhoods. They're just some maintenance idiot's idea of less work." Elsewhere in Greenwich in recent years, Mr. Anselmo paid to replace similar school fences with stone or white wooden pickets and thousands of daffodils. And then, driving his green Bentley, he passed by the Hamilton Avenue School. "Those kids were playing in sand by a dumpster," he said. "I grew up in a similar neighborhood. They deserve better."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giving away money in an affluent community can be complicated. Mrs. Hobbs had to take Mr. Anselmo's offer and his landscape architect's detailed plans before countless meetings of six separate zoning, school and town boards. A private citizen's substantial offer to repair institutional neglect seemed to cause some embarrassment among officials.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says Mr. Anselmo.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began in July. Most of the new trees are in, as are the benches, gym sets, the baseball diamond and the winding quarter-mile exercise path. The oak trees, picnic tables and brick walkways are under way. A white picket fence hides the dumpster. Where steel mesh once stood, dozens of green bushes flourish.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things have taken root, too. At the fall's first school assembly, Mrs. Hobbs told the youngsters they must keep off their new playground's freshly seeded areas. Amazingly, they did.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catch youngsters humming Mr. Anselmo's song in class. Several dozen parents have organized the Chickahominy Neighborhood Association, which is compiling priority lists of other improvement projects for residents to undertake themselves.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Outdoors, grandparents mingle with children on the exercise path. Rowdy youth packs are gone. Instead of sitting in locked cars waiting in the lot, mothers chat on benches while toddlers shovel sand piles. There's less litter blowing about. "This lovely little green place is bringing our whole community together," said Angie Birdsell, who is 66 and takes five laps of the path every afternoon.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once a week now a green Bentley quietly cruises by. Everybody is too busy to notice except Mrs. Hobbs, who waves.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1991</w:t>
      </w:r>
    </w:p>
    <w:p>
      <w:pPr>
        <w:pStyle w:val="Normal157"/>
      </w:pPr>
    </w:p>
    <w:p>
      <w:pPr>
        <w:pStyle w:val="Normal157"/>
        <w:ind w:left="200"/>
        <w:sectPr>
          <w:type w:val="continuous"/>
          <w:pgMar w:top="840" w:right="1000" w:bottom="840" w:left="1000" w:header="400" w:footer="400"/>
          <w:pgNumType w:fmt="decimal"/>
          <w:cols w:space="720"/>
        </w:sectPr>
      </w:pPr>
      <w:r>
        <w:br/>
      </w:r>
      <w:r>
        <w:pict>
          <v:line id="_x0000_s1614"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58"/>
      </w:pPr>
    </w:p>
    <w:p>
      <w:pPr>
        <w:pStyle w:val="Normal158"/>
      </w:pPr>
      <w:r>
        <w:pict>
          <v:shape id="_x0000_i1615" type="#_x0000_t75" alt="LexisNexis®" style="width:147.75pt;height:30pt">
            <v:imagedata r:id="rId17" o:title=""/>
          </v:shape>
        </w:pict>
      </w:r>
      <w:r>
        <w:cr/>
      </w:r>
    </w:p>
    <w:p>
      <w:pPr>
        <w:pStyle w:val="Heading1156"/>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To Trace Kerry's Footsteps, Get a Good Pair of Sneakers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2004 Sunday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8"/>
        <w:keepNext w:val="0"/>
        <w:spacing w:after="0" w:line="240" w:lineRule="atLeast"/>
        <w:ind w:right="0"/>
        <w:jc w:val="both"/>
      </w:pPr>
      <w:bookmarkStart w:id="319" w:name="Bookmark_158"/>
      <w:bookmarkEnd w:id="319"/>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15; Column 1; Boston 2004; Pg. 2; HIS BOSTON</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w:t>
      </w:r>
    </w:p>
    <w:p>
      <w:pPr>
        <w:pStyle w:val="Normal158"/>
        <w:keepNext/>
        <w:spacing w:before="240" w:after="0" w:line="340" w:lineRule="atLeast"/>
        <w:ind w:left="0" w:right="0" w:firstLine="0"/>
        <w:jc w:val="left"/>
      </w:pPr>
      <w:bookmarkStart w:id="320" w:name="Body_156"/>
      <w:bookmarkEnd w:id="320"/>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16" style="position:absolute;z-index:25209651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is brimming with politicians who owe their origins to specific neighborhoods and who will perpetually be identified with Dorchester or East Boston or the North End.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John Kerry is living proof that, even in Boston, all politicians are not local. The senator, who was born in Denver and spent his first year in Groton, Mass., has lived and worked in so many different places in and around Boston that tracing his path requires more than a good pair of walking shoes.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in one way, the entire city is part of Mr. Kerry's history since his mother descended from the family of John Winthrop, the first governor of the Massachusetts Bay Colony. Another maternal ancestor is John Murray Forbes, a 19th century pioneer in trading with China, who helped found the Union Club, a private club formed to rally support for the Union cause during the Civil War. It still exists as a club at 8 Park Street in the Beacon Hill neighborhood.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blocks away, Mr. Kerry and his wife, Teresa Heinz Kerry, now own a five-story, elevator-equipped 18th century red-brick town house at 19 Louisburg Square, a former Episcopal convent that Mr. Kerry paid $2.2 million for in 1997 and mortgaged in December for $6.4 million to generate cash for his presidential race. Soon after they moved in, Mr. Kerry and his wife ruffled a few neighborhood feathers when he paid to move a fire hydrant to create more parking in front of his home.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questions about important places to him in the Boston area, Mr. Kerry said that at Louisburg Square, ''Teresa and I love to spend time in the kitchen there cooking our favorite recipes for each other. My specialty remains chocolate chip cookies.'' (More on that later.)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of the landmarks of Mr. Kerry's upbringing and early professional life are outside the city.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359 Orchard Street in Millis, a suburb about 30 miles southwest of Boston where Mr. Kerry lived for five years as a young boy.''Millis is where I learned to walk and talk and my family would tell you I haven't stopped doing either ever since,''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West Newton, just west of Boston, where 13-year-old John Kerry, whose parents were in Europe because of his father's diplomatic postings, spent a year at the Fessenden School for boys. He made a close friend there, Richard Pershing, grandson of General John Joseph Pershing, and said he recalled himself as ''a short, chubby and energetic member of the football team.''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Kerry and his first wife, Julia Thorne, later lived in Newton's leafy Chestnut Hill section at 206 Chestnut Hill Road.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Manchester-by-the-Sea, about 30 miles northeast of Boston, where Mr. Kerry's great-aunt, Clara Winthrop, often entertained him at her estate, which included a bowling alley and, the senator said, was the first place he shot a gun. ''I still remember the kick-back,'''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is 198 Holyrood in Lowell,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30 miles northwest of Boston, where Mr. Kerry, after shopping around for a district to run for office from, made an unsuccessful bid for Congress in 1972. ''Lowell taught me humility,'' Mr. Kerry said, adding that in nearby Lawrence, he befriended a grocery store owner named Frank Biongorno, who became ''my father in Lawrence, and took me in, and used to share dinners with me a couple nights a week.''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Kerry also worked for three years at the Middlesex district attorney's office in Cambridge, which is separated from Boston by the Charles River, the meandering waterway along which Mr. Kerry says he still likes to bike.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Boston, where Mr. Kerry had a private law practice at 60 State Street, he portrays himself as a bit of a history junkie, listing among his favorite sites Faneuil Hall and the Old North Church. He is sentimental about the swan boats in the Public Garden where he says he used to take his daughters, Alexandra and Vanessa. Besides indulging in sports ranging from windsurfing to golf, Mr. Kerry says he loves going to the FleetCenter so he can ''get lost in hockey games.''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place with the saddest meaning for Mr. Kerry must be the Copley Plaza Hotel, where in 1921, Mr. Kerry's grandfather, Frederick, whose shoe business apparently was failing, went into a restroom and shot himself in the head. Mr. Kerry has said he did not know the details or place of his grandfather's death until reporters from The Boston Globe showed him newspaper articles about it last year.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Boston holds mostly warm memories for the senator. There is McGann's pub at 197 Portland Street, not far from the FleetCenter, where the senator remembers hoisting a pint in 1996 with former Gov. William F. Weld, to ''put aside our differences'' after Mr. Kerry defeated Mr. Weld in a grueling Senate race.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Kerry likes to shop at bicycle stores, and his favorite is Wheelworks in Belmont, a suburb that is home to Mitt Romney, Massachusetts' Republican governor and a harsh Kerry critic.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favorite restaurant is the Union Oyster House, at 41 Union Street near Faneuil Hall, which calls itself the oldest continuously operating restaurant in the country. The oyster house is a longtime Kennedy haunt and, according to Mr. Kerry's spokesman, Michael Meehan, John F. Kennedy ate there on election eve in 1960, and Mr. Kerry has adopted a tradition of lunching there on Election Day. ''He sits right there at the oyster bar,'' Mr. Meehan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is the Kilvert and Forbes cookie shop, which Mr. Kerry, who says he had ''a hankering for a great cookie'' one night, opened with a friend, K. Dun Gifford, in 1976 (they named it for their mother's maiden names). Mr. Kerry is no longer an owner of the shop, which is still in Quincy Market behind Faneuil Hall, and, even to him, it seems like a quirky biographical detour.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never be able to explain fully how I ended up in the cookie business,'' Mr. Kerry said. ''I was a lawyer with time on my hands -- and a serious sweet tooth.''</w:t>
      </w:r>
    </w:p>
    <w:p>
      <w:pPr>
        <w:pStyle w:val="Normal158"/>
      </w:pPr>
    </w:p>
    <w:p>
      <w:pPr>
        <w:pStyle w:val="Normal158"/>
        <w:keepNext w:val="0"/>
        <w:spacing w:before="240" w:after="0" w:line="260" w:lineRule="atLeast"/>
        <w:ind w:left="0" w:right="0" w:firstLine="0"/>
        <w:jc w:val="left"/>
      </w:pPr>
      <w:r>
        <w:br/>
      </w:r>
      <w:hyperlink r:id="rId1318" w:history="1">
        <w:r>
          <w:rPr>
            <w:rFonts w:ascii="arial" w:eastAsia="arial" w:hAnsi="arial" w:cs="arial"/>
            <w:b w:val="0"/>
            <w:i/>
            <w:strike w:val="0"/>
            <w:color w:val="0077CC"/>
            <w:sz w:val="20"/>
            <w:u w:val="single"/>
            <w:vertAlign w:val="baseline"/>
          </w:rPr>
          <w:t>http://www.nytimes.com</w:t>
        </w:r>
      </w:hyperlink>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17" style="position:absolute;z-index:252097536"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He was born in Denver, but they love him at Fenway. (Photo by Brian Snyder/Reuters)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his bicycle on the Esplanade in Boston. (Photo by Gerald Herbert/Associated Press)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ice for charity with the actor Michael J. Fox. (Photo by Michael Dwyer/Associated Press)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a kite-surfing break off Nantucket. (Photo by Stephen Crowley/The New York Times)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2004</w:t>
      </w:r>
    </w:p>
    <w:p>
      <w:pPr>
        <w:pStyle w:val="Normal158"/>
      </w:pPr>
    </w:p>
    <w:p>
      <w:pPr>
        <w:pStyle w:val="Normal158"/>
        <w:ind w:left="200"/>
        <w:sectPr>
          <w:type w:val="continuous"/>
          <w:pgMar w:top="840" w:right="1000" w:bottom="840" w:left="1000" w:header="400" w:footer="400"/>
          <w:pgNumType w:fmt="decimal"/>
          <w:cols w:space="720"/>
        </w:sectPr>
      </w:pPr>
      <w:r>
        <w:br/>
      </w:r>
      <w:r>
        <w:pict>
          <v:line id="_x0000_s1618"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59"/>
      </w:pPr>
    </w:p>
    <w:p>
      <w:pPr>
        <w:pStyle w:val="Normal159"/>
      </w:pPr>
      <w:r>
        <w:pict>
          <v:shape id="_x0000_i1619" type="#_x0000_t75" alt="LexisNexis®" style="width:147.75pt;height:30pt">
            <v:imagedata r:id="rId17" o:title=""/>
          </v:shape>
        </w:pict>
      </w:r>
      <w:r>
        <w:cr/>
      </w:r>
    </w:p>
    <w:p>
      <w:pPr>
        <w:pStyle w:val="Heading1157"/>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When One Is Enough</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2004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9"/>
        <w:keepNext w:val="0"/>
        <w:spacing w:after="0" w:line="240" w:lineRule="atLeast"/>
        <w:ind w:right="0"/>
        <w:jc w:val="both"/>
      </w:pPr>
      <w:bookmarkStart w:id="321" w:name="Bookmark_159"/>
      <w:bookmarkEnd w:id="321"/>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Desk; Pg. 58; LIVES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Richards as told to Amy Barrett</w:t>
      </w:r>
    </w:p>
    <w:p>
      <w:pPr>
        <w:pStyle w:val="Normal159"/>
        <w:keepNext/>
        <w:spacing w:before="240" w:after="0" w:line="340" w:lineRule="atLeast"/>
        <w:ind w:left="0" w:right="0" w:firstLine="0"/>
        <w:jc w:val="left"/>
      </w:pPr>
      <w:bookmarkStart w:id="322" w:name="Body_157"/>
      <w:bookmarkEnd w:id="322"/>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20" style="position:absolute;z-index:25209958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Pennsylvania not knowing my father. I have never missed not having him. I firmly believe that, but for much of my life I felt that what I probably would have gained was economic security and with that societal security. Growing up with a single mother, I was always buying into the myth that I was going to be seduced in the back of a pickup truck and become pregnant when I was 16. I had friends when I was in school who were helping to rear nieces and nephews, because their siblings, who were not much older, were having babies. I had friends from all over the class spectrum: I saw the nieces and nephews on the one hand and country-club memberships and station wagons on the other. I felt I was in the middle. I had this fear: What would it take for me to just slip?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I'm 34. My boyfriend, Peter, and I have been together three years. I'm old enough to presume that I wasn't going to have an easy time becoming pregnant. I was tired of being on the pill, because it made me moody. Before I went off it, Peter and I talked about what would happen if I became pregnant, and we both agreed that we would have the child.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found out I was having triplets when I went to my obstetrician. The doctor had just finished telling me I was going to have a low-risk pregnancy. She turned on the sonogram machine. There was a long pause, then she said, ''Are you sure you didn't take fertility drugs?'' I said, ''I'm positive.'' Peter and I were very shocked when she said there were three. ''You know, this changes everything,'' she said. ''You'll have to see a specialist.''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immediate response was, I cannot have triplets. I was not married; I lived in a five-story walk-up in the East Village; I worked freelance; and I would have to go on bed rest in March. I lecture at colleges, and my biggest months are March and April. I would have to give up my main income for the rest of the year. There was a part of me that was sure I could work around that. But it was a matter of, Do I want to?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looked at Peter and asked the doctor: ''Is it possible to get rid of one of them? Or two of them?'' The obstetrician wasn't an expert in selective reduction, but she knew that with a shot of potassium chloride you could eliminate one or more.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felt physically fine up to this point, I got on the subway afterward, and all of a sudden, I felt ill. I didn't want to eat anything. What I was going through seemed like a very unnatural experience. On the subway, Peter asked, ''Shouldn't we consider having triplets?'' And I had this adverse reaction: ''This is why they say it's the woman's choice, because you think I could just carry triplets. That's easy for you to say, but I'd have to give up my life.'' Not only would I have to be on bed rest at 20 weeks, I wouldn't be able to fly after 15. I was already at eight weeks. When I found out about the triplets, I felt like: It's not the back of a pickup at 16, but now I'm going to have to move to Staten Island. I'll never leave my house because I'll have to care for these children. I'll have to start shopping only at Costco and buying big jars of mayonnaise. Even in my moments of thinking about having three, I don't think that deep down I was ever considering it.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specialist called me back at 10 p.m. I had just finished watching a Boston Pops concert at Symphony Hall. As everybody burst into applause, I watched my cellphone vibrating, grabbed it and ran into the lobby. He told me that he does a detailed sonogram before doing a selective reduction to see if one fetus appears to be struggling. The procedure involves a shot of potassium chloride to the heart of the fetus. There are a lot more complications when a woman carries multiples. And so, from the doctor's perspective, it's a matter of trying to save the woman this trauma. After I talked to the specialist, I told Peter, ''That's what I'm going to do.'' He replied, ''What we're going to do.'' He respected what I was going through, but at a certain point, he felt that this was a decision we were making. I agreed.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saw the specialist, we found out that I was carrying identical twins and a stand alone. My doctors thought the stand alone was three days older. There was something psychologically comforting about that, since I wanted to have just one. Before the procedure, I was focused on relaxing. But Peter was staring at the sonogram screen thinking: Oh, my gosh, there are three heartbeats. I can't believe we're about to make two disappear. The doctor came in, and then Peter was asked to leave. I said, ''Can Peter stay?'' The doctor said no. I know Peter was offended by that.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after the procedure, smells no longer set me off and I no longer wanted to eat nothing but sour-apple gum. I went on to have a pretty seamless pregnancy. But I had a recurring feeling that this was going to come back and haunt me. Was I going to have a stillbirth or miscarry late in my pregnancy?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 boy, and everything is fine. But thinking about becoming pregnant again is terrifying. Am I going to have quintuplets? I would do the same thing if I had triplets again, but if I had twins, I would probably have twins. Then again, I don't know. </w:t>
      </w:r>
    </w:p>
    <w:p>
      <w:pPr>
        <w:pStyle w:val="Normal159"/>
      </w:pPr>
    </w:p>
    <w:p>
      <w:pPr>
        <w:pStyle w:val="Normal159"/>
        <w:keepNext w:val="0"/>
        <w:spacing w:before="240" w:after="0" w:line="260" w:lineRule="atLeast"/>
        <w:ind w:left="0" w:right="0" w:firstLine="0"/>
        <w:jc w:val="left"/>
      </w:pPr>
      <w:r>
        <w:br/>
      </w:r>
      <w:hyperlink r:id="rId1326" w:history="1">
        <w:r>
          <w:rPr>
            <w:rFonts w:ascii="arial" w:eastAsia="arial" w:hAnsi="arial" w:cs="arial"/>
            <w:b w:val="0"/>
            <w:i/>
            <w:strike w:val="0"/>
            <w:color w:val="0077CC"/>
            <w:sz w:val="20"/>
            <w:u w:val="single"/>
            <w:vertAlign w:val="baseline"/>
          </w:rPr>
          <w:t>http://www.nytimes.com</w:t>
        </w:r>
      </w:hyperlink>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21" style="position:absolute;z-index:252100608"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Bob Hambly)</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2004</w:t>
      </w:r>
    </w:p>
    <w:p>
      <w:pPr>
        <w:pStyle w:val="Normal159"/>
      </w:pPr>
    </w:p>
    <w:p>
      <w:pPr>
        <w:pStyle w:val="Normal159"/>
        <w:ind w:left="200"/>
        <w:sectPr>
          <w:type w:val="continuous"/>
          <w:pgMar w:top="840" w:right="1000" w:bottom="840" w:left="1000" w:header="400" w:footer="400"/>
          <w:pgNumType w:fmt="decimal"/>
          <w:cols w:space="720"/>
        </w:sectPr>
      </w:pPr>
      <w:r>
        <w:br/>
      </w:r>
      <w:r>
        <w:pict>
          <v:line id="_x0000_s162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160"/>
      </w:pPr>
    </w:p>
    <w:p>
      <w:pPr>
        <w:pStyle w:val="Normal160"/>
      </w:pPr>
      <w:r>
        <w:pict>
          <v:shape id="_x0000_i1623" type="#_x0000_t75" alt="LexisNexis®" style="width:147.75pt;height:30pt">
            <v:imagedata r:id="rId17" o:title=""/>
          </v:shape>
        </w:pict>
      </w:r>
      <w:r>
        <w:cr/>
      </w:r>
    </w:p>
    <w:p>
      <w:pPr>
        <w:pStyle w:val="Heading1158"/>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Pocono Report Confirms Surge In Foreclosures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2004 Wednesday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0"/>
        <w:keepNext w:val="0"/>
        <w:spacing w:after="0" w:line="240" w:lineRule="atLeast"/>
        <w:ind w:right="0"/>
        <w:jc w:val="both"/>
      </w:pPr>
      <w:bookmarkStart w:id="323" w:name="Bookmark_160"/>
      <w:bookmarkEnd w:id="323"/>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w:t>
      </w:r>
    </w:p>
    <w:p>
      <w:pPr>
        <w:pStyle w:val="Normal160"/>
        <w:keepNext/>
        <w:spacing w:before="240" w:after="0" w:line="340" w:lineRule="atLeast"/>
        <w:ind w:left="0" w:right="0" w:firstLine="0"/>
        <w:jc w:val="left"/>
      </w:pPr>
      <w:bookmarkStart w:id="324" w:name="Body_158"/>
      <w:bookmarkEnd w:id="324"/>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24" style="position:absolute;z-index:25210265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eight-month study released yesterday by Pennsylvania officials confirms what many residents of the Pocono Mountains have long suspected: foreclosures have reached stunning levels, especially among homebuyers new to the area, many of whom paid more than market value for their homes.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commissioned by two state agencies, also found that of the 6,100 households -- about one in five in the county -- that stumbled into foreclosure proceedings, many of the homebuyers were former renters lured by slick marketing from Brooklyn, Queens and the Bronx to a cluster of gated communities 100 miles from Manhattan.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was an epidemiological report and you looked at these maps, you would think there was poison on the ground,'' said Ira Goldstein, one of the report's authors. ''The concentration of foreclosures is just unbelievable.''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documenting the spread of foreclosures in Monroe County, a swath of forested hills across the Delaware River from New Jersey, the report outlined steps being taken to alleviate the financial stress on homeowners who have been victims of questionable real estate practices.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remedies include $1 million in homeowner relief from Fannie Mae and a state mediation program for aggrieved homebuyers and their lenders that officials say they hope will lead to lower mortgage payments for hundreds of people.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this will have real value for homeowners,'' said Frank Donaghue, director of the state attorney general's bureau of consumer protection and a member of the task force that guided the study and formulated the state's response.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all the hoopla surrounding the report's release did little to placate homeowner advocates and elected officials who say the state's fight against housing fraud -- which they say has contributed to the spike in foreclosures -- does not go far enough.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Wilson, president of the Pennsylvania Homeowners Defense Association, said he was disappointed that neither the state nor federal government had begun criminal proceedings against the half-dozen developers whom the report and state investigators have linked to a majority of the region's foreclosures.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''Crimes have been committed against thousands of people, and we were expecting some justice,'' Mr. Wilson said. ''All we're getting is lip service.''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attorney general's office, which has filed civil lawsuits against several developers and appraisers over the past two years, says it is still pursuing a criminal investigation. The state banking department, which commissioned the study along with the state Housing Finance Agency, also announced yesterday that it would assign three additional investigators to Monroe County.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breadth and detail, the report paints a sobering portrait of homeowner distress in one of the region's fastest-growing areas. The county's population climbed to 139,000 from 96,000 between 1990 and 2000, with many of the newcomers migrating from New York City, according to the study, by the Reinvestment Fund, a private development group commissioned by the state.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real estate market soared during the past decade, many developers in the Poconos began to market their homes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many of them black and Latino, who had been priced out of suburban Long Island, Westchester County and New Jersey.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pitch, made through television commercials and newspaper ads, was remarkably successful, luring thousands of commuters to a handful of developments.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traced half of all foreclosures to nine builders and just a dozen of the county's 254 subdivisions. Many of the distressed properties, investigators found, were purchased by buyers who paid as much as 20 percent more than neighbors had paid for comparable homes. In some cases, officials say, appraisers were working with developers to inflate prices.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those who say they were deceived admit that they did not shop around for other properties, nor did they hire a lawyer to guide them through the process.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lot of these people were first-time homebuyers who believed in the American dream, but they probably got in over their heads,'' said Mr. Goldstein, the director of policy for the Reinvestment Fund. ''Many of them are already gone, but there are plenty of people who are here doing everything they can to make outrageous payments, and they're always on the brink of foreclosure.''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Ernie D. Preate Jr., a lawyer for Gene Percudani, one of the most prolific builders in the Poconos, dismissed the findings, saying they did not take into account factors such as an ailing economy, job losses after Sept. 11, 2001, and the decision of many homeowners simply to stop making mortgage payments in the hope that the state would intervene on their behalf.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Mr. Percudani, who has been named in the attorney general's civil suit, had been made into a scapegoat. ''Gene built a good home, and he's been unfairly demonized,''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Penn Estates, where more than 100 of her neighbors have been served foreclosure notices, Zoraida Castro and her husband, Manuel, are struggling to hold on.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who moved to the Poconos from a Brooklyn housing project six years ago, found out that the home they paid $156,000 for is worth only $109,000, according to an independent appraiser. Even though they and their two children are working, the family is more than a year behind on the mortgage payments.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Told about the state's plan to help troubled homeowners, Ms. Castro's mood brightened. ''I just hope it's not too late for us,'' she said. ''Everything we have is tied up in this house.''</w:t>
      </w:r>
    </w:p>
    <w:p>
      <w:pPr>
        <w:pStyle w:val="Normal160"/>
      </w:pPr>
    </w:p>
    <w:p>
      <w:pPr>
        <w:pStyle w:val="Normal160"/>
        <w:keepNext w:val="0"/>
        <w:spacing w:before="240" w:after="0" w:line="260" w:lineRule="atLeast"/>
        <w:ind w:left="0" w:right="0" w:firstLine="0"/>
        <w:jc w:val="left"/>
      </w:pPr>
      <w:r>
        <w:br/>
      </w:r>
      <w:hyperlink r:id="rId1334" w:history="1">
        <w:r>
          <w:rPr>
            <w:rFonts w:ascii="arial" w:eastAsia="arial" w:hAnsi="arial" w:cs="arial"/>
            <w:b w:val="0"/>
            <w:i/>
            <w:strike w:val="0"/>
            <w:color w:val="0077CC"/>
            <w:sz w:val="20"/>
            <w:u w:val="single"/>
            <w:vertAlign w:val="baseline"/>
          </w:rPr>
          <w:t>http://www.nytimes.com</w:t>
        </w:r>
      </w:hyperlink>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25" style="position:absolute;z-index:252103680"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Chart/Map: ''A Housing Market in Crisis''Foreclosures have climbed dramatically in the Pocono Mountains of Monroe County, Pennsylvania, with some homeowners claiming they were victims of housing fraud. A large proportion of people who moved to Monroe County over the past eight years came from New York City.Graph tracks foreclosure filings in Monroe County since 1995.PEOPLE WHO MOVED TO MONROE COUNTY SINCE 1995, BY COUNTY OF ORIGINBrooklyn, N.Y. -- 2,256Queens, N.Y. -- 2,209Bronx, N.Y. -- 1,847Northampton Cty., Pa. -- 1,776Suffolk Cty., N.Y. -- 1,323Essex Cty., N.J. -- 1,215Morris Cty., N.J. -- 1,012Bergen Cty. N.J. -- 918Map of Pennsylvania highlighting Monroe County.(Sources by Pennsylvania Department of Banking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Reinvestment Fund)(pg. B5)</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2004</w:t>
      </w:r>
    </w:p>
    <w:p>
      <w:pPr>
        <w:pStyle w:val="Normal160"/>
      </w:pPr>
    </w:p>
    <w:p>
      <w:pPr>
        <w:pStyle w:val="Normal160"/>
        <w:ind w:left="200"/>
        <w:sectPr>
          <w:type w:val="continuous"/>
          <w:pgMar w:top="840" w:right="1000" w:bottom="840" w:left="1000" w:header="400" w:footer="400"/>
          <w:pgNumType w:fmt="decimal"/>
          <w:cols w:space="720"/>
        </w:sectPr>
      </w:pPr>
      <w:r>
        <w:br/>
      </w:r>
      <w:r>
        <w:pict>
          <v:line id="_x0000_s1626"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pgNumType w:fmt="decimal"/>
          <w:cols w:space="720"/>
          <w:titlePg w:val="0"/>
        </w:sectPr>
      </w:pPr>
    </w:p>
    <w:p>
      <w:pPr>
        <w:pStyle w:val="Normal161"/>
      </w:pPr>
    </w:p>
    <w:p>
      <w:pPr>
        <w:pStyle w:val="Normal161"/>
      </w:pPr>
      <w:r>
        <w:pict>
          <v:shape id="_x0000_i1627" type="#_x0000_t75" alt="LexisNexis®" style="width:147.75pt;height:30pt">
            <v:imagedata r:id="rId17" o:title=""/>
          </v:shape>
        </w:pict>
      </w:r>
      <w:r>
        <w:cr/>
      </w:r>
    </w:p>
    <w:p>
      <w:pPr>
        <w:pStyle w:val="Heading1159"/>
        <w:keepNext w:val="0"/>
        <w:spacing w:after="200" w:line="340" w:lineRule="atLeast"/>
        <w:ind w:left="0" w:right="0" w:firstLine="0"/>
        <w:jc w:val="center"/>
      </w:pPr>
      <w:hyperlink r:id="rId1341" w:history="1">
        <w:r>
          <w:rPr>
            <w:rFonts w:ascii="arial" w:eastAsia="arial" w:hAnsi="arial" w:cs="arial"/>
            <w:b/>
            <w:i/>
            <w:strike w:val="0"/>
            <w:color w:val="0077CC"/>
            <w:sz w:val="28"/>
            <w:u w:val="single"/>
            <w:vertAlign w:val="baseline"/>
          </w:rPr>
          <w:t>THE MEDIA BUSINESS: ADVERTISING; Church's Chicken takes on the bigger chains by emphasizing its flavor and lower prices.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2002 Tuesday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1"/>
        <w:keepNext w:val="0"/>
        <w:spacing w:after="0" w:line="240" w:lineRule="atLeast"/>
        <w:ind w:right="0"/>
        <w:jc w:val="both"/>
      </w:pPr>
      <w:bookmarkStart w:id="325" w:name="Bookmark_161"/>
      <w:bookmarkEnd w:id="325"/>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3; Business/Financial Desk; Pg. 2</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Patricia Winters Lauro </w:t>
      </w:r>
    </w:p>
    <w:p>
      <w:pPr>
        <w:pStyle w:val="Normal161"/>
        <w:keepNext/>
        <w:spacing w:before="240" w:after="0" w:line="340" w:lineRule="atLeast"/>
        <w:ind w:left="0" w:right="0" w:firstLine="0"/>
        <w:jc w:val="left"/>
      </w:pPr>
      <w:bookmarkStart w:id="326" w:name="Body_159"/>
      <w:bookmarkEnd w:id="326"/>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28" style="position:absolute;z-index:25210572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chicken wars can be brutal for the small fry.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KFC, has a $200 million advertising budget, Jason Alexander of "Seinfeld" fame as its expensive and successful spokesman, and an estimated 39 percent share of the fast-food chicken market.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comparison, the fourth-place Church's Chicken, a unit of Atlanta-based AFC Enterprises, has misfired on an ad budget of about $15 million, leaving it with a 6 percent market share and sales that have been lagging behind the rest of the market.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 chicken chain to do?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about trying a new advertising strategy that features as mascots two animated characters with oversize bodies, tiny heads, no facial features and odd yellow skin.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Flavor. Full Pockets. Full Life." campaign, created by Bayless Cronin of Atlanta, is Church's third in as many years. It is the company's upbeat attempt at convincing consumers of both the flavor and value of its fried chicken. Bayless Cronin is a part of the Omnicom Group.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replaces last year's "Big Pieces, Little Prices" ads, by the same agency, that company research showed promoted value but said nothing of flavor. The new effort is also in sharp contrast to a satiric campaign in 2000, by the New York-based Cliff Freeman &amp; Partners, that poked fun at the tasteless dinners cooked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TV spots, intended to break through the clutter of fast-food advertising, were ultimately deemed too artsy and dark for the food chain.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work with Cliff Freman from an art standpoint was phenomenal, like watching little David Lynch movies in some cases, but what happened was we got away from the customer," said Hala Moddelmog, president of Church's Chicken. "We had to get back to a few basic facts."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Church's new advertising characters -- named Full Pockets and Full Flavor -- are meant to represent the average Church's consumer who lives a "full life," usually with a family and on a budget. One new spot shows Full Flavor trying some Church's Chicken with a squeeze of jalapeno pepper, which is popular in the Latino market. (Church's has a strong concentration of restaurants in urban and older neighborhoods, and two-thirds of its consumers are black and Latino.) The character whips out a magic crayon, a recurring theme, and draws himself a soft drink to cool off from the hot pepper.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play up Church's flavor comes after KFC's yearlong "There's Fast Food. Then There's KFC" ads, which contrast the taste of its fare with that of the supposedly bland burger chains. Marketing experts credit the campaign with increasing sales under the parent Yum Brands of Louisville, which was spun off from PepsiCo.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Technomic Inc., a Chicago-based restaurant consulting firm, sales at KFC grew 7 percent last year, to $4.7 billion, in a market that also grew 7 percent, to $12 billion total. Chick-Fil-A, which is based in Atlanta, ranked second, with a 10 percent market share and sales of $1.2 billion, up 14 percent. Popeye's Chicken and Biscuits, also owned by AFC Enterprises, had a 10 percent share with $1.16 billion in sales, up 7 percent. And AFC Enterprises' Church's had $729 million, up 4.5 percent, which accounted for a 6 percent market share, down slightly from 6.2 in 2000, Technomic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improve Church's standing, the company hired a new chief marketing officer, Ann Stone, and brought in a branding consultant, the Adrienne Weiss Corporation, which is based in Chicago. The new campaign, which broke in late June, also integrates the TV, radio, print and billboard advertising with the rest of the company's communications, from co-marketing programs to packaging to in-store promotions, Ms. Stone said. The campaign is intended to reach several audiences, including consumers, employees and investors, since Church's parent AFC went public last year.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this initiative so different from any before it is its full integration of look and feel throughout every single business unit," Ms. Stone said. "All of our audiences will also notice this change in communications and messaging."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whether the approach will work is debatable. Gary Stibel, chief executive of the New England Consulting Group in Westport, Conn., said Church's campaign was trying to say too much. He noted that successful players in the market stuck with a single message, like "Domino's Pizza Delivers."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"Church's is trying to be too cute, and they are trying to be all things to all people," Mr. Stibel said. "They need to be much more focused and single-minded. It's the job of the market leader to cover all the bases; you just want to get one ball over the wall."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Trout of Trout &amp; Partners, which is based in Greenwich, Conn., said Church's needed to develop one critical reason it was a good alternative to KFC and then send that message home.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 any program by a small chicken guy has to somehow or other deal with KFC," Mr. Trout said. "It's what's in people's minds. And you need something a lot more hard-hitting than some weird-shaped characters."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animated characters are faceless allows them to represent a wide swath of people, said Robert Walker, the Bayless Cronin account supervisor.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beauty of the characters is that they don't represent any particular race or whatever," Mr. Walker said. He added that the agency hoped to develop the characters as icons for the brand, along the lines of the Keebler elves.</w:t>
      </w:r>
    </w:p>
    <w:p>
      <w:pPr>
        <w:pStyle w:val="Normal161"/>
        <w:keepNext w:val="0"/>
        <w:spacing w:before="240" w:after="0" w:line="260" w:lineRule="atLeast"/>
        <w:ind w:left="0" w:right="0" w:firstLine="0"/>
        <w:jc w:val="left"/>
      </w:pPr>
      <w:r>
        <w:br/>
      </w:r>
      <w:hyperlink r:id="rId1342" w:history="1">
        <w:r>
          <w:rPr>
            <w:rFonts w:ascii="arial" w:eastAsia="arial" w:hAnsi="arial" w:cs="arial"/>
            <w:b w:val="0"/>
            <w:i/>
            <w:strike w:val="0"/>
            <w:color w:val="0077CC"/>
            <w:sz w:val="20"/>
            <w:u w:val="single"/>
            <w:vertAlign w:val="baseline"/>
          </w:rPr>
          <w:t>http://www.nytimes.com</w:t>
        </w:r>
      </w:hyperlink>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29" style="position:absolute;z-index:252106752"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Church's Chicken characters are meant for a broad audience. (Bayless Cronin)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2002</w:t>
      </w:r>
    </w:p>
    <w:p>
      <w:pPr>
        <w:pStyle w:val="Normal161"/>
      </w:pPr>
    </w:p>
    <w:p>
      <w:pPr>
        <w:pStyle w:val="Normal161"/>
        <w:ind w:left="200"/>
        <w:sectPr>
          <w:type w:val="continuous"/>
          <w:pgMar w:top="840" w:right="1000" w:bottom="840" w:left="1000" w:header="400" w:footer="400"/>
          <w:pgNumType w:fmt="decimal"/>
          <w:cols w:space="720"/>
        </w:sectPr>
      </w:pPr>
      <w:r>
        <w:br/>
      </w:r>
      <w:r>
        <w:pict>
          <v:line id="_x0000_s1630"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62"/>
      </w:pPr>
    </w:p>
    <w:p>
      <w:pPr>
        <w:pStyle w:val="Normal162"/>
      </w:pPr>
      <w:r>
        <w:pict>
          <v:shape id="_x0000_i1631" type="#_x0000_t75" alt="LexisNexis®" style="width:147.75pt;height:30pt">
            <v:imagedata r:id="rId17" o:title=""/>
          </v:shape>
        </w:pict>
      </w:r>
      <w:r>
        <w:cr/>
      </w:r>
    </w:p>
    <w:p>
      <w:pPr>
        <w:pStyle w:val="Heading1160"/>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Elizabeth Warren and Tracee Ellis Ross on the Road to Activism; Table for Three</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2016 Saturday 00:00 EST</w:t>
      </w:r>
    </w:p>
    <w:p>
      <w:pPr>
        <w:pStyle w:val="Normal162"/>
        <w:keepNext w:val="0"/>
        <w:spacing w:after="0" w:line="240" w:lineRule="atLeast"/>
        <w:ind w:right="0"/>
        <w:jc w:val="both"/>
      </w:pPr>
      <w:bookmarkStart w:id="327" w:name="Bookmark_162"/>
      <w:bookmarkEnd w:id="327"/>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2667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GALANES</w:t>
      </w:r>
    </w:p>
    <w:p>
      <w:pPr>
        <w:pStyle w:val="Normal1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senator and the actress reflect on the coming election, family dynamics and road maps for social change.</w:t>
      </w:r>
    </w:p>
    <w:p>
      <w:pPr>
        <w:pStyle w:val="Normal162"/>
        <w:keepNext/>
        <w:spacing w:before="240" w:after="0" w:line="340" w:lineRule="atLeast"/>
        <w:ind w:left="0" w:right="0" w:firstLine="0"/>
        <w:jc w:val="left"/>
      </w:pPr>
      <w:bookmarkStart w:id="328" w:name="Body_160"/>
      <w:bookmarkEnd w:id="328"/>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32" style="position:absolute;z-index:252108800" from="0,2pt" to="512pt,2pt" strokecolor="#009ddb" strokeweight="2pt">
            <v:stroke linestyle="single"/>
            <w10:wrap type="topAndBottom"/>
          </v:line>
        </w:pict>
      </w:r>
    </w:p>
    <w:p>
      <w:pPr>
        <w:pStyle w:val="Normal162"/>
      </w:pP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Tracee Ellis Ross may be working 14 hours a day in Los Angeles on her hit TV show, “</w:t>
      </w:r>
      <w:hyperlink r:id="rId1350" w:history="1">
        <w:r>
          <w:rPr>
            <w:rFonts w:ascii="arial" w:eastAsia="arial" w:hAnsi="arial" w:cs="arial"/>
            <w:b w:val="0"/>
            <w:i/>
            <w:strike w:val="0"/>
            <w:noProof w:val="0"/>
            <w:color w:val="0077CC"/>
            <w:position w:val="0"/>
            <w:sz w:val="20"/>
            <w:u w:val="single"/>
            <w:vertAlign w:val="baseline"/>
          </w:rPr>
          <w:t>black-ish</w:t>
        </w:r>
      </w:hyperlink>
      <w:r>
        <w:rPr>
          <w:rFonts w:ascii="arial" w:eastAsia="arial" w:hAnsi="arial" w:cs="arial"/>
          <w:b w:val="0"/>
          <w:i w:val="0"/>
          <w:strike w:val="0"/>
          <w:noProof w:val="0"/>
          <w:color w:val="000000"/>
          <w:position w:val="0"/>
          <w:sz w:val="20"/>
          <w:u w:val="none"/>
          <w:vertAlign w:val="baseline"/>
        </w:rPr>
        <w:t xml:space="preserve">.” “But when            </w:t>
      </w:r>
      <w:hyperlink r:id="rId1351" w:history="1">
        <w:r>
          <w:rPr>
            <w:rFonts w:ascii="arial" w:eastAsia="arial" w:hAnsi="arial" w:cs="arial"/>
            <w:b w:val="0"/>
            <w:i/>
            <w:strike w:val="0"/>
            <w:noProof w:val="0"/>
            <w:color w:val="0077CC"/>
            <w:position w:val="0"/>
            <w:sz w:val="20"/>
            <w:u w:val="single"/>
            <w:vertAlign w:val="baseline"/>
          </w:rPr>
          <w:t>Elizabeth Warren</w:t>
        </w:r>
      </w:hyperlink>
      <w:r>
        <w:rPr>
          <w:rFonts w:ascii="arial" w:eastAsia="arial" w:hAnsi="arial" w:cs="arial"/>
          <w:b w:val="0"/>
          <w:i w:val="0"/>
          <w:strike w:val="0"/>
          <w:noProof w:val="0"/>
          <w:color w:val="000000"/>
          <w:position w:val="0"/>
          <w:sz w:val="20"/>
          <w:u w:val="none"/>
          <w:vertAlign w:val="baseline"/>
        </w:rPr>
        <w:t xml:space="preserve"> says she’ll have dinner with you,” Ms. Ross said, walking into a suite at the Hay-Adams Hotel in Washington, “you get on a plane. I have a million questions for her.”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the moment Senator Warren entered the lobby, friendly to all but racewalking toward the elevator, she was happy to offer answers: breaking down complex problems into plain-spoken choices, engaging everyone in sight. When a woman on the elevator said, “You look familiar,” Ms. Warren introduced herself, shook her hand and asked how her evening was going.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Ms. Warren, 67, comes by teaching naturally. A law professor for over 30 years, most recently at Harvard, she specialized in bankruptcy and commercial law. A strong advocate of consumer protection, she conceived and fought for the Consumer Financial Protection Bureau under the Dodd-Frank Act of 2010.</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later, the political novice was </w:t>
      </w:r>
      <w:hyperlink r:id="rId1352" w:history="1">
        <w:r>
          <w:rPr>
            <w:rFonts w:ascii="arial" w:eastAsia="arial" w:hAnsi="arial" w:cs="arial"/>
            <w:b w:val="0"/>
            <w:i/>
            <w:strike w:val="0"/>
            <w:noProof w:val="0"/>
            <w:color w:val="0077CC"/>
            <w:position w:val="0"/>
            <w:sz w:val="20"/>
            <w:u w:val="single"/>
            <w:vertAlign w:val="baseline"/>
          </w:rPr>
          <w:t>elected a United States senator</w:t>
        </w:r>
      </w:hyperlink>
      <w:r>
        <w:rPr>
          <w:rFonts w:ascii="arial" w:eastAsia="arial" w:hAnsi="arial" w:cs="arial"/>
          <w:b w:val="0"/>
          <w:i w:val="0"/>
          <w:strike w:val="0"/>
          <w:noProof w:val="0"/>
          <w:color w:val="000000"/>
          <w:position w:val="0"/>
          <w:sz w:val="20"/>
          <w:u w:val="none"/>
          <w:vertAlign w:val="baseline"/>
        </w:rPr>
        <w:t xml:space="preserve"> from Massachusetts. Ms. Warren has since emerged as a very popular figure in the Democratic Party and a fierce advocate for the middle class. In June, she endorsed Hillary Clinton for president, and has gone toe-to-toe with Donald J. Trump in a series of fiery            </w:t>
      </w:r>
      <w:hyperlink r:id="rId1353" w:history="1">
        <w:r>
          <w:rPr>
            <w:rFonts w:ascii="arial" w:eastAsia="arial" w:hAnsi="arial" w:cs="arial"/>
            <w:b w:val="0"/>
            <w:i/>
            <w:strike w:val="0"/>
            <w:noProof w:val="0"/>
            <w:color w:val="0077CC"/>
            <w:position w:val="0"/>
            <w:sz w:val="20"/>
            <w:u w:val="single"/>
            <w:vertAlign w:val="baseline"/>
          </w:rPr>
          <w:t>Twitter exchanges</w:t>
        </w:r>
      </w:hyperlink>
      <w:r>
        <w:rPr>
          <w:rFonts w:ascii="arial" w:eastAsia="arial" w:hAnsi="arial" w:cs="arial"/>
          <w:b w:val="0"/>
          <w:i w:val="0"/>
          <w:strike w:val="0"/>
          <w:noProof w:val="0"/>
          <w:color w:val="000000"/>
          <w:position w:val="0"/>
          <w:sz w:val="20"/>
          <w:u w:val="none"/>
          <w:vertAlign w:val="baseline"/>
        </w:rPr>
        <w:t>.</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Ross, 43, has also established herself as a powerful advocate, particularly for self-esteem among black girls in a series of TV specials, “</w:t>
      </w:r>
      <w:hyperlink r:id="rId1354" w:history="1">
        <w:r>
          <w:rPr>
            <w:rFonts w:ascii="arial" w:eastAsia="arial" w:hAnsi="arial" w:cs="arial"/>
            <w:b w:val="0"/>
            <w:i/>
            <w:strike w:val="0"/>
            <w:noProof w:val="0"/>
            <w:color w:val="0077CC"/>
            <w:position w:val="0"/>
            <w:sz w:val="20"/>
            <w:u w:val="single"/>
            <w:vertAlign w:val="baseline"/>
          </w:rPr>
          <w:t>Black Girls Rock</w:t>
        </w:r>
      </w:hyperlink>
      <w:r>
        <w:rPr>
          <w:rFonts w:ascii="arial" w:eastAsia="arial" w:hAnsi="arial" w:cs="arial"/>
          <w:b w:val="0"/>
          <w:i w:val="0"/>
          <w:strike w:val="0"/>
          <w:noProof w:val="0"/>
          <w:color w:val="000000"/>
          <w:position w:val="0"/>
          <w:sz w:val="20"/>
          <w:u w:val="none"/>
          <w:vertAlign w:val="baseline"/>
        </w:rPr>
        <w:t>,” and through social media. For eight seasons, beginning in 2000, she starred in the sitcom “Girlfriends,” for which she won two NAACP Image Awards.</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 greatest exposure and acclaim have come with her starring role on “black-ish,” about an extended African-American family, whose third season begins on Wednesday. For her performance, Ms. Ross was nominated for an Emmy for lead actress in a comedy. She is the </w:t>
      </w:r>
      <w:hyperlink r:id="rId1355" w:history="1">
        <w:r>
          <w:rPr>
            <w:rFonts w:ascii="arial" w:eastAsia="arial" w:hAnsi="arial" w:cs="arial"/>
            <w:b w:val="0"/>
            <w:i/>
            <w:strike w:val="0"/>
            <w:noProof w:val="0"/>
            <w:color w:val="0077CC"/>
            <w:position w:val="0"/>
            <w:sz w:val="20"/>
            <w:u w:val="single"/>
            <w:vertAlign w:val="baseline"/>
          </w:rPr>
          <w:t>first African-American woman</w:t>
        </w:r>
      </w:hyperlink>
      <w:r>
        <w:rPr>
          <w:rFonts w:ascii="arial" w:eastAsia="arial" w:hAnsi="arial" w:cs="arial"/>
          <w:b w:val="0"/>
          <w:i w:val="0"/>
          <w:strike w:val="0"/>
          <w:noProof w:val="0"/>
          <w:color w:val="000000"/>
          <w:position w:val="0"/>
          <w:sz w:val="20"/>
          <w:u w:val="none"/>
          <w:vertAlign w:val="baseline"/>
        </w:rPr>
        <w:t xml:space="preserve"> to be nominated in the category in 30 years, and only the fifth in Emmy history. (The Emmys will be televised Sunday.)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dinner at the Hay-Adams last week, at a table overlooking the White House, a beet salad and risotto for Ms. Warren and a green salad and arctic char for Ms. Ross, the women spoke freely on a range of subjects: the coming election, their family dynamics and a plan for engaging discouraged fellow citizens.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Galanes: You’re both striking rare notes in the culture. Tracee’s show is about a black family facing real-world problems. It’s one of a kind. And the senator is on fire on the campaign trail. But there’s very little of the usual criticism. Why are we so receptive to you now?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Tracee Ellis Ross: It’s hard to answer about myself, but there’s a “we” in the way the senator speaks. She’s right there with us. That’s something “black-ish” does, too. We’re not looking, objectifyingly, at this family. We’re on the inside with them. Maybe that’s why everybody likes you.</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Trust me, they don’t. I was thinking of how your character on “black-ish” gets to an essential truth. She’s this enormously well-put-together woman, right? She’s a doctor; she saves lives. And she’s not taking flak from anyone. Except when one of her children makes her think she’s not a good mother. Vulnerability underlies everything we care about. We put so much effort into being strong and independent, but at heart, we’re all just working to keep it together. And I don’t just mean the working mom thing.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No, it’s a human thing.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That’s the part of my job that scares me the most: that I’ll miss an opportunity to make a change that would have helped. It’s not whether I win or lose. It’s knowing how much people out there are smashed up against the windshield. So, can we find a place to put a little more security in the system, to help folks be less likely to get cheated?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It sounds like a lot of pressure.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No, I wake up most mornings, and in that instant before you open your eyes, I think: What do I get to do today? Who do I get to push?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I’m trying to think of this in terms of race. As a woman of color, we’re raised to know we have to be twice as good. But because of who my mom is [Diana Ross] and the opportunities I’ve been given, I think my struggle has been more: How can I expand the ways in which we’re seen?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One reason you’re both such powerful advocates — for the middle class, for self-esteem — is that you’ve fused who you are with the issues you care about.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Well, I know who I am, and I know what I fight for. Whether we’re talking about making college a little more affordable — or health care or social security — I want to be as sharp as I can be because I know how tough things are. That’s my opportunity now.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It reminds me of your great line: “I was brought up on the ragged edge of the middle class.” What made it “ragged”?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Because it was so hard to hold on to. My mother clung to it — “We are middle class” — because our grasp was so tenuous. There were times we were and times we weren’t.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I feel like I’m on the inside for the first time. Inside the castle. I have an Emmy nomination! And I’ve been in this career a long time. I’m 43, not some ingénue who just stumbled into this. Much of my role has been as an advocate for self-esteem and humanity. The beauty of my work is that I get to unzip something that people are afraid to touch. To make them more comfortable in their own skin.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Did that come from personal experience?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I grew up on the ragged edge of self-acceptance, where I was holding on to it, but it was easy to fall off. But as I found my way inside myself, I’ve been able to accept my own hair, my own shape. And now I get to bring that to other people.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It’s funny. When people hear you’re Diana Ross’s daughter, they probably start fantasizing about living in castles with Michael Jackson on speed dial. But when you were born, your mom was probably just 10 years from the ragged edge herself.</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They have fantasies about what’s happening in our world right now. But my mother is an international treasure, and royalty in the black community, because she did something that didn’t exist at a time when it didn’t happen. She paved her own road. And being her daughter, people loved me just because I was part of her. But from a very young age, I wanted to fill that space with something that was worthy of being looked 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 love that. You saw you had opportunity, but rather than just saying “Lucky me,” you said, “What can I do with it that expands opportunity for others?”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That was the deal for 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Was the tenuousness of your lives as girls, whether material or emotional, what sent you into the world with such gusto? Go get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No, no, no. It’s the other way around. It’s fragile. Security is something you can work for, but in our family, it was elusive. So the way I internalized it as a child was to see that sometimes it works and sometimes it doesn’t. There were times Daddy had a salary, and we were O.K. And then Daddy had a heart attack, and it all turned upside-down: no money coming in, the bills stacking up, we lose the family car.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How old were you?</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 was 12. I remember my mother and my Aunt Bee going to look at rent houses because we were going to lose our home. I’d hear my mother crying at night, and I noticed my parents started sleeping in separate rooms.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I thought only gay kids were so vigilant, reading every little sign. But you did, too.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That’s right.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And so did I. But I didn’t have your childhood or yours, either.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But this is what art does. It’s what you do, Tracee. You help us hear and understand our own human stories. And this ties straight into politics. Go listen to these guys on the floor of the Senate talking about people who are losing their homes, describing them like you’d talk about furniture that should be tossed out. It’s a “they” that’s so far away.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But it’s not just in politics. It’s everywhere. This “otherness” that’s all of a sudden part of our culture. People grabbing on to what’s theirs out of fear it might be taken away.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 think it’s deliberately political. People across America now understand there’s a lot that’s broken. People feel like I did when I was 12 years old: “I’m about to lose the whole thing.” And they feel that way because it’s true. Millions of people were turned upside-down in the financial crash, and they can’t get a foothold. Young people with college debt are starting out 10 yards behind the starting line. And this is the Donald Trump moment. He says, “Blame the immigrants, blame women, blame people who have different religious beliefs than you, blame people who aren’t the same color as you.” Because if everyone turns on each other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Then what?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Then the same old system that keeps billionaires on top stays right where it is.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But what does blaming do for the guy who’s about to lose his home? He still doesn’t get to keep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It’s a zero-sum game. There’s one piece of bread here. And if you’ve got more, I’ve got less. But there’s no more bread. That was not America. We were building an America that said, “If we educate all our kids, we’ll actually make more.”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There’s enough sun for everyone.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We went from a world that said, “We can increase opportunity for everyone,” not that we were trying to. Go back to the ’30s and ’40s, with gays deeply in the closet, and African-Americans with fewer opportunities than whites and Latinos and women getting shut out of lots of things. But we embraced the idea that we could all pitch in, through government, and expand opportunity. And when the civil rights movement kicks in, we’re expanding to more and more people. We’re not perfect, but we’re on the right road. Then starting in the Reagan years, we see a different description of America: Only invest in those at the top, and let trickle-down economics take care of everyone else.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PG: But we’ve had 30 years of proof that trickle-down economics doesn’t work. Why does the G.O.P. still push it? Why do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still go for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 blame Democrats big time. I don’t think we’ve offered a clear alternative story of how we build a future together. I believe in the competition of ideas. Let’s get out there and explain, at a human level, what it means if America becomes a zero-sum world. It’s not enough to say, “stupid wall, stupid wall.” O.K., we get “stupid wall.” So what’s the plan? And if the answer is, “blah, blah, blah,” then shame on 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Because there has to be a real answer.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It’s not enough to say, “Hey, look, I have a 17-point plan that’s going to fix everything.” It’s also got to say, “I get that it’s broken out there, and I will bust my tail every day to try to fix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I’m baffled by the people who say, “I’m just not going to vote.”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Please don’t say that while I have food in my mouth.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But there are way too many people who aren’t connected. They’re so connected to Instagram or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Oh, wait! Where’s my phone? I Snapchat with my granddaughters. Can I take a picture with you? They’ll love it. And I’ll forget unless we do it while I’m thinking of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take a selfie on the senator’s phone.]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Your stock is going through the roof, Granny Warren!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It’s why it’s so much fun to do this with someone whose show reaches millions of people across this country.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The fact that you even knew my name kind of blew me away.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Now is a moment for change in this country, and when I watch a show like “black-ish,” I’m even more optimistic. It tells me we’re pushing the conversation in a warm and human direction that really is about expanding our view of who we can be and who are friends are.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Senator, you’ve endorsed Hillary Clinton. But there’s a lot of resistance to her, especially among young voters. What do you make of that?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It’s not about a single person. We are not going to make change by finding one person with the magic insight.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Change comes by galvanizing lots of connections.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When many, many of us say, “We’re not going to do it like that anymore.” I’m from Massachusetts. Ten years ago in Massachusetts, there was no marriage-equality law. Then the Supreme Court of Massachusetts said: Equal marriage. You can marry whoever you love. And all around the country — whoa! — state legislatures said, “We’re going to shut that down.” But 10 years later, we live in a country where people can marry who they love in every state. Have we won every battle? No, but we made change against great resistance. It wasn’t because it was gravity’s time. It happened because we found something essential in our humanity. When our brothers and sisters came out of the closet, we weren’t talking about “they.” We were talking about “us.” These are our hearts; this is our love.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It’s like the episode we did on police brutality. There’s a lot going on in this country, right now, around the lives of black people. And I’m grateful to work on a show that could bring such an important human story to the audience as part of that “us.”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And the writers and producers and the whole ensemble that makes it happen, they told a story that touched people’s hearts. That’s how we make change. By speaking straight to people about issues that matter.</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PG: Like </w:t>
      </w:r>
      <w:hyperlink r:id="rId1356" w:history="1">
        <w:r>
          <w:rPr>
            <w:rFonts w:ascii="arial" w:eastAsia="arial" w:hAnsi="arial" w:cs="arial"/>
            <w:b w:val="0"/>
            <w:i/>
            <w:strike w:val="0"/>
            <w:noProof w:val="0"/>
            <w:color w:val="0077CC"/>
            <w:position w:val="0"/>
            <w:sz w:val="20"/>
            <w:u w:val="single"/>
            <w:vertAlign w:val="baseline"/>
          </w:rPr>
          <w:t>your Twitter feed, s</w:t>
        </w:r>
      </w:hyperlink>
      <w:r>
        <w:rPr>
          <w:rFonts w:ascii="arial" w:eastAsia="arial" w:hAnsi="arial" w:cs="arial"/>
          <w:b w:val="0"/>
          <w:i w:val="0"/>
          <w:strike w:val="0"/>
          <w:noProof w:val="0"/>
          <w:color w:val="000000"/>
          <w:position w:val="0"/>
          <w:sz w:val="20"/>
          <w:u w:val="none"/>
          <w:vertAlign w:val="baseline"/>
        </w:rPr>
        <w:t xml:space="preserve">           </w:t>
      </w:r>
      <w:hyperlink r:id="rId1357" w:history="1">
        <w:r>
          <w:rPr>
            <w:rFonts w:ascii="arial" w:eastAsia="arial" w:hAnsi="arial" w:cs="arial"/>
            <w:b w:val="0"/>
            <w:i/>
            <w:strike w:val="0"/>
            <w:noProof w:val="0"/>
            <w:color w:val="0077CC"/>
            <w:position w:val="0"/>
            <w:sz w:val="20"/>
            <w:u w:val="single"/>
            <w:vertAlign w:val="baseline"/>
          </w:rPr>
          <w:t>enator</w:t>
        </w:r>
      </w:hyperlink>
      <w:r>
        <w:rPr>
          <w:rFonts w:ascii="arial" w:eastAsia="arial" w:hAnsi="arial" w:cs="arial"/>
          <w:b w:val="0"/>
          <w:i w:val="0"/>
          <w:strike w:val="0"/>
          <w:noProof w:val="0"/>
          <w:color w:val="000000"/>
          <w:position w:val="0"/>
          <w:sz w:val="20"/>
          <w:u w:val="none"/>
          <w:vertAlign w:val="baseline"/>
        </w:rPr>
        <w:t>, which is outrageously good.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And fun.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And sometimes very mean, especially about Donald Trump. You’ve called him a “thin-skinned bully” and said he’s freaked out because he’s losing to a girl.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But it’s never gratuitously mean. It’s just deserts. I’m on fire when it’s time to be on fire. We can’t change this world with, “It will all work out in the end.”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Do you ever struggle with it, personally, when it’s time to be mean?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No, I wake up sometimes, in the night, and think, I should also have said.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That’s hilarious! Have you always been that way?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Let me put it this way: What I thought I could do has changed over time. When I was 12 and we needed money, I started sewing. I put an ad in the papers. I babysat. I raised dogs and sold puppies. I’ve always been willing to do what needs to be done.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You’re like my mom. She was always, “What’s your plan?”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I’m with your mom.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Let’s end with something Tracee mentioned earlier. How do we energize demoralized voters in either party? The ones who say: “It’s all too broken. I give up.”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Discouragement is the most powerful voter suppression tool in America today.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A friend told me, “I’m just not voting.” I thought, “We need to have a conversation, maybe several.” But these are divisive times, and maybe it’s too much to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You don’t have to do so much.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No?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Nobody is confused about the differences between Hillary Clinton and Donald Trump. Trump is building a future for a small set of America, and Clinton is working hard for everyone. Is she perfect? Of course not. But you’ve got enough information to make the choice.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So no giving up.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No. And once you land there, make a little investment. Knock on a few doors.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Make sure your siblings are registered.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And my favorite: Always talk to the guy behind you in line at the grocery store.</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 following our fashion and lifestyle coverage on Facebook </w:t>
      </w:r>
      <w:hyperlink r:id="rId1358"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and            </w:t>
      </w:r>
      <w:hyperlink r:id="rId1359" w:history="1">
        <w:r>
          <w:rPr>
            <w:rFonts w:ascii="arial" w:eastAsia="arial" w:hAnsi="arial" w:cs="arial"/>
            <w:b w:val="0"/>
            <w:i/>
            <w:strike w:val="0"/>
            <w:noProof w:val="0"/>
            <w:color w:val="0077CC"/>
            <w:position w:val="0"/>
            <w:sz w:val="20"/>
            <w:u w:val="single"/>
            <w:vertAlign w:val="baseline"/>
          </w:rPr>
          <w:t>Modern Love</w:t>
        </w:r>
      </w:hyperlink>
      <w:r>
        <w:rPr>
          <w:rFonts w:ascii="arial" w:eastAsia="arial" w:hAnsi="arial" w:cs="arial"/>
          <w:b w:val="0"/>
          <w:i w:val="0"/>
          <w:strike w:val="0"/>
          <w:noProof w:val="0"/>
          <w:color w:val="000000"/>
          <w:position w:val="0"/>
          <w:sz w:val="20"/>
          <w:u w:val="none"/>
          <w:vertAlign w:val="baseline"/>
        </w:rPr>
        <w:t xml:space="preserve">), Twitter (           </w:t>
      </w:r>
      <w:hyperlink r:id="rId1360"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w:t>
      </w:r>
      <w:hyperlink r:id="rId1361"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and            </w:t>
      </w:r>
      <w:hyperlink r:id="rId1362" w:history="1">
        <w:r>
          <w:rPr>
            <w:rFonts w:ascii="arial" w:eastAsia="arial" w:hAnsi="arial" w:cs="arial"/>
            <w:b w:val="0"/>
            <w:i/>
            <w:strike w:val="0"/>
            <w:noProof w:val="0"/>
            <w:color w:val="0077CC"/>
            <w:position w:val="0"/>
            <w:sz w:val="20"/>
            <w:u w:val="single"/>
            <w:vertAlign w:val="baseline"/>
          </w:rPr>
          <w:t>Weddings</w:t>
        </w:r>
      </w:hyperlink>
      <w:r>
        <w:rPr>
          <w:rFonts w:ascii="arial" w:eastAsia="arial" w:hAnsi="arial" w:cs="arial"/>
          <w:b w:val="0"/>
          <w:i w:val="0"/>
          <w:strike w:val="0"/>
          <w:noProof w:val="0"/>
          <w:color w:val="000000"/>
          <w:position w:val="0"/>
          <w:sz w:val="20"/>
          <w:u w:val="none"/>
          <w:vertAlign w:val="baseline"/>
        </w:rPr>
        <w:t xml:space="preserve">) and            </w:t>
      </w:r>
      <w:hyperlink r:id="rId1363"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interview has been edited and condensed.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Elizabeth Warren, left, and the actress Tracee Ellis Ross having dinner at the Hay-Adams Hotel in Washington. (ST1): Top, Senator Elizabeth Warren this summer at the Democratic National Convention in Philadelphia. Above, Anthony Anderson and Tracee Ellis Ross on “black-ish.” (PHOTOGRAPHS BY SAM HODGSON FOR THE NEW YORK TIMES; KELSEY MCNEAL/ABC) (ST16); Elizabeth Warren and Tracee Ellis Ross taking a selfie for the senator’s grandchildren. (PHOTOGRAPH BY JUSTIN T. GELLERSON FOR THE NEW YORK TIMES) (ST17)</w:t>
      </w:r>
    </w:p>
    <w:p>
      <w:pPr>
        <w:pStyle w:val="Normal1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62"/>
        <w:keepNext w:val="0"/>
        <w:numPr>
          <w:numId w:val="15"/>
        </w:numPr>
        <w:spacing w:before="240" w:after="0" w:line="260" w:lineRule="atLeast"/>
        <w:ind w:right="0"/>
        <w:jc w:val="both"/>
      </w:pPr>
      <w:hyperlink r:id="rId1364" w:history="1">
        <w:r>
          <w:rPr>
            <w:rFonts w:ascii="arial" w:eastAsia="arial" w:hAnsi="arial" w:cs="arial"/>
            <w:b w:val="0"/>
            <w:i/>
            <w:strike w:val="0"/>
            <w:color w:val="0077CC"/>
            <w:sz w:val="20"/>
            <w:u w:val="single"/>
            <w:vertAlign w:val="baseline"/>
          </w:rPr>
          <w:t>Audra McDonald and Zachary Quinto on Public, and Private, Drama</w:t>
        </w:r>
      </w:hyperlink>
    </w:p>
    <w:p>
      <w:pPr>
        <w:pStyle w:val="Normal162"/>
        <w:keepNext w:val="0"/>
        <w:numPr>
          <w:numId w:val="16"/>
        </w:numPr>
        <w:spacing w:before="240" w:after="0" w:line="260" w:lineRule="atLeast"/>
        <w:ind w:right="0"/>
        <w:jc w:val="both"/>
      </w:pPr>
      <w:hyperlink r:id="rId1365" w:history="1">
        <w:r>
          <w:rPr>
            <w:rFonts w:ascii="arial" w:eastAsia="arial" w:hAnsi="arial" w:cs="arial"/>
            <w:b w:val="0"/>
            <w:i/>
            <w:strike w:val="0"/>
            <w:color w:val="0077CC"/>
            <w:sz w:val="20"/>
            <w:u w:val="single"/>
            <w:vertAlign w:val="baseline"/>
          </w:rPr>
          <w:t>Barack Obama and Bryan Cranston on the Roles of a Lifetime</w:t>
        </w:r>
      </w:hyperlink>
    </w:p>
    <w:p>
      <w:pPr>
        <w:pStyle w:val="Normal162"/>
        <w:keepNext w:val="0"/>
        <w:numPr>
          <w:numId w:val="17"/>
        </w:numPr>
        <w:spacing w:before="240" w:after="0" w:line="260" w:lineRule="atLeast"/>
        <w:ind w:right="0"/>
        <w:jc w:val="both"/>
      </w:pPr>
      <w:hyperlink r:id="rId1366" w:history="1">
        <w:r>
          <w:rPr>
            <w:rFonts w:ascii="arial" w:eastAsia="arial" w:hAnsi="arial" w:cs="arial"/>
            <w:b w:val="0"/>
            <w:i/>
            <w:strike w:val="0"/>
            <w:color w:val="0077CC"/>
            <w:sz w:val="20"/>
            <w:u w:val="single"/>
            <w:vertAlign w:val="baseline"/>
          </w:rPr>
          <w:t>Cecile Richards, Barbara Bush and the Sisterhood of Political Progeny</w:t>
        </w:r>
      </w:hyperlink>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2017</w:t>
      </w:r>
    </w:p>
    <w:p>
      <w:pPr>
        <w:pStyle w:val="Normal162"/>
      </w:pPr>
    </w:p>
    <w:p>
      <w:pPr>
        <w:pStyle w:val="Normal162"/>
        <w:ind w:left="200"/>
        <w:sectPr>
          <w:type w:val="continuous"/>
          <w:pgMar w:top="840" w:right="1000" w:bottom="840" w:left="1000" w:header="400" w:footer="400"/>
          <w:pgNumType w:fmt="decimal"/>
          <w:cols w:space="720"/>
        </w:sectPr>
      </w:pPr>
      <w:r>
        <w:br/>
      </w:r>
      <w:r>
        <w:pict>
          <v:line id="_x0000_s1633"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63"/>
      </w:pPr>
    </w:p>
    <w:p>
      <w:pPr>
        <w:pStyle w:val="Normal163"/>
      </w:pPr>
      <w:r>
        <w:pict>
          <v:shape id="_x0000_i1634" type="#_x0000_t75" alt="LexisNexis®" style="width:147.75pt;height:30pt">
            <v:imagedata r:id="rId17" o:title=""/>
          </v:shape>
        </w:pict>
      </w:r>
      <w:r>
        <w:cr/>
      </w:r>
    </w:p>
    <w:p>
      <w:pPr>
        <w:pStyle w:val="Heading1161"/>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GROWING UP IN SUBURBAN DENMARK</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1984, Tuesday, Late City Final Edition</w:t>
      </w:r>
    </w:p>
    <w:p>
      <w:pPr>
        <w:pStyle w:val="Normal163"/>
        <w:keepNext w:val="0"/>
        <w:spacing w:after="0" w:line="240" w:lineRule="atLeast"/>
        <w:ind w:right="0"/>
        <w:jc w:val="both"/>
      </w:pPr>
      <w:bookmarkStart w:id="329" w:name="Bookmark_163"/>
      <w:bookmarkEnd w:id="329"/>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15, Column 1; Cultural Desk; REVIEW</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163"/>
        <w:keepNext/>
        <w:spacing w:before="240" w:after="0" w:line="340" w:lineRule="atLeast"/>
        <w:ind w:left="0" w:right="0" w:firstLine="0"/>
        <w:jc w:val="left"/>
      </w:pPr>
      <w:bookmarkStart w:id="330" w:name="Body_161"/>
      <w:bookmarkEnd w:id="330"/>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35" style="position:absolute;z-index:252110848"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protagonists of Bille August's ''Zappa'' look as though they must lead charmed lives. Tall, slender, uncommonly handsome young Danes, they are reaching adolescence during an era of quiet prosperity (the year is 1961). Their families are solidly upper middle class; their suburb is pretty and serene. What can go wrong for boys like Bjorn (Adam Tonsberg) and Sten (Peter Reichardt)? Mr. August's film, which is named for Sten's sinister, carnivorous pet fish, does a powerful job of tracing the boys' growing delinquency.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''Zappa,'' which will be shown tonight at 8:30 and Thursday at 6 P.M. as part of the New Directors/New Films series, depicts these young characters and their families in a remarkably assured and telling style. The film studies both boys and their protege, a fatter and less guarded classmate named Mulle (Morten Hoff), who is eager to become a member of their clique. Mulle's background is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those of the other two, and his manner more spontaneous and less guarded. Inevitably, this encourages the sadism of the bullying Sten, who tries to make Mulle swallow insects and otherwise prove his loyalty to the gang.</w:t>
      </w:r>
    </w:p>
    <w:p>
      <w:pPr>
        <w:pStyle w:val="Normal1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Janet Maslin reviews film 'Zappa'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Mulle, who is played very expressively by Mr. Hoff, doesn't stand up to much of this treatment. In some ways, that makes him luckier than the reserved, careful Bjorn, who stays closer to Sten, and tacitly becomes a party to more of his viciousness. Bjorn's ultrapleasant family life and his polite young sweetheart (who looks like a preteen version of Eva Marie Saint, and who already wipes Bjorn's shirt clean for him in a doting, housewifely fashion) indicate what his past has been like, and where his future may lie. How, then, has Sten involved him in burglaries, in alcoholic outings and worse? Though Bjorn himself doesn't understand his own complicity entirely, he clearly feels powerless to free himself from Sten's influence.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August, who makes ''Zappa'' a forceful and enveloping drama, errs at all on the side of predictablity - and he generally doesn't - it is in laying much of blame for the boys' foibles squarely at their parents' doors. Sten's is the more prosperous family, and he is the more neglected child, with a mother who is frequently in a yoga-induced trance, and who seldom speaks to him. When his father finally moves out, and Sten manfully surprises his mother with a candlelit dinner, she says, ''You couldn't know it, but in Mom's new diet, fats like that are out of the question.'' Wry as this kind of caricature may be, it doesn't suit the film's otherwise understated style.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the glimpses of what his home life is like for Bjorn, whose family means well but which doesn't pay much attention to him. When he tries to tell his mother that he has been out with Sten and the gang, vandalizing Sten's father's new apartment, she barely listens. She is so preoccupied with the news that Sten's parents have separated that she doesn't even catch wind of her own son's crime.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Bjorn's confusion is for the most part delicately outlined, and it has been beautifully conveyed by Mr. Tonsberg, whose passivity in the role is as essential as his faintly ironic manner. His character's growing pains become extremely palpable here, as does the atmosphere of complacency in which these problems develop and then get out of hand. Mr. August has made ''Zappa'' a suspenseful, moving drama, with concerns that are as troubling as they are universally recognizable.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Adolescent Folly</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ZAPPA, directed by Bille August; screenplay (Danish with English subtitles) by Mr. August and Bjarne Reuter, based on the novel by Bjarne Reuter; cinematography by Jan Weincke; edited by Janus Billeskov Jansen; music by Bo Holten; production management by Ib Tardin and Janne Find; an International Spectrafilm Release; presented by The Film Society of Lincoln Center and The Department of Film of the Musum of Modern Art. Running time: 103 minutes. This film has no rating. StenPeter Reichardt BjornAdam Tonsberg MulleMorten Hoff Sten's motherSolbjorn Hojfeldt Sten's fatherBent Raahaugh Bjorn's brotherThomas Nielsen Bjorn's fatherArne Hansen Bjorn's motherLone Lindorff Mulle's fatherJens Okking</w:t>
      </w:r>
    </w:p>
    <w:p>
      <w:pPr>
        <w:pStyle w:val="Normal163"/>
      </w:pPr>
    </w:p>
    <w:p>
      <w:pPr>
        <w:pStyle w:val="Normal163"/>
        <w:ind w:left="200"/>
        <w:sectPr>
          <w:type w:val="continuous"/>
          <w:pgMar w:top="840" w:right="1000" w:bottom="840" w:left="1000" w:header="400" w:footer="400"/>
          <w:pgNumType w:fmt="decimal"/>
          <w:cols w:space="720"/>
        </w:sectPr>
      </w:pPr>
      <w:r>
        <w:br/>
      </w:r>
      <w:r>
        <w:pict>
          <v:line id="_x0000_s1636"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374"/>
          <w:headerReference w:type="default" r:id="rId1375"/>
          <w:footerReference w:type="even" r:id="rId1376"/>
          <w:footerReference w:type="default" r:id="rId1377"/>
          <w:headerReference w:type="first" r:id="rId1378"/>
          <w:footerReference w:type="first" r:id="rId1379"/>
          <w:pgSz w:w="12240" w:h="15840"/>
          <w:pgMar w:top="840" w:right="1000" w:bottom="840" w:left="1000" w:header="400" w:footer="400"/>
          <w:pgNumType w:fmt="decimal"/>
          <w:cols w:space="720"/>
          <w:titlePg w:val="0"/>
        </w:sectPr>
      </w:pPr>
    </w:p>
    <w:p>
      <w:pPr>
        <w:pStyle w:val="Normal164"/>
      </w:pPr>
    </w:p>
    <w:p>
      <w:pPr>
        <w:pStyle w:val="Normal164"/>
      </w:pPr>
      <w:r>
        <w:pict>
          <v:shape id="_x0000_i1637" type="#_x0000_t75" alt="LexisNexis®" style="width:147.75pt;height:30pt">
            <v:imagedata r:id="rId17" o:title=""/>
          </v:shape>
        </w:pict>
      </w:r>
      <w:r>
        <w:cr/>
      </w:r>
    </w:p>
    <w:p>
      <w:pPr>
        <w:pStyle w:val="Heading1162"/>
        <w:keepNext w:val="0"/>
        <w:spacing w:after="200" w:line="340" w:lineRule="atLeast"/>
        <w:ind w:left="0" w:right="0" w:firstLine="0"/>
        <w:jc w:val="center"/>
      </w:pPr>
      <w:hyperlink r:id="rId1380" w:history="1">
        <w:r>
          <w:rPr>
            <w:rFonts w:ascii="arial" w:eastAsia="arial" w:hAnsi="arial" w:cs="arial"/>
            <w:b/>
            <w:i/>
            <w:strike w:val="0"/>
            <w:color w:val="0077CC"/>
            <w:sz w:val="28"/>
            <w:u w:val="single"/>
            <w:vertAlign w:val="baseline"/>
          </w:rPr>
          <w:t xml:space="preserve">Schools Chief With Traits That a Mayor Prizes Most </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2002 Wednesday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4"/>
        <w:keepNext w:val="0"/>
        <w:spacing w:after="0" w:line="240" w:lineRule="atLeast"/>
        <w:ind w:right="0"/>
        <w:jc w:val="both"/>
      </w:pPr>
      <w:bookmarkStart w:id="331" w:name="Bookmark_164"/>
      <w:bookmarkEnd w:id="331"/>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JENNIFER STEINHAUER </w:t>
      </w:r>
    </w:p>
    <w:p>
      <w:pPr>
        <w:pStyle w:val="Normal164"/>
        <w:keepNext/>
        <w:spacing w:before="240" w:after="0" w:line="340" w:lineRule="atLeast"/>
        <w:ind w:left="0" w:right="0" w:firstLine="0"/>
        <w:jc w:val="left"/>
      </w:pPr>
      <w:bookmarkStart w:id="332" w:name="Body_162"/>
      <w:bookmarkEnd w:id="332"/>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38" style="position:absolute;z-index:25211289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prosecutor with few education credentials may seem to be a surprising, if not odd, choice as the New York City schools chancellor. But the pick was business as usual for Mayor Michael R. Bloomberg.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Joel I. Klein, who was named chancellor on Monday, the mayor, who prides himself on what he says is an uncanny ability to choose the right people, has found all of the qualities that he professes to respect most.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Klein is an outsider unencumbered by prior alliances in New York City's political world, a man whose previous role in municipal government was limited to a short stint as a public school teacher.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Klein's name was never posited by supporters, and he generally avoids getting his name in the papers, a trait Mr. Bloomberg cherishes above many others. The mayor also holds in high regard those who can solve complex, technical issues, and Mr. Klein fits that bill; he handled the convoluted Microsoft case when he was the assistant attorney general in charge of the Department of Justice's antitrust division from 1997 to 2001.</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several accounts, Mr. Klein shares Mr. Bloomberg's desire to build a fiercely loyal team and then let underlings take the credit for most successes.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great forte is assembling the best minds in the country, building a team and going to work on problems," said David R. Gergen, a longtime political strategist who worked with Mr. Klein in the Clinton administration. "And that is what I think he will use to help him lead the schools."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Gergen pointed out that in the Microsoft case, Mr. Klein recruited David Boies, who became the public face on the case.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had a very devoted team at the Justice Department when they were taking a lot of outside hits," Mr. Gergen said. "I go back to the notion that he has real moral courage. This is not the last mountain he will want to climb."</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Mr. Klein is a self-made success story, with all the sort of humble beginnings that this mayor profoundly respects in others, perhaps because they are not so different from his own.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has a great respect for self-made people," said Dennis M. Walcott, the deputy mayor for policy. "It's a quality that just resonates with him strongly. Joel is a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 who really has excelled in all of his endeavors and has brought a high level of integrity in his professional world."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Klein was subjected to the same interview process as roughly a dozen other candidates after the mayor gained control of the school system in June, it is clear from Mr. Bloomberg's remarks and from those around him that the mayor was most personally comfortable with Mr. Klein. Often, clicking with Mr. Bloomberg over a hot dog is more important than a resume.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the person that he was comfortable with," Mr. Walcott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appointment of Mr. Klein was a surprise to many, Mr. Bloomberg has an established fondness for making counterintuitive personnel moves.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Gibbs, for example, seemed like a possible replacement for Commissioner Nicholas Scoppetta at the Administration for Children's Services, but Mr. Bloomberg instead put her in charge of the Department of Homeless Services after he was elected.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raised many eyebrows by naming Mr. Scoppetta as his fire commissioner, since Mr. Scoppetta had never fought a fire in his life. Deputy Mayor Daniel L. Doctoroff and several commissioners came from the private sector.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experts had expected the mayor to appoint someone who ran a school system elsewhere, his aides said that he was more interested in finding someone who had fought big battles in disparate industries.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mayor's attitude was, 'Why would I appoint somebody who has no better and maybe a worse record in another city," said William T. Cunningham, the mayor's communications director. "He figured, 'Why don't I look at somebody who has been able to tackle large problems in other areas and get some results?'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Bloomberg, who brags about being fired from a Wall Street firm only to start his own company, Mr. Klein has often sailed against the tide in his world.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perhaps most visibly demonstrated in the spring of 2000, when he was working as a federal prosecutor in the Microsoft case. A district court judge had found Microsoft to have violated antitrust laws, after a court-ordered mediation between Microsoft and the Justice Department failed, leaving Mr. Klein to go back to the judge and pursue a remedy.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believed he would ask for the company to be broken up at that point because such action was not politically expedient or likely to succeed. But he did.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easier if you're the head of an agency to enter into a settlement and have everybody think you're reasonable than it is to hang in there and get a result that you think is right," said one former Justice Department official. "Joel stood up in the face of that and didn't blink."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Klein also got lips moving when, while still at the Justice Department, he was seen at a birthday party in Manhattan for Thomas Middelhoff, the chairman and chief executive of the German media conglomerate Bertelsmann, who was ousted this week.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2001, Mr. Klein was named by Mr. Middelhoff as the chairman and chief executive of Bertelsmann Inc., an American unit of Bertelsmann, where he played the role of high-level adviser to Mr. Middelhoff and negotiator on his behalf.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Middelhoff also often boasted that he had assigned Mr. Klein to help handle the negotiations between the online song-sharing service Napster and the major record labels. </w:t>
      </w:r>
    </w:p>
    <w:p>
      <w:pPr>
        <w:pStyle w:val="Normal164"/>
        <w:keepNext w:val="0"/>
        <w:spacing w:before="240" w:after="0" w:line="260" w:lineRule="atLeast"/>
        <w:ind w:left="0" w:right="0" w:firstLine="0"/>
        <w:jc w:val="left"/>
      </w:pPr>
      <w:r>
        <w:br/>
      </w:r>
      <w:hyperlink r:id="rId1381" w:history="1">
        <w:r>
          <w:rPr>
            <w:rFonts w:ascii="arial" w:eastAsia="arial" w:hAnsi="arial" w:cs="arial"/>
            <w:b w:val="0"/>
            <w:i/>
            <w:strike w:val="0"/>
            <w:color w:val="0077CC"/>
            <w:sz w:val="20"/>
            <w:u w:val="single"/>
            <w:vertAlign w:val="baseline"/>
          </w:rPr>
          <w:t>http://www.nytimes.com</w:t>
        </w:r>
      </w:hyperlink>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2002</w:t>
      </w:r>
    </w:p>
    <w:p>
      <w:pPr>
        <w:pStyle w:val="Normal164"/>
      </w:pPr>
    </w:p>
    <w:p>
      <w:pPr>
        <w:pStyle w:val="Normal164"/>
        <w:ind w:left="200"/>
        <w:sectPr>
          <w:type w:val="continuous"/>
          <w:pgMar w:top="840" w:right="1000" w:bottom="840" w:left="1000" w:header="400" w:footer="400"/>
          <w:pgNumType w:fmt="decimal"/>
          <w:cols w:space="720"/>
        </w:sectPr>
      </w:pPr>
      <w:r>
        <w:br/>
      </w:r>
      <w:r>
        <w:pict>
          <v:line id="_x0000_s1639"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65"/>
      </w:pPr>
    </w:p>
    <w:p>
      <w:pPr>
        <w:pStyle w:val="Normal165"/>
      </w:pPr>
      <w:r>
        <w:pict>
          <v:shape id="_x0000_i1640" type="#_x0000_t75" alt="LexisNexis®" style="width:147.75pt;height:30pt">
            <v:imagedata r:id="rId17" o:title=""/>
          </v:shape>
        </w:pict>
      </w:r>
      <w:r>
        <w:cr/>
      </w:r>
    </w:p>
    <w:p>
      <w:pPr>
        <w:pStyle w:val="Heading1163"/>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At Least 81 Children Are Killed In Fire at Private School in India</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2004 Saturday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5"/>
        <w:keepNext w:val="0"/>
        <w:spacing w:after="0" w:line="240" w:lineRule="atLeast"/>
        <w:ind w:right="0"/>
        <w:jc w:val="both"/>
      </w:pPr>
      <w:bookmarkStart w:id="333" w:name="Bookmark_165"/>
      <w:bookmarkEnd w:id="333"/>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Foreign Desk; Pg. 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ROHDE</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India, July 16 </w:t>
      </w:r>
    </w:p>
    <w:p>
      <w:pPr>
        <w:pStyle w:val="Normal165"/>
        <w:keepNext/>
        <w:spacing w:before="240" w:after="0" w:line="340" w:lineRule="atLeast"/>
        <w:ind w:left="0" w:right="0" w:firstLine="0"/>
        <w:jc w:val="left"/>
      </w:pPr>
      <w:bookmarkStart w:id="334" w:name="Body_163"/>
      <w:bookmarkEnd w:id="334"/>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41" style="position:absolute;z-index:25211494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81 elementary school children were killed when a fire engulfed a crowded, poorly equipped private school in southern India on Friday morning, Indian officials said.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teachers died in the fire at the Lord Krishna School in Kumbakonam, a town in Tamil Nadu State, and government officials accused faculty members of abandoning their students. All of the victims appeared to be from 8 to 10 years old, state-run media reported.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Graphic images of the scorched bodies of dozens of young children were broadcast on Indian news stations Friday night. In what appeared to be a classroom, tiny, charred bodies were piled two to three deep. Hundreds of panicked parents mobbed the school as residents struggled to put out the fire.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reached there, it was on fire, nobody knew where my daughter was,'' a frantic, unidentified mother told Aajtak, a private television news channel. ''She looked very pretty with flowers in her hair this morning. Now, she is gone.''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officials assailed school owners and government inspectors for allowing the three-story school to become a death trap. Officials said the school had no fire escape, no fire extinguishers and only one narrow staircase that students could use to flee the building's upper floors.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guilty of dereliction of duty,'' Jayalalitha, the state's chief minister, told reporters.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 principal was arrested late Friday, Indian media reported. But another government official told The Associated Press that it was premature to blame teachers. About 700 children escaped, and teachers may have helped them do so, the official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800 children were believed to be inside the crowded three-story building when the fire broke out at 11 a.m. A short circuit in a kitchen on the ground floor appeared to have ignited the blaze as lunch was being prepared, according to K. Natraj, a provincial police official.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kitchen's thatched roof caught fire, and sparks then ignited the thatched roof on the top of the building, officials said. Older children on the lower floors of the school were able to escape, but the only escape route for younger students was a narrow stairway. The kitchen on the first floor, the thatched roofs and the single escape routes are all violations of Indian fire regulations, officials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cramped and crowded without any fire extinguishers and other safety arrangements,'' V. Murugan, a revenue officer in the town, said in a telephone interview.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fire burned for three hours before local firefighters were able to put it out, according to Indian news reports. Indian news channels broadcast images of a man standing on the top of a fire truck ladder slamming a large piece of wood against the wall of the school. He appeared to be trying to ram a hole through the wall to create an escape route.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were crying, beating their chests and calling out for their children,'' S. Kalidas, one witness, told Reuters. ''People looked scared. They were running around for help and there was complete panic.''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tens of thousands of poorly regulated private schools have opened across India, offering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fleeting hope that a good education will lift their children out of poverty. But many are cheaply run, highly profitable businesses that offer students substandard educations. Others are outright shams. Mr. Murugan, the local revenue officer, said the Lord Krishna School opened about 10 years ago in Kumbakonam, a town of 200,000 with revered Hindu temples that draw pilgrims each year.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each floor of the building was roughly 1,500 square feet. The building housed three different schools, Lord Krishna Nursery School, Lord Krishna Elementary School and Saraswati High School.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tens of thousands of private schools, founded by former teachers, landowners, entrepreneurs and others, capitalized on parental frustration over the even poorer quality of government schools.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faith in private school reflects a change in India. Many poor parents now feel that if a child receives the correct education, neither class nor caste will prevent their children from succeeding.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fees vary, many private schools charge about $10 a month, and families often spend additional money on tutoring. India's average national per capita income is $460.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of the government contend it is abdicating its responsibility to provide good public education.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spends about 1.7 percent of its gross domestic product on primary education, and 3.4 percent for education overall. Brazil, by comparison, spends about 5 percent.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1999 national assessment of public schools in India found teaching being conducted in only about half the schools visited in four northern states. Sixty-three percent of the schools' roofs needed repair. Eleven percent had working toilets. Forty-one percent had drinking water.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parents have turned to private schools like the one where the fire occurred.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news of the fire spread across India, national leaders and local politicians, including the president and current and former prime ministers, conveyed their condolences and outrage. The state government promised to pay the families of each dead child 100,000 rupees, or $2,174, in compensation.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officials warned that the death toll could increase. Mr. Murugan, the local revenue officer, said 27 children were being treated for injuries in hospitals. Some are expected to die.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blaze was the worst school fire in India since 1995, when 400 people, half of them children, died at a school celebration in Haryana State, in northern India. The 1995 fire began after 1,500 pupils and family members gathered for an annual Hindi language event. The gathering was held under a tent made of highly inflammable synthetic material, which caught fire.</w:t>
      </w:r>
    </w:p>
    <w:p>
      <w:pPr>
        <w:pStyle w:val="Normal165"/>
      </w:pPr>
    </w:p>
    <w:p>
      <w:pPr>
        <w:pStyle w:val="Normal165"/>
        <w:keepNext w:val="0"/>
        <w:spacing w:before="240" w:after="0" w:line="260" w:lineRule="atLeast"/>
        <w:ind w:left="0" w:right="0" w:firstLine="0"/>
        <w:jc w:val="left"/>
      </w:pPr>
      <w:r>
        <w:br/>
      </w:r>
      <w:hyperlink r:id="rId1389" w:history="1">
        <w:r>
          <w:rPr>
            <w:rFonts w:ascii="arial" w:eastAsia="arial" w:hAnsi="arial" w:cs="arial"/>
            <w:b w:val="0"/>
            <w:i/>
            <w:strike w:val="0"/>
            <w:color w:val="0077CC"/>
            <w:sz w:val="20"/>
            <w:u w:val="single"/>
            <w:vertAlign w:val="baseline"/>
          </w:rPr>
          <w:t>http://www.nytimes.com</w:t>
        </w:r>
      </w:hyperlink>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42" style="position:absolute;z-index:25211596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boy, badly burned in a fire yesterday at a crowded private school, with his mother at a hospital in Kumbakonam in southern India. (Photo by Babu/Reuters)(pg. A1)</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and residents looked at the ruins of the three-story Lord Krishna School, which burned down yesterday in a fire that apparently started in the building's kitchen and spread along its thatched roof. (Photo by Associated Press)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carried the body of a boy who was killed in the school fire. Panicked parents rushed to the school as news of the fire spread. (Photo by M. Lakshman/Associated Press)(pg. A6)Map of India highlighting Kumbakonam: A town of 200,000, Kumbakonam draws many Hindu pilgrims. (pg. A6)</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2004</w:t>
      </w:r>
    </w:p>
    <w:p>
      <w:pPr>
        <w:pStyle w:val="Normal165"/>
      </w:pPr>
    </w:p>
    <w:p>
      <w:pPr>
        <w:pStyle w:val="Normal165"/>
        <w:ind w:left="200"/>
        <w:sectPr>
          <w:type w:val="continuous"/>
          <w:pgMar w:top="840" w:right="1000" w:bottom="840" w:left="1000" w:header="400" w:footer="400"/>
          <w:pgNumType w:fmt="decimal"/>
          <w:cols w:space="720"/>
        </w:sectPr>
      </w:pPr>
      <w:r>
        <w:br/>
      </w:r>
      <w:r>
        <w:pict>
          <v:line id="_x0000_s1643"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390"/>
          <w:headerReference w:type="default" r:id="rId1391"/>
          <w:footerReference w:type="even" r:id="rId1392"/>
          <w:footerReference w:type="default" r:id="rId1393"/>
          <w:headerReference w:type="first" r:id="rId1394"/>
          <w:footerReference w:type="first" r:id="rId1395"/>
          <w:pgSz w:w="12240" w:h="15840"/>
          <w:pgMar w:top="840" w:right="1000" w:bottom="840" w:left="1000" w:header="400" w:footer="400"/>
          <w:pgNumType w:fmt="decimal"/>
          <w:cols w:space="720"/>
          <w:titlePg w:val="0"/>
        </w:sectPr>
      </w:pPr>
    </w:p>
    <w:p>
      <w:pPr>
        <w:pStyle w:val="Normal166"/>
      </w:pPr>
    </w:p>
    <w:p>
      <w:pPr>
        <w:pStyle w:val="Normal166"/>
      </w:pPr>
      <w:r>
        <w:pict>
          <v:shape id="_x0000_i1644" type="#_x0000_t75" alt="LexisNexis®" style="width:147.75pt;height:30pt">
            <v:imagedata r:id="rId17" o:title=""/>
          </v:shape>
        </w:pict>
      </w:r>
      <w:r>
        <w:cr/>
      </w:r>
    </w:p>
    <w:p>
      <w:pPr>
        <w:pStyle w:val="Heading1164"/>
        <w:keepNext w:val="0"/>
        <w:spacing w:after="200" w:line="340" w:lineRule="atLeast"/>
        <w:ind w:left="0" w:right="0" w:firstLine="0"/>
        <w:jc w:val="center"/>
      </w:pPr>
      <w:hyperlink r:id="rId1396" w:history="1">
        <w:r>
          <w:rPr>
            <w:rFonts w:ascii="arial" w:eastAsia="arial" w:hAnsi="arial" w:cs="arial"/>
            <w:b/>
            <w:i/>
            <w:strike w:val="0"/>
            <w:color w:val="0077CC"/>
            <w:sz w:val="28"/>
            <w:u w:val="single"/>
            <w:vertAlign w:val="baseline"/>
          </w:rPr>
          <w:t>Let's Twist Again, Dude, as the Screws Turn</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2007 Friday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6"/>
        <w:keepNext w:val="0"/>
        <w:spacing w:after="0" w:line="240" w:lineRule="atLeast"/>
        <w:ind w:right="0"/>
        <w:jc w:val="both"/>
      </w:pPr>
      <w:bookmarkStart w:id="335" w:name="Bookmark_166"/>
      <w:bookmarkEnd w:id="335"/>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3; Movies, Performing Arts/Weekend Desk; Pg. 3; THEATER REVIEW</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166"/>
        <w:keepNext/>
        <w:spacing w:before="240" w:after="0" w:line="340" w:lineRule="atLeast"/>
        <w:ind w:left="0" w:right="0" w:firstLine="0"/>
        <w:jc w:val="left"/>
      </w:pPr>
      <w:bookmarkStart w:id="336" w:name="Body_164"/>
      <w:bookmarkEnd w:id="336"/>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45" style="position:absolute;z-index:25211801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Rehab as a spectator sport has become such a girlie affair, thanks to the pink-tinged public meltdowns of Britney, Lindsay, et al., that it's kind of gratifying to watch Neil LaBute grease the road to recovery with his patented brand of testosterone.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scene of ''In a Dark Dark House,'' the cold-eyed, absorbing puzzle play that opened last night at the Lucille Lortel Theater, Mr. LaBute plops two of his classically brutish boys in a fancy institution for the dangerously self-medicated and watches them writhe.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might be expected, these guys are not at home in a world of stand-up emotional venting and baby-sitting for grown-ups. Drew (Ron Livingston), the patient, and Terry (Frederick Weller), his older brother, fill awkward silences in the time-honored LaBute way: roughhousing, insulting each other's virility and making obscene fun of the touchy-feely stuff.</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LaBute, whose judgment of his fellow men makes the Old Testament Jehovah look like a softie, has a darker purpose in mind than mere satire. The affluent Drew, a disbarred lawyer whose immediate future includes being tried for drunken driving, has enlisted the rougher-hewn Terry, a security guard, to corroborate some details of their shared past. And if you know the work of Mr. LaBute, you know that the past is never pretty.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he made his New York stage debut a decade ago with ''bash,'' a shocker about clean-cut murderous Mormons, Mr. LaBute has become one of the most productive and formulaic of American dramatists, churning out play after play that exposes the black heart of man. (Woman, by comparison, might qualify as gray-hearted.)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always driven by convoluted plots with nasty, last-minute revelations, Mr. LaBute's stage work has become the theatrical equivalent of anthology television series like ''Alfred Hitchcock Presents'' or ''The Twilight Zone.'' You're more likely to watch recent LaBute plays like ''Wrecks'' anticipating the final ''gotcha!'' twist than considering character.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to form, ''In a Dark Dark House,'' directed by Carolyn Cantor, prominently features one of those twists. Correction: make that three or four such twists, which wind up knotting the play past the point of credibility.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before the twisting takes over, Mr. LaBute refreshingly reminds us (and it's about time) that his talents go beyond glibly vicious storytelling and extend into thoughtful analyses of a world rotten with original sin. For its first three quarters, ''House'' ranks with Mr. LaBute's best work for stage (''bash,'' ''Fat Pig'') and screen (''In the Company of Men'').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of course, difficult for a critic to write much about Mr. LaBute's plays, given their O. Henry-ish conclusions, without receiving a flood of angry e-mail messages crying, ''Spoiler!'' But I don't think I'm being too loose-lipped in saying that ''House'' is about adolescence in American lives: how it can be warped, stolen, frozen and willfully extended. It's no coincidence that Beowulf Boritt's sylvan sets, which include a miniature golf course, have a sunny, Never-Never Land quality.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being Mr. LaBute, he explores his theme via some lurid hot-button topics, including domestic violence and child abuse. (All right, call me Spoiler, but this aspect of the plot becomes evident in the first 15 minutes.) Drew, it seems, has discovered in therapy that his self-destructive behavior stems from his encounter as a 12-year-old with a too charming man who befriended him and his brother.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its most basic, the plot of ''House'' becomes another LaButean exploration of how people use and betray one another. But there are subtler forces at work here, including Mr. LaBute's most sophisticated use of language thus far.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three characters in ''House.'' In addition to the brothers, there's Jennifer (Louisa Krause), the 16-year-old manager of a miniature golf course, whom Terry meets in the second scene. The words these people choose, and the ways they rag one another for the way they speak, become a crucial index to who they are and why they will act as they ultimately do.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drives Terry crazy, for instance, that his successful younger brother, at 35, uses words like ''dude,'' ''bro' '' and ''whatever.''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not a kid, all right?'' Terry tells Drew, with what seems like excessive touchiness. He pauses uncomfortably before adding, ''You are a grown man.''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the luscious young Jennifer is a trailer-park-type girl with an urbane, often witty mouth. Adolescence, it seems, is a relative condition. But don't make the mistake of thinking that the youngest-sounding character is the most vulnerable.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LaBute's plays have become magnets for hip Hollywood dudes (oops, sorry, Terry) wanting to test their stage wings, often with very happy results. (Recent examples include Ben Stiller in ''This Is How It Goes'' and Jeremy Piven in ''Fat Pig.'')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Livingston, best known for the cult favorite ''Office Space,'' is appealingly at ease onstage, turning in a sly study in instinctive manipulation. Ms. Krause, who has the bruisable-peach quality of Sandra Dee in her teen-queen glory years, is more than adequate as the vulpine Jennifer and promises to get better. Ms. Cantor lets the pace sag in Jennifer's dialogue with Terry, in a scene that demands a shivery tautness.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is the highest maintenance of the roles. He's the only one who's onstage for all three scenes, and he is the play's unofficial detective, elucidating sinister secrets. Mr. Weller, who has already proved his stage chops in high-profile works like ''Glengarry Glen Ross'' and ''Take Me Out,'' acquits himself with style.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he is sometimes a prisoner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nasal accent he has affected. But his body language is eloquent throughout. Terry has the play's big, gooseflesh-making moments, and Mr. Weller nails them.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nails them, anyway, as much as the story's continuing turns of the screw permit. In the final scene revelation follows so thickly upon revelation that you feel less like gasping than like rolling your eyes. It's not that the plot turns don't track (though I question the use of one legal ruse), but they overwhelm the play's more truly valuable accomplishments.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moment toward the end in which Mr. Weller, sitting on a child's swing, goes dead in the face, and in just a few seconds you learn more about his damaged life than any subsequent exposition could provide. Mr. LaBute may pride himself on speaking the unspeakable. But sometimes the unspoken says a lot more.  In a Dark Dark House   By Neil LaBute; directed by Carolyn Cantor; sets by Beowulf Boritt; costumes by Jenny Mannis; lighting by Ben Stanton; sound by Robert Kaplowitz; production manager, B D White; production stage manager, Joel Rosen; general manager, Barb Auld. Presented by the MCC Theater, Robert LuPone and Bernard Telsey, artistic directors; William Cantler, associate artistic director; Blake West, executive director; by special arrangement with the Lucille Lortel Theater Foundation. At the Lucille Lortel Theater, 121 Christopher Street, West Village; (212) 279-4200. Through June 23. Running time: 1 hour 30 minutes.   WITH: Louisa Krause (Jennifer), Ron Livingston (Drew) and Frederick Weller (Terry).  </w:t>
      </w:r>
    </w:p>
    <w:p>
      <w:pPr>
        <w:pStyle w:val="Normal166"/>
        <w:keepNext w:val="0"/>
        <w:spacing w:before="240" w:after="0" w:line="260" w:lineRule="atLeast"/>
        <w:ind w:left="0" w:right="0" w:firstLine="0"/>
        <w:jc w:val="left"/>
      </w:pPr>
      <w:r>
        <w:br/>
      </w:r>
      <w:hyperlink r:id="rId1397" w:history="1">
        <w:r>
          <w:rPr>
            <w:rFonts w:ascii="arial" w:eastAsia="arial" w:hAnsi="arial" w:cs="arial"/>
            <w:b w:val="0"/>
            <w:i/>
            <w:strike w:val="0"/>
            <w:color w:val="0077CC"/>
            <w:sz w:val="20"/>
            <w:u w:val="single"/>
            <w:vertAlign w:val="baseline"/>
          </w:rPr>
          <w:t>http://www.nytimes.com</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46" style="position:absolute;z-index:25211904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a Dark Dark House,'' with Frederick Weller, left, and Ron Livingston. (Photo by Sara Krulwich/The New York Times)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2007</w:t>
      </w:r>
    </w:p>
    <w:p>
      <w:pPr>
        <w:pStyle w:val="Normal166"/>
      </w:pPr>
    </w:p>
    <w:p>
      <w:pPr>
        <w:pStyle w:val="Normal166"/>
        <w:ind w:left="200"/>
        <w:sectPr>
          <w:type w:val="continuous"/>
          <w:pgMar w:top="840" w:right="1000" w:bottom="840" w:left="1000" w:header="400" w:footer="400"/>
          <w:pgNumType w:fmt="decimal"/>
          <w:cols w:space="720"/>
        </w:sectPr>
      </w:pPr>
      <w:r>
        <w:br/>
      </w:r>
      <w:r>
        <w:pict>
          <v:line id="_x0000_s1647"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pgNumType w:fmt="decimal"/>
          <w:cols w:space="720"/>
          <w:titlePg w:val="0"/>
        </w:sectPr>
      </w:pPr>
    </w:p>
    <w:p>
      <w:pPr>
        <w:pStyle w:val="Normal167"/>
      </w:pPr>
    </w:p>
    <w:p>
      <w:pPr>
        <w:pStyle w:val="Normal167"/>
      </w:pPr>
      <w:r>
        <w:pict>
          <v:shape id="_x0000_i1648" type="#_x0000_t75" alt="LexisNexis®" style="width:147.75pt;height:30pt">
            <v:imagedata r:id="rId17" o:title=""/>
          </v:shape>
        </w:pict>
      </w:r>
      <w:r>
        <w:cr/>
      </w:r>
    </w:p>
    <w:p>
      <w:pPr>
        <w:pStyle w:val="Heading1165"/>
        <w:keepNext w:val="0"/>
        <w:spacing w:after="200" w:line="340" w:lineRule="atLeast"/>
        <w:ind w:left="0" w:right="0" w:firstLine="0"/>
        <w:jc w:val="center"/>
      </w:pPr>
      <w:hyperlink r:id="rId1404" w:history="1">
        <w:r>
          <w:rPr>
            <w:rFonts w:ascii="arial" w:eastAsia="arial" w:hAnsi="arial" w:cs="arial"/>
            <w:b/>
            <w:i/>
            <w:strike w:val="0"/>
            <w:color w:val="0077CC"/>
            <w:sz w:val="28"/>
            <w:u w:val="single"/>
            <w:vertAlign w:val="baseline"/>
          </w:rPr>
          <w:t>Economic Scene;</w:t>
        </w:r>
      </w:hyperlink>
      <w:r>
        <w:br/>
      </w:r>
      <w:hyperlink r:id="rId1405" w:history="1">
        <w:r>
          <w:rPr>
            <w:rFonts w:ascii="arial" w:eastAsia="arial" w:hAnsi="arial" w:cs="arial"/>
            <w:b/>
            <w:i/>
            <w:strike w:val="0"/>
            <w:color w:val="0077CC"/>
            <w:sz w:val="28"/>
            <w:u w:val="single"/>
            <w:vertAlign w:val="baseline"/>
          </w:rPr>
          <w:t>An Innovator's Rich Legacy</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1983, Wednesday, Late City Final Edition</w:t>
      </w:r>
    </w:p>
    <w:p>
      <w:pPr>
        <w:pStyle w:val="Normal167"/>
        <w:keepNext w:val="0"/>
        <w:spacing w:after="0" w:line="240" w:lineRule="atLeast"/>
        <w:ind w:right="0"/>
        <w:jc w:val="both"/>
      </w:pPr>
      <w:bookmarkStart w:id="337" w:name="Bookmark_167"/>
      <w:bookmarkEnd w:id="337"/>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2, Column 1; Financial Desk</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Leonard Silk</w:t>
      </w:r>
    </w:p>
    <w:p>
      <w:pPr>
        <w:pStyle w:val="Normal167"/>
        <w:keepNext/>
        <w:spacing w:before="240" w:after="0" w:line="340" w:lineRule="atLeast"/>
        <w:ind w:left="0" w:right="0" w:firstLine="0"/>
        <w:jc w:val="left"/>
      </w:pPr>
      <w:bookmarkStart w:id="338" w:name="Body_165"/>
      <w:bookmarkEnd w:id="338"/>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49" style="position:absolute;z-index:25212108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woman has yet received the Nobel Memorial Prize in Economic Science - and none is likely to for a while, since the strongest contender, Joan Robinson, professor emerita of the University of Cambridge in England, died last August at the age of 80. But there is little danger that Mrs. Robinson will be forgotten, as was evident at the symposium in her honor last weekend at Barnard College of Columbia University.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contributions were deep and varied, ranging over the fields of international trade, imperfect competition, employment, income distribution, capital and economic growth. As useful as were her many technical innovations - it was she who coined the phrase ''a box of tools'' to describe economics, and she was an important toolmaker - her real mission was to break the static model of conventional economics, which she held ignored the problem of time, genuine historical time.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admit that an economy exists in time, that history goes one way, from an irrevocable past into the unknown future, the conception of equilibrium based on the mechanical analogy of a pendulum swinging to and fro in space becomes untenable,'' she wrote. ''The whole of traditional economics needs to be thought out afresh.''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book, ''The Economics of Imperfect Competition,'' published in 1933, was an effort to look at the way competition actually works among typical businesses that are neither pure competitors nor monopolists.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though her first book made her famous, Mrs. Robinson scarcely looked back at it but went on to a host of other ideas.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most controversial work - and probably her most important - was ''The Accumulation of Capital.'' Prof. Alfred Eichner of Rutgers University says, in a forthcoming article in the journal Challenge, that Mrs. Robinson in that book raised the two most crucial questions about the role of capital accumulation: (1) what determines the uneven expansion of market economies over time and (2) how the distribution of income is thereby affected. Conventional capital theory has focused on the question of the optimal allocation of resources. Mrs. Robinson regarded that as a subordinate question.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approach stressed the close connection between technological progress and new investment, and also perceived the significant role played by the ''energy'' of entrepreneurs. Technical progress, she said, could not occur until it was embodied in new plant and equipment, and that depended not just on the abstract relations among economic variables but on decision-makers.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 that the rate of capital accumulation determined not only the rate of economic growth over time but also the share of profits in national income. That sounds simple but it reversed the conventional notion that only by increasing profits, for instance by lowering taxes or cutting wages, could investment be stimulated.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Eichner notes that the conventional theory provided the underpinning for the Reagan program of increasing the profit share of national income at the expense of wages, whereas Mrs. Robinson's capital theory, in making profits depend on the rate of investment rather than the reverse, showed why efforts to shift national income to profits might have little or no stimulative effect on investment.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''supply-side'' tax cuts and reductions in social programs, combined with higher unemployment, have shifted income from the lower-income classes to the upper, as is shown in a new study by Frank Levy and Richard Michel of the Urban Institute of Washington. Their study found that the lowest fifth of the population in income has lost almost 10 percent of its real income in the last four years. Champions of the Reagan approach still argue that raising the share of profits will yet give a major thrust to investment and growth.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Robinson had strong sympathies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Prof. Paul A. Samuelson of the Massachusetts Institute of Technology says she was ''utterly fearless,'' and openly campaigned in Poland for Solidarity, the trade union.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utterly realistic about what workers sought, whether in Communist or capitalist countries, in the industrial nations or the third world. She saw, early on, that the problem of achieving growth at a steady rate, without inflation, would run up against the pressures of organized labor for a higher share of national income once the economy was at full employment. Writing in the mid- 1950's, she anticipated the problem of stagflation - stagnation combined with inflation - of the 1970's.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Samuelson praises her versatility and finds her capital theory ''essentially constructive.'' And he says she should have gotten the Nobel honor, ''not as a woman but as a great economist.''</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650" style="position:absolute;z-index:252122112"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167"/>
      </w:pPr>
    </w:p>
    <w:p>
      <w:pPr>
        <w:pStyle w:val="Normal167"/>
        <w:ind w:left="200"/>
        <w:sectPr>
          <w:type w:val="continuous"/>
          <w:pgMar w:top="840" w:right="1000" w:bottom="840" w:left="1000" w:header="400" w:footer="400"/>
          <w:pgNumType w:fmt="decimal"/>
          <w:cols w:space="720"/>
        </w:sectPr>
      </w:pPr>
      <w:r>
        <w:br/>
      </w:r>
      <w:r>
        <w:pict>
          <v:line id="_x0000_s1651"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68"/>
      </w:pPr>
    </w:p>
    <w:p>
      <w:pPr>
        <w:pStyle w:val="Normal168"/>
      </w:pPr>
      <w:r>
        <w:pict>
          <v:shape id="_x0000_i1652" type="#_x0000_t75" alt="LexisNexis®" style="width:147.75pt;height:30pt">
            <v:imagedata r:id="rId17" o:title=""/>
          </v:shape>
        </w:pict>
      </w:r>
      <w:r>
        <w:cr/>
      </w:r>
    </w:p>
    <w:p>
      <w:pPr>
        <w:pStyle w:val="Heading1166"/>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Drought Frames Economic Divide of Californians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2015 Monday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8"/>
        <w:keepNext w:val="0"/>
        <w:spacing w:after="0" w:line="240" w:lineRule="atLeast"/>
        <w:ind w:right="0"/>
        <w:jc w:val="both"/>
      </w:pPr>
      <w:bookmarkStart w:id="339" w:name="Bookmark_168"/>
      <w:bookmarkEnd w:id="339"/>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THE PARCHED WEST</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2295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 and JACK HEALY; Kitty Bennett contributed research.</w:t>
      </w:r>
    </w:p>
    <w:p>
      <w:pPr>
        <w:pStyle w:val="Normal168"/>
        <w:keepNext/>
        <w:spacing w:before="240" w:after="0" w:line="340" w:lineRule="atLeast"/>
        <w:ind w:left="0" w:right="0" w:firstLine="0"/>
        <w:jc w:val="left"/>
      </w:pPr>
      <w:bookmarkStart w:id="340" w:name="Body_166"/>
      <w:bookmarkEnd w:id="340"/>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53" style="position:absolute;z-index:25212416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COMPTON, Calif. --  Alysia Thomas, a stay-at-home mother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tells her children to skip a bath on days when they do not play outside; that holds down the water bill. Lillian Barrera, a housekeeper who travels 25 miles to clean homes in Beverly Hills, serves dinner to her family on paper plates for much the same reason. In the fourth year of a severe drought, conservation is a fine thing, but in this Southern California community, saving water means saving money.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of California's drought is starkly different in Cowan Heights, a lush oasis of wealth and comfort 30 miles east of here. That is where Peter L. Himber, a pediatric neurologist, has decided to stop watering the gently sloping hillside that he spent $100,000 to turn into a green California paradise, seeding it with a carpet of rich native grass and installing a sprinkler system fit for a golf course. But that is also where homeowners like John Sears, a retired food-company executive, bristle with defiance at the prospect of mandatory cuts in water use.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high fire-risk area,'' Mr. Sears said. ''If we cut back 35 percent and all these homes just let everything go, what's green will turn brown. Tell me how the fire risk will increase.''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fierce drought that is gripping the West -- and the imminent prospect of rationing and steep water price increases in California -- is sharpening the deep economic divide in this state, illustrating parallel worlds in which wealthy communities guzzle water as poorer neighbors conserve by necessity. The daily water consumption rate was 572.4 gallons per person in Cowan Heights from July through September 2014, the hot and dry summer months California used to calculate community-by-community water rationing orders; it was 63.6 gallons per person in Compton during that same period.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California is trying to turn that dynamic on its head, forcing the state's biggest water users, which include some of the wealthiest communities, to bear the brunt of the statewide 25 percent cut in urban water consumption ordered by Gov. Jerry Brown. Cowan Heights is facing a 36 percent cut in its water use, compared with 8 percent for Compton.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wealthy communities that must cut 36 percent include Beverly Hills and Hillsborough, a luxury town in Silicon Valley. Along with Compton, other less wealthy communities facing more modest cuts include Inglewood, which has been told to reduce its water consumption by 12 percent over what it was in 2013.</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looming question now, with drought regulations set to be adopted next month, is whether conservation tools being championed by this state -- $10,000-a-day fines for water agencies, higher prices for bigger water users or even, in the most extreme cases, a reduction in water supplies -- will be effective with wealthy homeowners. Since their lawns are more often than not tended to by gardeners, they may have little idea just how much water they use.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is, the legality of conservation -- the practice of charging higher water rates to people who consume more for big water use -- came under question when a court ruled that a tiered-pricing system used by an Orange County city ran afoul of the State Constitution and sent it back to allow the city to try to bring it into compliance.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wealthy use more water, electricity and natural gas than anyone else,'' said Stephanie Pincetl, the director of the California Center for Sustainable Communities at the University of California, Los Angeles. ''They have bigger properties. They are less price sensitive. So if you can afford it, you use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it becomes a moral question,'' she said. ''But lots of wealthy people don't pay their own bills, so they don't know what the water costs.''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Lawns vs. Lush Ones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Compton, where residents often pay their bills in cash or installments, lawns are brown and backyard pools are few or empty. In Cowan Heights, where residents are involved in a rancorous dispute with a water company over rate increases, water is a luxury worth paying for as homeowners shower their lush lawns and top off pools and koi ponds.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because you can afford to use something doesn't mean you should,'' said Aja Brown, the mayor of Compton, as she sat in her second-floor office with windows overlooking the light-rail Blue Line tracks that cut through town. ''We're all in this together. We all have to make sure we consume less.''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Hints of class resentment can be heard on the streets of Compton.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garden -- it's dying,'' said Ms. Barrera, the housekeeper, as she left the water department at Compton City Hall, where she had just paid a $253 two-month water bill. ''My grass is drying. I try to save water. In Beverly Hills, they have a big garden and run laundry all the time. It doesn't matter.''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Lopez, a contractor from Compton who tends to homes here and along the wealthy Newport Beach coast, said he was startled at the different attitudes he found toward water consumption in communities just 30 miles apart.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work in Newport Beach: I see water running all day long,'' he said. ''We've gotten so tight over here. Everything is irrigated over there. They may get fined for it -- they don't care. They have the money to pay the fines.''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Compton and Cowan Heights, which is 10 miles from Disneyland, could hardly be more different, and it is not only a matter of water. The median household income in Compton is $42,953, and 26 percent of the population lives below the poverty line; 67 percent of the population is Hispanic. In North Tustin, the census-designated community that includes Cowan Heights, the median household income is $122,662, and less than 3 percent of the population lives below the poverty line; 84 percent of the population is white.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first homes sprang up in Cowan Heights in the 1950s in what had been hilly horse pastures, water and money have made this neighborhood of doctors, lawyers and wealthy retirees bloom. Even as the drought has worsened and water rates have climbed, residents have continued consuming hundreds of gallons a day and paying -- albeit with more than a little grousing -- water bills that have soared to $400 or $500 a month.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say they are trying to use less: They are capping their sprinkler systems, installing expensive new drip-watering systems or replacing their thirsty lawns with starkly beautiful desert landscapes. But they can also afford to buy their way out of the drought, assuming that fines will be the primary punishment for those who do not conserve, and that the water will keep flowing for those who can pay.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Cowan Heights residents say their neighbors have enough money not to pay heed to rising prices, and are content to let their landscapers use as much water as necessary to keep their homes in bloom. Landscapers' trucks are parked around nearly every twisting road, tending to avocado and lemon trees, plush lawns, and riots of purple hibiscus and scarlet bougainvillea.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even think about it,'' said Gail Lord, a resident who keeps a blog cataloging the gardens around Cowan Heights.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Deerhaven Drive, Craig Beam and his wife saw their water-scarce future after a landscaper stomped at the base of their Chinese elm and declared the roots hollow and parched. ''Nobody's going to go broke around here paying their water bills,'' Mr. Beam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in a sign that even the wealthy have their limits, the drought is exacerbating a dispute between Cowan Heights residents and their for-profit water provider, the Golden State Water Company, offering a glimpse of fights to come as local water agencies impose higher prices to meet California's new conservation mandates. The neighborhood is bristling with lawn signs reading, ''Stop the Water Ripoff!''</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Calculating Costs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complain their water bills have soared as Golden State Water imposed a three-tier pricing system that charges more for higher water use, the kind of conservation pricing that state water regulators are championing. The company is now seeking to add a fourth, even higher price tier. ''Golden State Water's rates reflect the true cost to operate and maintain the water system,'' said Denise Kruger, a senior vice president of the company.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has not appeased water users.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is a necessity of life,'' said Mr. Sears, the retired food-company executive, whose bimonthly water bills regularly run $400 or $500 but went as high as $756 last September. ''It should not be sold as a commodity.''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 miles away, the economy in Compton is on the upswing as this region comes out of the recession. Still, Compton Boulevard, the axis around which the 127-year-old community was settled, is filled with reminders of the poverty and crime that are still here: Check-cashing stores and bail bondsmen. Many homes have gates over their windows.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Compton has a storied history of gang wars and has produced some of the bigger names in rap music, including Kendrick Lamar and Ice Cube. The unemployment rate in Compton was 11.8 percent in February, compared with 6.7 percent statewide. (There are no comparable numbers for Cowan Heights, since it is an unincorporated region.)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city is a neat grid of postage-stamp-size front lawns, many of them brown or choked with weeds. There are few pools or ornamental fountains in this part of the county; the fountains in front of City Hall have been turned off.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not budging for 25 years, water prices began rising in 2005 and have increased about 93 percent since then. The city, which has 81,963 water consumers, has also set up a two-tiered system to charge heavier users more, though it remains to be seen if that and other tiered systems will be challenged in the wake of the court ruling in Orange County last week. A typical water bill here is $70 a month.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me the issue is keeping down the cost,'' said Ms. Thomas, 41, the stay-at-home mother. ''Conservation is a cost-saving thing for me.'' She leaned over the fence of her home that she shares with her husband and children, looking over her compact patch of lawn that surrounds her home and another small cottage, where her mother lives.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Blais, the deputy director of public works at Compton, said people often paid their water bill in cash or pleaded for an extension. ''We do have a large community that is month-to-month on their pay,'' he said. ''They don't have a high water usage mainly because they can't afford it. They'll call and tell us they're choosing to pay for food or medicine.''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Governor Brown's 25 percent statewide reduction order, about 400 local water agencies are responsible for cuts ranging from 4 percent to 36 percent. Water companies are limiting how often people can water their yards -- twice a week for Golden State customers -- and barring them from washing down pavement or using drinking water to wash a car.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water providers cannot get customers to conserve enough voluntarily, they can resort to financial penalties: Golden State said it would fine offenders in Cowan Heights and other communities it serves $500 a 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California's water-control board has zeroed in on Cowan Heights and its 5,399 water customers as some of the most spendthrift water users. The benchmark measurement from last summer put it high on the list of 94 water districts that must cut their water use by 36 percent under the proposed new rules.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somewhat of an outlier,'' Toby Moore, the chief hydrogeologist for Golden State Water, said of Cowan Heights. ''There's been a lot of investment into those properties, so water use is higher to address the landscaping of those properties.''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in Cowan Heights are planning to let their lawns go brown, though more out of a spirit of conservation than economic necessity.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replace that with rocks,'' said Dr. Himber, the neurologist, as he and his landscaper walked the grounds.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Lord, the blogger, walked around her home, tucked amid flower-splashed hillsides behind a stately automated gate, and surveyed her roses with a fatalistic eye. ''Doomed,'' she said, nodding at the flowers, blooming wedding-white and dance-hall pink. ''Doomed.''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Bad Message'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80 percent of the water in this state is used by agriculture, so the amount of water that might be saved by cuts in wealthy and relatively sparsely populated areas will not be large.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disparity in behavior is a matter of concern among state water regulators, as is the worry that high prices will not have the same kind of impact on water use in, say, Cowan Heights as they might in Compton.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challenge,'' said Jeffrey Kightlinger, the general manager of the Metropolitan Water District of Southern California, which provides water for about 19 million people. ''We are finding it works with 90 percent of the public. You still have certain wealthy communities that won't bother. And the price penalty doesn't impact them. It sends a bad message.''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 Feldman, who studies water policy at the University of California, Irvine, said a big risk for state water regulators would be if the public concluded that water-conservation policies were ''falling disproportionately on those who are less able to meet those goals.''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Barrera, the housekeeper, said she had thought she was doing her part, and she spoke of the lush gardens and sweeping pools she sees in Beverly Hills.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using a lot less,'' Ms. Barrera said. At that, she glanced down at the just-paid water bill she was still holding in her hand. ''But I guess it's not enough.''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Parched West: Articles in this series are exploring the impact of the drought that has hit states from the Pacific Coast to the Great Plains.        </w:t>
      </w:r>
    </w:p>
    <w:p>
      <w:pPr>
        <w:pStyle w:val="Normal168"/>
        <w:keepNext w:val="0"/>
        <w:spacing w:before="240" w:after="0" w:line="260" w:lineRule="atLeast"/>
        <w:ind w:left="0" w:right="0" w:firstLine="0"/>
        <w:jc w:val="left"/>
      </w:pPr>
      <w:r>
        <w:br/>
      </w:r>
      <w:hyperlink r:id="rId1413" w:history="1">
        <w:r>
          <w:rPr>
            <w:rFonts w:ascii="arial" w:eastAsia="arial" w:hAnsi="arial" w:cs="arial"/>
            <w:b w:val="0"/>
            <w:i/>
            <w:strike w:val="0"/>
            <w:color w:val="0077CC"/>
            <w:sz w:val="20"/>
            <w:u w:val="single"/>
            <w:vertAlign w:val="baseline"/>
          </w:rPr>
          <w:t>http://www.nytimes.com/2015/04/27/us/drought-widens-economic-divide-for-californians.html</w:t>
        </w:r>
      </w:hyperlink>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54" style="position:absolute;z-index:25212518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fountain has been turned off and the pool drained in front of Compton City Hall. But in upscale Cowan Heights, homeowners shower their lush lawns and top off pools and koi ponds.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Gail Lord and her husband, Alan Bartky, outside their Cowan Heights home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Compton resident paying his utility bill at City Hall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Alysia Thomas of Compton with her children. (PHOTOGRAPHS BY MONICA ALMEIDA/THE NEW YORK TIMES) (A12)  MAP: How Water Cuts  Would Vary From  Town to Town: State officials propose  different levels of cuts, based  on the average per capita  usage in each water district  from July to September 2014.  Communities with the highest  per capita usage, like Cowan  Heights, would need to  conserve 36 percent. Some of  the lowest per capita users,  like Compton, would need to  conserve just 8 percent. (Source: California Water  Resources Control Board) (A12)        </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655"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69"/>
      </w:pPr>
    </w:p>
    <w:p>
      <w:pPr>
        <w:pStyle w:val="Normal169"/>
      </w:pPr>
      <w:r>
        <w:pict>
          <v:shape id="_x0000_i1656" type="#_x0000_t75" alt="LexisNexis®" style="width:147.75pt;height:30pt">
            <v:imagedata r:id="rId17" o:title=""/>
          </v:shape>
        </w:pict>
      </w:r>
      <w:r>
        <w:cr/>
      </w:r>
    </w:p>
    <w:p>
      <w:pPr>
        <w:pStyle w:val="Heading1167"/>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Remembering the Fun of Being School Chief</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2000, Thursday, Late Edition - Final</w:t>
      </w:r>
    </w:p>
    <w:p>
      <w:pPr>
        <w:pStyle w:val="Normal169"/>
        <w:keepNext w:val="0"/>
        <w:spacing w:after="0" w:line="240" w:lineRule="atLeast"/>
        <w:ind w:right="0"/>
        <w:jc w:val="both"/>
      </w:pPr>
      <w:bookmarkStart w:id="341" w:name="Bookmark_169"/>
      <w:bookmarkEnd w:id="341"/>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2; Column 4; Metropolitan Desk; Column 4;; Biography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J. Macchiarola</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 HOFFMAN</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 HOFFMAN</w:t>
      </w:r>
    </w:p>
    <w:p>
      <w:pPr>
        <w:pStyle w:val="Normal169"/>
        <w:keepNext/>
        <w:spacing w:before="240" w:after="0" w:line="340" w:lineRule="atLeast"/>
        <w:ind w:left="0" w:right="0" w:firstLine="0"/>
        <w:jc w:val="left"/>
      </w:pPr>
      <w:bookmarkStart w:id="342" w:name="Body_167"/>
      <w:bookmarkEnd w:id="342"/>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57" style="position:absolute;z-index:25212723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a man skilled in the art of political feather-smoothing, trained as a lawyer to say precisely what must be said and to let others divine subtext, a denial from Frank J. Macchiarola is a wondrous thing.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candidate for schools chancellor," he said the other day, gamely trying to pop the trial balloon that began bobbing around town about a minute after New York's Board of Education made the position vacant yet again.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couldn't resist: "It was the best job I ever had and I loved it," said Dr. Macchiarola, the chancellor from 1978-1983, a tenure distinct not only for its longevity but for the good will that attached to his name when he resigned.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been contacted officially, he said, and does not expect to be.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say that a moderate Democratic insider with experience in politics, management and education who supports vouchers is, in fact, asked. How would he respond?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Macchiarola, who exudes a joy in his current job -- president of his alma mater, St. Francis College in Brooklyn -- so ecstatic as to almost be unseemly, chose his words carefully. He did not say no. What he did say was: "I do not want to be asked."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confusion cleared up, the spiraling conversation that ensued touched on his presidency of the Dirigible Society of America (bombast-poking smarty-pants whose motto is "To Inflate Is to Build"); Mary, the forever wife he met in kindergarten at Holy Cross School in Flatbush; the mezuza from his gig as dean of Benjamin N. Cardozo Law School of Yeshiva University that hangs outside his office at St. Francis; his ebullient Roman Catholicism, and a teaching and public service career that fills a 16-page resume.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inevitably returned to the chancellorship.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chancellor, I constantly prayed not to confuse myself with God," Dr. Macchiarola said, with a salvo of laughter. "They need to find a chancellor committed to providing leadership but who never shuts the door to someone's ideas or to the people who harangue and torture you. Otherwise, you end up defending something just because it's yours."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Rigid, standardized tests that result in abysmal scores.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tests are not measuring student learning, then refocus the tests!" Dr. Macchiarola exclaimed. "They're doing so much to improve testing now that they'll have two times the dropouts as before. Great. Blame the victim."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 a roll. "Does the mechanism exist to find the right person? No. Because finding a chancellor is only about solving the problem of having a chancellor. It's like having a building where the heat isn't working -- tell everyone to wear a coat! Problem solved!"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chancellorship in the Koch administration, and while serving on commissions that monitored the city's fiscal crisis and redrew City Council districts, Dr. Macchiarola became known as a deft tactician and appeaser. Even the scarce critics -- those who find him unduly confident, or allied with Koch Democrats of a bygone era -- find him personally winning. "I don't have enemies," he said with that booming laugh. He may almost be right.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Macchiarola's father, Joe, a sanitation worker who never finished high school, moved his family to Jewish neighborhoods in Brooklyn because he wanted what he saw as Jewish educational values to rub off on his children. Raised in a strict, loving household -- "my mother was religious, my father was Italian, he only went to church after automobile accidents" -- Dr. Macchiarola, 58, credits his parents for his religious, care-for-all-strays optimism. In the home in which he and his wife raised three sons, one rule was inviolate: "You can't leave the table angry."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earned a law degree and a doctorate in political science at Columbia, and spent five years at the New York City Partnership, a civic-minded group of wealthy business people,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remains in his bones. He belongs to Brooklyn's Thomas Jefferson Democratic Club and finds life in the boroughs outside Manhattan refreshing.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the most important of the sees," he said, referring to the archdiocese that includes Manhattan, and the likelihood that the Archbishop, Cardinal John O'Connor, who turns 80 this month, will retire soon. "So the Archbishop has to carry himself that way. He has to be a man of the church.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Brooklyn is where the people live. There's an opportunity to be pastoral. The most authentic you can be is a man of the people."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imagine his compassionate optimism withstanding the withering despair that is the New York City school system and its apparatchiks, A.D. 2000. He disagreed.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obstacle for a chancellor is the cynicism that things can't get better," Dr. Macchiarola said. "It will, as long as you understand you're steering a battleship and you can't please everybody. The mayor? If you know who you are, you'll do the job. I fought with Mayor Koch and I told the board I would leave. You always have to believe that even in failure, there can be personal victory."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like a stump speech.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want the job! Besides, here I have a bigger edge." The man who prays daily and goes to retreats at a Trappist monastery had an impish glint. "When there's a problem I can always say, 'What would St. Francis want us to do?' "</w:t>
      </w:r>
    </w:p>
    <w:p>
      <w:pPr>
        <w:pStyle w:val="Normal169"/>
        <w:keepNext w:val="0"/>
        <w:spacing w:before="240" w:after="0" w:line="260" w:lineRule="atLeast"/>
        <w:ind w:left="0" w:right="0" w:firstLine="0"/>
        <w:jc w:val="left"/>
      </w:pPr>
      <w:r>
        <w:br/>
      </w:r>
      <w:hyperlink r:id="rId1421" w:history="1">
        <w:r>
          <w:rPr>
            <w:rFonts w:ascii="arial" w:eastAsia="arial" w:hAnsi="arial" w:cs="arial"/>
            <w:b w:val="0"/>
            <w:i/>
            <w:strike w:val="0"/>
            <w:color w:val="0077CC"/>
            <w:sz w:val="20"/>
            <w:u w:val="single"/>
            <w:vertAlign w:val="baseline"/>
          </w:rPr>
          <w:t>http://www.nytimes.com</w:t>
        </w:r>
      </w:hyperlink>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58" style="position:absolute;z-index:25212825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Frank J. Macchiarola says being schools chief "was the best job I ever had." (Librado Romero/The New York Times)</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2000</w:t>
      </w:r>
    </w:p>
    <w:p>
      <w:pPr>
        <w:pStyle w:val="Normal169"/>
      </w:pPr>
    </w:p>
    <w:p>
      <w:pPr>
        <w:pStyle w:val="Normal169"/>
        <w:ind w:left="200"/>
        <w:sectPr>
          <w:type w:val="continuous"/>
          <w:pgMar w:top="840" w:right="1000" w:bottom="840" w:left="1000" w:header="400" w:footer="400"/>
          <w:pgNumType w:fmt="decimal"/>
          <w:cols w:space="720"/>
        </w:sectPr>
      </w:pPr>
      <w:r>
        <w:br/>
      </w:r>
      <w:r>
        <w:pict>
          <v:line id="_x0000_s1659"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170"/>
      </w:pPr>
    </w:p>
    <w:p>
      <w:pPr>
        <w:pStyle w:val="Normal170"/>
      </w:pPr>
      <w:r>
        <w:pict>
          <v:shape id="_x0000_i1660" type="#_x0000_t75" alt="LexisNexis®" style="width:147.75pt;height:30pt">
            <v:imagedata r:id="rId17" o:title=""/>
          </v:shape>
        </w:pict>
      </w:r>
      <w:r>
        <w:cr/>
      </w:r>
    </w:p>
    <w:p>
      <w:pPr>
        <w:pStyle w:val="Heading1168"/>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ROBERT LIPSYTE;</w:t>
        </w:r>
      </w:hyperlink>
      <w:r>
        <w:br/>
      </w:r>
      <w:hyperlink r:id="rId1429" w:history="1">
        <w:r>
          <w:rPr>
            <w:rFonts w:ascii="arial" w:eastAsia="arial" w:hAnsi="arial" w:cs="arial"/>
            <w:b/>
            <w:i/>
            <w:strike w:val="0"/>
            <w:color w:val="0077CC"/>
            <w:sz w:val="28"/>
            <w:u w:val="single"/>
            <w:vertAlign w:val="baseline"/>
          </w:rPr>
          <w:t>Give Me That Old-Time Religion</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1991, Friday, Late Edition - Final</w:t>
      </w:r>
    </w:p>
    <w:p>
      <w:pPr>
        <w:pStyle w:val="Normal170"/>
        <w:keepNext w:val="0"/>
        <w:spacing w:after="0" w:line="240" w:lineRule="atLeast"/>
        <w:ind w:right="0"/>
        <w:jc w:val="both"/>
      </w:pPr>
      <w:bookmarkStart w:id="343" w:name="Bookmark_170"/>
      <w:bookmarkEnd w:id="343"/>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11; Column 4; Sports Desk; Column 4;</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LIPSYTE</w:t>
      </w:r>
    </w:p>
    <w:p>
      <w:pPr>
        <w:pStyle w:val="Normal1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LIPSYTE</w:t>
      </w:r>
    </w:p>
    <w:p>
      <w:pPr>
        <w:pStyle w:val="Normal170"/>
        <w:keepNext/>
        <w:spacing w:before="240" w:after="0" w:line="340" w:lineRule="atLeast"/>
        <w:ind w:left="0" w:right="0" w:firstLine="0"/>
        <w:jc w:val="left"/>
      </w:pPr>
      <w:bookmarkStart w:id="344" w:name="Body_168"/>
      <w:bookmarkEnd w:id="344"/>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61" style="position:absolute;z-index:25213030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a slow-mo revelation, but I have finally figured out why I am having such trouble getting into baseball in the 90's. I miss George and Pete and Bart. If the national pastime is a "popular or debased religion" (Bart wrote that), then Steinbrenner, Rose and Giamatti were its 80's father, son and holy ghost.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especially miss them in these dog days without a single wildly compelling division race, with no absorbing characters (if Mackey Sasser, who can't let go, and Rob Dibble, who can't hold on, are not jointly possessed, then what's the story?) and no one of note roaring out of rehab to save the season.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the father, understood ownership and its fundamental responsibility: if you can't hit, field or pitch, you should spend. This may be the reason why he is lurking around the corners of the game instead of jumping up and down in the hot center. George took the sports credo "Win or Die a Little!," which is not in the belief system of the lords of baseball.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owners, as they proved in the collusion years, are less interested in winning than in making money and sitting pretty in their sky boxes with people they want to impress, usually associates from their primary businesses, and high school chums, who were better athletes then, but are less successful now.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George wanted to win, so he bought surrogate sons who would win for him, needy fellows like Billy Martin and Reggie Jackson who would become enmeshed in this autocrat of the breakfast table's canny, emotional, desperate energy. You must admire the chutzpah of a man raised rich who could tell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players, "If you want to know what it's like to work hard, go out and drive a cab in New York in July and August."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only a Dad could say.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told me that because he had "worn the jockstrap" as an athlete himself, he really knew how to handle athletes. Given the opportunity, he said, he "may have had some impact on Babe Ruth."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Ruth was a naughty boy, a prodigal son. Can you imagine the impact George might have had on Pete Rose, the closest we have come to a Ruthian character in our time: a crude, lusty, selfish, arrogant man who played the game exactly as it should be played -- flat out. Dirty uniform, dirty mouth.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Teammates may have liked Rose a lot less than they liked Ruth -- Pete was a hot dog who showed others up -- but the press and the fans loved them both. Pete was out there trying for you, never dogging it, and he was always available for a hot quote or a thoughtful explanation, whether the reporter was local or out of town, male or female, no small matter.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spent five months in prison for evading taxes on money taken in cash from card and memorabilia shows, but his true crime was tackiness. His philandering was grossly indiscreet and his gambling seemed addictive. He was banned from baseball because Bart Giamatti believed that he had bet on his own games. This was never proved in a court of law. But even a breath of such scandal could rupture the fragile faith we have in the national pastime. Rose threatened the "integrity of the game," the order of things.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"Take Time for Paradise" (Summit Books, 1989), Giamatti wrote: "Baseball is part of America's plot . . . to be free enough to consent to an order that will enhance and compound -- as it constrains -- our freedom. That is our grounding, our national story, the tale America tells the world."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Giamatti, a small, soft, sickly man who smoked heavily, ate unwisely and never exercised, was a true believer. He intellectualized the game beyond my comprehension. He could hear the whisper of the outfield grass, even if it was artificial.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perfect fan and, as such, he seemed to be the perfect commissioner, a charming, eccentric, rumpled conservative who would be a steward for the owners. But had he lived longer, Giamatti would have defied them in some meaningful way; he would have tried to teach them their place in the cosmos. Saving the image of the game -- he fired Dave Pallone basically for being gay -- was his job, but as a man who saw himself as the Socrates of sport, that public-relations function would have eventually rubbed up against his higher conceits. The owners would have fed him the hemlock in a hot dog.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saying that the game is lost without them, or even necessarily in mortal danger. Or that I want them to return. Just that it's August, and I'm not really engaged in this season, and I miss them.</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1991</w:t>
      </w:r>
    </w:p>
    <w:p>
      <w:pPr>
        <w:pStyle w:val="Normal170"/>
      </w:pPr>
    </w:p>
    <w:p>
      <w:pPr>
        <w:pStyle w:val="Normal170"/>
        <w:ind w:left="200"/>
        <w:sectPr>
          <w:type w:val="continuous"/>
          <w:pgMar w:top="840" w:right="1000" w:bottom="840" w:left="1000" w:header="400" w:footer="400"/>
          <w:pgNumType w:fmt="decimal"/>
          <w:cols w:space="720"/>
        </w:sectPr>
      </w:pPr>
      <w:r>
        <w:br/>
      </w:r>
      <w:r>
        <w:pict>
          <v:line id="_x0000_s1662"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430"/>
          <w:headerReference w:type="default" r:id="rId1431"/>
          <w:footerReference w:type="even" r:id="rId1432"/>
          <w:footerReference w:type="default" r:id="rId1433"/>
          <w:headerReference w:type="first" r:id="rId1434"/>
          <w:footerReference w:type="first" r:id="rId1435"/>
          <w:pgSz w:w="12240" w:h="15840"/>
          <w:pgMar w:top="840" w:right="1000" w:bottom="840" w:left="1000" w:header="400" w:footer="400"/>
          <w:pgNumType w:fmt="decimal"/>
          <w:cols w:space="720"/>
          <w:titlePg w:val="0"/>
        </w:sectPr>
      </w:pPr>
    </w:p>
    <w:p>
      <w:pPr>
        <w:pStyle w:val="Normal171"/>
      </w:pPr>
    </w:p>
    <w:p>
      <w:pPr>
        <w:pStyle w:val="Normal171"/>
      </w:pPr>
      <w:r>
        <w:pict>
          <v:shape id="_x0000_i1663" type="#_x0000_t75" alt="LexisNexis®" style="width:147.75pt;height:30pt">
            <v:imagedata r:id="rId17" o:title=""/>
          </v:shape>
        </w:pict>
      </w:r>
      <w:r>
        <w:cr/>
      </w:r>
    </w:p>
    <w:p>
      <w:pPr>
        <w:pStyle w:val="Heading1169"/>
        <w:keepNext w:val="0"/>
        <w:spacing w:after="200" w:line="340" w:lineRule="atLeast"/>
        <w:ind w:left="0" w:right="0" w:firstLine="0"/>
        <w:jc w:val="center"/>
      </w:pPr>
      <w:hyperlink r:id="rId1436" w:history="1">
        <w:r>
          <w:rPr>
            <w:rFonts w:ascii="arial" w:eastAsia="arial" w:hAnsi="arial" w:cs="arial"/>
            <w:b/>
            <w:i/>
            <w:strike w:val="0"/>
            <w:color w:val="0077CC"/>
            <w:sz w:val="28"/>
            <w:u w:val="single"/>
            <w:vertAlign w:val="baseline"/>
          </w:rPr>
          <w:t>Voices Rise in Mount Vernon Over How to Fight Crime</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2007 Friday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1"/>
        <w:keepNext w:val="0"/>
        <w:spacing w:after="0" w:line="240" w:lineRule="atLeast"/>
        <w:ind w:right="0"/>
        <w:jc w:val="both"/>
      </w:pPr>
      <w:bookmarkStart w:id="345" w:name="Bookmark_171"/>
      <w:bookmarkEnd w:id="345"/>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5</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FERNANDA SANTOS; Abby Gruen contributed reporting.</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MOUNT VERNON, N.Y., May 3 </w:t>
      </w:r>
    </w:p>
    <w:p>
      <w:pPr>
        <w:pStyle w:val="Normal171"/>
        <w:keepNext/>
        <w:spacing w:before="240" w:after="0" w:line="340" w:lineRule="atLeast"/>
        <w:ind w:left="0" w:right="0" w:firstLine="0"/>
        <w:jc w:val="left"/>
      </w:pPr>
      <w:bookmarkStart w:id="346" w:name="Body_169"/>
      <w:bookmarkEnd w:id="346"/>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64" style="position:absolute;z-index:25213235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people were killed and two others were injured in two shootings and a stabbing here last week, local leaders called a meeting at a Baptist church on Tuesday, hoping to calm residents, hear their concerns and offer solutions.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how best to deal with this most recent spate of crime -- in which two of the victims were 17-year-olds -- depends on whom you ask.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police union, Kevin S. Mandel, said this city of 70,000 residents, needs to increase the size of its 190-member police force and put more officers into the schools.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police commissioner, David E. Chong, said the issue is not just about the number of officers, but figuring out how to assign them more strategically to trouble spots.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recreation commissioner, Karen Watts, said that offering more after-school programs for the 20,000 children and teenagers in town might help reduce crime. But while acknowledging that she cannot offer enough programs to meet all of the needs of the young people, she proudly pointed to a robust menu of boxing classes, sports camps and dance lessons that are already in place.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from the pulpit at the Macedonia Church, in the heart of the city's South Side, a low-income area, Mayor Ernest D. Davis took another approach, saying that it was partly the responsibility of the residents themselves to tackle the problem, concluding, ''What we're lacking here is spirit and foundation.''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in the crowd of about 1,000 -- mothers with children in their arms, grandfathers in suits and ties, teenagers in loose-fitting jeans -- had been supportive until the mayor's remark, clapping and hollering, ''Amen'' as each official spoke. But at the mayor's admonishment, angry voices rose from the back of the room.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talk -- we want change!'' yelled a woman in a white sweat suit.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 us solutions!'' shouted a man in camouflage pants.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Coleen Fraser, 41, walked to the tables where the leaders were seated and said, ''I'm a victim.''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Fraser's son, Adrian, 16, was shot in the arm and leg last month while walking to meet a friend. ''I'm lucky: my son is still here,'' she said in a loud, crackling voice. The mother of Steven Langley, Ms. Fraser added, did not have the same luck.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Langley, a 17-year-old high school student who had been arrested several times as a juvenile, was killed on April 26 in midafternoon. The police said he was shot behind a house in a quiet residential block of South Seventh Avenue by a man with a bandanna wrapped around his face. Mr. Langley's friend Thadeus J. Brown, also 17, was hit in the legs and buttocks, but survived the shooting because he played dead.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before that killing, Reginald Rogers, 20, was shot to death while walking on East Fourth Street, not far from the church where the meeting was held. On April 27, a man was left in critical condition after being stabbed with a kitchen knife during a fight over a woman, the police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Detectives investigating Mr. Langley's killing recovered numerous .40-caliber shell casings and a Tec-9 pistol from the scene.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week earlier, in an unrelated case, the police had arrested a 14-year-old boy carrying a loaded Lorcin 9-millimeter handgun with a defaced serial number. In March, a student was caught while trying to climb into the high school through a window with a semiautomatic machine pistol, bent on retaliating against another student he had argued with the previous night, the police said.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problems are not unlike any other urban city right now,'' Police Commissioner Chong said in an interview after the meeting. ''But this Police Department cannot arrest its way out of this situation.''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 Vernon is, in some ways, two cities in one, with spacious, elegant houses lining its placid northern edge, which borders the prosperous village of Bronxville, and modest clapboard homes in the south, which abuts the Bronx.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 Vernon's median household income is about $49,000, about the same as the nation's, but the four square miles are mostly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About 60 percent of the residents are black; many are immigrants from the Caribbean.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overall crime in the city is down this year, the number of violent crimes -- murders, rapes, assaults and robberies -- more than doubled from 1999 to 2005, to 631 from 275, according to the federal Bureau of Justice Statistics, which tallies crime trends nationwide. (New Rochelle, which lies just to the east and has a population comparable to that of Mount Vernon, registered a 44 percent increase during the same period, while in Yonkers, which lies to the west and has 200,000 residents, the increase was 6 percent.)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 events are reminiscent of another series of disturbing crimes, in the fall of 2003, when four shootings were reported in the city within three days. One of the victims was a 12-year-old boy playing in a schoolyard.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troubled residents here in recent years is that crime seems more likely to involve children and teenagers, as well as the use of weapons so powerful that the local police are not even allowed to use them.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the Old West movies,'' said Gilbert Rodriguez, 60, case manager at the Housing Opportunities for People with AIDS, which runs a high school peer-education program on issues of violence. ''But what's happening here is real. This isn't a movie set.''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police commissioner has dispatched more patrol cars to the South Side and plans to set up random checkpoints throughout the city, hoping to discourage the drug and gang activities that he said are fueling the violence.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Sergeant Mandel, of the police union, said that is not enough, suggesting the department should reinstate foot patrols that were eliminated about five years ago, when the police force found itself stretched too thin, and increase the number of officers stationed inside the 15 local public schools.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currently six officers assigned to the schools, but two are in training and one has not returned to work after being injured last week while trying to break up a fight at the high school, Sergeant Mandel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church meeting, the City Council president, Steven Horton, vowed to ''appropriate any amount of money necessary to increase the number of police officers.''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Marcus Kingston, 64, who moved to Mount Vernon from Jamaica 34 years ago, stood outside his house, near the spot where Mr. Langley was gunned down.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time when we could sleep with our doors open in this city, when children wanted to be police officers and firefighters when they grew up, but no more,'' he said. ''Whenever it was that we lost this innocence, I don't know. But I'm afraid we just might never get it back.'' </w:t>
      </w:r>
    </w:p>
    <w:p>
      <w:pPr>
        <w:pStyle w:val="Normal171"/>
        <w:keepNext w:val="0"/>
        <w:spacing w:before="240" w:after="0" w:line="260" w:lineRule="atLeast"/>
        <w:ind w:left="0" w:right="0" w:firstLine="0"/>
        <w:jc w:val="left"/>
      </w:pPr>
      <w:r>
        <w:br/>
      </w:r>
      <w:hyperlink r:id="rId1437" w:history="1">
        <w:r>
          <w:rPr>
            <w:rFonts w:ascii="arial" w:eastAsia="arial" w:hAnsi="arial" w:cs="arial"/>
            <w:b w:val="0"/>
            <w:i/>
            <w:strike w:val="0"/>
            <w:color w:val="0077CC"/>
            <w:sz w:val="20"/>
            <w:u w:val="single"/>
            <w:vertAlign w:val="baseline"/>
          </w:rPr>
          <w:t>http://www.nytimes.com</w:t>
        </w:r>
      </w:hyperlink>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2007</w:t>
      </w:r>
    </w:p>
    <w:p>
      <w:pPr>
        <w:pStyle w:val="Normal171"/>
      </w:pPr>
    </w:p>
    <w:p>
      <w:pPr>
        <w:pStyle w:val="Normal171"/>
        <w:ind w:left="200"/>
        <w:sectPr>
          <w:type w:val="continuous"/>
          <w:pgMar w:top="840" w:right="1000" w:bottom="840" w:left="1000" w:header="400" w:footer="400"/>
          <w:pgNumType w:fmt="decimal"/>
          <w:cols w:space="720"/>
        </w:sectPr>
      </w:pPr>
      <w:r>
        <w:br/>
      </w:r>
      <w:r>
        <w:pict>
          <v:line id="_x0000_s1665"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pgNumType w:fmt="decimal"/>
          <w:cols w:space="720"/>
          <w:titlePg w:val="0"/>
        </w:sectPr>
      </w:pPr>
    </w:p>
    <w:p>
      <w:pPr>
        <w:pStyle w:val="Normal172"/>
      </w:pPr>
    </w:p>
    <w:p>
      <w:pPr>
        <w:pStyle w:val="Normal172"/>
      </w:pPr>
      <w:r>
        <w:pict>
          <v:shape id="_x0000_i1666" type="#_x0000_t75" alt="LexisNexis®" style="width:147.75pt;height:30pt">
            <v:imagedata r:id="rId17" o:title=""/>
          </v:shape>
        </w:pict>
      </w:r>
      <w:r>
        <w:cr/>
      </w:r>
    </w:p>
    <w:p>
      <w:pPr>
        <w:pStyle w:val="Heading1170"/>
        <w:keepNext w:val="0"/>
        <w:spacing w:after="200" w:line="340" w:lineRule="atLeast"/>
        <w:ind w:left="0" w:right="0" w:firstLine="0"/>
        <w:jc w:val="center"/>
      </w:pPr>
      <w:hyperlink r:id="rId1444" w:history="1">
        <w:r>
          <w:rPr>
            <w:rFonts w:ascii="arial" w:eastAsia="arial" w:hAnsi="arial" w:cs="arial"/>
            <w:b/>
            <w:i/>
            <w:strike w:val="0"/>
            <w:color w:val="0077CC"/>
            <w:sz w:val="28"/>
            <w:u w:val="single"/>
            <w:vertAlign w:val="baseline"/>
          </w:rPr>
          <w:t xml:space="preserve">What Lies Behind Door No. 2? In This Town, Don't Even Ask </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2002 Monday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2"/>
        <w:keepNext w:val="0"/>
        <w:spacing w:after="0" w:line="240" w:lineRule="atLeast"/>
        <w:ind w:right="0"/>
        <w:jc w:val="both"/>
      </w:pPr>
      <w:bookmarkStart w:id="347" w:name="Bookmark_172"/>
      <w:bookmarkEnd w:id="347"/>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ELISSA GOOTMAN</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NORTH AMITYVILLE, N.Y., July 10  </w:t>
      </w:r>
    </w:p>
    <w:p>
      <w:pPr>
        <w:pStyle w:val="Normal172"/>
        <w:keepNext/>
        <w:spacing w:before="240" w:after="0" w:line="340" w:lineRule="atLeast"/>
        <w:ind w:left="0" w:right="0" w:firstLine="0"/>
        <w:jc w:val="left"/>
      </w:pPr>
      <w:bookmarkStart w:id="348" w:name="Body_170"/>
      <w:bookmarkEnd w:id="348"/>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67" style="position:absolute;z-index:25213440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populous South Shore Town of Babylon, as in much of Long Island, excess is an emblem of success. Three cars? Four dogs? That's what sprawl is for.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town officials are cracking down on a form of conspicuous consumption that seems more common among the relative have-nots than the have-a-lots: two front doors.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shall be only one front door permitted in all residence districts," reads a new law that went into effect this week.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certain sections of this leafy Suffolk County town, here in particular, houses with two front doors are an increasingly frequent sight. The original front door is often preceded by a set of well-swept concrete steps and festooned with a fancy glass pane, a wreath of silk flowers or an American flag. The second front door is at least several feet to one side, at ground level or a few steps down, and generally unadorned, like an architectural afterthought.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for the crackdown are twofold.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town officials say, the presence of two front doors is more often than not a telltale sign that an illegal accessory apartment lurks behind one of them. That is because when homeowners request permits to add a legal accessory apartment, zoning officials almost always insist that the second door be added on the side or in the back -- for reasons that have everything to do with the second impetus behind the new law: aesthetics.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view, two front doors signifies something different from a suburban area," said the Babylon town supervisor, Steven Bellone.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if two families are sharing homes originally built for one, the town wants to make sure that it does not look that way.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advocates say that while the town is right to insist that two-family homes comply with the law, officials should make it easier, not more difficult, to legalize those apartments that lack permits.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want to acknowledge what the problem really is," said Edward Hernandez, co-chairman of the Long Island Campaign for Affordable Housing. "You keep your homeless hidden, you keep your rentals hidden."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electrical technician who rents an apartment in a two-front-door house here,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town where two-door homes abound, said he would worry about his wife returning home after dark through a back or side door.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know who could be in your backyard," said the man, who did not want to be identified.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Socorro Tolentino, 34, was surprised to hear about the law from a visitor who rang the bell next to door No. 1 of her stone home here. The second door, she explained, leads to the downstairs television room and is often used by her children, especially during and after muddy weather play dates.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blunt in her assessment of the law. "That's stupid," she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month, town officials plan to notify owners of two-front-door houses that have been brought to their attention, giving them 30 days to make a door disappear or to seek a permit. Those who have valid permits for their two doors will not be penalized.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said they had never considered the legal status of their doors, which came with their houses. And others appeared ruffled that the town board had questioned their taste.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hurts me," said Ernest T. Futrell, 74, as he sat in the living room of his buttercup-colored house here, halfway between a wall filled with old photographs and door No. 1. "My goodness, I've got everything in here beautiful."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Mr. Futrell and his wife Clara, 72, spent about $2,500 on the new door. Entering through the Futrells' first front door, adorned with an oval-shaped window, involves walking up a couple of stairs. The new door leads directly into the basement, making it easier for Mr. Futrell, who uses a walker, to enter that cool television-equipped sanctuary.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Futrells can keep their door, which the zoning board of appeals had approved because of Mr. Futrell's disability (he has diabetes and was injured in a car accident). But most of the admirers who occasionally make it past the dog, Pal, for advice on how they can add a front door should forget about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Tracy Brown, 28, an account manager who lives in a split-level blue-gray house with two front doors, said she used a side door and had not heard of the law.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door is a door," Ms. Brown said, cuddling her diaper-clad son, Tyrese, on a recent sunny afternoon. "A door doesn't make a house."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Lisa Maldonado, 34, a homemaker and mother of six who rents part of a two-door house, suggested that town officials concentrate on other quality of life initiatives, like removing litter.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Maldonado, watching her children splash around in a portable swimming pool, said she spent time in a homeless shelter after a bitter divorce.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where you live, you make it look the way you want it to look," she said. "This is paradise for 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Bellone said the law was proposed after residents and local civic groups complained about illegal overcrowding, and shoddy looking second doors that would mysteriously appear over the weekend.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the concern that that urban look or characteristic can encroach upon suburban communities," Mr. Bellone said. "You have to be vigilant against that."</w:t>
      </w:r>
    </w:p>
    <w:p>
      <w:pPr>
        <w:pStyle w:val="Normal172"/>
        <w:keepNext w:val="0"/>
        <w:spacing w:before="240" w:after="0" w:line="260" w:lineRule="atLeast"/>
        <w:ind w:left="0" w:right="0" w:firstLine="0"/>
        <w:jc w:val="left"/>
      </w:pPr>
      <w:r>
        <w:br/>
      </w:r>
      <w:hyperlink r:id="rId1445" w:history="1">
        <w:r>
          <w:rPr>
            <w:rFonts w:ascii="arial" w:eastAsia="arial" w:hAnsi="arial" w:cs="arial"/>
            <w:b w:val="0"/>
            <w:i/>
            <w:strike w:val="0"/>
            <w:color w:val="0077CC"/>
            <w:sz w:val="20"/>
            <w:u w:val="single"/>
            <w:vertAlign w:val="baseline"/>
          </w:rPr>
          <w:t>http://www.nytimes.com</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68" style="position:absolute;z-index:252135424"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On Jefferson Avenue in North Amityville, N.Y., Socorro Tolentino lives in a house with two front doors. The door on the right, she says, leads to a downstairs television room. (James Estrin/The New York Times)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2002</w:t>
      </w:r>
    </w:p>
    <w:p>
      <w:pPr>
        <w:pStyle w:val="Normal172"/>
      </w:pPr>
    </w:p>
    <w:p>
      <w:pPr>
        <w:pStyle w:val="Normal172"/>
        <w:ind w:left="200"/>
        <w:sectPr>
          <w:type w:val="continuous"/>
          <w:pgMar w:top="840" w:right="1000" w:bottom="840" w:left="1000" w:header="400" w:footer="400"/>
          <w:pgNumType w:fmt="decimal"/>
          <w:cols w:space="720"/>
        </w:sectPr>
      </w:pPr>
      <w:r>
        <w:br/>
      </w:r>
      <w:r>
        <w:pict>
          <v:line id="_x0000_s1669"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446"/>
          <w:headerReference w:type="default" r:id="rId1447"/>
          <w:footerReference w:type="even" r:id="rId1448"/>
          <w:footerReference w:type="default" r:id="rId1449"/>
          <w:headerReference w:type="first" r:id="rId1450"/>
          <w:footerReference w:type="first" r:id="rId1451"/>
          <w:pgSz w:w="12240" w:h="15840"/>
          <w:pgMar w:top="840" w:right="1000" w:bottom="840" w:left="1000" w:header="400" w:footer="400"/>
          <w:pgNumType w:fmt="decimal"/>
          <w:cols w:space="720"/>
          <w:titlePg w:val="0"/>
        </w:sectPr>
      </w:pPr>
    </w:p>
    <w:p>
      <w:pPr>
        <w:pStyle w:val="Normal173"/>
      </w:pPr>
    </w:p>
    <w:p>
      <w:pPr>
        <w:pStyle w:val="Normal173"/>
      </w:pPr>
      <w:r>
        <w:pict>
          <v:shape id="_x0000_i1670" type="#_x0000_t75" alt="LexisNexis®" style="width:147.75pt;height:30pt">
            <v:imagedata r:id="rId17" o:title=""/>
          </v:shape>
        </w:pict>
      </w:r>
      <w:r>
        <w:cr/>
      </w:r>
    </w:p>
    <w:p>
      <w:pPr>
        <w:pStyle w:val="Heading1171"/>
        <w:keepNext w:val="0"/>
        <w:spacing w:after="200" w:line="340" w:lineRule="atLeast"/>
        <w:ind w:left="0" w:right="0" w:firstLine="0"/>
        <w:jc w:val="center"/>
      </w:pPr>
      <w:hyperlink r:id="rId1452" w:history="1">
        <w:r>
          <w:rPr>
            <w:rFonts w:ascii="arial" w:eastAsia="arial" w:hAnsi="arial" w:cs="arial"/>
            <w:b/>
            <w:i/>
            <w:strike w:val="0"/>
            <w:color w:val="0077CC"/>
            <w:sz w:val="28"/>
            <w:u w:val="single"/>
            <w:vertAlign w:val="baseline"/>
          </w:rPr>
          <w:t>Styles of Kerry and Mayor Reflected in Picket Line Dispute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2004 Sunday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3"/>
        <w:keepNext w:val="0"/>
        <w:spacing w:after="0" w:line="240" w:lineRule="atLeast"/>
        <w:ind w:right="0"/>
        <w:jc w:val="both"/>
      </w:pPr>
      <w:bookmarkStart w:id="349" w:name="Bookmark_173"/>
      <w:bookmarkEnd w:id="349"/>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3; National Desk; Pg. 15; THE 2004 CAMPAIGN: BOSTON POLITICS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BOSTON, July 3 </w:t>
      </w:r>
    </w:p>
    <w:p>
      <w:pPr>
        <w:pStyle w:val="Normal173"/>
        <w:keepNext/>
        <w:spacing w:before="240" w:after="0" w:line="340" w:lineRule="atLeast"/>
        <w:ind w:left="0" w:right="0" w:firstLine="0"/>
        <w:jc w:val="left"/>
      </w:pPr>
      <w:bookmarkStart w:id="350" w:name="Body_171"/>
      <w:bookmarkEnd w:id="350"/>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71" style="position:absolute;z-index:25213747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 no-brainer. Wouldn't the Democratic mayor of the city hosting the Democratic National Convention want to make nice with the Democratic presidential candidate, especially when the candidate is a hometown boy?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Boston politicians have a knack for spinning conventional wisdom on its head, and Mayor Thomas M. Menino can tangle with the best of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Mr. Menino, whose city is well-known for sharp-edged politics, made a bit of a stink when Senator John Kerry decided not to attend the national mayors' convention in Boston last Monday. Mr. Kerry refused to cross a picket line of police union members, who were targeting the mayors' convention to pressure Mr. Menino to agree to their terms in a long-running labor dispute.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political analysts, some of them Boston Democrats, agreed that Mr. Kerry would have had a tough time crossing a picket line, particularly one supported by firefighters, who have given Mr. Kerry strong support. But Mr. Menino, feeling undercut in his union fight and embarrassed in his own front yard, was miffed.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he said he was frustrated at Mr. Kerry because he had showed the union ''the respect that he did not show to the mayors,'' and added, ''John Kerry will have to live by this decision.''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Menino allowed Gov. Mitt Romney, a Republican who has called for Mr. Kerry's resignation, to speak to the mayors' convention in Mr. Kerry's place, and Mr. Romney returned the favor by calling Mr. Menino a ''good Democrat.''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 Tuesday, speaking to The Boston Herald, Mr. Menino, who is a national co-chairman of the Kerry campaign, accused that campaign's staff of being ''small-minded.'' He said the Kerry's campaign had leaked what Mr. Menino called a false allegation that he had hung up the phone on Mr. Kerry when the senator informed him he would not be appearing at the mayors' convention.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trying to find scapegoats for their incompetency,'' Mr. Menino said about the Kerry campaign. ''We are all on the same team, I thought. Evidently, we're not.''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sound like fighting words. And while Mr. Menino has since sounded more conciliatory -- saying on Friday, ''I was a little angry, but we have to get on with it.'' -- the episode betrayed an unseemly untidiness in Democratic politics less than a month before the party's convention.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illuminates differences in style, role and personality between the senator from Boston and the leader of his home city.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 C. DiNatale, director of the Center for State and Local Policy at the University of Massachusetts at Boston, said Mr. Menino and Mr. Kerry ''come from two separate wings of the party'' in Massachusetts. The ''Kerry strain,'' Mr. DiNatale said, is ''the suburban reformer. Then there's the urban ethnic strain, which Menino is the classic example of.''</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DiNatale said, ''Menino's strength and weakness is the fact that his politics is so personal.''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you're Kerry, Kerry's concerned about the overall image nationally of the convention, and he's concerned that Menino has made things harder by not resolving things with the union,'' Mr. DiNatale added.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to both men, as well as other Boston Democrats, say the two men have had a cordial working relationship over the years with no notable friction until recently. But their personalities differ. Mr. Kerry has long had a reputation for being somewhat reserved or diffident, and, although few Democrats will say it on the record, Mr. Menino is widely considered to be thin-skinned and blunt.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''Menino is a very straightforward guy,'' as Representative Barney Frank, Democrat of Massachusetts, put it. ''He is less diplomatic than a lot of other politicians.''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classic Boston parochialism, Democratic strategists say, Mr. Menino has also been protective of his and his city's role in the convention, and has bridled when he felt he was not consulted enough.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there were reports of tension between Mr. Menino and Bill Richardson, the governor of New Mexico who is chairman of the convention, when the mayor appeared to snub Mr. Richardson by canceling a meeting.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May, Mr. Menino bristled that Mr. Kerry was considering not accepting the presidential nomination at the convention, a move that might have stolen some thunder from the convention but would have meant that Mr. Kerry would not have had to face general election spending limits sooner than President Bush's campaign.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case, as with the mayors' convention, Mr. Menino was irked that he learned the news from reporters or campaign aides and not from Mr. Kerry directly.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Menino is much closer to the state's senior senator, Edward M. Kennedy, who would also have had difficulty crossing a picket line. But Mr. Kennedy declined to attend the mayors' convention by citing a scheduling conflict, and he quickly telephoned Mr. Menino to inform him of the decision, said a close friend of the mayor's who insisted on anonymity.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loves Teddy,'' said Ed Jesser, a friend of Mr. Menino's who has been helping to smooth the waters between the mayor and Mr. Kerry this week. ''He doesn't love Kerry or anyone else as much as Teddy. But there is not and has not ever been a drop of personal animosity between Senator Kerry and Mayor Menino.''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Payne, a Democratic consultant in Boston, said that Mr. Menino's irritation toward Mr. Kerry this week reflected the mayor's great enmity toward the police union, which has picketed him at various events for months. And although the union has endorsed Democrats, including Mr. Kerry in 1996, Democrats still remember that it endorsed President Bush's father over Michael Dukakis, then the Massachusetts governor, in 1988.</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Mr. Frank said Mr. Menino may have chosen to make his comments about the Kerry campaign to The Herald, which is known to appeal to an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in order to send a message to the police union.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Tom Menino to some extent saying to the police it isn't going to work,'' Mr. Frank said. ''He's saying I'm willing to take on John Kerry over this, and if I am willing to take on John Kerry, what makes you think that I'm afraid of you?''</w:t>
      </w:r>
    </w:p>
    <w:p>
      <w:pPr>
        <w:pStyle w:val="Normal173"/>
      </w:pPr>
    </w:p>
    <w:p>
      <w:pPr>
        <w:pStyle w:val="Normal173"/>
        <w:keepNext w:val="0"/>
        <w:spacing w:before="240" w:after="0" w:line="260" w:lineRule="atLeast"/>
        <w:ind w:left="0" w:right="0" w:firstLine="0"/>
        <w:jc w:val="left"/>
      </w:pPr>
      <w:r>
        <w:br/>
      </w:r>
      <w:hyperlink r:id="rId1453" w:history="1">
        <w:r>
          <w:rPr>
            <w:rFonts w:ascii="arial" w:eastAsia="arial" w:hAnsi="arial" w:cs="arial"/>
            <w:b w:val="0"/>
            <w:i/>
            <w:strike w:val="0"/>
            <w:color w:val="0077CC"/>
            <w:sz w:val="20"/>
            <w:u w:val="single"/>
            <w:vertAlign w:val="baseline"/>
          </w:rPr>
          <w:t>http://www.nytimes.com</w:t>
        </w:r>
      </w:hyperlink>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72" style="position:absolute;z-index:252138496"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Thomas M. Menino, right, the mayor of Boston, greeting residents. (Photo by Jodi Hilton for The New York Times) </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2004</w:t>
      </w:r>
    </w:p>
    <w:p>
      <w:pPr>
        <w:pStyle w:val="Normal173"/>
      </w:pPr>
    </w:p>
    <w:p>
      <w:pPr>
        <w:pStyle w:val="Normal173"/>
        <w:ind w:left="200"/>
        <w:sectPr>
          <w:type w:val="continuous"/>
          <w:pgMar w:top="840" w:right="1000" w:bottom="840" w:left="1000" w:header="400" w:footer="400"/>
          <w:pgNumType w:fmt="decimal"/>
          <w:cols w:space="720"/>
        </w:sectPr>
      </w:pPr>
      <w:r>
        <w:br/>
      </w:r>
      <w:r>
        <w:pict>
          <v:line id="_x0000_s1673"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74"/>
      </w:pPr>
    </w:p>
    <w:p>
      <w:pPr>
        <w:pStyle w:val="Normal174"/>
      </w:pPr>
      <w:r>
        <w:pict>
          <v:shape id="_x0000_i1674" type="#_x0000_t75" alt="LexisNexis®" style="width:147.75pt;height:30pt">
            <v:imagedata r:id="rId17" o:title=""/>
          </v:shape>
        </w:pict>
      </w:r>
      <w:r>
        <w:cr/>
      </w:r>
    </w:p>
    <w:p>
      <w:pPr>
        <w:pStyle w:val="Heading1172"/>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Essence of the Architect - Correction Appended</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2009 Sunday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4"/>
        <w:keepNext w:val="0"/>
        <w:spacing w:after="0" w:line="240" w:lineRule="atLeast"/>
        <w:ind w:right="0"/>
        <w:jc w:val="both"/>
      </w:pPr>
      <w:bookmarkStart w:id="351" w:name="Bookmark_174"/>
      <w:bookmarkEnd w:id="351"/>
    </w:p>
    <w:p>
      <w:pPr>
        <w:pStyle w:val="Normal174"/>
        <w:keepNext w:val="0"/>
        <w:spacing w:after="0" w:line="260" w:lineRule="atLeast"/>
        <w:ind w:left="0" w:right="0" w:firstLine="0"/>
        <w:jc w:val="left"/>
      </w:pPr>
      <w:r>
        <w:br/>
      </w:r>
      <w:r>
        <w:pict>
          <v:shape id="_x0000_i1675"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FILLER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Filler is a longtime contributor to The New York Review of Books and the author of ''Makers of Modern Architecture.''</w:t>
      </w:r>
    </w:p>
    <w:p>
      <w:pPr>
        <w:pStyle w:val="Normal174"/>
        <w:keepNext/>
        <w:spacing w:before="240" w:after="0" w:line="340" w:lineRule="atLeast"/>
        <w:ind w:left="0" w:right="0" w:firstLine="0"/>
        <w:jc w:val="left"/>
      </w:pPr>
      <w:bookmarkStart w:id="352" w:name="Body_172"/>
      <w:bookmarkEnd w:id="352"/>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76" style="position:absolute;z-index:25214054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WITH FRANK GEHRY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Barbara Isenberg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290 pp. Alfred A. Knopf. $40</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architects cannot erect they write, and thus we can expect an imminent increase in publications by underemployed practitioners of the building art. However, good times or bad, producing books has been mandatory for architects ever since the modernist masters (and masterly self-publicists) Frank Lloyd Wright and Le Corbusier committed their ideas as well as their plans to print.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Gehry, the most acclaimed American architect since Wright, is not a natural-born writer. To satisfy the considerable demand for personal explications of his work, Gehry, who turned 80 in February, has avoided the agony of authorship and cooperated with several interviewers on transcribed texts during the past decade. The best of them -- the architectural historian Kurt Forster's ''Frank O. Gehry/Kurt W. Forster'' and the curator Mildred Friedman's ''Gehry Talks'' (both released in 1999) -- contain valuable insights into the subject's idiosyncratic approach to a profession he has recast as an experimental art form and advanced as a technical discipline.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Isenberg's ''Conversations With Frank Gehry'' is the latest attempt to elicit the essence of his creative method in his own words. Isenberg, a Los Angeles-based writer on the arts, exhibits neither Forster's intellectual sheen nor Friedman's comprehensive expertise, but nonetheless offers worthwhile new information for architecture devotees and an engaging introduction for general readers.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Doubtless eager to remain in her subject's good graces, Isenberg poses few questions of the confrontational sort that wise interrogators withhold until the end of a session, lest they be shown the door. For example, from her upbeat recapitulation of Gehry's Atlantic Yards project in Brooklyn -- a large-scale mixed-use urban redevelopment centered on a professional basketball arena -- you'd never know that the scheme has aroused heated opposition from community groups and planning experts, or that its future is imperiled by the current economic crisis.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Isenberg is no Oriana Fallaci, that fearless guerrilla of take-no-prisoners Q. and A., but she occasionally goads her subject into revealing responses. For example, Gehry (ne Goldberg) is vexed by her query about his adopted surname. He defensively counters that Ludwig Mies van der Rohe, Le Corbusier and Louis Kahn also assumed new nomenclature, and wonders, ''Why are people so interested in the name change?'' -- an odd complaint from the biggest name in contemporary architecture.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stupendous success of Gehry's Guggenheim Museum Bilbao -- which opened in 1997 and rendered his false modesty preposterous -- the architect cultivated the persona of a neurotic bumbler much like Woody Allen. In ''Conversations With Frank Gehry,'' he finally admits it was just a pose. As he explains, ''Architects in New York . . . were kind of attracted to me as long as I was subordinate to them. As soon as I came out with work that got attention, there was kind of a backlash from them. . . . They think I'm an 'aw shucks' guy and then I turn out to be every bit as ambitious as they are.''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Isenberg begins her chronological account David Copperfield style, with Gehry's childhood in a Toronto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family. When he was 18, the Goldbergs resettled in Los Angeles and could not have picked a better environment for a nascent architect. The city has been more hospitable to design innovation than any other American metropolis, thanks to a benign climate that forgives inexpensive materials, an open-minded citizenry receptive to new forms of domestic living, and an air of creative freedom antithetical to the conformist tendencies of mainstream architectural firms in New York and Chicago.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Gehry was doubly fortunate to have been trained at the University of Southern California, where the first-rate architecture department sought inspiration in Pacific Rim paradigms instead of European precedents favored at East Coast institutions. Los Angeles also provided the Canadian emigre with a parallel education in American popular culture, typified by the region's cheap but gutsy ''dingbat'' construction vernacular and personified by the Hollywood stars Gehry was bedazzled by and subsequently befriended.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night we saw Jennifer Jones get out of a limo,'' he recalls, ''and I thought how elegant she was; years later, I was doing her house, and I told her that story.'' Gehry drops stellar names with a frequency made tolerable by his lack of boastfulness. ''I don't know what to make of fame,'' he insists. ''I see somebody like Brad Pitt, who I know, and what he goes through, and I wouldn't want to go through that. . . . I only get maybe 1 percent of that, and it's scary already.''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notwithstanding, Gehry indicates why hanging out with the rich and famous can help an architect's business. During a trip to Bilbao, Gehry was dragooned by Thomas Krens, mastermind of the New York Guggenheim's Basque country offshoot, into joining an all-star motorcycle posse with Jeremy Irons, Diane Von Furstenberg and Barry Diller. Gehry reconnected with Von Furstenberg, who served on the board of the American Center in Paris, which he designed. She introduced him to Diller, her entertainment-mogul husband, who later asked Gehry to build the IAC headquarters in New York. (That pairing was brokered by the real estate developer Marshall Rose: ''I had known his wife, Candy Bergen, for many years,'' Gehry notes.)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weren't so easy before Gehry ascended to celebrity heaven. Starting in 1965, he executed a highly creditable series of jobs for America's most enlightened postwar commercial builder, James Rouse. But the architect craved artistic status of a sort he'd never win as a developer's hired hand, and severed that lucrative connection.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Gehry broke out with an audacious 1977-78 remake of a Santa Monica bungalow for himself and his young second family. He enmeshed the pink-shingled exterior in chain-link fencing and corrugated steel, impaled it with an angular wire-glass skylight and exposed the interior's wooden lath like a Gordon Matta-Clark house-deconstruction sculpture. This residential bombshell nailed Gehry's avant-garde credentials but left establishment patrons baffled or disgusted. He lost the commission for the Museum of Contemporary Art in Los Angeles to the Japanese newcomer Arata Isozaki and seemed destined for another humiliating local rejection when a new home for the Los Angeles Philharmonic was announced in the late 1980s.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Gehry recounts a nightmarish evening while that coveted assignment hung in the balance. Jennifer Jones and her second husband, the conglomerateur and art collector Norton Simon, invited him to their birthday party for David Niven, where the host promoted Gehry to Dorothy Chandler, the imperious dowager of Los Angeles philanthropy. ''I don't like his work,'' Chandler sniffed. ''And he will not be considered to design a concert hall.'' Another guest disparaged a nearby Gehry house with a crude epithet, and a servant spilled a tray of buttered vegetables onto the hapless architect.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 Chandler didn't live long enough to witness the triumphant opening of Gehry's Walt Disney Concert Hall in 2003. Sited across the street from the Dorothy Chandler Pavilion, Gehry's pitch-perfect auditorium and the voluptuous forms that envelop it consigned Chandler's prissy sub-classical bandbox and its notoriously dead acoustics to the dustbin of architectural (and musical) history. Disney Hall furthermore proved that Bilbao was no fluke, and that Gehry could never have prevailed without a careerist drive as ferocious as his formidable talent.</w:t>
      </w:r>
    </w:p>
    <w:p>
      <w:pPr>
        <w:pStyle w:val="Normal174"/>
        <w:keepNext w:val="0"/>
        <w:spacing w:before="240" w:after="0" w:line="260" w:lineRule="atLeast"/>
        <w:ind w:left="0" w:right="0" w:firstLine="0"/>
        <w:jc w:val="left"/>
      </w:pPr>
      <w:r>
        <w:br/>
      </w:r>
      <w:hyperlink r:id="rId1461" w:history="1">
        <w:r>
          <w:rPr>
            <w:rFonts w:ascii="arial" w:eastAsia="arial" w:hAnsi="arial" w:cs="arial"/>
            <w:b w:val="0"/>
            <w:i/>
            <w:strike w:val="0"/>
            <w:color w:val="0077CC"/>
            <w:sz w:val="20"/>
            <w:u w:val="single"/>
            <w:vertAlign w:val="baseline"/>
          </w:rPr>
          <w:t>http://www.nytimes.com</w:t>
        </w:r>
      </w:hyperlink>
    </w:p>
    <w:p>
      <w:pPr>
        <w:pStyle w:val="Normal174"/>
        <w:keepNext/>
        <w:spacing w:before="240" w:after="0" w:line="340" w:lineRule="atLeast"/>
        <w:ind w:left="0" w:right="0" w:firstLine="0"/>
        <w:jc w:val="left"/>
      </w:pPr>
      <w:bookmarkStart w:id="353" w:name="Correction_4"/>
      <w:bookmarkEnd w:id="353"/>
      <w:r>
        <w:rPr>
          <w:rFonts w:ascii="arial" w:eastAsia="arial" w:hAnsi="arial" w:cs="arial"/>
          <w:b/>
          <w:i w:val="0"/>
          <w:strike w:val="0"/>
          <w:noProof w:val="0"/>
          <w:color w:val="000000"/>
          <w:position w:val="0"/>
          <w:sz w:val="28"/>
          <w:u w:val="none"/>
          <w:vertAlign w:val="baseline"/>
        </w:rPr>
        <w:t>Correction</w:t>
      </w:r>
    </w:p>
    <w:p>
      <w:pPr>
        <w:pStyle w:val="Normal174"/>
        <w:spacing w:line="60" w:lineRule="exact"/>
      </w:pPr>
      <w:r>
        <w:pict>
          <v:line id="_x0000_s1677" style="position:absolute;z-index:25214156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editing error, a review on May 10 about ''Conversations With Frank Gehry,'' by Barbara Isenberg, referred incorrectly to the art collector Norton Simon, a promoter of Gehry's work. He was Jennifer Jones's third husband, not the second. (That was David O. Selznick.)</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24, 2009</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78" style="position:absolute;z-index:252142592"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Stata Center at M.I.T., designed by Frank Gehry. (PHOTOGRAPH BY BIZUAYEHU TESFAYE/ASSOCIATED PRESS)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2009</w:t>
      </w:r>
    </w:p>
    <w:p>
      <w:pPr>
        <w:pStyle w:val="Normal174"/>
      </w:pPr>
    </w:p>
    <w:p>
      <w:pPr>
        <w:pStyle w:val="Normal174"/>
        <w:ind w:left="200"/>
        <w:sectPr>
          <w:type w:val="continuous"/>
          <w:pgMar w:top="840" w:right="1000" w:bottom="840" w:left="1000" w:header="400" w:footer="400"/>
          <w:pgNumType w:fmt="decimal"/>
          <w:cols w:space="720"/>
        </w:sectPr>
      </w:pPr>
      <w:r>
        <w:br/>
      </w:r>
      <w:r>
        <w:pict>
          <v:line id="_x0000_s1679"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75"/>
      </w:pPr>
    </w:p>
    <w:p>
      <w:pPr>
        <w:pStyle w:val="Normal175"/>
      </w:pPr>
      <w:r>
        <w:pict>
          <v:shape id="_x0000_i1680" type="#_x0000_t75" alt="LexisNexis®" style="width:147.75pt;height:30pt">
            <v:imagedata r:id="rId17" o:title=""/>
          </v:shape>
        </w:pict>
      </w:r>
      <w:r>
        <w:cr/>
      </w:r>
    </w:p>
    <w:p>
      <w:pPr>
        <w:pStyle w:val="Heading1173"/>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New &amp; Noteworthy Paperbacks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1996, Sunday, Late Edition - Final</w:t>
      </w:r>
    </w:p>
    <w:p>
      <w:pPr>
        <w:pStyle w:val="Normal175"/>
        <w:keepNext w:val="0"/>
        <w:spacing w:after="0" w:line="240" w:lineRule="atLeast"/>
        <w:ind w:right="0"/>
        <w:jc w:val="both"/>
      </w:pPr>
      <w:bookmarkStart w:id="354" w:name="Bookmark_175"/>
      <w:bookmarkEnd w:id="354"/>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17;  Column 1;  Book Review Desk ; Column 1; ; Review</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 </w:t>
      </w:r>
    </w:p>
    <w:p>
      <w:pPr>
        <w:pStyle w:val="Normal1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 </w:t>
      </w:r>
    </w:p>
    <w:p>
      <w:pPr>
        <w:pStyle w:val="Normal175"/>
        <w:keepNext/>
        <w:spacing w:before="240" w:after="0" w:line="340" w:lineRule="atLeast"/>
        <w:ind w:left="0" w:right="0" w:firstLine="0"/>
        <w:jc w:val="left"/>
      </w:pPr>
      <w:bookmarkStart w:id="355" w:name="Body_173"/>
      <w:bookmarkEnd w:id="355"/>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81" style="position:absolute;z-index:25214464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IS ANOTHER COUNTRY: The Inside Story of South Africa's Road to Change</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Allister Sparks. University of Chicago, $14.95.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details the complicated and often clandestine negotiations between the South African Government and the African National Congress that finally led to the dismantling of apartheid. Last year our reviewer, Adam Hochschild, called the book "a gripping, fast-paced, authoritative account."</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LOVE AND OTHER DEMONS</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Gabriel Garcia Marquez.</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by Edith Grossman. Penguin, $11.95.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Nobel laureate's latest novel focuses on the intense love shared by an 18th-century Roman Catholic priest and a 12-year-old girl. The priest has been called upon to rid the girl of evil spirits after she is bitten by a dog feared to be rabid. Opposed by a Jewish doctor who recognizes the real nature of rabies and knows the girl is not infected, the priest begins in religious fervor, but is soon consumed by a wish to save his beloved from the agonizing process of exorcism. This meditation on the spirit and the flesh "is an almost didactic, yet brilliantly moving, tour de force," A. S. Byatt said here in 1995.</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WORLD WAR: A Complete History</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Martin Gilbert. Owl/Holt, $19.95.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words of poets and novelists as well as those of ordinary soldiers, the author demonstrates the human impact of the war. "His effort and accomplishment make this a rewarding and significant book," John Milton Cooper Jr. wrote in the Book Review in 1994. The voices of individuals, from liberating troops to concentration camp survivors, also animate Mr. Gilbert's World War II account, THE DAY THE WAR ENDED: May 8, 1945 -- Victory in Europe (Owl/Holt, $16.95). They have "a gift for expressing the weariness, apprehension and thrill of the moment," D. J. R. Bruckner wrote in these pages last year.</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LIFE</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Peter Mayle. Vintage, $11.</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wonder what our pets would say if they could speak. The author has given his own dog, a rescued stray named Boy, a voice that is surprisingly filled with cynicism and guile. As an antidote to the tear-jerking school of literature about animals, "Peter Mayle's solution is ingenious," our reviewer, Bruce McCall, said in 1995. Vintage has also reissued MY DOG SKIP, by Willie Morris ($9), a memoir of the English smooth-haired fox terrier that was the author's boyhood friend and partner in crime. "Skip seems every bit as unique and memorable as Mr. Morris thinks he is," Mr. McCall wrote in the same review.</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WITH THE GLYNNS: The Personal History, Adventures, Experiences &amp; Observations of Peter Leroy (Continued)</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Eric Kraft. Picador USA, $11.</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installment, the multi-volume exposition of the life of Mr. Kraft's 12-year-old narrator focuses on the boy's sexual initiation, courtesy of the Glynn family daughters. The result "is really a children's book . . . for adults, which I mean as unequivocal praise," Jonathan Baumbach said in these pages last year.</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TRAILERPARK</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Russell Banks. Harper Perennial, $12.</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hard-bitten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usually populate the author's fiction appear in these 13 interconnected stories, set in a trailer park in northern New Hampshire. "This is Banks country," and the author "limns it well," Ivan Gold said here in 1981.</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LIFE OF CHAIRMAN MAO: The Memoirs of Mao's Personal Physician</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Li Zhisui. Translated by Tai Hung-chao.</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Random House, $20.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reveals not only Mao's sometimes odd habits and sexual proclivities, but also his surprising tendency to question the methods of his own party. The book is distinguished by "the insight it offers into the operation of the Chinese Communist system," Marilyn B. Young wrote in the Book Review in 1994.</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APART</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Gustaw Herling. Translated by Andrzej Ciolkosz. Penguin, $11.95.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the author, a Pole, was arrested by Stalin's police as he tried to cross the Soviet-Lithuanian frontier. This memoir, first published in English in 1951, recounts the two bitter, hunger-filled years he spent in a labor camp in northern Russia. Writing in the Book Review in 1992, Louis Begley praised its "psychological and moral penetration and artistic power." Stalinism is also the backdrop for THE MASTER AND MARGARITA, by Mikhail Bulgakov, translated by Diana Burgin and Katherine Tiernan O'Connor (Vintage International, $13). Written in the 1930's, this once-suppressed satire is a kind of Faustian parable in which the Devil arrives in Moscow, accompanied by a huge, hard-drinking cat. Last year our reviewer, Andrei Navrozov, called it "fantastic and unashamedly cryptic."</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ISLAND PEOPLE</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Coleman Dowell. Dalkey Archive, $12.95.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published in 1976, this novel concerns a writer who retreats to an island, where he invents bizarre stories in which one of the female characters begins to manipulate the action. The author "has evidenced courage and invention," Edmund White wrote in these pages.   Laurel Graeber</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1996</w:t>
      </w:r>
    </w:p>
    <w:p>
      <w:pPr>
        <w:pStyle w:val="Normal175"/>
      </w:pPr>
    </w:p>
    <w:p>
      <w:pPr>
        <w:pStyle w:val="Normal175"/>
        <w:ind w:left="200"/>
        <w:sectPr>
          <w:type w:val="continuous"/>
          <w:pgMar w:top="840" w:right="1000" w:bottom="840" w:left="1000" w:header="400" w:footer="400"/>
          <w:pgNumType w:fmt="decimal"/>
          <w:cols w:space="720"/>
        </w:sectPr>
      </w:pPr>
      <w:r>
        <w:br/>
      </w:r>
      <w:r>
        <w:pict>
          <v:line id="_x0000_s1682"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176"/>
      </w:pPr>
    </w:p>
    <w:p>
      <w:pPr>
        <w:pStyle w:val="Normal176"/>
      </w:pPr>
      <w:r>
        <w:pict>
          <v:shape id="_x0000_i1683" type="#_x0000_t75" alt="LexisNexis®" style="width:147.75pt;height:30pt">
            <v:imagedata r:id="rId17" o:title=""/>
          </v:shape>
        </w:pict>
      </w:r>
      <w:r>
        <w:cr/>
      </w:r>
    </w:p>
    <w:p>
      <w:pPr>
        <w:pStyle w:val="Heading1174"/>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Study Calls L.I. Most Segregated Suburb  - Correction Appended</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2002 Wednesday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176"/>
        <w:keepNext w:val="0"/>
        <w:spacing w:after="0" w:line="240" w:lineRule="atLeast"/>
        <w:ind w:right="0"/>
        <w:jc w:val="both"/>
      </w:pPr>
      <w:bookmarkStart w:id="356" w:name="Bookmark_176"/>
      <w:bookmarkEnd w:id="356"/>
    </w:p>
    <w:p>
      <w:pPr>
        <w:pStyle w:val="Normal176"/>
        <w:keepNext w:val="0"/>
        <w:spacing w:after="0" w:line="260" w:lineRule="atLeast"/>
        <w:ind w:left="0" w:right="0" w:firstLine="0"/>
        <w:jc w:val="left"/>
      </w:pPr>
      <w:r>
        <w:br/>
      </w:r>
      <w:r>
        <w:pict>
          <v:shape id="_x0000_i1684"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5</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BRUCE LAMBERT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HEMPSTEAD, N.Y., June 4  </w:t>
      </w:r>
    </w:p>
    <w:p>
      <w:pPr>
        <w:pStyle w:val="Normal176"/>
        <w:keepNext/>
        <w:spacing w:before="240" w:after="0" w:line="340" w:lineRule="atLeast"/>
        <w:ind w:left="0" w:right="0" w:firstLine="0"/>
        <w:jc w:val="left"/>
      </w:pPr>
      <w:bookmarkStart w:id="357" w:name="Body_174"/>
      <w:bookmarkEnd w:id="357"/>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85" style="position:absolute;z-index:25214668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village and Garden City have been municipal neighbors for decades, one stop away from each other on the Long Island Rail Road, a four-minute ride. But despite their shared boundary, they are worlds apart.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Garden City is home to many executives. It has a median family income of $120,305, houses that look like pages out of decorator magazines, downtown businesses like Saks and Fidelity Investments and a population that is 92 percent white. The mayor and village and school board members are all white.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Hempstead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It has a $46,675 median family income, midrise apartment buildings, generic middle-class homes, a downtown with storefront churches, thrift shops and Spanish restaurants, and a population that is 51 percent black and 32 percent Hispanic. The mayor is black, as are all but one of the village and school board members.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separation of blacks and whites is the rule, not the exception, across Nassau and Suffolk Counties, so much so that a new study comparing rates of integration in different communities ranks Long Island as the nation's most segregated suburb.</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have faced isolation far more than any other group, especially on Long Island," said David Rusk, an international consultant on urban and suburban issues who analyzed the segregation patterns. Other minority groups are more integrated, the figures show.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Erase Racism, a year-old nonprofit group sponsored by the Long Island Community Foundation in Jericho, hired Mr. Rusk to research the study and present it at a conference in Islandia on Wednesday. What he finds is a new version of an old problem.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finding is that 74 percent of Long Island's blacks would have to move to be evenly dispersed across the population. Mr. Rusk drew his conclusions from an analysis of the 2000 federal census by the Lewis Mumford Center for Comparative Urban and Regional Research at the State University of New York at Albany.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Segregation is far more extreme on Long Island, for example, than in two major Washington suburbs. In Montgomery County, Md., 41 percent of blacks would have to move to be evenly distributed. In Fairfax County, Va., the figure would be 38 percent. The nation's 100 largest metropolitan areas average 60 percent. The only places more segregated than Long Island are big cities like Detroit at 85 percent, Milwaukee at 82 percent and Chicago at 81 percent.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a township in the South African sense" during apartheid, said another expert, Andrew Beveridge, a Queens College sociologist who has made similar findings.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Long Island is segregated is a matter of debate. Mr. Rusk blamed the tax, zoning, housing and education policies of Long Island's "frustrating maze of little-box governments: 109 villages, towns and cities and 129 school districts."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unspoken agenda of most little-box councils, or most little-box school boards, is 'to keep our town, or our schools, just the way they are for people just like us,' whoever us happens to be," said Mr. Rusk, a former mayor of Albuquerque. "The result is that Long Island is highly divided by race and ethnicity. For black residents, Long Island is the most segregated suburb in America."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Segregated patterns are continued in various ways, said V. Elaine Gross, director of Erase Racism, a group of business and community leaders that tries to foster integration on Long Island. "Testers show that we still have racial steering and blockbusting going on," she said. Blacks often have a hard time getting mortgages, even with good credit histories, and are victimized by exorbitant charges, she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Island's suburbs got off to a segregated start when discrimination was openly accepted. The initial leases in Levittown, America's pioneering post-World War II suburb, announced in bold capital letters that its homes were not to be "used or occupied by any person other than members of the Caucasian race."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United States Supreme Court nullified such rules in 1948, the Levitt company continued to discriminate. Today blacks make up less than 1 percent of that community's population.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Fairfax and Montgomery Counties are models that thrive on a formula of centralized schools and strong county governments that reserve 15 percent of new housing for low- and moderate-income families, Mr. Rusk said. But he doubts that Balkanized Long Island would seek that solution. "They won't do it voluntarily," he said. "To overcome the nimbyism, someone's got to tell them to do it," through a court order or state laws.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Island Regional Planning Board's director, Lee E. Koppelman, lamented that since he identified 13 minority communities in the 1960 census, "I really don't see any improvement" in housing diversity. He added: "Exclusionary zoning, unfortunately, is a reality. You can have all the laws on the books, but if you don't have the will of the people, it won't work."</w:t>
      </w:r>
    </w:p>
    <w:p>
      <w:pPr>
        <w:pStyle w:val="Normal176"/>
        <w:keepNext w:val="0"/>
        <w:spacing w:before="240" w:after="0" w:line="260" w:lineRule="atLeast"/>
        <w:ind w:left="0" w:right="0" w:firstLine="0"/>
        <w:jc w:val="left"/>
      </w:pPr>
      <w:r>
        <w:br/>
      </w:r>
      <w:hyperlink r:id="rId1476" w:history="1">
        <w:r>
          <w:rPr>
            <w:rFonts w:ascii="arial" w:eastAsia="arial" w:hAnsi="arial" w:cs="arial"/>
            <w:b w:val="0"/>
            <w:i/>
            <w:strike w:val="0"/>
            <w:color w:val="0077CC"/>
            <w:sz w:val="20"/>
            <w:u w:val="single"/>
            <w:vertAlign w:val="baseline"/>
          </w:rPr>
          <w:t>http://www.nytimes.com</w:t>
        </w:r>
      </w:hyperlink>
    </w:p>
    <w:p>
      <w:pPr>
        <w:pStyle w:val="Normal176"/>
        <w:keepNext/>
        <w:spacing w:before="240" w:after="0" w:line="340" w:lineRule="atLeast"/>
        <w:ind w:left="0" w:right="0" w:firstLine="0"/>
        <w:jc w:val="left"/>
      </w:pPr>
      <w:bookmarkStart w:id="358" w:name="Correction_5"/>
      <w:bookmarkEnd w:id="358"/>
      <w:r>
        <w:rPr>
          <w:rFonts w:ascii="arial" w:eastAsia="arial" w:hAnsi="arial" w:cs="arial"/>
          <w:b/>
          <w:i w:val="0"/>
          <w:strike w:val="0"/>
          <w:noProof w:val="0"/>
          <w:color w:val="000000"/>
          <w:position w:val="0"/>
          <w:sz w:val="28"/>
          <w:u w:val="none"/>
          <w:vertAlign w:val="baseline"/>
        </w:rPr>
        <w:t>Correction</w:t>
      </w:r>
    </w:p>
    <w:p>
      <w:pPr>
        <w:pStyle w:val="Normal176"/>
        <w:spacing w:line="60" w:lineRule="exact"/>
      </w:pPr>
      <w:r>
        <w:pict>
          <v:line id="_x0000_s1686" style="position:absolute;z-index:25214771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pictures on June 5 with an article about a study of segregation on Long Island, intended to contrast the largely black village of Hempstead with the mostly white community of Garden City, were published in error. The top picture, which showed housing near Nassau Community College, was made in East Garden City, not Garden City. The bottom picture, of a row of houses with porches, was made in Garden City, not Hempstead.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13, 2002</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87" style="position:absolute;z-index:252148736"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Garden City, above, is home to many executives and has a population 92 percent white. The mayor and the school board members are all white. In Hempstead, below, the population is 51 percent black and 32 percent Hispanic. The mayor is black, as are all but one of the village and school board members. (Photographs by G. Paul Burnett/The New York Times) </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2002</w:t>
      </w:r>
    </w:p>
    <w:p>
      <w:pPr>
        <w:pStyle w:val="Normal176"/>
      </w:pPr>
    </w:p>
    <w:p>
      <w:pPr>
        <w:pStyle w:val="Normal176"/>
        <w:ind w:left="200"/>
        <w:sectPr>
          <w:type w:val="continuous"/>
          <w:pgMar w:top="840" w:right="1000" w:bottom="840" w:left="1000" w:header="400" w:footer="400"/>
          <w:pgNumType w:fmt="decimal"/>
          <w:cols w:space="720"/>
        </w:sectPr>
      </w:pPr>
      <w:r>
        <w:br/>
      </w:r>
      <w:r>
        <w:pict>
          <v:line id="_x0000_s1688"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177"/>
      </w:pPr>
    </w:p>
    <w:p>
      <w:pPr>
        <w:pStyle w:val="Normal177"/>
      </w:pPr>
      <w:r>
        <w:pict>
          <v:shape id="_x0000_i1689" type="#_x0000_t75" alt="LexisNexis®" style="width:147.75pt;height:30pt">
            <v:imagedata r:id="rId17" o:title=""/>
          </v:shape>
        </w:pict>
      </w:r>
      <w:r>
        <w:cr/>
      </w:r>
    </w:p>
    <w:p>
      <w:pPr>
        <w:pStyle w:val="Heading1175"/>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A School Frees Low-Income Boys From the Pressures of the Streets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2007 Wednesday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7"/>
        <w:keepNext w:val="0"/>
        <w:spacing w:after="0" w:line="240" w:lineRule="atLeast"/>
        <w:ind w:right="0"/>
        <w:jc w:val="both"/>
      </w:pPr>
      <w:bookmarkStart w:id="359" w:name="Bookmark_177"/>
      <w:bookmarkEnd w:id="359"/>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Education Page ; Pg. 7; ON EDUCATION</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1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484" w:history="1">
        <w:r>
          <w:rPr>
            <w:rFonts w:ascii="arial" w:eastAsia="arial" w:hAnsi="arial" w:cs="arial"/>
            <w:b w:val="0"/>
            <w:i/>
            <w:strike w:val="0"/>
            <w:noProof w:val="0"/>
            <w:color w:val="0077CC"/>
            <w:position w:val="0"/>
            <w:sz w:val="20"/>
            <w:u w:val="single"/>
            <w:vertAlign w:val="baseline"/>
          </w:rPr>
          <w:t>joeberg@nytimes.com</w:t>
        </w:r>
      </w:hyperlink>
    </w:p>
    <w:p>
      <w:pPr>
        <w:pStyle w:val="Normal177"/>
        <w:keepNext/>
        <w:spacing w:before="240" w:after="0" w:line="340" w:lineRule="atLeast"/>
        <w:ind w:left="0" w:right="0" w:firstLine="0"/>
        <w:jc w:val="left"/>
      </w:pPr>
      <w:bookmarkStart w:id="360" w:name="Body_175"/>
      <w:bookmarkEnd w:id="360"/>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90" style="position:absolute;z-index:25215078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 boys?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educators, Brother Brian Carty was tossing around that question a decade ago with George Jackson, a former student and onetime president of Motown Records. De La Salle Academy, the coeducational middle school Brother Brian started in 1984 on the Upper West Side of Manhattan, was steering its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most of them black and Latino, into the nation's finest high schools, but the pool of boys applying to the school kept dwindling.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was telling boys that being school-smart meant being a wimp or a loser.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being pressured to dumb down,'' was how Brother Brian saw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and Mr. Jackson came up with an idea -- to found a school, one just for talented boys, that would feed their curiosity in an atmosphere free of girls, whose presence might be distracting and stoke their male one-upmanship. As important, the school would emphasize civility and collaboration as a way of defusing the pernicious Darwinism of the streets. It would show that academic savvy needs to be enhanced by emotional savvy.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Jackson, whose path out of Harlem was helped by another school Brother Brian led, died of a stroke in 2000 at the age of 42. But three years later, Brother Brian opened the George Jackson Academy in the East Village. Next month, the school graduates its first class of 18 boys, and most are heading with full scholarships toward Trinity, Lawrenceville, Riverdale Country and other prep schools as well as the city's most selective public school, Stuyvesant.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spent at Jackson shows how it has flourished -- by cultivating a culture where boys consider the feelings of their classmates, a sensitivity American culture has too often demanded only of girls.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nonsectarian school, Jackson now has 116 low-income students, 51 percent of them black, 33 percent Latino and 16 percent Asian. The generosity of foundations and donors covers 92 percent of the school's bills; though tuition is $12,500, parents pay only a small fraction, and classes are prep-school small.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visitor is immediately struck by the fact that the boys, wearing ties as if they were corporate lawyers, greet visitors by looking them squarely in the eye and offering a handshake. There's none of the roughhousing common to middle school hallways.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be ticked at somebody, but nobody has a right to lay a hand on anybody,'' is Brother Brian's watchword.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eighth-grade discussion of Toni Morrison's ''Song of Solomon'' led by a teacher, Kelly Moloney, was on a level that college professors might envy, laced with comparisons to earlier readings like ''Macbeth'' and ''Native Son,'' and with every student engaged. When students discussed the symbolism of the flight by the leading character, Milkman Dead, David Marino speculated that ''flight is more of a metaphor for going to heaven.''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impressive as the content was the statesmanlike way the boys spoke to one another -- not with the cutting taunts more common at urban middle schools. Ruben Presley, slender and cheerful, disagreed with Darian Murray but prefaced his argument with disarming delicacy, cautioning, ''I want to go against what Darian had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writing class taught by Andre Del Valle, a similar sensitivity was evident in the way fifth-graders analyzed one another's essays about ''Across Five Aprils,'' a Civil War novel by Irene Hunt told from a youth's point of view. ''Try working on your punctuation a little more,'' is the way a classmate phrased Christopher Mejia's evaluation, for example.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Del Valle said the students demonstrated the school's credo of avoiding offense. ''Instead of saying, 'That was poorly done,' you might say: 'I didn't understand what you were saying. Could you explain that?' '' Teachers reinforce the code by their own courtliness.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 published ethos of ''community'' -- its version of principles that have come down from the 17th-century founder of the Christian Brothers, Jean-Baptiste De La Salle -- tells boys that ''the needs of others are often placed before our own'' and ''everyone helps everyone else.''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Tyrell Niles, 14, recalled that when he was struggling with graphing equations, Christian Hernandez showed him how. ''There's no put-down,'' Tyrell said. ''We help each other out.''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lunchtime chat, David M. Arnold, the school's head and a former principal at Dalton and Friends Seminary, explained how ''early on, the boys recognize they are their brother's keeper'' and that ''excellence doesn't have to come at the expense of others.''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it mean to be a member of a community, to belong to something that's a greater good than yourself?'' he said. ''It means one surrenders that selfishness for the betterment of a larger family, that they divest themselves of rampant individualism.''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like that in the public elementary schools they attended, the boys say.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school is more live and let die,'' said Jose Rivas, an eighth grader who travels an hour by subway from Jamaica, Queens.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Tyrell added, ''In public school, if you have a problem, you have to deal with it within yourself.''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say they are teased by neighborhood friends for attending a boys' school. ''They say it's gay,'' Devon Batiz said. But he feels Jackson's atmosphere ''keeps us focused.''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''Girls aren't in the way,'' he said. ''We're not trying to be cool, not trying to impress them.''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professionals lament that so many black and Latino boys are dropping out and how many fewer men in general are attending college than women, Jackson's achievement is welcome. But Jackson raises questions worth pondering.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may be a self-fulfilling prophecy. The students are selected because of high I.Q. scores; the average is 133. How would Jackson do with students who were reading below grade and were disruptive, the kind of students public schools can't exclude?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Partisans argue that Jackson is a rescue operation of sorts, taking boys with potential out of schools where they might have been dragged down by a whirlpool of resentment, bullying or their own surrender.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''Guidance counselors in the public schools are sending us these kids because they see they are bored, being warehoused and veering off into drugs or other things,'' said Mr. Arnold, the school's head.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an incongruity in a collaborative place like Jackson's taking pride in how many graduates are heading for competitive schools, where Jackson's low-income alumni may also have to endure seeing classmates pull up in Mercedes convertibles. But the boys say Jackson has prepared them, showing them they can thrive among other bright students while cultivating a sturdy character.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able to develop in this atmosphere,'' said Shehab Hassan, an eighth grader, when asked about the more cutthroat places his classmates would be entering. ''Now that we're mature, we have to face the world, and unfortunately the whole world is like that.''  </w:t>
      </w:r>
    </w:p>
    <w:p>
      <w:pPr>
        <w:pStyle w:val="Normal177"/>
        <w:keepNext w:val="0"/>
        <w:spacing w:before="240" w:after="0" w:line="260" w:lineRule="atLeast"/>
        <w:ind w:left="0" w:right="0" w:firstLine="0"/>
        <w:jc w:val="left"/>
      </w:pPr>
      <w:r>
        <w:br/>
      </w:r>
      <w:hyperlink r:id="rId1485" w:history="1">
        <w:r>
          <w:rPr>
            <w:rFonts w:ascii="arial" w:eastAsia="arial" w:hAnsi="arial" w:cs="arial"/>
            <w:b w:val="0"/>
            <w:i/>
            <w:strike w:val="0"/>
            <w:color w:val="0077CC"/>
            <w:sz w:val="20"/>
            <w:u w:val="single"/>
            <w:vertAlign w:val="baseline"/>
          </w:rPr>
          <w:t>http://www.nytimes.com</w:t>
        </w:r>
      </w:hyperlink>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91" style="position:absolute;z-index:252151808"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Tyrell Niles, far right, an eighth grader at Jackson, said: ''There's no put-down. We help each other out.''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Jackson Academy in Manhattan cultivates civility to replace the Darwinism of street life. The academy was founded out of concern that low-income minority boys feel pressure to dumb down in school. (Photographs by Ruby Washington/The New York Times)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2007</w:t>
      </w:r>
    </w:p>
    <w:p>
      <w:pPr>
        <w:pStyle w:val="Normal177"/>
      </w:pPr>
    </w:p>
    <w:p>
      <w:pPr>
        <w:pStyle w:val="Normal177"/>
        <w:ind w:left="200"/>
        <w:sectPr>
          <w:type w:val="continuous"/>
          <w:pgMar w:top="840" w:right="1000" w:bottom="840" w:left="1000" w:header="400" w:footer="400"/>
          <w:pgNumType w:fmt="decimal"/>
          <w:cols w:space="720"/>
        </w:sectPr>
      </w:pPr>
      <w:r>
        <w:br/>
      </w:r>
      <w:r>
        <w:pict>
          <v:line id="_x0000_s169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486"/>
          <w:headerReference w:type="default" r:id="rId1487"/>
          <w:footerReference w:type="even" r:id="rId1488"/>
          <w:footerReference w:type="default" r:id="rId1489"/>
          <w:headerReference w:type="first" r:id="rId1490"/>
          <w:footerReference w:type="first" r:id="rId1491"/>
          <w:pgSz w:w="12240" w:h="15840"/>
          <w:pgMar w:top="840" w:right="1000" w:bottom="840" w:left="1000" w:header="400" w:footer="400"/>
          <w:pgNumType w:fmt="decimal"/>
          <w:cols w:space="720"/>
          <w:titlePg w:val="0"/>
        </w:sectPr>
      </w:pPr>
    </w:p>
    <w:p>
      <w:pPr>
        <w:pStyle w:val="Normal178"/>
      </w:pPr>
    </w:p>
    <w:p>
      <w:pPr>
        <w:pStyle w:val="Normal178"/>
      </w:pPr>
      <w:r>
        <w:pict>
          <v:shape id="_x0000_i1693" type="#_x0000_t75" alt="LexisNexis®" style="width:147.75pt;height:30pt">
            <v:imagedata r:id="rId17" o:title=""/>
          </v:shape>
        </w:pict>
      </w:r>
      <w:r>
        <w:cr/>
      </w:r>
    </w:p>
    <w:p>
      <w:pPr>
        <w:pStyle w:val="Heading1176"/>
        <w:keepNext w:val="0"/>
        <w:spacing w:after="200" w:line="340" w:lineRule="atLeast"/>
        <w:ind w:left="0" w:right="0" w:firstLine="0"/>
        <w:jc w:val="center"/>
      </w:pPr>
      <w:hyperlink r:id="rId1492" w:history="1">
        <w:r>
          <w:rPr>
            <w:rFonts w:ascii="arial" w:eastAsia="arial" w:hAnsi="arial" w:cs="arial"/>
            <w:b/>
            <w:i/>
            <w:strike w:val="0"/>
            <w:color w:val="0077CC"/>
            <w:sz w:val="28"/>
            <w:u w:val="single"/>
            <w:vertAlign w:val="baseline"/>
          </w:rPr>
          <w:t>AFTER THE COUP: MAN IN THE NEWS;</w:t>
        </w:r>
      </w:hyperlink>
      <w:r>
        <w:br/>
      </w:r>
      <w:hyperlink r:id="rId1493" w:history="1">
        <w:r>
          <w:rPr>
            <w:rFonts w:ascii="arial" w:eastAsia="arial" w:hAnsi="arial" w:cs="arial"/>
            <w:b/>
            <w:i/>
            <w:strike w:val="0"/>
            <w:color w:val="0077CC"/>
            <w:sz w:val="28"/>
            <w:u w:val="single"/>
            <w:vertAlign w:val="baseline"/>
          </w:rPr>
          <w:t>Enigmatic Commander: Mikhail Alekseyevich Moiseyev</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1991, Thursday, Late Edition - Final</w:t>
      </w:r>
    </w:p>
    <w:p>
      <w:pPr>
        <w:pStyle w:val="Normal178"/>
        <w:keepNext w:val="0"/>
        <w:spacing w:after="0" w:line="240" w:lineRule="atLeast"/>
        <w:ind w:right="0"/>
        <w:jc w:val="both"/>
      </w:pPr>
      <w:bookmarkStart w:id="361" w:name="Bookmark_178"/>
      <w:bookmarkEnd w:id="361"/>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13; Column 1; Foreign Desk; Column 1;; Biography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Mikhail A. Moiseyev</w:t>
      </w:r>
    </w:p>
    <w:p>
      <w:pPr>
        <w:pStyle w:val="Normal1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KRAUSS,</w:t>
      </w:r>
    </w:p>
    <w:p>
      <w:pPr>
        <w:pStyle w:val="Normal1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KRAUSS,  Special to the New York Times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Aug. 21</w:t>
      </w:r>
    </w:p>
    <w:p>
      <w:pPr>
        <w:pStyle w:val="Normal178"/>
        <w:keepNext/>
        <w:spacing w:before="240" w:after="0" w:line="340" w:lineRule="atLeast"/>
        <w:ind w:left="0" w:right="0" w:firstLine="0"/>
        <w:jc w:val="left"/>
      </w:pPr>
      <w:bookmarkStart w:id="362" w:name="Body_176"/>
      <w:bookmarkEnd w:id="362"/>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94" style="position:absolute;z-index:25215385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Mikhail A. Moiseyev, identified by Soviet television today as the acting head of the armed forces, has supported arms control agreements with the United States but in many ways remains an enigma to American officials.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Moiseyev, the Soviet Chief of Staff, may have been lucky to be on vacation far from Moscow when hard-liners staged their ill-fated coup three days ago, according to American officials. They also suggested that he might have planned to be away to avoid being blamed if the coup failed.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Chief of Staff, he was in a position to order troops into the fray or to refuse to take part in the attempt to overthrow President Mikhail S. Gorbachev. American analysts are not sure which side he took, if any, although some surmise that had he been in Moscow, he would have had to support his political patron, Gen. Dmitri T. Yazov, who was Defense Minister as the coup began and one of eight members of the junta.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 today whether Mr. Gorbachev, in the hours after regaining power, approved the elevation of General Moiseyev, who appears to have assumed control of the armed forces at some point during the coup.</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Exchanges With Americans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Moiseyev has taken part in various exchanges with top American military officers and Administration officials in Washington and Moscow in the last two years. Western analysts believe that his strong support for the recently signed conventional forces treaty, providing for deep reductions in non-nuclear forces in Europe, helped Mr. Gorbachev overcome the potential hurdle of army opposition. But they also say that when Mr. Gorbachev was trying to cut military spending, he made speeches criticizing the Government for providing insufficient services and housing to officers and enlisted soldiers.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he's apolitical, but he is not a far right-wing conservative either," said Stephen Meyer, a political scientist at Massachusetts Institute of Technology who studies the Soviet military.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Pentagon analyst said General Moiseyev and Gen. Colin L. Powell, the Chairman of the Joint Chiefs of Staff, had developed "a friendly, pleasant relationship" during several meetings in the United States and the Soviet Union that included a casual evening at the Moscow Circus last month. But he added: "I don't know how they would relate now. We don't know how he was involved in this mess."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General Moiseyev wrote for Izvestia, the Government newspaper, on April 6, he bemoaned the fall of the Warsaw Pact and warned starkly that the Soviet Union now "remains alone against NATO without allies." Still, he argued that Moscow was justified in reducing military spending to "raise the Soviet people's living and everyday conditions."</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Joined Party in 1962</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 1939 into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the rural district of Amur in southeast Siberia and a graduate of a tank school in Soviet Asia, Mikhail Alekseyevich Moiseyev (pronounced moy-SAY-yeff) became a member of the Communist Party in 1962 and rose through the army ranks by attaching his star to successful senior officers. He married a Russian literature teacher, Galina, and they have one daughter.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career progressed quickly when he served as General Yazov's deputy commander in the Far East Military District. When General Yazov was named Defense Minister in May 1987, General Moiseyev became the commander of the district. General Yazov eventually eased out Marshal Sergei F. Akhromeyev as Chief of Staff and replaced him with his loyal deputy in December 1988.</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United States Government biographical sketch of General Moiseyev, he is intelligent and cordial and relies heavily on his staff.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reportedly shy among foreigners, although he attended Fourth of July festivities at the American Embassy in Moscow last year.</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 on Gulf War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publicly took a position at variance with Washington regarding the circumstances under which military force could be used against Iraq in the months leading up to the American-led assault in the Persian Gulf. He argued that economic sanctions against Iraq would have succeeded, a position he continued to promote even after the war.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analysts are reviewing their intelligence reporting to evaluate what role General Moiseyev might have played in the planning of the coup. One official said that Soviet military communications were sometimes unsophisticated and that it was possible he remained uninformed during the initial stages of the coup.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he has been doing the last few days," a Pentagon official said. "He has been notably absent from public view. He hasn't made any statements."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it was not even known who put General Moiseyev in charge of the military, assuming Soviet television reports are correct.</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95" style="position:absolute;z-index:25215488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Mikhail A. Moiseyev (Andrea Mohin for The New York Times)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1991</w:t>
      </w:r>
    </w:p>
    <w:p>
      <w:pPr>
        <w:pStyle w:val="Normal178"/>
      </w:pPr>
    </w:p>
    <w:p>
      <w:pPr>
        <w:pStyle w:val="Normal178"/>
        <w:ind w:left="200"/>
        <w:sectPr>
          <w:type w:val="continuous"/>
          <w:pgMar w:top="840" w:right="1000" w:bottom="840" w:left="1000" w:header="400" w:footer="400"/>
          <w:pgNumType w:fmt="decimal"/>
          <w:cols w:space="720"/>
        </w:sectPr>
      </w:pPr>
      <w:r>
        <w:br/>
      </w:r>
      <w:r>
        <w:pict>
          <v:line id="_x0000_s1696"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179"/>
      </w:pPr>
    </w:p>
    <w:p>
      <w:pPr>
        <w:pStyle w:val="Normal179"/>
      </w:pPr>
      <w:r>
        <w:pict>
          <v:shape id="_x0000_i1697" type="#_x0000_t75" alt="LexisNexis®" style="width:147.75pt;height:30pt">
            <v:imagedata r:id="rId17" o:title=""/>
          </v:shape>
        </w:pict>
      </w:r>
      <w:r>
        <w:cr/>
      </w:r>
    </w:p>
    <w:p>
      <w:pPr>
        <w:pStyle w:val="Heading1177"/>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In Obama Era, Voices Reflect Rising Sense of Racial Optimism</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2009 Sunday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9"/>
        <w:keepNext w:val="0"/>
        <w:spacing w:after="0" w:line="240" w:lineRule="atLeast"/>
        <w:ind w:right="0"/>
        <w:jc w:val="both"/>
      </w:pPr>
      <w:bookmarkStart w:id="363" w:name="Bookmark_179"/>
      <w:bookmarkEnd w:id="363"/>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SAULNY; Reporting was contributed by Rebecca Cathcart from Los Angeles, Shaila Dewan from Atlanta, Malcolm Gay from St. Louis, Christopher Maag from New York and Malia Wollan from Oakland, Calif.</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MILWAUKEE </w:t>
      </w:r>
    </w:p>
    <w:p>
      <w:pPr>
        <w:pStyle w:val="Normal179"/>
        <w:keepNext/>
        <w:spacing w:before="240" w:after="0" w:line="340" w:lineRule="atLeast"/>
        <w:ind w:left="0" w:right="0" w:firstLine="0"/>
        <w:jc w:val="left"/>
      </w:pPr>
      <w:bookmarkStart w:id="364" w:name="Body_177"/>
      <w:bookmarkEnd w:id="364"/>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98" style="position:absolute;z-index:25215692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civil rights movement gave Samuel Sallis equality under the law a long time ago, he was left wanting most of his life, he says, for the subtle courtesies and respect he thought would come with it. Being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man downtown here meant being mostly ignored, living a life invisible and unacknowledged in a larger white world.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Mr. Sallis, 69, noticed a change.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working downtown for 30 years, so I've got a good feeling for it,'' Mr. Sallis said. ''Since President Obama started campaigning, if I go almost anywhere, it's: 'Hi! Hello, how are you, sir?' I'm talking about strangers. Calling me 'sir.'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''It makes you feel different, like, hey -- maybe we are all equals. I'm no different than before. It's just that other people seem to be realizing these things all around 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dozens of interviews in seven states over the last several days, black men and women like Mr. Sallis said they were feeling more optimistic about race relations than even a year ago, when Mr. Obama emerged as a serious presidential contender after a string of primary and caucus victories. Many whites said they were feeling better, too, expressing an invigorated sense of openness toward people of other races.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no one claims that racial prejudice has disappeared.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recent report to law enforcement agencies, the Homeland Security Department warned that right-wing extremists could use Mr. Obama's election as a recruiting tool. And the Southern Poverty Law Center, which monitors hate groups, reported finding 926 active groups in the United States in 2008, up 50 percent from 2000.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Sallis said, ''it feels like there's a possibility now that wasn't there before.''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Tampa, Fla., Milton Patrick, 33, an auditor who is black, went to a baseball game this spring for the first time at the invitation of his white colleagues. In Karen Jackson's multiracial Los Angeles office, where race, politics and religion were once taboo subjects, Ms. Jackson, a black woman, said people were engaging her in friendly and meaningful discussions. And in Brooklyn, Shel Harris, a black man, said he dropped his ''skeptical, more on guard'' attitude toward whites after working alongside so many on the Obama campaign.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they said something, I was always looking out for their ulterior motives,'' said Mr. Harris, 62, a retired phone company worker. ''Now I find that I take white people's statements more on face value.''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interviews reflect findings in the latest New York Times/CBS News poll, in which two-thirds of Americans said race relations were generally good, with the percentage of blacks who said so doubling since July.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just over 100 days, Mr. Obama's presidency seems to have done much to alter the greater American public's perception of race relations.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perhaps, in some cases, even the reality.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a lot more comfortable starting up a conversation with people of other races on the streets now than I did before,'' said Mitch Hansch, 29, a white waiter in New York City. ''Since Obama was elected, racial tensions seem a little lower. I think it's fantastic.''</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Northeast of Los Angeles, M. J. J. Schmidt, 62, a real estate executive who is white, said he also felt something different.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 to a gym where there are a number of black people,'' Mr. Schmidt said. ''We don't often communicate. They tend to have their own circle of friends. But now, there's been more communication. Now you have an opener. After the election, I started saying hello. I said, 'Hey, what do you think of Obama, about our new president?'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positive images of the Obama family has no doubt played a role for both races.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my vantage point, what contributes to African-American numbers is just the outright awesome pride we feel when we see President Obama stand up with world leaders,'' said Clifford Whitby, 46, a black real estate developer in Macon, Ga., referring to the poll. ''That does a great deal for the psyche of African-American people. If those numbers weren't as high as they are, I would think there was something wrong with the polls.''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whites pointed to a slightly different dynamic.</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vote for Obama,'' said Chris Miller, 46, a boat builder in Johnstown, N.Y., who is white. ''But just what I saw during the campaign -- you had people, white, black, yellow, green, gray, every race and nationality out there together supporting that man. That right there showed me, hey, things are changing, things are better here. I had never seen anything to that extent.''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Ingram, 29, a Web site designer in Milwaukee, agreed. ''People had more of an opportunity to get together with this election and all of its events,'' said Mr. Ingram, who is black. ''You literally saw people of all kinds of backgrounds finding common ground.''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cafe  on Friday, Mr. Ingram struck up an easy conversation with Nicole Nelson, a white law student, who agreed with his assessment.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to an Obama rally, and I saw everything,'' Ms. Nelson said. ''I voted for him despite being brought up with conservative, small-town values in a place that had no diversity. I think it was a matter of exposure that changed how I looked at life.''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blacks, the subtlest changes have made a difference.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Chaison, a 39-year-old telemarketer in St. Louis who is black, said he used to feel invisible. ''I get more of a sense that I belong now,'' Mr. Chaison said. ''Now I'm getting more of a, 'Hey, how you doing?' than I was a year ago.''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J. Fontenot Jr., 59, an English professor and the director of Africana studies at Mercer University in Macon, said some of the social isolation he long felt as one of the few black professors on campus was beginning to soften.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what's happened with a number of white people who have come up and started talking to me is they feel comfortable with him,'' Dr. Fontenot said, speaking of Mr. Obama, ''and that makes it O.K. to come up and engage me. They feel like they have something in common with me now, we have something to talk about.''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Patrick, the auditor in Tampa, emphasized how even small good-will gestures resonated with him.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harbors no illusions.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trying to sugarcoat things,'' Mr. Patrick said. ''Things could still be better. But they're better than they were.''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you get the head nod, or a smile that you just didn't get a year or two ago,'' he added. ''For me, it was like, 'I'm not even going to acknowledge this black person.' They'd just keep on their merry way. But now, I get acknowledged.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saying that the playing field is even, but having elected a black president has done a lot.'' </w:t>
      </w:r>
    </w:p>
    <w:p>
      <w:pPr>
        <w:pStyle w:val="Normal179"/>
        <w:keepNext w:val="0"/>
        <w:spacing w:before="240" w:after="0" w:line="260" w:lineRule="atLeast"/>
        <w:ind w:left="0" w:right="0" w:firstLine="0"/>
        <w:jc w:val="left"/>
      </w:pPr>
      <w:r>
        <w:br/>
      </w:r>
      <w:hyperlink r:id="rId1501" w:history="1">
        <w:r>
          <w:rPr>
            <w:rFonts w:ascii="arial" w:eastAsia="arial" w:hAnsi="arial" w:cs="arial"/>
            <w:b w:val="0"/>
            <w:i/>
            <w:strike w:val="0"/>
            <w:color w:val="0077CC"/>
            <w:sz w:val="20"/>
            <w:u w:val="single"/>
            <w:vertAlign w:val="baseline"/>
          </w:rPr>
          <w:t>http://www.nytimes.com</w:t>
        </w:r>
      </w:hyperlink>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99" style="position:absolute;z-index:252157952"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Shel Harris of Brooklyn said the election changed his attitude.(PHOTOGRAPH BY KIRSTEN LUCE FOR THE NEW YORK TIMES)(A1)</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literally saw people of all kinds of backgrounds finding common ground.'' ALAN INGRAM Web site designer in Milwaukee, with Nicole Nelson, a law student. (PHOTOGRAPH BY NICOLE BENGIVENO/THE NEW YORK TIMES)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 lot more comfortable starting up a conversation with people of other races on the streets now than I did before.'' MITCH HANSCH Waiter in New York City. (PHOTOGRAPH BY KIRSTEN LUCE FOR THE NEW YORK TIMES)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what's happened with a number of white people who have come up and started talking to me is they feel comfortable with him, and that makes it O.K. to come up and engage me.'' CHESTER J. FONTENOT JR. English professor at Mercer University in Macon, Ga.  (PHOTOGRAPH BY ERIK S. LESSER FOR THE NEW YORK TIMES)(A24)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2009</w:t>
      </w:r>
    </w:p>
    <w:p>
      <w:pPr>
        <w:pStyle w:val="Normal179"/>
      </w:pPr>
    </w:p>
    <w:p>
      <w:pPr>
        <w:pStyle w:val="Normal179"/>
        <w:ind w:left="200"/>
        <w:sectPr>
          <w:type w:val="continuous"/>
          <w:pgMar w:top="840" w:right="1000" w:bottom="840" w:left="1000" w:header="400" w:footer="400"/>
          <w:pgNumType w:fmt="decimal"/>
          <w:cols w:space="720"/>
        </w:sectPr>
      </w:pPr>
      <w:r>
        <w:br/>
      </w:r>
      <w:r>
        <w:pict>
          <v:line id="_x0000_s1700"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502"/>
          <w:headerReference w:type="default" r:id="rId1503"/>
          <w:footerReference w:type="even" r:id="rId1504"/>
          <w:footerReference w:type="default" r:id="rId1505"/>
          <w:headerReference w:type="first" r:id="rId1506"/>
          <w:footerReference w:type="first" r:id="rId1507"/>
          <w:pgSz w:w="12240" w:h="15840"/>
          <w:pgMar w:top="840" w:right="1000" w:bottom="840" w:left="1000" w:header="400" w:footer="400"/>
          <w:pgNumType w:fmt="decimal"/>
          <w:cols w:space="720"/>
          <w:titlePg w:val="0"/>
        </w:sectPr>
      </w:pPr>
    </w:p>
    <w:p>
      <w:pPr>
        <w:pStyle w:val="Normal180"/>
      </w:pPr>
    </w:p>
    <w:p>
      <w:pPr>
        <w:pStyle w:val="Normal180"/>
      </w:pPr>
      <w:r>
        <w:pict>
          <v:shape id="_x0000_i1701" type="#_x0000_t75" alt="LexisNexis®" style="width:147.75pt;height:30pt">
            <v:imagedata r:id="rId17" o:title=""/>
          </v:shape>
        </w:pict>
      </w:r>
      <w:r>
        <w:cr/>
      </w:r>
    </w:p>
    <w:p>
      <w:pPr>
        <w:pStyle w:val="Heading1178"/>
        <w:keepNext w:val="0"/>
        <w:spacing w:after="200" w:line="340" w:lineRule="atLeast"/>
        <w:ind w:left="0" w:right="0" w:firstLine="0"/>
        <w:jc w:val="center"/>
      </w:pPr>
      <w:hyperlink r:id="rId1508" w:history="1">
        <w:r>
          <w:rPr>
            <w:rFonts w:ascii="arial" w:eastAsia="arial" w:hAnsi="arial" w:cs="arial"/>
            <w:b/>
            <w:i/>
            <w:strike w:val="0"/>
            <w:color w:val="0077CC"/>
            <w:sz w:val="28"/>
            <w:u w:val="single"/>
            <w:vertAlign w:val="baseline"/>
          </w:rPr>
          <w:t>NEIGHBORHOOD SHOWS ANGER AGAINST RED LIGHT VIOLATORS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1983, Friday, Late City Final Edition</w:t>
      </w:r>
    </w:p>
    <w:p>
      <w:pPr>
        <w:pStyle w:val="Normal180"/>
        <w:keepNext w:val="0"/>
        <w:spacing w:after="0" w:line="240" w:lineRule="atLeast"/>
        <w:ind w:right="0"/>
        <w:jc w:val="both"/>
      </w:pPr>
      <w:bookmarkStart w:id="365" w:name="Bookmark_180"/>
      <w:bookmarkEnd w:id="365"/>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5; Metropolitan Desk</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RIMER</w:t>
      </w:r>
    </w:p>
    <w:p>
      <w:pPr>
        <w:pStyle w:val="Normal180"/>
        <w:keepNext/>
        <w:spacing w:before="240" w:after="0" w:line="340" w:lineRule="atLeast"/>
        <w:ind w:left="0" w:right="0" w:firstLine="0"/>
        <w:jc w:val="left"/>
      </w:pPr>
      <w:bookmarkStart w:id="366" w:name="Body_178"/>
      <w:bookmarkEnd w:id="366"/>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02" style="position:absolute;z-index:25216000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neighborhood where he lives, William Gregg Jr. was being greeted as a hero yesterday by people who say they are tired of drivers running red lights.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Gregg, a 32-year-old unemployed painter, had stopped the motorist who has been charged with striking two children at the intersection of Merrick Boulevard and 115th Avenue in South Jamaica on Tuesday. The police said the car had run a red light.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a thumping sound,'' Mr. Gregg said. ''Then I heard people shouting: 'Stop the car, Willy! Stop the car, Willy!' All I could see was the little boy lying there. I jumped in front of the car.''</w:t>
      </w:r>
    </w:p>
    <w:p>
      <w:pPr>
        <w:pStyle w:val="Normal18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Gregg, South Jamaica, Queens, resident who stopped a car that ran a red light and struck two children, denies that he and other residents beat the driver, saying they merely held him for police; police say driver, Trevor Kinlock, was beaten; one child remains in critical condition, while the other is in fair condition; neighbors complain of drivers ignoring red lights (M)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Superman,'' said Glinard Davis, an unemployed postal worker who lives around the corner from the intersection in an area where the streets are lined with modest single-family homes. ''We look out for each other around here.''</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Pinned Beneath Parked Car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Reeves, 7 years old, was listed in critical condition at Queens General Hospital yesterday after being dragged across the intersection by the car and pinned beneath a parked car at around 3:30 P.M. His 12-year-old sister, Tonya, who was thrown across the intersection, was in fair condition.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Gregg said the motorist, who was later identified as Trevor Kinlock, age 25, also of South Jamaica, got out of the car and started running. ''I grabbed him by the collar,'' Mr. Gregg said. ''He hit the ground.''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Gregg, who lives in South Jamaica, said about six or seven other men from the neighborhood gathered around the driver. ''We helped maintain him for the police,'' Mr. Gregg said. ''We didn't beat him up.''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police say that by the time they arrived on the scene, Mr. Kinlock had been badly beaten and had suffered a broken nose and broken jaw. The police said the crowd numbered about 25 people. ''When we first got there, they wanted to kill him,'' said Police Officer Raffaele Caroleo.</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Badly Bruised Mouth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Kinlock's mouth was so badly bruised that he could not take the Breathalyzer test to see if he had been intoxicated while driving. The results of the blood tests, which were administered instead, have not yet come back, according to Officer Caroleo. He said Mr. Kinlock was charged with vehicular assault, leaving the scene of an accident and reckless endangerment. He was listed in fair condition last night at Kings County Hospital.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charged in the beating. ''It was a crowd,'' said Sgt. Edwin R. Stevens. ''Each one said the other one did it.''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stopped Mr. Kinlock in front of the Bryson Barber Shop on 115th Avenue, where a group of retired men from the neighborhood spend many of their afternoons. ''We didn't see anything,'' William Green, 74, said yesterday. ''You don't go running out into a crowd like that.''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happen again,'' said Otis Brown, 62. ''They're always running red lights around here.''</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Way to Delicatessen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Tonya and Damon Reeves were struck only several hundred yards from their home in a rundown building on Merrick Boulevard, in a five-room apartment above Queens Auto Parts. Witnesses said they had been holding hands as they crossed the street, on their way to the Merrick Boulevard Deli.</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just come home from school,'' said their mother, Denise Reeves. ''I sent them to the store to buy a snack. They never made it back.''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been sitting in a chair in the kitchen with her two-week- old baby when she heard a loud noise. ''I said, 'I wonder what that was,' '' Mrs. Reeves said. ''When I went down on the street and saw them, I said, 'Why me?'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Reeves, 35, is separated from her husband, Phillip White, a chauffeur who lives in the Ocean Hill-Brownsville section of Brooklyn. ''Being a religious man, I couldn't harbor any animosity toward anyone,''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White, 38, said yesterday. ''The people in the neighborhood just expressed the way they felt. They probably have children, too.''</w:t>
      </w:r>
    </w:p>
    <w:p>
      <w:pPr>
        <w:pStyle w:val="Normal180"/>
      </w:pPr>
    </w:p>
    <w:p>
      <w:pPr>
        <w:pStyle w:val="Normal180"/>
        <w:ind w:left="200"/>
        <w:sectPr>
          <w:type w:val="continuous"/>
          <w:pgMar w:top="840" w:right="1000" w:bottom="840" w:left="1000" w:header="400" w:footer="400"/>
          <w:pgNumType w:fmt="decimal"/>
          <w:cols w:space="720"/>
        </w:sectPr>
      </w:pPr>
      <w:r>
        <w:br/>
      </w:r>
      <w:r>
        <w:pict>
          <v:line id="_x0000_s1703"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181"/>
      </w:pPr>
    </w:p>
    <w:p>
      <w:pPr>
        <w:pStyle w:val="Normal181"/>
      </w:pPr>
      <w:r>
        <w:pict>
          <v:shape id="_x0000_i1704" type="#_x0000_t75" alt="LexisNexis®" style="width:147.75pt;height:30pt">
            <v:imagedata r:id="rId17" o:title=""/>
          </v:shape>
        </w:pict>
      </w:r>
      <w:r>
        <w:cr/>
      </w:r>
    </w:p>
    <w:p>
      <w:pPr>
        <w:pStyle w:val="Heading1179"/>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Notes From Tysons Corner; A Suburb All Grown Up and Paved Over</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2002 Wednesday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81"/>
        <w:keepNext w:val="0"/>
        <w:spacing w:after="0" w:line="240" w:lineRule="atLeast"/>
        <w:ind w:right="0"/>
        <w:jc w:val="both"/>
      </w:pPr>
      <w:bookmarkStart w:id="367" w:name="Bookmark_181"/>
      <w:bookmarkEnd w:id="367"/>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23</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Plotz;   David Plotz is the Washington bureau chief of Slate.</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TYSONS CORNER, Va.  </w:t>
      </w:r>
    </w:p>
    <w:p>
      <w:pPr>
        <w:pStyle w:val="Normal181"/>
        <w:keepNext/>
        <w:spacing w:before="240" w:after="0" w:line="340" w:lineRule="atLeast"/>
        <w:ind w:left="0" w:right="0" w:firstLine="0"/>
        <w:jc w:val="left"/>
      </w:pPr>
      <w:bookmarkStart w:id="368" w:name="Body_179"/>
      <w:bookmarkEnd w:id="368"/>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05" style="position:absolute;z-index:25216204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commandment of the suburbs used to be Not in My Back Yard. Apparently now it is Not in Your Front Yard -- at least here in Fairfax County, Va., just over the Potomac from Washington.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the county council passed a law forbidding homeowners from paving over their front yards to create extra parking spaces. This legislation is directed not at the mansion-owners of Reston, who have ample room for their fleets of Beemers, but at the immigrants sardined into houses in the county's less tony neighborhoods, like Groveton. There has apparently been a rash of yard-paving: the owners of these houses have asphalted the lawn so they have a place to put the three, four or six cars that their sisters and husbands and cousins need to get to work.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Fairfax isn't the only jurisdiction that is fighting yard-paving; Boston and San Francisco are, too. But there is something absurd in the idea of Fairfax trying to limit car ownership. Like most suburbs, Fairfax County owes not just its existence but its prosperity to the automobile. Its major landmarks are intersections (Bailey's Crossroads, Tysons Corner, Seven Corners and so on). And there's something equally silly in the notion that stopping pave-overs somehow preserves Fairfax's natural beauty -- as if any remained. One councilwoman said she supported the bill because pave-overs had "nibbled away" at Fairfax's green space.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Nibbled is right: When you add up the malls and highways and condos and office parks and malls and malls, what's left is enough greenery for a side salad. Every neighborhood in Fairfax is named after the nature that was destroyed to build it: Rose Hill, Blueberry Farm, Sycamore Lakes -- every place but Money's Corner.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paving regulation stems partly, of course, from the usual paranoia about property values. Grass sells better than asphalt. But the regulation may succeed only in moving cars from the front lawn to the front curb. As soon as the pave-over law passed, at least one resident griped that it would encourage people to park on the street. No doubt the council will be weighing street parking bans next.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cause of the pave-over law, however, is not parking. It's Fairfax's midlife crisis. Fairfax County, which strutted and preened through the 1990's, is having some bad years. America Online, which was born and raised here, married Time Warner and moved its headquarters to New York City. Michael Saylor, Fairfax County's very own Internet billionaire, has become a pariah, his crippled company, Microstrategy, a symbol of all that was wrong with the tech bubble. The richest county in America according to the 1990 census, Fairfax discovered a few weeks ago that it has now dropped to No. 2.</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roots of the crisis here go even deeper. Since the 1970's, Fairfax has morphed from a bucolic exurb into its own metropolis, a hotbed of industry and commerce. The typical lazy comforts of the distant suburb have vanished; the danger and disorder of the city always seem to be encroaching. The county's population will top a million any day now -- nearly twice that of Washington itself.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is not new to the county, but immigrants are. The number of immigrants in Fairfax jumped 86 percent in the 90's, to nearly a quarter of the population. (Essentially all the population growth came from immigrants and their children.) A third of county residents now speak a language other than English at home, more than twice the national average.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Fairfax is the very model of the benefits of immigration. Southeast Asians, Indians, Arabs, Pakistanis, West Africans, East Africans and Latin Americans have all settled here in huge numbers, but the county remains wonderfully mixed up. It lacks ethnic enclaves. Immigration has accomplished the impossible in Fairfax: it has made the county interesting, with the area's best and oddest ethnic restaurants and stores.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Fairfax's high-tech industry has relied heavily on highly educated foreign workers. At the same time, though without the same eagerness, Fairfax has accepted tens of thousands of low-skill immigrants. They are the backbone of the county's service sector.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move to Fairfax because that is where the jobs are. They pack houses because rents and home prices are so high they can't afford to live in less cramped conditions. They buy cars because that's the only way they can get to the jobs that everyone wants them to do. And so they pave driveways.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rates have climbed with the arrival of these immigrants, and middle-class neighbors feel squeezed. The pave-over bill is only the most recent manifestation of their worry. Last year a state senator from Fairfax introduced a bill to the Virginia Legislature that would forbid Virginians from sleeping in living rooms, dining rooms, kitchens and closets. The measure was withdrawn immediately after loud complaints from civil libertarians and immigrant groups.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Fairfax is growing up faster than its residents can adjust. Like many sprawled suburbs, it has consumed its youthful vim and isn't quite sure what to do now. In the space of a generation, Fairfax lost its rural character and its middle-class white identity. In exchange it has won jobs, businesses and bustling, hustling immigrants.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pave-over battle is a small rearguard action to preserve some vision of a Fairfax past, and in a way it's oddly encouraging. It signals the success of the American melting pot: Fairfax County has undergone great change, causing enormous upheaval, and all anyone can find to fight about is parking.</w:t>
      </w:r>
    </w:p>
    <w:p>
      <w:pPr>
        <w:pStyle w:val="Normal181"/>
        <w:keepNext w:val="0"/>
        <w:spacing w:before="240" w:after="0" w:line="260" w:lineRule="atLeast"/>
        <w:ind w:left="0" w:right="0" w:firstLine="0"/>
        <w:jc w:val="left"/>
      </w:pPr>
      <w:r>
        <w:br/>
      </w:r>
      <w:hyperlink r:id="rId1516" w:history="1">
        <w:r>
          <w:rPr>
            <w:rFonts w:ascii="arial" w:eastAsia="arial" w:hAnsi="arial" w:cs="arial"/>
            <w:b w:val="0"/>
            <w:i/>
            <w:strike w:val="0"/>
            <w:color w:val="0077CC"/>
            <w:sz w:val="20"/>
            <w:u w:val="single"/>
            <w:vertAlign w:val="baseline"/>
          </w:rPr>
          <w:t>http://www.nytimes.com</w:t>
        </w:r>
      </w:hyperlink>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706" style="position:absolute;z-index:252163072"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(Rob Shepperson)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2002</w:t>
      </w:r>
    </w:p>
    <w:p>
      <w:pPr>
        <w:pStyle w:val="Normal181"/>
      </w:pPr>
    </w:p>
    <w:p>
      <w:pPr>
        <w:pStyle w:val="Normal181"/>
        <w:ind w:left="200"/>
        <w:sectPr>
          <w:type w:val="continuous"/>
          <w:pgMar w:top="840" w:right="1000" w:bottom="840" w:left="1000" w:header="400" w:footer="400"/>
          <w:pgNumType w:fmt="decimal"/>
          <w:cols w:space="720"/>
        </w:sectPr>
      </w:pPr>
      <w:r>
        <w:br/>
      </w:r>
      <w:r>
        <w:pict>
          <v:line id="_x0000_s1707"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pgNumType w:fmt="decimal"/>
          <w:cols w:space="720"/>
          <w:titlePg w:val="0"/>
        </w:sectPr>
      </w:pPr>
    </w:p>
    <w:p>
      <w:pPr>
        <w:pStyle w:val="Normal182"/>
      </w:pPr>
    </w:p>
    <w:p>
      <w:pPr>
        <w:pStyle w:val="Normal182"/>
      </w:pPr>
      <w:r>
        <w:pict>
          <v:shape id="_x0000_i1708" type="#_x0000_t75" alt="LexisNexis®" style="width:147.75pt;height:30pt">
            <v:imagedata r:id="rId17" o:title=""/>
          </v:shape>
        </w:pict>
      </w:r>
      <w:r>
        <w:cr/>
      </w:r>
    </w:p>
    <w:p>
      <w:pPr>
        <w:pStyle w:val="Heading1180"/>
        <w:keepNext w:val="0"/>
        <w:spacing w:after="200" w:line="340" w:lineRule="atLeast"/>
        <w:ind w:left="0" w:right="0" w:firstLine="0"/>
        <w:jc w:val="center"/>
      </w:pPr>
      <w:hyperlink r:id="rId1523" w:history="1">
        <w:r>
          <w:rPr>
            <w:rFonts w:ascii="arial" w:eastAsia="arial" w:hAnsi="arial" w:cs="arial"/>
            <w:b/>
            <w:i/>
            <w:strike w:val="0"/>
            <w:color w:val="0077CC"/>
            <w:sz w:val="28"/>
            <w:u w:val="single"/>
            <w:vertAlign w:val="baseline"/>
          </w:rPr>
          <w:t>Looking Into a Dark River, Seeing the Shadow of Evil</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2004 Tuesday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2"/>
        <w:keepNext w:val="0"/>
        <w:spacing w:after="0" w:line="240" w:lineRule="atLeast"/>
        <w:ind w:right="0"/>
        <w:jc w:val="both"/>
      </w:pPr>
      <w:bookmarkStart w:id="369" w:name="Bookmark_182"/>
      <w:bookmarkEnd w:id="369"/>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3; NEW DVD'S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182"/>
        <w:keepNext/>
        <w:spacing w:before="240" w:after="0" w:line="340" w:lineRule="atLeast"/>
        <w:ind w:left="0" w:right="0" w:firstLine="0"/>
        <w:jc w:val="left"/>
      </w:pPr>
      <w:bookmarkStart w:id="370" w:name="Body_180"/>
      <w:bookmarkEnd w:id="370"/>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09" style="position:absolute;z-index:25216512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Mystic River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Clint Eastwood turns Dennis Lehane's fine suspense novel -- about three estranged childhood friends (Sean Penn, Kevin Bacon and Tim Robbins)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whose paths cross again in the wake of a brutal murder -- into a symphonic study in contrasting voices and values. Long fascinated by music as a subject (''Honkytonk Man,'' ''Bird''), Mr. Eastwood here creates a genuinely musical style, using his performers like soloists, from Mr. Robbins's moody baritone to Mr. Penn's spiky soprano. Their individual arias are incorporated into a magnificent choral piece.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film without a clear protagonist, in which evil is no longer embodied by a lone madman (as in ''Dirty Harry'') but by far more generalized and profoundly human forces (represented by the plunging shots into the dark river that gives the film its title), Mr. Eastwood continues to make major strides as an artist. The last 10 minutes, in which the focus suddenly and devastatingly shifts from Mr. Penn's vengeful ex-con to his coldblooded wife (Laura Linney, in a performance that should have earned an Oscar to go with those awarded to Mr. Penn and Mr. Robbins), constitute some of the most precisely calibrated, morally nuanced filmmaking to come out of the American cinema.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Warner Home Video is releasing ''Mystic River'' in a film-only version and a ''deluxe edition'' that includes an extra disc of supplementary material and a CD of the film's soundtrack. (Also available today from Universal: Mr. Eastwood's underrated ''Breezy'' from 1973, the first film he directed but did not act in, and Don Siegel's sinewy ''Coogan's Bluff'' from 1968, with Mr. Eastwood as a Western sheriff in New York.) 2003. $27.95/$39.98. R. </w:t>
      </w:r>
    </w:p>
    <w:p>
      <w:pPr>
        <w:pStyle w:val="Normal182"/>
      </w:pP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SCTV Volume 1 Network 90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13 hours are spread out over the five discs of ''SCTV Volume 1,'' and it still won't be enough for fans of the legendary comedy show of 1976 to 1981. Produced in a cinderblock studio in Edmonton, Alberta, and performed by Joe Flaherty, Eugene Levy, Andrea Martin, Rick Moranis, Catherine O'Hara, Dave Thomas and John Candy, all veterans of Second City improvisational troupes in Toronto and Chicago, SCTV began as a syndicated 30-minute series and was eventually picked up in a 90-minute format by NBC. The present set, produced by the Shout Factory, contains all nine episodes of the first NBC season, with further volumes to come.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program's enduring appeal comes from its balance of character comedy -- Candy's showbiz hustler Johnny LaRue, Ms. Martin's brash Edith Prickley, the beer-chugging backwoods Canadians Bob and Doug McKenzie of Mr. Moranis and Mr. Thomas -- with parodies of popular television formats though which the characters cycled with surrealistic abandon. The best episodes in this collection take advantage of the 90-minute format (about 65 minutes without commercials) to extend sketches beyond the ''Saturday Night Live'' three- or four-minute mark into minidramas, like the attempt by the showbiz bimbo Lola Heatherton (Ms. O'Hara) to stay sober for her comeback special, ''Bouncin' Back to You.''</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many extra features on the discs include alternate track commentaries by Mr. Flaherty and Mr. Levy, as well as 90 minutes of ''making-of'' documentaries and the complete SCTV tribute filmed at the 1999 Aspen Comedy Festival. A must have. 1981. $89.98. Not rated. </w:t>
      </w:r>
    </w:p>
    <w:p>
      <w:pPr>
        <w:pStyle w:val="Normal182"/>
      </w:pP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Canadian creativity, David Cronenberg's second feature film, ''Rabid,'' has been re-released in a new, highly watchable edition, with a widescreen image and an erudite voice-over commentary by Mr. Cronenberg. It took him several films to come into his own as a filmmaker, but even his earliest work reflects his obsessive interest in the human body as raw material that can be transformed -- for better or for worse -- by strong emotions.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Marilyn Chambers, the sex-film star (''Behind the Green Door''), delivers a creditable performance as a young woman who after a motorcycle accident and treatment in an experimental plastic surgery lab develops an odd, phallic extension under her armpit that emerges to suck blood from her sexually excited victims, leaving them with a rabieslike disease that drives them foamingly mad. The oddness of the conceit -- eventually Ms. Chambers spreads her affliction through much of Montreal -- is set off by Mr. Cronenberg's clinically detached direction. The transfer, from Somerville House Releasing, is unfortunately not anamorphic, though the dusty, faded colors are those of the original release (at least as this reviewer remembers them). 1977. $24.99. R.</w:t>
      </w:r>
    </w:p>
    <w:p>
      <w:pPr>
        <w:pStyle w:val="Normal182"/>
      </w:pP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of Dreams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time for Father's Day, Universal has upgraded Phil Alden Robinson's ultimate male weepie, ''Field of Dreams,'' to a deluxe 15th-anniversary edition, featuring an anamorphic widescreen version of the film with a new, 5.1 surround-sound remix. The film, about an Iowa farmer (Kevin Costner) who hears voices commanding him to build a baseball field on his back 40, still seems ruthlessly synthetic in its Norman Rockwell images and New Age philosophies, but there is coarsely effective, greeting-card poetry in the conflation of Mr. Costner's mystical visitor -- Shoeless Joe Jackson (Ray Liotta), the disgraced White Sox great who threw the World Series -- and the farmer's lost father, who had his own ambitions as a ballplayer.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Tons of extras on this double-disc set include an alternate track commentary by Mr. Robinson and the cinematographer John Lindley and a raft of tribute-paying documentaries, including a visit to the field built for the film, which still stands in Dyersville, Iowa. 1989. $26.98. PG. </w:t>
      </w:r>
    </w:p>
    <w:p>
      <w:pPr>
        <w:pStyle w:val="Normal182"/>
      </w:pP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NOTE -- ''Along Came Polly,'' a formulaic comedy of humiliation that features engaging performances from Ben Stiller and Jennifer Anniston (Universal, $26.98, PG-13); ''City of God,'' a voyeuristic look at Brazilian poverty hopped up by music video effects (Miramax, $29.99, R); ''The Leopard,'' a three-disc edition of the Luchino Visconti classic of 1963 (Criterion, $49.95, not rated); and Season 6 (24 episodes) of the undyingly popular 1970's series ''M*A*S*H,'' starring Alan Alda and Wayne Rogers as fun-loving surgeons faced with the horror of combat medicine in the Korean War (20th Century Fox, $39.98, not rated).</w:t>
      </w:r>
    </w:p>
    <w:p>
      <w:pPr>
        <w:pStyle w:val="Normal182"/>
      </w:pPr>
    </w:p>
    <w:p>
      <w:pPr>
        <w:pStyle w:val="Normal182"/>
        <w:keepNext w:val="0"/>
        <w:spacing w:before="240" w:after="0" w:line="260" w:lineRule="atLeast"/>
        <w:ind w:left="0" w:right="0" w:firstLine="0"/>
        <w:jc w:val="left"/>
      </w:pPr>
      <w:r>
        <w:br/>
      </w:r>
      <w:hyperlink r:id="rId1524" w:history="1">
        <w:r>
          <w:rPr>
            <w:rFonts w:ascii="arial" w:eastAsia="arial" w:hAnsi="arial" w:cs="arial"/>
            <w:b w:val="0"/>
            <w:i/>
            <w:strike w:val="0"/>
            <w:color w:val="0077CC"/>
            <w:sz w:val="20"/>
            <w:u w:val="single"/>
            <w:vertAlign w:val="baseline"/>
          </w:rPr>
          <w:t>http://www.nytimes.com</w:t>
        </w:r>
      </w:hyperlink>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10" style="position:absolute;z-index:252166144"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Sean Penn and Marcia Gay Harden in Clint Eastwood's ''Mystic River,'' about three childhood friends brought back together by a murder. (Photo by Merie W. Wallace/Warner Brothers)</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2004</w:t>
      </w:r>
    </w:p>
    <w:p>
      <w:pPr>
        <w:pStyle w:val="Normal182"/>
      </w:pPr>
    </w:p>
    <w:p>
      <w:pPr>
        <w:pStyle w:val="Normal182"/>
        <w:ind w:left="200"/>
        <w:sectPr>
          <w:type w:val="continuous"/>
          <w:pgMar w:top="840" w:right="1000" w:bottom="840" w:left="1000" w:header="400" w:footer="400"/>
          <w:pgNumType w:fmt="decimal"/>
          <w:cols w:space="720"/>
        </w:sectPr>
      </w:pPr>
      <w:r>
        <w:br/>
      </w:r>
      <w:r>
        <w:pict>
          <v:line id="_x0000_s1711"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183"/>
      </w:pPr>
    </w:p>
    <w:p>
      <w:pPr>
        <w:pStyle w:val="Normal183"/>
      </w:pPr>
      <w:r>
        <w:pict>
          <v:shape id="_x0000_i1712" type="#_x0000_t75" alt="LexisNexis®" style="width:147.75pt;height:30pt">
            <v:imagedata r:id="rId17" o:title=""/>
          </v:shape>
        </w:pict>
      </w:r>
      <w:r>
        <w:cr/>
      </w:r>
    </w:p>
    <w:p>
      <w:pPr>
        <w:pStyle w:val="Heading1181"/>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Jailhouse Flock</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2007 Sunday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71" w:name="Bookmark_183"/>
      <w:bookmarkEnd w:id="371"/>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7</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STACEY D'ERASMO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D'Erasmo's most recent novel is ''A Seahorse Year.''</w:t>
      </w:r>
    </w:p>
    <w:p>
      <w:pPr>
        <w:pStyle w:val="Normal183"/>
        <w:keepNext/>
        <w:spacing w:before="240" w:after="0" w:line="340" w:lineRule="atLeast"/>
        <w:ind w:left="0" w:right="0" w:firstLine="0"/>
        <w:jc w:val="left"/>
      </w:pPr>
      <w:bookmarkStart w:id="372" w:name="Body_181"/>
      <w:bookmarkEnd w:id="372"/>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13" style="position:absolute;z-index:25216819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GIRLS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Susanna Moore.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224 pp. Alfred A. Knopf. $24.</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women-in-prison genre, even at its most blatantly exploitative, can't escape the political. The collective female experience, what we're allowed and what we're forbidden, is distilled into the image of rows of women behind bars doing time for crimes that often seem to be entangled in questions about gender and power -- the much-beaten woman who finally kills the abusive husband or boyfriend, the prostitute, the drug mule for male gangsters, the mother who inexplicably murders her own children, the teacher who sleeps with her 13-year-old male student. Like a funhouse mirror, prison reflects and distorts the darkest impulses of women, and of the culture in which they maneuver. If your husband cheats on you, again, is it O.K. to run him over with your car a few times? If the tall boy in the junior high math class you teach says he loves you and you really, really love him, too, can you have his baby? If you've been repeatedly raped by your stepfather since you were 7, is it any surprise that you grow up to be murderously psychotic?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Use, love and rage are admixed with what can still be shockingly limited choices for women, especially those at the bottom of the socioeconomic ladder. Their crimes fascinate in part because they often represent a worst-case scenario for women (as opposed to, say, the gleeful rebellion we can associate with male criminals): if you felt that bad/compelled/obsessed/hopelessly poor, would you go that far? It's not surprising that Susanna Moore, the author of novels of the psychologically extreme like ''In the Cut'' and ''My Old Sweetheart,'' would be drawn to this terrain. For Moore, the stakes of love and sex can be literally life and death, and at her best she can be devastatingly accurate about why and how people, particularly highly intelligent women, approach the knife's edge of desire and danger. The journey to the psychic underbelly is one she knows well, and she's willing to follow its most treacherous paths.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Big Girls,'' she draws together four engrossing and beautifully rendered voices: Dr. Louise Forrest, the chief of mental services at the Sloatsburg Correctional Institution, a women's prison north of Manhattan; Helen, a young,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inmate who is in prison for killing her small children; Ike Bradshaw, a corrections officer who works at the prison; and Angie, an ambitious, apparently vapid, 23-year old actress in Los Angeles who is sleeping with Louise's ex-husband, Rafael, a set designer. Louise and Rafael also have an 8-year-old son, Ransom, who lives with Louise. The slightly atomized modern constellation of the cool-voiced Louise's life is unexpectedly destabilized by Helen, who is delusional, violent and strangely childlike, but who also ends up linking all the characters into a family that stretches from within the prison to far outside its walls. In a gruesome sort of way, Helen illustrates E. M. Forster's dictum, ''Only connect.''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characters are most connected by, however, is a viscous mass of sliced body parts and horrendous crimes that nearly always occur in the zones of deepest intimacy. Almost no one in this book commits a crime simply for money or fun, or to get drugs. ''I've noticed,'' Louise says, ''that many of my patients refer to their victims by their first names, as if they were members of their family or even lovers. The more extreme the offense, the more intimate the relationship.'' Infanticide is just for starters -- jealous lovers dismember their boyfriends' wives, grandmothers pimp their 9-year-old granddaughters, women try to cut off their cheating husbands' legs with electric knives, mothers kill their little girls' school friends after cutting ''I'm a sick whore and proud of it!'' into the child's small chest, women marry their rapists while other women don't like sex unless they're pretending it's rape, men kill and eat their fathers, women shoot their husbands at close range or kill them with crossbows, and nearly every character in the book, both in jail and out of it, was sexually molested as a child, or so it sometimes seems. Dr. Forrest also reports in her dry, ironic way that she once had a patient who ''liked to take the head of the teenage female prostitute decapitated by her boyfriend from the freezer where it was kept to apply fresh lipstick to the lips and arrange the frozen hair as best she could so that her boyfriend could then masturbate with it, his fingers stuffed into the hot-pink dead mouth.''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 may be a battlefield, but one does wonder if this Grand Guignol of intimacy might be overstating the case a bit. ''I hate to admit it,'' Dr. Forrest avers, ''but the prison has stimulated me sexually.'' Which part of the prison experience would that be? Sloatsburg's many lesbian couples, the ''studs'' and ''mermaids'' and intricate prison ''families,'' form a comparatively peaceful, functional and distant backdrop to what truly seems to compel Moore, which is the possibility that the people you love most in the world might cut you up and eat you, or vice versa. It's a fairy-tale idea of prison as the blackest part of the id, a ''spellbound place,'' as Forrest calls it. Helen, Forrest says, has sent her back to her Bettelheim, and the book itself continually returns to the kind of repetitive, bloody, tortuous gestures that so interested the Grimms. The family romance is more often than not a kill-or-be-killed situation. Closeness breeds violence; violence forges unbreakable bonds. When Forrest begins having an affair with Bradshaw, it's impossible to discern whether she's attracted to him because he's a good cop or a bad one. If the women-in-prison genre inevitably entails questions about power, here it is not the warp of social power, but the potentially terrifying power of one human being over another within the shadowy precincts of love.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riveting as the body count can be, it can overshadow Moore's subtler, more quietly lacerating talents. She has a pitch-perfect ear for the vernacular, for moving character detail and for the kind of bloodless savagery that the ravenous appetite for fame produces, as when Angie guilelessly explains, ''Rafael makes perfect sense at this point when I'm making that important transition from TV star to artist.'' Moore is quite funny and, particularly in her nuanced portrait of the tragic Helen, she is capable of the sort of empathy that encompasses the full range, for good and ill, of being human. ''It didn't turn out very good, I know,'' Helen says, ''but I tried my best.'' With pity and tenderness, one believes her, and her sliver of hapless self-knowledge after the irrevocable fact cuts deeper, perhaps, than the more spectacular crimes that both sever and bind the haunted characters who populate this dreamy prison.  </w:t>
      </w:r>
    </w:p>
    <w:p>
      <w:pPr>
        <w:pStyle w:val="Normal183"/>
        <w:keepNext w:val="0"/>
        <w:spacing w:before="240" w:after="0" w:line="260" w:lineRule="atLeast"/>
        <w:ind w:left="0" w:right="0" w:firstLine="0"/>
        <w:jc w:val="left"/>
      </w:pPr>
      <w:r>
        <w:br/>
      </w:r>
      <w:hyperlink r:id="rId1532" w:history="1">
        <w:r>
          <w:rPr>
            <w:rFonts w:ascii="arial" w:eastAsia="arial" w:hAnsi="arial" w:cs="arial"/>
            <w:b w:val="0"/>
            <w:i/>
            <w:strike w:val="0"/>
            <w:color w:val="0077CC"/>
            <w:sz w:val="20"/>
            <w:u w:val="single"/>
            <w:vertAlign w:val="baseline"/>
          </w:rPr>
          <w:t>http://www.nytimes.com</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14" style="position:absolute;z-index:252169216"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 by Kevin Glackmeyer/Associated Press)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2007</w:t>
      </w:r>
    </w:p>
    <w:p>
      <w:pPr>
        <w:pStyle w:val="Normal183"/>
      </w:pPr>
    </w:p>
    <w:p>
      <w:pPr>
        <w:pStyle w:val="Normal183"/>
        <w:ind w:left="200"/>
        <w:sectPr>
          <w:type w:val="continuous"/>
          <w:pgMar w:top="840" w:right="1000" w:bottom="840" w:left="1000" w:header="400" w:footer="400"/>
          <w:pgNumType w:fmt="decimal"/>
          <w:cols w:space="720"/>
        </w:sectPr>
      </w:pPr>
      <w:r>
        <w:br/>
      </w:r>
      <w:r>
        <w:pict>
          <v:line id="_x0000_s1715"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184"/>
      </w:pPr>
    </w:p>
    <w:p>
      <w:pPr>
        <w:pStyle w:val="Normal184"/>
      </w:pPr>
      <w:r>
        <w:pict>
          <v:shape id="_x0000_i1716" type="#_x0000_t75" alt="LexisNexis®" style="width:147.75pt;height:30pt">
            <v:imagedata r:id="rId17" o:title=""/>
          </v:shape>
        </w:pict>
      </w:r>
      <w:r>
        <w:cr/>
      </w:r>
    </w:p>
    <w:p>
      <w:pPr>
        <w:pStyle w:val="Heading1182"/>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Amid Burst of Latin Fervor, Pope Canonizes a Brazilian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2007 Saturday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4"/>
        <w:keepNext w:val="0"/>
        <w:spacing w:after="0" w:line="240" w:lineRule="atLeast"/>
        <w:ind w:right="0"/>
        <w:jc w:val="both"/>
      </w:pPr>
      <w:bookmarkStart w:id="373" w:name="Bookmark_184"/>
      <w:bookmarkEnd w:id="373"/>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7</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 and IAN FISHER</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SAO PAULO, Brazil, May 11 </w:t>
      </w:r>
    </w:p>
    <w:p>
      <w:pPr>
        <w:pStyle w:val="Normal184"/>
        <w:keepNext/>
        <w:spacing w:before="240" w:after="0" w:line="340" w:lineRule="atLeast"/>
        <w:ind w:left="0" w:right="0" w:firstLine="0"/>
        <w:jc w:val="left"/>
      </w:pPr>
      <w:bookmarkStart w:id="374" w:name="Body_182"/>
      <w:bookmarkEnd w:id="374"/>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17" style="position:absolute;z-index:25217126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canonizing Brazil's first native-born saint and receiving a bracing dose of Brazilian-style religious fervor at an outdoor Mass, Pope Benedict XVI called Friday for more forceful evangelization throughout Latin America to counter growing conversions to Pentecostal Protestant groups.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effort should be spared in seeking out those Catholics who have fallen away and those who know little or nothing of Jesus Christ,'' he told Brazilian bishops at Catedral da Se de Sao Paulo. ''What is required, in a word, is a mission of evangelization capable of engaging all the vital energies in this immense flock.''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140 million Brazilians regard themselves as Catholics, the largest Roman Catholic population in the world. But many do not attend Mass regularly, and the portion who identify themselves as Roman Catholic has dropped in less than a generation from nearly 90 percent of the population to about two-thirds, because of the Protestant advance.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pope made his appeal in his characteristic way: He emphasized competing with the Pentecostal denominations first by meeting people's spiritual needs with a back-to-basics Catholicism centered on preaching Jesus' message. He did not stint on providing for people's social and material needs, but suggested, as he has in the past, that the spiritual dimension was more important and was the true work of the church.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he took note of the dire circumstances in which millions of Latin Americans are mired, and signaled his agreement with what the church here calls a preferential option for the poor. When the people missionaries encounter ''are living in poverty,'' he said, ''it is necessary to help them, as the first Christian communities did, by practicing solidarity and making them feel truly loved.''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larger strategy of competing with Protestant denominations, the canonization of the Brazilian, Friar Antonio Sant'Anna Galvao, was a way of marking traditional Catholic territory and differentiating the church from its rivals.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life in Brazil is permeated by the presence of saints, from the names of neighborhoods, businesses and cities, to the plaster statues found in corner bars and the posters and paintings hung in homes both humble and grand.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Fast-growing Pentecostal groups, however, strongly disapprove of the popular focus on saints, which they regard as a form of idolatry forbidden by the Bible. In the 1990s, one Pentecostal preacher prominent on television even smashed an image of the Virgin Mary during one of his programs, shocking many Brazilians and generating widespread repudiation.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Brazilians love to venerate the saints, like St. Anthony and St. George, but until now they've all been foreigners,'' said Bernardo Leite Alves, a 39-year-old bus driver who said he often drove with an image of St. Sebastian on his windshield. As for Friar Galvao, he said, ''This is a saint who is really truly ours, born and bred here, who looks like us and has a name like ours.''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Friar Galvao was born in 1739 about 100 miles northeast of here, in Guaratingueta, which Benedict will visit Saturday, and died here 83 years later. During his lifetime, the city council designated him a ''man of peace and charity,'' and he earned a reputation for defending the poor, which stimulated popular pilgrimages to his tomb and the use of ''Friar Galvao's pills,'' slips of paper with religious phrases that are said by his devotees to have healing powers.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three miracles for which he is credited is the 1999 birth of a boy to a woman who had suffered three miscarriages and then used such ''pills'' after becoming pregnant again and praying for his help. The woman, Sandra Grossi de Almeida, attended the canonization Mass.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significance of Friar Galvao's example lies in his willingness to be of service to the people whenever he was asked,'' Benedict said Friday. ''He was renowned as a counselor, he was a bringer of peace to souls and families and a dispenser of charity, especially toward the poor and the sick. He was greatly sought out as a confessor, because he was zealous, wise and prudent.''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Benedict's predecessor, John Paul II, who visited Brazil four times, engaged in a conscious strategy of building grass-roots fidelity to the church by naming hundreds of saints worldwide. Despite his presence in Brazil to canonize Friar Galvao, Benedict himself has been more conservative, and Vatican officials say he will name far fewer saints.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canonization Mass the faithful were exuberant, waving banners with Friar Galvao's image and chanting his name and Benedict's. The church and the nation's leading television network estimated that one million or more people attended the service, held at an airfield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but the police put the number closer to 800,000.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important that the pope be here, so that we can give him an injection of Brazilian joy and happiness,'' said Rene Vilela, a 40-year-old bank clerk who was part of a group of 70 who flew 1,200 miles from Salvador to see Benedict. ''He's a German, a bit cold and reserved, and so he can benefit from some of our oxygen.''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all the affection they demonstrated, it was also clear that some in the crowd disagreed with the pope on fundamental issues. His condemnation of abortion and contraception and his call on Thursday for chastity at a meeting with young people seemed particularly to go against the grain in a country proud of its tolerance but ashamed of its poverty.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in one-room houses in the slums where parents are trying to raise a dozen kids, and so I think his position on abortion is much too rigid,'' said Maria Salete Simoes, a 70-year-old retired schoolteacher. ''This is a complicated, controversial subject that needs to be debated more, and the church's position is just that -- the church's, and not that of society.''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Romana Coutinho, a 25-year-old student, said that she was pleased by the canonization of a Brazilian, but that it would not affect her attitude toward Mass, which she said she attended ''only sporadically.'' She said she had tried Pentecostal churches, but objected to their constant calls for donations, and wanted the Roman Catholic Church to be more flexible on questions of doctrine and liturgy.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is joy, so the worship service should be more uplifting and animated,'' she said. ''If Jesus were alive today, I can't imagine that he would espouse all of the things that are attributed to him, because the world has changed. The church needs to be more up to date.''  </w:t>
      </w:r>
    </w:p>
    <w:p>
      <w:pPr>
        <w:pStyle w:val="Normal184"/>
        <w:keepNext w:val="0"/>
        <w:spacing w:before="240" w:after="0" w:line="260" w:lineRule="atLeast"/>
        <w:ind w:left="0" w:right="0" w:firstLine="0"/>
        <w:jc w:val="left"/>
      </w:pPr>
      <w:r>
        <w:br/>
      </w:r>
      <w:hyperlink r:id="rId1540" w:history="1">
        <w:r>
          <w:rPr>
            <w:rFonts w:ascii="arial" w:eastAsia="arial" w:hAnsi="arial" w:cs="arial"/>
            <w:b w:val="0"/>
            <w:i/>
            <w:strike w:val="0"/>
            <w:color w:val="0077CC"/>
            <w:sz w:val="20"/>
            <w:u w:val="single"/>
            <w:vertAlign w:val="baseline"/>
          </w:rPr>
          <w:t>http://www.nytimes.com</w:t>
        </w:r>
      </w:hyperlink>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18" style="position:absolute;z-index:252172288"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crucifix towered over cardinals who gathered yesterday for a papal Mass of canonization at a military airport near Sao Paulo, Brazil. Estimates of the crowd at the Mass, left, ranged from 800,000 to a million. (Photographs by Lalo de Almeida for The New York Times)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2007</w:t>
      </w:r>
    </w:p>
    <w:p>
      <w:pPr>
        <w:pStyle w:val="Normal184"/>
      </w:pPr>
    </w:p>
    <w:p>
      <w:pPr>
        <w:pStyle w:val="Normal184"/>
        <w:ind w:left="200"/>
        <w:sectPr>
          <w:type w:val="continuous"/>
          <w:pgMar w:top="840" w:right="1000" w:bottom="840" w:left="1000" w:header="400" w:footer="400"/>
          <w:pgNumType w:fmt="decimal"/>
          <w:cols w:space="720"/>
        </w:sectPr>
      </w:pPr>
      <w:r>
        <w:br/>
      </w:r>
      <w:r>
        <w:pict>
          <v:line id="_x0000_s1719"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185"/>
      </w:pPr>
    </w:p>
    <w:p>
      <w:pPr>
        <w:pStyle w:val="Normal185"/>
      </w:pPr>
      <w:r>
        <w:pict>
          <v:shape id="_x0000_i1720" type="#_x0000_t75" alt="LexisNexis®" style="width:147.75pt;height:30pt">
            <v:imagedata r:id="rId17" o:title=""/>
          </v:shape>
        </w:pict>
      </w:r>
      <w:r>
        <w:cr/>
      </w:r>
    </w:p>
    <w:p>
      <w:pPr>
        <w:pStyle w:val="Heading1183"/>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Review/Television;</w:t>
        </w:r>
      </w:hyperlink>
      <w:r>
        <w:br/>
      </w:r>
      <w:hyperlink r:id="rId1548" w:history="1">
        <w:r>
          <w:rPr>
            <w:rFonts w:ascii="arial" w:eastAsia="arial" w:hAnsi="arial" w:cs="arial"/>
            <w:b/>
            <w:i/>
            <w:strike w:val="0"/>
            <w:color w:val="0077CC"/>
            <w:sz w:val="28"/>
            <w:u w:val="single"/>
            <w:vertAlign w:val="baseline"/>
          </w:rPr>
          <w:t>Norman Lear's Sitcoms, Past and Present, on CBS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1991, Thursday, Late Edition - Final</w:t>
      </w:r>
    </w:p>
    <w:p>
      <w:pPr>
        <w:pStyle w:val="Normal185"/>
        <w:keepNext w:val="0"/>
        <w:spacing w:after="0" w:line="240" w:lineRule="atLeast"/>
        <w:ind w:right="0"/>
        <w:jc w:val="both"/>
      </w:pPr>
      <w:bookmarkStart w:id="375" w:name="Bookmark_185"/>
      <w:bookmarkEnd w:id="375"/>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18; Column 1; Cultural Desk; Column 1;; Review</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1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w:t>
      </w:r>
    </w:p>
    <w:p>
      <w:pPr>
        <w:pStyle w:val="Normal185"/>
        <w:keepNext/>
        <w:spacing w:before="240" w:after="0" w:line="340" w:lineRule="atLeast"/>
        <w:ind w:left="0" w:right="0" w:firstLine="0"/>
        <w:jc w:val="left"/>
      </w:pPr>
      <w:bookmarkStart w:id="376" w:name="Body_183"/>
      <w:bookmarkEnd w:id="376"/>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21" style="position:absolute;z-index:25217433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Lear's past and present are bumping up against each other on CBS these Sunday evenings and the past is winning hands down.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Lear's new series, being shown at 8, is "Sunday Dinner" and, with autobiographical overtones, it's all about a successful businessman and father who marries a successful professional woman considerably younger than himself. Mr. Lear's old series, at 8:30, is "All in the Family" and it's all about . . . well, no need to go into that. Everybody knows the Bunkers. And despite years of multiple reruns for "All in the Family" in syndication, the episode shown last Sunday on network prime time -- the show's very first episode -- ended up among the week's Top 10 ratings. And that series just gets better.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Dinner" doesn't, and it is unlikely to retain the respectable No. 20 showing it notched in the ratings its first time out. Oddly enough for Mr. Lear, one of the shrewdest producers in the business, "Sunday Dinner" adds up to a series of staggering miscalculations. Apparently it is meant to be a somewhat lyrical endorsement of May-September romances, sprinkled with new-age spirituality and environmental concepts of "cosmic piety." What emerges, however, is a decidedly silly and mean-spirited poke at young people.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Bunkers live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the Benedicts reside in upscale Great Neck, L.I. Ben (Robert Loggia) is a 56-year-old widower who returns from an African trip engaged to T. T. (it stands for Thelma Todd) Fagori (Teri Hatcher), an environmental lawyer.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T. is a cosmic-piety advocate who periodically raises her eyes heavenward and has a conversation with the Supreme Being, alternately referred to as He, She, It or The Chief. She prays to be a lovable person when preparing to meet Ben's family and offers unending thanks for having been given the gift of Ben. In large part, "Sunday Dinner" is the somewhat pompous fantasy of an aging male, whose gorgeous new mate keeps saying things like, "Who do you thank when you're whole body is feeling so good inside?"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are not thrilled with what one of them calls Dad's new fling. But Mr. Lear, who wrote the premiere episode, has his revenge. The "kids" are turned into blithering idiots. Vicki (Martha Gehman), 32, is a rather distraught atheist scientist working for her doctorate and raising a precocious daughter named Rachel (Shiri Appleby); Diana (Kari Lizer), 30, is moving back home after leaving her husband and taking his bird cage, sans bird, and Kenneth (Patrick Breen), 25, is a hyperkinetic buffoon constantly pushing harebrained get-rich schemes. Puttering around in the kitchen, and muttering about how her church is empty nowadays, is resigned Aunt Martha; it is a role in which the gifted Marian Mercer is thoroughly wasted.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then, is the basic situation. T. T. gazes lovingly at Ben, finding his every little quirk adorable and absolutely melting over a gloppy little poem he wrote in childhood ("You ain't got no heart at all, almost hardly"). And the children are predictably ridiculous. Finding out that T. T. is 30, Diana shrieks at Dad: "That's my age! How could you want her when you have me?" This Sunday's episode features a fabulously successful businessman whose obnoxiousness ("What is it you do, little lady?") makes the Benedict children look almost sweet. That's one way of solving a problem, but the overall abrasiveness is nearly unbearable.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back with the Bunkers in the early 1970's, Archie, played brilliantly by Carroll O'Connor, is positioning himself securely to take on the role of lovable bigot. He's already grumping about all races and religions different from his own, all the while berating his "meathead" son-in-law (Rob Reiner), looking askance at the hot pants of his daughter, Gloria (Sally Struthers), and warning the dizzily wonderful Edith (Jean Stapleton) to "stifle." Dragged to Sunday church services for the fourth time in 22 years, Archie dismisses the sermon as "Socialist propaganda."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in "All in the Family," it is obvious that Archie will, more often than not, be the butt of the jokes, his ignorance and parochialism serving as the vehicle to convey Mr. Lear's essentially liberal agenda. The concept was inspired, the execution superb.</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Archie Bunker is firmly ensconced in pop-culture mythology. In fact, he might singlehandedly trigger a revival of "best of television" reruns on prime time television. Network executives are already rushing back to the drawing boards. As for Ben Benedict, however, Mr. Lear might well ponder the character's early and merciful retirement.</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22" style="position:absolute;z-index:252175360"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Loggia and Teri Hatcher in the CBS series "Sunday Dinner." (CBS)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1991</w:t>
      </w:r>
    </w:p>
    <w:p>
      <w:pPr>
        <w:pStyle w:val="Normal185"/>
      </w:pPr>
    </w:p>
    <w:p>
      <w:pPr>
        <w:pStyle w:val="Normal185"/>
        <w:ind w:left="200"/>
        <w:sectPr>
          <w:type w:val="continuous"/>
          <w:pgMar w:top="840" w:right="1000" w:bottom="840" w:left="1000" w:header="400" w:footer="400"/>
          <w:pgNumType w:fmt="decimal"/>
          <w:cols w:space="720"/>
        </w:sectPr>
      </w:pPr>
      <w:r>
        <w:br/>
      </w:r>
      <w:r>
        <w:pict>
          <v:line id="_x0000_s1723"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549"/>
          <w:headerReference w:type="default" r:id="rId1550"/>
          <w:footerReference w:type="even" r:id="rId1551"/>
          <w:footerReference w:type="default" r:id="rId1552"/>
          <w:headerReference w:type="first" r:id="rId1553"/>
          <w:footerReference w:type="first" r:id="rId1554"/>
          <w:pgSz w:w="12240" w:h="15840"/>
          <w:pgMar w:top="840" w:right="1000" w:bottom="840" w:left="1000" w:header="400" w:footer="400"/>
          <w:pgNumType w:fmt="decimal"/>
          <w:cols w:space="720"/>
          <w:titlePg w:val="0"/>
        </w:sectPr>
      </w:pPr>
    </w:p>
    <w:p>
      <w:pPr>
        <w:pStyle w:val="Normal186"/>
      </w:pPr>
    </w:p>
    <w:p>
      <w:pPr>
        <w:pStyle w:val="Normal186"/>
      </w:pPr>
      <w:r>
        <w:pict>
          <v:shape id="_x0000_i1724" type="#_x0000_t75" alt="LexisNexis®" style="width:147.75pt;height:30pt">
            <v:imagedata r:id="rId17" o:title=""/>
          </v:shape>
        </w:pict>
      </w:r>
      <w:r>
        <w:cr/>
      </w:r>
    </w:p>
    <w:p>
      <w:pPr>
        <w:pStyle w:val="Heading1184"/>
        <w:keepNext w:val="0"/>
        <w:spacing w:after="200" w:line="340" w:lineRule="atLeast"/>
        <w:ind w:left="0" w:right="0" w:firstLine="0"/>
        <w:jc w:val="center"/>
      </w:pPr>
      <w:hyperlink r:id="rId1555" w:history="1">
        <w:r>
          <w:rPr>
            <w:rFonts w:ascii="arial" w:eastAsia="arial" w:hAnsi="arial" w:cs="arial"/>
            <w:b/>
            <w:i/>
            <w:strike w:val="0"/>
            <w:color w:val="0077CC"/>
            <w:sz w:val="28"/>
            <w:u w:val="single"/>
            <w:vertAlign w:val="baseline"/>
          </w:rPr>
          <w:t>New CDs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2010 Monday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6"/>
        <w:keepNext w:val="0"/>
        <w:spacing w:after="0" w:line="240" w:lineRule="atLeast"/>
        <w:ind w:right="0"/>
        <w:jc w:val="both"/>
      </w:pPr>
      <w:bookmarkStart w:id="377" w:name="Bookmark_186"/>
      <w:bookmarkEnd w:id="377"/>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4; CRITICS' CHOICE</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CARAMANICA, JON PARELES and NATE CHINEN</w:t>
      </w:r>
    </w:p>
    <w:p>
      <w:pPr>
        <w:pStyle w:val="Normal186"/>
        <w:keepNext/>
        <w:spacing w:before="240" w:after="0" w:line="340" w:lineRule="atLeast"/>
        <w:ind w:left="0" w:right="0" w:firstLine="0"/>
        <w:jc w:val="left"/>
      </w:pPr>
      <w:bookmarkStart w:id="378" w:name="Body_184"/>
      <w:bookmarkEnd w:id="378"/>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25" style="position:absolute;z-index:25217740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SUGARLAND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Incredible Machine''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(Mercury Nashville)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act struggles more with its countryness than Sugarland. It isn't especially equipped for the task. Jennifer Nettles, the lead singer, has a showstopping voice, a slick howl that feels effortless. Kristian Bush, her partner, plays sweet, cheerful guitar. Their brand of country-pop is shiny and overwhelmingly optimistic, filling and simple.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Sugarland is a duo, though really only in name: it's Ms. Nettles's show, and it's been an impressive one since its 2004 debut, ''Twice the Speed of Life.'' But on ''The Incredible Machine,'' the fourth Sugarland album, Ms. Nettles is in retreat, taking pains to undermine her monster of a voice, perhaps the best in country music today. She softens its punch by pulling away from some syllables on ''All We Are.'' On ''Tonight,'' she adopts a breathy, slightly gothic 1980s theatricality. Most peculiar is the reggae patois she slips into on ''Every Girl Like Me'' and the single ''Stuck Like Glue.''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amounts to an unwelcome unraveling of the Sugarland formula. As a country duo, the members of Sugarland are surefooted. As tweakers of Nashville orthodoxies, they're goofy and fun, but clumsy. ''Stuck Like Glue'' opens with a bit of pseudo-beatboxing, though it's notable more for being irksome than for being novel. ''Find the Beat Again'' sounds like a No Doubt homage. And there are blatant errors of judgment on this album, particularly the increased vocal presence of Mr. Bush, whose anguished scrape is a heavy anchor pulling down ''Stand Up,'' ''Wide Open,'' and the many songs on which he sings harmony at the chorus.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Nettles is a force, and Sugarland is best when acknowledging that fact, giving her free rein, as on ''Little Miss.'' But the tentative ''Tonight,'' with its echoes of Heart, suggests the group is wary of making a ballad as stark and jaw-droppingly pretty as ''Stay,'' its 2007 single and biggest pop hit. That song was written with Kevin Griffin, of Better Than Ezra.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Sugarland wrote most of this album on its own, but the group is typically better with help: words are not its forte. Often the songs lean on bland inspirational platitudes or mystical gobbledygook: ''Feels like I'm floating, weightless in flight/Planets exploding, as a soul and gravity fight,'' Ms. Nettles sings on the title track.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exception is the album closer, ''Shine the Light,'' a gentle bit of gospel-inflected soul. It's just Ms. Nettles here, singing while playing the piano, tossing her big voice around with ease. There's a terrific soul cover album in her somewhere. It would be something worth leaving country behind for. Sugarland plays at the Best Buy Theater on Monday night. JON CARAMANICA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ANTWOORD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(Cherry Tree/Interscope)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hip-hop group Die Antwoord formed in 2009 and exploded via the Internet with a video clip, ''Zef Style,'' that has had more than four million views. If there isn't already a Ph.D. thesis in the works somewhere -- with a title like ''Die Antwoord Gets 'In Your Face': Class, Race, Gender and Authenticity in Post-Apartheid South Africa'' -- then there will be now that the group has released its American debut album, ''$O$.''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Antwoord, which means ''the answer'' in Afrikaans, made its reputation via multimedia: in online video clips and on tour. So ''$O$'' faces the question of whether its music can hold up as audio alone, and it turns out to be pretty thin. Half the album's songs -- the better ones -- appeared on a version of ''$0$'' released last year on the group's Web site; other songs featured fellow rappers in Afrikaans, absent from the United States version.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Antwoord includes the tall, skinny rapper Ninja, born Watkin Tudor Jones; the petite blond singer and rapper Yo-Landi Visser (who is the mother of his daughter, although they are now officially ''just friends''); and the producer DJ Hi-Tek.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they came up with a local Capetown hip-hop, in English and percussively guttural Afrikaans. It combines Ninja's rapid-fire, very raunchy rhymes with Ms. Visser singing choruses in a piping high register or rapping -- ''I got what you want boy/ you're never gonna get it'' -- over DJ Hi-Tek's minimal synthesized tracks. They call it zef-rave; zef is Capetown's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culture, and Hi-Tek's music is homemade techno. On tour Die Antwoord has been busily teaching international audiences rude phrases in Afrikaans, including the one translated and set to a nyah-nyah chorus in ''Fish Paste.''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has tried numerous hip-hop projects since the early 2000s. With Die Antwoord, he found a shtick that worked. How much is put on and how much is genuine is, in the end, no more relevant than it is for any other rappers boasting about their monumental badness. In ''Enter the Ninja,'' Die Antwoord's best song by far, Ninja boasts, ''My life is like a video game'': two-dimensional and proud of it. With Ms. Visser as his punctuation and sonic contrast -- she's high and clear, he's low and scratchy -- Ninja is arrogant, lewd and belligerent.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songs like ''In Your Face,'' ''Beat Boy'' (the music from the ''Zef Side'' video) and especially ''Enter the Ninja,'' which has Ms. Visser's best vocal hook, Ninja is quick-tongued and quick-witted. At times, though, he resorts to homage-cum-plunder of American gangsta rap, calling himself a ''ninja with attitude.''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may be as much Die Antwoord as the world needs. Except for ''In Your Face,'' the newer songs already sound forced. But Die Antwoord's initial blasts deserved all their mouse clicks. JON PARELES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BENOiT DELBECQ</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''Circles and Calligrams''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Sixth Jump''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(Songlines)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thoughtful chill runs through the music of Benoit Delbecq, a French pianist of investigative temperament and crystalline technique. With the chamber-improv group Kartet and in his parallel solo career, he has traveled a mixed continuum of modern jazz, indigenous folk and contemporary classical, without getting hung up on orthodoxy. There's a ton of compressed energy in his playing, but he projects an unflappable calm.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Delbecq has two new albums, both excellent reflections on his musical identity. ''Circles and Calligrams'' is a solo outing, his second; ''The Sixth Jump'' is a trio album, somehow his first. Each stands alone, but they make even more sense together, and not just because they have a couple of tracks in common. They share an air of relaxed intricacy and matter-of-fact experimentation, coming across as neither precious nor arcane.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solo album is partly a showcase for Mr. Delbecq's piano preparations: manual tweaks to the instrument, using erasers and pieces of wood, that put a range of expressive timbre at his fingertips. (The obvious precedent is John Cage, for whom Mr. Delbecq has professed some affinity.) ''A Lack of Dreams'' and ''Fireflies,'' two of the sprightlier tunes, deploy these effects as an undercarriage chug, like the sputter of a troubled engine. A song called ''Biobeat'' makes its muted clangor more of a focal point, with an off-balance, hypnotic nine-beat rhythmic cycle.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 on ''Meanwhile,'' a sternly gleaming reflection, and ''Flakes,'' a twitchy, raglike tune by Steve Lacy -- the preparations are minimal, so that what you get is closer to standard pianism. (The piano, a 92-key Bosendorfer, is exquisitely recorded by Mr. Delbecq's regular engineer, Etienne Bultingaire.) Still, even a gently chiming theme like ''Le Sixieme Saut'' conveys a complex impression, sounding restful but hardly at ease.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Sixieme Saut'' also appears on ''The Sixth Jump,'' which features the esteemed French bassist Jean-Jacques Avenel and the ingenious Congolese drummer Emile Biayenda. In this version the song is further abstracted, pulled wide like taffy, and yet the stir and resonance of the trio gives it a rooted quality. A similar thing happens on ''Ando'' (the other overlapping tune) and on ''Letter to Gyorgy L.'' (for Ligeti, naturally) -- the sympathetic, patient rapport of the musicians brings cool clarity to some dissonant ideas.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joy in that rapport derives from African polyrhythm, a specialty for all of the musicians onboard. Mr. Biayenda's drumming, deftly incorporating shakers and gourds, makes that connection clearly but with subtlety. Mr. Avenel is no less crucial, often shaping counterpoint in ways that suggest Malian kora music. But the flow of the trio, as governed by Mr. Delbecq, is modern, even sleek. It says something that this album includes several remixes, by Steve Arguelles, that fit quite seamlessly into the whole. NATE CHINEN</w:t>
      </w:r>
    </w:p>
    <w:p>
      <w:pPr>
        <w:pStyle w:val="Normal186"/>
        <w:keepNext w:val="0"/>
        <w:spacing w:before="240" w:after="0" w:line="260" w:lineRule="atLeast"/>
        <w:ind w:left="0" w:right="0" w:firstLine="0"/>
        <w:jc w:val="left"/>
      </w:pPr>
      <w:r>
        <w:br/>
      </w:r>
      <w:hyperlink r:id="rId1556" w:history="1">
        <w:r>
          <w:rPr>
            <w:rFonts w:ascii="arial" w:eastAsia="arial" w:hAnsi="arial" w:cs="arial"/>
            <w:b w:val="0"/>
            <w:i/>
            <w:strike w:val="0"/>
            <w:color w:val="0077CC"/>
            <w:sz w:val="20"/>
            <w:u w:val="single"/>
            <w:vertAlign w:val="baseline"/>
          </w:rPr>
          <w:t>http://www.nytimes.com</w:t>
        </w:r>
      </w:hyperlink>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26" style="position:absolute;z-index:252178432"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2010</w:t>
      </w:r>
    </w:p>
    <w:p>
      <w:pPr>
        <w:pStyle w:val="Normal186"/>
      </w:pPr>
    </w:p>
    <w:p>
      <w:pPr>
        <w:pStyle w:val="Normal186"/>
        <w:ind w:left="200"/>
        <w:sectPr>
          <w:type w:val="continuous"/>
          <w:pgMar w:top="840" w:right="1000" w:bottom="840" w:left="1000" w:header="400" w:footer="400"/>
          <w:pgNumType w:fmt="decimal"/>
          <w:cols w:space="720"/>
        </w:sectPr>
      </w:pPr>
      <w:r>
        <w:br/>
      </w:r>
      <w:r>
        <w:pict>
          <v:line id="_x0000_s1727"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187"/>
      </w:pPr>
    </w:p>
    <w:p>
      <w:pPr>
        <w:pStyle w:val="Normal187"/>
      </w:pPr>
      <w:r>
        <w:pict>
          <v:shape id="_x0000_i1728" type="#_x0000_t75" alt="LexisNexis®" style="width:147.75pt;height:30pt">
            <v:imagedata r:id="rId17" o:title=""/>
          </v:shape>
        </w:pict>
      </w:r>
      <w:r>
        <w:cr/>
      </w:r>
    </w:p>
    <w:p>
      <w:pPr>
        <w:pStyle w:val="Heading1185"/>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LABOR CHIEF CRITICIZES REAGAN ECONOMIC POLICIES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1984, Tuesday, Late City Final Edition</w:t>
      </w:r>
    </w:p>
    <w:p>
      <w:pPr>
        <w:pStyle w:val="Normal187"/>
        <w:keepNext w:val="0"/>
        <w:spacing w:after="0" w:line="240" w:lineRule="atLeast"/>
        <w:ind w:right="0"/>
        <w:jc w:val="both"/>
      </w:pPr>
      <w:bookmarkStart w:id="379" w:name="Bookmark_187"/>
      <w:bookmarkEnd w:id="379"/>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18, Column 1; National Desk</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SERRIN</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 HARBOUR, Fla., Feb. 20</w:t>
      </w:r>
    </w:p>
    <w:p>
      <w:pPr>
        <w:pStyle w:val="Normal187"/>
        <w:keepNext/>
        <w:spacing w:before="240" w:after="0" w:line="340" w:lineRule="atLeast"/>
        <w:ind w:left="0" w:right="0" w:firstLine="0"/>
        <w:jc w:val="left"/>
      </w:pPr>
      <w:bookmarkStart w:id="380" w:name="Body_185"/>
      <w:bookmarkEnd w:id="380"/>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29" style="position:absolute;z-index:25218048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Reagan Administration has not addressed any of the basic economic problems confronting the nation, and these problems are ''time bombs ticking away that are going to exact a price sooner or later,'' Lane Kirkland, president of the American Federation of Labor and Congress of Industrial Organizations, said today.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reporters on the first day of the annual winter meeting of the federation's Executive Council, Mr. Kirkland said the nation faced high unemployment, a ''deficit of enormous, mounting proportions,'' a ''steadily decaying'' network of roads, bridges and water, sewer and port facilities, and a loss of basic industries.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factors, he said, are creating enormous difficulties for the nation and are receiving little or no attention from the Reagan Administration. He said these problems would mean huge social and financial cost for the country.</w:t>
      </w:r>
    </w:p>
    <w:p>
      <w:pPr>
        <w:pStyle w:val="Normal18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American Federation of Labor and Congress of Industrial Organizations president Lane Kirland charges Reagan Administration has not addressed any of basic economic problems confronting United States; defends union's endorsement of Walter F Mondale's bid for Democratic Presidential nomination; photo (M)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Kirkland said the Republican Party had ''campaigned for many, many years on the proposition that the deficit is the root of all evil, and promising its elimination by this year.'' But he said the deficit had now multiplied ''beyond all comprehension.''</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 of Bills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now hear from them that deficits don't matter,'' he said. ''That they don't cause high interest rates, that they don't cause inflation, they don't cause anything bad. If that's the case we've suddenly discovered the miraculous horn of plenty. And then we should stop worrying and just keep borrowing and borrowing and spending and spending. But I don't believe 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economic matters, the Executive Council made public a statement calling for ''jobs, fairness and a future with opportunity for all.''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called for passage of five measures now before Congress: a national industrial policy, a public job bill, a bill to reconstruct the nation's public works, a bill to give workers and communities protection against plant closings, and the ''domestic auto content bill,'' that would force certain parts of foreign cars to be manufactured in the United States.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''tax giveaways to the wealthy and corporations enacted in 1981'' must be reversed. It said Congress should adjust present tax schedules to regain some $13.2 billion in tax revenue, and that tax subsidies for overseas operations of American multinational corporations must be curbed through elimination of foreign tax credits and deferrals. It said the tax burden of American corporations had dropped to 10 percent in 1983 from 20 percent in 1960.</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Discusses Mondale Support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political matters, Mr. Kirkland strongly defended the A.F.L.-C.I.O.'s endorsement of Walter F. Mondale in the contest for the Democratic Presidential nomination. He said it had been made only after extensive efforts to ascertain the feelings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that an institution like the A.F.L.-C.I.O. had an obligation to support political candidates who it believes will provide the most support for working people.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some politicians who have said the federation's support for Mr. Mondale means Mr. Mondale is beholden to the labor movement, Mr. Kirkland said he was reminded of Aesop's parable of the fox and the grapes.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Democratic candidates who have criticized labor support for Mr. Mondale, including Senators John Glenn of Ohio and Gary Hart of Colorado, Mr. Kirkland said: ''They sought labor support and not having obtained it, are trying to persuade people that somehow the grapes were sour after all.''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Alluding to the labor movement, he said, ''We're not in anybody's pocket.''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foreign affairs, Mr. Kirkland said he was extremely troubled by American policy in the Middle East.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progress in the Middle East is, I think, a full and frank recognition that we have one dependable ally in the Middle East and that is the state of Israel,'' he said. ''And we ought to do nothing to weaken or undermine the position of that democracy.''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problems of the Middle East, ''contrary to what seems to be wisdom in many quarters of the foreign policy establishment,'' were ''in no case the fault of Israel or the result of Israel's presence.''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of no conflict, crisis or issue in the Middle East that would be improved or resolved in any way if Israel didn't exist,'' he said.</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30" style="position:absolute;z-index:252181504"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Lane Krikland</w:t>
      </w:r>
    </w:p>
    <w:p>
      <w:pPr>
        <w:pStyle w:val="Normal187"/>
      </w:pPr>
    </w:p>
    <w:p>
      <w:pPr>
        <w:pStyle w:val="Normal187"/>
        <w:ind w:left="200"/>
        <w:sectPr>
          <w:type w:val="continuous"/>
          <w:pgMar w:top="840" w:right="1000" w:bottom="840" w:left="1000" w:header="400" w:footer="400"/>
          <w:pgNumType w:fmt="decimal"/>
          <w:cols w:space="720"/>
        </w:sectPr>
      </w:pPr>
      <w:r>
        <w:br/>
      </w:r>
      <w:r>
        <w:pict>
          <v:line id="_x0000_s1731"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188"/>
      </w:pPr>
    </w:p>
    <w:p>
      <w:pPr>
        <w:pStyle w:val="Normal188"/>
      </w:pPr>
      <w:r>
        <w:pict>
          <v:shape id="_x0000_i1732" type="#_x0000_t75" alt="LexisNexis®" style="width:147.75pt;height:30pt">
            <v:imagedata r:id="rId17" o:title=""/>
          </v:shape>
        </w:pict>
      </w:r>
      <w:r>
        <w:cr/>
      </w:r>
    </w:p>
    <w:p>
      <w:pPr>
        <w:pStyle w:val="Heading1186"/>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FORUM;</w:t>
        </w:r>
      </w:hyperlink>
      <w:r>
        <w:br/>
      </w:r>
      <w:hyperlink r:id="rId1571" w:history="1">
        <w:r>
          <w:rPr>
            <w:rFonts w:ascii="arial" w:eastAsia="arial" w:hAnsi="arial" w:cs="arial"/>
            <w:b/>
            <w:i/>
            <w:strike w:val="0"/>
            <w:color w:val="0077CC"/>
            <w:sz w:val="28"/>
            <w:u w:val="single"/>
            <w:vertAlign w:val="baseline"/>
          </w:rPr>
          <w:t>How Business Can Help in Schools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1991, Sunday, Late Edition - Final</w:t>
      </w:r>
    </w:p>
    <w:p>
      <w:pPr>
        <w:pStyle w:val="Normal188"/>
        <w:keepNext w:val="0"/>
        <w:spacing w:after="0" w:line="240" w:lineRule="atLeast"/>
        <w:ind w:right="0"/>
        <w:jc w:val="both"/>
      </w:pPr>
      <w:bookmarkStart w:id="381" w:name="Bookmark_188"/>
      <w:bookmarkEnd w:id="381"/>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Section 3; Page 13; Column 2; Financial Desk; Column 2;</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B. REICH;</w:t>
      </w:r>
    </w:p>
    <w:p>
      <w:pPr>
        <w:pStyle w:val="Normal1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Robert B. Reich is author of a new book, "The Work of Nations: Preparing Ourselves for 20th Century Capitalism."</w:t>
      </w:r>
    </w:p>
    <w:p>
      <w:pPr>
        <w:pStyle w:val="Normal1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B. REICH;  Robert B. Reich is author of a new book, "The Work of Nations: Preparing Ourselves for 20th Century Capitalism."</w:t>
      </w:r>
    </w:p>
    <w:p>
      <w:pPr>
        <w:pStyle w:val="Normal188"/>
        <w:keepNext/>
        <w:spacing w:before="240" w:after="0" w:line="340" w:lineRule="atLeast"/>
        <w:ind w:left="0" w:right="0" w:firstLine="0"/>
        <w:jc w:val="left"/>
      </w:pPr>
      <w:bookmarkStart w:id="382" w:name="Body_186"/>
      <w:bookmarkEnd w:id="382"/>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33" style="position:absolute;z-index:25218355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great hoopla, American corporations are entering into all sorts of partnerships with their local public schools -- such things as awarding cash grants to excellent teachers, donating computers to classrooms, encouraging corporate employees to tutor slow learners. But these represent scatter-shot approaches to America's core educational problem: the nation's growing number of young, unskilled workers.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earnings of workers with only high school diplomas dropped 9 percent during the 1980's and the earnings of dropouts fell 12 percent. Before it is too late, American business must launch a coordinated national strategy to rescue youth who are not bound for college. Specifically: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 xml:space="preserve">Shift educational giving from prestigious colleges to public elementary and secondary schools. </w:t>
      </w:r>
      <w:r>
        <w:rPr>
          <w:rFonts w:ascii="arial" w:eastAsia="arial" w:hAnsi="arial" w:cs="arial"/>
          <w:b w:val="0"/>
          <w:i w:val="0"/>
          <w:strike w:val="0"/>
          <w:noProof w:val="0"/>
          <w:color w:val="000000"/>
          <w:position w:val="0"/>
          <w:sz w:val="20"/>
          <w:u w:val="none"/>
          <w:vertAlign w:val="baseline"/>
        </w:rPr>
        <w:t>Of the $2.6 billion contributed by American corporations to education in 1989, only $248 million went to support public primary and secondary schools. The rest went to colleges and universities and to private secondary schools, whose students are already well-positioned to thrive in the global economy. Less likely to succeed are many of the children in public primary and secondary schools.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 xml:space="preserve">In devoting resources to the public schools, look beyond the schools where the company is headquartered. </w:t>
      </w:r>
      <w:r>
        <w:rPr>
          <w:rFonts w:ascii="arial" w:eastAsia="arial" w:hAnsi="arial" w:cs="arial"/>
          <w:b w:val="0"/>
          <w:i w:val="0"/>
          <w:strike w:val="0"/>
          <w:noProof w:val="0"/>
          <w:color w:val="000000"/>
          <w:position w:val="0"/>
          <w:sz w:val="20"/>
          <w:u w:val="none"/>
          <w:vertAlign w:val="baseline"/>
        </w:rPr>
        <w:t xml:space="preserve">Schools near corporate headquarters may not be the ones whose students are in the greatest danger of dropping out or of failing to gain basic skills. For example, some of the nation's most impressive corporate-school partnerships are in Fairfield, Conn. -- where, not incidentally, several major American companies are based and where some of America's best-endowed public schools already offer a first-class education. But much more in need of corporate partners are schools in poor rural townships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metropolitan areas.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 xml:space="preserve">Don't starve the public schools in industrial areas by demanding tax breaks from the community as a condition for coming or staying there. </w:t>
      </w:r>
      <w:r>
        <w:rPr>
          <w:rFonts w:ascii="arial" w:eastAsia="arial" w:hAnsi="arial" w:cs="arial"/>
          <w:b w:val="0"/>
          <w:i w:val="0"/>
          <w:strike w:val="0"/>
          <w:noProof w:val="0"/>
          <w:color w:val="000000"/>
          <w:position w:val="0"/>
          <w:sz w:val="20"/>
          <w:u w:val="none"/>
          <w:vertAlign w:val="baseline"/>
        </w:rPr>
        <w:t>In 1957, corporations accounted for about 45 percent of local tax revenues; in 1989, around 16 percent.  It's easy for a corporation to get an inviting tax deal simply by suggesting to municipal officials that without tax incentives the company won't locate there, or will leave. But because individual taxpayers in many of these industrial communities can't afford to make up the difference, the quality of public education suffers. Yet these are the very schools in which the proportion of young people not going to college typically is high.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 xml:space="preserve">Give summer jobs to high schoolers. </w:t>
      </w:r>
      <w:r>
        <w:rPr>
          <w:rFonts w:ascii="arial" w:eastAsia="arial" w:hAnsi="arial" w:cs="arial"/>
          <w:b w:val="0"/>
          <w:i w:val="0"/>
          <w:strike w:val="0"/>
          <w:noProof w:val="0"/>
          <w:color w:val="000000"/>
          <w:position w:val="0"/>
          <w:sz w:val="20"/>
          <w:u w:val="none"/>
          <w:vertAlign w:val="baseline"/>
        </w:rPr>
        <w:t>Summer jobs provide one of the best means for teenagers to become acquainted with the world of work and the discipline it requires.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strike w:val="0"/>
          <w:noProof w:val="0"/>
          <w:color w:val="000000"/>
          <w:position w:val="0"/>
          <w:sz w:val="20"/>
          <w:u w:val="none"/>
          <w:vertAlign w:val="baseline"/>
        </w:rPr>
        <w:t xml:space="preserve">Collaborate with the public schools to design and provide apprenticeships for jobs that will await high school graduates upon completion. </w:t>
      </w:r>
      <w:r>
        <w:rPr>
          <w:rFonts w:ascii="arial" w:eastAsia="arial" w:hAnsi="arial" w:cs="arial"/>
          <w:b w:val="0"/>
          <w:i w:val="0"/>
          <w:strike w:val="0"/>
          <w:noProof w:val="0"/>
          <w:color w:val="000000"/>
          <w:position w:val="0"/>
          <w:sz w:val="20"/>
          <w:u w:val="none"/>
          <w:vertAlign w:val="baseline"/>
        </w:rPr>
        <w:t>All too often, high school students not headed for college are dumped into vocational-education classes that are little more than holding bins. What students most need is technical training under the tutelage of skilled workers, within apprenticeship programs carefully designed to supplement classroom work -- and with guaranteed jobs awaiting successful completion, as in Germany.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strike w:val="0"/>
          <w:noProof w:val="0"/>
          <w:color w:val="000000"/>
          <w:position w:val="0"/>
          <w:sz w:val="20"/>
          <w:u w:val="none"/>
          <w:vertAlign w:val="baseline"/>
        </w:rPr>
        <w:t xml:space="preserve">Hire students for full-time jobs directly out of high school. </w:t>
      </w:r>
      <w:r>
        <w:rPr>
          <w:rFonts w:ascii="arial" w:eastAsia="arial" w:hAnsi="arial" w:cs="arial"/>
          <w:b w:val="0"/>
          <w:i w:val="0"/>
          <w:strike w:val="0"/>
          <w:noProof w:val="0"/>
          <w:color w:val="000000"/>
          <w:position w:val="0"/>
          <w:sz w:val="20"/>
          <w:u w:val="none"/>
          <w:vertAlign w:val="baseline"/>
        </w:rPr>
        <w:t>American corporations often require that employees possess some college or postsecondary vocational training before they are hired -- even for nontechnical jobs. Typically, the requirement is meant to insure that new employees have achieved a minimum standard of literacy and numeracy. A better way is for the corporation to rely on standardized tests, which high school seniors can take voluntarily.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val="0"/>
          <w:i/>
          <w:strike w:val="0"/>
          <w:noProof w:val="0"/>
          <w:color w:val="000000"/>
          <w:position w:val="0"/>
          <w:sz w:val="20"/>
          <w:u w:val="none"/>
          <w:vertAlign w:val="baseline"/>
        </w:rPr>
        <w:t xml:space="preserve">Base hiring decisions on overall school performance. </w:t>
      </w:r>
      <w:r>
        <w:rPr>
          <w:rFonts w:ascii="arial" w:eastAsia="arial" w:hAnsi="arial" w:cs="arial"/>
          <w:b w:val="0"/>
          <w:i w:val="0"/>
          <w:strike w:val="0"/>
          <w:noProof w:val="0"/>
          <w:color w:val="000000"/>
          <w:position w:val="0"/>
          <w:sz w:val="20"/>
          <w:u w:val="none"/>
          <w:vertAlign w:val="baseline"/>
        </w:rPr>
        <w:t>Students who are not going to college often fail to apply themselves in high school because they don't see any connection between their performance in school and their prospects for a good job when they graduate. That is because companies rarely inquire about high school performance during the hiring process.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val="0"/>
          <w:i/>
          <w:strike w:val="0"/>
          <w:noProof w:val="0"/>
          <w:color w:val="000000"/>
          <w:position w:val="0"/>
          <w:sz w:val="20"/>
          <w:u w:val="none"/>
          <w:vertAlign w:val="baseline"/>
        </w:rPr>
        <w:t xml:space="preserve">Train noncollege employees. </w:t>
      </w:r>
      <w:r>
        <w:rPr>
          <w:rFonts w:ascii="arial" w:eastAsia="arial" w:hAnsi="arial" w:cs="arial"/>
          <w:b w:val="0"/>
          <w:i w:val="0"/>
          <w:strike w:val="0"/>
          <w:noProof w:val="0"/>
          <w:color w:val="000000"/>
          <w:position w:val="0"/>
          <w:sz w:val="20"/>
          <w:u w:val="none"/>
          <w:vertAlign w:val="baseline"/>
        </w:rPr>
        <w:t>American corporations claim to spend almost $30 billion a year on employee training, but most of the training goes to college graduates, who are twice as likely to have access to corporate training as employees without college degrees. As a result, people without college degrees are often consigned to dead-end jobs, with no hope for promotion and little job security.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these eight principles may be less dramatic than donating computers to classrooms. But taken together, they offer the means by which corporate America can have an even more profound effect on the lives of America's children who are most at risk of failing in the new economy.</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34" style="position:absolute;z-index:252184576"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B. Reich</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1991</w:t>
      </w:r>
    </w:p>
    <w:p>
      <w:pPr>
        <w:pStyle w:val="Normal188"/>
      </w:pPr>
    </w:p>
    <w:p>
      <w:pPr>
        <w:pStyle w:val="Normal188"/>
        <w:ind w:left="200"/>
        <w:sectPr>
          <w:type w:val="continuous"/>
          <w:pgMar w:top="840" w:right="1000" w:bottom="840" w:left="1000" w:header="400" w:footer="400"/>
          <w:pgNumType w:fmt="decimal"/>
          <w:cols w:space="720"/>
        </w:sectPr>
      </w:pPr>
      <w:r>
        <w:br/>
      </w:r>
      <w:r>
        <w:pict>
          <v:line id="_x0000_s1735"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189"/>
      </w:pPr>
    </w:p>
    <w:p>
      <w:pPr>
        <w:pStyle w:val="Normal189"/>
      </w:pPr>
      <w:r>
        <w:pict>
          <v:shape id="_x0000_i1736" type="#_x0000_t75" alt="LexisNexis®" style="width:147.75pt;height:30pt">
            <v:imagedata r:id="rId17" o:title=""/>
          </v:shape>
        </w:pict>
      </w:r>
      <w:r>
        <w:cr/>
      </w:r>
    </w:p>
    <w:p>
      <w:pPr>
        <w:pStyle w:val="Heading1187"/>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Review/Theater;</w:t>
        </w:r>
      </w:hyperlink>
      <w:r>
        <w:br/>
      </w:r>
      <w:hyperlink r:id="rId1579" w:history="1">
        <w:r>
          <w:rPr>
            <w:rFonts w:ascii="arial" w:eastAsia="arial" w:hAnsi="arial" w:cs="arial"/>
            <w:b/>
            <w:i/>
            <w:strike w:val="0"/>
            <w:color w:val="0077CC"/>
            <w:sz w:val="28"/>
            <w:u w:val="single"/>
            <w:vertAlign w:val="baseline"/>
          </w:rPr>
          <w:t>Several Slices of Life In Festival of One-Acts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1991, Sunday, Late Edition - Final</w:t>
      </w:r>
    </w:p>
    <w:p>
      <w:pPr>
        <w:pStyle w:val="Normal189"/>
        <w:keepNext w:val="0"/>
        <w:spacing w:after="0" w:line="240" w:lineRule="atLeast"/>
        <w:ind w:right="0"/>
        <w:jc w:val="both"/>
      </w:pPr>
      <w:bookmarkStart w:id="383" w:name="Bookmark_189"/>
      <w:bookmarkEnd w:id="383"/>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2; Page 60; Column 5; Cultural Desk; Part 2;; Column 5;; Review</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1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 GUSSOW</w:t>
      </w:r>
    </w:p>
    <w:p>
      <w:pPr>
        <w:pStyle w:val="Normal189"/>
        <w:keepNext/>
        <w:spacing w:before="240" w:after="0" w:line="340" w:lineRule="atLeast"/>
        <w:ind w:left="0" w:right="0" w:firstLine="0"/>
        <w:jc w:val="left"/>
      </w:pPr>
      <w:bookmarkStart w:id="384" w:name="Body_187"/>
      <w:bookmarkEnd w:id="384"/>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37" style="position:absolute;z-index:25218662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five diverse one-act plays in Series B of the Ensemble Studio Theater's Marathon 1991. The works include an earthy slice of urban life, a fantasy about a wife's very nervous breakdown, and an operatic musical that takes place on Air Force One over Dallas on Nov. 22, 1963.</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 narrow margin, Edward Allan Baker's "Face Divided" is the most interesting of one-acts. It is another street-smart study by this chronicler of the stresses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relationships. Through neglect or by accident, a young girl has been injured -- or perhaps the cause was parental abuse.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at night in a hospital, the parents (Sam Rockwell and Kellie Overbey) act out what must be their ritualistic conflict, battling even as they are victimized by helplessness and self-entrapment. A knowing nurse (Trazana Beverley) manages to restrain herself from undue interference. Mr. Baker's observations are sharp, as are the three performers under the taut direction of Risa Bramon Garcia.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Susan Kim's fanciful comedy "Rapid Eye Movement," Anne O'Sullivan is overcome by her delusions. She thinks night creatures are inhabiting the body of her easygoing but preoccupied husband (Ethan Phillips). Adding to her disorientation is a demanding sister (Heather Lupton), who seems as liberated as her sibling is repressed. The sisterly rivalry has a wacky humor, and the two actresses strike amusing responses from each other. But the nightmare side of the escapade moves the comedy on to a more self-conscious plane of whimsy.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John LaChiusa's "Over Texas" has a heightened hothouse style reminiscent of that in Leonard Bernstein's "Trouble in Tahiti," with everyone singing intensely about seemingly mundane matters. Though the next step in the political story is, of course, national tragedy, the prelude is chiefly concerned with day-to-day trivialities of two personal secretaries, one working for President Kennedy, the other for the First Lady.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30 minutes, the composer reveals his musical versatility as well as a questioning sense of what it means to work closely with those in the public spotlight. While Mary Beth Peil has a total dedication to the President, Debra Stricklin has a more tenuous feeling of obligation to the First Lady. The appearance of Mrs. Kennedy (Julie White) and Lady Bird Johnson (Gloria Bogin) in a dream sequence adds an intrusive note, and it is not helped by the fact that Ms. Stricklin looks more like the First Lady than Ms. White does.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subsequent events in Dallas, "Over Texas" seems like a prelude to Stephen Sondheim's "Assassins." According to the program, it is part of a larger work about First Ladies, a LaChiusa musical that one looks forward to. The apt direction is by Kirsten Sanderson.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"Practice" is the slightest of the evening's efforts, a near monologue by a hopeful award-winner long before she has even been nominated. Even at less than 15 minutes, this sketch seems padded, but Leslie Ayvazian, as author and actress, wins smiles for her variations on the acceptance theme, as in her opener, "I want to thank all women and some men."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the evening is Romulus Linney's "Can Can," a split-screen story about two romances -- between a former G.I. and a French woman and between a young Southern woman and a scruffy waitress. The heterosexual half of the story has an engaging wistfulness, while the other half simply seems implausible. A 1986 production of the play in an evening of six Linney one-acts made the relationships seem less disparate and more believeable.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Frank D. Gilroy's "Way With Words" in Evening A of the Marathon, the plays demonstrate the breadth of writing and acting talent drawn into this annual festival.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B ends today; Series C begins on Wednesday.</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MARATHON 1991</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ONE-ACT PLAYS</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B</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 Kate Baggott; associate producer, Margaret Mancinelli; sets, David K. Gallo; lighting, Greg MacPherson; sound, One Dream; costumes, David E. Sawaryn; production supervisor, Paul E. King; production stage manager, Carol Avery. Presented by Ensemble Studio Theater, Curt Dempster, artistic director; Dominick Balletta, managing director. At 549 West 52d Street.</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PRACTICE, by Leslie Ayvazian; directed by Elinor Renfield.</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DIVIDED, by Edward Allan Baker; directed by Risa Bramon Garcia.</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RAPID EYE MOVEMENT, by Susan Kim; directed by Margaret Mancinelli.</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TEXAS, by Michael John LaChiusa; directed by Kirsten Sanderson; musical direction by David Loud.</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CAN, by Romulus Linney; directed by David Shookhoff.</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Leslie Ayvazian, Trazana Beverley, Gloria Bogin, Hope Davis, T. Cat Ford, Heather Lupton, Cass Morgan, Anne O'Sullivan, Kellie Overbey, Mary Beth Peil, Ethan Phillips, Karen Rizzo, Sam Rockwell, Anthony Sandkamp, Scott Sowers, Debra Stricklin, Michael Wells and Julie White.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1991</w:t>
      </w:r>
    </w:p>
    <w:p>
      <w:pPr>
        <w:pStyle w:val="Normal189"/>
      </w:pPr>
    </w:p>
    <w:p>
      <w:pPr>
        <w:pStyle w:val="Normal189"/>
        <w:ind w:left="200"/>
        <w:sectPr>
          <w:type w:val="continuous"/>
          <w:pgMar w:top="840" w:right="1000" w:bottom="840" w:left="1000" w:header="400" w:footer="400"/>
          <w:pgNumType w:fmt="decimal"/>
          <w:cols w:space="720"/>
        </w:sectPr>
      </w:pPr>
      <w:r>
        <w:br/>
      </w:r>
      <w:r>
        <w:pict>
          <v:line id="_x0000_s1738"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190"/>
      </w:pPr>
    </w:p>
    <w:p>
      <w:pPr>
        <w:pStyle w:val="Normal190"/>
      </w:pPr>
      <w:r>
        <w:pict>
          <v:shape id="_x0000_i1739" type="#_x0000_t75" alt="LexisNexis®" style="width:147.75pt;height:30pt">
            <v:imagedata r:id="rId17" o:title=""/>
          </v:shape>
        </w:pict>
      </w:r>
      <w:r>
        <w:cr/>
      </w:r>
    </w:p>
    <w:p>
      <w:pPr>
        <w:pStyle w:val="Heading1188"/>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Lynn Nottage Enters Her Flippant Period</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2004 Sunday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0"/>
        <w:keepNext w:val="0"/>
        <w:spacing w:after="0" w:line="240" w:lineRule="atLeast"/>
        <w:ind w:right="0"/>
        <w:jc w:val="both"/>
      </w:pPr>
      <w:bookmarkStart w:id="385" w:name="Bookmark_190"/>
      <w:bookmarkEnd w:id="385"/>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6; THEATER</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ZINOMAN</w:t>
      </w:r>
    </w:p>
    <w:p>
      <w:pPr>
        <w:pStyle w:val="Normal190"/>
        <w:keepNext/>
        <w:spacing w:before="240" w:after="0" w:line="340" w:lineRule="atLeast"/>
        <w:ind w:left="0" w:right="0" w:firstLine="0"/>
        <w:jc w:val="left"/>
      </w:pPr>
      <w:bookmarkStart w:id="386" w:name="Body_188"/>
      <w:bookmarkEnd w:id="386"/>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40" style="position:absolute;z-index:25218867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an office at the New Dramatists on West 44th Street the other day, Lynn Nottage mused about the difficulty of summing up the work of Lynn Nottage. ''With August Wilson, it's very easy,'' she said. ''He's writing one play for every decade of the African-American experience. With Kushner, he's a political playwright and it's easier to place him. Lynn Nottage? Who is she?'' And then: ''I'm a contemporary playwright in a postmodern world.''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Nottage speaks fast, is quick on her feet and yet chooses her words carefully, correcting herself or going off the record when the conversation becomes the slightest bit controversial. It should come as no surprise that she once worked in a press office -- at Amnesty International, after graduating from Brown University and the Yale School of Drama.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she said, it was her job at Amnesty that helped her understand the title character of her new play, ''Fabulation or, the Re-Education of Undine.'' A cynical Manhattan publicist, Undine is a major player in the glamour industry. But when her husband, Herve, leaves her, taking all her money, her life begins to unravel. Pregnant, she applies for welfare and returns to the home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family, whom she has not seen in a decade.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Nottage, 39, has just experienced the biggest success of her playwriting career with the drama ''Intimate Apparel,'' which closes today after a run at the Laura Pels Theater. Based on the life of her great-grandmother, the play, about an African-American seamstress living in New York at the beginning of the 20th century, received some of the most positive reviews of the season and picked up a handful of awards, including best play from the New York Drama Critics Circle and the Outer Critics Circle.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there is a downside to writing a hit play, it's that audiences and critics expect you to do the same thing all over again. That may be why Ms. Nottage sounded nervous when talking about her recent hit. ''I'm not sure if it's a good thing or a bad thing,'' she said, pausing and then changing her mind. ''No, no, it's definitely a good thing.''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''Fabulation,'' which opens today at Playwrights Horizons, directed by Kate Whoriskey, is being advertised as a modern-day companion piece to ''Intimate Apparel.'' To emphasize the connection, there is a mannequin on the set, a reference to the theme of sewing in ''Intimate Apparel,'' which, in the current Roundabout Theater Company production, includes several mannequins suspended from poles.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of the plays, which Ms. Nottage wrote at the same time, are about African-American women ''in existential self-crises,'' as the author put it, with a weakness for charming men. ''In my family history, there are generations of women who were abandoned by men,'' Ms. Nottage said. ''It's one of the themes of my family.'' But the similarities, for the most part, end there. ''Fabulation'' is a satirical fable, and it addresses issues of class with a much more irreverent tone. '' 'Intimate Apparel' is a lyrical meditation on one woman's loneliness and desire,'' Ms. Nottage said. '' 'Fabulation' is a very fast-paced play, of the MTV generation.''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audience members at ''Fabulation,'' who expect to see another work like ''Intimate Apparel,'' might think they have walked into the wrong theater. ''My agent came to see the first preview,'' Ms. Nottage said. ''When he sat down, he heard someone say to the person next to him: 'You're in for a treat. You're going to see really well-wrought, complex characters.' And he thought, 'Oh, no you aren't.'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Charlayne Woodard, who plays Undine, was surprised when she read the new play. ''It's like a totally different playwright from the one who wrote 'Intimate Apparel,' '' she said. ''This play is a little dangerous, a little politically incorrect.''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equal-opportunity satirist, Ms. Nottage sends up characters of several races, but in ''Fabulation,'' she really zeroes in on upper-middle class African-Americans who ignore their roots.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Nottage said that a profile in The New Yorker helped her shape the character of Undine. ''I read this article about Condoleezza Rice, and I said: 'This is exactly who I'm talking about. A person who has such a single-minded pursuit of success that they are willing to give up anything.'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Undine, incidentally, is named after Undine Spragg, a character from the Edith Wharton novel ''The Custom of the Country,'' who reinvents herself upon moving to New York. ''Undine believes that to survive in the professional world, you have to sever ties to your family,'' Ms. Nottage said. ''It's a big issue. It's one of the unspoken issues in the African-American community.''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Nottage insisted that ''Fabulation'' was not autobiographical, but as with most plays, the playwright's life has a way of sneaking into the script. ''Fabulation'' takes place in Brooklyn, where Ms. Nottage grew up, in the Boerum Hill area. She took the subway to high school every day with Jonathan Lethem, the novelist who wrote of the gentrification of her neighborhood in ''Fortress of Solitude.'' Ms. Nottage moved back to her childhood home about six years ago to take care of her mother, who was dying of Lou Gehrig's disease. Since her mother's death, Ms. Nottage has remained, living with her father, husband and 6-year-old daughter, Ruby, named after her mother, in the family brownstone.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surreal,'' Ms. Nottage said. ''That's part of 'Fabulation' too. What's it like to make that journey back home? It's funny. When we were young, Jonathan Lethem and I had this notion that when we left Brooklyn we would never come back. And it's so ironic that we have both returned.''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theatergoers are just getting to know the work of Ms. Nottage, she has been writing plays for about a decade. ''Por'knockers'' (1995) is a satire about a group of terrorists who blow up an F.B.I. building. ''Mud, River, Stone'' (1997) is an absurdist melodrama about a hostage situation in Africa. ''Las Meninas'' (2002) is set in the French court of Louis XIV. Her next play is an adaptation of Brecht's ''Mother Courage,'' set in Uganda.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such thing as one Lynn Nottage voice in all of her plays,'' said Daniel Sullivan, who directed ''Intimate Apparel.''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Nottage agreed. ''Who wants to see the same play again?'' she said. ''I certainly don't want to write the same play again and again.''</w:t>
      </w:r>
    </w:p>
    <w:p>
      <w:pPr>
        <w:pStyle w:val="Normal190"/>
      </w:pPr>
    </w:p>
    <w:p>
      <w:pPr>
        <w:pStyle w:val="Normal190"/>
        <w:keepNext w:val="0"/>
        <w:spacing w:before="240" w:after="0" w:line="260" w:lineRule="atLeast"/>
        <w:ind w:left="0" w:right="0" w:firstLine="0"/>
        <w:jc w:val="left"/>
      </w:pPr>
      <w:r>
        <w:br/>
      </w:r>
      <w:hyperlink r:id="rId1587" w:history="1">
        <w:r>
          <w:rPr>
            <w:rFonts w:ascii="arial" w:eastAsia="arial" w:hAnsi="arial" w:cs="arial"/>
            <w:b w:val="0"/>
            <w:i/>
            <w:strike w:val="0"/>
            <w:color w:val="0077CC"/>
            <w:sz w:val="20"/>
            <w:u w:val="single"/>
            <w:vertAlign w:val="baseline"/>
          </w:rPr>
          <w:t>http://www.nytimes.com</w:t>
        </w:r>
      </w:hyperlink>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41" style="position:absolute;z-index:252189696"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playwright Lynn Nottage, in a booth representing a welfare office, on the set of ''Fabulation.'' (Photo by Sara Krulwich/The New York Times)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2004</w:t>
      </w:r>
    </w:p>
    <w:p>
      <w:pPr>
        <w:pStyle w:val="Normal190"/>
      </w:pPr>
    </w:p>
    <w:p>
      <w:pPr>
        <w:pStyle w:val="Normal190"/>
        <w:ind w:left="200"/>
        <w:sectPr>
          <w:type w:val="continuous"/>
          <w:pgMar w:top="840" w:right="1000" w:bottom="840" w:left="1000" w:header="400" w:footer="400"/>
          <w:pgNumType w:fmt="decimal"/>
          <w:cols w:space="720"/>
        </w:sectPr>
      </w:pPr>
      <w:r>
        <w:br/>
      </w:r>
      <w:r>
        <w:pict>
          <v:line id="_x0000_s1742"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191"/>
      </w:pPr>
    </w:p>
    <w:p>
      <w:pPr>
        <w:pStyle w:val="Normal191"/>
      </w:pPr>
      <w:r>
        <w:pict>
          <v:shape id="_x0000_i1743" type="#_x0000_t75" alt="LexisNexis®" style="width:147.75pt;height:30pt">
            <v:imagedata r:id="rId17" o:title=""/>
          </v:shape>
        </w:pict>
      </w:r>
      <w:r>
        <w:cr/>
      </w:r>
    </w:p>
    <w:p>
      <w:pPr>
        <w:pStyle w:val="Heading1189"/>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Mexico City Journal; For Mexico's Soccer Fans, the End of the World - Correction Appended</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2002 Tuesday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191"/>
        <w:keepNext w:val="0"/>
        <w:spacing w:after="0" w:line="240" w:lineRule="atLeast"/>
        <w:ind w:right="0"/>
        <w:jc w:val="both"/>
      </w:pPr>
      <w:bookmarkStart w:id="387" w:name="Bookmark_191"/>
      <w:bookmarkEnd w:id="387"/>
    </w:p>
    <w:p>
      <w:pPr>
        <w:pStyle w:val="Normal191"/>
        <w:keepNext w:val="0"/>
        <w:spacing w:after="0" w:line="260" w:lineRule="atLeast"/>
        <w:ind w:left="0" w:right="0" w:firstLine="0"/>
        <w:jc w:val="left"/>
      </w:pPr>
      <w:r>
        <w:br/>
      </w:r>
      <w:r>
        <w:pict>
          <v:shape id="_x0000_i1744"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TIM WEINER </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June 17  </w:t>
      </w:r>
    </w:p>
    <w:p>
      <w:pPr>
        <w:pStyle w:val="Normal191"/>
        <w:keepNext/>
        <w:spacing w:before="240" w:after="0" w:line="340" w:lineRule="atLeast"/>
        <w:ind w:left="0" w:right="0" w:firstLine="0"/>
        <w:jc w:val="left"/>
      </w:pPr>
      <w:bookmarkStart w:id="388" w:name="Body_189"/>
      <w:bookmarkEnd w:id="388"/>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45" style="position:absolute;z-index:25219174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froze over in Mexico this morning.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may be the biggest blow to national pride since the Americans conquered half of this country in the War of 1847, Mexico's World Cup soccer team, to the horror and disbelief of millions of their countrymen, lost by a score of 2 to 0 to the United States. Imagine the shock if the New York Yankees had lost the World Series to, say, the Yomiuri Giants of Japan -- then square it.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had been beaten by the United States before, on several occasions in recent years, but this was the World Cup. The Mexicans never dreamed of losing today, not after a fine run in their first matches made visions of world victory dance in their heads.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 has a long memory, much of it bitter. This, then, was no game. It was a contest on one of the only level playing fields where Mexico has fought the United States and won.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United States always has seen us as inferior and it always has tried to humiliate us," said Alejandro Duarte, 41, an administrator at the National Polytechnic Institute. "And now they've really gone and done it."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began at 1:30 a.m. in Mexico City (2:30 a.m. Eastern Daylight Time) and played out in the middle of the night. Millions stayed glued to their televisions and radios, from the poorest slums to the presidential mansion, Los Pinos, where President Vicente Fox, his family and most of his cabinet gathered around to watch the disaster.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Fox, whose popularity ratings are probably going to plummet as a consequence of this defeat, had offered to watch the match together with President Bush, at a neutral location on the border, but was told that his American counterpart planned to be asleep, Mexican officials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 way do we feel defeated," Mr. Fox told his team afterward by telephone. "In each one of you we saw the quest for victory, and that is the important thing in sports, in life, to fight, to fight, fight with tenacity, in every inch of the field, struggling, trying to come out ahead."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won't hobble the country," said the president. "This won't sap the energy of each and every Mexican."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nice try at a stiff upper lip -- but Cuauhtemoc Blanco, one of the team's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who is from one of Mexico City's toughest slums, told his president he felt he had been impaled on the spines of a cactus.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pain was rampant in the streets, squares, bars, cantinas, restaurants and living rooms of Mexico City today at 3 a.m., shortly before the last whistle blew on the playing field in Chonju, South Korea.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Grown men wept. Brave faces fell.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Angel of Independence, the golden statue that commemorates Mexico's freedom from Spain in 1812, is the capital's traditional gathering site in times of great victory. It stands catty-corner from the United States Embassy, which was under heavy guard. Pedro Sanchez, 51, a police captain, said 4,000 police officers were on duty, a fifth of them around the Angel.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Pablo Ramirez, 23, came to the Angel early in the game expecting a joyous parade down Reforma Avenue. But the boulevard became Desolation Row.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lacked the strength of character to win," he said, sighing. "I'm crushed. There is this intense rivalry with the United States, and what with the problems we have with them on the border, and with migrants, and this loss is going to affect the country a lot. There would have been this great wave of pride had we won."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Acosta, 22, a street vendor, was also in mourning for what might have been. "It's unbelievable that they beat us," he said. "We're better than the United States in soccer. Everybody in Mexico knows we could have beaten the United States. But we lacked the drive and the character. I guess we have to understand that we're human, that we can fail. Now Mexico has failed."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at Yuppie's Sports Bar, where the crowd had begun the long night by booing the American national anthem and continued by howling at every disastrous turn of the game, Rodrigo Garcia, 53, a chauffeur, saw the end as a cruelly deflated expectation.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had we beaten the United States, it would have meant a surge of pride for all Mexicans, here in Mexico, but also for all the Mexicans in the United States,"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motivate them to make the best of things, to feel that, yes, the things one strives to do can actually be done, he said. "But it was not to be."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4 a.m., less than an hour after the defeat, the Angel of Independence was a scene of despair. A few cars raced through the streets flying the flag, whistling past the graveyard of Mexican glory. Fleets of street-sweepers started cleaning up the flotsam of crushed hope.</w:t>
      </w:r>
    </w:p>
    <w:p>
      <w:pPr>
        <w:pStyle w:val="Normal191"/>
        <w:keepNext w:val="0"/>
        <w:spacing w:before="240" w:after="0" w:line="260" w:lineRule="atLeast"/>
        <w:ind w:left="0" w:right="0" w:firstLine="0"/>
        <w:jc w:val="left"/>
      </w:pPr>
      <w:r>
        <w:br/>
      </w:r>
      <w:hyperlink r:id="rId1595" w:history="1">
        <w:r>
          <w:rPr>
            <w:rFonts w:ascii="arial" w:eastAsia="arial" w:hAnsi="arial" w:cs="arial"/>
            <w:b w:val="0"/>
            <w:i/>
            <w:strike w:val="0"/>
            <w:color w:val="0077CC"/>
            <w:sz w:val="20"/>
            <w:u w:val="single"/>
            <w:vertAlign w:val="baseline"/>
          </w:rPr>
          <w:t>http://www.nytimes.com</w:t>
        </w:r>
      </w:hyperlink>
    </w:p>
    <w:p>
      <w:pPr>
        <w:pStyle w:val="Normal191"/>
        <w:keepNext/>
        <w:spacing w:before="240" w:after="0" w:line="340" w:lineRule="atLeast"/>
        <w:ind w:left="0" w:right="0" w:firstLine="0"/>
        <w:jc w:val="left"/>
      </w:pPr>
      <w:bookmarkStart w:id="389" w:name="Correction_6"/>
      <w:bookmarkEnd w:id="389"/>
      <w:r>
        <w:rPr>
          <w:rFonts w:ascii="arial" w:eastAsia="arial" w:hAnsi="arial" w:cs="arial"/>
          <w:b/>
          <w:i w:val="0"/>
          <w:strike w:val="0"/>
          <w:noProof w:val="0"/>
          <w:color w:val="000000"/>
          <w:position w:val="0"/>
          <w:sz w:val="28"/>
          <w:u w:val="none"/>
          <w:vertAlign w:val="baseline"/>
        </w:rPr>
        <w:t>Correction</w:t>
      </w:r>
    </w:p>
    <w:p>
      <w:pPr>
        <w:pStyle w:val="Normal191"/>
        <w:spacing w:line="60" w:lineRule="exact"/>
      </w:pPr>
      <w:r>
        <w:pict>
          <v:line id="_x0000_s1746" style="position:absolute;z-index:25219276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Mexico City Journal article on Tuesday, about the blow to national pride when Mexico's soccer team lost to the United States in the World Cup, misstated the year the country gained its independence from Spain, an event commemorated by the Angel of Independence statue, where Mexicans often gather to celebrate victories. It was 1821, not 1812.</w:t>
      </w:r>
    </w:p>
    <w:p>
      <w:pPr>
        <w:pStyle w:val="Normal191"/>
      </w:pP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21, 2002</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47" style="position:absolute;z-index:252193792"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With their team knocked out of the World Cup by the United States, Mexicans were the picture of dejection yesterday. One, above, wore the colors of the Mexican flag. Others, below, watched the dreadful event in bars. (Arturo Fuentes for The New York Times); (Associated Press); (Agence France-Presse) </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2002</w:t>
      </w:r>
    </w:p>
    <w:p>
      <w:pPr>
        <w:pStyle w:val="Normal191"/>
      </w:pPr>
    </w:p>
    <w:p>
      <w:pPr>
        <w:pStyle w:val="Normal191"/>
        <w:ind w:left="200"/>
        <w:sectPr>
          <w:type w:val="continuous"/>
          <w:pgMar w:top="840" w:right="1000" w:bottom="840" w:left="1000" w:header="400" w:footer="400"/>
          <w:pgNumType w:fmt="decimal"/>
          <w:cols w:space="720"/>
        </w:sectPr>
      </w:pPr>
      <w:r>
        <w:br/>
      </w:r>
      <w:r>
        <w:pict>
          <v:line id="_x0000_s1748"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192"/>
      </w:pPr>
    </w:p>
    <w:p>
      <w:pPr>
        <w:pStyle w:val="Normal192"/>
      </w:pPr>
      <w:r>
        <w:pict>
          <v:shape id="_x0000_i1749" type="#_x0000_t75" alt="LexisNexis®" style="width:147.75pt;height:30pt">
            <v:imagedata r:id="rId17" o:title=""/>
          </v:shape>
        </w:pict>
      </w:r>
      <w:r>
        <w:cr/>
      </w:r>
    </w:p>
    <w:p>
      <w:pPr>
        <w:pStyle w:val="Heading1190"/>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Riding Waves Of Thrills, Chills and Carats</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2013 Friday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2"/>
        <w:keepNext w:val="0"/>
        <w:spacing w:after="0" w:line="240" w:lineRule="atLeast"/>
        <w:ind w:right="0"/>
        <w:jc w:val="both"/>
      </w:pPr>
      <w:bookmarkStart w:id="390" w:name="Bookmark_192"/>
      <w:bookmarkEnd w:id="390"/>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23; BOOKS OF THE TIMES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192"/>
        <w:keepNext/>
        <w:spacing w:before="240" w:after="0" w:line="340" w:lineRule="atLeast"/>
        <w:ind w:left="0" w:right="0" w:firstLine="0"/>
        <w:jc w:val="left"/>
      </w:pPr>
      <w:bookmarkStart w:id="391" w:name="Body_190"/>
      <w:bookmarkEnd w:id="391"/>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50" style="position:absolute;z-index:25219584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Joyland,'' says the archway leading into a vintage amusement park in Stephen King's latest work of ultra-pulp fiction. This Joyland is not innocent, of course. Its retro thrills include an enticingly steamy cover, Hard Case Crime's sensually tactile paperback format, and a cover line that asks, ''Who Dares Enter the Funhouse of Fear?''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King's book title is also a great name for the playground that summer reading can provide. To get to a book lover's Joyland, just leave your guilt at the door, seek gratification over edification, and don't take offense easily. When Kevin Kwan's Crazy Rich Asians has a mother in Singapore telling her girls to finish everything on their plates because ''there are children starving in America,'' it's O.K. to get the joke. There's no need to dwell on what it really means.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''Crazy Rich Asians'' is this summer's ''Bergdorf Blondes,'' over-the-top funny and a novelty to boot. Mr. Kwan delivers nonstop hoots about a whole new breed of rich, vulgar, brand-name-dropping conspicuous consumers, with its own delicacies, curses, vices, stereotypes (''I hope she's not one of those Taiwanese tornadoes!'') and acronyms. According to Mr. Kwan, this crowd uses U.B.C., as the University of British Columbia, in Vancouver, is known, to mean ''University of a Billion Chinese.''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rich and vulgar are the Anglophile Asians of this debut novel? Rich enough to throw a diamond of more than 30 carats into a snowdrift and not look for it. So vulgar that a Cirque du Soleil troupe has to show up to convey that things have gotten crass. So steeped in wretched excess that one man boasts about the precise temperature his climate-controlled shoe closet should be.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Joyland is without its dark side. (Remember, ''Gone Girl'' was the runaway summer hit of 2012.) And not even this season's romances are without their sinister aspects. J. Courtney Sullivan, who followed up the success of ''Commencement'' with a wrong turn into the summerhouse beach book genre (''Maine''), reverts to love and marriage with The Engagements. This is a book that pivots on a marketing gimmick, the De Beers advertising slogan ''A Diamond Is Forever,'' and the crises it can engender.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Ms. Sullivan's main characters is Frances Gerety, the real advertising copywriter who created that sales pitch in 1947, in the postwar era when a diamond was anything but a necessity. ''The Engagements'' uses the trite but stealthily satisfying device of telling different love stories in different time periods, from 1947 to 2012. At each stage of the game, the engagement ring has a different meaning.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Lee writes about star-crossed love too, in the dinner party tale that opens her first-rate short-story collection, Bobcat. A group of couples and their guilty secrets get together for an evening, and the most attention-getting speaker is a memoirist who was attacked by a bobcat. Her name is Susan, and she regales the other guests with grisly details of her hardship. Ms. Lee also makes it increasingly clear that bobcat wounds are far from the worst damage lovers can suffer.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dishier array of secrets animates Lookaway, Lookaway, Wilton Barnhardt's big, enveloping novel about a status-conscious North Carolina family. ''Nothing Could Be Finer'' is the name of one relative's scabrous essay about boozy college life in Chapel Hill. Cordelia Florabloom is the fictitious Confederate belle about whom another relative keeps writing popular novels. And Jerene Jarvis Johnston is the book's real-world matriarch, fighting on the side of debutante propriety in the Dixieland to which the title refers.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''Lookaway, Lookaway'' has a strong satirical side -- although nobody beats Carl Hiaasen when it comes to making fun of Southern manners, South Florida-style. And nobody makes readers happier by publishing a new comedy for summertime. Mr. Hiaasen's latest is Bad Monkey, a beach book par excellence, in which satire meets police blotter. That's because he is still a working journalist, to the good fortune of The Miami Herald's readers.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typical Key West murder is a drunken altercation over debts, dope or dance partners,'' Mr. Hiaasen writes with irresistible, deadpan aplomb. ''Premeditated robbery-homicides are rare because they require a level of planning and sober enterprise seldom encountered among the island's indolent felons.''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Monkey'' begins with the slightly surreal appearance of a disembodied arm on a fisherman's line. But this is such a big year for the surreal that one stray arm barely qualifies as unusual. Not when compared with the wild adventure in Joe Hill's N0S4A2, which takes its title from the license plate on one very spooky old car and sends a time-traveling heroine into unexpected realms on N0S4A2's trail.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a son of Stephen and Tabitha King's, has written a big, exciting fantasy novel that takes care never to wander too far from credibility. Just as gripping, though not as sweeping, is The Shining Girls, by Lauren Beukes, with an eerie predator who singles out especially brave or talented women. His ability to step back and forth in time, leaving clues from old victims on new ones, would make him totally uncatchable, had Ms. Beukes not dreamed up a heroine with exceptional gifts of her own.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Fantasy also shapes Max Barry's Lexicon, a dark, dystopic grabber in which words are treated as weapons, and the villainous types have literary figures' names. Plath, Yeats, Eliot and Woolf all figure in this ambitious, linguistics-minded work of futurism, but the real future may just be scarier.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season full of books about the stealth accumulation of consumers' data and the ways that knowledge can be subverted, Jaron Lanier's wildly imaginative Who Owns the Future? is the standout. Mr. Lanier nominally takes on the vast cyberentities he calls Siren Servers, but his thoughts roam way beyond the dark sides of Facebook and Google. His book both makes a moral case for why technology needs a philosophy and delves into technology's philosophical ramifications. This may not sound like anybody's idea of Joyland. But Mr. Lanier is as lively and accessible as he is prescient.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summer's beach reads include a bumper crop of more traditional books too. With Father's Day just around the corner, what could be more apt than ''Dad Is Fat? This is a string of vignettes about fatherhood by Jim Gaffigan, the comic, and it will have you by Page 3. That's where Mr. Gaffigan describes his wife and five children à la Playbill, with a ''Who's Who in the Cast.'' Mr. Gaffigan, who gets top billing, counts ''Mediocre Uncle'' among his earlier credits. His oldest daughter is said to have appeared off Broadway in ''I Once Had My Own Bed.'' The family's 1-year-old ''would like to thank everyone who encouraged him to pursue his childhood dream of playing with a ball.'' And: ''There will be no intermission. Ever.''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like adventure stories straight-up, The Boys in the Boat, by Daniel James Brown, is this year's closest approximation of ''Unbroken.'' The going is considerably less tough, since this book is not about being stranded in the Pacific during wartime. It's about the University of Washington's crew team: ''Nine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from the American West who at the 1936 Olympics showed the world what true grit really meant.''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roguish, whimsical story unfolds in The Telling Room, in which Michael Paterniti visits Spain and extracts unexpected drama from his encounter with ''a hulking, heartbroken cheesemaker'' and a very special cheese. Shaggy dog story? Maybe. Mr. Paterniti is best known for having wrung a whole book, ''Driving Mr. Albert,'' out of a car trip he took with a Tupperware bowl containing Albert Einstein's brain.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you'd rather envision the great and glamorous in less ghoulish terms, Life at the Marmont is back in print. This 1987 book, which the Marmont's onetime co-owner Raymond Sarlot helped write, has barely been updated -- which means waiting until the brief afterword for even the most feeble name-dropping about Johnny Depp. This book's idea of ''The Golden Years'' is around the time that ''Mr. Walt Disney came to visit Errol Flynn,'' according to a diary kept by one of the hotel's staffers. But if one good goal for a book about fame is that it keeps away from the Kardashians, the glory days of the Marmont do look good.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big summer for brand-name mystery writers. But The Boyfriend is another demonstration of Thomas Perry's cool, tough-minded skill at staging battles of wits. Mr. Perry resurrects Jack Till, who appeared in ''Silence'' in 2007, as the ex-cop turned private eye who must piece together the thinking of a serial killer. One of the murderer's tactics is insinuating himself into the lives of victims as a boyfriend. Mr. Perry gives Till the task of figuring out exactly how this bogus boyfriend co-opts victims.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Chuck Klosterman consider a boyfriend impersonator a true villain? Mr. Klosterman's contentious, highly entertaining book on villainy offers some clues to that. In I Wear the Black Hat, he takes on conversation starters like whether it is truly evil to tie somebody to train tracks; whether Batman's vigilante behavior is justifiable; why male audiences of different ages identify with different ''Star Wars'' characters (''I'm not sure all people would agree with your premise,'' Mr. Klosterman's editor diplomatically told him); and exactly how much hatred Mr. Klosterman has harbored for the Eagles at various points in his and their careers. Let's just say that only a really creative hater could tease a beach classic out of his darkest thoughts.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TRAVEL AND MEMORABLE CHEESE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JOYLAND, by Stephen King. Hard Case Crime. 283 pages. $12.95.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CRAZY RICH ASIANS, by Kevin Kwan. Doubleday. 403 pages. $25.95.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ENGAGEMENTS, by J. Courtney Sullivan. Alfred A. Knopf. 383 pages. $26.95.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BOBCAT AND OTHER STORIES, by Rebecca Lee. Algonquin Books of Chapel Hill. 212 pages. $14.95.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LOOKAWAY, LOOKAWAY, by Wilton Barnhardt. St. Martin's Press. 368 pages. $25.99.</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MONKEY, by Carl Hiaasen. Alfred A. Knopf. 317 pages. $26.95.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N0S4A2, by Joe Hill. Illustrated. William Morrow. 692 pages. $28.99.</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SHINING GIRLS, by Lauren Beukes. Mulholland Books. 375 pages. $26.</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LEXICON, by Max Barry. The Penguin Press. 390 pages. $26.95.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OWNS THE FUTURE?, by Jaron Lanier. Simon &amp; Schuster. 396 pages. $28.</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IS FAT, by Jim Gaffigan. Crown/Archetype. 274 pages. $25.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IN THE BOAT: NINE AMERICANS AND THEIR EPIC QUEST FOR GOLD AT THE 1936 BERLIN OLYMPICS, by Daniel James Brown. Viking. 404 pages. $28.95.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TELLING ROOM: A TALE OF LOVE, BETRAYAL, REVENGE, AND THE WORLD'S GREATEST PIECE OF CHEESE, by Michael Paterniti. The Dial Press. 368 pages. $27.</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AT THE MARMONT: THE INSIDE STORY OF HOLLYWOOD'S LEGENDARY HOTEL OF THE STARS -- CHATEAU MARMONT, by Raymond Sarlot and Fred E. Basten. Penguin Books. 348 pages. $16.</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BOYFRIEND, by Thomas Perry. The Mysterious Press. 298 pages. $25.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WEAR THE BLACK HAT: GRAPPLING WITH VILLAINS (REAL AND IMAGINED), by Chuck Klosterman. Scribner. 214 pages. $25.</w:t>
      </w:r>
    </w:p>
    <w:p>
      <w:pPr>
        <w:pStyle w:val="Normal192"/>
        <w:keepNext w:val="0"/>
        <w:spacing w:before="240" w:after="0" w:line="260" w:lineRule="atLeast"/>
        <w:ind w:left="0" w:right="0" w:firstLine="0"/>
        <w:jc w:val="left"/>
      </w:pPr>
      <w:r>
        <w:br/>
      </w:r>
      <w:hyperlink r:id="rId1603" w:history="1">
        <w:r>
          <w:rPr>
            <w:rFonts w:ascii="arial" w:eastAsia="arial" w:hAnsi="arial" w:cs="arial"/>
            <w:b w:val="0"/>
            <w:i/>
            <w:strike w:val="0"/>
            <w:color w:val="0077CC"/>
            <w:sz w:val="20"/>
            <w:u w:val="single"/>
            <w:vertAlign w:val="baseline"/>
          </w:rPr>
          <w:t>http://www.nytimes.com/2013/06/07/books/beach-reads-from-stephen-king-kevin-kwan-carl-hiaasen-and-more.html</w:t>
        </w:r>
      </w:hyperlink>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51" style="position:absolute;z-index:252196864"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TONY CENICOLA/THE NEW YORK TIMES) (C31) DRAWING (DRAWING BY NANCY STAHL)       </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2013</w:t>
      </w:r>
    </w:p>
    <w:p>
      <w:pPr>
        <w:pStyle w:val="Normal192"/>
      </w:pPr>
    </w:p>
    <w:p>
      <w:pPr>
        <w:pStyle w:val="Normal192"/>
        <w:ind w:left="200"/>
        <w:sectPr>
          <w:type w:val="continuous"/>
          <w:pgMar w:top="840" w:right="1000" w:bottom="840" w:left="1000" w:header="400" w:footer="400"/>
          <w:pgNumType w:fmt="decimal"/>
          <w:cols w:space="720"/>
        </w:sectPr>
      </w:pPr>
      <w:r>
        <w:br/>
      </w:r>
      <w:r>
        <w:pict>
          <v:line id="_x0000_s1752"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193"/>
      </w:pPr>
    </w:p>
    <w:p>
      <w:pPr>
        <w:pStyle w:val="Normal193"/>
      </w:pPr>
      <w:r>
        <w:pict>
          <v:shape id="_x0000_i1753" type="#_x0000_t75" alt="LexisNexis®" style="width:147.75pt;height:30pt">
            <v:imagedata r:id="rId17" o:title=""/>
          </v:shape>
        </w:pict>
      </w:r>
      <w:r>
        <w:cr/>
      </w:r>
    </w:p>
    <w:p>
      <w:pPr>
        <w:pStyle w:val="Heading1191"/>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Democrat Wins in a Squeaker Election for Mayor of Philadelphia</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1999, Thursday, Late Edition - Final</w:t>
      </w:r>
    </w:p>
    <w:p>
      <w:pPr>
        <w:pStyle w:val="Normal193"/>
        <w:keepNext w:val="0"/>
        <w:spacing w:after="0" w:line="240" w:lineRule="atLeast"/>
        <w:ind w:right="0"/>
        <w:jc w:val="both"/>
      </w:pPr>
      <w:bookmarkStart w:id="392" w:name="Bookmark_193"/>
      <w:bookmarkEnd w:id="392"/>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26; Column 1; National Desk; Column 1;</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FRANCIS X. CLINES</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FRANCIS X. CLINES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Nov. 3</w:t>
      </w:r>
    </w:p>
    <w:p>
      <w:pPr>
        <w:pStyle w:val="Normal193"/>
        <w:keepNext/>
        <w:spacing w:before="240" w:after="0" w:line="340" w:lineRule="atLeast"/>
        <w:ind w:left="0" w:right="0" w:firstLine="0"/>
        <w:jc w:val="left"/>
      </w:pPr>
      <w:bookmarkStart w:id="393" w:name="Body_191"/>
      <w:bookmarkEnd w:id="393"/>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54" style="position:absolute;z-index:25219891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harrowing election night vigil in which he finally beat back his opponent by a hairbreadth margin, John F. Street wearily faced his city early this morning and claimed the mayoral prize with a humble plea: "Give us a chance."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 of the historic upset he had barely avoided, Mr. Street, the 56-year-old former president of the City Council, paid tribute to Sam Katz, the Republican challenger who almost won this overwhelmingly Democratic city.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tested our capacity, our work ethic," said the exhausted mayor-elect, who saw his sizable front-runner's lead dwindle precipitously across months of hard competition.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really earned this victory," Mr. Street said, surveying the election margin of 50.2 percent for himself and 48.5 percent for Mr. Katz -- a difference of fewer than 8,000 votes in about 425,000 cast.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was not settled until 1:30 this morning when Mr. Katz, having watched Mr. Street's margin in the running tally shrink to 2 points from 15 in little more than an hour, finally ran out of mathematical hope and conceded.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spared the Democrats the embarrassment of seeing Mr. Katz elected the first Republican mayor since 1947 in this city that is 4-to-1 Democratic by registration. But the narrow victory was hardly perceived as a mandate for Mr. Street, an insular, old-style precinct politician who must now succeed the ebullient, successful Edward G. Rendell as mayor of the nation's fifth-largest city.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Street, the second black mayor in the city's history, seemed mindful that the tight result means he will have to work hard to show he deserves the office. Much of the campaign was about school and safety problems that, despite impressive downtown renewal, have seen 150,000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leave the city in the last decade. Beyond that, municipal unions that suffered with the city through fiscally thin years are preparing to bargain hard with the new mayor for larger benefits now that this city of 1.4 million is considered on the rebound.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 this business a long time," Mr. Street told supporters. "I have not been perfect. I'm just going to ask you to give us a chance."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Katz, a 49-year-old consultant on the public-private financing of sports stadiums, said, "My opponent learned a lot about himself and this city."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Democrat with political ties to the black community, Mr. Katz rarely mentioned he was a Republican. He ran as a supporter of coalition government, private school vouchers and deeper cuts in the city's wage tax.</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Street ran on his record as the ally of Mayor Rendell in bringing the city back from bankruptcy, and as a veteran of 19 years on the City Council and a proven master of the city's Democratic machine.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analyses showed a solid turnout by blacks, who voted better than 90 percent for Mr. Street. Mr. Katz drew strong crossover support from liberal Democrats in the Chestnut Hill and Center City areas while barely failing to get a large enough turnout in Northeast and South Philadelphia to turn the tide.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city of 40 percent black residency, race was a dynamic but not an issue in the struggle between Mr. Street and Mr. Katz, who is white. Both men were widely congratulated for avoiding a return to the polarizing politics of a generation ago in the era of Mayor Frank Rizzo. Both candidates, in fact, promised a joint appearance for civic unity eventually regardless of the election result.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Street, who first came to attention a generation ago as a young firebrand agitator for neighborhood improvement, attributed his victory to a combination of efforts, from union support to clergy's blessings, from ward captains who got out the party vote to President Clinton's personal endorsement at a rally here last Friday. He made open appeals to party loyalty in falling short of the broad-based support enjoyed by the city's first black mayor, W. Wilson Goode, in 1983.</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Democrats celebrated their narrow escape, Mayor Rendell, not one to be upstaged in any crowd, let it be known in interviews on local television that "there's a decent likelihood" he will be running in the next race for governor of Pennsylvania, after he serves next year as the Democratic national chairman.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is going to have to rebuild some coalitions," said Mr. Rendell, who defended the mayor-elect as a gifted though "shy" politician.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two major newspapers had shocked the Street camp by endorsing Mr. Katz, an affable campaigner who basically ran as a businessman with a less plodding vision of the city than Mr. Street.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experience," Mr. Street doggedly insisted in reaching for the Rendell mantle as he won the Democratic primary and, in the early morning, City Hall itself. "I've made a difference in this city."</w:t>
      </w:r>
    </w:p>
    <w:p>
      <w:pPr>
        <w:pStyle w:val="Normal193"/>
        <w:keepNext w:val="0"/>
        <w:spacing w:before="240" w:after="0" w:line="260" w:lineRule="atLeast"/>
        <w:ind w:left="0" w:right="0" w:firstLine="0"/>
        <w:jc w:val="left"/>
      </w:pPr>
      <w:r>
        <w:br/>
      </w:r>
      <w:hyperlink r:id="rId1611" w:history="1">
        <w:r>
          <w:rPr>
            <w:rFonts w:ascii="arial" w:eastAsia="arial" w:hAnsi="arial" w:cs="arial"/>
            <w:b w:val="0"/>
            <w:i/>
            <w:strike w:val="0"/>
            <w:color w:val="0077CC"/>
            <w:sz w:val="20"/>
            <w:u w:val="single"/>
            <w:vertAlign w:val="baseline"/>
          </w:rPr>
          <w:t>http://www.nytimes.com</w:t>
        </w:r>
      </w:hyperlink>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55" style="position:absolute;z-index:252199936"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 F. Street, at right in photo at top right, was elected mayor of Philadelphia early yesterday. Mr. Street was joined by Mayor Edward G. Rendell. In Salt Lake City, Ross Anderson, top left, won a nonpartisan campaign for mayor. Mayor Willie L. Brown Jr. of San Francisco, left, faces a runoff with a write-in candidate. (Monica Almeida/The New York Times); (Tom Smart for The New York Times); (Associated Press)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1999</w:t>
      </w:r>
    </w:p>
    <w:p>
      <w:pPr>
        <w:pStyle w:val="Normal193"/>
      </w:pPr>
    </w:p>
    <w:p>
      <w:pPr>
        <w:pStyle w:val="Normal193"/>
        <w:ind w:left="200"/>
        <w:sectPr>
          <w:type w:val="continuous"/>
          <w:pgMar w:top="840" w:right="1000" w:bottom="840" w:left="1000" w:header="400" w:footer="400"/>
          <w:pgNumType w:fmt="decimal"/>
          <w:cols w:space="720"/>
        </w:sectPr>
      </w:pPr>
      <w:r>
        <w:br/>
      </w:r>
      <w:r>
        <w:pict>
          <v:line id="_x0000_s1756"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612"/>
          <w:headerReference w:type="default" r:id="rId1613"/>
          <w:footerReference w:type="even" r:id="rId1614"/>
          <w:footerReference w:type="default" r:id="rId1615"/>
          <w:headerReference w:type="first" r:id="rId1616"/>
          <w:footerReference w:type="first" r:id="rId1617"/>
          <w:pgSz w:w="12240" w:h="15840"/>
          <w:pgMar w:top="840" w:right="1000" w:bottom="840" w:left="1000" w:header="400" w:footer="400"/>
          <w:pgNumType w:fmt="decimal"/>
          <w:cols w:space="720"/>
          <w:titlePg w:val="0"/>
        </w:sectPr>
      </w:pPr>
    </w:p>
    <w:p>
      <w:pPr>
        <w:pStyle w:val="Normal194"/>
      </w:pPr>
    </w:p>
    <w:p>
      <w:pPr>
        <w:pStyle w:val="Normal194"/>
      </w:pPr>
      <w:r>
        <w:pict>
          <v:shape id="_x0000_i1757" type="#_x0000_t75" alt="LexisNexis®" style="width:147.75pt;height:30pt">
            <v:imagedata r:id="rId17" o:title=""/>
          </v:shape>
        </w:pict>
      </w:r>
      <w:r>
        <w:cr/>
      </w:r>
    </w:p>
    <w:p>
      <w:pPr>
        <w:pStyle w:val="Heading1192"/>
        <w:keepNext w:val="0"/>
        <w:spacing w:after="200" w:line="340" w:lineRule="atLeast"/>
        <w:ind w:left="0" w:right="0" w:firstLine="0"/>
        <w:jc w:val="center"/>
      </w:pPr>
      <w:hyperlink r:id="rId1618" w:history="1">
        <w:r>
          <w:rPr>
            <w:rFonts w:ascii="arial" w:eastAsia="arial" w:hAnsi="arial" w:cs="arial"/>
            <w:b/>
            <w:i/>
            <w:strike w:val="0"/>
            <w:color w:val="0077CC"/>
            <w:sz w:val="28"/>
            <w:u w:val="single"/>
            <w:vertAlign w:val="baseline"/>
          </w:rPr>
          <w:t>In a City Under Strain, Ladling Out Fortification</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2009 Monday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4"/>
        <w:keepNext w:val="0"/>
        <w:spacing w:after="0" w:line="240" w:lineRule="atLeast"/>
        <w:ind w:right="0"/>
        <w:jc w:val="both"/>
      </w:pPr>
      <w:bookmarkStart w:id="394" w:name="Bookmark_194"/>
      <w:bookmarkEnd w:id="394"/>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 THIS LAND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1182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BARRY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FALL RIVER, Mass. </w:t>
      </w:r>
    </w:p>
    <w:p>
      <w:pPr>
        <w:pStyle w:val="Normal194"/>
        <w:keepNext/>
        <w:spacing w:before="240" w:after="0" w:line="340" w:lineRule="atLeast"/>
        <w:ind w:left="0" w:right="0" w:firstLine="0"/>
        <w:jc w:val="left"/>
      </w:pPr>
      <w:bookmarkStart w:id="395" w:name="Body_192"/>
      <w:bookmarkEnd w:id="395"/>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58" style="position:absolute;z-index:25220198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immaculate kitchen of an old social club now receiving the gray morning light, a deep silver pot has been filled with buckets and buckets of cold water. The cook measures not by the quart but by the heart, so if you ask exactly how much water, the answer is: exactly the right amount.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navy beans washed, her beef shanks unwrapped, her kale and cabbage ready to be chopped by hand, the time has come to make another batch of restorative soup for ailing Fall River. She lights the stove.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name is Ines De Costa, but the city calls her Vovo, familiar Portuguese for grandmother. She is 76, with salt-white hair and a small body transformed by spinal degeneration into the shape of a cupped hand. This means she must stand on tiptoe to stir.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many soups in Ms. De Costa's oceanic repertoire are those with a specific purpose, including a chicken-and-potato concoction for pregnant women. But the soup she is making now, this Portuguese soup she learned from her mother, is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with 16 percent unemployment, nearly double the average in Massachusetts and recently raised by the layoffs of dozens of police officers and firefighters.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$3.50, you get a heaping bowl of nourishing soup, a fresh Portuguese roll and some butter. ''It's a disaster in Fall River,'' she says, her accent still strong nearly 60 years after leaving the Azores. ''No work, everybody loses their jobs.''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this is what Vovo says: You want another roll?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 Costa rises well before dawn from the hospital bed her children installed in her Somerset cottage several years ago. There, surrounded by portraits and statues of Jesus, the Blessed Virgin and a host of saints, including her beloved St. Teresa of Avila, who suffered so, she begins her morning ritual of praying for you, me, everyone. Then a cup of coffee, decaf.</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day except Monday, her daughter, Ines Bates, who tries in vain to get her fragile mother to cut down on these 70-hour weeks, drives her across the Taunton River to Fall River. Past the triple-decker houses and ghostly mills, the run-down housing project and the Portuguese bakery, to here: the St. John's Athletic Club, a social anchor of the Maplewood section since before the Depression, and the place where Vovo has run a restaurant for 30 years.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one side of a wall: the bar, where Quaker Fabric factory workers once lined the counter two deep; no bar stools necessary. But the factory, which employed more than 2,000 people just a few years ago, closed in 2007, forcing the shot-and-beer bar to adjust. There is Friday night karaoke now, and if for some reason you suddenly crave an appletini, the St. John's can provide.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8:30 this morning, though, only a few men disturb the emptiness, a couple of them presiding over shot glasses with Dunkin' Donuts chasers.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of the wall: the kitchen-and-dining-room domain of Ms. De Costa, now chopping kale. She slices away the spines with surgical precision, rolls several leaves together, then chops, her gold wedding ring winking from the dark-green mound. Her cherished husband, Manuel, died 20 years ago; he too made a good soup.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 buy the kale and cabbage already chopped, but she insists the strips sit better in the bowl when cut by hand. All leavings, by the way, from tired cabbage bits to day-old bread, are set aside for a man in Westport who keeps goats.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St. Francis,'' she says.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 is silent, save for knife-blade clicks in the kitchen and billiard-ball clacks in the bar. Ms. De Costa rarely goes into the bar, and only then to raise money for one of her many causes: an orphanage in Calcutta, a local nursing home, the occasional destitute dead in need of a coffin.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if she takes a drink now and then, the saintly, knife-wielding Ms. De Costa snaps, ''Hell, no.''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pot burbles. She reaches up with a spoon and stirs the brown broth.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club spreads a city of 95,000 that is all too familiar with hard times. Once a textile manufacturing capital, the city has spent most of the last century trying to adapt, as the industry moved away, as fires burned the downtown, as revitalization plans remained only plans. Its motto, ''We'll Try,'' sounds almost apologetic.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Robert Correia, is the latest to try. This month he announced a many-faceted plan to turn Fall River into a center of renewable energy that would attract businesses, create jobs and make use of the city's many old mills. It includes the ambitious and expensive proposal to ''daylight'' -- or unearth -- the muscular Quequechan River, once the generator of power for all those mills, but diverted long ago into pipes beneath the city.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clearly needs daylight, hope -- a plan. In the meantime, how about some soup? The mayor has known Vovo for nearly 40 years; he knows all about her charitable works, her influence on local-boy-made-good Emeril Lagasse, her portions so plentiful that customers usually leave with leftovers.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one of these people you never hear from because they're too busy holding up the rest of us, and we don't realize it,'' he says. As for her Portuguese soup: ''In Fall River you would say it's the kind your mother made.''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11:10, Ms. De Costa removes the shanks to dice their meat. As she trims the fat, she remembers how her father used to love a piece of fat in his Portuguese soup, topped with a splash of red wine. When she arrived here in 1952 at 19, he told her: ''Everybody in America drinks from the same glass'' -- meaning everyone's the same.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find out, this is not the case,'' she says.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Ms. De Costa has mixed all the ingredients together into the pot: kale and cabbage, beans and beef, some ground chorizo, and salt; just the right amount. She stirs again, then taps the spoon against the pot's lip, as if instructing the ingredients to cooperate with one another for the next two hours. She can be stern; just ask her waitresses.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Tuesday lunch crowd arrives, if it can be called a crowd. Times are tough too at the club, where the motto on the lottery machine -- ''This is your lucky day!'' -- can seem like a taunt. A couple of years ago, though, Ms. De Costa bought a ticket, won $1,000 and immediately sent it all to those orphans in Calcutta.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daughter, Ms. Bates, has given up cautioning her mother about her endless giving of money and, especially, of food. Some days the business makes money, sometimes it does not. ''She says God will provide,'' the daughter says, smiling a helpless smile.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Says the mother, ''I like to see everybody leave full.''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 around 2, with drab skies threatening rain, Susan Bertrand, a nurse, and John Arruda, a cement truck driver, arrive for lunch. It's been a tough year, they say, as they count all the friends and relatives who have lost jobs. Mr. Arruda, in fact, just started working after a three-month layoff.</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orders the steak sandwich, he orders the chorizo sandwich, and they both order the Portuguese soup, now ready to be served. Out come two sustaining cups of Vovo.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Delicious, they say.</w:t>
      </w:r>
    </w:p>
    <w:p>
      <w:pPr>
        <w:pStyle w:val="Normal194"/>
        <w:keepNext w:val="0"/>
        <w:spacing w:before="240" w:after="0" w:line="260" w:lineRule="atLeast"/>
        <w:ind w:left="0" w:right="0" w:firstLine="0"/>
        <w:jc w:val="left"/>
      </w:pPr>
      <w:r>
        <w:br/>
      </w:r>
      <w:hyperlink r:id="rId1619" w:history="1">
        <w:r>
          <w:rPr>
            <w:rFonts w:ascii="arial" w:eastAsia="arial" w:hAnsi="arial" w:cs="arial"/>
            <w:b w:val="0"/>
            <w:i/>
            <w:strike w:val="0"/>
            <w:color w:val="0077CC"/>
            <w:sz w:val="20"/>
            <w:u w:val="single"/>
            <w:vertAlign w:val="baseline"/>
          </w:rPr>
          <w:t>http://www.nytimes.com</w:t>
        </w:r>
      </w:hyperlink>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59" style="position:absolute;z-index:252203008"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INES DE COSTA: The cook at a social club for decades.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 River, Mass., once a capital of textile manufacturing, has an unemployment rate of 16 percent, nearly double the state average.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 Costa with a customer, Fernando Frade. She could buy chopped kale for her Portuguese soup, but she insists on hand-cutting. (PHOTOGRAPHS BY NICOLE BENGIVENO/THE NEW YORK TIMES)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2009</w:t>
      </w:r>
    </w:p>
    <w:p>
      <w:pPr>
        <w:pStyle w:val="Normal194"/>
      </w:pPr>
    </w:p>
    <w:p>
      <w:pPr>
        <w:pStyle w:val="Normal194"/>
        <w:ind w:left="200"/>
        <w:sectPr>
          <w:type w:val="continuous"/>
          <w:pgMar w:top="840" w:right="1000" w:bottom="840" w:left="1000" w:header="400" w:footer="400"/>
          <w:pgNumType w:fmt="decimal"/>
          <w:cols w:space="720"/>
        </w:sectPr>
      </w:pPr>
      <w:r>
        <w:br/>
      </w:r>
      <w:r>
        <w:pict>
          <v:line id="_x0000_s1760"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195"/>
      </w:pPr>
    </w:p>
    <w:p>
      <w:pPr>
        <w:pStyle w:val="Normal195"/>
      </w:pPr>
      <w:r>
        <w:pict>
          <v:shape id="_x0000_i1761" type="#_x0000_t75" alt="LexisNexis®" style="width:147.75pt;height:30pt">
            <v:imagedata r:id="rId17" o:title=""/>
          </v:shape>
        </w:pict>
      </w:r>
      <w:r>
        <w:cr/>
      </w:r>
    </w:p>
    <w:p>
      <w:pPr>
        <w:pStyle w:val="Heading1193"/>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BRIEFING</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1983, Tuesday, Late City Final Edition</w:t>
      </w:r>
    </w:p>
    <w:p>
      <w:pPr>
        <w:pStyle w:val="Normal195"/>
        <w:keepNext w:val="0"/>
        <w:spacing w:after="0" w:line="240" w:lineRule="atLeast"/>
        <w:ind w:right="0"/>
        <w:jc w:val="both"/>
      </w:pPr>
      <w:bookmarkStart w:id="396" w:name="Bookmark_195"/>
      <w:bookmarkEnd w:id="396"/>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24, Column 1; National Desk</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Farrell and Warren Weaver Jr.</w:t>
      </w:r>
    </w:p>
    <w:p>
      <w:pPr>
        <w:pStyle w:val="Normal195"/>
        <w:keepNext/>
        <w:spacing w:before="240" w:after="0" w:line="340" w:lineRule="atLeast"/>
        <w:ind w:left="0" w:right="0" w:firstLine="0"/>
        <w:jc w:val="left"/>
      </w:pPr>
      <w:bookmarkStart w:id="397" w:name="Body_193"/>
      <w:bookmarkEnd w:id="397"/>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62" style="position:absolute;z-index:25220505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Truism It Is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Washington truism that after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ranking bureaucrat leaves the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he or she makes more money in the private sector. But this is rarely expressed publicly or with candor.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night, however, at a going-away cocktail party in the Capitol for Stanley M. Brand, the general counsel to the Office of the Clerk of the House of Representatives, Speaker Thomas P. O'Neill Jr. said aloud what many may have been thinking.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congratulating Mr. Brand for forming a new law firm, and giving him a plaque, Mr. O'Neill put his arm around Mr. Brand's shoulder and said, ''Make a zillion, Stan.''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of Age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Democratic Party's executive committee were analyzing the political scene at a meeting heavily laced with self-praise for the party's commitment to various groups, including the elderly. J. Brian Atwood, executive director of the Democratic Senatorial Campaign Committee, delivered a briefing on how things look in Senate contests where the Democrats think they have a chance to rout Republican incumbents.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Atwood said the Democrats planned to make a major issue of the age of Senator Strom Thurmond, the 81-year-old South Carolina Republican who is a physical fitness buff. Mr. Atwood said that the Democrat likely to be fielded against Mr. Thurmond was Representative Butler Derrick, 47 years old. According to Mr. Atwood, Mr. Derrick's father was coached in high school football by Mr. Thurmond in the 1920's when the Senator was teaching and coaching.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Mr. Atwood said, show that a large percentage of South Carolina voters are unaware of Mr. Thurmond's age and that the Democratic strategy would be to hammer away at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this wasn't what Representative Claude D. Pepper, Democrat of Florida, has called ''ageism,'' meaning discrimination on the basis of age, Mr. Atwood got a bit defensive and said, ''Ronald Reagan is raising the age issue'' by cutting programs aimed at benefitting senior citizens. ''It's really a question of competency and whether he can continue to serve as well as he has,'' Mr. Atwood said of Mr. Thurmond.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Zapping Hard Hat Mack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Thorne G. Auchter, an assistant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in the Labor Department's Occupational Safety and Health Administration, says he likes to zing and ping away some of his spare time on video games in airports and hotel lobbies. But when Mr. Auchter learned about a new game called Hard Hat Mack, he really got in the mood for zapping.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 enjoy this video habit as much as anyone,'' he wrote to the game's manufacturer, Electronic Arts. ''But I never thought I would see my agency, the Occupational Safety and Health Administration, cast as a villain in a video game.''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advertisement for the game, the protagonist is described as ''a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whose job is to build skyscrapers in a hurry. His foes are described as neighborhood vandals and ''OSHA, your arch governmental enemy.'' In the game, OSHA slows down Hard Hat Mack down by imposing fines on him.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mind being the object of a little fun,'' wrote Mr. Auchter, ''but let's be fair. Hard Hat Mack is a lot safer with OSHA around.'' The official proposed creating a game with an OSHA hero: ''You might call him Safety Sam and assign him the task of thwarting workplace hazards in order to save a threatened worker.'' Meantime, he said, ''I'll pull for the OSHA character.''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Security'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 renewing his Washington driver's license tried to give a clerk the $15 fee in cash but was rebuffed. A check only, the clerk said. ''There's only two of us here,'' the clerk explained, ''and there's no security.'' The licensing office is in the same building as the District of Columbia's Police Headquarters.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Medal for Rickover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Aspecially struck gold medal, crafted by the Department of the Treasury, will be presented today to Adm. Hyman G. Rickover. The medal was approved by Congress to ''honor Admiral Rickover for his 63 years of service to this country as an officer in the Navy, his pioneering role in the development of the nuclear reactor technology for the propulsion of naval vessels'' as well as the advice he has given Congress over the years.</w:t>
      </w:r>
    </w:p>
    <w:p>
      <w:pPr>
        <w:pStyle w:val="Normal195"/>
      </w:pPr>
    </w:p>
    <w:p>
      <w:pPr>
        <w:pStyle w:val="Normal195"/>
        <w:ind w:left="200"/>
        <w:sectPr>
          <w:type w:val="continuous"/>
          <w:pgMar w:top="840" w:right="1000" w:bottom="840" w:left="1000" w:header="400" w:footer="400"/>
          <w:pgNumType w:fmt="decimal"/>
          <w:cols w:space="720"/>
        </w:sectPr>
      </w:pPr>
      <w:r>
        <w:br/>
      </w:r>
      <w:r>
        <w:pict>
          <v:line id="_x0000_s1763"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196"/>
      </w:pPr>
    </w:p>
    <w:p>
      <w:pPr>
        <w:pStyle w:val="Normal196"/>
      </w:pPr>
      <w:r>
        <w:pict>
          <v:shape id="_x0000_i1764" type="#_x0000_t75" alt="LexisNexis®" style="width:147.75pt;height:30pt">
            <v:imagedata r:id="rId17" o:title=""/>
          </v:shape>
        </w:pict>
      </w:r>
      <w:r>
        <w:cr/>
      </w:r>
    </w:p>
    <w:p>
      <w:pPr>
        <w:pStyle w:val="Heading1194"/>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FILM: 'ALL THE RIGHT MOVES' IN FOOTBALL</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1983, Friday, Late City Final Edition</w:t>
      </w:r>
    </w:p>
    <w:p>
      <w:pPr>
        <w:pStyle w:val="Normal196"/>
        <w:keepNext w:val="0"/>
        <w:spacing w:after="0" w:line="240" w:lineRule="atLeast"/>
        <w:ind w:right="0"/>
        <w:jc w:val="both"/>
      </w:pPr>
      <w:bookmarkStart w:id="398" w:name="Bookmark_196"/>
      <w:bookmarkEnd w:id="398"/>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10, Column 3; Weekend Desk; REVIEW</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196"/>
        <w:keepNext/>
        <w:spacing w:before="240" w:after="0" w:line="340" w:lineRule="atLeast"/>
        <w:ind w:left="0" w:right="0" w:firstLine="0"/>
        <w:jc w:val="left"/>
      </w:pPr>
      <w:bookmarkStart w:id="399" w:name="Body_194"/>
      <w:bookmarkEnd w:id="399"/>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65" style="position:absolute;z-index:25220710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version of the Horatio Alger story doesn't necessarily involve hard work. It may center on sheer ambition, which is shown to lead inexorably, even automatically, to glory. The latest example of this is ''All the Right Moves,'' a well-made but sugar-coated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fable about a football star. It concerns a nice boy who wants to ''be somebody,'' the athletic career that he hopes will bring him a college scholarship and the Pennsylvania steel- mill town from which he's determined to escape. The bluer the collar of such a young man, the more miraculous the payoff he will eventually receive - or at least that's the current Hollywood logic.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Right Moves,'' which opens today at the Criterion Center and other theaters, is about Stef Djordjevic (Tom Cruise), a clean-cut young hero in a bleak little town. Stef's father and brother already work in the local steel mill, American Pipe and Steel, from which the town - Ampipe - takes its name. Ampipe is so dismal that when when a friend of Stef's is forced to marry his cheerleader girlfriend, the newlyweds go to Pittsburgh for their honeymoon. There's nothing to do in Ampipe but drink, weld and root for the local football team.</w:t>
      </w:r>
    </w:p>
    <w:p>
      <w:pPr>
        <w:pStyle w:val="Normal19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Janet Maslin reviews film All the Right Moves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 dreams of becoming an engineer, and he has a sweetheart named Lisa (Lea Thompson) who wants to be a musician. For the time being, they must content themselves, respectively, with the football team and the high school band. The film takes these and other school activities very seriously, just as it carefully charts the course of Stef and Lisa's romance. A pep rally, a typing class, an away game at which the other team's touchdowns are commemorated with fireworks - events like these are chronicled here with the utmost gravity.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directed by Michael Chapman, the superb cinematographer whose credits include ''Raging Bull'' and ''Taxi Driver,'' ''All the Right Moves'' is by no means a bad film or a disingenuous one. Its sense of place is distinct, its acting convincing and its sentiments feel sincere. But for all its air of realism and grit, the film has a fairy-tale quality. It's also full of racial and sexual stereotypes, from the black football players who are better dancers than their white teammates to the coach's wife whose woman-to- woman chat with Lisa is rich with feminine intuition.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Cruise, who starred in ''Risky Business,'' makes Stef honest and believable, though in Stef's hotter-tempered scenes Mr. Cruise seems overly mild. He's better at suggesting Stef's worried, tentative side and his boyish bravado than at conveying the discipline and determination through which Stef hopes to succeed. As the coach who becomes Stef's antagonist, and who has his own ambitions of bidding Ampipe adieu, Craig T. Nelson is a daunting and effectively mysterious figure here, someone whose motives are only partially explained by Michael Kane's screenplay.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notable performances here are that of Miss Thompson, who conveys exactly what Lisa will be like when she's fully grown, and Christopher Penn, who makes Brian, the shotgun bridegroom, a touching figure. Unlike Stef, he faces a grim future, although he seems no less clever or talented than his luckier teammate. It's just that Stef, being the movie's hero, is the one who has a last-minute miracle in store.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6-Point Fireworks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RIGHT MOVES, directed by Michael Chapman; screenplay by Michael Kane; director of photography, Jan DeBont; edited by David Garfield; music by David Campbell; produced by Stephen Deutsch; released by 20th Century-Fox. Running time: 113 minutes. This film is rated R. StefTom Cruise NickersonCraig T. Nelson LisaLea Thompson PopCharles Cioffi GregGary Graham SalvucciPaul Carafotes BrianChristopher Penn SuzieSandy Faison BoskoJames A. Baffico Jess CovingtonMel Winkler TankGeorge Betor ShadowLeon Robinson MouseJonas C. Miller FoxKeith Ford TracyPaige Price CharlotteDebra Varnardo CoachDonald A. Yannessa Sherman WilliamsKyle Scott Jackson Henry the BartenderVictor Arnold Teacher in AuditoriumDick Miller Drunk in BarClayton S. Beaujon KurowkiWilliam L. Stibich Girl at PartyMercy L. Rigby AngelaEmma Floria Chapman Woman at WeddingMary Mihaljevic Friend No. 1Dana Hoover Friend No. 2Laurel Eatman PrincipalDonald B. Irwin Civics TeacherDarlene Dudukovich GinaValerie Zabala DetectivesJohn W. Simkovic, Bill Slivosky GuardGreg Jacobs OfficialThomas R. Boyd Walnut Heights CenterPhillip Zdunczyk</w:t>
      </w:r>
    </w:p>
    <w:p>
      <w:pPr>
        <w:pStyle w:val="Normal196"/>
      </w:pPr>
    </w:p>
    <w:p>
      <w:pPr>
        <w:pStyle w:val="Normal196"/>
        <w:ind w:left="200"/>
        <w:sectPr>
          <w:type w:val="continuous"/>
          <w:pgMar w:top="840" w:right="1000" w:bottom="840" w:left="1000" w:header="400" w:footer="400"/>
          <w:pgNumType w:fmt="decimal"/>
          <w:cols w:space="720"/>
        </w:sectPr>
      </w:pPr>
      <w:r>
        <w:br/>
      </w:r>
      <w:r>
        <w:pict>
          <v:line id="_x0000_s1766"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634"/>
          <w:headerReference w:type="default" r:id="rId1635"/>
          <w:footerReference w:type="even" r:id="rId1636"/>
          <w:footerReference w:type="default" r:id="rId1637"/>
          <w:headerReference w:type="first" r:id="rId1638"/>
          <w:footerReference w:type="first" r:id="rId1639"/>
          <w:pgSz w:w="12240" w:h="15840"/>
          <w:pgMar w:top="840" w:right="1000" w:bottom="840" w:left="1000" w:header="400" w:footer="400"/>
          <w:pgNumType w:fmt="decimal"/>
          <w:cols w:space="720"/>
          <w:titlePg w:val="0"/>
        </w:sectPr>
      </w:pPr>
    </w:p>
    <w:p>
      <w:pPr>
        <w:pStyle w:val="Normal197"/>
      </w:pPr>
    </w:p>
    <w:p>
      <w:pPr>
        <w:pStyle w:val="Normal197"/>
      </w:pPr>
      <w:r>
        <w:pict>
          <v:shape id="_x0000_i1767" type="#_x0000_t75" alt="LexisNexis®" style="width:147.75pt;height:30pt">
            <v:imagedata r:id="rId17" o:title=""/>
          </v:shape>
        </w:pict>
      </w:r>
      <w:r>
        <w:cr/>
      </w:r>
    </w:p>
    <w:p>
      <w:pPr>
        <w:pStyle w:val="Heading1195"/>
        <w:keepNext w:val="0"/>
        <w:spacing w:after="200" w:line="340" w:lineRule="atLeast"/>
        <w:ind w:left="0" w:right="0" w:firstLine="0"/>
        <w:jc w:val="center"/>
      </w:pPr>
      <w:hyperlink r:id="rId1640" w:history="1">
        <w:r>
          <w:rPr>
            <w:rFonts w:ascii="arial" w:eastAsia="arial" w:hAnsi="arial" w:cs="arial"/>
            <w:b/>
            <w:i/>
            <w:strike w:val="0"/>
            <w:color w:val="0077CC"/>
            <w:sz w:val="28"/>
            <w:u w:val="single"/>
            <w:vertAlign w:val="baseline"/>
          </w:rPr>
          <w:t>Salvaging Jewish Heritage in China, Block by Block</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2004 Monday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7"/>
        <w:keepNext w:val="0"/>
        <w:spacing w:after="0" w:line="240" w:lineRule="atLeast"/>
        <w:ind w:right="0"/>
        <w:jc w:val="both"/>
      </w:pPr>
      <w:bookmarkStart w:id="400" w:name="Bookmark_197"/>
      <w:bookmarkEnd w:id="400"/>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SHERIDAN PRASSO</w:t>
      </w:r>
    </w:p>
    <w:p>
      <w:pPr>
        <w:pStyle w:val="Normal197"/>
        <w:keepNext/>
        <w:spacing w:before="240" w:after="0" w:line="340" w:lineRule="atLeast"/>
        <w:ind w:left="0" w:right="0" w:firstLine="0"/>
        <w:jc w:val="left"/>
      </w:pPr>
      <w:bookmarkStart w:id="401" w:name="Body_195"/>
      <w:bookmarkEnd w:id="401"/>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68" style="position:absolute;z-index:25220915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morning at 5 Christopher Choa gets up for his daily run, logging 8 to 10 miles on his trip to and from the North Bund, which includes the old Jewish ghetto in Shanghai.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York architect who moved to Shanghai three years ago, Mr. Choa became enchanted by the area and its history. So when he learned that the North Bund was facing redevelopment, he decided to try to save as much of the old ghetto as possible.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 of the Jews in Shanghai is so compelling,'' said Mr. Choa, who is Roman Catholic, but whose great-grandmother was a Sephardic Jew. ''It's really worth preserving. It's part of the fabric.''</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ghetto, in what was once the American and then the International Settlement and is now called the North Bund, harbored more than 20,000 Jews who fled Nazi Europe from 1933 to 1941 and another 5,000 to 10,000 who fled Stalin's Russia before that. Viewers of Steven Spielberg's 1987 film ''Empire of the Sun'' got a glimpse of the area. Known in Chinese as Hongkou (or Hongkew), the ghetto was a haven for stateless refugees in a city that for years did not require a visa to enter.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all the Jews, except a few descendants of mixed parentage, resettled in New York, Los Angeles, Tel Aviv and elsewhere as the Communists took power in 1949. They left behind a charming neighborhood with row houses, schools, a synagogue, a park and even a Little Vienna Cafe. The district is now inhabited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Chinese, some of whom live in rooms lighted by a single hanging bulb and with three or more families sharing a kitchen and bathroom. When Shanghai officials announced urban renewal plans for the North Bund almost two years ago, they said they envisioned turning the area into a masterpiece of the 21st century, a modern business and residential district with skyscrapers, apartment buildings, cruise ship docks and even an enormous Ferris wheel.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gleaming metropolis that city planners had in mind did not leave room for a quaint old neighborhood. Officials had earmarked about 400 historic buildings for preservation citywide, but in the old ghetto only the Ohel Moshe Synagogue and a block or so of row houses made the list.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Choa had a different idea. He and his New York-based architecture firm, HLW International, entered a competition to design a master plan for the new North Bund. HLW, along with two other firms, the Cox Group of Australia and RTKL Associates of Baltimore, won.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Choa, who had already restored the Art Deco lobbies of the Park Hotel and the Peace Hotel annex, architectural jewels from the era when Shanghai was known as the Paris of the East, has experience in environmentally sensitive design. The centerpiece of his plan is creating a memorial park around the synagogue, where there are now buildings, and bringing in gravestones of Jewish residents from former cemeteries. He says his idea would symbolically link the park to the Huangpu River on one end and an ornate Buddhist temple on the other.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creating the park would mean saving only a few more of the ghetto buildings than the city required, Mr. Choa said. By tearing down some of the row houses, developers, who would be chosen by the government, could build more profitable high-rises.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choice was to keep the housing or put in a park,'' he said. ''Park space was so underrepresented. I thought the park was more important.''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agonized a lot about what to do in this area,'' he added, calling the decision a ''Faustian bargain.''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Choa said that no matter what he proposed, much of the ghetto could be torn down anyway. ''There's no guarantee that even a municipal-preserved building will stay,'' he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momentum is growing to preserve the entire neighborhood. An alternate plan has been drawn up by two Canadians, Ian Leventhal and Thomas M. Rado, who are Jewish. They formed a company called Living Bridge, that is trying to raise $450 million to preserve at least 50 ghetto buildings in a nine-block area.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plan calls for the restoration of all the buildings of significant architectural importance, such as the row houses, the Broadway Theater and of course the Ohel Moshe Synagogue,'' Mr. Leventhal wrote in an e-mail message, though he declined to say how much money has been raised.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Leventhal and Mr. Rado, who are working with government-appointed preservation professors from a Shanghai university and a Toronto architect, made a presentation to district officials in Hongkou last Monday. If district officials can be convinced of the financial viability of the Leventhal-Rado restoration plan -- which also calls for a boutique hotel, an extensive memorial park and a car-free pedestrian zone -- it would then go to the Shanghai city government for consideration when they auction the area to developers.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principle the government is supportive, and our next step is to do a more detailed version for presentation early this summer,'' Mr. Leventhal said, adding that he hoped to set a precedent for heritage conservation and development.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Ohel Moshe Synagogue is already a tourist attraction. No longer used for worship (Judaism is not officially recognized by the Chinese government), the synagogue operates as a small museum and Jewish cultural center supported by donations. A museum plaque listing visitors during the last few years includes photos of Hillary Rodham Clinton, former Secretary of State Madeleine K. Albright, Chancellor Gerhard Schroeder of Germany and former Israeli Prime Ministers Yitzhak Rabin and Benjamin Netanyahu.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Shanghai has not decided which redevelopment path to take, no one knows what, if any, buildings beyond the synagogue and the row-house block will be preserved. All Mr. Choa, Mr. Leventhal and Mr. Rado can do is keep urging government officials to consider the tourism potential of the district so that they in turn might transfer that pressure onto future developers.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just trying to save as much as possible,'' Mr. Choa said.</w:t>
      </w:r>
    </w:p>
    <w:p>
      <w:pPr>
        <w:pStyle w:val="Normal197"/>
      </w:pPr>
    </w:p>
    <w:p>
      <w:pPr>
        <w:pStyle w:val="Normal197"/>
        <w:keepNext w:val="0"/>
        <w:spacing w:before="240" w:after="0" w:line="260" w:lineRule="atLeast"/>
        <w:ind w:left="0" w:right="0" w:firstLine="0"/>
        <w:jc w:val="left"/>
      </w:pPr>
      <w:r>
        <w:br/>
      </w:r>
      <w:hyperlink r:id="rId1641" w:history="1">
        <w:r>
          <w:rPr>
            <w:rFonts w:ascii="arial" w:eastAsia="arial" w:hAnsi="arial" w:cs="arial"/>
            <w:b w:val="0"/>
            <w:i/>
            <w:strike w:val="0"/>
            <w:color w:val="0077CC"/>
            <w:sz w:val="20"/>
            <w:u w:val="single"/>
            <w:vertAlign w:val="baseline"/>
          </w:rPr>
          <w:t>http://www.nytimes.com</w:t>
        </w:r>
      </w:hyperlink>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69" style="position:absolute;z-index:252210176"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Christopher Choa, of the architecture firm HLW International, is trying to preserve the old Jewish ghetto in Shanghai. (Photo by Fritz Hoffmann/documentChina, for The New York Times)(pg. E1)</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Choa at the Ohel Moshe Synagogue, a central building in his preservation plan for the North Bund district of Shanghai. (Photo by Fritz Hoffmann/documentChina, for The New York Times)(pg. E5)Map of China highlighting Shanghai and its North Bund section. (pg. E5)</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2004</w:t>
      </w:r>
    </w:p>
    <w:p>
      <w:pPr>
        <w:pStyle w:val="Normal197"/>
      </w:pPr>
    </w:p>
    <w:p>
      <w:pPr>
        <w:pStyle w:val="Normal197"/>
        <w:ind w:left="200"/>
        <w:sectPr>
          <w:type w:val="continuous"/>
          <w:pgMar w:top="840" w:right="1000" w:bottom="840" w:left="1000" w:header="400" w:footer="400"/>
          <w:pgNumType w:fmt="decimal"/>
          <w:cols w:space="720"/>
        </w:sectPr>
      </w:pPr>
      <w:r>
        <w:br/>
      </w:r>
      <w:r>
        <w:pict>
          <v:line id="_x0000_s1770"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198"/>
      </w:pPr>
    </w:p>
    <w:p>
      <w:pPr>
        <w:pStyle w:val="Normal198"/>
      </w:pPr>
      <w:r>
        <w:pict>
          <v:shape id="_x0000_i1771" type="#_x0000_t75" alt="LexisNexis®" style="width:147.75pt;height:30pt">
            <v:imagedata r:id="rId17" o:title=""/>
          </v:shape>
        </w:pict>
      </w:r>
      <w:r>
        <w:cr/>
      </w:r>
    </w:p>
    <w:p>
      <w:pPr>
        <w:pStyle w:val="Heading1196"/>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METRO MATTERS;</w:t>
        </w:r>
      </w:hyperlink>
      <w:r>
        <w:br/>
      </w:r>
      <w:hyperlink r:id="rId1649" w:history="1">
        <w:r>
          <w:rPr>
            <w:rFonts w:ascii="arial" w:eastAsia="arial" w:hAnsi="arial" w:cs="arial"/>
            <w:b/>
            <w:i/>
            <w:strike w:val="0"/>
            <w:color w:val="0077CC"/>
            <w:sz w:val="28"/>
            <w:u w:val="single"/>
            <w:vertAlign w:val="baseline"/>
          </w:rPr>
          <w:t>In Manhattan, Black Doormen Are Rare Breed</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1991, Monday, Late Edition - Final</w:t>
      </w:r>
    </w:p>
    <w:p>
      <w:pPr>
        <w:pStyle w:val="Normal198"/>
        <w:keepNext w:val="0"/>
        <w:spacing w:after="0" w:line="240" w:lineRule="atLeast"/>
        <w:ind w:right="0"/>
        <w:jc w:val="both"/>
      </w:pPr>
      <w:bookmarkStart w:id="402" w:name="Bookmark_198"/>
      <w:bookmarkEnd w:id="402"/>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ROBERTS</w:t>
      </w:r>
    </w:p>
    <w:p>
      <w:pPr>
        <w:pStyle w:val="Normal1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 ROBERTS</w:t>
      </w:r>
    </w:p>
    <w:p>
      <w:pPr>
        <w:pStyle w:val="Normal198"/>
        <w:keepNext/>
        <w:spacing w:before="240" w:after="0" w:line="340" w:lineRule="atLeast"/>
        <w:ind w:left="0" w:right="0" w:firstLine="0"/>
        <w:jc w:val="left"/>
      </w:pPr>
      <w:bookmarkStart w:id="403" w:name="Body_196"/>
      <w:bookmarkEnd w:id="403"/>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72" style="position:absolute;z-index:25221222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month, many New Yorkers may have shared Billiam Coronel's bewilderment about why the city has a doormen's union.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go on strike," he said. "What are they going to do, stand in front of your building?"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New York's apartment building doormen did walk out, the stark contrast between the striking workers and the security guards hired temporarily to replace them raised a more fundamental question: Why are there so few black doormen?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question," said George Brooker, partner in a Harlem-based real-estate management company. "We have a black doorman in our building on West 145th Street, but I'd guess you'd have to ask the union or some of those co-op board presidents."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some buildings do have black doormen. But in Manhattan, and on the Upper East Side in particular, they are tough to find.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some but it's very few," said Roger W. Tuckerman, president of Brown, Harris, Stevens, echoing the acknowledgment of many fellow managing agents who, with building superintendents, usually hire doormen. "We had particularly good success with a guard service and 90 percent of them were black and they were sensational."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experience during the strike may help overcome one obstacle to the hiring of black doormen: racism. The other primary reason is the city's heritage of occupational tribalism, which has accounted for the preponderance of Jewish tailors, Italian barbers and German, Irish, Eastern European and Hispanic doormen. Nepotism and low turnover perpetuated their predominance.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cooperative on Riverside Drive and 116th Street, Clinton Scott, the super, recruited James Shirley as a doorman about a decade ago. Both men are black, as are all of the building's other employees except one.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figured, I'm black, we're here, so why not hire blacks," Mr. Scott said. "But when I got rid of a Spanish guy I hired another Spanish guy in his place. I didn't want anyone to think I was prejudiced."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 agreed that there were "not too many" black doormen in cooperatives and luxury rental buildings. He was reluctant, though, to blame that on racism, particularly since so many building employees are of Hispanic descent. "Hispanics are lighter people," he said, "but I can't say it's prejudice."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Hacker, a Queens College professor, said, "It is what I sometimes hate to call rational racism in the sense that given the givens, there is some rationality behind it." By the givens, he meant many whites' reflexive association of blacks with crime and the presumed impact on property values of having a black man stationed outside.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a few decades ago, advertisements for doormen routinely said "Experience required," which would preclude most black applicants. Then, when buildings on Riverside Drive and West End Avenue broke the color barrier, the qualifications were amended to "East Side experience required."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a broker showing apartments to a prospective buyer near Grand Army Plaza in Brooklyn passed a black man in street clothes working in the lobby. "We're going to get new doormen with uniforms and they're going to be white," the broker said -- and it would be more unusual if he meant that the new uniforms, not the doormen, would be white.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Employees International Union, which staged the strike, estimates that a third of its members are black (they are eligible to join once they're hired in a union building).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black women -- West Indians, in particular -- are often hired as domestic workers (although women seem to be even more rare as building employees than blacks). And, arguably, stereotypes may be reinforced by making still another submissive position available to blacks.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think the choice should be theirs, though. A few years ago, Joel Deegan filed a racial-discrimination complaint against the agent for a prestigious East Side apartment building because none of the building's 50 employees were black.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was dismissed by the State Division of Human Rights on a technicality: Mr. Deegan, a doorman at the building, had not been personally discriminated against. He was later awarded $8,750, though, after complaining that he was dismissed after he filed the complaint "for opposing discriminatory practices."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complained because 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person who likes black people," Mr. Deegan said the other day. "That's not unique, but it's relatively unusual in that circumstance."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Deegan now works on the West Side at another predominantly white apartment building. But his gesture may just have helped open a door for blacks all over the city.</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1991</w:t>
      </w:r>
    </w:p>
    <w:p>
      <w:pPr>
        <w:pStyle w:val="Normal198"/>
      </w:pPr>
    </w:p>
    <w:p>
      <w:pPr>
        <w:pStyle w:val="Normal198"/>
        <w:ind w:left="200"/>
        <w:sectPr>
          <w:type w:val="continuous"/>
          <w:pgMar w:top="840" w:right="1000" w:bottom="840" w:left="1000" w:header="400" w:footer="400"/>
          <w:pgNumType w:fmt="decimal"/>
          <w:cols w:space="720"/>
        </w:sectPr>
      </w:pPr>
      <w:r>
        <w:br/>
      </w:r>
      <w:r>
        <w:pict>
          <v:line id="_x0000_s1773"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650"/>
          <w:headerReference w:type="default" r:id="rId1651"/>
          <w:footerReference w:type="even" r:id="rId1652"/>
          <w:footerReference w:type="default" r:id="rId1653"/>
          <w:headerReference w:type="first" r:id="rId1654"/>
          <w:footerReference w:type="first" r:id="rId1655"/>
          <w:pgSz w:w="12240" w:h="15840"/>
          <w:pgMar w:top="840" w:right="1000" w:bottom="840" w:left="1000" w:header="400" w:footer="400"/>
          <w:pgNumType w:fmt="decimal"/>
          <w:cols w:space="720"/>
          <w:titlePg w:val="0"/>
        </w:sectPr>
      </w:pPr>
    </w:p>
    <w:p>
      <w:pPr>
        <w:pStyle w:val="Normal199"/>
      </w:pPr>
    </w:p>
    <w:p>
      <w:pPr>
        <w:pStyle w:val="Normal199"/>
      </w:pPr>
      <w:r>
        <w:pict>
          <v:shape id="_x0000_i1774" type="#_x0000_t75" alt="LexisNexis®" style="width:147.75pt;height:30pt">
            <v:imagedata r:id="rId17" o:title=""/>
          </v:shape>
        </w:pict>
      </w:r>
      <w:r>
        <w:cr/>
      </w:r>
    </w:p>
    <w:p>
      <w:pPr>
        <w:pStyle w:val="Heading1197"/>
        <w:keepNext w:val="0"/>
        <w:spacing w:after="200" w:line="340" w:lineRule="atLeast"/>
        <w:ind w:left="0" w:right="0" w:firstLine="0"/>
        <w:jc w:val="center"/>
      </w:pPr>
      <w:hyperlink r:id="rId1656" w:history="1">
        <w:r>
          <w:rPr>
            <w:rFonts w:ascii="arial" w:eastAsia="arial" w:hAnsi="arial" w:cs="arial"/>
            <w:b/>
            <w:i/>
            <w:strike w:val="0"/>
            <w:color w:val="0077CC"/>
            <w:sz w:val="28"/>
            <w:u w:val="single"/>
            <w:vertAlign w:val="baseline"/>
          </w:rPr>
          <w:t>Rio Journal; Beauties of the Sky, Filled With Hot Air and Peril</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2002 Monday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9"/>
        <w:keepNext w:val="0"/>
        <w:spacing w:after="0" w:line="240" w:lineRule="atLeast"/>
        <w:ind w:right="0"/>
        <w:jc w:val="both"/>
      </w:pPr>
      <w:bookmarkStart w:id="404" w:name="Bookmark_199"/>
      <w:bookmarkEnd w:id="404"/>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LARRY ROHTER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DE JANEIRO, June 21  </w:t>
      </w:r>
    </w:p>
    <w:p>
      <w:pPr>
        <w:pStyle w:val="Normal199"/>
        <w:keepNext/>
        <w:spacing w:before="240" w:after="0" w:line="340" w:lineRule="atLeast"/>
        <w:ind w:left="0" w:right="0" w:firstLine="0"/>
        <w:jc w:val="left"/>
      </w:pPr>
      <w:bookmarkStart w:id="405" w:name="Body_197"/>
      <w:bookmarkEnd w:id="405"/>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75" style="position:absolute;z-index:25221427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that time of year again. By night, the skies fill with dozens of ornately decorated hot-air balloons, some as large as 150 feet high, while by day the airwaves resound with stern warnings that setting the balloons aloft is illegal and that those who do so will be arrested.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Launching paper balloons during religious festivals in June is a 300-year-old tradition brought over from Portugal. It is especially popular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By custom, the main balloon season here has always begun with the Feast of St. Anthony on June 13 and ended on the feast day of SS. Peter and Paul, June 29.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1998, fears of collisions between aircraft and balloons, combined with a growing number of forest fires attributed to balloons, led to passage of a law that makes the manufacture, transport or launching of the balloons a crime punishable by up to five years in prison. Since then, the balloon launchers have been playing a cat-and-mouse game with the police.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goes against our national traditions and is an act of aggression against Brazilian culture and identity," said Humberto Pinto, director of the Society of Friends of the Balloon, which is lobbying to have the law revoked. "You can't have the Festas Juninas without balloons in the skies: it is like trying to have Carnival without the samba or the parade floats."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Defiance of the law is widespread, with so many balloons in the skies during June that pilots landing here are routinely cautioned about them. Ronaldo Jenkins, safety director of the national airline association, calls the balloons "celestial mines" and wants even more rigorous enforcement.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want to wait for there to be a disaster before we take appropriate action to rid ourselves of this problem?" he said. "At the velocity that we travel, to come across one of these balloons when you're flying through a cloud gives you very little time to react and get out of the way."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law was passed, authorities blamed the balloons, which are maintained in the air by flaming wicks of cotton soaked in wax, for nearly half of all forest fires in Rio. This city is built around a verdant, 13-square-mile national park, and the balloon season coincides with the driest month of the year.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 Joao Carlos Mariano, civil defense coordinator for Rio de Janeiro State, also worries about dangers to oil refineries, munitions deposits and ordinary businesses. Two years ago, for instance, a balloon landed in an automobile dealership and set 44 cars ablaze.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always coming down on houses and doing damage to roofs," he said, "or landing on power lines and causing short circuits."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festivals were once scorned here as being associated with the Northeast, the country's poorest region. But Rio loves nothing so much as a party, and the Festas Juninas, as they are called, give the city's sophisticated residents a chance to dress up in country clothes, dance, eat and be entertained.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people of the Northeast, the Festas Juninas are just as important as Christmas or Carnival," said Andrucha Waddington, director of a new documentary film about the religious feasts, "Viva Sao Joao." "Here in big cities like Rio, they have become one more opportunity to wear a costume and have a good time."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surge in interest in the June festivals, some balloon-makers, baloeiros in Portuguese, have become minor celebrities. Typically, several thousand people will gather late at night or at dawn to watch the work of a well-known designer rise into the sky, often trailing 100-foot-long panels with religious or sports motifs.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baloeiros are a lot like graffiti artists, in that their culture gives the most status to the guy who leaves his mark in the hardest place," said Carlos Henrique Abreu Mendes, state director for the government's forest and environmental protection service. "They are normally young men, and they compete with each other to make the biggest and most beautiful balloon that can go the highest and the farthest."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Eduardo Kaczan, a veteran balloon-maker here, said the crowning achievement of his career was a life-size reproduction of the Statue of Liberty. "We're like alchemists," he said. "We have gained mastery over two antagonistic elements, paper and fire, and that is why some people are afraid of 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 Joao Artur Goncalves Vieira, known as "Tura," is perhaps the most prolific of Rio's balloon-makers. Now 48, he estimates that he has designed as many as 10,000 balloons.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artist and I deserve to be treated as such," he said. "But every year, I can count on the police raiding my workshop here eight or nine times."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defuse the conflict, a state legislator recently introduced a bill that would allow balloon-makers to register and send up balloons that have been certified "self-extinguishing" and therefore not likely to cause fires. Mr. Kaczan said he and some other designers had also begun installing red lights on their balloons "so that the pilots can see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authorities say the antiballoon law is working just fine.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10 years or so, we will have eradicated this tradition," predicted Luis Antonio Ferreira, commander of the military police's special forest-fire-fighting brigade.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Pinto, himself a retired military police colonel, said the statute had merely driven a beleaguered art even deeper underground. "The balloon-makers know that the police will be out in force on certain dates, so they are now launching balloons as early as Mother's Day and into July," he said.</w:t>
      </w:r>
    </w:p>
    <w:p>
      <w:pPr>
        <w:pStyle w:val="Normal199"/>
        <w:keepNext w:val="0"/>
        <w:spacing w:before="240" w:after="0" w:line="260" w:lineRule="atLeast"/>
        <w:ind w:left="0" w:right="0" w:firstLine="0"/>
        <w:jc w:val="left"/>
      </w:pPr>
      <w:r>
        <w:br/>
      </w:r>
      <w:hyperlink r:id="rId1657" w:history="1">
        <w:r>
          <w:rPr>
            <w:rFonts w:ascii="arial" w:eastAsia="arial" w:hAnsi="arial" w:cs="arial"/>
            <w:b w:val="0"/>
            <w:i/>
            <w:strike w:val="0"/>
            <w:color w:val="0077CC"/>
            <w:sz w:val="20"/>
            <w:u w:val="single"/>
            <w:vertAlign w:val="baseline"/>
          </w:rPr>
          <w:t>http://www.nytimes.com</w:t>
        </w:r>
      </w:hyperlink>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76" style="position:absolute;z-index:25221529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"We're like alchemists," a balloon-maker says. "People are afraid." (Eurico Dantas/Agencia O Globo); The gorgeous paper balloons of Brazil, shown in past years. Now they have a furtive life, having been outlawed for their danger to aircraft, electric lines and forests. They had been a tradition over three centuries. (Agencia O Globo); (Photographs by Eurico Dantas/Agencia O Globo)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2002</w:t>
      </w:r>
    </w:p>
    <w:p>
      <w:pPr>
        <w:pStyle w:val="Normal199"/>
      </w:pPr>
    </w:p>
    <w:p>
      <w:pPr>
        <w:pStyle w:val="Normal199"/>
        <w:ind w:left="200"/>
        <w:sectPr>
          <w:type w:val="continuous"/>
          <w:pgMar w:top="840" w:right="1000" w:bottom="840" w:left="1000" w:header="400" w:footer="400"/>
          <w:pgNumType w:fmt="decimal"/>
          <w:cols w:space="720"/>
        </w:sectPr>
      </w:pPr>
      <w:r>
        <w:br/>
      </w:r>
      <w:r>
        <w:pict>
          <v:line id="_x0000_s1777"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200"/>
      </w:pPr>
    </w:p>
    <w:p>
      <w:pPr>
        <w:pStyle w:val="Normal200"/>
      </w:pPr>
      <w:r>
        <w:pict>
          <v:shape id="_x0000_i1778" type="#_x0000_t75" alt="LexisNexis®" style="width:147.75pt;height:30pt">
            <v:imagedata r:id="rId17" o:title=""/>
          </v:shape>
        </w:pict>
      </w:r>
      <w:r>
        <w:cr/>
      </w:r>
    </w:p>
    <w:p>
      <w:pPr>
        <w:pStyle w:val="Heading1198"/>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MEDIA; Comic Books Crown A New Class of Hero</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2002 Monday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00"/>
        <w:keepNext w:val="0"/>
        <w:spacing w:after="0" w:line="240" w:lineRule="atLeast"/>
        <w:ind w:right="0"/>
        <w:jc w:val="both"/>
      </w:pPr>
      <w:bookmarkStart w:id="406" w:name="Bookmark_200"/>
      <w:bookmarkEnd w:id="406"/>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1; Business/Financial Desk; Pg. 7</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JAYSON BLAIR </w:t>
      </w:r>
    </w:p>
    <w:p>
      <w:pPr>
        <w:pStyle w:val="Normal200"/>
        <w:keepNext/>
        <w:spacing w:before="240" w:after="0" w:line="340" w:lineRule="atLeast"/>
        <w:ind w:left="0" w:right="0" w:firstLine="0"/>
        <w:jc w:val="left"/>
      </w:pPr>
      <w:bookmarkStart w:id="407" w:name="Body_198"/>
      <w:bookmarkEnd w:id="407"/>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79" style="position:absolute;z-index:25221734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comic books generally revolve around one basic story line -- a lone man or woman equipped with special powers who is driven, sometimes reluctantly, to fight against the world's great evils.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unlike most superheroes, the characters in the newest Marvel comic book, "The Call of Duty," cannot shoot rays from their eyes or webbing from their hands. Neither can they stop bullets nor leap tall buildings in a single bound. They are merely three New Yorkers who become heroes as they fight diabolical terrorists bent on destroying the city.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adventures of James MacDonald, a firefighter, Frankie Gunzer, a police officer, and Jennifer Montez, an emergency medical technician, will be sent this month to the three million subscribers to other Marvel comics, like "The Amazing Spider-Man." The monthly comic book will be available in stores for $2.25.</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Marvel executives have big hopes for "The Call of Duty," saying they believe it could be their most popular new title since the Incredible Hulk, Spider-Man and the Fantastic Four were introduced decades ago. The three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will soon have their own action figures, and a video game based on their exploits is in the works; each will likely be spun off into their own comic book, Marvel executives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executives' optimism is stoked by a combination of cultural forces.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is that some of the most enduring comic book characters were created in times of crisis. Superman, for example, arrived in 1938, with the specter of war looming over Europe. Captain America socked Hitler soon after the attack on Pearl Harbor and the United States joined World War II. Spider-Man, the Incredible Hulk and the Fantastic Four would emerge later, amid fears of nuclear war.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50's and 60's everyone's greatest fear was nuclear radiation," said Joe Quesada, Marvel's editor in chief. "Now everyone's greatest fear is terrorism."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of Duty" also reflects a growing sentiment that our current protectors might not be equipped to address current dangers. In one scene from an issue of "The Amazing Spider-Man" released a few weeks after the Sept. 11 attacks, debris rains down behind a couple fleeing the World Trade Center. They look up and see Spider-Man dressed in red and blue and dangling from webbing, but they do not ask for help. Instead they seek an explanation. "Where were you?" one asks. "How could you let this happen?" asks the other. Spider-Man responds, "I -- How do you say we didn't know? We couldn't know. We couldn't imagine."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Jackson Miller, editor of The Comic Retailer, a trade publication, said that Marvel has found a new brand that could resonate. "This is a natural evolution,"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expectations of Marvel executives are being fueled by business trends, as well. Once an industry supported by boys blowing their lawn-mowing money, comics are increasingly read by adult men and young girls. Men over 21 years old now make up half of the audience, according to industry officials and trade publications. And while men represent about 90 percent of all comic book readers, the fastest-growing segment of the audience is young girls, mostly drawn to "Archie" comics and books based on Japanese animation.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Marvel executives say that both groups should be able to relate to the characters in "The Call of Duty." The plot lines, executives say, will not alienate either of those groups or teen-age boy readers. "You can fit all the major trends into 'The Call,' " said Bill Jemas, chief operating officer of Marvel.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Marvel, a successful run for "The Call of Duty" would aid the turnaround of the company, which is only now recovering from years of losses and a bitter battle for control that involved the financiers, Ronald O. Perelman and Carl C. Icahn. While the movie version of one of its best-known characters, Spider-Man, is breaking box-office records, Marvel's take is not as substantial as one might expect. The company has said it has received $16 million so far from Sony in advance and deferred revenues, as well as a seven-figure advance for the sequel. Marvel expects to bring in between $60 million and $90 million in earnings before interest, taxes, depreciation and amortization over the next two years from the Spider-Man franchise, including comic book sales and licensing arrangements.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movies in later stages of development based on Marvel characters, like "The Incredible Hulk," "Daredevil" and a sequel to "The X-Men," should give the company a better cut. But a return to health for its core product, comic books, is also important.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1939 as Timely Comics, Marvel passed its chief rival DC Comics, home to "Superman," in the 1960's. But by the 1990's, its market share had shrunk to 20 percent, half of DC Comics', and debts had piled up under Mr. Perelman's control. Marvel went into bankruptcy in 1996.</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emerging from bankruptcy 1998, Marvel has gone out of its way to target adults as well as young readers. The approach appears to be paying off. In April, Marvel had a 36 percent share of the market, compared to about 23 percent for DC, according to Diamond Comic Distributors.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successful "The Call of Duty" could lengthen that lead. "From a business perspective, 'The Call of Duty' is a watershed event," Mr. Jemas said.</w:t>
      </w:r>
    </w:p>
    <w:p>
      <w:pPr>
        <w:pStyle w:val="Normal200"/>
        <w:keepNext w:val="0"/>
        <w:spacing w:before="240" w:after="0" w:line="260" w:lineRule="atLeast"/>
        <w:ind w:left="0" w:right="0" w:firstLine="0"/>
        <w:jc w:val="left"/>
      </w:pPr>
      <w:r>
        <w:br/>
      </w:r>
      <w:hyperlink r:id="rId1665" w:history="1">
        <w:r>
          <w:rPr>
            <w:rFonts w:ascii="arial" w:eastAsia="arial" w:hAnsi="arial" w:cs="arial"/>
            <w:b w:val="0"/>
            <w:i/>
            <w:strike w:val="0"/>
            <w:color w:val="0077CC"/>
            <w:sz w:val="20"/>
            <w:u w:val="single"/>
            <w:vertAlign w:val="baseline"/>
          </w:rPr>
          <w:t>http://www.nytimes.com</w:t>
        </w:r>
      </w:hyperlink>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80" style="position:absolute;z-index:252218368"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Adapting to the times, a new Marvel comic book makes terrorism the enemy to be defeated. In one part, an emergency medical technician hears a girl's dire predictions. (Illustrations from the Marvel Entertainment Group); A new comic book, "The Call of Duty," chronicles a firefighter, a police officer and an emergency medical technician.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2002</w:t>
      </w:r>
    </w:p>
    <w:p>
      <w:pPr>
        <w:pStyle w:val="Normal200"/>
      </w:pPr>
    </w:p>
    <w:p>
      <w:pPr>
        <w:pStyle w:val="Normal200"/>
        <w:ind w:left="200"/>
        <w:sectPr>
          <w:type w:val="continuous"/>
          <w:pgMar w:top="840" w:right="1000" w:bottom="840" w:left="1000" w:header="400" w:footer="400"/>
          <w:pgNumType w:fmt="decimal"/>
          <w:cols w:space="720"/>
        </w:sectPr>
      </w:pPr>
      <w:r>
        <w:br/>
      </w:r>
      <w:r>
        <w:pict>
          <v:line id="_x0000_s1781"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201"/>
      </w:pPr>
    </w:p>
    <w:p>
      <w:pPr>
        <w:pStyle w:val="Normal201"/>
      </w:pPr>
      <w:r>
        <w:pict>
          <v:shape id="_x0000_i1782" type="#_x0000_t75" alt="LexisNexis®" style="width:147.75pt;height:30pt">
            <v:imagedata r:id="rId17" o:title=""/>
          </v:shape>
        </w:pict>
      </w:r>
      <w:r>
        <w:cr/>
      </w:r>
    </w:p>
    <w:p>
      <w:pPr>
        <w:pStyle w:val="Heading1199"/>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Asian-Americans Build a Network To Help Students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2007 Wednesday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1"/>
        <w:keepNext w:val="0"/>
        <w:spacing w:after="0" w:line="240" w:lineRule="atLeast"/>
        <w:ind w:right="0"/>
        <w:jc w:val="both"/>
      </w:pPr>
      <w:bookmarkStart w:id="408" w:name="Bookmark_201"/>
      <w:bookmarkEnd w:id="408"/>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Education Page ; Pg. 9</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201"/>
        <w:keepNext/>
        <w:spacing w:before="240" w:after="0" w:line="340" w:lineRule="atLeast"/>
        <w:ind w:left="0" w:right="0" w:firstLine="0"/>
        <w:jc w:val="left"/>
      </w:pPr>
      <w:bookmarkStart w:id="409" w:name="Body_199"/>
      <w:bookmarkEnd w:id="409"/>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83" style="position:absolute;z-index:25222041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Ying Liu had good grades in high school, but her parents -- a restaurant worker and a seamstress who spoke no English -- never expected her to go to college. It was only with the help of a mentoring program based in Chinatown that she was accepted to the State University of New York at Binghamton to study finance, she said.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the oldest in my family, so I never had anyone watching out for me,'' said Ms. Liu, 28, an analyst for Societe Generale, the investment bank, who is now a mentor herself in the program, known as APEX. ''It changed my life, and I always wanted to pay back what I received.''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volunteers like Ms. Liu, APEX, which stands for Asian Professional Extension, has grown from a neighborhood project into one of the largest mentoring programs for Asian-Americans in New York City. It provides a support network for immigrant families who often speak little English, have few contacts outside their communities and come from a cultural background where they are unaccustomed to asking for help.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1992 APEX, a nonprofit organization, has paired successful Asian-American professionals, including lawyers, teachers, architects and police officers, with middle school and high school students from Asian families. It offers free test preparation not only for the SATs, but also for the fourth-grade state exams in reading and math, which are used for admission to the city's most selective middle schools. It sponsors visits to museums, plans social activities like apple picking and ice-skating and runs after-school activities on the Lower East Side and in Brooklyn.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Chen, executive director of the Chinese American Planning Council, a citywide social service agency, said APEX had become a valuable resource for Asian immigrants who are too often left to struggle on their own. He said society often views Asians as a ''model minority'' in need of little assistance, when in reality many Asian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have little formal education and, while wanting better lives for their children, do not know how to guide them.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generalize that Asians are all smart, and their kids do well,'' Mr. Chen said. ''But that's a misunderstanding because they don't see the ones that are struggling in school. They're invisible.''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APEX was started by five Chinese-American friends who wanted to help families from similar ethnic and cultural backgrounds. Alex Tsui, 45, a dentist from Lexington, Mass., who is the president of APEX, said that other mentoring programs like Big Brothers Big Sisters had established relationships with the black and Latino populations, but that no one in the early 1990s had consistently focused on the needs of Asians.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Mr. Tsui and his friends -- the others were a lawyer, an auditor, a financial analyst and a strategic planning consultant -- set about filling what they saw as a void. They urged their friends and acquaintances to give up their nights and weekends to serve as mentors and bought supplies with a $2,000 grant from a company that encourages volunteer work. They used their workplaces, like the Asia Society, for meetings, unbeknown to their employers, because they could not afford to rent office space.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leveraged all our work contacts off hours,'' Mr. Tsui said. ''The Asia Society never even knew we had so many events there on nights and weekends.''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APEX started with 35 11th graders in Chinatown, who signed up after they heard about the program at their neighborhood schools. The notion of mentoring was so foreign to the culture that the group struggled to find a Chinese translation. They considered ''lao shr,'' or teacher, but that was not quite right. They settled for ''da ge,'' or ''big brother,'' even though that roused suspicions among some parents because the phrase is also slang for a gang leader.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Tsui said the group soon outgrew its makeshift meeting places, as word of the program began to spread. For instance, APEX once organized a scavenger hunt at the Metropolitan Museum of Art that drew more than 120 Asian-American mentors and students. It also attracted the attention of a museum security guard who threatened to eject them because they did not have a group permit. (He relented.)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APEX set up a formal board of directors, and its members began fund-raising to finance an expansion. Mr. Tsui spent so much time on these efforts that the partners in his dental practice told him that he seemed more interested in APEX than his day job. Eventually, he was the only one of the five founders still active in the group; the others moved out of state or moved on with their lives.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APEX has enlisted more than 100 volunteers and hired a full-time staff of five to run its programs out of a 2,000-square-foot office in the garment district. The organization's annual budget of $484,000 is financed through donations and grants.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students who join the program stay with the same mentors until they graduate from high school and often maintain close friendships with them long after that. As much as possible, APEX tries to match students with mentors who have similar interests and experiences.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Cheng, 15, a 10th-grade student at the Urban Assembly Design and Construction High School, said he decided to follow in the career path of his mentor, Preeti Sriratana, an architect, after the two spent hours visiting museum exhibitions and talking about modern design. For a gingerbread-making contest at the APEX holiday party, they used graham crackers and frosting to build a three-foot replica of the Empire State Building.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he met Mr. Sriratana in 2004, Eric said he thought only about playing basketball and, if that failed, getting a job as a sanitation worker because his mother told him the pay was good and he could retire early. ''I never had a mentor before, and I'm a person who likes to try new things,'' he said. ''Preeti, he's pretty cool.''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Sriratana, 30, whose own parents are doctors, said that he tried to show Eric that there were many things that might interest him, and that with hard work, he could pursue any of them. Though Mr. Sriratana clocks an average of 60 to 80 hours a week at work, he still manages to spend every other Saturday with Eric.</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 wake up on Saturday morning, and it's the last thing I want to do,'' he said. ''But once you're out there, it's fun. It's still tiring, but there's a certain sense of fulfillment you get.''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Tsui, the success of APEX has been a different kind of learning experience. He started the program with no more than good intentions and a desire to make an impact, and 16 years later he has come to realize how much more work still needs to be done to help people from less advantaged backgrounds.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spirit and determination can overcome much, it cannot always overcome all,'' Mr. Tsui said. ''In that sense, I've learned the rewards of making a difference and the limitations of what one can do, given the constraints of society with all of its inequities.''  </w:t>
      </w:r>
    </w:p>
    <w:p>
      <w:pPr>
        <w:pStyle w:val="Normal201"/>
        <w:keepNext w:val="0"/>
        <w:spacing w:before="240" w:after="0" w:line="260" w:lineRule="atLeast"/>
        <w:ind w:left="0" w:right="0" w:firstLine="0"/>
        <w:jc w:val="left"/>
      </w:pPr>
      <w:r>
        <w:br/>
      </w:r>
      <w:hyperlink r:id="rId1673" w:history="1">
        <w:r>
          <w:rPr>
            <w:rFonts w:ascii="arial" w:eastAsia="arial" w:hAnsi="arial" w:cs="arial"/>
            <w:b w:val="0"/>
            <w:i/>
            <w:strike w:val="0"/>
            <w:color w:val="0077CC"/>
            <w:sz w:val="20"/>
            <w:u w:val="single"/>
            <w:vertAlign w:val="baseline"/>
          </w:rPr>
          <w:t>http://www.nytimes.com</w:t>
        </w:r>
      </w:hyperlink>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84" style="position:absolute;z-index:252221440"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Heather Leung, 11, left, studying with Ying Liu, her mentor, at Public School 1 in Chinatown. Ms. Liu is also an analyst for an investment bank. (Photo by Nicole Bengiveno/The New York Times)                                                                             </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2007</w:t>
      </w:r>
    </w:p>
    <w:p>
      <w:pPr>
        <w:pStyle w:val="Normal201"/>
      </w:pPr>
    </w:p>
    <w:p>
      <w:pPr>
        <w:pStyle w:val="Normal201"/>
        <w:ind w:left="200"/>
        <w:sectPr>
          <w:type w:val="continuous"/>
          <w:pgMar w:top="840" w:right="1000" w:bottom="840" w:left="1000" w:header="400" w:footer="400"/>
          <w:pgNumType w:fmt="decimal"/>
          <w:cols w:space="720"/>
        </w:sectPr>
      </w:pPr>
      <w:r>
        <w:br/>
      </w:r>
      <w:r>
        <w:pict>
          <v:line id="_x0000_s1785"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674"/>
          <w:headerReference w:type="default" r:id="rId1675"/>
          <w:footerReference w:type="even" r:id="rId1676"/>
          <w:footerReference w:type="default" r:id="rId1677"/>
          <w:headerReference w:type="first" r:id="rId1678"/>
          <w:footerReference w:type="first" r:id="rId1679"/>
          <w:pgSz w:w="12240" w:h="15840"/>
          <w:pgMar w:top="840" w:right="1000" w:bottom="840" w:left="1000" w:header="400" w:footer="400"/>
          <w:pgNumType w:fmt="decimal"/>
          <w:cols w:space="720"/>
          <w:titlePg w:val="0"/>
        </w:sectPr>
      </w:pPr>
    </w:p>
    <w:p>
      <w:pPr>
        <w:pStyle w:val="Normal202"/>
      </w:pPr>
    </w:p>
    <w:p>
      <w:pPr>
        <w:pStyle w:val="Normal202"/>
      </w:pPr>
      <w:r>
        <w:pict>
          <v:shape id="_x0000_i1786" type="#_x0000_t75" alt="LexisNexis®" style="width:147.75pt;height:30pt">
            <v:imagedata r:id="rId17" o:title=""/>
          </v:shape>
        </w:pict>
      </w:r>
      <w:r>
        <w:cr/>
      </w:r>
    </w:p>
    <w:p>
      <w:pPr>
        <w:pStyle w:val="Heading1200"/>
        <w:keepNext w:val="0"/>
        <w:spacing w:after="200" w:line="340" w:lineRule="atLeast"/>
        <w:ind w:left="0" w:right="0" w:firstLine="0"/>
        <w:jc w:val="center"/>
      </w:pPr>
      <w:hyperlink r:id="rId1680" w:history="1">
        <w:r>
          <w:rPr>
            <w:rFonts w:ascii="arial" w:eastAsia="arial" w:hAnsi="arial" w:cs="arial"/>
            <w:b/>
            <w:i/>
            <w:strike w:val="0"/>
            <w:color w:val="0077CC"/>
            <w:sz w:val="28"/>
            <w:u w:val="single"/>
            <w:vertAlign w:val="baseline"/>
          </w:rPr>
          <w:t>Guilty Plea and Jail Are Said to Be Near For Rostenkowski</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1996, Tuesday, Late Edition - Final</w:t>
      </w:r>
    </w:p>
    <w:p>
      <w:pPr>
        <w:pStyle w:val="Normal202"/>
        <w:keepNext w:val="0"/>
        <w:spacing w:after="0" w:line="240" w:lineRule="atLeast"/>
        <w:ind w:right="0"/>
        <w:jc w:val="both"/>
      </w:pPr>
      <w:bookmarkStart w:id="410" w:name="Bookmark_202"/>
      <w:bookmarkEnd w:id="410"/>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   Column 1;   National Desk  ; Column 1;  </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E. ROSENBAUM  </w:t>
      </w:r>
    </w:p>
    <w:p>
      <w:pPr>
        <w:pStyle w:val="Normal2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E. ROSENBAUM  </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April 8</w:t>
      </w:r>
    </w:p>
    <w:p>
      <w:pPr>
        <w:pStyle w:val="Normal202"/>
        <w:keepNext/>
        <w:spacing w:before="240" w:after="0" w:line="340" w:lineRule="atLeast"/>
        <w:ind w:left="0" w:right="0" w:firstLine="0"/>
        <w:jc w:val="left"/>
      </w:pPr>
      <w:bookmarkStart w:id="411" w:name="Body_200"/>
      <w:bookmarkEnd w:id="411"/>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87" style="position:absolute;z-index:2522234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Representative Dan Rostenkowski, once one of the nation's most influential lawmakers, has tentatively agreed to plead guilty to two Federal corruption charges and serve 17 months in prison, a lawyer in the case said today.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Mr. Rostenkowski, a Democrat from Chicago, was indicted on 17 felony counts centered on the misuse of his office. They included charges that he hired no-show employees, received kickbacks from workers, embezzled money from the House Post Office and used Government money for personal and family expenses. Altogether, according to the indictment, the corruption involved more than $500,000.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members of Congress have gone to prison over the years for official corruption. But none have been nearly as prominent as Mr. Rostenkowski.</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entered Congress in 1961 as the representative of the Democratic political machine of Mayor Richard J. Daley and eventually served 17 terms. In 1981, he became chairman of the Ways and Means Committee, which has jurisdiction over taxes, trade, Social Security, welfare and Medicare, and he used that position to influence many of the most important measures of the 1980's and early 1990's.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ability to keep his Democratic committee members in line and to strike deals with Republicans in Congress and the White House was critical to enactment of, among other laws, Ronald Reagan's tax cuts in 1981, changes in the Social Security system in 1983, the mammoth Tax Reform Act of 1986 and deficit-reduction packages in 1990 and 1993. He was required to relinquish his chairmanship when he was indicted in 1994.</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was indicted, Mr. Rostenkowski rejected a Government offer that he plead guilty to one felony charge, resign from Congress and serve six months in prison. At that time, he issued a statement saying that "truth is on my side" and adding: "I will not make any deals with them. I did not commit any crimes."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Rostenkowski then dismissed the lawyer who had negotiated that deal, Robert S. Bennett, and hired a new team of lawyers led by Dan K. Webb.</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1994, Mr. Rostenkowski was defeated for re-election by a Republican, Michael P. Flanagan.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Mr. Rostenkowski, who is 68 years old, nor Mr. Webb could be reached today, and it was not clear what had led the former member of Congress to the verge of the new plea bargain involving a longer prison term. But friends of Mr. Rostenkowski in Chicago who knew of the arrangement said they expected him to accept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friend said that a legal defense fund his supporters had established had long ago run out and that Mr. Rostenkowski might owe millions of dollars in legal bills.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 arrangement was first reported by WBBM-TV in Chicago and Newsweek magazine.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remains before the agreement is finalized, a lawyer in the case said, is for Mr. Rostenkowski to sign his name officially and for it to be approved by Judge Norma H. Johnson of Federal District Court. Last month, Judge Johnson dismissed four counts of the indictment involving filing false statements, but 13 felony counts remained.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17-month prison term, which under Federal rules would have to be served almost in its entirety, the plea bargain would require Mr. Rostenkowski to pay a fine of $100,000, the lawyer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prominence, Mr. Rostenkowski lived modestly, in a small apartment in Washington and a worn brick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near northwest side of Chicago. As word of the plea agreement spread today throughout the Congressional district he once represented, many of his former constituents who were interviewed today seemed disappointed that he was about to give up his two-year fight with the prosecutors.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 nibble out of the cookie jar," said Jerry Daleiden, 51, a handyman, "but it was nothing compared with what the others eat."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dinner one night last month at a Chicago steakhouse, Mr. Rostenkowski looked fit and was repeatedly interrupted as one diner after another went to his table to greet him and shake his hand.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investigation of Mr. Rostenkowski began in 1991 after low-level employees of the House post office were accused of stealing small amounts of money from their cash drawers.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that led the authorities to Robert V. Rota, a former postmaster in the House. In 1993, Mr. Rota pleaded guilty to misdemeanor embezzlement charges and implicated Mr. Rostenkowski in a scheme of converting unused postage stamps into cash for the Congressman.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investigation uncovered what authorities said were even more serious abuses. He was charged with putting at least 14 people on his payroll who did no official work but performed personal services for him and his family. Mr. Rostenkowski was also said to have charged his office expense account for gifts to friends and to have bought automobiles with official House funds and money from his campaign committee.</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88" style="position:absolute;z-index:252224512"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Former Representative Dan Rostenkowski of Chicago has apparently reached a plea agreement. (Associated Press) (pg. B6)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1996</w:t>
      </w:r>
    </w:p>
    <w:p>
      <w:pPr>
        <w:pStyle w:val="Normal202"/>
      </w:pPr>
    </w:p>
    <w:p>
      <w:pPr>
        <w:pStyle w:val="Normal202"/>
        <w:ind w:left="200"/>
        <w:sectPr>
          <w:type w:val="continuous"/>
          <w:pgMar w:top="840" w:right="1000" w:bottom="840" w:left="1000" w:header="400" w:footer="400"/>
          <w:pgNumType w:fmt="decimal"/>
          <w:cols w:space="720"/>
        </w:sectPr>
      </w:pPr>
      <w:r>
        <w:br/>
      </w:r>
      <w:r>
        <w:pict>
          <v:line id="_x0000_s1789"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681"/>
          <w:headerReference w:type="default" r:id="rId1682"/>
          <w:footerReference w:type="even" r:id="rId1683"/>
          <w:footerReference w:type="default" r:id="rId1684"/>
          <w:headerReference w:type="first" r:id="rId1685"/>
          <w:footerReference w:type="first" r:id="rId1686"/>
          <w:pgSz w:w="12240" w:h="15840"/>
          <w:pgMar w:top="840" w:right="1000" w:bottom="840" w:left="1000" w:header="400" w:footer="400"/>
          <w:pgNumType w:fmt="decimal"/>
          <w:cols w:space="720"/>
          <w:titlePg w:val="0"/>
        </w:sectPr>
      </w:pPr>
    </w:p>
    <w:p>
      <w:pPr>
        <w:pStyle w:val="Normal203"/>
      </w:pPr>
    </w:p>
    <w:p>
      <w:pPr>
        <w:pStyle w:val="Normal203"/>
      </w:pPr>
      <w:r>
        <w:pict>
          <v:shape id="_x0000_i1790" type="#_x0000_t75" alt="LexisNexis®" style="width:147.75pt;height:30pt">
            <v:imagedata r:id="rId17" o:title=""/>
          </v:shape>
        </w:pict>
      </w:r>
      <w:r>
        <w:cr/>
      </w:r>
    </w:p>
    <w:p>
      <w:pPr>
        <w:pStyle w:val="Heading1201"/>
        <w:keepNext w:val="0"/>
        <w:spacing w:after="200" w:line="340" w:lineRule="atLeast"/>
        <w:ind w:left="0" w:right="0" w:firstLine="0"/>
        <w:jc w:val="center"/>
      </w:pPr>
      <w:hyperlink r:id="rId1687" w:history="1">
        <w:r>
          <w:rPr>
            <w:rFonts w:ascii="arial" w:eastAsia="arial" w:hAnsi="arial" w:cs="arial"/>
            <w:b/>
            <w:i/>
            <w:strike w:val="0"/>
            <w:color w:val="0077CC"/>
            <w:sz w:val="28"/>
            <w:u w:val="single"/>
            <w:vertAlign w:val="baseline"/>
          </w:rPr>
          <w:t>New &amp; Noteworthy Paperbacks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1996, Sunday, Late Edition - Final</w:t>
      </w:r>
    </w:p>
    <w:p>
      <w:pPr>
        <w:pStyle w:val="Normal203"/>
        <w:keepNext w:val="0"/>
        <w:spacing w:after="0" w:line="240" w:lineRule="atLeast"/>
        <w:ind w:right="0"/>
        <w:jc w:val="both"/>
      </w:pPr>
      <w:bookmarkStart w:id="412" w:name="Bookmark_203"/>
      <w:bookmarkEnd w:id="412"/>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24;  Column 1;  Book Review Desk ; Column 1; ; Review</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 </w:t>
      </w:r>
    </w:p>
    <w:p>
      <w:pPr>
        <w:pStyle w:val="Normal2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 </w:t>
      </w:r>
    </w:p>
    <w:p>
      <w:pPr>
        <w:pStyle w:val="Normal203"/>
        <w:keepNext/>
        <w:spacing w:before="240" w:after="0" w:line="340" w:lineRule="atLeast"/>
        <w:ind w:left="0" w:right="0" w:firstLine="0"/>
        <w:jc w:val="left"/>
      </w:pPr>
      <w:bookmarkStart w:id="413" w:name="Body_201"/>
      <w:bookmarkEnd w:id="413"/>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91" style="position:absolute;z-index:25222656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ELSE'S MAMA</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Haynes. Harvest/Harcourt Brace, $13.</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a black woman of comfortable means, takes in her husband's ailing mother, the sharp-tongued, spirited Miss Kezee. As the members of the family struggle for understanding, Paula is able to resolve her ambivalence about her racial identity and her own mother. Last year our reviewer, Jill McCorkle, praised Mr. Haynes's "vivid insights" and his "flawless ear."</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PURSUIT OF THE ENGLISH: A Documentary</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Doris Lessing. Harper Perennial, $13.</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English the author seeks are not well-groomed literary lights with Oxford and Cambridge educations but down-on-their-luck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Their group includes a con man, a prostitute and several unhappy couples who inhabit the rooming house where Mrs. Lessing lived with her small son in 1949-50. "Doris Lessing, who is an impressive social novelist, exercises all her professional gifts to put the tale across," Malcolm Bradbury wrote here in 1961. Harper Perennial has also restored to print GOING HOME ($13), originally published in 1968. The book chronicles Mrs. Lessing's temporary return in 1956 to what was then Southern Rhodesia, the land where she had been raised and married. Writing in the Book Review in 1992, Vincent Crapanzano described her attitude as "splendid ambivalence."</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TOOTS IN SOLITUDE</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Yount. Southern Methodist University, $10.95.</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latter-day Huck Finn, Macon (Toots) Henslee runs away from suburban life and builds a tree house, where he lives on disability checks and the love of a young woman fleeing her gangster boyfriend. This novel "is a tale written with zest and read with pleasure," Bette Pesetsky said in these pages in 1984.</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STENGEL: HIS LIFE AND TIMES</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Robert W. Creamer.</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Bison/University of Nebraska, $15.</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was a respectable player for 12 years and even a star in three World Series, Casey Stengel is best remembered as one of baseball's greatest managers. Now back in print, this book depicts him as a man who was both very funny and extremely serious about his sport. In 1984 our reviewer, Lawrence S. Ritter, wrote, "This excellent biography makes us realize just how much we miss him." Also reissued is GREAT TIME COMING: The Life of Jackie Robinson, From Baseball to Birmingham, by David Falkner (Touchstone/Simon &amp; Schuster, $13), which concentrates more on Robinson's political convictions than his athletic career. The author argues that Robinson's embrace of Republicanism was to broaden support for civil rights. His "examination . . . goes beyond previous biographies," George Robinson said here last year.</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NEGRESS</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J. Verdelle. Harper Perennial, $10.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1963 Denise (Neesey) Palms leaves her grandmother's home. She hopes to reconcile with her pregnant mother in Detroit, but fears that her education will die with her step-sibling's birth. The author "illuminates the way language itself can both reflect and circumscribe a person's character and experience," Karen Ray wrote in these pages last year.</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BEGOTTEN DAUGHTER</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Morrow. Harvest/Harcourt Brace, $12.</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may have figured Atlantic City as the site of the Second Coming, but it is here that another divine child is born: Julie Katz, the offspring of an unpretentious sperm donor and the Holy Spirit. Now restored to print, this fantasy describes Julie's life on earth and encounter with hell. It is "a rich, intelligent tour de force," Jack Butler said here in 1990.</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SEASON: Mike Tyson and the World of Boxing</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Phil Berger. Four Walls Eight Windows, $13.95.</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boxing writer for The New York Times examines the heavyweight division in the ring and out, analyzing the handlers and promoters as much as the fighters. His focus is on Mike Tyson, whose recent history is assessed in a new afterword. The author writes "knowledgeably, compassionately and with remarkable insight," Charles Salzberg wrote in the Book Review in 1989. BAD INTENTIONS: The Mike Tyson Story, by Peter Heller (Da Capo, $14.95), has also been updated. It details the boxer's life from his early days raising pigeons on a rooftop to his later, far less gentle ones. In 1989 our reviewer, Carl Sommers, said, "On the entertainment side, Mr. Heller gives us the whole delightful cast of characters." Postwar corruption in the boxing world is portrayed in THE HARDER THEY FALL, by Budd Schulberg (Elephant/Ivan R. Dee, $12.95). Previously out of print, this novel focuses on an Argentine boxer who is exploited and betrayed by a greedy promoter and a press agent. It is "as fast, slangy and wisecracking" as Mr. Schulberg's "What Makes Sammy Run?," John Horn wrote in The New York Times in 1947.</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SHEDDING SKIN</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Robert Ward.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Square/Pocket Books, $10.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narrator has the same name as the author of this autobiographical novel, which was originally published in 1972. Taking place during the upheaval of the 1960's, it traces a wild hitchhiking trip across country as this man exits his marriage and the respectable life. "One tends to like both Robert Wards, author and skin shedder," D. Keith Mano wrote in the Book Review.   Laurel Graeber</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1996</w:t>
      </w:r>
    </w:p>
    <w:p>
      <w:pPr>
        <w:pStyle w:val="Normal203"/>
      </w:pPr>
    </w:p>
    <w:p>
      <w:pPr>
        <w:pStyle w:val="Normal203"/>
        <w:ind w:left="200"/>
        <w:sectPr>
          <w:type w:val="continuous"/>
          <w:pgMar w:top="840" w:right="1000" w:bottom="840" w:left="1000" w:header="400" w:footer="400"/>
          <w:pgNumType w:fmt="decimal"/>
          <w:cols w:space="720"/>
        </w:sectPr>
      </w:pPr>
      <w:r>
        <w:br/>
      </w:r>
      <w:r>
        <w:pict>
          <v:line id="_x0000_s1792"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04"/>
      </w:pPr>
    </w:p>
    <w:p>
      <w:pPr>
        <w:pStyle w:val="Normal204"/>
      </w:pPr>
      <w:r>
        <w:pict>
          <v:shape id="_x0000_i1793" type="#_x0000_t75" alt="LexisNexis®" style="width:147.75pt;height:30pt">
            <v:imagedata r:id="rId17" o:title=""/>
          </v:shape>
        </w:pict>
      </w:r>
      <w:r>
        <w:cr/>
      </w:r>
    </w:p>
    <w:p>
      <w:pPr>
        <w:pStyle w:val="Heading1202"/>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Undergraduate Epiphanies: Climbing to the top at the bubble-gum factory, and seeing the future.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2009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4"/>
        <w:keepNext w:val="0"/>
        <w:spacing w:after="0" w:line="240" w:lineRule="atLeast"/>
        <w:ind w:right="0"/>
        <w:jc w:val="both"/>
      </w:pPr>
      <w:bookmarkStart w:id="414" w:name="Bookmark_204"/>
      <w:bookmarkEnd w:id="414"/>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ED; Column 0; Education Life Supplement; Pg. 30; NOTEBOOK</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QUEENAN</w:t>
      </w:r>
    </w:p>
    <w:p>
      <w:pPr>
        <w:pStyle w:val="Normal204"/>
        <w:keepNext/>
        <w:spacing w:before="240" w:after="0" w:line="340" w:lineRule="atLeast"/>
        <w:ind w:left="0" w:right="0" w:firstLine="0"/>
        <w:jc w:val="left"/>
      </w:pPr>
      <w:bookmarkStart w:id="415" w:name="Body_202"/>
      <w:bookmarkEnd w:id="415"/>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94" style="position:absolute;z-index:25222860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excerpt from Joe Queenan's ''Closing Time,'' published last week by Viking.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my freshman year at St. Joseph's College, Richard Nixon, never one to lie down on the job when an opportunity to torment my family presented itself, closed down the federal program that had been bankrolling my education. Because I had a 3.9 grade-point average, my mother and I ultimately were successful in persuading the financial aid office to award me an academic scholarship. But housing, meals and books I would have to pay for myself.</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soon landed a job in a bubble-gum factory near my North Philadelphia home, because management was always looking for student help in the summer. One summer I worked the day shift on the packing line, stuffing freshly wrapped packages of gum into boxes, but the other three summers I signed up for the graveyard shift as a maintenance man.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Night-shift bubble-gum factory employees did not arrive at such a career impasse by happenstance; the men on the dawn patrol were all in some way defeated by life. But they seemed to understand that they had conspired in their own demise, either by failing to study hard in school or by hitting the sauce too often and too enthusiastically over the years. They regularly offered up comical tips for avoiding a similar fate, even though they knew there was no chance I would follow in their footsteps, since the whole point of being a college boy was to put yourself in a situation where you could make a much better class of mistake with your life.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cleanup jobs at the factory involved mopping, which I disliked intensely. But one night a week there was a way to get out of this onerous assignment. High above the factory floor sat a large metal funnel through which sugar seeped down to the machines below. The state health code mandated that the funnel be cleaned every week. None of the older men wanted to climb up into the rafters, because they were out of shape and afraid of heights. I wasn't.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 week, I would haul myself up and pretend to be scrubbing down the cylinder's lining while I was actually reading an easily concealed paperback copy of ''The Sun Also Rises'' or ''The Great Gatsby.'' Since our supervisor was too fat to shimmy up and see how the work was progressing, I could lounge up there for hours devouring the great classics of Western literature, occasionally banging on a wall to make it sound as if I was actually working. I read ''The Scarlet Letter,''  ''The Magnificent Ambersons'' and Guy de Maupassant's ''Boule de Suif'' while pretending to be cleaning that funnel.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Experiences such as these are charming in retrospect, superb material for someone who plans to pursue a writing career. But I did not think of them as material while they were happening; at that point, they were the story of my life. Anecdotes about ripping good times in the bubble-gum factory are amusing only if the narrator is no longer stranded in the bubble-gum factory. The full-time employees were.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me, they were like recurring characters in ''Great Expectations''; every summer when I came back to work, I couldn't wait to find out what had befallen them since the last rousing installment of Adventures in the Confectionary Trade. But there wasn't much in it for them; they had no expectations, great or small. They knew that one day we college boys would graduate and get real jobs and they would never see us again. It was nice to think that these decent, generous men had something of value to teach us about life. But it wasn't so valuable that any of us would ever be coming back for additional instruction.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afternoon during the summer between my junior and senior years, a boy who had graduated from Cardinal Dougherty High School the same year as I and had become an assistant manager in the bubble-gum factory asked if he could have a word. I was wearing a ridiculous white pajama-type uniform with a tatty mesh hair net. He was dressed in white slacks, a white shirt and a blue tie, the ensemble crowned by a snappy piece of headgear that was a cross between a pilot's cap and a kepi, as if the French Foreign Legion had inexplicably launched an airborne bubble-gum delivery unit.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noticed the way you handle yourself around the other employees,'' he explained, ''and we think you've got real management potential. We were wondering if you might be interested in entering our management-trainee program.''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always good at keeping a straight face, so I didn't snigger as the intense, earnest young man delineated the package I was being offered. I was not staying up till 4 in the morning listening to Penderecki's ''Threnody for the Victims of Hiroshima'' just so I could land a job as a night manager in a bubble-gum factory. I politely told him I would consider his proposal but pointed out that if I entered the management-trainee program, I would have to put off my plans to finish college and would then lose my draft deferment and would almost certainly get sent to Vietnam, where I might die. I was not going to college to get out of being drafted; I was going to college to get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I had no desire to go to Vietnam, nor did anyone else I knew.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fellow alum went on to tell me that Fleer's would be willing to defray a good portion of the costs of my studies, as it had his, provided the courses related to the production, purveyance or packaging of bubble gum.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this was quite hilarious and told everyone I knew about the offer. I omitted no detail -- his grave demeanor, his obvious sincerity, the part about having ''real'' management potential, as opposed to the ersatz kind of management potential so common those days. My classmates at St. Joseph's were amused. My sisters guffawed. My co-workers chuckled. My father was livid.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living in the United States today can understand the symbolism of the terms ''blue collar'' and ''white collar,'' but in that era a man who wore a white collar was going places and a man who wore a blue collar or a brown collar or a gray collar wasn't.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father understood what it meant to be in management, even at some fifth-rate bubble-gum factory. Because he had once clawed his way up to the periphery of the white-collar world as an expediter at an appliance company, but had then been purged and cast back down into the proletarian darkness, he knew precisely what the difference between blue- and  white-collar jobs was. To thumb my nose at an opportunity for a good salary and a pension and a future and a chance to wear a tie on the job was the height of arrogance and stupidity. This was not so much because he would have wanted the job himself -- he hated wearing ties and taking orders from little shavers in kepis. It was because I acted as if the whole thing was a joke.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that's all they taught you at college,'' he'd exclaim, trotting out his most durable execration, ''you'll never amount to a pimple on an elephant's rear end!''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not, in fact, all they had taught me in college.</w:t>
      </w:r>
    </w:p>
    <w:p>
      <w:pPr>
        <w:pStyle w:val="Normal204"/>
        <w:keepNext w:val="0"/>
        <w:spacing w:before="240" w:after="0" w:line="260" w:lineRule="atLeast"/>
        <w:ind w:left="0" w:right="0" w:firstLine="0"/>
        <w:jc w:val="left"/>
      </w:pPr>
      <w:r>
        <w:br/>
      </w:r>
      <w:hyperlink r:id="rId1695" w:history="1">
        <w:r>
          <w:rPr>
            <w:rFonts w:ascii="arial" w:eastAsia="arial" w:hAnsi="arial" w:cs="arial"/>
            <w:b w:val="0"/>
            <w:i/>
            <w:strike w:val="0"/>
            <w:color w:val="0077CC"/>
            <w:sz w:val="20"/>
            <w:u w:val="single"/>
            <w:vertAlign w:val="baseline"/>
          </w:rPr>
          <w:t>http://www.nytimes.com</w:t>
        </w:r>
      </w:hyperlink>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95" style="position:absolute;z-index:252229632"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EDUCATIONAL PASSAGES: In excerpts from two memoirs, a couple of boomers remember college, class and their emerging selves. Walter Kirn's ''Lost in the Meritocracy: The Education of an Overachiever'' will be published in May by Doubleday. Joe Queenan's ''Closing Time'' was published last week by Viking. (PHOTOGRAPH BY DOUGLAS GRUNDY/THREE LIONS -- GETTY IMAGES)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2009</w:t>
      </w:r>
    </w:p>
    <w:p>
      <w:pPr>
        <w:pStyle w:val="Normal204"/>
      </w:pPr>
    </w:p>
    <w:p>
      <w:pPr>
        <w:pStyle w:val="Normal204"/>
        <w:ind w:left="200"/>
        <w:sectPr>
          <w:type w:val="continuous"/>
          <w:pgMar w:top="840" w:right="1000" w:bottom="840" w:left="1000" w:header="400" w:footer="400"/>
          <w:pgNumType w:fmt="decimal"/>
          <w:cols w:space="720"/>
        </w:sectPr>
      </w:pPr>
      <w:r>
        <w:br/>
      </w:r>
      <w:r>
        <w:pict>
          <v:line id="_x0000_s1796"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696"/>
          <w:headerReference w:type="default" r:id="rId1697"/>
          <w:footerReference w:type="even" r:id="rId1698"/>
          <w:footerReference w:type="default" r:id="rId1699"/>
          <w:headerReference w:type="first" r:id="rId1700"/>
          <w:footerReference w:type="first" r:id="rId1701"/>
          <w:pgSz w:w="12240" w:h="15840"/>
          <w:pgMar w:top="840" w:right="1000" w:bottom="840" w:left="1000" w:header="400" w:footer="400"/>
          <w:pgNumType w:fmt="decimal"/>
          <w:cols w:space="720"/>
          <w:titlePg w:val="0"/>
        </w:sectPr>
      </w:pPr>
    </w:p>
    <w:p>
      <w:pPr>
        <w:pStyle w:val="Normal205"/>
      </w:pPr>
    </w:p>
    <w:p>
      <w:pPr>
        <w:pStyle w:val="Normal205"/>
      </w:pPr>
      <w:r>
        <w:pict>
          <v:shape id="_x0000_i1797" type="#_x0000_t75" alt="LexisNexis®" style="width:147.75pt;height:30pt">
            <v:imagedata r:id="rId17" o:title=""/>
          </v:shape>
        </w:pict>
      </w:r>
      <w:r>
        <w:cr/>
      </w:r>
    </w:p>
    <w:p>
      <w:pPr>
        <w:pStyle w:val="Heading1203"/>
        <w:keepNext w:val="0"/>
        <w:spacing w:after="200" w:line="340" w:lineRule="atLeast"/>
        <w:ind w:left="0" w:right="0" w:firstLine="0"/>
        <w:jc w:val="center"/>
      </w:pPr>
      <w:hyperlink r:id="rId1702" w:history="1">
        <w:r>
          <w:rPr>
            <w:rFonts w:ascii="arial" w:eastAsia="arial" w:hAnsi="arial" w:cs="arial"/>
            <w:b/>
            <w:i/>
            <w:strike w:val="0"/>
            <w:color w:val="0077CC"/>
            <w:sz w:val="28"/>
            <w:u w:val="single"/>
            <w:vertAlign w:val="baseline"/>
          </w:rPr>
          <w:t>Religion Journal;</w:t>
        </w:r>
      </w:hyperlink>
      <w:r>
        <w:br/>
      </w:r>
      <w:hyperlink r:id="rId1703" w:history="1">
        <w:r>
          <w:rPr>
            <w:rFonts w:ascii="arial" w:eastAsia="arial" w:hAnsi="arial" w:cs="arial"/>
            <w:b/>
            <w:i/>
            <w:strike w:val="0"/>
            <w:color w:val="0077CC"/>
            <w:sz w:val="28"/>
            <w:u w:val="single"/>
            <w:vertAlign w:val="baseline"/>
          </w:rPr>
          <w:t>A New Book and a New Look at Jesus as the Corporate Manager Nonpareil</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1996, Saturday, Late Edition - Final</w:t>
      </w:r>
    </w:p>
    <w:p>
      <w:pPr>
        <w:pStyle w:val="Normal205"/>
        <w:keepNext w:val="0"/>
        <w:spacing w:after="0" w:line="240" w:lineRule="atLeast"/>
        <w:ind w:right="0"/>
        <w:jc w:val="both"/>
      </w:pPr>
      <w:bookmarkStart w:id="416" w:name="Bookmark_205"/>
      <w:bookmarkEnd w:id="416"/>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10;  Column 1;  National Desk ; Column 1; </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GUSTAV NIEBUHR </w:t>
      </w:r>
    </w:p>
    <w:p>
      <w:pPr>
        <w:pStyle w:val="Normal2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GUSTAV NIEBUHR </w:t>
      </w:r>
    </w:p>
    <w:p>
      <w:pPr>
        <w:pStyle w:val="Normal205"/>
        <w:keepNext/>
        <w:spacing w:before="240" w:after="0" w:line="340" w:lineRule="atLeast"/>
        <w:ind w:left="0" w:right="0" w:firstLine="0"/>
        <w:jc w:val="left"/>
      </w:pPr>
      <w:bookmarkStart w:id="417" w:name="Body_203"/>
      <w:bookmarkEnd w:id="417"/>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98" style="position:absolute;z-index:25223168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theologian and physician Albert Schweitzer once observed that people who write about Jesus' life often wound up describing their own times at least as much as they did Christ's. No such effort "so reveals one's true self," Dr. Schweitzer wrote 90 years ago.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 where work is often viewed as central to a person's identity, that has meant books relating Jesus to the workplace. Early in the century, the Socialist politician Eugene V. Debs wrote of Jesus as labor's friend,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organizer without peer. In the 1920's, Bruce Barton, an advertising executive, wrote "The Man Nobody Knows," portraying Jesus as an entrepreneurial stand-out and likening his parables to commercial slogans.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variation on a theme, Thomas Nelson Inc., a Bible publisher in Nashville, has just released "The Management Methods of Jesus," a slim volume meant to show how the Gospels' message can work in the corporate world. Bob Briner, a sports marketer, television producer and freelance writer who wrote the book, said in an interview that he was not trying to cast Jesus as a "management guru, with slogans and charts." Rather, he wanted to offer business an alternative to hard-edged management books, like a recent one that featured Attila the Hun.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Mr. Briner deals with business essentials, like having a plan, building a team and being responsive to others. Jesus, he notes, never said, "I'll get back to you," nor did he put anyone on hold.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Gospel accounts, Jesus told his disciples not to linger where they were not welcome, and to "shake the dust" from their feet and move 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provides a helpful business insight," Mr. Briner writes. "Don't let pride or stubbornness keep you in a market in which you don't belong."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finding in the biblical texts an echo of corporate language can make readers feel that they have a decidedly new translation of Scripture.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Matthew 7:6, Jesus warns his followers not to cast pearls before swine. But could this be applied to time management? "Top executives of a large corporation," Mr. Briner writes, "could devote much of their time responding to questions, comments and criticisms that are really not worth the investment."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Testament vividly describes John the Baptist, the voice crying out in the wilderness, telling people to prepare the way of the Lord. When but in the 1990's might John be described as "the most successful advance man ever"? The corporate lesson, Mr. Briner writes, is that a company must take care in choosing a person with integrity to do its public relations.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Apostle Paul, converted on the road to Damascus after he was temporarily blinded by a vision of Christ, contributed immeasurably to the development of Christianity in the generation after the crucifixion. So could one say, as Mr. Briner does, that it was Jesus' intention to add "one more top-level person" to his team?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safe to say that Paul's enlistment in Jesus' cause is one of the most brilliantly successful hires in the annals of human organizational history," he writes. The lesson for business: Go all out, within the bounds of honor, to hire the best person for the job.</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Briner described himself in the interview as "a Bible-believing Christian," but he said he expected some criticism from those uncomfortable with his blending of Jesus' words and business advice. "What I was really trying to do, and what I believe, is that his teaching is relevant for all of life,"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others think of this?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Timothy Johnson, a professor of New Testament and Christian origins at the Candler School of Theology at Emory University, said, "I don't think there's anything problematic about finding in Jesus our own ideals."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 arises in other instances, when someone seeks to promote a revisionist image of Jesus at the expense of faith's traditions, said Professor Johnson, who criticized such efforts among religion scholars in his book, "The Real Jesus: The Misguided Quest for the Historical Jesus and the Truth of the Traditional Gospels" (HarperCollins, 1995).</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reflected on the question, Professor Johnson said it seemed odd at first to think of Jesus in terms of corporate management, but then he offered a few suggestions of his own for such lessons from the Gospels: travel light, don't look back, invest wisely in other persons.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effective maxim, 'Don't throw your pearls before swine,' " he said. "You could turn that into a dozen lessons on effective management."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Professor Johnson said, that may reflect the interpretive possibilities in ancient wisdom texts, like the biblical Book of Proverbs.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Gospels contain materials for any number of images of Jesus," he said. "And that's why churches and faith communities have insisted on reading them within creeds and traditions."</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1996</w:t>
      </w:r>
    </w:p>
    <w:p>
      <w:pPr>
        <w:pStyle w:val="Normal205"/>
      </w:pPr>
    </w:p>
    <w:p>
      <w:pPr>
        <w:pStyle w:val="Normal205"/>
        <w:ind w:left="200"/>
        <w:sectPr>
          <w:type w:val="continuous"/>
          <w:pgMar w:top="840" w:right="1000" w:bottom="840" w:left="1000" w:header="400" w:footer="400"/>
          <w:pgNumType w:fmt="decimal"/>
          <w:cols w:space="720"/>
        </w:sectPr>
      </w:pPr>
      <w:r>
        <w:br/>
      </w:r>
      <w:r>
        <w:pict>
          <v:line id="_x0000_s1799"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06"/>
      </w:pPr>
    </w:p>
    <w:p>
      <w:pPr>
        <w:pStyle w:val="Normal206"/>
      </w:pPr>
      <w:r>
        <w:pict>
          <v:shape id="_x0000_i1800" type="#_x0000_t75" alt="LexisNexis®" style="width:147.75pt;height:30pt">
            <v:imagedata r:id="rId17" o:title=""/>
          </v:shape>
        </w:pict>
      </w:r>
      <w:r>
        <w:cr/>
      </w:r>
    </w:p>
    <w:p>
      <w:pPr>
        <w:pStyle w:val="Heading1204"/>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A Grand Entrance at St. Patrick's Cathedral</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2009 Wednesday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6"/>
        <w:keepNext w:val="0"/>
        <w:spacing w:after="0" w:line="240" w:lineRule="atLeast"/>
        <w:ind w:right="0"/>
        <w:jc w:val="both"/>
      </w:pPr>
      <w:bookmarkStart w:id="418" w:name="Bookmark_206"/>
      <w:bookmarkEnd w:id="418"/>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VITELLO; Cara Buckley, Manny Fernandez and Mathew R. Warren contributed reporting.</w:t>
      </w:r>
    </w:p>
    <w:p>
      <w:pPr>
        <w:pStyle w:val="Normal206"/>
        <w:keepNext/>
        <w:spacing w:before="240" w:after="0" w:line="340" w:lineRule="atLeast"/>
        <w:ind w:left="0" w:right="0" w:firstLine="0"/>
        <w:jc w:val="left"/>
      </w:pPr>
      <w:bookmarkStart w:id="419" w:name="Body_204"/>
      <w:bookmarkEnd w:id="419"/>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01" style="position:absolute;z-index:25223372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ceremonies marked by solemn Christian ritual and the stagecraft of the grand entrance, Archbishop Timothy M. Dolan was warmly welcomed Tuesday night as the new leader and high priest of the Roman Catholic Archdiocese of New York.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weeks after Pope Benedict XVI selected him to succeed Cardinal Edward M. Egan, who is retiring at age 77, Archbishop Dolan, 59, a mirthful pastor and a theological conservative who has headed the Archdiocese of Milwaukee for the last seven years, rapped sharply on the massive bronze front doors of St. Patrick's Cathedral. In the intricately scripted rite, the doors were pulled open and he proceeded inside for a vespers ceremony -- the start of two days of ritual, prayer and music that will make him the most prominent Catholic prelate in the nation.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Dolan donned the steeple-shaped miter of his office, sat for the first time in the carved wooden throne on St. Patrick's altar and grinned his toothy smile at a wildly applauding crowd of 3,000, composed mainly of priests, nuns, bishops and deacons representing the 2.5 million Catholics of the archdiocese's 400 parishes.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first homily, the archbishop quickly let loose with a voice of informality and humor that fit his reputation as the man who once wore the ''cheesehead'' hat of a Wisconsin sports fan to Mass in Milwaukee. He thanked the archdiocese's people for welcoming him, then revealed the trepidation he felt when invited to take the job.</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 away, Lord! I'm not your man,'' he said in recounting an inner dialogue with God. ''My Spanish is lousy and my English not much better. I'm still angry at New York for taking Favre and Sabathia from us in Wisconsin. The Yankees and Mets over the Cardinals and Brewers? Forget it!'' he said. It was the first homily at St. Patrick's in recent memory that was punctuated with exclamation marks in the official transcript.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Archbishop Dolan also referred, if passingly, to ''the scandal of clergy sexual abuse,'' a problem that has delivered devastating blows to the church's moral standing and financial ledger. He listed it among a set of problems he said were facing the church, including ''threats to marriage and family, to the unborn baby and fragile human life at all stages,'' and the growing scarcity of priests.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Folding together his personal fears and the stark problems facing his church, the new archbishop invoked the words of Pope John Paul II in addressing the United Nations on his last visit to New York in 1995. ''We must not be afraid of the future,'' he said. ''It is no accident that we are here.''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capacity crowd rose to give him a standing ovation.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night's services served, in a sense, as a dress rehearsal for the much more public program on Wednesday afternoon, when invited guests will include Gov. David A. Paterson, New York's two United States senators, and a wide array of clergy members from other faiths. In that roughly three-hour ceremony, Archbishop Dolan will be officially installed and celebrate his first Mass in the post.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days of ritual are based in a tradition codified by the church in the third century. Every blessing, hymn, exchange of documents, change of vestments, seating arrangement and processional comes from the canonical book known as the Bishop's Ceremony.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few unscripted pieces available to the incoming archbishop, though, there are signs of a personality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heft.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Archbishop Dolan's choice of soloist for the musical interlude following the communion rite at Wednesday's service is Ronan Tynan, best known as the cantor of Yankee Stadium for his post-9/11 performances of ''God Bless America.'' At Archbishop Dolan's request he will sing Schubert's ''Ave Maria.'' (In that spot in the ceremony in 2000, Cardinal Egan chose Renee Fleming to perform Mozart's ''Exultate Iubilate.'')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Dolan becomes the 13th Catholic leader of New York since the Vatican appointed its first bishop here in 1808. He is the 10th archbishop, and the first since the mid-19th century to succeed a living predecessor as prelate of the New York region. A vast territory, the archdiocese includes Manhattan, the Bronx, Staten Island and seven northern counties, stretching from to the parishes of the Catskills.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night's ceremony began with a rafter-rattling blast of organ music as accompaniment to a colorful procession of flags, each from one of the 19 geographic regions of the archdiocese. As the marchers filed by outside the cathedral, Archbishop Dolan, awaiting his place at the end of the parade, cheered them from the sidelines.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that, another procession was launched, this one setting the stage for the service's most resonant moment. Priests, bishops, archbishops and cardinals, many of them leaders in the American hierarchy, each wearing the red skull cap or the purple sash or the white robe of his rank and order, solemnly marched up the aisle toward the great brass doors at the main entrance to the cathedral. There, they awaited the three knocks that were to announce the arrival of the new archbishop.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about 7 p.m., Archbishop Dolan knocked. To overcome what archdiocese staff had feared would be a meager sound announcing himself, they provided him with a hammer. He rapped six times, and then after a pause, rapped three more times, smiling broadly as a rumble of laughter rolled through the assembly of Catholics inside the cathedral.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church tradition, the knocks symbolize the humble supplication of the new archbishop, seeking a welcome from the flock.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doors were flung wide, Archbishop Dolan was officially welcomed by a contingent of hierarchs, including Archbishop Pietro Sambi, the apostolic nuncio or ambassador to the United States from the Vatican.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Egan turned and shook his successor's hand, using both his hands.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''Allow me to assure you, that's the last time you're going to have to knock twice to get into St. Pat's,'' Cardinal Egan said during his welcoming remarks.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the cathedral erupted in loud applause as Archbishop Dolan was led to the altar, and for the first time in his new home church, donned the tall headdress known as the miter.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the audience were the archbishop's mother and other family members. Sister Mary Bosco Daly, 84, his second-grade teacher from his native St. Louis, came from Ireland. From the altar, she read from the first Letter of Saint Peter.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cathedral filled with the sounds of different languages as prayers were read in Akan, Korean, Portuguese, German and Mandarin.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service, the crowd inside the cathedral erupted in wave after wave of applause as Archbishop Dolan stepped into the pews and shook the many hands outstretched. Many in the pews were priests and members of religious orders, but many were lay people active in their churches who had received the two tickets allotted to each parish for the event.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front of the cathedral, the new archbishop then mingled with the many priests and seminarians gathered to offer their congratulations. He moved like a veteran politician at a get-out-the -vote rally, putting his arm around one man after another, and pointing at those who were too far away to touch.</w:t>
      </w:r>
    </w:p>
    <w:p>
      <w:pPr>
        <w:pStyle w:val="Normal206"/>
        <w:keepNext w:val="0"/>
        <w:spacing w:before="240" w:after="0" w:line="260" w:lineRule="atLeast"/>
        <w:ind w:left="0" w:right="0" w:firstLine="0"/>
        <w:jc w:val="left"/>
      </w:pPr>
      <w:r>
        <w:br/>
      </w:r>
      <w:hyperlink r:id="rId1711" w:history="1">
        <w:r>
          <w:rPr>
            <w:rFonts w:ascii="arial" w:eastAsia="arial" w:hAnsi="arial" w:cs="arial"/>
            <w:b w:val="0"/>
            <w:i/>
            <w:strike w:val="0"/>
            <w:color w:val="0077CC"/>
            <w:sz w:val="20"/>
            <w:u w:val="single"/>
            <w:vertAlign w:val="baseline"/>
          </w:rPr>
          <w:t>http://www.nytimes.com</w:t>
        </w:r>
      </w:hyperlink>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802" style="position:absolute;z-index:252234752"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Archbishop Timothy M. Dolan of Milwaukee entered St. Patrick's Cathedral, his new spiritual home, on Tuesday after knocking nine times on the door.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Dolan was welcomed by Cardinal Edward M. Egan, left, the departing leader of the Roman Catholic Archdiocese of New York.(PHOTOGRAPHS BY TODD HEISLER/THE NEW YORK TIMES)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Timothy M. Dolan participated Tuesday in a vespers ceremony. He will be formally installed Wednesday as Roman Catholic archbishop of New York.(PHOTOGRAPH BY DAMON WINTER/THE NEW YORK TIMES)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Clergy members were caught in the rain during the procession outside St. Patrick's Cathedral.(PHOTOGRAPH BY MICHAEL APPLETON FOR THE NEW YORK TIMES)(pg. A24)                                                  </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2009</w:t>
      </w:r>
    </w:p>
    <w:p>
      <w:pPr>
        <w:pStyle w:val="Normal206"/>
      </w:pPr>
    </w:p>
    <w:p>
      <w:pPr>
        <w:pStyle w:val="Normal206"/>
        <w:ind w:left="200"/>
        <w:sectPr>
          <w:type w:val="continuous"/>
          <w:pgMar w:top="840" w:right="1000" w:bottom="840" w:left="1000" w:header="400" w:footer="400"/>
          <w:pgNumType w:fmt="decimal"/>
          <w:cols w:space="720"/>
        </w:sectPr>
      </w:pPr>
      <w:r>
        <w:br/>
      </w:r>
      <w:r>
        <w:pict>
          <v:line id="_x0000_s1803"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pgNumType w:fmt="decimal"/>
          <w:cols w:space="720"/>
          <w:titlePg w:val="0"/>
        </w:sectPr>
      </w:pPr>
    </w:p>
    <w:p>
      <w:pPr>
        <w:pStyle w:val="Normal207"/>
      </w:pPr>
    </w:p>
    <w:p>
      <w:pPr>
        <w:pStyle w:val="Normal207"/>
      </w:pPr>
      <w:r>
        <w:pict>
          <v:shape id="_x0000_i1804" type="#_x0000_t75" alt="LexisNexis®" style="width:147.75pt;height:30pt">
            <v:imagedata r:id="rId17" o:title=""/>
          </v:shape>
        </w:pict>
      </w:r>
      <w:r>
        <w:cr/>
      </w:r>
    </w:p>
    <w:p>
      <w:pPr>
        <w:pStyle w:val="Heading1205"/>
        <w:keepNext w:val="0"/>
        <w:spacing w:after="200" w:line="340" w:lineRule="atLeast"/>
        <w:ind w:left="0" w:right="0" w:firstLine="0"/>
        <w:jc w:val="center"/>
      </w:pPr>
      <w:hyperlink r:id="rId1718" w:history="1">
        <w:r>
          <w:rPr>
            <w:rFonts w:ascii="arial" w:eastAsia="arial" w:hAnsi="arial" w:cs="arial"/>
            <w:b/>
            <w:i/>
            <w:strike w:val="0"/>
            <w:color w:val="0077CC"/>
            <w:sz w:val="28"/>
            <w:u w:val="single"/>
            <w:vertAlign w:val="baseline"/>
          </w:rPr>
          <w:t>Surrounded by Factories, a Cobbler Takes His Time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2004 Monday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7"/>
        <w:keepNext w:val="0"/>
        <w:spacing w:after="0" w:line="240" w:lineRule="atLeast"/>
        <w:ind w:right="0"/>
        <w:jc w:val="both"/>
      </w:pPr>
      <w:bookmarkStart w:id="420" w:name="Bookmark_207"/>
      <w:bookmarkEnd w:id="420"/>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Guangzhou Journal</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W. FRENCH</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GUANGZHOU, China </w:t>
      </w:r>
    </w:p>
    <w:p>
      <w:pPr>
        <w:pStyle w:val="Normal207"/>
        <w:keepNext/>
        <w:spacing w:before="240" w:after="0" w:line="340" w:lineRule="atLeast"/>
        <w:ind w:left="0" w:right="0" w:firstLine="0"/>
        <w:jc w:val="left"/>
      </w:pPr>
      <w:bookmarkStart w:id="421" w:name="Body_205"/>
      <w:bookmarkEnd w:id="421"/>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05" style="position:absolute;z-index:25223680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 Weichao arrives every afternoon for work at 3:30, strolling down the shaded lane in the drab housing complex that leads to his tiny cobbler's shop and rolling up the metal awning.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an old transistor radio playing scratchily in the background, Mr. Yu maneuvers in the cramped space to measure a customer's foot. He does not use anything so fancy as the metal device with sliding bars common in shoe stores everywhere, but rather employs a cloth tape measure and traces the shape of the foot in a notebook full of orders.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he have a catalog of models? he is asked.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he says, shrugging. ''Most people bring their own shoes or pictures of what they want. Something like this is relatively youthful looking, and seems like it would really suit you.''</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Yu, who has been making shoes by hand full time for four years, ever since he was laid off from a textile mill, was pointing to a handsome pair of soft leather slip-ons that he said had taken him ''one or two days'' to make, and would sell for $25 or less.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shoes sat atop a rickety glass-and-metal-frame display case, which he had placed on the sidewalk in front of the narrow entrance. The man's shoes have become legendary among Guangzhou connoisseurs, but he has never distributed a flier, and there is nothing so much as a shingle hanging above the shop for advertisement.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Mr. Yu a throwback is just fine with him. His clothes are slightly tattered. He has little free time, and now, in his 50's, he knows he will never be rich. But with his unlined face and soft-spoken stubbornness, he is a man manifestly at ease with his station in life and with the old-world methods he learned from his father.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new customers say they have had trouble locating me, and when they finally arrive, they shout, 'I found it!''' Mr. Yu said amusedly, as retirees played table tennis on a concrete public table in the shade nearby. ''Why no sign? I'm very busy already as it 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understand how unusual this man's approach to life is, one must take a step back to consider where he lives. Guangzhou is the capital of Guangdong Province, the modern industrial equivalent of 19th-century Manchester, England, where, according to Marx, the ''modern art of manufacturing had reached its perfection.''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Guangdong's 85 million people are just as famous for their entrepreneurial spirit, and fueled by a huge influx of foreign investment -- more than $1 billion a month recently -- the region has been the undisputed locomotive of China's stirring economic takeoff.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now, the steps in this transformation are as familiar as folklore here, the sweat-fueled climb from tiny neighborhood assembly plant to large-scale, integrated production, in places like Shenzhen, which produces extraordinary quantities of everything from microwaves and air-conditioners to cheap toys and fake Christmas trees.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Yu, for his part, seems thoroughly unimpressed. He has numbers of his own that he could rightly boast about, but he is not inclined to. All 3,000 members of his former textile workers' association insisted on getting their shoes straight from him. Ditto for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live in the Tianhe Nanjie neighborhood, his shop's immediate vicinity. Indeed, many of the residents nod to him in friendly homage as they walk past on the heavily trafficked, palm-shaded lane where he works.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claims numerous customers from at least four Western countries, as well as many offers of financing. The boss of a local mobile phone company and an Italian businessman, who he suspects is already in the shoe business back home, have recently tried to interest him in accepting outside investment in order to do what everyone else here seems to dream of: expand and export.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to borrow money,'' Mr. Yu said, the smell of freshly worked leather, glue and varnish wafting through the air. ''I don't want to expand just to be controlled by someone else.''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living amid the frenzied busyness of China's most intense capitalism, Mr. Yu seems to inhabit a world where the industrial revolution has gone into reverse. Obsessed with his craft and suspicious of others, he has never even given serious thought to training apprentices, or hiring employees to relieve the burden or even to assure a successor.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guess I'm a little conservative,'' Mr. Yu said with an impish grin. ''Once a business grows bigger, there are many risks. Besides, I don't want to give up my skills to someone else.''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nearby town of Dongguan, a single factory, owned by a company called Pou Chen, employs 110,000 people cranking out 2.7 billion pairs of Nike, Adidas, Reebok, Rockport and Timberland footwear, among others, every year. That works out to 14.8 million shoes in the two days it takes him to complete one of his finer pairs. And yet Mr. Yu said his biggest fears involved potential rivals who would take their time, as he does, hand-cutting soles, stitching uppers and finishing the work with the same sort of loving attention to detail.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local saying here that says: teach someone your craft and then starve,'' he said.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legendary John Henry of American railroad lore, Mr. Yu obstinately believes in his ability to outdo the machine. ''If you find a shoe of comparable quality as mine in a store for less money, it would have to be fake leather,'' he declared proudly.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taking a visitor into his confidence at the end of a lengthy conversation, he revealed his one concession to the modern economy. He comes to work so late in the afternoon each day because he often spends the earlier hours visiting local shopping malls, which hire out his services for repairs.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customers think that when they return to a department store for a repair, the shoes will be fixed by a factory,'' he said, shaking his head. ''They don't realize that these stores buy their shoes wherever they can find them, and when there is a problem, they send them to me.''</w:t>
      </w:r>
    </w:p>
    <w:p>
      <w:pPr>
        <w:pStyle w:val="Normal207"/>
      </w:pPr>
    </w:p>
    <w:p>
      <w:pPr>
        <w:pStyle w:val="Normal207"/>
        <w:keepNext w:val="0"/>
        <w:spacing w:before="240" w:after="0" w:line="260" w:lineRule="atLeast"/>
        <w:ind w:left="0" w:right="0" w:firstLine="0"/>
        <w:jc w:val="left"/>
      </w:pPr>
      <w:r>
        <w:br/>
      </w:r>
      <w:hyperlink r:id="rId1719" w:history="1">
        <w:r>
          <w:rPr>
            <w:rFonts w:ascii="arial" w:eastAsia="arial" w:hAnsi="arial" w:cs="arial"/>
            <w:b w:val="0"/>
            <w:i/>
            <w:strike w:val="0"/>
            <w:color w:val="0077CC"/>
            <w:sz w:val="20"/>
            <w:u w:val="single"/>
            <w:vertAlign w:val="baseline"/>
          </w:rPr>
          <w:t>http://www.nytimes.com</w:t>
        </w:r>
      </w:hyperlink>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806" style="position:absolute;z-index:252237824"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Yu Weichao is an old-fashioned shoemaker who works in Guangzhou, where modern capitalist ventures are legion. Amid the city's assembly-line factories, he takes his time to make fine shoes that sell for $25 or less. (Photo by Xin Lei/Imaginechina, for The New York Times)Map of China highlighting Guangzhou: Entrepreneurs in Guangzhou are driving China's economic growth.</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2004</w:t>
      </w:r>
    </w:p>
    <w:p>
      <w:pPr>
        <w:pStyle w:val="Normal207"/>
      </w:pPr>
    </w:p>
    <w:p>
      <w:pPr>
        <w:pStyle w:val="Normal207"/>
        <w:ind w:left="200"/>
        <w:sectPr>
          <w:type w:val="continuous"/>
          <w:pgMar w:top="840" w:right="1000" w:bottom="840" w:left="1000" w:header="400" w:footer="400"/>
          <w:pgNumType w:fmt="decimal"/>
          <w:cols w:space="720"/>
        </w:sectPr>
      </w:pPr>
      <w:r>
        <w:br/>
      </w:r>
      <w:r>
        <w:pict>
          <v:line id="_x0000_s1807"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208"/>
      </w:pPr>
    </w:p>
    <w:p>
      <w:pPr>
        <w:pStyle w:val="Normal208"/>
      </w:pPr>
      <w:r>
        <w:pict>
          <v:shape id="_x0000_i1808" type="#_x0000_t75" alt="LexisNexis®" style="width:147.75pt;height:30pt">
            <v:imagedata r:id="rId17" o:title=""/>
          </v:shape>
        </w:pict>
      </w:r>
      <w:r>
        <w:cr/>
      </w:r>
    </w:p>
    <w:p>
      <w:pPr>
        <w:pStyle w:val="Heading1206"/>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Amsterdam, Revisited</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8"/>
        <w:keepNext w:val="0"/>
        <w:spacing w:after="0" w:line="240" w:lineRule="atLeast"/>
        <w:ind w:right="0"/>
        <w:jc w:val="both"/>
      </w:pPr>
      <w:bookmarkStart w:id="422" w:name="Bookmark_208"/>
      <w:bookmarkEnd w:id="422"/>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3071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SHORTO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Shorto is the author of ''Amsterdam: A History of the World's Most Liberal City.''</w:t>
      </w:r>
    </w:p>
    <w:p>
      <w:pPr>
        <w:pStyle w:val="Normal208"/>
        <w:keepNext/>
        <w:spacing w:before="240" w:after="0" w:line="340" w:lineRule="atLeast"/>
        <w:ind w:left="0" w:right="0" w:firstLine="0"/>
        <w:jc w:val="left"/>
      </w:pPr>
      <w:bookmarkStart w:id="423" w:name="Body_206"/>
      <w:bookmarkEnd w:id="423"/>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09" style="position:absolute;z-index:25223987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we decided to take our summer vacation in Amsterdam. For my family, Amsterdam is not just any destination. I lived in the city for seven years and wrote a book about it. My partner, Pamela, lived there for 23 years. We met in Amsterdam. Our son was born in the city. We have friends, family, colleagues, memories and roots there. It is, logically and in our hearts, our second home. And yet, three years after returning to the United States, we realized that it had become shockingly remote in our lives. So while the trip would be a vacation, the real motive was to spend a couple of weeks reclaiming Amsterdam.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been hearing and reading that the city had changed dramatically in the short time since we had moved, thanks to a number of forces. The population is growing, the city has plans to build 50,000 homes over the next 10 years, and the largest group of newcomers (both Dutch and immigrants from places like Turkey and Morocco) are those between the ages of 20 and 34, who are putting down roots and reshaping the urban landscape.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real estate prices are spiking. That's partly because housing costs in top-tier European cities like London and Paris have moved into the stratosphere, while the Netherlands is one of the few places where it is possible to obtain a mortgage with no money down.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 few years ago Amsterdam ramped up permits for new hotels, which began coming online at the same time the Airbnb phenomenon hit. To all of that you have to factor in the ineffable: that global hipsterism came to the conclusion that Amsterdam -- with its orderly northern languor, its human scale, its society built around coffee and beer -- was a place of relevance.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our arrival, however, it seemed that nothing had changed. Taking the train from the airport and stepping out of Central Station, you encounter the familiar detritus, the same ragged rumble of buses and traffic and ugly shops and wayward tourists heading up the streets called Damrak and Rokin toward the city center. Also unchanged, thankfully, is the canal zone, the heart and soul of Amsterdam. Here, where gabled brick houses line the central canals, it is always the Dutch Golden 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got to our lodgings -- a canal house in the medieval city center -- we found that the past still seemed tangibly and reassuringly present. Friends of ours, Kiki Amsberg and Joost Smiers, she a journalist, he a political scientist, are a couple who for more than 30 years lived in back-to-back, his-and-hers houses that share a courtyard and look out on different canals. After all that time, they had decided to move in together, so they offered us the smaller of their homes. Thus we had a classic canal house, built circa 1600, to ourselves. Each room looked out onto the medieval and ruminative Oudezijds Achterburgwal canal. Walk a few blocks and you'd be smack in the Red Light District, but at this end of the canal all was tranquil.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day we ate breakfast -- croissants and coffee from the bakery around the corner -- in our kitchen. With low ceilings, enormous beams and Delft tiles lining the hearth, it seemed almost unchanged from the period when the house was built. Rembrandt lived in this part of the city, and it occurred to me one morning, mid-croissant, that the artist could conceivably have known the occupant and sat in this very kitchen.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turned out, the antique facade of the neighborhood -- the Binnenstad, or Inner City -- belied vigorous change. Kiki told me that wealthy foreigners, especially Russians and Chinese, were buying up many of these tilting, toylike houses, driving up the prices. The sense of community was eroding, she lamented, as neighbors left, and many buildings now stood mostly empty, no longer homes but pied-à-terres awaiting the occasional appearances of their new globalized owners.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we had rented bicycles (the only proper way to get around the city), other changes became apparent. Amsterdam's popularity as a travel destination has applied mostly to its center, and to some extent its long-gentrified southern districts. Venture even a short way to the eastern or western parts of the city, or across the waterfront called the IJ, into Amsterdam North, and you were likely to find yourself in humdrum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or areas colonized by recent immigrants: neighborhoods of women wearing headscarves, of drab social housing units clustered around proletariat playgrounds.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now discovered that gentrification and tourism have reached into these districts. Over coffee at De Jaren, the big, modern, centrally located cafe that serves as my unofficial headquarters when I'm in Amsterdam, my friend Ruth Oldenziel, a professor at Eindhoven University of Technology, told me, ''I now see tourists in my neighborhood taking photos as if it were the city center.''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wasn't entirely surprising. The houses along the main street in her neighborhood, Weesperzijde, were built in the 19th and early 20th centuries rather than the more evocative 17th, but since the street runs alongside the scenic Amstel River, it's a natural draw.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refused to believe it when Pamela's 25-year-old son, Reinier Koch, who lives in Amsterdam, insisted that the Indische Buurt, or Indies Neighborhood, had likewise been transformed. It had long been the home of Turkish and Morroccan immigrants, of halal butchers and poky corner groceries smelling of cumin.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he was right. Here, though, it wasn't tourists but locals driving the change. Rising prices elsewhere in the city have led young families, artists and others to become pioneers. Cruising down the Javastraat, the main thoroughfare, we passed several indicators of gentrification: an olive oil boutique, a frozen yogurt shop, a women's boutique with purses arranged atop distressed wood tables and, as if to underscore the transformation, a coffee bar called Bedford-Stuyvesant.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sat at the outdoor cafe of the way-too-cutely named Bar Basquiat and ate pork belly buns and pizza with Turkish sausage while androgynous couples and archly dressed Asian youths prowled the sidewalks. Occasionally an elderly woman in headscarf marched by, seemingly inured to the changes. Someone clapped me on the shoulder. I looked up to find an old acquaintance who works for the city government. ''Welcome to my neighborhood!'' he cried. He confirmed the rapid change we had been observing, saying that in his opinion the community now had just the right mix of new and traditional elements. But like many other Amsterdammers I talked to, he hoped the influx of tourists and new residents would slow down.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saw similar changes in the western reaches of the city. The Spaarndammerbuurt is one of the neighborhoods where the Amsterdam School architects of the early 20th century developed their style, turning simple brick dwellings into artful and sometimes whimsical statements. It was always a workers' quarter. It's now alive with wine purveyors and vegetarian takeouts. We had a great dinner at Pikoteo, a relaxed and inventive tapas restaurant recently opened by two partners, one from Madrid and the other from Amsterdam.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has long had a bit of a split personality issue because the section called Amsterdam North sits across the harbor from the rest of the city. Municipal planners have worked for years to bring ''Noord'' into the fold, and that seems to be bearing results. The main barrier, besides the water, has always been Central Station. Planners have now reworked the traffic on the northern side of the train station and installed an airport-like plaza of shops. But the most significant change is a tunnel paneled with blue-and-white Dutch tiles depicting old nautical scenes. It ushers pedestrians and cyclists past the mess of the train station and delivers them right to the waterfront and the free ferries.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many tourists visited Noord until 2012, when the EYE Film Institute opened on the waterfront just opposite Central Station, looking like an intergalactic cruiser out of ''Star Trek.'' It has since become a cultural anchor in the area. In June, the 22-story building beside it, once the headquarters of Royal Dutch Shell, opened to the public. Inside are a hotel, performance studios and artist lofts, but we skipped all that, forking out 12.50 euros (about $14) a person to be rocketed 300 feet up to an observation platform called the A'Dam Lookout. It was the most expensive elevator ride of my life, but the sweeping, cleansing views, miles in every direction, were worth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new restaurants dotting the waterfront, further cementing the connection between the two parts of the city. MOS, in a starkly modern building jutting out on the IJdok peninsula, is new but offers somewhat old-school ''French-international'' nouvelle cuisine, along with gorgeous water views. I had a fine meal there, but, together with several other new places where I ate, it stirred a feeling that as the city grows and changes so rapidly, it is also in danger of homogenizing. I don't doubt that the culinary landscape has improved (traditional Dutch fare being, well, you know), but several times it occurred to me that I could have been having the same dinner in Chicago.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Oldenziel made the same point in a different way, telling me that the city government had taken steps recently toward restricting houseboats on the canals, where the often quirky and makeshift residences have been a feature since just after World War II. ''What I worry about,'' she said, ''is the impulse to take out all irregularities.''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far have the changes gone? One of the pleasures of Noord I remembered was the pastoral quiet once you leave the waterfront. During our visit, a local newspaper ran an article decrying the gentrification of Noord, saying in effect that you can't see the cows anymore for all the BMWs.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afternoon, my daughter Eva, my son, Anthony, and I cycled out to see if that was true. But 10 minutes after getting off the ferry, we were riding through polders (land reclaimed from the sea). We saw no BMWs, only lots of farmland. We took a detour on a polder path, then stopped. The wind was the only thing we heard. On the waterways cutting between the fields were herons and geese. It was a landscape that could have been painted by Jacob van Ruisdael.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Amsterdam's outer reaches have changed in recent years, so has the city center. The complaint we heard from friends who live in the center was about the increase in tourists. Statistics bear this out. There were 4.3 million hotel stays in the city in the first four months of 2016, an 11 percent jump over the same period in 2015, which itself was a record high. From the canalsides to central plazas like Leidseplein and Rembrandtplein, the place is packed.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positive changes, too. A few years ago many of the major museums were undergoing renovation at the same time, and were either closed or only partly open. All the work has been completed, and these great cultural institutions are now glistening like jewels.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grandest, the Rijksmuseum, the national repository of Dutch art and history, reopened in 2013, to effusive press. It is staggeringly lovely. The redesign accomplished the tricky task of keeping the integrity of its original 19th-century structure while at the same time opening it up. What might have come across, to today's tastes, as a clunky knight's castle instead feels stately and inviting. Like the city, the museum is more popular than ever. The year before it partly closed for renovation in 2003, it had 800,000 visitors; this year it is on track for two million.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Taco Dibbits, the Rijksmuseum's new director (previously the head of collections), sat down with me to discuss the museum and the city. When I asked why both were now so popular, he referred me to the time, circa 2000, when Bill Gates caused a stir by saying he didn't need to collect art because in a digital age you could have any painting appear on your screen. ''Instead,'' Mr. Dibbits said, ''what we're seeing is that in a virtual world, people want to experience real things.''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Dibbits's assumption of the directorship in July coincided with the return to Amsterdam of a pair of noteworthy former residents. Early this year, the Rijksmuseum and the Louvre jointly purchased Rembrandt's wedding portraits of Marten Soolmans and Oopjen Coppit, wealthy 17th-century Amsterdammers, for 160 million euros. The museums will take turns displaying them. (The couple are on view at the Rijksmuseum through Oct. 2.)</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paintings, which have been given pride of place, next to Rembrandt's masterpiece ''The Night Watch,'' have been in private hands since they were painted, and thus few people have had a chance to see them until now. They are the first life-size portraits Rembrandt completed.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only royalty was deemed worthy of such treatment. Rembrandt was just 28, newly arrived in Amsterdam, and eager to make his mark. By giving this wealthy but untitled couple the royal treatment, the artist was making a statement about them, about himself and the city. Amsterdam was in the midst of its rise to the status of most powerful city in the world. Its economic engine was powered by people such as the Soolmans and Coppit families: ordinary citizens who had worked their way up to the top, forging great companies whose commerce spanned the globe. The pair of paintings, so alien but so evocative, embody what Amsterdam is all about.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I return to Amsterdam, I make a point of visiting Frieda Menco, who, at age 91, is literally my oldest friend. As a child she lived around the corner from Anne Frank, and became friends with Anne and her sister, Margot. Like the Franks, her family was rounded up during World War II and sent to a concentration camp. Frieda and her mother met up with Anne and her mother in Auschwitz. The Franks were killed; Frieda and her mother survived. I became friends with Frieda in the process of interviewing her for my book about Amsterdam's history.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Pamela, Eva, Anthony and I went to her apartment for lunch. Frieda had last seen Anthony when he was a toddler. Now he was 6, and she and I told him some of her story. His reaction unfolded across his face: He was simultaneously fascinated and alarmed at the idea that war was not something that only happened in games or on TV. He asked questions; Frieda answered. He was interested in everything, right down to the concentration camp number tattooed on her arm.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after our lunch with Frieda did it occur to me that Anthony was old enough to appreciate the Anne Frank House. Unfortunately, we hadn't purchased tickets in advance, and I refused to spend half a day waiting in line. So I took him to one of my favorite smaller attractions, the Dutch Resistance Museum. It has undergone a renovation, and the children's section was so rich -- putting you in the shoes of different children when the city was under Nazi occupation, leading you through a succession of cramped 1940s parlors and bedrooms, a German soldier at the door, a defiant voice over the radio -- that after we finished Anthony wanted to do it all over again.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now our trip had taken on a theme: my son's absorption with war, the Nazis and the fate of the Jews. A friend told me that a National Holocaust Museum had recently opened. So Anthony and I went. It is a small place, in a former school where Jewish children were shielded from the Nazis. The museum is still being developed, but the opening exhibition -- paintings by the Dutch actor and artist Jeroen Krabbé -- affected both of us. In a series of large canvases, Mr. Krabbé tells the story of his grandfather's journey from Amsterdam to his death at the Sobibor concentration camp.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studied the paintings, then watched the documentary in which the artist explains them, then returned to the paintings. In the center of the exhibition is a scale model of the Sobibor camp. Anthony wanted to understand how it worked, what precisely was the mechanism for a factory of death. And he asked the questions of a 6-year-old. ''When they took all their clothes off, weren't they cold?'' ''Why did they shave their heads?''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effects of Britain's vote in June to leave the European Union have not shown up yet in Amsterdam. But the topic came up in conversations I had with friends. While people had a range of opinions, nearly everyone thought it would rattle the city. There has been talk of Amsterdam, with its long history as a financial center, eventually replacing London as the unofficial economic capital of the European Union. No one I met with looked forward to such a thing. The city has always been modest in size: With 830,000 residents, its population is one-tenth that of London. ''Balance'' is what everyone frets over these days, as in how to balance growth and change against tradition and quality of life.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gets at the core of Amsterdam's identity. It's not an accident that the city has no central, representative monument: no Big Ben or Notre Dame or Colosseum.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closest Amsterdam has to a defining monument was the one we were staying in, thanks to our friends Kiki and Joost: the canal house. An individual family dwelling is an apt symbol for the city because Amsterdam shaped itself around the power and needs of individuals. Where other European capitals were built around the might of the church or a monarch or both, here the central forces were commerce, art and science. All are pursuits spearheaded by individuals.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Golden Age, the city's traders gathered the exotic goods of the wide world and brought them here, their ships sailing right up the canals to their front doors. They stored those goods -- cinammon, nutmeg, pepper -- in their attics. The canals were in effect arms extending around the globe, gathering bounty and bringing it not just into the city center but into the very homes of its residents. Dutch interior paintings of the 17th century celebrated the particular brand of domesticity that the Dutch traders fostered. ''Gezelligheid'' -- an untranslatable word that means something like ''the warm feeling that comes from being secure and in the embrace of friends and family'' -- is what animates those paintings.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it still animates Amsterdam. We felt it, on our return to the city that has meant so much to us. And we wondered how long it would endure.</w:t>
      </w:r>
    </w:p>
    <w:p>
      <w:pPr>
        <w:pStyle w:val="Normal208"/>
        <w:keepNext w:val="0"/>
        <w:spacing w:before="240" w:after="0" w:line="260" w:lineRule="atLeast"/>
        <w:ind w:left="0" w:right="0" w:firstLine="0"/>
        <w:jc w:val="left"/>
      </w:pPr>
      <w:r>
        <w:br/>
      </w:r>
      <w:hyperlink r:id="rId1727" w:history="1">
        <w:r>
          <w:rPr>
            <w:rFonts w:ascii="arial" w:eastAsia="arial" w:hAnsi="arial" w:cs="arial"/>
            <w:b w:val="0"/>
            <w:i/>
            <w:strike w:val="0"/>
            <w:color w:val="0077CC"/>
            <w:sz w:val="20"/>
            <w:u w:val="single"/>
            <w:vertAlign w:val="baseline"/>
          </w:rPr>
          <w:t>http://www.nytimes.com/2016/09/04/travel/amsterdam-revisited.html</w:t>
        </w:r>
      </w:hyperlink>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810" style="position:absolute;z-index:252240896"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Houses line the central canals of Amsterdam's city center. (TR1)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right, old houses line the canals in central Amsterdam, as always, but the government has taken steps recently toward restricting the houseboats that have been a familiar feature since just after World War II. Above, from top: tapas (duck and patatas bravas) are popular at Pikoteo in the Spaarndammerbuurt neighborhood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bicycle is the best way to get around the city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dives in the Amstel River in a quiet part of Amsterdam North. (TR4-TR5)</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from top: small boats on a canal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passes old houses in Amsterdam North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EYE Film Institute, on the waterfront opposite Central Station, has become a cultural anchor in Amsterdam North. (PHOTOGRAPHS BY ILVY NJIOKIKTJIEN FOR THE NEW YORK TIMES) (TR5) MAPS (TR4)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2016</w:t>
      </w:r>
    </w:p>
    <w:p>
      <w:pPr>
        <w:pStyle w:val="Normal208"/>
      </w:pPr>
    </w:p>
    <w:p>
      <w:pPr>
        <w:pStyle w:val="Normal208"/>
        <w:ind w:left="200"/>
        <w:sectPr>
          <w:type w:val="continuous"/>
          <w:pgMar w:top="840" w:right="1000" w:bottom="840" w:left="1000" w:header="400" w:footer="400"/>
          <w:pgNumType w:fmt="decimal"/>
          <w:cols w:space="720"/>
        </w:sectPr>
      </w:pPr>
      <w:r>
        <w:br/>
      </w:r>
      <w:r>
        <w:pict>
          <v:line id="_x0000_s1811"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728"/>
          <w:headerReference w:type="default" r:id="rId1729"/>
          <w:footerReference w:type="even" r:id="rId1730"/>
          <w:footerReference w:type="default" r:id="rId1731"/>
          <w:headerReference w:type="first" r:id="rId1732"/>
          <w:footerReference w:type="first" r:id="rId1733"/>
          <w:pgSz w:w="12240" w:h="15840"/>
          <w:pgMar w:top="840" w:right="1000" w:bottom="840" w:left="1000" w:header="400" w:footer="400"/>
          <w:pgNumType w:fmt="decimal"/>
          <w:cols w:space="720"/>
          <w:titlePg w:val="0"/>
        </w:sectPr>
      </w:pPr>
    </w:p>
    <w:p>
      <w:pPr>
        <w:pStyle w:val="Normal209"/>
      </w:pPr>
    </w:p>
    <w:p>
      <w:pPr>
        <w:pStyle w:val="Normal209"/>
      </w:pPr>
      <w:r>
        <w:pict>
          <v:shape id="_x0000_i1812" type="#_x0000_t75" alt="LexisNexis®" style="width:147.75pt;height:30pt">
            <v:imagedata r:id="rId17" o:title=""/>
          </v:shape>
        </w:pict>
      </w:r>
      <w:r>
        <w:cr/>
      </w:r>
    </w:p>
    <w:p>
      <w:pPr>
        <w:pStyle w:val="Heading1207"/>
        <w:keepNext w:val="0"/>
        <w:spacing w:after="200" w:line="340" w:lineRule="atLeast"/>
        <w:ind w:left="0" w:right="0" w:firstLine="0"/>
        <w:jc w:val="center"/>
      </w:pPr>
      <w:hyperlink r:id="rId1734" w:history="1">
        <w:r>
          <w:rPr>
            <w:rFonts w:ascii="arial" w:eastAsia="arial" w:hAnsi="arial" w:cs="arial"/>
            <w:b/>
            <w:i/>
            <w:strike w:val="0"/>
            <w:color w:val="0077CC"/>
            <w:sz w:val="28"/>
            <w:u w:val="single"/>
            <w:vertAlign w:val="baseline"/>
          </w:rPr>
          <w:t>G.O.P. Plan Would Delay A Tax Credit for Workers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1999, Thursday, Late Edition - Final</w:t>
      </w:r>
    </w:p>
    <w:p>
      <w:pPr>
        <w:pStyle w:val="Normal209"/>
        <w:keepNext w:val="0"/>
        <w:spacing w:after="0" w:line="240" w:lineRule="atLeast"/>
        <w:ind w:right="0"/>
        <w:jc w:val="both"/>
      </w:pPr>
      <w:bookmarkStart w:id="424" w:name="Bookmark_209"/>
      <w:bookmarkEnd w:id="424"/>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22; Column 1; National Desk ; Column 1;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WEINER </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TIM WEINER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Sept. 29</w:t>
      </w:r>
    </w:p>
    <w:p>
      <w:pPr>
        <w:pStyle w:val="Normal209"/>
        <w:keepNext/>
        <w:spacing w:before="240" w:after="0" w:line="340" w:lineRule="atLeast"/>
        <w:ind w:left="0" w:right="0" w:firstLine="0"/>
        <w:jc w:val="left"/>
      </w:pPr>
      <w:bookmarkStart w:id="425" w:name="Body_207"/>
      <w:bookmarkEnd w:id="425"/>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13" style="position:absolute;z-index:25224294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Desperate for money to finance their spending bills without raiding Social Security, Congressional Republicans devised a plan today relying almost entirely on delaying billions of dollars in Federal tax breaks for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immediately questioned by Democrats and some Republicans, who called it an accounting gimmick that could hurt people on the lower rungs of the economic ladder. Frank Salizzoni, the chief executive of H&amp;R Block Inc., said it "could cause confusion and disrupt the personal lives of hard-working American families."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chart detailing the plan, obtained from a senior House Republican leader, shows Congress on course to spend $7.6 billion in surplus contributions to Social Security to run the Government in the 2000 fiscal year, which begins on Friday.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under the new plan about $8 billion would not be spent in the 2000 fiscal year, the Republicans' calculations show $400 million in black ink, rather than a $7.6 billion dip into Social Security money.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figure could be higher. The Congressional Budget Office released new figures tonight estimating that Republicans were actually on course to spend $17.9 billion out of the Social Security surplus.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Republican leaders, who have vowed daily, and fervently, that they will not spend the money, stood together today under a banner reading "Stop Robbing Social Security" and unveiled a new campaign of television commercials renewing their pledge.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Republicans' own calculations show that the only way they can avoid raiding Social Security is to distribute the politically popular earned-income tax credit in 12 monthly payments next year, rather than in a lump sum.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fiscal year ends on Sept. 30, payments for October, November and December 2000 would be counted against the 2001 budget, said John Feehery, a spokesman for Speaker J. Dennis Hastert of Illinois.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plan saves no money, but instead uses an accounting device that allows three months of the tax-credit payments to be counted in the next year. Mr. Feehery said delaying the payments would hurt no one and help the Government "weed out waste, fraud and abuse" that he said was rampant in the earned-income tax credit program.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tax credit was designed to be an incentive to keep people working and paying taxes. It was expanded by the Reagan and Clinton Administrations, and now, about 20 million Americans in households earning $10,200 to $30,580 are eligible for it. They received $28.5 billion last year.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family received $1,890 in a single annual payment, allowing some to pay off debts, make a down payment on a car or pay tuition. Under the Republican plan, that same family would receive, instead, a check for $157.50 a month, a sum better suited for buying groceries or paying utility bills.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Sperling, director of the White House's National Economic Council, called the plan "a forced interest-free loan to the Government" from "people scraping to get by." The White House budget director, Jack Lew, called it "kind of Dickensian."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idea of using the tax credit to offset billions in spending was first floated two weeks ago, but not as the centerpiece of a plan to leave Social Security alone. Even then, it was received unenthusiastically by much of the Republican rank-and-file. Today some conservative Republicans said the plan still made them uncomfortable.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real concerns," said Representative Mark Souder, an Indiana Republican, who called the plan "a gimmick."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move people from welfare to work," Mr. Souder said. "But a number of our proposals seem to hit people moving from dependency to independence. Regardless of how you look at it, it's a reduction in benefits for those people."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Republican aide expressed confidence in the plan. "It can be passed and it will be passed," he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Congress were skeptical. "Why don't they go after some corporate tax break instead of the poorest of the poor?" asked the House minority leader, Richard A. Gephardt of Missouri.</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David Obey of Wisconsin, the ranking Democrat on the House Appropriations Committee, said, "It boggles my mind that they would be that callous."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calculations directly conflict with the new figures released tonight by the Congressional Budget Office. The budget office's figures, requested by Representative John M. Spratt Jr. of South Carolina, the ranking Democrat on the House Budget Committee, show Congress on course to spend $17.9 billion in Social Security money.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differing figures can be explained by the fact that the Republicans have ordered the budget office to make billions of dollars in "directed scorekeeping" adjustments. That means they have told their numbers-crunchers not to count those billions, a process that Stan Collender, a Federal budget expert at Fleishman-Hillard, defines as "lying about the numbers."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Mr. Spratt said, "were not playing by the rules."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Calculations by the Republicans also assume that almost everything else in the increasingly chaotic Congressional spending process will turn up as they hope, which may be unlikely. Congress made no progress today in passing spending bills, leaving 8 of the 13 measures incomplete.</w:t>
      </w:r>
    </w:p>
    <w:p>
      <w:pPr>
        <w:pStyle w:val="Normal209"/>
        <w:keepNext w:val="0"/>
        <w:spacing w:before="240" w:after="0" w:line="260" w:lineRule="atLeast"/>
        <w:ind w:left="0" w:right="0" w:firstLine="0"/>
        <w:jc w:val="left"/>
      </w:pPr>
      <w:r>
        <w:br/>
      </w:r>
      <w:hyperlink r:id="rId1735" w:history="1">
        <w:r>
          <w:rPr>
            <w:rFonts w:ascii="arial" w:eastAsia="arial" w:hAnsi="arial" w:cs="arial"/>
            <w:b w:val="0"/>
            <w:i/>
            <w:strike w:val="0"/>
            <w:color w:val="0077CC"/>
            <w:sz w:val="20"/>
            <w:u w:val="single"/>
            <w:vertAlign w:val="baseline"/>
          </w:rPr>
          <w:t>http://www.nytimes.com</w:t>
        </w:r>
      </w:hyperlink>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14" style="position:absolute;z-index:252243968"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Republican Congressional leaders, who are considering adjusting tax credits for the working poor to keep the budget balanced, yesterday spoke of protecting the Social Security surplus. Speaker J. Dennis Hastert later spoke to reporters, as Representative Dick Armey, far right, looked on. (Justin Lane for The New York Times)</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1999</w:t>
      </w:r>
    </w:p>
    <w:p>
      <w:pPr>
        <w:pStyle w:val="Normal209"/>
      </w:pPr>
    </w:p>
    <w:p>
      <w:pPr>
        <w:pStyle w:val="Normal209"/>
        <w:ind w:left="200"/>
        <w:sectPr>
          <w:type w:val="continuous"/>
          <w:pgMar w:top="840" w:right="1000" w:bottom="840" w:left="1000" w:header="400" w:footer="400"/>
          <w:pgNumType w:fmt="decimal"/>
          <w:cols w:space="720"/>
        </w:sectPr>
      </w:pPr>
      <w:r>
        <w:br/>
      </w:r>
      <w:r>
        <w:pict>
          <v:line id="_x0000_s1815"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10"/>
      </w:pPr>
    </w:p>
    <w:p>
      <w:pPr>
        <w:pStyle w:val="Normal210"/>
      </w:pPr>
      <w:r>
        <w:pict>
          <v:shape id="_x0000_i1816" type="#_x0000_t75" alt="LexisNexis®" style="width:147.75pt;height:30pt">
            <v:imagedata r:id="rId17" o:title=""/>
          </v:shape>
        </w:pict>
      </w:r>
      <w:r>
        <w:cr/>
      </w:r>
    </w:p>
    <w:p>
      <w:pPr>
        <w:pStyle w:val="Heading1208"/>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Who's Minding the Schools?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2013 Sunday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0"/>
        <w:keepNext w:val="0"/>
        <w:spacing w:after="0" w:line="240" w:lineRule="atLeast"/>
        <w:ind w:right="0"/>
        <w:jc w:val="both"/>
      </w:pPr>
      <w:bookmarkStart w:id="426" w:name="Bookmark_210"/>
      <w:bookmarkEnd w:id="426"/>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 OPINION</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1795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HACKER and CLAUDIA DREIFUS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Hacker is an emeritus professor of political science at Queens College, City University of New York. Claudia Dreifus is an adjunct professor at Columbia University's School of International and Public Affairs. They are working on a book about mathematics.</w:t>
      </w:r>
    </w:p>
    <w:p>
      <w:pPr>
        <w:pStyle w:val="Normal210"/>
        <w:keepNext/>
        <w:spacing w:before="240" w:after="0" w:line="340" w:lineRule="atLeast"/>
        <w:ind w:left="0" w:right="0" w:firstLine="0"/>
        <w:jc w:val="left"/>
      </w:pPr>
      <w:bookmarkStart w:id="427" w:name="Body_208"/>
      <w:bookmarkEnd w:id="427"/>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17" style="position:absolute;z-index:25224601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some 1.2 million New York students took their first Common Core State Standards tests, which are supposed to assess their knowledge and thinking on topics such as ''The Adventures of Tom Sawyer'' and a single matrix equation in a vector variable.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were charged with analyzing both fiction and nonfiction, not only through multiple-choice answers but also short essays. The mathematics portion of the test included complex equations and word problems not always included in students' classroom curriculums. Indeed, the first wave of exams was so overwhelming for these young New Yorkers that some parents refused to let their children take the test.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students, in grades 3 through 8, are taking part in what may be the most far-reaching experiment in American educational history. By the 2014-15 academic year, public schools in 45 states and the District of Columbia will administer Common Core tests to students of all ages. (Alaska, Nebraska, Texas and Virginia have so far held out; Minnesota will use only the Common Core English test.) Many Catholic schools have also decided to implement the Common Core standards; most private, nonreligious schools have concluded that the program isn't for them.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''assessments,'' as they are called, will be more rigorous than any in the past. Whether the Common Core is called a curriculum or not, there's little doubt that teachers will feel pressured to gear much of their instruction to this annual regimen. In the coming years, test results are likely to affect decisions about grade promotion for students, teachers' job status and school viability.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uniformity of the exams and the skills ostensibly linked to them that appeal to the Core's supporters, like Education Secretary Arne Duncan and Bill and Melinda Gates. They believe that tougher standards, and eventually higher standardized test scores, will make America more competitive in the global brain race. ''If we've encouraged anything from Washington, it's for states to set a high bar for what students should know to be able to do to compete in today's global economy,'' Mr. Duncan wrote to us in an e-mail.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national, ramped-up standards produce more successful students? Or will they result in unintended consequences for our educational system?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definition, America has never had a national education policy; this has indeed contributed to our country's ambivalence on the subject. As it stands, the Common Core is currently getting hit mainly from the right. Tea Party-like groups have been gaining traction in opposition to the program, arguing that it is another intrusion into the lives of ordinary Americans by a faceless elite. While we don't often agree with the Tea Party, we've concluded that there's more than a grain of truth to their concerns.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anxiety that drives this criticism comes from the fact that a radical curriculum -- one that has the potential to affect more than 50 million children and their parents -- was introduced with hardly any public discussion. Americans know more about the events in Benghazi than they do about the Common Core.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became the Common Core began quite modestly. Several years ago, many organizations, including the National Governors Association and the Council of Chief State School Officers, whose members are top-ranking state education officials, independently noticed that the content and scoring of high school ''exit'' tests varied widely between states. In 2006, for instance, 91 percent of students in Mississippi passed a mathematics exit exam on the first attempt, while only 65 percent did so in Arizona. At the same time, students' performance on the National Assessment of Educational Progress often differed from the state results.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just embarrassing: it looked unprofessional. The governors and the school chiefs decided to work together to create a single set of standards and a common grading criteria. Private funding, led by some $35 million in grants from the Bill &amp; Melinda Gates Foundation, allowed the coalition to spread its wings. Aligning tests became an opportunity to specify what every American child should know.</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an education consultant named David Coleman was retained to help develop the program, and he and other experts ended up specifying, by our count, more than 1,300 skills and standards. Mr. Coleman, a Rhodes scholar and the son of Bennington College's departing president, is known as a driven worker as well as for his distaste for personal memoir as a learning tool. Last year, he was selected to lead the College Board, which oversees A.P. exams and the SATs.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45 states that have decided to implement the Common Core did so willingly. While federal agencies did not have a role in the program's creation, the Obama administration signaled to states in 2009 that they should embrace the standards if they hoped to win a grant through the federal program known as Race to the Top.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impact, the Common Core is essentially an invisible empire. It doesn't have a public office, a board of directors or a salaried staff. Its Web site lists neither a postal address nor a telephone number.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surface, the case for the Common Core is compelling. It is widely known that American students score well below their European and Asian peers in reading and math, an alarming shortfall in a competitive era. According to the 2009 Program for International Student Assessment, the United States ranks 24th out of 34 countries in ''mathematics literacy,'' trailing Sweden and the Czech Republic, and 11th in ''reading literacy,'' behind Estonia and Poland. (South Korea ranks first in both categories.) Under the Common Core, students in participating states will immediately face more demanding assignments. Supporters are confident that students will rise to these challenges and make up for our country's lag in the global education race. We are not so sure.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Kentucky were the first to undergo the Common Core's testing regimen; the state adopted the standards in 2010. One year later, its students' scores fell across the board by roughly a third in reading and math. Perhaps one cannot blame the students, or the teachers -- who struggle to teach to the new, behemoth test that, in some cases, surpasses their curriculums -- for the drop in scores.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high school math standard: Represent addition, subtraction, multiplication, and conjugation of complex numbers geometrically on the complex plane; use properties of this representation for computation. Included on New York state's suggested reading list for ninth graders are Doris Lessing, Albert Camus and Rainer Maria Rilke. (In many parts of the country, Kurt Vonnegut and Harper Lee remain the usual fare.)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affluent students, as always, will have parental support. Private tutoring, already a growth industry, will become more important if passing scores on the Common Core are required for graduation. Despite worthy aims, the new standards may well deepen the nation's social divide.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 Core is not oblique in its aim: to instill ''college and career readiness'' in every American teenager -- in theory, a highly democratic ideal. In the past, students were unabashedly tracked, which usually placed middle-class students in academic courses and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peers in vocational programs. New York City had high schools for cooking, printing and needle trades. (There was even one in Brooklyn called Manual Training.) Indeed, the aim of these schools was to prepare a slice of society for blue-collar life. Since the 1960s, this has been seen as undemocratic. Today, students are typically required to take algebra, so they will have more options upon graduation (should they graduate). The irony -- and tragedy -- is that students who don't surmount these hurdles now fall even further.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almost one-quarter of young Americans do not finish high school. In Utah and Oklahoma, roughly 20 percent don't; the proportion rises to 32 percent in South Carolina and 42 percent in Nevada. What does the Common Core offer these students?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simple. ''College and career skills are the same,'' Ken Wagner, New York State's associate commissioner of education for curriculum, assessment and educational technology, told us. The presumption is that the kind of ''critical thinking'' taught in classrooms -- and tested by the Common Core -- improves job performance, whether it's driving a bus or performing neurosurgery. But Anthony Carnevale, the director of Georgetown's Center on Education and the Workforce, calls the Common Core a ''one-size-fits-all pathway governed by abstract academic content.''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Common Core takes as its model schools from which most students go on to selective colleges. Is this really a level playing field? Or has the game been so prearranged that many, if not most, of the players will fail?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is now stirring within partisan circles. Glenn Beck sees the Common Core as ''leftist indoctrination.'' The Republican National Committee calls it ''an inappropriate overreach to standardize and control the education of our children.'' Republican governors and legislators in Indiana, Kansas, Georgia and several other states are talking about reconsidering their participation. Yet conservative scholars at the Manhattan and Fordham institutes laud it as promising ''a far more rigorous, content-rich, cohesive K-12 education.'' Some corporate C.E.O.'s favor it because they say it will upgrade the work force. Mr. Duncan is one of the lone liberal voices in support of the program. Randi Weingarten, president of the American Federation of Teachers, supports the plan, which she calls ''revolutionary.'' That said, she has called for a moratorium on judging teachers and schools by the first round of assessments, which she fears are sometimes being implemented hastily and without needed support.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Diane Ravitch, a historian of education and former assistant education secretary, the program is predicated on ''the idea that you can't trust teachers.'' If we want our children taught from standardized scripts, she told us, let's say so and accept the consequences.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part, we're tired of seeing teachers cast as scapegoats, of all the carping over unions and tenure. It is time teachers are as revered in society as doctors or scientists, and allowed to work professionally without being bound by reams of rules.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there's an upside to the Common Core's arrival. As the public better appreciates its sweep, there is likely to be much discussion about schools and what we want them to do. Ideally, this will involve a reconsideration of the contours of knowledge and the question of how we can become a better-educated nation.</w:t>
      </w:r>
    </w:p>
    <w:p>
      <w:pPr>
        <w:pStyle w:val="Normal210"/>
        <w:keepNext w:val="0"/>
        <w:spacing w:before="240" w:after="0" w:line="260" w:lineRule="atLeast"/>
        <w:ind w:left="0" w:right="0" w:firstLine="0"/>
        <w:jc w:val="left"/>
      </w:pPr>
      <w:r>
        <w:br/>
      </w:r>
      <w:hyperlink r:id="rId1743" w:history="1">
        <w:r>
          <w:rPr>
            <w:rFonts w:ascii="arial" w:eastAsia="arial" w:hAnsi="arial" w:cs="arial"/>
            <w:b w:val="0"/>
            <w:i/>
            <w:strike w:val="0"/>
            <w:color w:val="0077CC"/>
            <w:sz w:val="20"/>
            <w:u w:val="single"/>
            <w:vertAlign w:val="baseline"/>
          </w:rPr>
          <w:t>http://www.nytimes.com/2013/06/09/opinion/sunday/the-common-core-whos-minding-the-schools.html</w:t>
        </w:r>
      </w:hyperlink>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818" style="position:absolute;z-index:252247040"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JON HAN) (SR1</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SR6)</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 Common Core Sample Questions for New York State. (SR6)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2013</w:t>
      </w:r>
    </w:p>
    <w:p>
      <w:pPr>
        <w:pStyle w:val="Normal210"/>
      </w:pPr>
    </w:p>
    <w:p>
      <w:pPr>
        <w:pStyle w:val="Normal210"/>
        <w:ind w:left="200"/>
        <w:sectPr>
          <w:type w:val="continuous"/>
          <w:pgMar w:top="840" w:right="1000" w:bottom="840" w:left="1000" w:header="400" w:footer="400"/>
          <w:pgNumType w:fmt="decimal"/>
          <w:cols w:space="720"/>
        </w:sectPr>
      </w:pPr>
      <w:r>
        <w:br/>
      </w:r>
      <w:r>
        <w:pict>
          <v:line id="_x0000_s1819"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211"/>
      </w:pPr>
    </w:p>
    <w:p>
      <w:pPr>
        <w:pStyle w:val="Normal211"/>
      </w:pPr>
      <w:r>
        <w:pict>
          <v:shape id="_x0000_i1820" type="#_x0000_t75" alt="LexisNexis®" style="width:147.75pt;height:30pt">
            <v:imagedata r:id="rId17" o:title=""/>
          </v:shape>
        </w:pict>
      </w:r>
      <w:r>
        <w:cr/>
      </w:r>
    </w:p>
    <w:p>
      <w:pPr>
        <w:pStyle w:val="Heading1209"/>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By the Book: Walter Mosley</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2013 Sunday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1"/>
        <w:keepNext w:val="0"/>
        <w:spacing w:after="0" w:line="240" w:lineRule="atLeast"/>
        <w:ind w:right="0"/>
        <w:jc w:val="both"/>
      </w:pPr>
      <w:bookmarkStart w:id="428" w:name="Bookmark_211"/>
      <w:bookmarkEnd w:id="428"/>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10</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1637 words</w:t>
      </w:r>
    </w:p>
    <w:p>
      <w:pPr>
        <w:pStyle w:val="Normal211"/>
        <w:keepNext/>
        <w:spacing w:before="240" w:after="0" w:line="340" w:lineRule="atLeast"/>
        <w:ind w:left="0" w:right="0" w:firstLine="0"/>
        <w:jc w:val="left"/>
      </w:pPr>
      <w:bookmarkStart w:id="429" w:name="Body_209"/>
      <w:bookmarkEnd w:id="429"/>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21" style="position:absolute;z-index:25224908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the Easy Rawlins novels, most recently, ''Little Green,'' says that in a great mystery, ''the crime being investigated reveals a deeper rot.''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and where do you like to read?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read either in motion or in water. And so I am most satisfied reading on subway cars, trains, planes, ferries, boats or floating on some kind of air-filled device or raft in a pool, pond or lake. But I am happiest reading in the bathtub; lying back with my head resting on the curved end of the tub, one leg bent and the other resting along the edge. Now and then I add a little hot water with a circular motion of my toe. I decided on my apartment because it had a deep tub with water jets to massage me while I read science fiction and magical realism.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 rereader?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is rereading just as writing is rewriting. Any worthwhile book took many, many drafts to reach completion, and so it would make sense that the first time the reader works her way through the volume it's more like a first date than a one-time encounter. If the person was uninteresting (not worthwhile) there's no need for a repeat performance, but if they have promise, good humor, hope or just good manners, you might want to have a second sit-down, a third. There might be something irksome about that rendezvous that makes you feel that you have something to work out. There might be a hint of eroticism suggesting the possibility of a tryst or even marriage.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reading is in the rereading; this is where you get to know the world and characters in deep and rewarding fashion.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a good mystery novel?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 deserves examination. I could answer by saying that in a good mystery there's a crime and a cast of characters, any of whom may or may not have committed that crime. Readers have their suspicions, but most often they are wrong -- if not about the perpetrator then about the underlying reason(s) for the commission of said crime. In a very good mystery, the detective comes into question and the investigator is forced to face his, or her, own prejudices, expectations and limitations. In a great mystery, we find that the crime being investigated reveals a deeper rot.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answer only addresses, finally, the technical execution of the mystery. A good mystery has to be a good novel, and any good novel takes us on a journey where we discover, on many levels, truths about ourselves and our world in ways that are, at the same time, unexpected and familiar. If the mystery writer gives us a good mystery without a good novel to back it up, then she, or he, has failed.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once seemed the Easy Rawlins mysteries might be a thing of the past, but you decided to revisit?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I have a new Easy Rawlins mystery out; the title is ''Little Green.'' It's the first one since ''Blonde Faith'' (2007). I had to take some years away from the series because my writing about Easy was becoming, well .â€ˆ.â€ˆ. too easy. I needed to rebuild the fires under that continuing story about the black Southern migrant who recreated himself in the California sun.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I believe, something new about Easy in a world that is both familiar and transformational.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plan to write more nonfiction?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change of century is a challenging moment for the world. We have to face our deepest fears and prejudices in order to save the human race and the planet we inhabit. We have to encourage strange bedfellows and forgive many trespasses.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Science and religion, capitalism and socialism, caste and character are all on the auction block. The waters are rising while we are dreaming of dancing with the stars. We call ourselves social creatures when indeed we are pack animals. We, many of us, say that we are middle class when in reality we are salt-of-the-earth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drones existing at the whim of systems that distribute our life's blood as so much spare change.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subjects can be addressed in fiction or plays, even in poetry, but now and again the plain talk of nonfiction is preferred.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books might we be surprised to find on your shelves?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don't know who's reading these words or who has asked the question, I cannot say with any accuracy what you might find surprising, but I just went to my shelf and jotted down a few titles.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Third Policeman,'' by Flann O'Brien. This writer, I believe, is one of the great 20th-century wordsmiths. He is filled with humor and insight without the slightest hint of arrogance or elevation.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Educator Library is a series of hundreds of essays in 10 volumes designed to provide the essence of a college education for those who were not able to attend college. Published in the late 1930s, this book covers everything from accounting to the principles of aviation. Cool.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Collingwood's ''Principles of History'' is the quintessential book on history and perception; of how we might imagine that which is impossible to know. ''The City in History,'' by Lewis Mumford, shows us how human organization, technology and technique form us in ways that we are completely unaware of. ''Bitch Reloaded,'' by Deja King, is a perfect example of what they call street lit. I like it because it allows me to understand all the ways that people, all kinds of people, come to reading. It's not just college professors, librarians and convicts. People on the street are reading, looking for themselves in books that want to tell the stories that history will inevitably wash over and forget.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get your books?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books in used-book stores, chain and independent stores, on friends' shelves and being read by some woman sitting opposite me on the subway. I find books the way a cow finds a new pasture, by looking to see where the other cows are headed.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books on the Internet and in overheard conversations at restaurants. And, more and more, I find books in my memory; an author's name that some professor (whose name I have now forgotten) mentioned in a seminar, the topic of which I no longer remember. I remember the writer's name, and sometime later a title comes to mind. After a few days I connect the author's name and the title. It's a small step from there to reading happily on the Staten Island Ferry.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your favorite books as a child?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as a working writer I should answer this question in such a way as to make me seem intelligent; maybe Twain or Dickens, even Hesse or Conrad. I should say that I read intelligent books far beyond my years. This I believe would give intelligent readers the confidence to go out and lay down hard cash for my newest, and the one after that.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is that the most beloved and the most formative books of my childhood were comic books, specifically Marvel Comics. ''Fantastic Four'' and ''Spider-Man,'' ''The Mighty Thor'' and ''The Invincible Iron Man''; later came ''Daredevil'' and many others. These combinations of art and writing presented to me the complexities of character and the pure joy of imagining adventure. They taught me about writing dialect and how a monster can also be a hero. They lauded science and fostered the understanding that the world was more complex than any one mind, or indeed the history of all human minds, could comprehend.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novels had the most impact on you as a writer?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one of those rare writers (at least I believe this to be true) who do not equate reading and writing in any kind of direct way. I know for a fact that the father of the Western tradition of the novel, Homer, was illiterate. Many of the storytellers and poets of the West were not schooled in letters. The founder of one of the world's great religions, Siddhartha Gautama Buddha, created a religion in an environment where no one wrote. The scriptures had to be submitted to memory only to be written down long after.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that any novels (or comic books) had an impact on me as far as me becoming a writer. I love many novels. ''One Hundred Years of Solitude'' is beautiful, as is ''L'Assommoir,'' by Ã‰mile Zola. ''Cotton Comes to Harlem'' is a dazzling book, and when I was very young ''Winnie-the-Pooh'' enchanted 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once told me, when I was a child, that he had written, when he was young, a cowboy story. He sent this story to a Chicago publisher, who never responded. But a year later he saw that story, attributed to a different author, in a magazine that the same company published. He told me that he learned from this experience that he could never be a writer, at least not a published one. This was a tragic story that burrowed down into my subconscious mind. If anything, it is this story that most influenced me becoming a writer.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your personal book collection look like?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say that I give away or sell at little to no profit almost all of my books. I have mentioned a few favorites earlier, but as a rule I don't believe in keeping books. After I have read, reread and reread a book it seems sinful to keep such a reservoir of fun and knowledge fallow on a shelf. Books are meant to be read, and if I'm not reading them then someone else should get the opportunity.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writer would you like to meet?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him earlier -- Homer. The Bard, being blind and the speaker of an ancient language, would pose a delicious challenge. This is the kind of challenge that any good novel would present. I'd love, after traversing the gulf of communication, to find out what he believed he was doing. I say this because writers, after a while, become fictions themselves. They are, at once, influential and lost to us. Meeting Homer on some Attic beach, next to an open fire, accompanied by whatever servant or wife helped him move from town to town, sounds like the ideal novelist's vacation.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plan to read next?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that it's time to reread ''The Autumn of the Patriarch.''</w:t>
      </w:r>
    </w:p>
    <w:p>
      <w:pPr>
        <w:pStyle w:val="Normal211"/>
        <w:keepNext w:val="0"/>
        <w:spacing w:before="240" w:after="0" w:line="260" w:lineRule="atLeast"/>
        <w:ind w:left="0" w:right="0" w:firstLine="0"/>
        <w:jc w:val="left"/>
      </w:pPr>
      <w:r>
        <w:br/>
      </w:r>
      <w:hyperlink r:id="rId1751" w:history="1">
        <w:r>
          <w:rPr>
            <w:rFonts w:ascii="arial" w:eastAsia="arial" w:hAnsi="arial" w:cs="arial"/>
            <w:b w:val="0"/>
            <w:i/>
            <w:strike w:val="0"/>
            <w:color w:val="0077CC"/>
            <w:sz w:val="20"/>
            <w:u w:val="single"/>
            <w:vertAlign w:val="baseline"/>
          </w:rPr>
          <w:t>http://www.nytimes.com/2013/06/02/books/review/walter-mosley-by-the-book.html</w:t>
        </w:r>
      </w:hyperlink>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22" style="position:absolute;z-index:252250112"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JILLIAN TAMAK)       </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2013</w:t>
      </w:r>
    </w:p>
    <w:p>
      <w:pPr>
        <w:pStyle w:val="Normal211"/>
      </w:pPr>
    </w:p>
    <w:p>
      <w:pPr>
        <w:pStyle w:val="Normal211"/>
        <w:ind w:left="200"/>
        <w:sectPr>
          <w:type w:val="continuous"/>
          <w:pgMar w:top="840" w:right="1000" w:bottom="840" w:left="1000" w:header="400" w:footer="400"/>
          <w:pgNumType w:fmt="decimal"/>
          <w:cols w:space="720"/>
        </w:sectPr>
      </w:pPr>
      <w:r>
        <w:br/>
      </w:r>
      <w:r>
        <w:pict>
          <v:line id="_x0000_s1823"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752"/>
          <w:headerReference w:type="default" r:id="rId1753"/>
          <w:footerReference w:type="even" r:id="rId1754"/>
          <w:footerReference w:type="default" r:id="rId1755"/>
          <w:headerReference w:type="first" r:id="rId1756"/>
          <w:footerReference w:type="first" r:id="rId1757"/>
          <w:pgSz w:w="12240" w:h="15840"/>
          <w:pgMar w:top="840" w:right="1000" w:bottom="840" w:left="1000" w:header="400" w:footer="400"/>
          <w:pgNumType w:fmt="decimal"/>
          <w:cols w:space="720"/>
          <w:titlePg w:val="0"/>
        </w:sectPr>
      </w:pPr>
    </w:p>
    <w:p>
      <w:pPr>
        <w:pStyle w:val="Normal212"/>
      </w:pPr>
    </w:p>
    <w:p>
      <w:pPr>
        <w:pStyle w:val="Normal212"/>
      </w:pPr>
      <w:r>
        <w:pict>
          <v:shape id="_x0000_i1824" type="#_x0000_t75" alt="LexisNexis®" style="width:147.75pt;height:30pt">
            <v:imagedata r:id="rId17" o:title=""/>
          </v:shape>
        </w:pict>
      </w:r>
      <w:r>
        <w:cr/>
      </w:r>
    </w:p>
    <w:p>
      <w:pPr>
        <w:pStyle w:val="Heading1210"/>
        <w:keepNext w:val="0"/>
        <w:spacing w:after="200" w:line="340" w:lineRule="atLeast"/>
        <w:ind w:left="0" w:right="0" w:firstLine="0"/>
        <w:jc w:val="center"/>
      </w:pPr>
      <w:hyperlink r:id="rId1758" w:history="1">
        <w:r>
          <w:rPr>
            <w:rFonts w:ascii="arial" w:eastAsia="arial" w:hAnsi="arial" w:cs="arial"/>
            <w:b/>
            <w:i/>
            <w:strike w:val="0"/>
            <w:color w:val="0077CC"/>
            <w:sz w:val="28"/>
            <w:u w:val="single"/>
            <w:vertAlign w:val="baseline"/>
          </w:rPr>
          <w:t>California Has Agreed On Bailing Out Schools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1991, Wednesday, Late Edition - Final</w:t>
      </w:r>
    </w:p>
    <w:p>
      <w:pPr>
        <w:pStyle w:val="Normal212"/>
        <w:keepNext w:val="0"/>
        <w:spacing w:after="0" w:line="240" w:lineRule="atLeast"/>
        <w:ind w:right="0"/>
        <w:jc w:val="both"/>
      </w:pPr>
      <w:bookmarkStart w:id="430" w:name="Bookmark_212"/>
      <w:bookmarkEnd w:id="430"/>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23; Column 5; National Desk; Education Page; Column 5;; Education Page</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CELIS 3d</w:t>
      </w:r>
    </w:p>
    <w:p>
      <w:pPr>
        <w:pStyle w:val="Normal2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CELIS 3d</w:t>
      </w:r>
    </w:p>
    <w:p>
      <w:pPr>
        <w:pStyle w:val="Normal212"/>
        <w:keepNext/>
        <w:spacing w:before="240" w:after="0" w:line="340" w:lineRule="atLeast"/>
        <w:ind w:left="0" w:right="0" w:firstLine="0"/>
        <w:jc w:val="left"/>
      </w:pPr>
      <w:bookmarkStart w:id="431" w:name="Body_210"/>
      <w:bookmarkEnd w:id="431"/>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25" style="position:absolute;z-index:252252160"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officials agreed last night to bail out the bankrupt Richmond Unified School District, but Gov. Pete Wilson maintained that he still planned to appeal the county court order that forced the state to rescue the system.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state education officials in California and elsewhere said they were concerned that the case might send the wrong message to other mismanaged school systems.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is expected to take several weeks, but last night state officials reached an agreement to extend an emergency loan of $19 million, the amount district officials had said they needed to keep the system of 31,500 students operating.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appeal is heard, I am under legal mandate to do something, and I will follow the law," said Bill Honig, California's Superintendent of Public Instruction.</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Money Comes From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district was supposed to close its doors yesterday, state officials said they would keep it running through the end of the school year. Under the package, the district would receive $10 million that was not used by the Oakland Unified School District. The balance would come from the statewide student drivers' education fund, which was discontinued, said Fred J. Stewart, the state-appointed trustee managing the financial affairs of the bankrupt school system.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 carries stiff requirements. Annual payments will begin with the 1992-93 school year and will continue through the year beginning in 2002. In addition, Mr. Stewart said he and the district must reach an agreement over a teacher pay package by June 30 or he would have the prerogative of imposing a new pay scale. The Governor has long maintained that any state bailout must include concessions from the district's teachers.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details of which were finalized last night by Governor Wilson, Mr. Honig, Mr. Stewart and Gray Davis, the State Controller, will be presented to the Contra Costa County Superior Court, which ordered the state on Monday to bail out the Richmond system. The plan also requires approval from the Federal bankruptcy court.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contended that the state should not bear responsibility for a district that mishandled its finances. The parents in the district, who filed the suit that lead to the current turmoil, say the state should assume responsibility for the education of their children regardless of the way the district was run.</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Shore Up a District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believed to be the first time a state has been ordered to shore up a deteriorating district, said Kent McGuire, an education professor at the University of Colorado at Denver and a school finance expert. Other states, like New Jersey and Ohio, have voluntarily injected money into systems or even taken over those whose operations have been ruled inadequate.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local communities and schools face these fiscal crises, the states in many cases will have to respond," said Ramsay Selden, an official of the Council of Chief State School Officers, a national organization that represents state school superintendents and education commissioners.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 officials and school finance experts say the California case sets a worrisome precedent. Many states do not have mechanisms that automatically go into effect when a school system is in financial straits. Without such a mechanism, they said, school systems might find it easier to follow Richmond's example rather than make difficult budget choices.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point emphasized yesterday morning by Governor Wilson. He asserted that the state should not be held responsible for a school system that was forced to declare bankruptcy because of mismanagement.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Governor, Franz Wisner, said two appeals are planned, one of which would shorten the typically lengthy process.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Richmond case received nationwide publicity last week after the school district declared bankruptcy.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filed suit soon after. And on Monday, Judge Ellen S. James of the Contra Costa County Superior Court ruled that depriving the district's children of the education that others in the state get is unconstitutional and ordered the state to take over the operations through June 14.</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parents in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minority school district have attributed the district's financial difficulties to the former Superintendent, Walter L. Marks. Teachers and school board officials have criticized his program, which gave parents a choice of public schools for their children. The program won national attention as a success, but ultimately became too expensive.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Marks, who left the district under pressure late last year, is now Superintendent of the Kansas City, Mo., school system. He has declined to comment on the Richmond case.</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826" style="position:absolute;z-index:252253184"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Gov. Pete Wilson, who has said he will appeal a county court order forcing California to bail out the bankrupt Richmond schools. (Teresa Zabala)</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1991</w:t>
      </w:r>
    </w:p>
    <w:p>
      <w:pPr>
        <w:pStyle w:val="Normal212"/>
      </w:pPr>
    </w:p>
    <w:p>
      <w:pPr>
        <w:pStyle w:val="Normal212"/>
        <w:ind w:left="200"/>
        <w:sectPr>
          <w:type w:val="continuous"/>
          <w:pgMar w:top="840" w:right="1000" w:bottom="840" w:left="1000" w:header="400" w:footer="400"/>
          <w:pgNumType w:fmt="decimal"/>
          <w:cols w:space="720"/>
        </w:sectPr>
      </w:pPr>
      <w:r>
        <w:br/>
      </w:r>
      <w:r>
        <w:pict>
          <v:line id="_x0000_s1827"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759"/>
          <w:headerReference w:type="default" r:id="rId1760"/>
          <w:footerReference w:type="even" r:id="rId1761"/>
          <w:footerReference w:type="default" r:id="rId1762"/>
          <w:headerReference w:type="first" r:id="rId1763"/>
          <w:footerReference w:type="first" r:id="rId1764"/>
          <w:pgSz w:w="12240" w:h="15840"/>
          <w:pgMar w:top="840" w:right="1000" w:bottom="840" w:left="1000" w:header="400" w:footer="400"/>
          <w:pgNumType w:fmt="decimal"/>
          <w:cols w:space="720"/>
          <w:titlePg w:val="0"/>
        </w:sectPr>
      </w:pPr>
    </w:p>
    <w:p>
      <w:pPr>
        <w:pStyle w:val="Normal213"/>
      </w:pPr>
    </w:p>
    <w:p>
      <w:pPr>
        <w:pStyle w:val="Normal213"/>
      </w:pPr>
      <w:r>
        <w:pict>
          <v:shape id="_x0000_i1828" type="#_x0000_t75" alt="LexisNexis®" style="width:147.75pt;height:30pt">
            <v:imagedata r:id="rId17" o:title=""/>
          </v:shape>
        </w:pict>
      </w:r>
      <w:r>
        <w:cr/>
      </w:r>
    </w:p>
    <w:p>
      <w:pPr>
        <w:pStyle w:val="Heading1211"/>
        <w:keepNext w:val="0"/>
        <w:spacing w:after="200" w:line="340" w:lineRule="atLeast"/>
        <w:ind w:left="0" w:right="0" w:firstLine="0"/>
        <w:jc w:val="center"/>
      </w:pPr>
      <w:hyperlink r:id="rId1765" w:history="1">
        <w:r>
          <w:rPr>
            <w:rFonts w:ascii="arial" w:eastAsia="arial" w:hAnsi="arial" w:cs="arial"/>
            <w:b/>
            <w:i/>
            <w:strike w:val="0"/>
            <w:color w:val="0077CC"/>
            <w:sz w:val="28"/>
            <w:u w:val="single"/>
            <w:vertAlign w:val="baseline"/>
          </w:rPr>
          <w:t>Brasilia</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2011 Sunday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3"/>
        <w:keepNext w:val="0"/>
        <w:spacing w:after="0" w:line="240" w:lineRule="atLeast"/>
        <w:ind w:right="0"/>
        <w:jc w:val="both"/>
      </w:pPr>
      <w:bookmarkStart w:id="432" w:name="Bookmark_213"/>
      <w:bookmarkEnd w:id="432"/>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10; 36 HOURS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KUGEL</w:t>
      </w:r>
    </w:p>
    <w:p>
      <w:pPr>
        <w:pStyle w:val="Normal213"/>
        <w:keepNext/>
        <w:spacing w:before="240" w:after="0" w:line="340" w:lineRule="atLeast"/>
        <w:ind w:left="0" w:right="0" w:firstLine="0"/>
        <w:jc w:val="left"/>
      </w:pPr>
      <w:bookmarkStart w:id="433" w:name="Body_211"/>
      <w:bookmarkEnd w:id="433"/>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29" style="position:absolute;z-index:252255232"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modernistic monuments by the legendary Oscar Niemeyer, Brazil's retro-futuristic capital city -- erected on an expanse of dry plains in central Brazil in the late 1950s and '60s -- has generally drawn few visitors who didn't have business with the federal government. But as Brazil's economy booms and its world influence increases, Brasilia is coming of age, gaining a new museum here, a cool bridge there, top-shelf restaurants everywhere. Brasilia is also safer and calmer than Rio de Janeiro or Sao Paulo, unless you count the stress of trying to understand its maddening address system. Adding to the charm are awe-inspiring sunsets, samba hot spots and something even the greatest urban planners in the world couldn't have given it upon its inauguration in 1960: a half-century of tradition and history.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p.m. 1) CONGRESS WITH NIEMEYER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in the heart of the ''Pilot Plan,'' the original planned city, where three Niemeyer-designed buildings house the three branches of Brazilian government around Praca dos Tres Poderes (Three Powers Square). They're all classic, curvy Niemeyer: the Planalto Palace, where Brazil's first female president works; the Federal Supreme Court; and towering over both, two sky-scraping office towers and the accompanying convex and concave domes where the National Congress sits. Stroll up the esplanade past the pale green ministry buildings to one of the most recent works by Niemeyer (who is still at it at age 103): the 2006 Honestino Guimaraes National Museum (SCS, Lote 2; 55-61-3325-5220) where you can see the work of contemporary artists from around the world.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p.m. 2) SUNSET FROM A SHRINE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sunset in Brasilia is beautiful from just about anywhere, but the best place of all to catch it is at the Ermida Dom Bosco (QI 29, Lago Sul), a Niemeyer-designed shrine across the artificial Lake Paranoa from the Pilot Plan. The lookout attracts a daily crowd that melts away once the sun is gone. Don't follow the masses: stick it out with the stray couples (and coconut water vendors) and catch the stunning oranges and reds and lavenders that fill the sky about 20 minutes later.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3) BAR HOPPING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popular evening activity for all local residents is to eat, drink and talk at the hyper-social bars that serve young and old, straight and gay, beer-lovers and caipirinha aficionados alike. Perhaps the most traditional of all the watering holes is 55-year-old Beirute (CLS 109, Bloco A; 55-61-3244-1717), seamlessly mixing the older regulars with a young gay crowd; the food, as you might expect, runs Middle Eastern, including the football-shaped minced-meat and bulgur snacks known in Portuguese as kibes (from 3.50 reais, or $2 at 1.7 reais to the dollar). Two other favorites are Libanus (CLS 206, Bloco C, Loja 36; 55-61-3244-9795), younger and a bit more raucous, and Boteco (CLS 406, Bloco D, Loja 35; 55-61-3443-4344), a spirited Rio de Janeiro-style bar erected, in classic Brasilia juxtaposition, across the parking lot from a supermarket. Waiters bring around trays bearing snacks to choose from; the most famous is the coxinha de camarao (7.90 reais), a shrimp version of Brazil's staple bar snack, chicken croquettes.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a.m. 4) SOUPIE, ANYONE?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''Soupie'' is how the Brazilians pronounce SUP, the abbreviation for stand-up paddle surfing, a sport involving you, a surfboard and a paddle. And you'll need to pronounce it the way they do if you want the staff member at the gate of the Clube Naval (SCES, Trecho 2, Conjunto 13) to let you through to the lakeside base of Clube do Vento (55-61-8124-8596; clubedovento.com). For a mere 25 reais, you'll soon be paddling out into Lake Paranoa toward the stunning Juscelino Kubitschek Bridge with its three criss-crossing arches, which opened in 2002 and immediately became a city landmark.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5) NORTHEASTERN BUFFET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 Brazilian city outside the northeast has a healthy number of migrants from that cuisine-rich and financially poor region, but only Brasilia has a branch of the northeast-based Mangai (SCE Sul; 55-61-3224-3079; mangai.com.br), a palace of regional cuisine where diners pick and choose from a buffet of 80 or so main dishes (heavy on the pork and squash and manioc) and 40 or so desserts. Payment is by weight (46.90 reais per kilogram), a typical Brazilian restaurant scheme; about 35 reais will get you a full plate, a dessert and a fresh fruit juice. Also included: hammocks on the porch overlooking Lake Paranoa to take a postprandial rest.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p.m. 6) MODERNIST WORSHIP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colonial-era churches in this town. Instead, Brasilia's houses of worship fit right in with the modernist theme. You've already caught a glimpse of Niemeyer's National Cathedral near the ministries, now it's time for a visit to what must be the bluest church in the world, the Dom Bosco Sanctuary (SEPS, Quadra 702; 55-61-3223-6542; santuariodombosco.org.br), completed in 1970. Its 50-foot-high Gothic arches are filled in with 12 tones of blue stained glass, casting the interior (and its 2.75-ton chandelier and cedar cross) in haunting submarine tones. From there, continue south to the drastically more modest Igrejinha de Fatima (EQS 307/308; igrejinhadefatima.org), the city's first church, also a Niemeyer special.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p.m. 7) SUNSET SAMBA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Late-afternoon samba is a Saturday tradition in town, and while the bars that host it may not be much to look at, the cold beer, a warm crowd and a hot band render the soulless venues atmospherically irrelevant. The hottest place these days is Cade Tereza (CLS 201, Bloco B, Loja 1; 55-61-3225-0555; cadeterezabar.com.br), named after a Jorge Ben Jor song whose title means ''Where's Tereza?'' The likely answer to that question: If she didn't get there early enough, she's probably in line. Who knows if the new hot spot has staying power, so a safe backup is the longtime classic Calaf (SBS, Quadra 2, Bloco S; 55-61-3325-7408; calaf.com.br), which brings unexpected weekend life to the otherwise abandoned Southern Banking Sector.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8) COPENHAGEN ON PARANOa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 up and head to one of Brasilia's most elegant and unusual restaurants. Aquavit (SMLN, Trecho 12, Conjunto 1, Casa 5; 55-61-3369-2301; restauranteaquavit.com). There, the chef and owner Simon Lau Cederholm will greet you as if you were attending a dinner party at his house. And in fact, you are: the Denmark native opened the restaurant in his own home (which he designed; he's also an architect) in 2005. The set menu is a mix of Danish cuisine, French technique and Brazilian ingredients. On a recent night the five course prix-fixe (192 reais, wine extra) included both a cold soup of cucumber with smoked salmon and a locally made cheese, which the chef whips and serves with cashew nuts and cashew fruit, an abundant crop in the region.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a.m. 9) PETIT DeJEUNER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true French patisserie on the bland commercial blocks in Brasilia is almost as counterintuitive as having a McDonald's on the Champs-Elysees in Paris. But they both exist. The superior of the two is Daniel Briand Patissier &amp; Chocolatier (SCLN 104, Bloco A, Loja 26, 55-61-3326-1135; cafedanielbriand.com), a breakfast- and brunch-lover's dream. Breakfast platters start at 24.90 reais. Or order their elegant pastries, buttery croissants with housemade jams, fresh-made quiches or varied pates a la carte.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a.m. 10) SENHORA PRESIDENTE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back to the Praca dos Tres Poderes for a tour of the Planalto Palace, the work space of President Dilma Rousseff. The public spaces are filled with Brazilian art and modernist furniture by the celebrated Brazilian designer Sergio Rodrigues. But that's not all: you can also see the room where the cabinet meets, and even peek into the president's office.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11) THE ANTI-BRASiLIA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barely a trace of poverty or even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Brasilia. But that's an illusion: the poorer residents of the Federal District live in ''satellite cities,'' dense clusters of high-rise apartment buildings that dot Brasilia's horizon. For a taste of life as it is really lived, head 30 minutes out of town to Ceilandia, where the central feira, or market (Avenida Helio Prates between Via M Um and Via M Dois) hums Wednesday through Sunday. For about 7 reais, food stands offer huge plates of northeastern specialties -- the real organs and bone marrow of it. Under the same roof you'll find bakers, fruit sellers, discount clothing, tobacco salesmen and butchers. If Brasilia is a modern Brazilian dream, Ceilandia is modern Brazilian reality.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Tryp Brasil 21 (SHS, Quadra 6, Conjunto A, Bloco F; 55-61-3218-4700; tryphotels.com) is one of many perfectly comfortable business-style hotels in the South Hotels Sector; weekend rates are steeply discounted and run as low as 196 reais (about $114) for a double.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half-step down in comfort but several steps up in style and history is the Brasilia Palace (SHTN, Trecho 1, Conjunto 1; 55-61-3306-9100; plazabrasilia.com.br), with doubles from 239 reais. Situated away from the bustle near the presidential residence, it looks as if it had stepped right out of the '60s, though the rooms have been renovated.</w:t>
      </w:r>
    </w:p>
    <w:p>
      <w:pPr>
        <w:pStyle w:val="Normal213"/>
        <w:keepNext w:val="0"/>
        <w:spacing w:before="240" w:after="0" w:line="260" w:lineRule="atLeast"/>
        <w:ind w:left="0" w:right="0" w:firstLine="0"/>
        <w:jc w:val="left"/>
      </w:pPr>
      <w:r>
        <w:br/>
      </w:r>
      <w:hyperlink r:id="rId1766" w:history="1">
        <w:r>
          <w:rPr>
            <w:rFonts w:ascii="arial" w:eastAsia="arial" w:hAnsi="arial" w:cs="arial"/>
            <w:b w:val="0"/>
            <w:i/>
            <w:strike w:val="0"/>
            <w:color w:val="0077CC"/>
            <w:sz w:val="20"/>
            <w:u w:val="single"/>
            <w:vertAlign w:val="baseline"/>
          </w:rPr>
          <w:t>http://www.nytimes.com</w:t>
        </w:r>
      </w:hyperlink>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30" style="position:absolute;z-index:252256256"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Samba at Calaf</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stand-up paddle surfing on Lake Paranoa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entrance ramp to the presidential Planalto Palace, right, with the National Congress buildings beyond. (PHOTOGRAPHS BY NADIA SHIRA COHEN FOR THE NEW YORK TIMES (CALAF)</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SETH KUGEL FOR THE NEW YORK TIMES (LAKE AND PALACE) ) MAPS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2011</w:t>
      </w:r>
    </w:p>
    <w:p>
      <w:pPr>
        <w:pStyle w:val="Normal213"/>
      </w:pPr>
    </w:p>
    <w:p>
      <w:pPr>
        <w:pStyle w:val="Normal213"/>
        <w:ind w:left="200"/>
        <w:sectPr>
          <w:type w:val="continuous"/>
          <w:pgMar w:top="840" w:right="1000" w:bottom="840" w:left="1000" w:header="400" w:footer="400"/>
          <w:pgNumType w:fmt="decimal"/>
          <w:cols w:space="720"/>
        </w:sectPr>
      </w:pPr>
      <w:r>
        <w:br/>
      </w:r>
      <w:r>
        <w:pict>
          <v:line id="_x0000_s1831"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14"/>
      </w:pPr>
    </w:p>
    <w:p>
      <w:pPr>
        <w:pStyle w:val="Normal214"/>
      </w:pPr>
      <w:r>
        <w:pict>
          <v:shape id="_x0000_i1832" type="#_x0000_t75" alt="LexisNexis®" style="width:147.75pt;height:30pt">
            <v:imagedata r:id="rId17" o:title=""/>
          </v:shape>
        </w:pict>
      </w:r>
      <w:r>
        <w:cr/>
      </w:r>
    </w:p>
    <w:p>
      <w:pPr>
        <w:pStyle w:val="Heading1212"/>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CUNY Adversaries Look to Albany</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1991, Tuesday, Late Edition - Final</w:t>
      </w:r>
    </w:p>
    <w:p>
      <w:pPr>
        <w:pStyle w:val="Normal214"/>
        <w:keepNext w:val="0"/>
        <w:spacing w:after="0" w:line="240" w:lineRule="atLeast"/>
        <w:ind w:right="0"/>
        <w:jc w:val="both"/>
      </w:pPr>
      <w:bookmarkStart w:id="434" w:name="Bookmark_214"/>
      <w:bookmarkEnd w:id="434"/>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4; Column 4; Metropolitan Desk; Column 4;</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BERGER</w:t>
      </w:r>
    </w:p>
    <w:p>
      <w:pPr>
        <w:pStyle w:val="Normal214"/>
        <w:keepNext/>
        <w:spacing w:before="240" w:after="0" w:line="340" w:lineRule="atLeast"/>
        <w:ind w:left="0" w:right="0" w:firstLine="0"/>
        <w:jc w:val="left"/>
      </w:pPr>
      <w:bookmarkStart w:id="435" w:name="Body_212"/>
      <w:bookmarkEnd w:id="435"/>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33" style="position:absolute;z-index:25225830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administrators at the City University of New York may be on opposite sides of the barricades that have shut down all or parts of nine campuses, but they both see the source of relief in the same place: Albany.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university officials pursued court orders to force students out of their fortified redoubts, they said yesterday that the issues at the heart of the protest were entangled in the stalemate in Albany over solving a $6.4 billion budget gap. Officials seemed to suggest that a resolution to the drama was unlikely until the State Legislature decided how much it would raise tuition and how large the university's spending cuts would be.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the state budget has not yet been adopted, and is still under review by both the Governor and the State Legislature," said Jay Hershenson, vice president for university relations. "So the opportunity for some amelioration of the financial situation is very much alive."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'Albany Is Not a Monolith'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are protesting Gov. Mario M. Cuomo's plan to increase tuition by $500 a year, slash financial aid for some categories of students by $400 and cut the state contribution to the university by $92 million. The protests continued yesterday as students shut down buildings at two more campuses.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Albany, legislators say that the City University's finances are just one element in a complex negotiation over the budget among members of the Assembly, senators and the Governor.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"Albany is not a monolith," said James A. Yates, counsel to Mel Miller, the Assembly Speaker. "There are three distinct points of view. Until the three come together in a law, we're far from that."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has countered with a three-year budget plan that would increase tuition by only $200 in the first year and $100 in each of the second and third years.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Populations Differ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Yates noted that Mr. Miller's proposal hinged on a willingness by all parties to increase state revenue through, perhaps, an increase in the personal income tax.</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officials are trying to persuade Mr. Cuomo and the legislators that it is wrong to raise tuition equally at both the State and City Universities since, the officials argue, they are distinct institutions. The State University, Mr. Hershenson said, serves a population that is largely middle class and white while a majority of the City University's population is black and Hispanic and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argument proved successful in December when an original plan to raise tuition in mid-year by $300 at both universities became a $300 rise at the State University and a $200 increase at the City University.</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Outlooks Toward Tuition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Tuition at the City University is now $1,450 a year, while at the State University it is $1,650. The Governor has asked for yearly increases of $500 at each.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complicated by the different outlooks toward tuition by trustees at both universities. State University trustees think tuition there is low compared with similar institutions around the country and they want to peg tuition to a share of the annual operating costs, something that they hope might also avoid the annual springtime turmoil over tuition. City University trustees have generally scorned increases.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 state plan for a tuition increase was rescinded after protests paralyzed many campuses. But Governor Cuomo did not support that increase and he has initiated this one.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Protesting students shut down buildings at two more City University campuses yesterday and officials made plans to end the demonstrations through court orders. Even with plans to make up lost days later in the spring, concern is deepening about the viability of the current semester. Already, four days have been lost at City College, the center of the protest, with no end in sight.</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'Bullying and Intimidation'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small group of students prevents other students from attending class that is simply bullying and intimidation and does not have a place in the academic community," Mr. Hershenson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a group of protesters shut down a building at Queens College. As many as 30 students struck Powdermaker Hall, a large building of classrooms and offices, at 4:15 A.M., chaining and locking doors and covering windows with newspapers to mask their movements. College officials scrambled to schedule classes in other buildings.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also took over Namm Building at New York City Technical College in downtown Brooklyn. Officials canceled classes for the remainder of yesterday and for today. At Bronx Community College, students yesterday occupied Tech 1, a principal building at the sprawling campus, after taking over Colston Hall last week.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classes at City College, Borough of Manhattan Community College and Hostos Community College in the Bronx remained canceled again yesterday. A single building at Hunter College in Manhattan also remained shut.</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1991</w:t>
      </w:r>
    </w:p>
    <w:p>
      <w:pPr>
        <w:pStyle w:val="Normal214"/>
      </w:pPr>
    </w:p>
    <w:p>
      <w:pPr>
        <w:pStyle w:val="Normal214"/>
        <w:ind w:left="200"/>
        <w:sectPr>
          <w:type w:val="continuous"/>
          <w:pgMar w:top="840" w:right="1000" w:bottom="840" w:left="1000" w:header="400" w:footer="400"/>
          <w:pgNumType w:fmt="decimal"/>
          <w:cols w:space="720"/>
        </w:sectPr>
      </w:pPr>
      <w:r>
        <w:br/>
      </w:r>
      <w:r>
        <w:pict>
          <v:line id="_x0000_s1834"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215"/>
      </w:pPr>
    </w:p>
    <w:p>
      <w:pPr>
        <w:pStyle w:val="Normal215"/>
      </w:pPr>
      <w:r>
        <w:pict>
          <v:shape id="_x0000_i1835" type="#_x0000_t75" alt="LexisNexis®" style="width:147.75pt;height:30pt">
            <v:imagedata r:id="rId17" o:title=""/>
          </v:shape>
        </w:pict>
      </w:r>
      <w:r>
        <w:cr/>
      </w:r>
    </w:p>
    <w:p>
      <w:pPr>
        <w:pStyle w:val="Heading1213"/>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BOOKS OF THE TIMES;</w:t>
        </w:r>
      </w:hyperlink>
      <w:r>
        <w:br/>
      </w:r>
      <w:hyperlink r:id="rId1781" w:history="1">
        <w:r>
          <w:rPr>
            <w:rFonts w:ascii="arial" w:eastAsia="arial" w:hAnsi="arial" w:cs="arial"/>
            <w:b/>
            <w:i/>
            <w:strike w:val="0"/>
            <w:color w:val="0077CC"/>
            <w:sz w:val="28"/>
            <w:u w:val="single"/>
            <w:vertAlign w:val="baseline"/>
          </w:rPr>
          <w:t>Mum, Dad and Not Always So Merry Old England</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1999, Thursday, Late Edition - Final</w:t>
      </w:r>
    </w:p>
    <w:p>
      <w:pPr>
        <w:pStyle w:val="Normal215"/>
        <w:keepNext w:val="0"/>
        <w:spacing w:after="0" w:line="240" w:lineRule="atLeast"/>
        <w:ind w:right="0"/>
        <w:jc w:val="both"/>
      </w:pPr>
      <w:bookmarkStart w:id="436" w:name="Bookmark_215"/>
      <w:bookmarkEnd w:id="436"/>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8; Column 1; The Arts/Cultural Desk ; Column 1; ; Review</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LEHMANN-HAUPT </w:t>
      </w:r>
    </w:p>
    <w:p>
      <w:pPr>
        <w:pStyle w:val="Normal2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CHRISTOPHER LEHMANN-HAUPT </w:t>
      </w:r>
    </w:p>
    <w:p>
      <w:pPr>
        <w:pStyle w:val="Normal215"/>
        <w:keepNext/>
        <w:spacing w:before="240" w:after="0" w:line="340" w:lineRule="atLeast"/>
        <w:ind w:left="0" w:right="0" w:firstLine="0"/>
        <w:jc w:val="left"/>
      </w:pPr>
      <w:bookmarkStart w:id="437" w:name="Body_213"/>
      <w:bookmarkEnd w:id="437"/>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36" style="position:absolute;z-index:25226035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ETHEL &amp; ERNEST</w:t>
      </w:r>
    </w:p>
    <w:p>
      <w:pPr>
        <w:pStyle w:val="Normal2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True Story</w:t>
      </w:r>
    </w:p>
    <w:p>
      <w:pPr>
        <w:pStyle w:val="Normal2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Raymond Briggs</w:t>
      </w:r>
    </w:p>
    <w:p>
      <w:pPr>
        <w:pStyle w:val="Normal2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103 pages. Alfred A. Knopf. $21.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at last we meet the models for the amusing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in Raymond Briggs's inimitable comic-strip books for children and adults, "Father Christmas" and "Father Christmas Goes on Holiday," among others, and even the terrifying "When the Wind Blows" (1982), about an English couple living and dying in the wake of a nuclear holocaust.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models are Ethel and Ernest Briggs, the artist's parents, and while they don't experience an atom-bomb attack in "Ethel &amp; Ernest: A True Story," they suffer all the other vicissitudes of civilization from the late 1920's until their death in 1971.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sequences of expressive cartoon panels punctuated with frequent vaudeville-like word-balloon exchanges, the two of them meet in London in 1928, fall in love and decide to marry.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ends her employment as a parlormaid: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leaving them," she tells Ernest. "They're so helpless."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 em right," he responds.  "Bloated plutocrats!"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need to swear, Ernest."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keeps working as a milkman: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you'll ever be promoted?" she asks.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bloomin' fear! Not me! Yard foreman? Stuck in a tin shed all day, adding up rows of figures? Blow that for a lark. I like the fresh air."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buy and furnish a house, bear and rear a son, survive the Depression and World War II, adjust to the advent of the nuclear age, the cold war and the welfare state and cope with technological change and the waywardness of their artistic 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school! Oh, blimey," says Ernest.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shame," responds Ethel. "He might have gone to Oxford and Cambridge and got a nice job in an office."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they get used to their son's ways, although Ethel can never give up offering him a comb for his long hair or accept that because of his wife's emotional illness, she will never make her a granny. At the end, Ethel and Ernest grow old and die.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existences lived countless times. Yet in the details of Mr. Briggs's sparkling cartoons, the characters become richly specific and endearing. For instance, the couple's dumbstruck reaction to their first glimpses of each other is caught in the near-wordless opening 35 panels, where she cleans house and catches sight of him bicycling by: she waves at him with her dust rag; he doffs his cap and grins jauntily. They quickly come to count on their greetings and grow disconsolate when by chance they miss seeing each other.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expect Ethel to be overwhelmed when Ernest shows up at the front door on Saturday asking her, "How about coming to the pictures with me?" But impishly, Mr. Briggs makes her more impressed by the bouquet he is carrying than by his invitation, although of course she happily goes with him.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subtly establishes how much more important to her are the outward signs and symbols of behavior than their inner meaning, an attitude later comically reflected when Ernest, reading the newspaper, remarks: "At last! Churchill's taken over: 'Blood, toil, tears and sweat.' " And she, bearing cookies from the oven, responds: "ERNEST! Don't! Disgusting."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she can appear almost noble in her devotion to proper appearances, especially in a scene in which on a blustery day she puts out newly washed sheets on the clothesline and looks for all the world like a graceful yachtsman unfurling a spinnaker.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is similar to "When the Wind Blows," with the characters appearing both pathetic and heroic in the face of overwhelming events. Come war or reduced rations or the "tele-vision," they carry on, Ernest hoping for the best from Labor, Ethel with her faith in Mr. Churchill.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"We'll own all the coal soon. They're going to nationalize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 bet we still have to pay for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"Well, course we'll have to PAY for it, you daft ha'porth!"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"So we won't OWN it, then, will we?"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"Well, um . . . not exactly . . . but it means the profits will go to the Government instead of lining the pockets of the bosses!"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then the Government gives the money to us?"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"So what's the difference then?"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finally the details of the illustrations are what make you read through "Ethel &amp; Ernest" over again. For instance, there's a cat that shows up first when the couple are exclaiming over the garden they've acquired with their house. As they get older and settle into their routines, the cat shows up more often, lying on their bed or sitting in front of the fire.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after Ethel dies, the cat acquires the name Susie and becomes Ernest's substitute companion, even curling up next to him at night and lying across his shoulders as he eats. In the last three panels of Ernest's life, the cat can be seen leaping away from him as he rises from the table with some sort of chest or stomach attack, then pressing on the kitchen door to get out as Ernest retches over the kitchen sink and finally, months later, walking out into the spring garden as Ernest collapses to the floor. Not cruel, this shadowy animal, but as seemingly indifferent to the passing of a brave but insignificant life as is the great wide world.</w:t>
      </w:r>
    </w:p>
    <w:p>
      <w:pPr>
        <w:pStyle w:val="Normal215"/>
        <w:keepNext w:val="0"/>
        <w:spacing w:before="240" w:after="0" w:line="260" w:lineRule="atLeast"/>
        <w:ind w:left="0" w:right="0" w:firstLine="0"/>
        <w:jc w:val="left"/>
      </w:pPr>
      <w:r>
        <w:br/>
      </w:r>
      <w:hyperlink r:id="rId1782" w:history="1">
        <w:r>
          <w:rPr>
            <w:rFonts w:ascii="arial" w:eastAsia="arial" w:hAnsi="arial" w:cs="arial"/>
            <w:b w:val="0"/>
            <w:i/>
            <w:strike w:val="0"/>
            <w:color w:val="0077CC"/>
            <w:sz w:val="20"/>
            <w:u w:val="single"/>
            <w:vertAlign w:val="baseline"/>
          </w:rPr>
          <w:t>http://www.nytimes.com</w:t>
        </w:r>
      </w:hyperlink>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1999</w:t>
      </w:r>
    </w:p>
    <w:p>
      <w:pPr>
        <w:pStyle w:val="Normal215"/>
      </w:pPr>
    </w:p>
    <w:p>
      <w:pPr>
        <w:pStyle w:val="Normal215"/>
        <w:ind w:left="200"/>
        <w:sectPr>
          <w:type w:val="continuous"/>
          <w:pgMar w:top="840" w:right="1000" w:bottom="840" w:left="1000" w:header="400" w:footer="400"/>
          <w:pgNumType w:fmt="decimal"/>
          <w:cols w:space="720"/>
        </w:sectPr>
      </w:pPr>
      <w:r>
        <w:br/>
      </w:r>
      <w:r>
        <w:pict>
          <v:line id="_x0000_s1837"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216"/>
      </w:pPr>
    </w:p>
    <w:p>
      <w:pPr>
        <w:pStyle w:val="Normal216"/>
      </w:pPr>
      <w:r>
        <w:pict>
          <v:shape id="_x0000_i1838" type="#_x0000_t75" alt="LexisNexis®" style="width:147.75pt;height:30pt">
            <v:imagedata r:id="rId17" o:title=""/>
          </v:shape>
        </w:pict>
      </w:r>
      <w:r>
        <w:cr/>
      </w:r>
    </w:p>
    <w:p>
      <w:pPr>
        <w:pStyle w:val="Heading1214"/>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Class in America: Shadowy Lines That Still Divide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2005 Sunday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6"/>
        <w:keepNext w:val="0"/>
        <w:spacing w:after="0" w:line="240" w:lineRule="atLeast"/>
        <w:ind w:right="0"/>
        <w:jc w:val="both"/>
      </w:pPr>
      <w:bookmarkStart w:id="438" w:name="Bookmark_216"/>
      <w:bookmarkEnd w:id="438"/>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National Desk; Pg. 1</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4413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JANNY SCOTT and DAVID LEONHARDT</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CLASS MATTERS: First article in a series.</w:t>
      </w:r>
    </w:p>
    <w:p>
      <w:pPr>
        <w:pStyle w:val="Normal216"/>
        <w:keepNext/>
        <w:spacing w:before="240" w:after="0" w:line="340" w:lineRule="atLeast"/>
        <w:ind w:left="0" w:right="0" w:firstLine="0"/>
        <w:jc w:val="left"/>
      </w:pPr>
      <w:bookmarkStart w:id="439" w:name="Body_214"/>
      <w:bookmarkEnd w:id="439"/>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39" style="position:absolute;z-index:25226240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time when Americans thought they understood class. The upper crust vacationed in Europe and worshiped an Episcopal God. The middle class drove Ford Fairlanes, settled the San Fernando Valley and enlisted as company men.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belonged to the A.F.L.-C.I.O., voted Democratic and did not take cruises to the Caribbean.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country has gone a long way toward an appearance of classlessness. Americans of all sorts are awash in luxuries that would have dazzled their grandparents. Social diversity has erased many of the old markers. It has become harder to read people's status in the clothes they wear, the cars they drive, the votes they cast, the god they worship, the color of their skin. The contours of class have blurred; some say they have disappeared.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class is still a powerful force in American life. Over the past three decades, it has come to play a greater, not lesser, role in important ways. At a time when education matters more than ever, success in school remains linked tightly to class. At a time when the country is increasingly integrated racially, the rich are isolating themselves more and more. At a time of extraordinary advances in medicine, class differences in health and lifespan are wide and appear to be widening.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new research on mobility, the movement of families up and down the economic ladder, shows there is far less of it than economists once thought and less than most people believe. In fact, mobility, which once buoyed the working lives of Americans as it rose in the decades after World War II, has lately flattened out or possibly even declined, many researchers say.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Mobility is the promise that lies at the heart of the American dream. It is supposed to take the sting out of the widening gulf between the have-mores and the have-nots. There are poor and rich in the United States, of course, the argument goes; but as long as one can become the other, as long as there is something close to equality of opportunity, the differences between them do not add up to class barriers.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next three weeks, The Times will publish a series of articles on class in America, a dimension of the national experience that tends to go unexamined, if acknowledged at all. With class now seeming more elusive than ever, the articles take stock of its influence in the lives of individuals: a lawyer who rose out of an impoverished Kentucky hollow; an unemployed metal worker in Spokane, Wash., regretting his decision to skip college; a multimillionaire in Nantucket, Mass., musing over the cachet of his 200-foot yacht.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series does not purport to be all-inclusive or the last word on class. It offers no nifty formulas for pigeonholing people or decoding folkways and manners. Instead, it represents an inquiry into class as Americans encounter it: indistinct, ambiguous, the half-seen hand that upon closer examination holds some Americans down while giving others a boost.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trends are broad and seemingly contradictory: the blurring of the landscape of class and the simultaneous hardening of certain class lines; the rise in standards of living while most people remain moored in their relative places.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mobility seems to have stagnated, the ranks of the elite are opening. Today, anyone may have a shot at becoming a United States Supreme Court justice or a C.E.O., and there are more and more self-made billionaires. Only 37 members of last year's Forbes 400, a list of the richest Americans, inherited their wealth, down from almost 200 in the mid-1980's.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appears that while it is easier for a few high achievers to scale the summits of wealth, for many others it has become harder to move up from one economic class to another. Americans are arguably more likely than they were 30 years ago to end up in the class into which they were born.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paradox lies at the heart of this new American meritocracy. Merit has replaced the old system of inherited privilege, in which parents to the manner born handed down the manor to their children. But merit, it turns out, is at least partly class-based. Parents with money, education and connections cultivate in their children the habits that the meritocracy rewards. When their children then succeed, their success is seen as earned.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scramble to scoop up a house in the best school district, channel a child into the right preschool program or land the best medical specialist are all part of a quiet contest among social groups that the affluent and educated are winning in a rout.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 system of hereditary barriers and clubby barriers has pretty much vanished,'' said Eric Wanner, president of the Russell Sage Foundation, a social science research group in New York City that recently published a series of studies on the social effects of economic inequality.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place of the old system, Dr. Wanner said, have arisen ''new ways of transmitting advantage that are beginning to assert themselves.''</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in the System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Americans remain upbeat about their prospects for getting ahead. A recent New York Times poll on class found that 40 percent of Americans believed that the chance of moving up from one class to another had risen over the last 30 years, a period in which the new research shows that it has not. Thirty-five percent said it had not changed, and only 23 percent said it had dropped.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Americans than 20 years ago believe it possible to start out poor, work hard and become rich. They say hard work and a good education are more important to getting ahead than connections or a wealthy background.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system is as fair as you can make it,'' Ernie Frazier, a 65-year-old real estate investor in Houston, said in an interview after participating in the poll. ''I don't think life is necessarily fair. But if you persevere, you can overcome adversity. It has to do with a person's willingness to work hard, and I think it's always been that way.''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say their standard of living is better than their parents' and imagine that their children will do better still. Even families making less than $30,000 a year subscribe to the American dream; more than half say they have achieved it or will do so.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most do not see a level playing field. They say the very rich have too much power, and they favor the idea of class-based affirmative action to help those at the bottom. Even so, most say they oppose the government's taxing the assets a person leaves at death.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call it the land of opportunity, and I don't think that's changed much,'' said Diana Lackey, a 60-year-old homemaker and wife of a retired contractor in Fulton, N.Y., near Syracuse. ''Times are much, much harder with all the downsizing, but we're still a wonderful country.''</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Attributes of Class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difficulty in talking about class is that the word means different things to different people. Class is rank, it is tribe, it is culture and taste. It is attitudes and assumptions, a source of identity, a system of exclusion. To some, it is just money. It is an accident of birth that can influence the outcome of a life. Some Americans barely notice it; others feel its weight in powerful ways.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its most basic, class is one way societies sort themselves out. Even societies built on the idea of eliminating class have had stark differences in rank. Classes are groups of people of similar economic and social position; people who, for that reason, may share political attitudes, lifestyles, consumption patterns, cultural interests and opportunities to get ahead. Put 10 people in a room and a pecking order soon emerges.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societies were simpler, the class landscape was easier to read. Marx divided 19th-century societies into just two classes; Max Weber added a few more. As societies grew increasingly complex, the old classes became more heterogeneous. As some sociologists and marketing consultants see it, the commonly accepted big three -- the upper, middle and working classes -- have broken down into dozens of microclasses, defined by occupations or lifestyles.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sociologists go so far as to say that social complexity has made the concept of class meaningless. Conventional big classes have become so diverse -- in income, lifestyle, political views -- that they have ceased to be classes at all, said Paul W. Kingston, a professor of sociology at the University of Virginia. To him, American society is a ''ladder with lots and lots of rungs.''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 one decisive break saying that the people below this all have this common experience,'' Professor Kingston said. ''Each step is equal-sized. Sure, for the people higher up this ladder, their kids are more apt to get more education, better health insurance. But that doesn't mean there are classes.''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other researchers disagree. ''Class awareness and the class language is receding at the very moment that class has reorganized American society,'' said Michael Hout, a professor of sociology at the University of California, Berkeley. ''I find these 'end of class' discussions naive and ironic, because we are at a time of booming inequality and this massive reorganization of where we live and how we feel, even in the dynamics of our politics. Yet people say, 'Well, the era of class is over.'''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way to think of a person's position in society is to imagine a hand of cards. Everyone is dealt four cards, one from each suit: education, income, occupation and wealth, the four commonly used criteria for gauging class. Face cards in a few categories may land a player in the upper middle class. At first, a person's class is his parents' class. Later, he may pick up a new hand of his own; it is likely to resemble that of his parents, but not always.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Clinton traded in a hand of low cards with the help of a college education and a Rhodes scholarship and emerged decades later with four face cards. Bill Gates, who started off squarely in the upper middle class, made a fortune without finishing college, drawing three aces.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Americans say that they too have moved up the nation's class ladder. In the Times poll, 45 percent of respondents said they were in a higher class than when they grew up, while just 16 percent said they were in a lower one. Over all, 1 percent described themselves as upper class, 15 percent as upper middle class, 42 percent as middle, 35 percent as working and 7 percent as lower.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very poor and so did my husband,'' said Wanda Brown, the 58-year-old wife of a retired planner for the Puget Sound Naval Shipyard who lives in Puyallup, Wash., near Tacoma. ''We're not rich but we are comfortable and we are middle class and our son is better off than we are.''</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Ideal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exemplar of American social mobility was almost certainly Benjamin Franklin, one of 17 children of a candle maker. About 20 years ago, when researchers first began to study mobility in a rigorous way, Franklin seemed representative of a truly fluid society, in which the rags-to-riches trajectory was the readily achievable ideal, just as the nation's self-image promised.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1987 speech, Gary S. Becker, a University of Chicago economist who would later win a Nobel Prize, summed up the research by saying that mobility in the United States was so high that very little advantage was passed down from one generation to the next. In fact, researchers seemed to agree that the grandchildren of privilege and of poverty would be on nearly equal footing.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 had been the case, the rise in income inequality beginning in the mid-1970's should not have been all that worrisome. The wealthy might have looked as if they were pulling way ahead, but if families were moving in and out of poverty and prosperity all the time, how much did the gap between the top and bottom matter?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initial mobility studies were flawed, economists now say. Some studies relied on children's fuzzy recollections of their parents' income. Others compared single years of income, which fluctuate considerably. Still others misread the normal progress people make as they advance in their careers, like from young lawyer to senior partner, as social mobility.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studies of mobility, which methodically track peoples' earnings over decades, have found far less movement. The economic advantage once believed to last only two or three generations is now believed to last closer to five. Mobility happens, just not as rapidly as was once thought.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know stories of poor families in which the next generation did much better,'' said Gary Solon, a University of Michigan economist who is a leading mobility researcher. ''It isn't that poor families have no chance.''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past, Professor Solon added, ''people would say, 'Don't worry about inequality. The offspring of the poor have chances as good as the chances of the offspring of the rich.' Well, that's not true. It's not respectable in scholarly circles anymore to make that argument.''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study, by the Federal Reserve Bank of Boston, found that fewer families moved from one quintile, or fifth, of the income ladder to another during the 1980's than during the 1970's and that still fewer moved in the 90's than in the 80's. A study by the Bureau of Labor Statistics also found that mobility declined from the 80's to the 90's.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incomes of brothers born around 1960 have followed a more similar path than the incomes of brothers born in the late 1940's, researchers at the Chicago Federal Reserve and the University of California, Berkeley, have found. Whatever children inherit from their parents -- habits, skills, genes, contacts, money -- seems to matter more today.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Studies on mobility over generations are notoriously difficult, because they require researchers to match the earnings records of parents with those of their children. Some economists consider the findings of the new studies murky; it cannot be definitively shown that mobility has fallen during the last generation, they say, only that it has not risen. The data will probably not be conclusive for years.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do people agree on the implications. Liberals say the findings are evidence of the need for better early-education and antipoverty programs to try to redress an imbalance in opportunities. Conservatives tend to assert that mobility remains quite high, even if it has tailed off a little.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broad consensus about what an optimal range of mobility is. It should be high enough for fluid movement between economic levels but not so high that success is barely tied to achievement and seemingly random, economists on both the right and left say.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Phillip Swagel, a resident scholar at the American Enterprise Institute, put it, ''We want to give people all the opportunities they want. We want to remove the barriers to upward mobility.''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there should remain an incentive for parents to cultivate their children. ''Most people are working very hard to transmit their advantages to their children,'' said David I. Levine, a Berkeley economist and mobility researcher. ''And that's quite a good thing.''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surprising finding about mobility is that it is not higher in the United States than in Britain or France. It is lower here than in Canada and some Scandinavian countries but not as low as in developing countries like Brazil, where escape from poverty is so difficult that the lower class is all but frozen in place.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comparisons may seem hard to believe. Britain and France had hereditary nobilities; Britain still has a queen. The founding document of the United States proclaims all men to be created equal. The American economy has also grown more quickly than Europe's in recent decades, leaving an impression of boundless opportunity.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United States differs from Europe in ways that can gum up the mobility machine. Because income inequality is greater here, there is a wider disparity between what rich and poor parents can invest in their children. Perhaps as a result, a child's economic background is a better predictor of school performance in the United States than in Denmark, the Netherlands or France, one recent study found.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born in the elite in the U.S. gives you a constellation of privileges that very few people in the world have ever experienced,'' Professor Levine said. ''Being born poor in the U.S. gives you disadvantages unlike anything in Western Europe and Japan and Canada.''</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Blurring the Landscape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it appear that class is fading as a force in American life?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one thing, it is harder to read position in possessions. Factories in China and elsewhere churn out picture-taking cellphones and other luxuries that are now affordable to almost everyone. Federal deregulation has done the same for plane tickets and long-distance phone calls. Banks, more confident about measuring risk, now extend credit to low-income families, so that owning a home or driving a new car is no longer evidence that someone is middle class.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changes making material goods cheaper have forced businesses to seek out new opportunities so that they now market to groups they once ignored. Cruise ships, years ago a symbol of the high life, have become the ocean-going equivalent of the Jersey Shore. BMW produces a cheaper model with the same insignia. Martha Stewart sells chenille jacquard drapery and scallop-embossed ceramic dinnerware at Kmart.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level of material comfort in this country is numbing,'' said Paul Bellew, executive director for market and industry analysis at General Motors. ''You can make a case that the upper half lives as well as the upper 5 percent did 50 years ago.''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consumption patterns, class alignments in politics have become jumbled. In the 1950's, professionals were reliably Republican; today they lean Democratic. Meanwhile, skilled labor has gone from being heavily Democratic to almost evenly split.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both parties have attributed the shift to the rise of social issues, like gun control and same-sex marriage, which have tilted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rightward and upper income voters toward the left. But increasing affluence plays an important role, too. When there is not only a chicken, but an organic, free-range chicken, in every pot, the traditional economic appeal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sound off key.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Religious affiliation, too, is no longer the reliable class marker it once was. The growing economic power of the South has helped lift evangelical Christians into the middle and upper middle classes, just as earlier generations of Roman Catholics moved up in the mid-20th century. It is no longer necessary to switch one's church membership to Episcopal or Presbyterian as proof that one has arrived.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go to Charlotte, N.C., and the Baptists are the establishment,'' said Mark A. Chaves, a sociologist at the University of Arizona. ''To imagine that for reasons of respectability, if you lived in North Carolina, you would want to be a Presbyterian rather than a Baptist doesn't play anymore.''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once tight connection between race and class has weakened, too, as many African-Americans have moved into the middle and upper middle classes. Diversity of all sorts -- racial, ethnic and gender -- has complicated the class picture. And high rates of immigration and immigrant success stories seem to hammer home the point: The rules of advancement have changed.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elite, too, is more diverse than it was. The number of corporate chief executives who went to Ivy League colleges has dropped over the past 15 years. There are many more Catholics, Jews and Mormons in the Senate than there were a generation or two ago. Because of the economic earthquakes of the last few decades, a small but growing number of people have shot to the top.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''Anything that creates turbulence creates the opportunity for people to get rich,'' said Christopher S. Jencks, a professor of social policy at Harvard. ''But that isn't necessarily a big influence on the 99 percent of people who are not entrepreneurs.''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success stories reinforce perceptions of mobility, as does cultural myth-making in the form of television programs like ''American Idol'' and ''The Apprentice.''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beneath all that murkiness and flux, some of the same forces have deepened the hidden divisions of class. Globalization and technological change have shuttered factories, killing jobs that were once stepping-stones to the middle class. Now that manual labor can be done in developing countries for $2 a day, skills and education have become more essential than ever.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helped produce the extraordinary jump in income inequality. The after-tax income of the top 1 percent of American households jumped 139 percent, to more than $700,000, from 1979 to 2001, according to the Congressional Budget Office, which adjusted its numbers to account for inflation. The income of the middle fifth rose by just 17 percent, to $43,700, and the income of the poorest fifth rose only 9 percent.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workers, the only time in the last three decades when the rise in hourly pay beat inflation was during the speculative bubble of the 90's. Reduced pensions have made retirement less secure.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a degree from a four-year college makes even more difference than it once did. More people are getting those degrees than did a generation ago, but class still plays a big role in determining who does or does not. At 250 of the most selective colleges in the country, the proportion of students from upper-income families has grown, not shrunk.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colleges, worried about the trend, are adopting programs to enroll more lower-income students. One is Amherst, whose president, Anthony W. Marx, explained: ''If economic mobility continues to shut down, not only will we be losing the talent and leadership we need, but we will face a risk of a society of alienation and unhappiness. Even the most privileged among us will suffer the consequences of people not believing in the American dream.''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differences in health, too, are widening, recent research shows. Life expectancy has increased over all; but upper-middle-class Americans live longer and in better health than middle-class Americans, who live longer and in better health than those at the bottom.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plays an increased role, too, in determining where and with whom affluent Americans live. More than in the past, they tend to live apart from everyone else, cocooned in their exurban chateaus. Researchers who have studied data from the 1980, 1990 and 2000 censuses say the isolation of the affluent has increased.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structure, too, differs increasingly along class lines. The educated and affluent are more likely than others to have their children while married. They have fewer children and have them later, when their earning power is high. On average, according to one study, college-educated women have their first child at 30, up from 25 in the early 1970's. The average age among women who have never gone to college has stayed at about 22.</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widening differences have left the educated and affluent in a superior position when it comes to investing in their children. ''There is no reason to doubt the old saw that the most important decision you make is choosing your parents,'' said Professor Levine, the Berkeley economist and mobility researcher. ''While it's always been important, it's probably a little more important now.''</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benefits of the new meritocracy do come at a price. It once seemed that people worked hard and got rich in order to relax, but a new class marker in upper-income families is having at least one parent who works extremely long hours (and often boasts about it). In 1973, one study found, the highest-paid tenth of the country worked fewer hours than the bottom tenth. Today, those at the top work more.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downtown Manhattan, black cars line up outside Goldman Sachs's headquarters every weeknight around 9. Employees who work that late get a free ride home, and there are plenty of them. Until 1976, a limousine waited at 4:30 p.m. to ferry partners to Grand Central Terminal. But a new management team eliminated the late-afternoon limo to send a message: 4:30 is the middle of the workday, not the end.</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Rags-to-Riches Faith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the trends that have reinforced class lines while papering over the distinctions persist?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forces that caused jobs to migrate to low-wage countries are still active. The gaps in pay, education and health have not become a major political issue. The slicing of society's pie is more unequal than it used to be, but most Americans have a bigger piece than they or their parents once did. They appear to accept the tradeoffs.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Faith in mobility, after all, has been consciously woven into the national self-image. Horatio Alger's books have made his name synonymous with rags-to-riches success, but that was not his personal story. He was a second-generation Harvard man, who became a writer only after losing his Unitarian ministry because of allegations of sexual misconduct. Ben Franklin's autobiography was punched up after his death to underscore his rise from obscurity.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fixed class positions, on the other hand, rubs many the wrong way. Americans have never been comfortable with the notion of a pecking order based on anything other than talent and hard work. Class contradicts their assumptions about the American dream, equal opportunity and the reasons for their own successes and even failures. Americans, constitutionally optimistic, are disinclined to see themselves as stuck.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Blind optimism has its pitfalls. If opportunity is taken for granted, as something that will be there no matter what, then the country is less likely to do the hard work to make it happen. But defiant optimism has its strengths. Without confidence in the possibility of moving up, there would almost certainly be fewer success stories.</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SERIES</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in a series of articles examining the role of social class in America today. A team of reporters spent more than a year exploring ways that class -- defined as a combination of income, education, wealth and occupation -- influences destiny in a society that likes to think of itself as a land of unbounded opportunity.</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Class Is a Matter of Life and Death</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interactive graphic lets you see where your education, income, occupation and wealth place you. Also, a closer look at income mobility, full results of The New York Times poll, and a forum for reader responses.</w:t>
      </w:r>
    </w:p>
    <w:p>
      <w:pPr>
        <w:pStyle w:val="Normal216"/>
      </w:pPr>
    </w:p>
    <w:p>
      <w:pPr>
        <w:pStyle w:val="Normal216"/>
        <w:keepNext w:val="0"/>
        <w:spacing w:before="240" w:after="0" w:line="260" w:lineRule="atLeast"/>
        <w:ind w:left="0" w:right="0" w:firstLine="0"/>
        <w:jc w:val="left"/>
      </w:pPr>
      <w:r>
        <w:br/>
      </w:r>
      <w:hyperlink r:id="rId1790" w:history="1">
        <w:r>
          <w:rPr>
            <w:rFonts w:ascii="arial" w:eastAsia="arial" w:hAnsi="arial" w:cs="arial"/>
            <w:b w:val="0"/>
            <w:i/>
            <w:strike w:val="0"/>
            <w:color w:val="0077CC"/>
            <w:sz w:val="20"/>
            <w:u w:val="single"/>
            <w:vertAlign w:val="baseline"/>
          </w:rPr>
          <w:t>http://www.nytimes.com</w:t>
        </w:r>
      </w:hyperlink>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40" style="position:absolute;z-index:252263424"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ERMA GOULART -- SELF-DESCRIBED CLASS: LOWER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Hartford, W.Va. Ms. Goulart, 67, a widowed retiree with a high school education, strung beads for a jewelry maker, worked for sewage and coal companies, and owned a restaurant. ''I worked hard for what I have,'' she said. She sees unfairness. ''The rich get more benefits and tax breaks and the poor people don't,'' she said. ''Being raised poor, it was kind of hard,'' she recalled. She helped bring up her 11 siblings and now does the same for her disabled sister's children. ''I think the American dream is to help people,'' Ms. Goulart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MITCHELL -- SELF-DESCRIBED CLASS: WORKING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N.C. Mr. Mitchell, 37, manages his family's septic tank company, earning up to $75,000 a year. ''I hold the mortgage to my home,'' he said. ''I have the vehicle I want.'' A high school graduate, he never married but has two sons. ''I'm able to raise my children in a manner so they won't be picked on or laughed at in school.'' He said he believed that ''a man can start with nothing and work hard and get somewhere.'' But the ''gap between rich and poor will never close,'' he said. ''It's hard to get wealthy if your family isn't.''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SCHOENECK -- SELF-DESCRIBED CLASS: MIDDLE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 Falls, Minn. Mr. Schoeneck, 39, is an accounting manager for an electrical utility. He and his wife, a preschool teacher, both college graduates, earn $85,000 a year. They have two daughters in school and a son, a sophomore at M.I.T. ''You always have the opportunity to try and move forward financially,'' he said. ''For me, the American dream is to earn a reasonable living and to be able to spend quality time with my family and my friends in a community that cares. Over all, I've achieved the American dream. I'm happy.''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FREEBORN -- SELF-DESCRIBED CLASS: UPPER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Northville, Mo. Ms. Freeborn, 47, a marketing executive, and her husband, a business owner, earn more than $150,000 a year. To her, the rich get ''preferential treatment, where they don't have to pay for things.'' But she sees many opportunities to make money now, ''in technology and health care and finance.'' Still, she said, America has changed since her parents' generation. ''I don't think they really aspired to have more than the house with a porch and to come home and have dinner.'' Today, she said, ''everybody wants more.'' (Photographs by FRED R. CONRAD/The New York Times)(pgs. 26, 27)Drawing</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2005</w:t>
      </w:r>
    </w:p>
    <w:p>
      <w:pPr>
        <w:pStyle w:val="Normal216"/>
      </w:pPr>
    </w:p>
    <w:p>
      <w:pPr>
        <w:pStyle w:val="Normal216"/>
        <w:ind w:left="200"/>
        <w:sectPr>
          <w:type w:val="continuous"/>
          <w:pgMar w:top="840" w:right="1000" w:bottom="840" w:left="1000" w:header="400" w:footer="400"/>
          <w:pgNumType w:fmt="decimal"/>
          <w:cols w:space="720"/>
        </w:sectPr>
      </w:pPr>
      <w:r>
        <w:br/>
      </w:r>
      <w:r>
        <w:pict>
          <v:line id="_x0000_s1841"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791"/>
          <w:headerReference w:type="default" r:id="rId1792"/>
          <w:footerReference w:type="even" r:id="rId1793"/>
          <w:footerReference w:type="default" r:id="rId1794"/>
          <w:headerReference w:type="first" r:id="rId1795"/>
          <w:footerReference w:type="first" r:id="rId1796"/>
          <w:pgSz w:w="12240" w:h="15840"/>
          <w:pgMar w:top="840" w:right="1000" w:bottom="840" w:left="1000" w:header="400" w:footer="400"/>
          <w:pgNumType w:fmt="decimal"/>
          <w:cols w:space="720"/>
          <w:titlePg w:val="0"/>
        </w:sectPr>
      </w:pPr>
    </w:p>
    <w:p>
      <w:pPr>
        <w:pStyle w:val="Normal217"/>
      </w:pPr>
    </w:p>
    <w:p>
      <w:pPr>
        <w:pStyle w:val="Normal217"/>
      </w:pPr>
      <w:r>
        <w:pict>
          <v:shape id="_x0000_i1842" type="#_x0000_t75" alt="LexisNexis®" style="width:147.75pt;height:30pt">
            <v:imagedata r:id="rId17" o:title=""/>
          </v:shape>
        </w:pict>
      </w:r>
      <w:r>
        <w:cr/>
      </w:r>
    </w:p>
    <w:p>
      <w:pPr>
        <w:pStyle w:val="Heading1215"/>
        <w:keepNext w:val="0"/>
        <w:spacing w:after="200" w:line="340" w:lineRule="atLeast"/>
        <w:ind w:left="0" w:right="0" w:firstLine="0"/>
        <w:jc w:val="center"/>
      </w:pPr>
      <w:hyperlink r:id="rId1797" w:history="1">
        <w:r>
          <w:rPr>
            <w:rFonts w:ascii="arial" w:eastAsia="arial" w:hAnsi="arial" w:cs="arial"/>
            <w:b/>
            <w:i/>
            <w:strike w:val="0"/>
            <w:color w:val="0077CC"/>
            <w:sz w:val="28"/>
            <w:u w:val="single"/>
            <w:vertAlign w:val="baseline"/>
          </w:rPr>
          <w:t>The Past as Peep Show</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2009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7"/>
        <w:keepNext w:val="0"/>
        <w:spacing w:after="0" w:line="240" w:lineRule="atLeast"/>
        <w:ind w:right="0"/>
        <w:jc w:val="both"/>
      </w:pPr>
      <w:bookmarkStart w:id="440" w:name="Bookmark_217"/>
      <w:bookmarkEnd w:id="440"/>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8</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DOMINUS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Dominus writes the Big City column for The Times.</w:t>
      </w:r>
    </w:p>
    <w:p>
      <w:pPr>
        <w:pStyle w:val="Normal217"/>
        <w:keepNext/>
        <w:spacing w:before="240" w:after="0" w:line="340" w:lineRule="atLeast"/>
        <w:ind w:left="0" w:right="0" w:firstLine="0"/>
        <w:jc w:val="left"/>
      </w:pPr>
      <w:bookmarkStart w:id="441" w:name="Body_215"/>
      <w:bookmarkEnd w:id="441"/>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43" style="position:absolute;z-index:252265472"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FORBIDDEN APPLE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Century of Sex and Sin in New York City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Kat Long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287 pp. Ig Publishing. $18.95</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LICENTIOUS GOTHAM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Erotic Publishing and Its Prosecution in Nineteenth-Century New York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Donna Dennis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386 pp.Harvard University Press. $29.95</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pornographers, pundits and scientists are forever pondering what women want, but in 1913, at least, it was pretty clear: They wanted ''The Inside of the White Slave Traffic,'' a film depicting the sexual coercion of innocents into a life of brothels, and they weren't going to let a team of New York's finest get in their way. When the deputy police commissioner of New York brought six officers to the Park Theater to seize the film, the 500 or so women waiting to see the 9:30 screening nearly broke into a riot, waving their green tickets and making a mad dash for the door. The scene attracted several thousand protesters who joined the cause in sympathy, a crowd that dispersed only when the police brought in reinforcements. Never was a film purporting, in its own words, to ''teach a great moral lesson'' so ardently embraced by a group of young women. (The producers' argument: Learn from the mistakes of our protagonist to resist the seductive ways of that dark, handsome stranger.)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great history of racy entertainment covering itself, if scantily, in a cloak of righteous education. Kat Long describes these protective measures, or ruses, in ''The Forbidden Apple: A Century of Sex and Sin in New York City,'' less a catalog of vice than an analysis of attempts to evade its suppression. Long promises at the outset that the book will demonstrate that ''the agents for good and evil, in New York especially, are symbiotic.''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comes to illicit media, the agents for good and evil, even outside New York, are always symbiotic: pornography, in the experience of many moral crusaders, is like an infuriating weed that loves nothing more than a good pesticide, its strength only enhanced by efforts to tamp it down. But Long also chronicles the way that initiatives to eradicate vice only helped pave the way for its further evolution in the city. Try to eliminate drinking on Sunday by limiting it to hotels, as did the Raines Law of 1896, and suddenly every bar and saloon in Manhattan is putting up cheap dividers to create makeshift accommodations, ideal breeding grounds for prostitution, which thrived in the era of the so-called Raines Law hotels. Try to provide a place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can find a bathroom that isn't in a bar, and from that solution -- public restrooms -- will come another challenge: gay (semipublic) sex. Close down the Continental Baths, a glorious, early-'70s gay pick-up spot, and make way for Plato's Retreat, a heterosexual swinger's club in the same location in the basement of the Ansonia Hotel.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sexual history of 20th-century New York, as written by Long, the co-author of the guidebook ''Sexy New York,'' has, at times, the feel of a whirlwind tour: Step up and see the sexually free flapper of the '20s rebelling in a post-World War I rejection of staid social values; see the burlesque theaters thrilling the Depression-era man who's down on his luck; see the pill liberate sex from reproduction. Along the way, the tour highlights some lesser-known figures in New York's sexual history, among them its premier peep show entrepreneur, Martin Hodas, and the young women who flocked to the city as military groupies during World War II and came to be known as the khaki whackies.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because Long keeps the pace moving quickly, there isn't always time for some of the detail the reader might crave, even for non-prurient reasons. Beyond the bump and grind, what exactly did the fans of burlesque see in some of the many shows that so outraged censors? And who were its stars? Why not lavish a little less space on the nitty-gritty of legal maneuverings and a little more on the actual witty, bawdy lyrics that shocked audiences in Harlem clubs in the '20s?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19th century, peddlers were known to mislead buyers with books that promised great thrills with their titillating covers, only to hold, on the inside, puritanical tracts. Long's ''Forbidden Apple'' promises a century of sex and sin, but seekers of vivid portrayals of New York's sexual high life will have to be satisfied instead with a history that comes alive mostly in descriptions of the vain efforts to keep that high life down.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Readers trying to imagine how the city's sexual culture might change in the new depressed economy might predict, based on the Depression-era trends that Long describes, a return to the safety of morality and religious values, a crackdown on whatever remaining illicit entertainment may linger in hidden corners of Times Square or along the West Side Highway.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aftershocks of the Panic of 1837 had an entirely different effect on attitudes toward sex, as described by Donna Dennis, a Rutgers law professor, in ''Licentious Gotham: Erotic Publishing and Its Prosecution in Nineteenth-Century New York.''  ''By the early 1840s,'' Dennis writes, ''a prolonged economic depression and widespread unemployment stemming from the Panic of 1837 helped unravel the old-line elites' monopoly on political power and usher in an age of mass party politics.'' A sign of the changing times, she argues, was the rise of flash weeklies that catered to proto-Maxim rakes who were sexually brash and often mingled with the demimonde. Anti-aristocratic in spirit (and usually run by people who mixed it up with the Tammany regulars), the flash papers not only published salacious gossip about members of high society, but generated income by blackmailing the same crowd (possibly the one approach the struggling newspaper industry isn't currently convening panels to consider).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suggests that the flash papers could have gone on publishing suggestive material indefinitely, except that they made the mistake of including in some of their transgressive tales the names of the individuals involved. Some of the powerful figures they so relished exposing started filing suit in the name of the public good. Who knows? If the papers had kept the stories sufficiently vague, they might have flourished for at least another decade before getting bollixed up in the courts. Like Long, Dennis traces the ways in which provocative material was passed off as edifying, like the guides to the city's prostitutes that purported to steer unknowing rubes away from their clutches. And she also notes that prohibitions of one sort of racy material only led to another innovation, often more popular than the first. From closer restrictions on sexually explicit writing came the success, in the mid-19th century, of the novelist George Thompson, who combined graphically violent scenes set in urban dystopias with coy peekaboo references to sex. Thompson stopped short of describing those scenes but encouraged the reader to imagine them, while mocking the authorities for compelling him to draw the curtain.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Long begins her book where Dennis's ends--with the moral crusader Anthony Comstock all but eradicating the once-thriving illicit publishing industry in 19th-century New York -- is a testament (if any were needed) to the irrepressibility of pornography and its less graphic predecessors. Gov. David A. Paterson recently proposed that the state, in search of new revenue, tax Internet downloads of pornography, proof that the government may have reached a new level of appreciation of New York's porn industry -- if you can't beat it, you might as well use it to help balance the budget.</w:t>
      </w:r>
    </w:p>
    <w:p>
      <w:pPr>
        <w:pStyle w:val="Normal217"/>
        <w:keepNext w:val="0"/>
        <w:spacing w:before="240" w:after="0" w:line="260" w:lineRule="atLeast"/>
        <w:ind w:left="0" w:right="0" w:firstLine="0"/>
        <w:jc w:val="left"/>
      </w:pPr>
      <w:r>
        <w:br/>
      </w:r>
      <w:hyperlink r:id="rId1798" w:history="1">
        <w:r>
          <w:rPr>
            <w:rFonts w:ascii="arial" w:eastAsia="arial" w:hAnsi="arial" w:cs="arial"/>
            <w:b w:val="0"/>
            <w:i/>
            <w:strike w:val="0"/>
            <w:color w:val="0077CC"/>
            <w:sz w:val="20"/>
            <w:u w:val="single"/>
            <w:vertAlign w:val="baseline"/>
          </w:rPr>
          <w:t>http://www.nytimes.com</w:t>
        </w:r>
      </w:hyperlink>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44" style="position:absolute;z-index:252266496"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An 1842 illustration from The Weekly Rake, one of New York's ''flash papers.'' (ILLUSTRATION: AMERICAN ANTIQUARIAN SOCIETY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''LICENTIOUS GOTHAM'')                        </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2009</w:t>
      </w:r>
    </w:p>
    <w:p>
      <w:pPr>
        <w:pStyle w:val="Normal217"/>
      </w:pPr>
    </w:p>
    <w:p>
      <w:pPr>
        <w:pStyle w:val="Normal217"/>
        <w:ind w:left="200"/>
        <w:sectPr>
          <w:type w:val="continuous"/>
          <w:pgMar w:top="840" w:right="1000" w:bottom="840" w:left="1000" w:header="400" w:footer="400"/>
          <w:pgNumType w:fmt="decimal"/>
          <w:cols w:space="720"/>
        </w:sectPr>
      </w:pPr>
      <w:r>
        <w:br/>
      </w:r>
      <w:r>
        <w:pict>
          <v:line id="_x0000_s1845"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799"/>
          <w:headerReference w:type="default" r:id="rId1800"/>
          <w:footerReference w:type="even" r:id="rId1801"/>
          <w:footerReference w:type="default" r:id="rId1802"/>
          <w:headerReference w:type="first" r:id="rId1803"/>
          <w:footerReference w:type="first" r:id="rId1804"/>
          <w:pgSz w:w="12240" w:h="15840"/>
          <w:pgMar w:top="840" w:right="1000" w:bottom="840" w:left="1000" w:header="400" w:footer="400"/>
          <w:pgNumType w:fmt="decimal"/>
          <w:cols w:space="720"/>
          <w:titlePg w:val="0"/>
        </w:sectPr>
      </w:pPr>
    </w:p>
    <w:p>
      <w:pPr>
        <w:pStyle w:val="Normal218"/>
      </w:pPr>
    </w:p>
    <w:p>
      <w:pPr>
        <w:pStyle w:val="Normal218"/>
      </w:pPr>
      <w:r>
        <w:pict>
          <v:shape id="_x0000_i1846" type="#_x0000_t75" alt="LexisNexis®" style="width:147.75pt;height:30pt">
            <v:imagedata r:id="rId17" o:title=""/>
          </v:shape>
        </w:pict>
      </w:r>
      <w:r>
        <w:cr/>
      </w:r>
    </w:p>
    <w:p>
      <w:pPr>
        <w:pStyle w:val="Heading1216"/>
        <w:keepNext w:val="0"/>
        <w:spacing w:after="200" w:line="340" w:lineRule="atLeast"/>
        <w:ind w:left="0" w:right="0" w:firstLine="0"/>
        <w:jc w:val="center"/>
      </w:pPr>
      <w:hyperlink r:id="rId1805" w:history="1">
        <w:r>
          <w:rPr>
            <w:rFonts w:ascii="arial" w:eastAsia="arial" w:hAnsi="arial" w:cs="arial"/>
            <w:b/>
            <w:i/>
            <w:strike w:val="0"/>
            <w:color w:val="0077CC"/>
            <w:sz w:val="28"/>
            <w:u w:val="single"/>
            <w:vertAlign w:val="baseline"/>
          </w:rPr>
          <w:t>WITH FLOWERS AND 'V'S,' A POLISH ANNIVERSARY PASSES QUIETLY</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1983, Wednesday, Late City Final Edition</w:t>
      </w:r>
    </w:p>
    <w:p>
      <w:pPr>
        <w:pStyle w:val="Normal218"/>
        <w:keepNext w:val="0"/>
        <w:spacing w:after="0" w:line="240" w:lineRule="atLeast"/>
        <w:ind w:right="0"/>
        <w:jc w:val="both"/>
      </w:pPr>
      <w:bookmarkStart w:id="442" w:name="Bookmark_218"/>
      <w:bookmarkEnd w:id="442"/>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1; Foreign Desk</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KIFNER, Special to the New York Times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POZNAN, Poland, June 28</w:t>
      </w:r>
    </w:p>
    <w:p>
      <w:pPr>
        <w:pStyle w:val="Normal218"/>
        <w:keepNext/>
        <w:spacing w:before="240" w:after="0" w:line="340" w:lineRule="atLeast"/>
        <w:ind w:left="0" w:right="0" w:firstLine="0"/>
        <w:jc w:val="left"/>
      </w:pPr>
      <w:bookmarkStart w:id="443" w:name="Body_216"/>
      <w:bookmarkEnd w:id="443"/>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47" style="position:absolute;z-index:25226854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wreath-laying ceremony was held here today at the stark monument where supporters of the outlawed Solidarity union used to gather on this special 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the 27th anniversary of the rioting here in 1956 in which some 70 people taking part in a protest over living conditions were shot dead. It was also the first occasion since the visit of Pope John Paul II to mark an anniversary of clashes between the people and their rulers, and the authorities wanted no incidents.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policemen were massed to prevent any outburst. But at noon, the authorities also apparently made an effort to assert unity with the people.</w:t>
      </w:r>
    </w:p>
    <w:p>
      <w:pPr>
        <w:pStyle w:val="Normal2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POZNAN, Poland, June 28 - An official wreath-laying ceremony was held here today at the stark monument where supporters of the outlawed Solidarity union used to gather on this special 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drum roll by three Girl Scouts, Communist Party representatives from factories of this industrial city moved forward to lay wreaths at the monument - two huge crosses, with a single, joint crossbar and the broken stump of a third, bearing the words ''For Freedom, Truth and Bread.''</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'Reminding of the Dangers'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three crosses at the gates of the Gdansk shipyard, which commemorate the deaths of workers in a protest over food prices, the monument here was built in the brief era of Solidarity, which was born in August 1980 and flourished until the declaration of martial law in December 1981. The local Communist Party newspaper, Gazeta Poznanska, described the monument as ''a memento, reminding of the dangers that threaten if there are violations of the interest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speeches at the crosses today. A listless crowd, heavily filled out with volunteer auxiliary policemen in blue berets, looked on during the 13-minute official ceremony, arranged by an organization called the Civic Committee for the Celebration of the 1956 events.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 P.M., however, although nothing had been formally scheduled, a much larger and more lively crowd began to assemble, soon numbering more than a thousand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began laying small bouquets on a carpet. Some knelt and prayed. At some points there was a ripple of applause, and once the crowd raised hands in the ''V-for-victory'' sign and sang a church anthem.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gathering lasted a little longer than the official one - for 31 minutes -before the police, after several conferences over radios, moved to break up the crowd.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you have laid your wreath, please leave so there will be room for others,'' the police loudspeakers began, soon changing to: ''Disperse immediately. We will take identification papers.''</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Moves to a Church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squads of policemen milled, the crowd moved on two blocks away to the Church of the Dominican Fathers, where a stylized version of the Black Madonna of Czestochowa has been consecrated as the Madonna of the State of War.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anniversary mass scheduled, the crowd packed the big church, standing in the aisles, sitting on the altar steps and spilling back out of the entrance and into a courtyard. A few Solidarity motifs were on the altar. A gray-haired priest referred to the Pope's defense of Solidarity and reminded his listeners that St.  John's Gospel included ''human rights, social rights and the principles of human justice.''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crowd, people were wearing, as they have noticeably been for the last two weeks, badges with religious symbols that are widely looked on now as having political meaning as well.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for example, are images of the Black Madonna against a red and white national background, or the Polish eagle superimposed on a cross, or a floral cross laid out as a protest. A floral cross 20 feet long was placed before the monument here Monday night; this morning it was gone.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breathtaking example is at the Queen of Poland Church in Nowa Huta. From the red and white flower beds, the national colors, on the outside to the figure of the Madonna in the basement chapel cast from shrapnel and bullets taken from the casualties among the Free Polish Forces in the battle of Monte Cassino in Italy in World War II, it is a monument to a synthesis of Roman Catholicism and Polish nationalism.</w:t>
      </w:r>
    </w:p>
    <w:p>
      <w:pPr>
        <w:pStyle w:val="Normal218"/>
      </w:pPr>
    </w:p>
    <w:p>
      <w:pPr>
        <w:pStyle w:val="Normal218"/>
        <w:ind w:left="200"/>
        <w:sectPr>
          <w:type w:val="continuous"/>
          <w:pgMar w:top="840" w:right="1000" w:bottom="840" w:left="1000" w:header="400" w:footer="400"/>
          <w:pgNumType w:fmt="decimal"/>
          <w:cols w:space="720"/>
        </w:sectPr>
      </w:pPr>
      <w:r>
        <w:br/>
      </w:r>
      <w:r>
        <w:pict>
          <v:line id="_x0000_s1848"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219"/>
      </w:pPr>
    </w:p>
    <w:p>
      <w:pPr>
        <w:pStyle w:val="Normal219"/>
      </w:pPr>
      <w:r>
        <w:pict>
          <v:shape id="_x0000_i1849" type="#_x0000_t75" alt="LexisNexis®" style="width:147.75pt;height:30pt">
            <v:imagedata r:id="rId17" o:title=""/>
          </v:shape>
        </w:pict>
      </w:r>
      <w:r>
        <w:cr/>
      </w:r>
    </w:p>
    <w:p>
      <w:pPr>
        <w:pStyle w:val="Heading1217"/>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PERONISTS COMPILE AN ELECTION SLATE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1983, Wednesday, Late City Final Edition</w:t>
      </w:r>
    </w:p>
    <w:p>
      <w:pPr>
        <w:pStyle w:val="Normal219"/>
        <w:keepNext w:val="0"/>
        <w:spacing w:after="0" w:line="240" w:lineRule="atLeast"/>
        <w:ind w:right="0"/>
        <w:jc w:val="both"/>
      </w:pPr>
      <w:bookmarkStart w:id="444" w:name="Bookmark_219"/>
      <w:bookmarkEnd w:id="444"/>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9, Column 1; Foreign Desk</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SCHUMACHER</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Sept. 6</w:t>
      </w:r>
    </w:p>
    <w:p>
      <w:pPr>
        <w:pStyle w:val="Normal219"/>
        <w:keepNext/>
        <w:spacing w:before="240" w:after="0" w:line="340" w:lineRule="atLeast"/>
        <w:ind w:left="0" w:right="0" w:firstLine="0"/>
        <w:jc w:val="left"/>
      </w:pPr>
      <w:bookmarkStart w:id="445" w:name="Body_217"/>
      <w:bookmarkEnd w:id="445"/>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50" style="position:absolute;z-index:25227059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Peronists, Argentina's largest political party, overwhelmingly nominated former Senate President Italo A. Luder early today as the party's presidential candidate.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tumultous convention, Mr. Luder won 591 of the 690 delegate votes after two small provincial delegations walked out to protest that the convention was proceeding without former President Isabel Martinez de Peron, who remained in exile.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Luder, a 63-year-old political moderate, arrived at 4:30 A.M. to a rousing welcome at the musical comedy theater here where the convention was held. He said in an acceptance speech that he would take ''full command over the armed forces'' and pledged to break the alliance between the military and conservatives ''linked with foreign capital.''</w:t>
      </w:r>
    </w:p>
    <w:p>
      <w:pPr>
        <w:pStyle w:val="Normal21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Peronists, Argentina's largest political party, overwhelmingly nominate former Senate President Italo A Luder as party's presidential candidate; military has promised to yield power after national elections in October; former President Isabel Peron does not attend, but is elected president of party (M)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which overthrew Mrs. Peron in a coup seven years ago, has promised to yield power after national elections in October.</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Peron Named Head of Party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convention elected Mrs. Peron president of the populist,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by acclamation. Mr. Luder and other party leaders paid homage to her, but sources said they privately believe she is an inept leader and hope she will be a symbolic party president.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left out in the cold,'' Juan G. Labake, leader of a party faction loyal to Mrs. Peron, complained to reporters today.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is expected in the coming week to end legal restrictions on her holding office. Party leaders expect she will then return from Spain. Her silence in exile appeared to cinch Mr. Luder's nomination, with some delegates taking it to mean that she herself had no plans of running.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was plagued by in- fighting. A lawsuit filed today by the delegates who walked out threatens to annul all convention votes. The delegates contended that a recess had been voted. In a second suit, an electoral judge today threw out a challenge questioning the credentials of the delegation from Buenos Aires Province.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Luder's nomination, in any case, appeared safe, as most of the rivals said today they would support it in the interest of party unity if the convention had to be reheld.</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Is Not Assured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Peronist Party has won every election in the last 40 years that the military has allowed it to enter. But this will be the first election since the death of the party's founder, Mrs. Peron's husband, Gen. Juan Domingo Peron, and victory is not assured.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opinion poll of Argentina's major urban areas released today by La Nacion, a leading daily newspaper, said 25 percent favored the Peronist Party and 21 percent, the Radical Party. But fully 50 percent said they were undecided or indifferent.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Luder, the antithesis of the charismatic General Peron, is a stiffly formal constitutional lawyer who successfully remained above the party in- fighting.  Mr. Luder today came out strongly in favor of the party platform, which calls for a nonaligned foreign policy and a greater Governmental role in the economy. He was also critical of the United States. He said the Peronists would ''end forever'' the ''national security'' doctrines ''brought forth at West Point'' and used by Latin military regimes to justify ''repression.''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considered close to the miliary, Mr. Luder has shown a willingess to cooperate with it.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was provisional President for one month in 1975, when Mrs. Peron was ill, he signed a key decree allowing the military to combat leftist terrorism, a campaign that was to lead to the disappearances of more than 6,000 people. As Senate president, he upheld a secret promise not to investigate an earlier military regime that had stepped down in 1973.</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made him a favorite of many military officers, who seek a similar agreement today to avoid prosecutions over the disappearances. Mr. Luder has said he would abrogate a proposed amnesty the military is considering decreeing for itself, but he has been notably vague on how he proposes to solve the disappearances issue.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greatest challenges will be controlling the unions who make up the bulk of Peronist power. Lorenzo Miguel, head of the metal workers, was elected first deputy president of the party today, meaning he will run daily operations.</w:t>
      </w:r>
    </w:p>
    <w:p>
      <w:pPr>
        <w:pStyle w:val="Normal219"/>
      </w:pPr>
    </w:p>
    <w:p>
      <w:pPr>
        <w:pStyle w:val="Normal219"/>
        <w:ind w:left="200"/>
        <w:sectPr>
          <w:type w:val="continuous"/>
          <w:pgMar w:top="840" w:right="1000" w:bottom="840" w:left="1000" w:header="400" w:footer="400"/>
          <w:pgNumType w:fmt="decimal"/>
          <w:cols w:space="720"/>
        </w:sectPr>
      </w:pPr>
      <w:r>
        <w:br/>
      </w:r>
      <w:r>
        <w:pict>
          <v:line id="_x0000_s1851"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813"/>
          <w:headerReference w:type="default" r:id="rId1814"/>
          <w:footerReference w:type="even" r:id="rId1815"/>
          <w:footerReference w:type="default" r:id="rId1816"/>
          <w:headerReference w:type="first" r:id="rId1817"/>
          <w:footerReference w:type="first" r:id="rId1818"/>
          <w:pgSz w:w="12240" w:h="15840"/>
          <w:pgMar w:top="840" w:right="1000" w:bottom="840" w:left="1000" w:header="400" w:footer="400"/>
          <w:pgNumType w:fmt="decimal"/>
          <w:cols w:space="720"/>
          <w:titlePg w:val="0"/>
        </w:sectPr>
      </w:pPr>
    </w:p>
    <w:p>
      <w:pPr>
        <w:pStyle w:val="Normal220"/>
      </w:pPr>
    </w:p>
    <w:p>
      <w:pPr>
        <w:pStyle w:val="Normal220"/>
      </w:pPr>
      <w:r>
        <w:pict>
          <v:shape id="_x0000_i1852" type="#_x0000_t75" alt="LexisNexis®" style="width:147.75pt;height:30pt">
            <v:imagedata r:id="rId17" o:title=""/>
          </v:shape>
        </w:pict>
      </w:r>
      <w:r>
        <w:cr/>
      </w:r>
    </w:p>
    <w:p>
      <w:pPr>
        <w:pStyle w:val="Heading1218"/>
        <w:keepNext w:val="0"/>
        <w:spacing w:after="200" w:line="340" w:lineRule="atLeast"/>
        <w:ind w:left="0" w:right="0" w:firstLine="0"/>
        <w:jc w:val="center"/>
      </w:pPr>
      <w:hyperlink r:id="rId1819" w:history="1">
        <w:r>
          <w:rPr>
            <w:rFonts w:ascii="arial" w:eastAsia="arial" w:hAnsi="arial" w:cs="arial"/>
            <w:b/>
            <w:i/>
            <w:strike w:val="0"/>
            <w:color w:val="0077CC"/>
            <w:sz w:val="28"/>
            <w:u w:val="single"/>
            <w:vertAlign w:val="baseline"/>
          </w:rPr>
          <w:t>Class Alliances And Ambition In Thatcher Time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2010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0"/>
        <w:keepNext w:val="0"/>
        <w:spacing w:after="0" w:line="240" w:lineRule="atLeast"/>
        <w:ind w:right="0"/>
        <w:jc w:val="both"/>
      </w:pPr>
      <w:bookmarkStart w:id="446" w:name="Bookmark_220"/>
      <w:bookmarkEnd w:id="446"/>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12; DVDS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1476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220"/>
        <w:keepNext/>
        <w:spacing w:before="240" w:after="0" w:line="340" w:lineRule="atLeast"/>
        <w:ind w:left="0" w:right="0" w:firstLine="0"/>
        <w:jc w:val="left"/>
      </w:pPr>
      <w:bookmarkStart w:id="447" w:name="Body_218"/>
      <w:bookmarkEnd w:id="447"/>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53" style="position:absolute;z-index:252272640"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Good Friday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Long Good Friday'' appeared in 1980, the substantial tradition of British film noir had been largely forgotten, buried beneath an avalanche of historical pageants and literary adaptations. But this vivid little film, with a star-making performance by Bob Hoskins as a London mobster who dreams of going legit, drew on the unruly energy and emerging class resentments that defined British filmmaking during the decade after World War II in films like the Boulting brothers' ''Brighton Rock'' and Robert Hamer's ''It Always Rains on Sunday.''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Reissued on Blu-ray, ''The Long Good Friday'' has become something of a period piece itself: a prescient portrait of the Thatcher years, created just as they were getting under way. Mr. Hoskins's character, Harold Shand, is a model of newly unfettered British capitalism, an independent businessman who wants to take his gambling empire to a new level by developing the desolate Docklands in London into a district of condominium towers and tourist attractions -- exactly what has happened since.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pushing a point to see Helen Mirren's Victoria -- Harold's unflappable upper-class moll and fully vested co-conspirator -- as a projection of Mrs. Thatcher, but the screenplay, by the playwright Barrie Keeffe, is attentive to the details of this new class alliance as expressed through accent and language. (When ''The Long Good Friday'' was first released in the United States, it came with a soundtrack dubbed to clarify some of the regional accents and local slang, but this edition restores the original, in all of its occasionally incomprehensible glory.)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John Mackenzie, isn't much of a visual stylist, but he ably manages the large, well-chosen cast, which includes Eddie Constantine, the all-purpose American of the European cinema, as a visiting Mafia boss whose respect (and financing) Harold hopes to attract; and a young Pierce Brosnan as a hit man with the face of a choirboy.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however, belongs to Mr. Hoskins, who deploys a tricky combination of brutishness and vulnerability as Harold reacts to a series of seemingly arbitrary attacks on his empire. As he comes to realize that there are forces in the world -- politics, religion, tribalism -- beyond the rational rapacity of business and the force of his personality, Harold succumbs to his fate with dignity and a surprising philosophical detachment. What he loses in power, he gains in understanding -- a new definition of the gangster as tragic hero. (Image Entertainment, $17.98, 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Is Sold Out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distributor VCI Entertainment has made a specialty of importing older, lesser known British films. The company's latest batch of releases includes a glum bit of kitchen-sink realism, Anthony Simmons's ''Four in the Morning'' (1965), which stars Judi Dench as an unhappy young housewife; Charles Frend's 1960 aviation drama, ''Trouble in the Sky'' (a k a ''Cone of Silence''); and Michael Winner's ''Girl-Getters'' (a k a ''The System'') from 1964, with Oliver Reed as an alienated youth enduring a difficult moment of cultural transition. (He and his mates dance the Twist to Dixieland jazz.)</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intriguing film of the group is Michael Anderson's crazy melange of genres,''Hell Is Sold Out,'' from 1951. It begins as a drama of displaced persons set in Paris at the end of World War II (a famous novelist, believed dead, returns from a German prison camp and finds a strange woman living in his house and writing novels under his name), evolves into a romantic triangle (the woman falls in love with the novelist's best friend from the prison camp, a pianist and aspiring composer) and somehow ends up as a screwball comedy (the false couple pretend to be real, for the sake of landing a lucrative American lecture contract).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Anderson, who went on to direct the British cult favorite ''The Dam Busters'' (1955) as well as a long string of anonymous international productions (including ''Logan's Run'' from 1976), never manages to make much sense of it but he keeps the material entertainingly afloat, thanks in no small part to his unusual cast.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novelist, Herbert Lom, almost invariably cast as a menacing continental type in British films of the '50s, here plays the kind of brooding romantic lead that might have been created for James Mason. The mystery woman is the British cinema's resident Swede, Mai Zetterling (who would later, with ''Loving Couples'' and ''The Girls,'' reveal herself as a writer-director of Bergmanesque ambitions). And the lover is a brash young Richard Attenborough, singularly unconvincing as a Left Bank bohemian. Best of all, perhaps, is Kathleen Byron (the hysterical nun of Michael Powell's ''Black Narcissus'') in the Eve Arden part, dropping acidic one-liners as one of the Lom character's passing mistresses.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forgotten classic, it's not. But ''Hell Is Sold Out'' is further proof that the British cinema was more rich and strange than it has generally been given credit for. (VCI, $19.99 each, not rated)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Love Has Gone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intriguing oddity, ''Where Love Has Gone,'' is a 1964 product of a Hollywood studio system at the end of its tether, gingerly sticking a toe into ''adult material'' but clinging to old habits of sexual decorum and artificial, soundstage mise-en-scene. Susan Hayward, heading inexorably toward the camp apocalypse of ''Valley of the Dolls,'' is Valerie, an implausibly successful sculptor (specializing in tortured classical figures). Valerie's wealthy San Francisco family dominates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(Michael Connors) and dissipated daughter (Joey Heatherton) just as Valerie was dominated by her exacting mother -- played by Bette Davis, all of nine years older than Hayward but sporting what seems to be Mrs. Bates's wig from ''Psycho.''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unfortunate director was Edward Dmytryk, a long way from the socially conscious dramas (''Till the End of Time,''''Crossfire'') that made his reputation in the 1940s. Dmytryk seems to have adopted a Zen-like detachment to get through this one, staging the most preposterous scenes with a glacial sobriety that somehow only makes them appear more ridiculous. As messy as the characters' lives become, the midcentury color scheme -- based on puce, plum, pistachio and pumpkin -- remains reassuringly tidy. (Olive Films, $24.95, not rated)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THIS WEEK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MAN 2 The further adventures of Tony Stark (Robert Downey Jr.), a billionaire industrialist who zooms about in a high-tech battle suit doing good deeds. With the guest villains Mickey Rourke, Sam Rockwell and Scarlett Johansson; Jon Favreau directed. The movie ''does try something a little bit new and perhaps, given the solemnity that has overtaken so much comic-book-based filmed entertainment, a little bit risky,'' A. O. Scott wrote in The New York Times in May. ''It's funny.'' (Paramount, three-disc Blu-ray $39.99; two-disc Blu-ray $34.98; single-disc standard definition $29.98, PG-13)</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MIDSOMER MURDERS: SET 16 Four more episodes of the British television series featuring John Nettles and Jason Hughes as police detectives in rural England. ''Midsomer Murders'' is for ''fans of the traditional English blend of grisly death, loopy humor and tea,'' Mike Hale wrote in The Times in 2008.(Acorn Media, $49.99, not rated)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MAN, POOR MAN Based on a novel by Irwin Shaw, this multigenerational saga starring Peter Strauss, Nick Nolte, Susan Blakely and Edward Asner is often cited as the first network mini-series. This edition includes all 34 episodes from Book I (1976) and Book II (1976-77).(A&amp;E Home Video, $79.95, not rated)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HIM TO THE GREEK A record company functionary (Jonah Hill) is given the unenviable job of ushering an uncontrollable British rock star (Russell Brand) to Los Angeles from London. Nicholas Stoller directed; with Rose Byrne and Colm Meaney. Referring to Mr. Brand's character, Aldous Snow, in The Times in June, Mr. Scott wrote, ''Snake-hipped British rockers with long locks and spectacularly bad habits are not as common as they used to be, and the debauchery, drug abuse and just plain idiocy that are fixtures of Aldous's daily life have a nostalgic quality about them.''(Universal, Blu-ray $39.98, standard definition two-disc edition $34.98, standard definition single-disc $29.98, not rated)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 RED LINE James Jones's novel about the battle for Guadalcanal is given an oblique treatment in Terrence Malick's 1998 film, which keeps threatening to turn into a nature documentary. The film, here in its Blu-ray debut, stars Sean Penn, Nick Nolte and more. ''His intoxication with natural beauty, fused so palpably and strangely with the psychic sleepwalking of his human characters, remains exactly as it was,'' Janet Maslin wrote in The Times in 1998, referring to Mr. Malick.(Criterion, Blu-ray and standard definition $39.95, R)</w:t>
      </w:r>
    </w:p>
    <w:p>
      <w:pPr>
        <w:pStyle w:val="Normal220"/>
        <w:keepNext w:val="0"/>
        <w:spacing w:before="240" w:after="0" w:line="260" w:lineRule="atLeast"/>
        <w:ind w:left="0" w:right="0" w:firstLine="0"/>
        <w:jc w:val="left"/>
      </w:pPr>
      <w:r>
        <w:br/>
      </w:r>
      <w:hyperlink r:id="rId1820" w:history="1">
        <w:r>
          <w:rPr>
            <w:rFonts w:ascii="arial" w:eastAsia="arial" w:hAnsi="arial" w:cs="arial"/>
            <w:b w:val="0"/>
            <w:i/>
            <w:strike w:val="0"/>
            <w:color w:val="0077CC"/>
            <w:sz w:val="20"/>
            <w:u w:val="single"/>
            <w:vertAlign w:val="baseline"/>
          </w:rPr>
          <w:t>http://www.nytimes.com</w:t>
        </w:r>
      </w:hyperlink>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54" style="position:absolute;z-index:252273664"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Eddie Constantine, left, Helen Mirren and Bob Hoskins in John Mackenzie's 1980 film, ''The Long Good Friday.'' (PHOTOGRAPH BY HANDMADE FILMS/IMAGE ENTERTAINMENT) (AR12)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Connors, Bette Davis and Susan Hayward in ''Where Love Has Gone,'' directed by Edward Dmytryk. (PHOTOGRAPH BY OLIVE FILMS) (AR13)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2010</w:t>
      </w:r>
    </w:p>
    <w:p>
      <w:pPr>
        <w:pStyle w:val="Normal220"/>
      </w:pPr>
    </w:p>
    <w:p>
      <w:pPr>
        <w:pStyle w:val="Normal220"/>
        <w:ind w:left="200"/>
        <w:sectPr>
          <w:type w:val="continuous"/>
          <w:pgMar w:top="840" w:right="1000" w:bottom="840" w:left="1000" w:header="400" w:footer="400"/>
          <w:pgNumType w:fmt="decimal"/>
          <w:cols w:space="720"/>
        </w:sectPr>
      </w:pPr>
      <w:r>
        <w:br/>
      </w:r>
      <w:r>
        <w:pict>
          <v:line id="_x0000_s1855"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821"/>
          <w:headerReference w:type="default" r:id="rId1822"/>
          <w:footerReference w:type="even" r:id="rId1823"/>
          <w:footerReference w:type="default" r:id="rId1824"/>
          <w:headerReference w:type="first" r:id="rId1825"/>
          <w:footerReference w:type="first" r:id="rId1826"/>
          <w:pgSz w:w="12240" w:h="15840"/>
          <w:pgMar w:top="840" w:right="1000" w:bottom="840" w:left="1000" w:header="400" w:footer="400"/>
          <w:pgNumType w:fmt="decimal"/>
          <w:cols w:space="720"/>
          <w:titlePg w:val="0"/>
        </w:sectPr>
      </w:pPr>
    </w:p>
    <w:p>
      <w:pPr>
        <w:pStyle w:val="Normal221"/>
      </w:pPr>
    </w:p>
    <w:p>
      <w:pPr>
        <w:pStyle w:val="Normal221"/>
      </w:pPr>
      <w:r>
        <w:pict>
          <v:shape id="_x0000_i1856" type="#_x0000_t75" alt="LexisNexis®" style="width:147.75pt;height:30pt">
            <v:imagedata r:id="rId17" o:title=""/>
          </v:shape>
        </w:pict>
      </w:r>
      <w:r>
        <w:cr/>
      </w:r>
    </w:p>
    <w:p>
      <w:pPr>
        <w:pStyle w:val="Heading1219"/>
        <w:keepNext w:val="0"/>
        <w:spacing w:after="200" w:line="340" w:lineRule="atLeast"/>
        <w:ind w:left="0" w:right="0" w:firstLine="0"/>
        <w:jc w:val="center"/>
      </w:pPr>
      <w:hyperlink r:id="rId1827" w:history="1">
        <w:r>
          <w:rPr>
            <w:rFonts w:ascii="arial" w:eastAsia="arial" w:hAnsi="arial" w:cs="arial"/>
            <w:b/>
            <w:i/>
            <w:strike w:val="0"/>
            <w:color w:val="0077CC"/>
            <w:sz w:val="28"/>
            <w:u w:val="single"/>
            <w:vertAlign w:val="baseline"/>
          </w:rPr>
          <w:t>'She's Really, Really Rich. Besides, I Love Her'</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1991, Sunday, Late Edition - Final</w:t>
      </w:r>
    </w:p>
    <w:p>
      <w:pPr>
        <w:pStyle w:val="Normal221"/>
        <w:keepNext w:val="0"/>
        <w:spacing w:after="0" w:line="240" w:lineRule="atLeast"/>
        <w:ind w:right="0"/>
        <w:jc w:val="both"/>
      </w:pPr>
      <w:bookmarkStart w:id="448" w:name="Bookmark_221"/>
      <w:bookmarkEnd w:id="448"/>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10; Column 1; Book Review Desk; Column 1;; Review</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McCauley; Stephen McCauley is the author of "The Object of My Affections," a novel.</w:t>
      </w:r>
    </w:p>
    <w:p>
      <w:pPr>
        <w:pStyle w:val="Normal2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McCauley; Stephen McCauley is the author of "The Object of My Affections," a novel.</w:t>
      </w:r>
    </w:p>
    <w:p>
      <w:pPr>
        <w:pStyle w:val="Normal221"/>
        <w:keepNext/>
        <w:spacing w:before="240" w:after="0" w:line="340" w:lineRule="atLeast"/>
        <w:ind w:left="0" w:right="0" w:firstLine="0"/>
        <w:jc w:val="left"/>
      </w:pPr>
      <w:bookmarkStart w:id="449" w:name="Body_219"/>
      <w:bookmarkEnd w:id="449"/>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57" style="position:absolute;z-index:25227571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OUT</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Jill Eisenstadt.</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 pp. New York: Alfred A. Knopf. $19.95.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Eisenstadt's comic second novel, "Kiss Out," is a work of such extravagant wackiness, eccentricity and exuberance that any attempt to squeeze it into the confines of a simple plot summary seems doomed to failure and is possibly pointless. Keeping that in mind, here's an idea of some of the goings-on encountered between the covers of this book.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Lubin, a 26-year-old Queens native and lead singer of the Bouncetones, his family's modestly successful band (Peaches, his pushy 250-pound mother, is the band's drummer), announces his engagement. "She's really, really rich," he says of his fiancee. "Besides, I love 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bride-to-be is Claire Allswell, a bright, confused 18-year-old virgin (her virginity is made much of throughout the story) from New Jersey. After her mother's untimely death -- Mom got a piece of steak lodged in her throat at a garden club luncheon and choked to death rather than embarrass herself by signaling for help -- Claire and her father traveled around the globe. But neither one knows a thing about the outer-boroughs world of Sam Lubin. "What's Queens like?" Dad wistfully asks Claire after one of her dates with Sam. Claire isn't too sure how she feels about Sam, but he does have good posture, a "bottomless voice" and an exotic background.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 announcement of his wedding plans is greeted with a duet of disapproval from Oscar and Fred Arm, his identical-twin best friends. Oscar questions the sincerity of Sam's devotion to his fiancee (Sam does, after all, refer to the wedding as "the fund-raiser"), and neither Arm is all that keen on their friend marrying someone from outside of his class and his borough. In other words, wedding bells are breaking up that old gang of theirs.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 Arm brothers don't have enough else to worry about. At the top of that extensive list is Louette, Oscar's elfin, long-suffering dental-hygienist girlfriend. Louette has a penchant for dressing like Cyndi Lauper and would like to get married herself. Fred's career as a street entertainer seems to be faltering, while Oscar's job at PetMart isn't all that he'd hoped for. The situation at Chester's, the Arm family's beauty parlor -- the only beauty parlor in Sidehill, Queens -- is chaotic, what with "Charlotte's Makeup Workshop for the Blind" and a wild Romanian emigre giving hot wax treatments. And just when you thought it was safe to take a breather, along come the twins' alcoholic Great-Uncle Hersh and soon-to-die, goyish Aunt Mary, arriving for Passover.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sounds like a three-ring circus, that's because it is, complete with jugglers, clowns, frogs hopping onto light fixtures and a prodigiously talkative parrot. And I haven't even mentioned the exotic-bird-smuggling trip to Mexico on which the plot turns.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"Kiss Out" is a well-orchestrated three-ring circus with a cast of lively, delightful performers. (Little Louette and enormous Peaches are particularly memorable.) Ms. Eisenstadt's style, with its fragmented sentences, clipped dialogue and pithy observations (on a Mexican bus, Fred's is the only "inanimate luggage"), advances the story at supersonic speed while maintaining the richness of detail about life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that distinguished her first novel, "From Rockaway."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excesses here, to be sure. Most of the major characters have at least one vomiting scene, and the extended trip to Mexico, with its rock-'em, sock-'em, too-cinematic ending, finally exhausted this reader's interest. More important, the pace doesn't really let up long enough for a lot of feeling to develop for the characters; we get a wedding at the end, but not the kind of emotional payoff that "From Rockaway" ultimately delivered.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"Kiss Out" is a very funny and colorful novel. There's a hilarious engagement party scene and a wonderful, ill-timed wedding shower, and the reader is in for a genuine treat every time the door to that beauty parlor swings open. The world these characters inhabit, with its pool halls, fried-fish restaurants, doughnut shops and polluted beaches, is brought vividly alive. Jill Eisenstadt is a writer of many admirable gifts. Foremost among them are a sharp eye for people, a playful love of language and, it's probably safe to assume, nearly boundless energy.</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1991</w:t>
      </w:r>
    </w:p>
    <w:p>
      <w:pPr>
        <w:pStyle w:val="Normal221"/>
      </w:pPr>
    </w:p>
    <w:p>
      <w:pPr>
        <w:pStyle w:val="Normal221"/>
        <w:ind w:left="200"/>
        <w:sectPr>
          <w:type w:val="continuous"/>
          <w:pgMar w:top="840" w:right="1000" w:bottom="840" w:left="1000" w:header="400" w:footer="400"/>
          <w:pgNumType w:fmt="decimal"/>
          <w:cols w:space="720"/>
        </w:sectPr>
      </w:pPr>
      <w:r>
        <w:br/>
      </w:r>
      <w:r>
        <w:pict>
          <v:line id="_x0000_s1858"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222"/>
      </w:pPr>
    </w:p>
    <w:p>
      <w:pPr>
        <w:pStyle w:val="Normal222"/>
      </w:pPr>
      <w:r>
        <w:pict>
          <v:shape id="_x0000_i1859" type="#_x0000_t75" alt="LexisNexis®" style="width:147.75pt;height:30pt">
            <v:imagedata r:id="rId17" o:title=""/>
          </v:shape>
        </w:pict>
      </w:r>
      <w:r>
        <w:cr/>
      </w:r>
    </w:p>
    <w:p>
      <w:pPr>
        <w:pStyle w:val="Heading1220"/>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TV WEEKEND;</w:t>
        </w:r>
      </w:hyperlink>
      <w:r>
        <w:br/>
      </w:r>
      <w:hyperlink r:id="rId1835" w:history="1">
        <w:r>
          <w:rPr>
            <w:rFonts w:ascii="arial" w:eastAsia="arial" w:hAnsi="arial" w:cs="arial"/>
            <w:b/>
            <w:i/>
            <w:strike w:val="0"/>
            <w:color w:val="0077CC"/>
            <w:sz w:val="28"/>
            <w:u w:val="single"/>
            <w:vertAlign w:val="baseline"/>
          </w:rPr>
          <w:t>A New Home in Malibu For a Familiar Formula</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1996, Friday, Late Edition - Final</w:t>
      </w:r>
    </w:p>
    <w:p>
      <w:pPr>
        <w:pStyle w:val="Normal222"/>
        <w:keepNext w:val="0"/>
        <w:spacing w:after="0" w:line="240" w:lineRule="atLeast"/>
        <w:ind w:right="0"/>
        <w:jc w:val="both"/>
      </w:pPr>
      <w:bookmarkStart w:id="450" w:name="Bookmark_222"/>
      <w:bookmarkEnd w:id="450"/>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18;   Column 5;   Weekend Desk  ; Column 5;  ; Review</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2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222"/>
        <w:keepNext/>
        <w:spacing w:before="240" w:after="0" w:line="340" w:lineRule="atLeast"/>
        <w:ind w:left="0" w:right="0" w:firstLine="0"/>
        <w:jc w:val="left"/>
      </w:pPr>
      <w:bookmarkStart w:id="451" w:name="Body_220"/>
      <w:bookmarkEnd w:id="451"/>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60" style="position:absolute;z-index:25227776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label says Spelling Television Inc., you can be sure the package includes gorgeous actors, seemingly getting younger all the time, in various stages of undress and romantic ardor. The Aaron Spelling list, often compiled with E. Duke Vincent, includes "Dynasty," "Beverly Hills, 90210," "Melrose Place" and the more recent "Savannah." Now, making its entrance on NBC tomorrow as a two-hour movie, there's "Malibu Shores." Spelling devotees won't be disappointed.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Malibu, Calif., is a community of wealthy overachievers whose most treasured status symbol is a sumptuous beach house on the shoreline, where their children can prance about in bikinis in what looks like an homage to "Baywatch." Chloe (Keri Russell) lives in such a house with her mercurial older brother, Josh (Greg Vaughan), and their high-powered lawyer mom, Suki (Michelle Phillips), whose surgeon husband is nursing a drinking problem in Colorado.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far from Malibu is the San Fernando Valley, which, as someone says, is "only eight miles away but worlds apart." Coming out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territory is Zack (Tony Lucca), who has clearly spent a lot of time closely watching Luke Perry's Dylan at a high school in Beverly Hills. Zach is rough-edged but sensitive, and always being misunderstood. Chloe, of course, finds him irresistible, which upsets her family and friends, especially Teddy (Christian Campbell) who, after burning down the home of his neglectful father, a philandering fashion photographer, can't cope with any further rejections.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this time is called Pacific Coast High. The Malibu brats sit around saying things like, "My God, look at those substandard shoes." When Zach shows up as a student, courtesy of moving in with his sister, a Malibu resident, the social tremors are unmistakable. He's now caught between the Malibu snobs and his old street buddies in the Valley. Meanwhile, life in Spellingville goes on, getting ever more complicated in throughly predictable ways.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Chloe's best friend, Nina (Katie Wright), an awkward type, accepts a dare from the school's snooty witches and loses her virginity, at age 16, to hunky Josh, who couldn't be more bored with her. Teddy gets more and more frantic about people ignoring him, at one point crying, "My own mother killed herself." And Zack, accused of vicious things he didn't do, has a hard time holding on to his romance with Chloe, a true Barbie look-alike. But at least for the time being, love will out.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ZACK: I never felt this way about anybody.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CHLOE: I didn't know I could feel like this.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sound of teen-age hearts thumping can be heard across the country.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this premiere, an earthquake hits the area, though only the Valley is hard hit. Then, as part of a new busing program, Zach's former Valley pals show up at Pacific Coast High. "Talk about aftershocks," says Chloe. "I think they've only begun," says Zack. Shuddering, I think so, too.</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'Muppets Tonight!'</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tonight at 8:30</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7 in New York)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Jim Henson died six years ago, the Muppet empire of Henson Productions seemed doomed. No longer. Brian Henson, Jim's son, has taken over, and one of the company's major projects is this new series, a rollicking overhaul of "The Muppet Show," which ran gloriously from 1976 to 1981. Much of the old gang is back: Kermit, Miss Piggy, Rizzo the Rat, Gonzo the Great and Fozzie Bear. And there's a great new character called Clifford, a hip and ever-so-cool host.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Muppets have their very own television station, KMUP, and tonight rush about frantically preparing for their premiere show. Lacking a guest star, they end up with two: Michelle Pfieffer and Miss Piggy, who is back from a stretch of doing infomercials for hair extensions that can also be used as potholders. "Don't laugh," she warns, "it paid for the beach house." In a drop-dead gown, Ms. Pfieffer is stunning and charmingly gracious with her prickly co-star who, messing up some cookies, has to admit, "All right, so I'm not Martha Stewart."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segments on the show include "Great Moments in Elvis History" and a musical number featuring Roswell Fromage and His Dancing Cheeses. After the cheeses melt under the hot studio lights, a burping Rizzo later confesses that he ate them. "It's the circle of life," he says. It's even more than that. It's the lively resurrection of a television classic. Inspired by and imbued with his father's genius, Brian Henson has performed a miracle.</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MALIBU SHORES</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tomorrow at 8 P.M.</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in New York)</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Joseph Wallenstein and directed by Christopher Leitch; story by Meg Richman and teleplay by Kathleen Rowell and Meg Richman. Edited by John Duffy. Bob Primes, director of photography. Produced by Spelling Television. Aaron Spelling and E. Duke Vincent, executive producers.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Keri Russell (Chloe), Tony Lucca (Zack), Randy Spelling (Flipper), Greg Vaughan (Josh), Christian Campbell (Teddy), Charisma Carpenter (Ashley), Katie Wright (Nina), Michelle Phillips (Suki) and Essence Atkins (Julie).</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61" style="position:absolute;z-index:252278784"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Lucca and Keri Russell in "Malibu Shores," on NBC. (NBC)</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1996</w:t>
      </w:r>
    </w:p>
    <w:p>
      <w:pPr>
        <w:pStyle w:val="Normal222"/>
      </w:pPr>
    </w:p>
    <w:p>
      <w:pPr>
        <w:pStyle w:val="Normal222"/>
        <w:ind w:left="200"/>
        <w:sectPr>
          <w:type w:val="continuous"/>
          <w:pgMar w:top="840" w:right="1000" w:bottom="840" w:left="1000" w:header="400" w:footer="400"/>
          <w:pgNumType w:fmt="decimal"/>
          <w:cols w:space="720"/>
        </w:sectPr>
      </w:pPr>
      <w:r>
        <w:br/>
      </w:r>
      <w:r>
        <w:pict>
          <v:line id="_x0000_s1862"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836"/>
          <w:headerReference w:type="default" r:id="rId1837"/>
          <w:footerReference w:type="even" r:id="rId1838"/>
          <w:footerReference w:type="default" r:id="rId1839"/>
          <w:headerReference w:type="first" r:id="rId1840"/>
          <w:footerReference w:type="first" r:id="rId1841"/>
          <w:pgSz w:w="12240" w:h="15840"/>
          <w:pgMar w:top="840" w:right="1000" w:bottom="840" w:left="1000" w:header="400" w:footer="400"/>
          <w:pgNumType w:fmt="decimal"/>
          <w:cols w:space="720"/>
          <w:titlePg w:val="0"/>
        </w:sectPr>
      </w:pPr>
    </w:p>
    <w:p>
      <w:pPr>
        <w:pStyle w:val="Normal223"/>
      </w:pPr>
    </w:p>
    <w:p>
      <w:pPr>
        <w:pStyle w:val="Normal223"/>
      </w:pPr>
      <w:r>
        <w:pict>
          <v:shape id="_x0000_i1863" type="#_x0000_t75" alt="LexisNexis®" style="width:147.75pt;height:30pt">
            <v:imagedata r:id="rId17" o:title=""/>
          </v:shape>
        </w:pict>
      </w:r>
      <w:r>
        <w:cr/>
      </w:r>
    </w:p>
    <w:p>
      <w:pPr>
        <w:pStyle w:val="Heading1221"/>
        <w:keepNext w:val="0"/>
        <w:spacing w:after="200" w:line="340" w:lineRule="atLeast"/>
        <w:ind w:left="0" w:right="0" w:firstLine="0"/>
        <w:jc w:val="center"/>
      </w:pPr>
      <w:hyperlink r:id="rId1842" w:history="1">
        <w:r>
          <w:rPr>
            <w:rFonts w:ascii="arial" w:eastAsia="arial" w:hAnsi="arial" w:cs="arial"/>
            <w:b/>
            <w:i/>
            <w:strike w:val="0"/>
            <w:color w:val="0077CC"/>
            <w:sz w:val="28"/>
            <w:u w:val="single"/>
            <w:vertAlign w:val="baseline"/>
          </w:rPr>
          <w:t>WAR IN THE GULF: Democrats;</w:t>
        </w:r>
      </w:hyperlink>
      <w:r>
        <w:br/>
      </w:r>
      <w:hyperlink r:id="rId1843" w:history="1">
        <w:r>
          <w:rPr>
            <w:rFonts w:ascii="arial" w:eastAsia="arial" w:hAnsi="arial" w:cs="arial"/>
            <w:b/>
            <w:i/>
            <w:strike w:val="0"/>
            <w:color w:val="0077CC"/>
            <w:sz w:val="28"/>
            <w:u w:val="single"/>
            <w:vertAlign w:val="baseline"/>
          </w:rPr>
          <w:t>Liberals in Search of Values Run Into Discord Over War</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1991, Sunday, Late Edition - Final</w:t>
      </w:r>
    </w:p>
    <w:p>
      <w:pPr>
        <w:pStyle w:val="Normal223"/>
        <w:keepNext w:val="0"/>
        <w:spacing w:after="0" w:line="240" w:lineRule="atLeast"/>
        <w:ind w:right="0"/>
        <w:jc w:val="both"/>
      </w:pPr>
      <w:bookmarkStart w:id="452" w:name="Bookmark_223"/>
      <w:bookmarkEnd w:id="452"/>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17; Column 5; National Desk; Part 1;; Column 5;</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TONER, Special to The New York Times</w:t>
      </w:r>
    </w:p>
    <w:p>
      <w:pPr>
        <w:pStyle w:val="Normal2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ROBIN TONER, Special to The New York Times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CHANTILLY, Va., Jan. 26</w:t>
      </w:r>
    </w:p>
    <w:p>
      <w:pPr>
        <w:pStyle w:val="Normal223"/>
        <w:keepNext/>
        <w:spacing w:before="240" w:after="0" w:line="340" w:lineRule="atLeast"/>
        <w:ind w:left="0" w:right="0" w:firstLine="0"/>
        <w:jc w:val="left"/>
      </w:pPr>
      <w:bookmarkStart w:id="453" w:name="Body_221"/>
      <w:bookmarkEnd w:id="453"/>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64" style="position:absolute;z-index:25228083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liberal Democrats met here today to talk about reclaiming their party and restoring its "progressive values." But they found themselves struggling with and sometimes squabbling over the war in the Persian Gulf.</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major public meeting since forming last fall, the Coalition for Democratic Values, headed by Senator Howard M. Metzenbaum of Ohio, heard numerous public officials urge a re-emphasis on domestic issues, like education and poverty, and a rejection of what many asserted was a "shadow Republicanism."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of the speakers were clearly struggling with a political quandary: how to call for a new focus on domestic issues, which Democrats consider their strong point, while war is raging in the gulf.</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Navigating a Fine Line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many of the speakers were trying to navigate a careful path on the war itself, expressing disapproval for President Bush's decision to use force but support for the troops now that war is under way.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H. Brown, chairman of the Democratic National Committee, told the group that the nation stands united behind the troops but that the war was no excuse to be paralyzed over domestic problems.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nation must insure that "the men and women of Operation Desert Storm, who by the way are overwhelmingly the sons and daughters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come home to a nation that is unequivocally dedicated to meeting their needs."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also asserted that Republicans were trying to make political capital on the war. He was alluding to comments this week by Clayton K. Yeutter, the new Republican national chairman, who asserted that Democrats, most of whom voted against the resolution authorizing the use of force in the gulf, could end up regretting their votes in the 1992 elections.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said the Republicans had "already started pathetic attempts at political profiteering" and were "playing politics when millions are now wearing gas masks and facing death in bunkers and in bomb shelters."</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Challenges Bush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 speakers did not follow Mr. Brown's carefully calibrated approach. The Rev. Jesse Jackson told the group, "We challenge President Bush to stop the bombing and start the talking."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who also said he challenged the Iraqi President, Saddam Hussein, to release all prisoners of war, argued that those who oppose the war should not surrender "one inch on patriotism."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support the troops. How can it be that those of us who want to bring them home safe and walking in their shoes and not in a body bag support them less than those who do?"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Hyman Bookbinder, Washington representative emeritus for the American Jewish Committee, rose from the audience after the morning panel to say that he was worried over the impression created by the reservations voiced about the war. Now that the war is under way, Mr. Bookbinder said, "We're involved in a just war which must be won."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the news tonight will be that there were two anti-war demonstrations," Mr. Bookbinder said, referring to the big demonstraton in the capital.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Metzenbaum said he "totally disagreed" that this was the message of the morning's panel.</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All-Male Panel Under Fire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Metzenbaum also came under fire from Molly Yard, the head of the National Organization for Women, who rose to chastise the Ohio Senator for having a panel in the morning that was composed only of men. "How could you?" she demanded. "The message to us is that men are going to keep it all to themselves."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Metzenbaum said there were women involved in other panels. After the session, he told a reporter he was not dismayed by the squabbling. "If you had a group of liberal-progressive Democrats and there wasn't some divisiveness," he said, "it would mean you somehow held them back."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drew about 500 people, from trade unions, elective office, women's groups and a varity of other organizations. They listened speakers assert that Democratic candidates could win without refashioning themsevles to seem more like the Republicans, contrary to much of the political wisdom of recent years.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preaching to the liberal choir, there were some cautionary notes. Harvey Gantt, who ran unsuccessfully against Senator Jesse Helms in North Carolina last year, told Democrats that they must be ready to counter Republican campaigns in 1992 based on the quota issue.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Gantt, the first black Mayor of Charlotte, was badly hurt by an advertisement in the final days of his campaign that depicted him as a proponent of racial quotas, and some Repulicans have said they intend to keep pressing the issue.</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1991</w:t>
      </w:r>
    </w:p>
    <w:p>
      <w:pPr>
        <w:pStyle w:val="Normal223"/>
      </w:pPr>
    </w:p>
    <w:p>
      <w:pPr>
        <w:pStyle w:val="Normal223"/>
        <w:ind w:left="200"/>
        <w:sectPr>
          <w:type w:val="continuous"/>
          <w:pgMar w:top="840" w:right="1000" w:bottom="840" w:left="1000" w:header="400" w:footer="400"/>
          <w:pgNumType w:fmt="decimal"/>
          <w:cols w:space="720"/>
        </w:sectPr>
      </w:pPr>
      <w:r>
        <w:br/>
      </w:r>
      <w:r>
        <w:pict>
          <v:line id="_x0000_s1865"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24"/>
      </w:pPr>
    </w:p>
    <w:p>
      <w:pPr>
        <w:pStyle w:val="Normal224"/>
      </w:pPr>
      <w:r>
        <w:pict>
          <v:shape id="_x0000_i1866" type="#_x0000_t75" alt="LexisNexis®" style="width:147.75pt;height:30pt">
            <v:imagedata r:id="rId17" o:title=""/>
          </v:shape>
        </w:pict>
      </w:r>
      <w:r>
        <w:cr/>
      </w:r>
    </w:p>
    <w:p>
      <w:pPr>
        <w:pStyle w:val="Heading1222"/>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COPING;</w:t>
        </w:r>
      </w:hyperlink>
      <w:r>
        <w:br/>
      </w:r>
      <w:hyperlink r:id="rId1851" w:history="1">
        <w:r>
          <w:rPr>
            <w:rFonts w:ascii="arial" w:eastAsia="arial" w:hAnsi="arial" w:cs="arial"/>
            <w:b/>
            <w:i/>
            <w:strike w:val="0"/>
            <w:color w:val="0077CC"/>
            <w:sz w:val="28"/>
            <w:u w:val="single"/>
            <w:vertAlign w:val="baseline"/>
          </w:rPr>
          <w:t>Another Branch of Art in Brooklyn's Forest</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1999, Sunday, Late Edition - Final</w:t>
      </w:r>
    </w:p>
    <w:p>
      <w:pPr>
        <w:pStyle w:val="Normal224"/>
        <w:keepNext w:val="0"/>
        <w:spacing w:after="0" w:line="240" w:lineRule="atLeast"/>
        <w:ind w:right="0"/>
        <w:jc w:val="both"/>
      </w:pPr>
      <w:bookmarkStart w:id="454" w:name="Bookmark_224"/>
      <w:bookmarkEnd w:id="454"/>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1; Column 1; The City Weekly Desk ; Column 1;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FELICIA R. LEE </w:t>
      </w:r>
    </w:p>
    <w:p>
      <w:pPr>
        <w:pStyle w:val="Normal2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FELICIA R. LEE </w:t>
      </w:r>
    </w:p>
    <w:p>
      <w:pPr>
        <w:pStyle w:val="Normal224"/>
        <w:keepNext/>
        <w:spacing w:before="240" w:after="0" w:line="340" w:lineRule="atLeast"/>
        <w:ind w:left="0" w:right="0" w:firstLine="0"/>
        <w:jc w:val="left"/>
      </w:pPr>
      <w:bookmarkStart w:id="455" w:name="Body_222"/>
      <w:bookmarkEnd w:id="455"/>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67" style="position:absolute;z-index:252282880"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than one way to look at the Fulton Avenue strip leading to the Billie Holiday Theater in Bedford-Stuyvesant, Brooklyn, a neighborhood that consists mostly of struggling African-Americans and Caribbean immigrants. One can calculate the dollars it would take to overcome the poverty lurking in the doorways of the fast-food stores and the beauty-supply outlets and among the fresh-air vendors with their goods arrayed on rickety tables. Or one can see a place ripe for dreams, where people need inspiration as much as rent money to carry 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Marjorie A. Moon, the executive director of the Billie Holiday Theater, is in the inspiration camp. Uplifting art, she says, is as essential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as roofs over their heads and food on their tables.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very public debate about the uses of art goes in another pocket of the borough, at the Brooklyn Museum of Art, the Billie Holiday Theater quietly delivers a brand of art with a purpose, or values, if one wants to use that dreaded word.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Moon allows that in some ways it would not be bad to have the kind of attention that the Brooklyn Museum received last week from Mayor Giuliani's campaign to cut its city financing because of an exhibition that he considers anti-Catholic. But the truth is that her constituency is basically conservative. They are people just trying to make it from day to day as they confront inferior schools and streets that could be safer. What they look for in drama, Ms. Moon said, is ways to deal with their problems.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seem to be quiet, reflective times in many underserved and black communities. Just last weekend, hundreds of people from the St. Paul Community Baptist Church in East New York, Brooklyn, made a pilgrimage to Queens as part of a religious remembrance of the trans-Atlantic slave trade. Ms. Moon is tapping into that impulse toward introspection and healing.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plays always have to have some redeeming value to them," said Ms. Moon, a self-described child of the 60's who has been at the theater's helm since 1975. "There's enough malaise, disappointment and heartache out here. There are issues our audiences like seeing and experiencing that they can't see anywhere else. What can be done about child abuse or how to cope with being a single head of household?"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profanity, they don't want sexual situations, they don't want compromising situations," she said of her audience. "They want to bring the entire family. They want to be able to bring the pastor. We're not looking for Mary Poppins or something that's not real, but it has to be instructional."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season, which begins later this month, consists of just three plays: a mystery/comedy about a detective pursuing the killer of a prominent black lawyer; a drama about a family on the eve of the father's release from a mental hospital, and a comedy about a retired English teacher whose life suddenly includes an 18-year-old school dropout. They are the kind of homespun morality tales that will not attract much critical attention or political outrage.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200-seat theater, which has an annual budget of $400,000 from the city, the state and private sources, is a relic of a louder and more optimistic time. Founded in 1972 as one of three cultural institutions that were part of the Bedford-Stuyvesant Restoration Corporation, the nation's first community development corporation, it is also a survivor in its little corner of the world.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corporations belong to an era when many Americans believed that an infusion of dollars was all that was needed to revitalize communities like Bedford-Stuyvesant. But while the neighborhood has pockets of gentrification, most of its people are still poor and isolated.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the cultural capital of the nation, yet most people in this neighborhood do not see themselves or their experiences in mainstream theater. The glittering shows of Broadway and even Off Broadway seem out of reach, culturally and economically. At the Billie Holiday Theater, tickets are $12.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its last season, the theater felt more than its usual financial constraints.  While the Mayor and the City Council engaged in an especially heated version of the annual wrangling over how the city should finance arts group, the theater's annual budget was held up and its money was parceled out monthly or bimonthly. People from the community stopped by with checks, some for as little as $5 or $10.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a young mother holding her infant son came in to ask about ticket prices. Another person dropped by to get a program for the new season. Some contractors were using the building for a conference.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quiet times.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you wake up and you're over 50 and you've been here for over 25 years," Ms. Moon said. "There were so many things we believed would happen in the 60's and the 70's. Now, when I'm in the theater and the audience is laughing and talking back to the stage and the connection has been made, that's the meaning, that's the thing that gets you beyond day to day."</w:t>
      </w:r>
    </w:p>
    <w:p>
      <w:pPr>
        <w:pStyle w:val="Normal224"/>
        <w:keepNext w:val="0"/>
        <w:spacing w:before="240" w:after="0" w:line="260" w:lineRule="atLeast"/>
        <w:ind w:left="0" w:right="0" w:firstLine="0"/>
        <w:jc w:val="left"/>
      </w:pPr>
      <w:r>
        <w:br/>
      </w:r>
      <w:hyperlink r:id="rId1852" w:history="1">
        <w:r>
          <w:rPr>
            <w:rFonts w:ascii="arial" w:eastAsia="arial" w:hAnsi="arial" w:cs="arial"/>
            <w:b w:val="0"/>
            <w:i/>
            <w:strike w:val="0"/>
            <w:color w:val="0077CC"/>
            <w:sz w:val="20"/>
            <w:u w:val="single"/>
            <w:vertAlign w:val="baseline"/>
          </w:rPr>
          <w:t>http://www.nytimes.com</w:t>
        </w:r>
      </w:hyperlink>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68" style="position:absolute;z-index:252283904"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(Mark Matcho)</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1999</w:t>
      </w:r>
    </w:p>
    <w:p>
      <w:pPr>
        <w:pStyle w:val="Normal224"/>
      </w:pPr>
    </w:p>
    <w:p>
      <w:pPr>
        <w:pStyle w:val="Normal224"/>
        <w:ind w:left="200"/>
        <w:sectPr>
          <w:type w:val="continuous"/>
          <w:pgMar w:top="840" w:right="1000" w:bottom="840" w:left="1000" w:header="400" w:footer="400"/>
          <w:pgNumType w:fmt="decimal"/>
          <w:cols w:space="720"/>
        </w:sectPr>
      </w:pPr>
      <w:r>
        <w:br/>
      </w:r>
      <w:r>
        <w:pict>
          <v:line id="_x0000_s1869"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853"/>
          <w:headerReference w:type="default" r:id="rId1854"/>
          <w:footerReference w:type="even" r:id="rId1855"/>
          <w:footerReference w:type="default" r:id="rId1856"/>
          <w:headerReference w:type="first" r:id="rId1857"/>
          <w:footerReference w:type="first" r:id="rId1858"/>
          <w:pgSz w:w="12240" w:h="15840"/>
          <w:pgMar w:top="840" w:right="1000" w:bottom="840" w:left="1000" w:header="400" w:footer="400"/>
          <w:pgNumType w:fmt="decimal"/>
          <w:cols w:space="720"/>
          <w:titlePg w:val="0"/>
        </w:sectPr>
      </w:pPr>
    </w:p>
    <w:p>
      <w:pPr>
        <w:pStyle w:val="Normal225"/>
      </w:pPr>
    </w:p>
    <w:p>
      <w:pPr>
        <w:pStyle w:val="Normal225"/>
      </w:pPr>
      <w:r>
        <w:pict>
          <v:shape id="_x0000_i1870" type="#_x0000_t75" alt="LexisNexis®" style="width:147.75pt;height:30pt">
            <v:imagedata r:id="rId17" o:title=""/>
          </v:shape>
        </w:pict>
      </w:r>
      <w:r>
        <w:cr/>
      </w:r>
    </w:p>
    <w:p>
      <w:pPr>
        <w:pStyle w:val="Heading1223"/>
        <w:keepNext w:val="0"/>
        <w:spacing w:after="200" w:line="340" w:lineRule="atLeast"/>
        <w:ind w:left="0" w:right="0" w:firstLine="0"/>
        <w:jc w:val="center"/>
      </w:pPr>
      <w:hyperlink r:id="rId1859" w:history="1">
        <w:r>
          <w:rPr>
            <w:rFonts w:ascii="arial" w:eastAsia="arial" w:hAnsi="arial" w:cs="arial"/>
            <w:b/>
            <w:i/>
            <w:strike w:val="0"/>
            <w:color w:val="0077CC"/>
            <w:sz w:val="28"/>
            <w:u w:val="single"/>
            <w:vertAlign w:val="baseline"/>
          </w:rPr>
          <w:t>PROGRESS FOR BLACKS IS STILL SHADOW AND SUBSTANCE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1980, Sunday, Late City Final Edition</w:t>
      </w:r>
    </w:p>
    <w:p>
      <w:pPr>
        <w:pStyle w:val="Normal225"/>
        <w:keepNext w:val="0"/>
        <w:spacing w:after="0" w:line="240" w:lineRule="atLeast"/>
        <w:ind w:right="0"/>
        <w:jc w:val="both"/>
      </w:pPr>
      <w:bookmarkStart w:id="456" w:name="Bookmark_225"/>
      <w:bookmarkEnd w:id="456"/>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3, Column 4; Week in Review Desk</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HERBERS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25"/>
        <w:keepNext/>
        <w:spacing w:before="240" w:after="0" w:line="340" w:lineRule="atLeast"/>
        <w:ind w:left="0" w:right="0" w:firstLine="0"/>
        <w:jc w:val="left"/>
      </w:pPr>
      <w:bookmarkStart w:id="457" w:name="Body_223"/>
      <w:bookmarkEnd w:id="457"/>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71" style="position:absolute;z-index:25228595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it may seem out of context in the campaign politics of 1980, Congress is considered likely to enact major civil rights legislation that would put some teeth in enforcement of existing laws against housing discrimination.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expected to come before the Senate for a vote this month. It is true that the legislation barely squeaked through the Senate Judiciary Committee, with the help of Senator Edward M.  Kennedy, the panel's chairman, and that an almost identical bill came within a handful of votes of being hopelessly crippled by amendments before it was passed by the House during the summer. Nevertheless, in a time of backpedaling on the liberal initiatives of the 1960's - Congress, for example, has enacted a series of amendments to thwart executive enforcement of busing - the strength of the movement for fair housing may be an indication that the nation's commitment to racial justice is not dead.</w:t>
      </w:r>
    </w:p>
    <w:p>
      <w:pPr>
        <w:pStyle w:val="Normal22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the bill the first important civil rights measure to receive serious Congressional consideration in 12 years, it has the unabashed support of the Carter Administration. That is of interest in and of itself. After three and one-half years, the Administration's record on civil rights enforcement and initiatives is obscure, not only because civil rights developments rarely make the news or because of the Carter White House's ambiguities of style, but because blacks themselves have veered between praise and condemnation of the President.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the Leadership Conference on Civil Rights, a coalition of organizations that has been the core of the rights lobby during the past two decades, issued a scorecard on what the Administration had and had not done.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after eight Republican years, there were improvements in a number of areas. The Equal Employment Opportunity Commission, which enforces fair employment laws, had been reorganized and streamlined. More money and personnel had been put in civil rights enforcement. New guidelines had been drawn for a stronger drive to combat discrimination in colleges and universities. The Justice Department has stood by and upheld enforcement of affirmative action in hiring and admissions of minorities, which had been under attack in the celebrated Bakke case and other court tests. Blacks had been appointed to high positions in the Administration - Drew Days 3d, for one, as the head of the Justice Department's Civil Rights Division.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found the Adminstration had been lax, as it said previous Administrations had been, in enforcement of the 1968 law intended to ban discrimination in housing and in other areas, such as veterans affairs. After that, the Carter Administration initiated the housing legislation now before Congress, and appointed an unprecedented number of blacks to the Federal courts. And although civil rights leaders still refer to the President's record as ''mixed,'' the record must be considered in light of the reduced national commitment to the cause. When the 1968 Fair Housing Act was passed, the Capitol corridors rang with cries from blacks and whites from all regions for stronger racial justice laws. This year, the loudest voices heard on the hill came from such groups as the National Association of Realtors, arguing against undue Government intervention.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record should also be judged in a larger sense, within the reality of progress in extending full rights of citizenship and opportunity to black Americans. When the 1968 law was passed, enforcement of school integration, employment opportunities and equal access to public accommodations was just taking hold. Considerable advances have been made in those areas.  But fair housing enforcement faltered badly.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one thing, opposition has been more entrenched. It was much easier for a black to find a job in a construction site to which he had been barred by labor unions than to find a house in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enforcement mechanism never seemed to work, whoever was in the White House; the Department of Housing and Urban Development, the enforcing agent, could only conciliate between an aggrieved person and an alleged violator.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1970's, whites fled the cities, where the mass of blacks now live, and settled in exclusionary compounds in the suburbs and beyond. As black middle and working classes prospered, many of them moved out, too, but largely in narrow corridors, so there was little increase in integration. Left behind were the poor blacks - almost one-third of the black population - increasingly isolated both from jobs and the affluence most Americans enjoy.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Integrating schools required transporting students such great distances that many blacks as well as whites abandoned it as a remedy. The focus then became less on removing barriers to opportunity than on how to help the large concentrations of poor confined to the central cities, many of them caught in a web of pathology that seemed impenetrable. To them, the Fair Housing Enforcement Bill - which would provide for the appointment of administrative law judges to render quick judgments on complaints - seems irrelevant, or at least 12 years late.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Carter Administration took steps to help the inner city poor.  It pushed through Congress, in 1977, a $12 billion program of jobs in public works and additional programs of grants to inspire economic development in the central cities, and it proposed an urban policy in 1978 to ''target'' many Federal programs on those inner-city areas in most need.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this has had much effect on the inner city poor. The targeting has never been on a large scale. Congress insisted money be spread around to rich and poor alike, and some of the Federal programs failed to do what they were designed to do. The list of reasons is long, including misuse of the money and the inability of Government to have an impact in a country in which the economy is largely in the hands of the private sector, which takes decisions without much consideration to social effect.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Mr. Carter's cutback on social programs to balance the budget and attack inflation is seen by black leaders as his most serious offense against the realization of the promises of the civil rights movement, a charge that he is attempting to refute in his reelection campaign with a reindustrialization program to bring ''millions of jobs.''</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72" style="position:absolute;z-index:252286976"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workers</w:t>
      </w:r>
    </w:p>
    <w:p>
      <w:pPr>
        <w:pStyle w:val="Normal225"/>
      </w:pPr>
    </w:p>
    <w:p>
      <w:pPr>
        <w:pStyle w:val="Normal225"/>
        <w:ind w:left="200"/>
        <w:sectPr>
          <w:type w:val="continuous"/>
          <w:pgMar w:top="840" w:right="1000" w:bottom="840" w:left="1000" w:header="400" w:footer="400"/>
          <w:pgNumType w:fmt="decimal"/>
          <w:cols w:space="720"/>
        </w:sectPr>
      </w:pPr>
      <w:r>
        <w:br/>
      </w:r>
      <w:r>
        <w:pict>
          <v:line id="_x0000_s1873"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226"/>
      </w:pPr>
    </w:p>
    <w:p>
      <w:pPr>
        <w:pStyle w:val="Normal226"/>
      </w:pPr>
      <w:r>
        <w:pict>
          <v:shape id="_x0000_i1874" type="#_x0000_t75" alt="LexisNexis®" style="width:147.75pt;height:30pt">
            <v:imagedata r:id="rId17" o:title=""/>
          </v:shape>
        </w:pict>
      </w:r>
      <w:r>
        <w:cr/>
      </w:r>
    </w:p>
    <w:p>
      <w:pPr>
        <w:pStyle w:val="Heading1224"/>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Neil LaBute's Beasts, Two-Legged and Raging</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2004 Friday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6"/>
        <w:keepNext w:val="0"/>
        <w:spacing w:after="0" w:line="240" w:lineRule="atLeast"/>
        <w:ind w:right="0"/>
        <w:jc w:val="both"/>
      </w:pPr>
      <w:bookmarkStart w:id="458" w:name="Bookmark_226"/>
      <w:bookmarkEnd w:id="458"/>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 THEATER REVIEW</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226"/>
        <w:keepNext/>
        <w:spacing w:before="240" w:after="0" w:line="340" w:lineRule="atLeast"/>
        <w:ind w:left="0" w:right="0" w:firstLine="0"/>
        <w:jc w:val="left"/>
      </w:pPr>
      <w:bookmarkStart w:id="459" w:name="Body_224"/>
      <w:bookmarkEnd w:id="459"/>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75" style="position:absolute;z-index:25228902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poetic, brooding wistfulness of the title, ''The Distance From Here,'' doesn't quite capture the essence of the play by Neil LaBute that opened last night at the Duke on 42nd Street. No, a more appropriate name for this less-than-subtle study of hope-starved American youth might be ''The Crass Menagerie'' or perhaps ''The Naked Apes.''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work, you should know, that begins with two loutish lads hurling themselves against a railing at the zoo to stir up the chimpanzees within. And it's Mr. LaBute's grim joke that just who the real animals are here is not an easy call. Nor is the question of whether the humans or the chimps are the more helpless captives. ''Simians,'' says one of the boys with disgust. ''They just don't get it, do they?'' And in your head, you hear the synthetic thunder of cold, easy irony.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LaBute to suggest that men are beasts is hardly news. In his scripts for films like ''In the Company of Men'' and ''Your Friends and Neighbors,'' as well as in plays like ''The Mercy Seat'' and the harrowing ''Bash,'' this highly accomplished artist of misanthropy has reveled in uncovering the feral snarl beneath the bland American smile.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a general rule, Mr. LaBute specializes in two-legged wolves and pigs who wear the camouflage of business suits and golf sweaters. ''The Distance From Here,'' an MCC Theater production directed by Michael Greif and featuring Anna Paquin, the young Oscar-winning actress, focuses on a social underclass of born losers, hard-up people of primal appetites who wallow in apathy and anger.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production, performed with more energy than persuasiveness, the male characters are forever clutching their privates or falling into homoerotic wrestling matches at the drop of an insult. And that's when they're feeling good. As for morals, well, as an older man says in mid-foreplay of his paramour's half-hearted objections: ''Whatever you wanna call it -- wrong, some kinda betrayal, fine. It's still nice, ain't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LaBute has written of these rage-filled, aspiration-free characters, ''I know these guys.'' That may be so, but he doesn't seem to know them any better than do theatergoers familiar with recent works like Tracy Letts's ''Killer Joe'' and ''Bug,'' Rebecca Gilman's ''Glory of Living'' or Tristine Skyler's ''Moonlight Room.''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argued that all these plays are descended from ''Saved,'' Edward Bond's bleak landmark drama from 1965 about violence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teenagers in London. But none of them has evoked ''Saved'' as directly as ''Distance'' does, as British critics remarked when the play was produced at the Almeida Theater in London two years ago.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mid-1960's ''Saved'' elicited genuine outrage among reviewers, one of whom described its characters as ''foul-mouthed, dirty-minded, illiterate and barely to be judged on any recognizable human level at all.'' What really rattled audiences, though, was the act of violence at the play's center. And in ''Distance'' Mr. LaBute, in addition to recreating Mr. Bond's heartless urban environment in an American landscape, depicts a murder that is entirely too similar to the one in ''Saved'' to be coincidental.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what end though? The nature of the crime is such that audience members who don't see it coming are bound to be unsettled by it. But in truth, ''Distance,'' at least in this production, isn't half as disturbing as any of the three short plays that make up ''Bash,'' in which darkness stealthily eclipses sunny surfaces.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what Mr. LaBute has to say about the grimly predestined teenagers of ''Distance'' is established in that first scene at the zoo. From that moment, you know pretty much all you need to know about the sadistic Darrell (Mark Webber) and his dim best friend, Tim (Logan Marshall-Green), restless, bored high school students with parents who either aren't there or don't care.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also establishes the play's shrug of a watchword, ''whatever,'' that favorite sentence-ender among the young and inarticulate, which here expresses numbed acceptance of a flatline future. As Shari (Ms. Paquin), a teenage single mother, coolly remarks of her refusal to pick up her screaming baby, she's not going to spoil it by creating ''false expectations.''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cast members -- who also include Melissa Leo and Josh Charles as the nominal grown-ups in this directionless world, and Alison Pill as a sexy mall rat -- bring plenty of intensity to their roles. The excellent Ms. Paquin, who trod similarly disaffected territory in ''The Glory of Living'' and this season's ''Roulette,'' turns in another shrewdly detailed performance as a vulpine young mother. Her languid movements and sloped posture seem shaped by some sensual force of gravity that her character isn't about to resist.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all, though, Mr. Greif, best-known as the director of ''Rent,'' hasn't orchestrated his performers into the shared, instinctual rhythms that, far more than scenery or costumes, are essential to creating the environment in this kind of ensemble piece. (Scott Elliott's productions of Mike Leigh's plays for the New Group are among the best recent examples of such teamwork.)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lack of fluidity means that the symbolic patterns in both language and staging stand out all the more glaringly. In addition to the animal imagery, there's one visual leitmotif that figures in every scene. (Louisa Thompson is the set designer.) That's a brick wall. You don't have to think too hard to figure out what it signifies in a world in which all roads lead to dead ends.</w:t>
      </w:r>
    </w:p>
    <w:p>
      <w:pPr>
        <w:pStyle w:val="Normal226"/>
      </w:pP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DISTANCE FROM HERE</w:t>
      </w:r>
    </w:p>
    <w:p>
      <w:pPr>
        <w:pStyle w:val="Normal226"/>
      </w:pP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Neil LaBute; directed by Michael Greif; sets by Louisa Thompson; costumes by Angela Wendt; lighting by James Vermeulen; additional music and original sound by Robert Kaplowitz; fight direction, Rick Sordelet; production stage manager, Joel Rosen; production manager, B. D. White; general manager, Barb Auld. Presented by MCC Theater, Robert LuPone and Bernard Telsey, artistic directors; William Cantler, associate artistic director; John G. Schultz, executive director. At the Duke on 42nd Street, 229 West 42nd Street, Manhattan.</w:t>
      </w:r>
    </w:p>
    <w:p>
      <w:pPr>
        <w:pStyle w:val="Normal226"/>
      </w:pP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Mark Webber (Darrell), Logan Marshall-Green (Tim), Melissa Leo (Cammie), Anna Paquin (Shari), Josh Charles (Rich), Alison Pill (Jenn), Amelia Alvarez (Girl) and Ian Brennan (Boy/Employee).</w:t>
      </w:r>
    </w:p>
    <w:p>
      <w:pPr>
        <w:pStyle w:val="Normal226"/>
      </w:pPr>
    </w:p>
    <w:p>
      <w:pPr>
        <w:pStyle w:val="Normal226"/>
        <w:keepNext w:val="0"/>
        <w:spacing w:before="240" w:after="0" w:line="260" w:lineRule="atLeast"/>
        <w:ind w:left="0" w:right="0" w:firstLine="0"/>
        <w:jc w:val="left"/>
      </w:pPr>
      <w:r>
        <w:br/>
      </w:r>
      <w:hyperlink r:id="rId1867" w:history="1">
        <w:r>
          <w:rPr>
            <w:rFonts w:ascii="arial" w:eastAsia="arial" w:hAnsi="arial" w:cs="arial"/>
            <w:b w:val="0"/>
            <w:i/>
            <w:strike w:val="0"/>
            <w:color w:val="0077CC"/>
            <w:sz w:val="20"/>
            <w:u w:val="single"/>
            <w:vertAlign w:val="baseline"/>
          </w:rPr>
          <w:t>http://www.nytimes.com</w:t>
        </w:r>
      </w:hyperlink>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76" style="position:absolute;z-index:252290048"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Anna Paquin and Josh Charles in ''The Distance From Here,'' about hard-up people with primal appetites. (Photo by Sara Krulwich/The New York Times)(pg. E26)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2004</w:t>
      </w:r>
    </w:p>
    <w:p>
      <w:pPr>
        <w:pStyle w:val="Normal226"/>
      </w:pPr>
    </w:p>
    <w:p>
      <w:pPr>
        <w:pStyle w:val="Normal226"/>
        <w:ind w:left="200"/>
        <w:sectPr>
          <w:type w:val="continuous"/>
          <w:pgMar w:top="840" w:right="1000" w:bottom="840" w:left="1000" w:header="400" w:footer="400"/>
          <w:pgNumType w:fmt="decimal"/>
          <w:cols w:space="720"/>
        </w:sectPr>
      </w:pPr>
      <w:r>
        <w:br/>
      </w:r>
      <w:r>
        <w:pict>
          <v:line id="_x0000_s1877"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27"/>
      </w:pPr>
    </w:p>
    <w:p>
      <w:pPr>
        <w:pStyle w:val="Normal227"/>
      </w:pPr>
      <w:r>
        <w:pict>
          <v:shape id="_x0000_i1878" type="#_x0000_t75" alt="LexisNexis®" style="width:147.75pt;height:30pt">
            <v:imagedata r:id="rId17" o:title=""/>
          </v:shape>
        </w:pict>
      </w:r>
      <w:r>
        <w:cr/>
      </w:r>
    </w:p>
    <w:p>
      <w:pPr>
        <w:pStyle w:val="Heading1225"/>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For Maryland's Democrats, a 27-Candidate Primary Is Guesswork</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1996, Friday, Late Edition - Final</w:t>
      </w:r>
    </w:p>
    <w:p>
      <w:pPr>
        <w:pStyle w:val="Normal227"/>
        <w:keepNext w:val="0"/>
        <w:spacing w:after="0" w:line="240" w:lineRule="atLeast"/>
        <w:ind w:right="0"/>
        <w:jc w:val="both"/>
      </w:pPr>
      <w:bookmarkStart w:id="460" w:name="Bookmark_227"/>
      <w:bookmarkEnd w:id="460"/>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1;  National Desk ; Column 1;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CATONSVILLE, Md., Feb. 13</w:t>
      </w:r>
    </w:p>
    <w:p>
      <w:pPr>
        <w:pStyle w:val="Normal227"/>
        <w:keepNext/>
        <w:spacing w:before="240" w:after="0" w:line="340" w:lineRule="atLeast"/>
        <w:ind w:left="0" w:right="0" w:firstLine="0"/>
        <w:jc w:val="left"/>
      </w:pPr>
      <w:bookmarkStart w:id="461" w:name="Body_225"/>
      <w:bookmarkEnd w:id="461"/>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79" style="position:absolute;z-index:25229209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ministers and lawyers, elected officials and engineers, entrepreneurs and professors. One is still in law school, one is a well-known local bartender and one never said exactly what he did but that his uncle had been a street sweeper in the area, adding, "Many of you probably knew him."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meet the candidates, all 32 of them -- 27 Democrats and 5 Republicans -- competing to fill the House seat being vacated by Kweisi Mfume, a five-term Democrat from the heavily Democratic Seventh Congressional District of Maryland. Mr. Mfume is leaving Congress to run the National Association for the Advancement of Colored People.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the Democratic National Committee said they had never known of a Congressional primary to draw so many candidates for an open seat.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"Puts an awful lot of pressure on the voters," said John Griffin, a 60-year-old resident of the district, looking slightly baffled as a forum with 17 of the Democrats drew to a close tonight. "I got all their literature. Now I have to study it and rehash what I heard."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have much time.  Maryland's Presidential primary on March 5 will also produce the parties' nominees for a special House election on April 16 to complete Mr. Mfume's term. In a district where Democrats have outnumbered Republicans by wide a margin for decades, the Democrat who wins the primary is virtually certain to repeat the victory in November.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undecided Democratic voters, the array of candidates this time presents not so much an embarrassment of riches as an imposing task of choosing among people who vary far more in style and experience than in political sentiment.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includes the predominantly black inner core of Baltimore,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to the north, east and west, and the sprawling suburbs of Baltimore County to the west and north. More than two-thirds of its registered voters are black.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much of the district, Democrats generally come in two flavors, liberal and more liberal, and many of the current candidates hold high the Democratic banners of gay rights and abortion rights, and take the view of "don't dare balance the budget with cuts in welfare benefits or Medicaid."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Mr. Mfume defeated his Republican opponent with 82 percent of the vote; two years before, he won with 85 percent, while Bill Clinton carried the district with 78 percent of the vote.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candidates spending heavily on television advertising, forums sponsored by neighborhood political clubs, like the New Democratic Club here in Catonsville, offer voters a firsthand chance to size up the field, which has only a few candidates with any measurable name recognition.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auditorium of Hillcrest Elementary School, the 17 candidates sat elbow to elbow at long tables as an audience of about 125 listened to 17 one-minute opening statements, a question-and-answer session and 17 one-minute closing statements. New Democratic Club officials fielded two questions for each candidate and responses were limited to one minute each.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hours, the routine proceeded well, as candidates respected the time limits even at the risk of truncating a point. Gregory P. McDonald, a former official of the Federal Emergency Management Agency, introduced himself by saying he was stressing five issues in his campaign, but time elapsed after he had mentioned only four.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candidates went for laughs to make an impression. Wayne C. McLaughlin, an operations analyst at the Goddard Space Flight Center outside Washington, began his opening remarks by saying, "I'm overweight, over 50 and bald." Others tossed out catchy slogans, like the street-sweeper's nephew, Craig Glenn Ring, telling voters to "put Ring in the ring for you."</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approach though, no candidate had much of a chance to elaborate, leaving voters to rely more on gut reaction and instinct. From that perspective, Traci Miller, an Assistant State's Attorney in Baltimore, made a deep impression on many voters with her polished speaking style and calls for a "new generation" in Congress. She is 27.</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voters said they were impressed with Barney J. Wilson, an engineer and business executive; A. Dwight Pettit, a well-known lawyer in the area, and Theodore M. Williams Jr., a self-described bishop who opposed Mr. Mfume in 1986.</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political analysts agree that the front-runners are probably two of the five candidates who are in the State Legislature: Elijah E. Cummings, the Speaker Pro Tem of the House of Delegates, and State Senator Delores G. Kelley.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Frank M. Reid is also highly regarded. He is pastor of the Bethel A.M.E. Church, whose weekly services are televised nationally over the Black Entertainment Television network.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 filed out of the auditorium, Mr. Griffin said he had been most impressed with Mr. Pettit and Mr. Wilson. But he still looked a little confused.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he said. "Maybe I'll go to another pep rally."</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80" style="position:absolute;z-index:252293120"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forum for candidates vying for the House seat of Kweisi Mfume, a five-term Democrat from Maryland, brought out 32 contenders. (Marty Katz for The New York Times)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1996</w:t>
      </w:r>
    </w:p>
    <w:p>
      <w:pPr>
        <w:pStyle w:val="Normal227"/>
      </w:pPr>
    </w:p>
    <w:p>
      <w:pPr>
        <w:pStyle w:val="Normal227"/>
        <w:ind w:left="200"/>
        <w:sectPr>
          <w:type w:val="continuous"/>
          <w:pgMar w:top="840" w:right="1000" w:bottom="840" w:left="1000" w:header="400" w:footer="400"/>
          <w:pgNumType w:fmt="decimal"/>
          <w:cols w:space="720"/>
        </w:sectPr>
      </w:pPr>
      <w:r>
        <w:br/>
      </w:r>
      <w:r>
        <w:pict>
          <v:line id="_x0000_s1881"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228"/>
      </w:pPr>
    </w:p>
    <w:p>
      <w:pPr>
        <w:pStyle w:val="Normal228"/>
      </w:pPr>
      <w:r>
        <w:pict>
          <v:shape id="_x0000_i1882" type="#_x0000_t75" alt="LexisNexis®" style="width:147.75pt;height:30pt">
            <v:imagedata r:id="rId17" o:title=""/>
          </v:shape>
        </w:pict>
      </w:r>
      <w:r>
        <w:cr/>
      </w:r>
    </w:p>
    <w:p>
      <w:pPr>
        <w:pStyle w:val="Heading1226"/>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About New York;</w:t>
        </w:r>
      </w:hyperlink>
      <w:r>
        <w:br/>
      </w:r>
      <w:hyperlink r:id="rId1882" w:history="1">
        <w:r>
          <w:rPr>
            <w:rFonts w:ascii="arial" w:eastAsia="arial" w:hAnsi="arial" w:cs="arial"/>
            <w:b/>
            <w:i/>
            <w:strike w:val="0"/>
            <w:color w:val="0077CC"/>
            <w:sz w:val="28"/>
            <w:u w:val="single"/>
            <w:vertAlign w:val="baseline"/>
          </w:rPr>
          <w:t>Trading Badge To Seek Justice Before the Bar</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1996, Saturday, Late Edition - Final</w:t>
      </w:r>
    </w:p>
    <w:p>
      <w:pPr>
        <w:pStyle w:val="Normal228"/>
        <w:keepNext w:val="0"/>
        <w:spacing w:after="0" w:line="240" w:lineRule="atLeast"/>
        <w:ind w:right="0"/>
        <w:jc w:val="both"/>
      </w:pPr>
      <w:bookmarkStart w:id="462" w:name="Bookmark_228"/>
      <w:bookmarkEnd w:id="462"/>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23;  Column 1;  Metropolitan Desk;  Second Front; Column 1; ; Second Front</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2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228"/>
        <w:keepNext/>
        <w:spacing w:before="240" w:after="0" w:line="340" w:lineRule="atLeast"/>
        <w:ind w:left="0" w:right="0" w:firstLine="0"/>
        <w:jc w:val="left"/>
      </w:pPr>
      <w:bookmarkStart w:id="463" w:name="Body_226"/>
      <w:bookmarkEnd w:id="463"/>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83" style="position:absolute;z-index:25229516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KNIGHTLY used to be a cop. Now he's a Legal Aid lawyer.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"innocent until proven guilty" clients sometimes protest, why would he ever do that?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Penance.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he tells his buddies from his days pounding a beat in Bushwick and Fort Greene, when they react with shock after learning of his career change. He's half-joking, but says there's a grander truth gleaned from 20 years on the street.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are very moral people," Mr. Knightly says in a rasp that betrays his Greenpoint roots. "No cop who spent some years on the street can ever say he never regrets something he did or didn't do. No one."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regrets? He says it's too complicated for even himself to understand how he wound up going from catching crooks to defending them as one of only two former police officers at the Legal Aid Society, the nonprofit agency that provides lawyers for poor defendants. He knows some people might be outraged at his career, just as many politicians and police officers in recent weeks have railed against soft judges who leave justice hanging.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someone who has looked at law from both sides, Mr. Knightly says the clamor for no-nonsense justice sometimes rings hollow. And that, he says, makes him think that despite the distrust, there's not much difference between his two professions.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and defense lawyers know the system is mighty flawed and people get shortchanged all the time," he said in his office across the street from the Queens Criminal Court. "It's not that unusual for the innocent to be convicted or the not-so-guilty to be convicted badly."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unusual move for him in the 1970's when he attended law school after finishing patrol shifts in Brooklyn. He said he enrolled out of intellectual curiosity, but he suspected his superiors didn't understand that. The old-timers felt that justice was something dispensed with a nightstick.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They were only to be dispensed with -- period -- even though he worked for a while in the Legal Bureau as an in-house counsel to the department. "We were tolerated but not trusted when we met with the high command," he said. "They thought somehow we couldn't keep a secret."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he retired with the rank of sergeant and hung a shingle on lower Broadway, only to find that divorces and wills -- cases about paper and money -- were boring. He missed the stories and the people he had met on the street, though he wasn't about to miss out on his city pension by applying to the District Attorney's office. Legal Aid, which is private, beckoned in 1989.</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in Legal Aid thought I was like a fifth column coming in," he said. "But enough thought they needed another perspective or insight that would go along with their young idealism."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him a while to shift his own perspective. Clients looked at him, bearded and brawny, and called him "Officer." It took him about a year before he started calling them clients and not defendants.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 of the job remained with him to know that not everything he heard on the stand was quite that pat, especially when an officer would testify that he never lost sight of a suspect as he saw the vial of drugs, wad of bills or whatever else changed hands.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see with the specificity we see in court," he said. "There's pressure from the D.A. to make a legal case. They don't want to hear you didn't see something. As long as you give them a prosecutable case, they don't want to know everything that went on out there."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some truly bad people out there. Scary guys long on rap sheets and short on remorse. But in the debate over how to eliminate the threats posed by these hard-core criminals and the legion of lesser losers, Mr. Knightly cautions against joining the get-tough frenzy.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afraid. He's seen that on the streets and in court. His own fear is that politicians, the rich and the influential are selling everybody else a bill of goods.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them selling a great lie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the problem is the people on the bottom," he said. "If we put a fence around them we won't have a problem anymore. It's a lie. The problem is greed at the top."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putting the resources into education, social services or drug treatment that could help cut crime, he sees law-abiding people being persuaded that the answer is to cut spending. He points out that the death penalty -- with all its appeals and related costs -- isn't exactly cheap, either.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him, you're reminded of how prisoners always insist they're innocent, even when they're sent off to do hard time.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says that," Mr. Knightly concedes. "Sometimes, it's true."</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1996</w:t>
      </w:r>
    </w:p>
    <w:p>
      <w:pPr>
        <w:pStyle w:val="Normal228"/>
      </w:pPr>
    </w:p>
    <w:p>
      <w:pPr>
        <w:pStyle w:val="Normal228"/>
        <w:ind w:left="200"/>
        <w:sectPr>
          <w:type w:val="continuous"/>
          <w:pgMar w:top="840" w:right="1000" w:bottom="840" w:left="1000" w:header="400" w:footer="400"/>
          <w:pgNumType w:fmt="decimal"/>
          <w:cols w:space="720"/>
        </w:sectPr>
      </w:pPr>
      <w:r>
        <w:br/>
      </w:r>
      <w:r>
        <w:pict>
          <v:line id="_x0000_s1884"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883"/>
          <w:headerReference w:type="default" r:id="rId1884"/>
          <w:footerReference w:type="even" r:id="rId1885"/>
          <w:footerReference w:type="default" r:id="rId1886"/>
          <w:headerReference w:type="first" r:id="rId1887"/>
          <w:footerReference w:type="first" r:id="rId1888"/>
          <w:pgSz w:w="12240" w:h="15840"/>
          <w:pgMar w:top="840" w:right="1000" w:bottom="840" w:left="1000" w:header="400" w:footer="400"/>
          <w:pgNumType w:fmt="decimal"/>
          <w:cols w:space="720"/>
          <w:titlePg w:val="0"/>
        </w:sectPr>
      </w:pPr>
    </w:p>
    <w:p>
      <w:pPr>
        <w:pStyle w:val="Normal229"/>
      </w:pPr>
    </w:p>
    <w:p>
      <w:pPr>
        <w:pStyle w:val="Normal229"/>
      </w:pPr>
      <w:r>
        <w:pict>
          <v:shape id="_x0000_i1885" type="#_x0000_t75" alt="LexisNexis®" style="width:147.75pt;height:30pt">
            <v:imagedata r:id="rId17" o:title=""/>
          </v:shape>
        </w:pict>
      </w:r>
      <w:r>
        <w:cr/>
      </w:r>
    </w:p>
    <w:p>
      <w:pPr>
        <w:pStyle w:val="Heading1227"/>
        <w:keepNext w:val="0"/>
        <w:spacing w:after="200" w:line="340" w:lineRule="atLeast"/>
        <w:ind w:left="0" w:right="0" w:firstLine="0"/>
        <w:jc w:val="center"/>
      </w:pPr>
      <w:hyperlink r:id="rId1889" w:history="1">
        <w:r>
          <w:rPr>
            <w:rFonts w:ascii="arial" w:eastAsia="arial" w:hAnsi="arial" w:cs="arial"/>
            <w:b/>
            <w:i/>
            <w:strike w:val="0"/>
            <w:color w:val="0077CC"/>
            <w:sz w:val="28"/>
            <w:u w:val="single"/>
            <w:vertAlign w:val="baseline"/>
          </w:rPr>
          <w:t>CANADA'S TORIES CHOOSE A CHALLENGER TO TRUDEAU</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1983, Sunday, Late City Final Edition</w:t>
      </w:r>
    </w:p>
    <w:p>
      <w:pPr>
        <w:pStyle w:val="Normal229"/>
        <w:keepNext w:val="0"/>
        <w:spacing w:after="0" w:line="240" w:lineRule="atLeast"/>
        <w:ind w:right="0"/>
        <w:jc w:val="both"/>
      </w:pPr>
      <w:bookmarkStart w:id="464" w:name="Bookmark_229"/>
      <w:bookmarkEnd w:id="464"/>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21, Column 1; Foreign Desk</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T. KAUFMAN, Special to the New York Times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OTTAWA, June 11</w:t>
      </w:r>
    </w:p>
    <w:p>
      <w:pPr>
        <w:pStyle w:val="Normal229"/>
        <w:keepNext/>
        <w:spacing w:before="240" w:after="0" w:line="340" w:lineRule="atLeast"/>
        <w:ind w:left="0" w:right="0" w:firstLine="0"/>
        <w:jc w:val="left"/>
      </w:pPr>
      <w:bookmarkStart w:id="465" w:name="Body_227"/>
      <w:bookmarkEnd w:id="465"/>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86" style="position:absolute;z-index:25229721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Mulroney, a 44-year-old Quebec businessman who has never won any political office, tonight eked out a narrow come-from-behind victory to gain the leadership of a Conservative Party that is seeking to end l5 years of Liberal rule.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Mulroney persevered in second place through three ballots, steadily closing the gap separating him from Joe Clark, the former Prime Minister. On the fourth ballot - a head-to-head showdown after the other six candidates were eliminated - Mr. Mulroney won by 1,584 to 1,325.</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after four months of often divisive campaigning that intensified as public opinion polls showed that Prime Minister Pierre Elliott Trudeau and his Liberals were lagging behind the Conservatives in popularity. A general election must be called within a year and a half.</w:t>
      </w:r>
    </w:p>
    <w:p>
      <w:pPr>
        <w:pStyle w:val="Normal22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OTTAWA, June 11 - Brian Mulroney, a 44-year-old Quebec businessman who has never won any political office, tonight eked out a narrow come-from-behind victory to gain the leadership of a Conservative Party that is seeking to end l5 years of Liberal rule.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final decision became clear, Mr. Clark, dry-eyed and clear voiced, led an appeal for party unity behind Mr. Mulroney. ''The party has made its choice,'' said the man who had led the Conservatives for most of the last seven years. ''The party now has a duty to make sure that its choice is supported in every corner of the party and every corner of the country.''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Mulroney, who lost to Mr. Clark in a leadership contest in 1976, paid tribute to the man he attacked during the last four months for having failed to retain the government for the Conservatives when he stumbled after seven months as Prime Minister.  Mr. Mulroney had built much of his campaign on the premise that the country wanted new leadership.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Mulroney, his usually resonant voice weakened by three days of talking here, rasped his own appeal for unity in both French and English. He announced that until he won his own seat in Parliament, Eric Nielsen, a Clark lieutenant, would continue as leader of the Conservatives in the House of Commons. And he asked that the supporters of all candidates rally to the party so ''that we can build a party that is more tolerant and more just to all Canadians.''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leader, a one-time labor lawyer born to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Quebec, had based his strategy on his conviction that as a bilingual Quebecer he would be able to end the Liberal domination of the populous province where Mr. Trudeau's party now holds 74 of 75 seats. One hard choice soon to be faced by the new leader will be whether to seek election to Parliament in a by-election from Quebec or whether to make the try in some Conservative stronghold in another province.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nominating convention that dashed Mr. Clark's hopes was ironically convened by him four months ago after a Conservative gathering in Winnipeg endorsed his continued leadership by a vote of only 67 percent. Mr. Clark, who could have technically accepted that vote as backing, said at the time that the rising chances of Conservative success against Mr. Trudeau made it imperative that the party muster a greater show of unity, and to gain this solidarity he threw the process open to all comers. Interestingly, during the campaign, Mr. Mulroney said he thought Mr. Clark had made a tactical blunder by calling for the free-for-all leadership convention.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victory here came after 10 hours of cheering, electioneering and arm twisting by 3,000 delegates and an equal number of hangers-on. By dinner time, the original field of eight candidates was winnowed down to three: Mr. Clark, Mr. Mulroney and John Crosbie, a 53-year-old Newfoundland politician.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break came when the supporters of Peter Pocklington, a right-wing millionaire, and Michael Wilson, a right-of-center Member of Parliament, went over to Mr. Mulroney, slicing into Mr. Clark's 216-vote lead on the opening ballot. As the day wore on the contest developed into a three-way race. All three men had roughly similar ideological outlooks though Mr. Crosbie may have been marginally to the right and Mr. Clark marginally to the left.</w:t>
      </w:r>
    </w:p>
    <w:p>
      <w:pPr>
        <w:pStyle w:val="Normal229"/>
      </w:pPr>
    </w:p>
    <w:p>
      <w:pPr>
        <w:pStyle w:val="Normal229"/>
        <w:ind w:left="200"/>
        <w:sectPr>
          <w:type w:val="continuous"/>
          <w:pgMar w:top="840" w:right="1000" w:bottom="840" w:left="1000" w:header="400" w:footer="400"/>
          <w:pgNumType w:fmt="decimal"/>
          <w:cols w:space="720"/>
        </w:sectPr>
      </w:pPr>
      <w:r>
        <w:br/>
      </w:r>
      <w:r>
        <w:pict>
          <v:line id="_x0000_s1887"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890"/>
          <w:headerReference w:type="default" r:id="rId1891"/>
          <w:footerReference w:type="even" r:id="rId1892"/>
          <w:footerReference w:type="default" r:id="rId1893"/>
          <w:headerReference w:type="first" r:id="rId1894"/>
          <w:footerReference w:type="first" r:id="rId1895"/>
          <w:pgSz w:w="12240" w:h="15840"/>
          <w:pgMar w:top="840" w:right="1000" w:bottom="840" w:left="1000" w:header="400" w:footer="400"/>
          <w:pgNumType w:fmt="decimal"/>
          <w:cols w:space="720"/>
          <w:titlePg w:val="0"/>
        </w:sectPr>
      </w:pPr>
    </w:p>
    <w:p>
      <w:pPr>
        <w:pStyle w:val="Normal230"/>
      </w:pPr>
    </w:p>
    <w:p>
      <w:pPr>
        <w:pStyle w:val="Normal230"/>
      </w:pPr>
      <w:r>
        <w:pict>
          <v:shape id="_x0000_i1888" type="#_x0000_t75" alt="LexisNexis®" style="width:147.75pt;height:30pt">
            <v:imagedata r:id="rId17" o:title=""/>
          </v:shape>
        </w:pict>
      </w:r>
      <w:r>
        <w:cr/>
      </w:r>
    </w:p>
    <w:p>
      <w:pPr>
        <w:pStyle w:val="Heading1228"/>
        <w:keepNext w:val="0"/>
        <w:spacing w:after="200" w:line="340" w:lineRule="atLeast"/>
        <w:ind w:left="0" w:right="0" w:firstLine="0"/>
        <w:jc w:val="center"/>
      </w:pPr>
      <w:hyperlink r:id="rId1896" w:history="1">
        <w:r>
          <w:rPr>
            <w:rFonts w:ascii="arial" w:eastAsia="arial" w:hAnsi="arial" w:cs="arial"/>
            <w:b/>
            <w:i/>
            <w:strike w:val="0"/>
            <w:color w:val="0077CC"/>
            <w:sz w:val="28"/>
            <w:u w:val="single"/>
            <w:vertAlign w:val="baseline"/>
          </w:rPr>
          <w:t>Editorial Notebook: The Fallows Fallacy;</w:t>
        </w:r>
      </w:hyperlink>
      <w:r>
        <w:br/>
      </w:r>
      <w:hyperlink r:id="rId1897" w:history="1">
        <w:r>
          <w:rPr>
            <w:rFonts w:ascii="arial" w:eastAsia="arial" w:hAnsi="arial" w:cs="arial"/>
            <w:b/>
            <w:i/>
            <w:strike w:val="0"/>
            <w:color w:val="0077CC"/>
            <w:sz w:val="28"/>
            <w:u w:val="single"/>
            <w:vertAlign w:val="baseline"/>
          </w:rPr>
          <w:t>A Plan for Turning Reporters Into Lackeys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1996, Sunday, Late Edition - Final</w:t>
      </w:r>
    </w:p>
    <w:p>
      <w:pPr>
        <w:pStyle w:val="Normal230"/>
        <w:keepNext w:val="0"/>
        <w:spacing w:after="0" w:line="240" w:lineRule="atLeast"/>
        <w:ind w:right="0"/>
        <w:jc w:val="both"/>
      </w:pPr>
      <w:bookmarkStart w:id="466" w:name="Bookmark_230"/>
      <w:bookmarkEnd w:id="466"/>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14;  Column 1;  Editorial Desk ; Column 1; ; Editorial</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HOWELL RAINES </w:t>
      </w:r>
    </w:p>
    <w:p>
      <w:pPr>
        <w:pStyle w:val="Normal2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HOWELL RAINES </w:t>
      </w:r>
    </w:p>
    <w:p>
      <w:pPr>
        <w:pStyle w:val="Normal230"/>
        <w:keepNext/>
        <w:spacing w:before="240" w:after="0" w:line="340" w:lineRule="atLeast"/>
        <w:ind w:left="0" w:right="0" w:firstLine="0"/>
        <w:jc w:val="left"/>
      </w:pPr>
      <w:bookmarkStart w:id="467" w:name="Body_228"/>
      <w:bookmarkEnd w:id="467"/>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89" style="position:absolute;z-index:252299264"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always interesting to observe what journalists are reading on the campaign trail. "Primary Colors" is the required light reading, and this year's entry in the self-flagellation category is "Breaking the News: How the Media Undermine American Democracy," by James Fallows. Not since the publication of "Feeding Frenzy" by Larry Sabato in 1991 has there been a book more packed with bad advice for the serious journalist.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it be stipulated, however, that Mr. Fallows is dead right on a couple of points. The taking of huge corporate lecture fees by reporters is, as Tom Brokaw says, "white collar crime." Mr. Fallows is also right that "The McLaughlin Group" and the other shout-shows have undermined public confidence in all journalists.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when Mr. Fallows turns from diagnosis to prescription that he becomes a fount of dangerous nonsense. In this respect, he is a carrier of what might be called Washington Monthly Disease. Indeed, the book's arch-guru and the receiver of its dedication is Charles Peters, the founder of Washington Monthly and a worthy citizen with a skewed idea about what constitutes good journalism. Mr. Peters and Mr. Fallows are, in turn, part of a too little noticed change in the demographics of American journalism.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take the demographic part first, Mr. Fallows makes much of the fact that journalistic salaries have increased, meaning that reporters no longer cast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eye on tax and spending stories. But he fails to notice a far more important trend, and that is the flooding into journalism of people whose formative experience is in politics. There has always been migration between politics and journalism, and it can be an enriching exchange. But "Breaking the News" represents the cresting of a recent tendency to accept people who have been in the political world as arbiters of what constitutes good journalism. The problem is that people whose values were shaped in government offices and the campaign boiler room view the world in a fundamentally different way from reporters and editors whose values were shaped in the newsroom.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journalists judge the worth of their work by how well it serves the intellectual needs of the readers. Journalists influenced by early political employment are more apt to judge journalism by whether it makes life easy for candidates and officeholders and promotes the formulation of sound public policy.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two fundamentally warring visions, and Mr. Fallows, a magazine editor who became a speechwriter for President Carter, has a deeply ahistoric view of American newspapering. Since World War II, mainstream American newspapers have developed an ethical tradition that calls on reporters to forswear partisan advocacy, to be indifferent to the fortunes of individual candidates, to be agnostic as to public policy outcomes, to be dogged in the collection and delivery of information for its own sake.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Fallows argues that such radical independence veers too easily into reflexive cynicism and that the reader will be better served by reporters who see themselves as civic stenographers dedicated to promoting worthy policies and well-motivated politicians. He condemns journalists who "lack a sense of responsibility for how public life turned out" and even defends the Clinton Administration's decision to conduct its well-meaning health care reform discussion in secret.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aspect of Mr. Fallows's philosophy flows from the Washington Monthly premise that journalism should be a service industry that tailors its work to help those involved in forming public policy. Such a view might be less erosive of the traditional values of the newsroom if it was not such a short leap from being a servant in the public policy process to being a political advocate who uses journalism as a convenient cover. For example, Mr. Peters, a former Democratic legislator in West Virginia, was recently discovered to be dispensing private political advice to the state's Democratic governor.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money has seduced a large crowd of Washington reporters into becoming performers. Mr. Fallows, to his credit, condemns that practice. But his advice poses an equally insidious danger, and that is that reporters and editors become public policy missionaries with a puritanical contempt for horse-race politics. It is myopic to condemn the coverage of the personal side of politics. In Presidential elections, the people are choosing a person, not just a bundle of policies. Indeed, our great modern tragedies, Vietnam and Watergate, have flowed in large measure from personality flaws.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season comes as a timely reminder that the wisdom of democracy is forged in the rowdy ceremonies of the campaign trail, and that the public gets its education through the clarifying vitality of unrestrained debate. The participation of mainstream print journalists in this process as skeptical observers, critics and analysts is a high, venerable and independent calling. Mr. Fallows's case for abandoning that calling may be well intended, but it is poisonous to the values of the newsroom. If journalists follow his prescription, their readers truly will have reason to blame the press for undermining democracy.   HOWELL RAINES</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1996</w:t>
      </w:r>
    </w:p>
    <w:p>
      <w:pPr>
        <w:pStyle w:val="Normal230"/>
      </w:pPr>
    </w:p>
    <w:p>
      <w:pPr>
        <w:pStyle w:val="Normal230"/>
        <w:ind w:left="200"/>
        <w:sectPr>
          <w:type w:val="continuous"/>
          <w:pgMar w:top="840" w:right="1000" w:bottom="840" w:left="1000" w:header="400" w:footer="400"/>
          <w:pgNumType w:fmt="decimal"/>
          <w:cols w:space="720"/>
        </w:sectPr>
      </w:pPr>
      <w:r>
        <w:br/>
      </w:r>
      <w:r>
        <w:pict>
          <v:line id="_x0000_s1890"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898"/>
          <w:headerReference w:type="default" r:id="rId1899"/>
          <w:footerReference w:type="even" r:id="rId1900"/>
          <w:footerReference w:type="default" r:id="rId1901"/>
          <w:headerReference w:type="first" r:id="rId1902"/>
          <w:footerReference w:type="first" r:id="rId1903"/>
          <w:pgSz w:w="12240" w:h="15840"/>
          <w:pgMar w:top="840" w:right="1000" w:bottom="840" w:left="1000" w:header="400" w:footer="400"/>
          <w:pgNumType w:fmt="decimal"/>
          <w:cols w:space="720"/>
          <w:titlePg w:val="0"/>
        </w:sectPr>
      </w:pPr>
    </w:p>
    <w:p>
      <w:pPr>
        <w:pStyle w:val="Normal231"/>
      </w:pPr>
    </w:p>
    <w:p>
      <w:pPr>
        <w:pStyle w:val="Normal231"/>
      </w:pPr>
      <w:r>
        <w:pict>
          <v:shape id="_x0000_i1891" type="#_x0000_t75" alt="LexisNexis®" style="width:147.75pt;height:30pt">
            <v:imagedata r:id="rId17" o:title=""/>
          </v:shape>
        </w:pict>
      </w:r>
      <w:r>
        <w:cr/>
      </w:r>
    </w:p>
    <w:p>
      <w:pPr>
        <w:pStyle w:val="Heading1229"/>
        <w:keepNext w:val="0"/>
        <w:spacing w:after="200" w:line="340" w:lineRule="atLeast"/>
        <w:ind w:left="0" w:right="0" w:firstLine="0"/>
        <w:jc w:val="center"/>
      </w:pPr>
      <w:hyperlink r:id="rId1904" w:history="1">
        <w:r>
          <w:rPr>
            <w:rFonts w:ascii="arial" w:eastAsia="arial" w:hAnsi="arial" w:cs="arial"/>
            <w:b/>
            <w:i/>
            <w:strike w:val="0"/>
            <w:color w:val="0077CC"/>
            <w:sz w:val="28"/>
            <w:u w:val="single"/>
            <w:vertAlign w:val="baseline"/>
          </w:rPr>
          <w:t>Get Smart</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2009 Sunday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1"/>
        <w:keepNext w:val="0"/>
        <w:spacing w:after="0" w:line="240" w:lineRule="atLeast"/>
        <w:ind w:right="0"/>
        <w:jc w:val="both"/>
      </w:pPr>
      <w:bookmarkStart w:id="468" w:name="Bookmark_231"/>
      <w:bookmarkEnd w:id="468"/>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9</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HOLT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Holt is the author of ''Stop Me if You've Heard This: A History and Philosophy of Jokes.'' He is working on a book about the puzzle of existence.</w:t>
      </w:r>
    </w:p>
    <w:p>
      <w:pPr>
        <w:pStyle w:val="Normal231"/>
        <w:keepNext/>
        <w:spacing w:before="240" w:after="0" w:line="340" w:lineRule="atLeast"/>
        <w:ind w:left="0" w:right="0" w:firstLine="0"/>
        <w:jc w:val="left"/>
      </w:pPr>
      <w:bookmarkStart w:id="469" w:name="Body_229"/>
      <w:bookmarkEnd w:id="469"/>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92" style="position:absolute;z-index:252301312"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AND HOW TO GET IT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Schools and Culture Count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Richard E. Nisbett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304 pp. W. W. Norton &amp; Company. $26.95</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Success in life depends on intelligence, which is measured by I.Q. tests. Intelligence is mostly a matter of heredity, as we know from studies of identical twins reared apart. Since I.Q. differences between individuals are mainly genetic, the same must be true for I.Q. differences between groups. So the I.Q. ranking of racial/ethnic groups -- Ashkenazi Jews on top, followed by East Asians, whites in general, and then blacks -- is fixed by nature, not culture. Social programs that seek to raise I.Q. are bound to be futile. Cognitive inequalities, being written in the genes, are here to stay, and so are the social inequalities that arise from them.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have just summarized, with only a hint of caricature, is the hereditarian view of intelligence. This is the view endorsed, for instance, by Richard J. Herrnstein and Charles Murray in ''The Bell Curve'' (1994), and by Arthur R. Jensen in ''The g Factor'' (1998). Although hereditarianism has been widely denounced as racism wrapped in pseudoscience, these books drew on a large body of research and were carefully reasoned. Critics often found it easier to impugn the authors' motives than to refute their conclusions.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E. Nisbett, a prominent cognitive psychologist who teaches at the University of Michigan, doesn't shirk the hard work. In ''Intelligence and How to Get It,'' he offers a meticulous and eye-opening critique of hereditarianism. True to its self-helplike title, the book does contain a few tips on how to boost your child's I.Q. -- like exercising during pregnancy (mothers who work out tend to have bigger babies who grow up smarter, possibly because of greater brain size). But its real value lies in Nisbett's forceful marshaling of the evidence, much of it recent, favoring what he calls ''the new environmentalism,'' which stresses the importance of nonhereditary factors in determining I.Q. So fascinating is this evidence -- drawn from neuroscience and genetics, as well as from studies of educational interventions and parenting styles -- that the author's slightly academic prose style can be forgiven.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Intellectually, the I.Q. debate is a treacherous one. Concepts like heritability are so tricky that even experts stumble into fallacy. Moreover, the relevant data come mostly come from ''natural experiments,'' which can harbor subtle biases. When the evidence is ambiguous, it is all the easier for ideology to influence one's scientific judgment. Liberals hope that social policy can redress life's unfairness. Conservatives hold that natural inequality must be accepted as inevitable. When each side wants to believe certain scientific conclusions for extra-scientific reasons, skepticism is the better part of rigor.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Nisbett himself proceeds with due caution. He grants that I.Q. tests -- which gauge both ''fluid'' intelligence (abstract reasoning skills) and ''crystallized'' intelligence (knowledge) -- measure something real. They also measure something important: even within the same family, higher-I.Q. children go on to make more money than their less-bright siblings.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Nisbett bridles at the hereditarian claim that I.Q. is 75 to 85 percent heritable; the real figure, he thinks, is less than 50 percent. Estimates come from comparing the I.Q.'s of blood relatives -- identical twins, fraternal twins, siblings -- growing up in different adoptive families. But there is a snare here. As Nisbett observes, ''adoptive families, like Tolstoy's happy families, are all alike.'' Not only are they more affluent than average, they also tend to give children lots of cognitive stimulation. Thus data from them yield erroneously high estimates of I.Q. heritability. (Think: if we all grew up in exactly the same environment, I.Q. differences would appear to be 100 percent genetic.) This underscores an important point: there is no fixed value for heritability. The notion makes sense only relative to a population. Heritability of I.Q. is higher for upper-class families than for lower-class families, because lower-class families provide a wider range of cognitive environments, from terrible to pretty good.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genes play some role in determining I.Q. differences within a population, which Nisbett grants, that implies nothing about average differences between populations. The classic example is corn seed planted on two plots of land, one with rich soil and the other with poor soil. Within each plot, differences in the height of the corn plants are completely genetic. Yet the average difference between the two plots is entirely environmental.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the same logic explain the disparity in average I.Q. between Americans of European and of African descent? Nisbett thinks so. The racial I.Q. gap, he argues, is ''purely environmental.'' For one thing, it's been shrinking: over the last 30 years, the measured I.Q. difference between black and white 12-year-olds has dropped from 15 points to 9.5 points. Among his more direct evidence, Nisbett cites impressive studies in population genetics. African-Americans have on average about 20 percent European genes, largely as a legacy of slavery. But the proportion of European genes ranges widely among individuals, from near zero to more than 80 percent. If the racial gap is mostly genetic, then blacks with more European genes ought to have higher I.Q.'s on average. In fact, they don't.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Nisbett is similarly skeptical that genetics could account for the intellectual prowess of Ashkenazi Jews, whose average I.Q. measures somewhere between 110 and 115. As for the alleged I.Q. superiority of East Asians over American whites, that turns out to be an artifact of sloppy comparisons; when I.Q. tests are properly normed, Americans actually score slightly higher than East Asians.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I.Q. differences are indeed largely environmental, what might help eliminate group disparities? The most dramatic results come from adoption. When poor children are adopted by upper-middle-class families, they show an I.Q. gain of 12 to 16 points. Upper-class parents talk to their children more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do. And there are subtler differences. In poorer black families, for example, children are rarely asked ''known-answer questions'' -- that is, questions where the parents already know the right answer. (''What color is the elephant, Billy?'') Consequently, as Nisbett observes, the children are nonplussed by such questions at school. (''If the teacher doesn't know this, then I sure don't.'')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is to find educational programs that are as effective as adoption in raising I.Q. So far, Nisbett observes, almost all school-age interventions have yielded disappointing results. But some intensive early-childhood interventions have produced enduring I.Q. gains, at a cost of around $15,000 per child per year. Yet, by the author's reckoning, it would cost less than $100 billion a year to extend such programs to the neediest third of America's preschoolers. The gain to society would be incalculable.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there are limits even to Nisbett's optimism. Social policy can get rid of ethnic I.Q. gaps, he thinks, but ''the social-class gap'' in I.Q. ''is never going to be closed.'' I would frame the matter a little differently. Even if I.Q. inequality is inevitable, it may eventually become irrelevant. Over the last century, for reasons that aren't entirely clear, I.Q. scores around the world have been rising by three points a decade. Some of this rise, Nisbett argues, represents a real gain in intelligence. But beyond a certain threshold -- an I.Q. of 115, say -- there is no correlation between intelligence and creativity or genius. As more of us are propelled above this threshold -- and, if Nisbett is right, nearly all of us can be -- the role of intelligence in determining success will come to be infinitesimal by comparison with such ''moral'' traits as conscientiousness and perseverance. Then we can start arguing about whether those are genetic.</w:t>
      </w:r>
    </w:p>
    <w:p>
      <w:pPr>
        <w:pStyle w:val="Normal231"/>
        <w:keepNext w:val="0"/>
        <w:spacing w:before="240" w:after="0" w:line="260" w:lineRule="atLeast"/>
        <w:ind w:left="0" w:right="0" w:firstLine="0"/>
        <w:jc w:val="left"/>
      </w:pPr>
      <w:r>
        <w:br/>
      </w:r>
      <w:hyperlink r:id="rId1905" w:history="1">
        <w:r>
          <w:rPr>
            <w:rFonts w:ascii="arial" w:eastAsia="arial" w:hAnsi="arial" w:cs="arial"/>
            <w:b w:val="0"/>
            <w:i/>
            <w:strike w:val="0"/>
            <w:color w:val="0077CC"/>
            <w:sz w:val="20"/>
            <w:u w:val="single"/>
            <w:vertAlign w:val="baseline"/>
          </w:rPr>
          <w:t>http://www.nytimes.com</w:t>
        </w:r>
      </w:hyperlink>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93" style="position:absolute;z-index:252302336"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TAMARA SHOPSIN)           </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2009</w:t>
      </w:r>
    </w:p>
    <w:p>
      <w:pPr>
        <w:pStyle w:val="Normal231"/>
      </w:pPr>
    </w:p>
    <w:p>
      <w:pPr>
        <w:pStyle w:val="Normal231"/>
        <w:ind w:left="200"/>
        <w:sectPr>
          <w:type w:val="continuous"/>
          <w:pgMar w:top="840" w:right="1000" w:bottom="840" w:left="1000" w:header="400" w:footer="400"/>
          <w:pgNumType w:fmt="decimal"/>
          <w:cols w:space="720"/>
        </w:sectPr>
      </w:pPr>
      <w:r>
        <w:br/>
      </w:r>
      <w:r>
        <w:pict>
          <v:line id="_x0000_s1894"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32"/>
      </w:pPr>
    </w:p>
    <w:p>
      <w:pPr>
        <w:pStyle w:val="Normal232"/>
      </w:pPr>
      <w:r>
        <w:pict>
          <v:shape id="_x0000_i1895" type="#_x0000_t75" alt="LexisNexis®" style="width:147.75pt;height:30pt">
            <v:imagedata r:id="rId17" o:title=""/>
          </v:shape>
        </w:pict>
      </w:r>
      <w:r>
        <w:cr/>
      </w:r>
    </w:p>
    <w:p>
      <w:pPr>
        <w:pStyle w:val="Heading1230"/>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FILM REVIEW; When Dad Marches to a Terrifying Drummer</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2002 Friday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32"/>
        <w:keepNext w:val="0"/>
        <w:spacing w:after="0" w:line="240" w:lineRule="atLeast"/>
        <w:ind w:right="0"/>
        <w:jc w:val="both"/>
      </w:pPr>
      <w:bookmarkStart w:id="470" w:name="Bookmark_232"/>
      <w:bookmarkEnd w:id="470"/>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3; Movies, Performing Arts/Weekend Desk; Pg. 14</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STEPHEN HOLDEN </w:t>
      </w:r>
    </w:p>
    <w:p>
      <w:pPr>
        <w:pStyle w:val="Normal232"/>
        <w:keepNext/>
        <w:spacing w:before="240" w:after="0" w:line="340" w:lineRule="atLeast"/>
        <w:ind w:left="0" w:right="0" w:firstLine="0"/>
        <w:jc w:val="left"/>
      </w:pPr>
      <w:bookmarkStart w:id="471" w:name="Body_230"/>
      <w:bookmarkEnd w:id="471"/>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96" style="position:absolute;z-index:252304384"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 cinematic horror -- the kind that slithers through your mind leaving a slimy residue of paranoia -- is not a matter of trying to pass off a larger, more monstrous lizard than the one before as the latest and scariest incarnation of evil. It's usually something unseen, a force lurking in the darkness and left to the imagination. In "Frailty," a metaphysical thriller with few special effects, that horror is the righteously homicidal agenda that a God-fearing father instills in his children when his relationship with God suddenly warps into a fearful psychosis.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warping takes place early in the movie, when Dad (that's all he's known as), a widower bringing up two young sons in a rural Texas village near Dallas, sits them down and explains with urgent gravity that he's had a vision. God, he informs Fenton (Matt O'Leary), who is 12, and Adam (Jeremy Sumpter), who is 9, has appeared to him in the form of an angel announcing that Judgment Day is at hand. For unknown reasons, God has chosen the three of them to hunt down and destroy demons disguised as people.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continues the father, will soon identify these demons, as well as the weapons needed to destroy them. And soon enough, Dad, while driving through the countryside, notices beams of sunlight slanting down on a shack. He stops his van, goes inside and discovers the shafts alighting on an ax stuck in a tree stump. Days later, while doing mechanical work under a car, Dad receives the names of the demons to be destroyed from a grim-faced golden-winged angel (the movie's only visual representation of a heavenly being).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victim is a woman who is kidnapped from her home and certified as demonic when Dad puts his hands on her arms and experiences what appear to be severe electric shocks from the evil inside. Those jolts prove the presence of demons, he tells his children, and so the ax must fall. There are more killings to come. All are witnessed by the boys, although not by us, since the camera discreetly cuts away from the carnage.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"Frailty," which opens today in the New York metropolitan region, is the directorial debut of Bill Paxton, who stars as Dad. It is a meditation on faith of several different kinds. Religious faith and a belief in the miraculous is one. Faith in oneself and one's convictions is another. But by far the most important and troubling faith the movie explores is the instinctive faith children place in their parents.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Paxton's Dad may be the most terrifying father to appear in a horror film since Jack Nicholson went crazily homicidal in "The Shining." But at moments, he is also one of the most caring and solicitous. Intensely devoted to his sons, he is a proud and protective father so long as they follow his agenda. Even after an angel informs him that Fenton is a demon, Dad refuses to believe it. So that the boy might discover God, Dad locks Fenton in a dungeon, which the boy dug with his own hands, for a week without food and only a glass of water until God appears.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"Frailty" may be only a genre film, but it forcefully reminds us of the degree to which all of us are our parents' ideological captives when we're children. Religious and political indoctrination (or osmosis) from seemingly omniscient parents, after all, is how most ideology is handed down. And in an age when intolerant fundamentalist faith is once again ascendant, it is a theme worth dwelling 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Hanley's tautly constructed screenplay adds a clever twist by throwing in a generation gap. Fenton who is 12 and old enough to think for himself, decides his father has gone crazy and begs Adam to flee with him. But Adam, much as he adores his older brother, blindly adheres to his father's program.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told in flashbacks by the grown-up Fenton (Matthew McConaghey) who, years after a series of unsolved killings known as the "God's Hands" case, visits F.B.I. headquarters and relates his family history to Agent Wesley Doyle (Powers Boothe). He names his brother, Adam, as the serial killer, although the truth turns out not to be that simple.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creepy role is one of Mr. McConaghey's juiciest to date. And Mr. Boothe's federal agent is the latest and one of the meanest portraits in the actor's gallery of soulless flinty-eyed sadists. But the movie ultimately belongs to Mr. Paxton, whose Dad, but for his psychotic glitch, might pass as an ideally devoted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Texan father of two.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screenplay has some clever tricks up its sleeve. One of the demons to be destroyed (not "murdered," Dad insists, since only people are murdered) is such a fuming stick of dynamite that there is a suggestion that Dad's inside track to God might indeed have given him special knowledge of who's naughty and who's nice. And the moment we think we're certain of who did what to whom, the movie throws in two or three extra plot turns to confound us.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"Frailty" is rated R (Under 17 requires accompanying parent or adult guardian). It includes profanity and scenes of violence.</w:t>
      </w:r>
    </w:p>
    <w:p>
      <w:pPr>
        <w:pStyle w:val="Normal232"/>
      </w:pP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FRAILTY</w:t>
      </w:r>
    </w:p>
    <w:p>
      <w:pPr>
        <w:pStyle w:val="Normal232"/>
      </w:pP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Bill Paxton; written by Brent Hanley; director of photography, Bill Butler; edited by Arnold Glassman; music by Brian Tyler; art direction by Nelson Coates and Kevin Cozen; produced by David Kirshner, David Blocker and Corey Sienega; released by Lions Gate Films. Running time: 100 minutes. This film is rated R.</w:t>
      </w:r>
    </w:p>
    <w:p>
      <w:pPr>
        <w:pStyle w:val="Normal232"/>
      </w:pP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Bill Paxton (Dad), Matthew McConaughey (Fenton Meiks), Matt O'Leary (Young Fenton Meiks), Levi Kreis (Adam Meiks), Jeremy Sumpter (Young Adam Meiks), Powers Boothe (Agent Wesley Doyle), Rebecca Tilney (Angel) and Luke Askew (Sheriff Smalls).</w:t>
      </w:r>
    </w:p>
    <w:p>
      <w:pPr>
        <w:pStyle w:val="Normal232"/>
        <w:keepNext w:val="0"/>
        <w:spacing w:before="240" w:after="0" w:line="260" w:lineRule="atLeast"/>
        <w:ind w:left="0" w:right="0" w:firstLine="0"/>
        <w:jc w:val="left"/>
      </w:pPr>
      <w:r>
        <w:br/>
      </w:r>
      <w:hyperlink r:id="rId1913" w:history="1">
        <w:r>
          <w:rPr>
            <w:rFonts w:ascii="arial" w:eastAsia="arial" w:hAnsi="arial" w:cs="arial"/>
            <w:b w:val="0"/>
            <w:i/>
            <w:strike w:val="0"/>
            <w:color w:val="0077CC"/>
            <w:sz w:val="20"/>
            <w:u w:val="single"/>
            <w:vertAlign w:val="baseline"/>
          </w:rPr>
          <w:t>http://www.nytimes.com</w:t>
        </w:r>
      </w:hyperlink>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97" style="position:absolute;z-index:252305408"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"Frailty," his debut as a director, Bill Paxton also stars as a father intent on killing human demons. (James Hamilton/Lions Gate Films)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2002</w:t>
      </w:r>
    </w:p>
    <w:p>
      <w:pPr>
        <w:pStyle w:val="Normal232"/>
      </w:pPr>
    </w:p>
    <w:p>
      <w:pPr>
        <w:pStyle w:val="Normal232"/>
        <w:ind w:left="200"/>
        <w:sectPr>
          <w:type w:val="continuous"/>
          <w:pgMar w:top="840" w:right="1000" w:bottom="840" w:left="1000" w:header="400" w:footer="400"/>
          <w:pgNumType w:fmt="decimal"/>
          <w:cols w:space="720"/>
        </w:sectPr>
      </w:pPr>
      <w:r>
        <w:br/>
      </w:r>
      <w:r>
        <w:pict>
          <v:line id="_x0000_s1898"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33"/>
      </w:pPr>
    </w:p>
    <w:p>
      <w:pPr>
        <w:pStyle w:val="Normal233"/>
      </w:pPr>
      <w:r>
        <w:pict>
          <v:shape id="_x0000_i1899" type="#_x0000_t75" alt="LexisNexis®" style="width:147.75pt;height:30pt">
            <v:imagedata r:id="rId17" o:title=""/>
          </v:shape>
        </w:pict>
      </w:r>
      <w:r>
        <w:cr/>
      </w:r>
    </w:p>
    <w:p>
      <w:pPr>
        <w:pStyle w:val="Heading1231"/>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For Buffalo, the Bills Pay Off</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1991, Saturday, Late Edition - Final</w:t>
      </w:r>
    </w:p>
    <w:p>
      <w:pPr>
        <w:pStyle w:val="Normal233"/>
        <w:keepNext w:val="0"/>
        <w:spacing w:after="0" w:line="240" w:lineRule="atLeast"/>
        <w:ind w:right="0"/>
        <w:jc w:val="both"/>
      </w:pPr>
      <w:bookmarkStart w:id="472" w:name="Bookmark_233"/>
      <w:bookmarkEnd w:id="472"/>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25; Column 1; Editorial Desk; Column 1;; Op-Ed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Verlyn Klinkenborg; Verlyn Klinkenborg is author of "The Last Fine Time," which is about a Polish neighborhood bar in Buffalo.</w:t>
      </w:r>
    </w:p>
    <w:p>
      <w:pPr>
        <w:pStyle w:val="Normal2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Verlyn Klinkenborg; Verlyn Klinkenborg is author of "The Last Fine Time," which is about a Polish neighborhood bar in Buffalo.</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HARTSVILLE, Mass.</w:t>
      </w:r>
    </w:p>
    <w:p>
      <w:pPr>
        <w:pStyle w:val="Normal233"/>
        <w:keepNext/>
        <w:spacing w:before="240" w:after="0" w:line="340" w:lineRule="atLeast"/>
        <w:ind w:left="0" w:right="0" w:firstLine="0"/>
        <w:jc w:val="left"/>
      </w:pPr>
      <w:bookmarkStart w:id="473" w:name="Body_231"/>
      <w:bookmarkEnd w:id="473"/>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00" style="position:absolute;z-index:25230745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city, once it has been great, ever forgets the feeling of greatness. It warms the blood. It makes strangers look each other in the eye. It feels remarkably like divine favor, for which it is often mistaken.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century has passed since the city of Buffalo, N.Y., last experienced an epoch of national greatness, and Buffalo still remembers. Not consciously perhaps, nor in a way that one could properly call historical. In the 1960's and 1970's, Buffalo suffered a catastrophic decline, which caused it to recall its former glory with the bitterness of unfulfilled expectation. There was a Nixonian hunch in its bearing. For the last 30 years, the subtext of all good news from Buffalo has been that you won't have this city to kick around any more.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plenty of good news from Buffalo. Buffalo, which is just across the Niagara River from the province of Ontario, lies at the heart of free trade with Canada. There is more new construction taking place in Buffalo than in most of the rest of the ailing Northeast. And now -- the best news of all -- the Buffalo Bills are in the Super Bowl, playing their downstate rivals, the Giants. The Giants don't think of themselves as the New Jersey Giants and neither does anyone in Buffalo. The Bills are not playing Rutherford, N.J. -- they are playing Manhattan, Park Avenue, the Yankees, the big time.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Super Sunday, Jan. 27, in Tampa, the Bills will also, in spirit, be playing the great Buffalo Blizzard. The storm, which began in midafternoon on Jan. 28, 14 years ago, buried the city in snow. The blizzard was the kind of event from which Buffalo should have emerged with a nationwide reputation for resilience. Instead, it made the city, through no fault of its own, into a bad joke, a vaudeville turn, as if there were something necessarily comic about a place where snow gathers in large quantities. Only the assassination of President William McKinley at the Pan-American Exposition in 1901 garnered worse press for Buffalo.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Buffalo has always been a sports-crazy town. At the turn of the century, men from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east side raced trotting horses down fashionable Delaware Avenue. There were boxing cards and wrestling bouts in the armories and auditoriums. And there was professional baseball. While doing research in Buffalo not long ago, I found in a city yearbook a laconic note, dated May 6, 1887, that said, "The Buffalos are playing better ball."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Buffalo's minor league baseball team is called the Bisons. Having outgrown both old Offerman Stadium and the Rockpile, where "The Natural" was filmed, the Bisons play their better ball downtown at newlybuilt Pilot Field. The city has responded joyfully to its new stadium, which lies a scant quarter mile from Lake Erie. On pleasant summer nights, the Bisons draw larger crowds than some major league teams. (Buffalo is avidly lobbying for a major league team of its own.) And yet for real sports passion, one should talk to Buffalo's hockey fans, the Sabres' fans. They know what use to make of winter.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look like a hometown brood. They seem to understand that the city wants to see its kin on the field. They resemble the kind of team Buffalo might have raised on its own playgrounds and in its own schools. But of course the Bills nearly all come from somewhere else and they will nearly all go somewhere else when the season is over. For now, the Bills want exactly what Buffalo itself wants: victory. And it is meant as no slur against the team when I wonder whether the Bills can want victory as much as the residents of the city of Buffalo do. The Bills are nearly all too young to remember when the steel mills and the auto plants shut down. They were living elsewhere when the snow began to fall in early 1977; they are not responsible for the past.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 am a Giants fan, I will be rooting for the Bills this Sunday. Of course, it will redeem nothing, solve nothing, if they win. History is not repaired in the end zone. I will be rooting for the Bills because if they win, we will all have a chance to admire the great heart of Buffalo, N.Y. Then it is on to the Stanley Cup -- and a real celebration.</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901" style="position:absolute;z-index:252308480"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1991</w:t>
      </w:r>
    </w:p>
    <w:p>
      <w:pPr>
        <w:pStyle w:val="Normal233"/>
      </w:pPr>
    </w:p>
    <w:p>
      <w:pPr>
        <w:pStyle w:val="Normal233"/>
        <w:ind w:left="200"/>
        <w:sectPr>
          <w:type w:val="continuous"/>
          <w:pgMar w:top="840" w:right="1000" w:bottom="840" w:left="1000" w:header="400" w:footer="400"/>
          <w:pgNumType w:fmt="decimal"/>
          <w:cols w:space="720"/>
        </w:sectPr>
      </w:pPr>
      <w:r>
        <w:br/>
      </w:r>
      <w:r>
        <w:pict>
          <v:line id="_x0000_s1902"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34"/>
      </w:pPr>
    </w:p>
    <w:p>
      <w:pPr>
        <w:pStyle w:val="Normal234"/>
      </w:pPr>
      <w:r>
        <w:pict>
          <v:shape id="_x0000_i1903" type="#_x0000_t75" alt="LexisNexis®" style="width:147.75pt;height:30pt">
            <v:imagedata r:id="rId17" o:title=""/>
          </v:shape>
        </w:pict>
      </w:r>
      <w:r>
        <w:cr/>
      </w:r>
    </w:p>
    <w:p>
      <w:pPr>
        <w:pStyle w:val="Heading1232"/>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 xml:space="preserve">Fuzzy Data on Race </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2002 Friday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34"/>
        <w:keepNext w:val="0"/>
        <w:spacing w:after="0" w:line="240" w:lineRule="atLeast"/>
        <w:ind w:right="0"/>
        <w:jc w:val="both"/>
      </w:pPr>
      <w:bookmarkStart w:id="474" w:name="Bookmark_234"/>
      <w:bookmarkEnd w:id="474"/>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4</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RICHARD ROTHSTEIN  </w:t>
      </w:r>
    </w:p>
    <w:p>
      <w:pPr>
        <w:pStyle w:val="Normal234"/>
        <w:keepNext/>
        <w:spacing w:before="240" w:after="0" w:line="340" w:lineRule="atLeast"/>
        <w:ind w:left="0" w:right="0" w:firstLine="0"/>
        <w:jc w:val="left"/>
      </w:pPr>
      <w:bookmarkStart w:id="475" w:name="Body_232"/>
      <w:bookmarkEnd w:id="475"/>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04" style="position:absolute;z-index:252310528"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State's new data that show school test scores by race and income give a useful picture of the yawning achievement gap between black and white pupils. But the data are too crude to accomplish a larger goal: identifying problem schools as a step toward improving them.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Compiling separate test results for different races and income groups, part of a new federal education law, is intended to serve two purposes. First, because learning occurs in families as well as schools, test data for race and income groups permit fairer comparisons. For example, children whose families can afford housing with quiet space, for study, or who have many books at home, will often have higher scores than low-income students, even if their schools are equally good.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purpose of breaking down scores demographically is to throw a spotlight on schools that systematically leave some children behind. A school can have good average scores if its white pupils score higher than similar pupils elsewhere, even if its minority pupils score lower than similar pupils elsewhere. The new data should help identify schools like these, schools that ignore disadvantaged children by hiding behind scores of those who are better off.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reporting is part of President Bush's education plan, and New York is carrying it out. But its reach is farther than its grasp. The new data are too imprecise to permit pure comparisons of school quality. To avoid comparing schools that are only superficially similar, policy makers will have to supplement the data with more expensive and nuanced observations.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family income breakdown. New York's data separate students who participate in the federal lunch program from those who do not. But the program's cutoff -- family income equal to 185 percent of the poverty line -- is so high that it cannot distinguish severely disadvantaged students from those without great hardship.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roughly 20 percent of children are from poor families, whose incomes are below about $18,000 for a family of four. Such children, many of whom are ill-housed, malnourished and from troubled homes, must overcome much greater obstacles to learning than those experienced by children at the top of the low-income range, with incomes of about $33,000.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Policy makers would err if they concluded that a school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outperformed one with poor children simply because it had higher scores, even though pupils in both places got subsidized lunches.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with using lunch data to assess disadvantage is its inaccuracy, particularly for whites. Poor white families are more likely to be temporarily poor, from a spate of bad luck. Poor black families are more likely to have been poor for a long time.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schools are not able to monitor families' movements in and out of poverty, white children who were previously poor often continue to receive lunch subsidies. This happens less often with black children whose poverty is longer-term. So whites are more likely to be economically secure than blacks, even when lunch eligibility is the same.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better income data, racial breakdowns can be misleading. Most people think black and white children should perform similarly if their family incomes are similar. Educators are puzzled by the fact that on average, whites score higher than blacks even if their family incomes are the same.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income alone is a poor proxy for social class. Black middle-income parents have lower socioeconomic status on average than white middle-income parents, and this affects children's achievement.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blacks are, over all, poorer than whites, middle-class blacks are more likely to have poor siblings and parents than whites earning the same income. More often, middle-class blacks help to support struggling relatives, and this leaves less income to devote to children for summer camp, better housing or other spending that aids achievement.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professionals are also more likely to be first in their families to achieve middle-class status. For young white adults, home ownership is often spurred by parents who help with down payments. First-generation middle-class families cannot get such help. So it is not surprising that black home ownership is lower than whites', even at the same income levels. This leaves many black middle-class children living in more distressed neighborhoods than whites whose parents earn the same.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structure also affects learning. In patterns that originated in the forced breakup of families during slavery, black children are less likely to be raised in traditional nuclear families than whites. Consider a black child raised, in part, by a grandparent. Even if the child's mother graduated from high school or college, the grandmother is less likely to have done so than a white child's grandmother.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grandparents may provide nurturing support, children partly raised by less-educated grandparents will be exposed to less complex grammar and vocabulary than children raised only by college-educated parents. This also leads to more difficulty in school for black than for white children, even when both sets of parents are educated and have middle-class incomes.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schools, black children's poor performance may have nothing to do with these demographic confoundings, but result from unfocused school leadership, less adequate teachers, less access to challenging curriculum, poor disciplinary climate or placement in separate classes that warehouse low achievers. Data alone can't tell where failure results from such school practices that are amenable to reform.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New York's new data can only be a warning, and may be misleading. To judge schools accurately, officials would have to send teams of knowledgeable outsiders to observe teachers, examine student work and determine if a school's instruction and disciplinary climate are likely to stimulate the highest possible learning in each group, regardless of home advantage.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Analyzing test data is a first step, but only a first step, toward making such determinations. </w:t>
      </w:r>
    </w:p>
    <w:p>
      <w:pPr>
        <w:pStyle w:val="Normal234"/>
        <w:keepNext w:val="0"/>
        <w:spacing w:before="240" w:after="0" w:line="260" w:lineRule="atLeast"/>
        <w:ind w:left="0" w:right="0" w:firstLine="0"/>
        <w:jc w:val="left"/>
      </w:pPr>
      <w:r>
        <w:br/>
      </w:r>
      <w:hyperlink r:id="rId1928" w:history="1">
        <w:r>
          <w:rPr>
            <w:rFonts w:ascii="arial" w:eastAsia="arial" w:hAnsi="arial" w:cs="arial"/>
            <w:b w:val="0"/>
            <w:i/>
            <w:strike w:val="0"/>
            <w:color w:val="0077CC"/>
            <w:sz w:val="20"/>
            <w:u w:val="single"/>
            <w:vertAlign w:val="baseline"/>
          </w:rPr>
          <w:t>http://www.nytimes.com</w:t>
        </w:r>
      </w:hyperlink>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2002</w:t>
      </w:r>
    </w:p>
    <w:p>
      <w:pPr>
        <w:pStyle w:val="Normal234"/>
      </w:pPr>
    </w:p>
    <w:p>
      <w:pPr>
        <w:pStyle w:val="Normal234"/>
        <w:ind w:left="200"/>
        <w:sectPr>
          <w:type w:val="continuous"/>
          <w:pgMar w:top="840" w:right="1000" w:bottom="840" w:left="1000" w:header="400" w:footer="400"/>
          <w:pgNumType w:fmt="decimal"/>
          <w:cols w:space="720"/>
        </w:sectPr>
      </w:pPr>
      <w:r>
        <w:br/>
      </w:r>
      <w:r>
        <w:pict>
          <v:line id="_x0000_s1905"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pgNumType w:fmt="decimal"/>
          <w:cols w:space="720"/>
          <w:titlePg w:val="0"/>
        </w:sectPr>
      </w:pPr>
    </w:p>
    <w:p>
      <w:pPr>
        <w:pStyle w:val="Normal235"/>
      </w:pPr>
    </w:p>
    <w:p>
      <w:pPr>
        <w:pStyle w:val="Normal235"/>
      </w:pPr>
      <w:r>
        <w:pict>
          <v:shape id="_x0000_i1906" type="#_x0000_t75" alt="LexisNexis®" style="width:147.75pt;height:30pt">
            <v:imagedata r:id="rId17" o:title=""/>
          </v:shape>
        </w:pict>
      </w:r>
      <w:r>
        <w:cr/>
      </w:r>
    </w:p>
    <w:p>
      <w:pPr>
        <w:pStyle w:val="Heading1233"/>
        <w:keepNext w:val="0"/>
        <w:spacing w:after="200" w:line="340" w:lineRule="atLeast"/>
        <w:ind w:left="0" w:right="0" w:firstLine="0"/>
        <w:jc w:val="center"/>
      </w:pPr>
      <w:hyperlink r:id="rId1935" w:history="1">
        <w:r>
          <w:rPr>
            <w:rFonts w:ascii="arial" w:eastAsia="arial" w:hAnsi="arial" w:cs="arial"/>
            <w:b/>
            <w:i/>
            <w:strike w:val="0"/>
            <w:color w:val="0077CC"/>
            <w:sz w:val="28"/>
            <w:u w:val="single"/>
            <w:vertAlign w:val="baseline"/>
          </w:rPr>
          <w:t>In St. Petersburg, Gilded Grandeur On a Few Rubles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5"/>
        <w:keepNext w:val="0"/>
        <w:spacing w:after="0" w:line="240" w:lineRule="atLeast"/>
        <w:ind w:right="0"/>
        <w:jc w:val="both"/>
      </w:pPr>
      <w:bookmarkStart w:id="476" w:name="Bookmark_235"/>
      <w:bookmarkEnd w:id="476"/>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8; FRUGAL TRAVELER</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1636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KUGEL</w:t>
      </w:r>
    </w:p>
    <w:p>
      <w:pPr>
        <w:pStyle w:val="Normal235"/>
        <w:keepNext/>
        <w:spacing w:before="240" w:after="0" w:line="340" w:lineRule="atLeast"/>
        <w:ind w:left="0" w:right="0" w:firstLine="0"/>
        <w:jc w:val="left"/>
      </w:pPr>
      <w:bookmarkStart w:id="477" w:name="Body_233"/>
      <w:bookmarkEnd w:id="477"/>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07" style="position:absolute;z-index:25231257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not to like St. Petersburg. Its canals invite unavoidable comparisons with Venice, its Baroque and neo-Classical architecture recall, Rorschach-style, whatever other European city you know best. Meanwhile, Russia is in the details: the onion-domed Church of the Savior on the Spilled Blood, the public tram fare collectors straight from babushka central casting, the Cyrillic signs, the young women for whom beauty comes naturally but a light touch with the mascara does not.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my first trip to the former Soviet Union, and I still had my doubts. Despite having been told repeatedly that Russians were as friendly and accommodating as anyone in the world, my cold-war childhood left me with lingering suspicions that anyone whose name ends in ''ov'' or ''ova'' must possess some sinister qualities.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disproved multiple times by people like Lidiya Baybekova, who works at the Art Restoration and Storage Center of the State Hermitage. When I called to reserve a tour of the great museum's storage facility, she had bad news. Regular tours were only in Russian; a specially arranged English tour for up to 12 people cost 1,500 rubles, around $48 at 31 rubles to the dollar. ''Would you be able to pay that?'' she asked.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I said, switching to my forlorn Frugal voice. ''I'm traveling on a really tight budget.''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caved instantly. ''I can give you a tour tomorrow at 3:30 for 160 rubles,'' she said. That was the per-person price for a Russian-language tour ($5.15), but since no Russians had signed up, she could guide me alone, in English.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arrived at the storage center, which sits on a drab block near the Staraya Derevnya subway stop, Ms. Baybekova, a recent college graduate, apologized in advance for her poor English. (The expensive tours were given by more fluent guides, she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did an admirable job, reeling off words like ''rosewood'' and ''allegory'' as she led me through climate-controlled rooms that housed medieval tapestries, works seized from the Nazis still in their original German-labeled crates, a war tent given by an Ottoman sultan to Empress Catherine II, and the grand finale -- a hall housing the Hermitage's magnificent horse-drawn carriage collection. We saw no other visitors the whole time.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kindness and flexibility typified all of the Russians I met during my five-day visit.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arrived in St. Petersburg from Helsinki. It is a short train ride (under four hours, from 59 euros, or $72 at $1.21 to the euro) or an overnight ferry (which, for those staying 72 hours or less, obviates the need for a visa) away. But I took a private minibus, or marshrutka, which takes Russian shoppers on short trips to Finland and fills empty seats on the way back with anyone who knows where and when to find them (by the corner of Etelainen Rautatienkatu and Fredrikinkatu in early afternoon).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going rate is 25 euros; I managed to bargain the Russian woman collecting fares down to 20, causing her to put a ''don't tell'' finger to her lips. There was no need to worry; they, like her, spoke no English. That is, except for a Belgian backpacker couple and an angel named Anna Smirnova.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Smirnova not only translated the confusing border-crossing procedure, but gave me a long list of cheap activities in St. Petersburg, including a visit to the funky vegetarian restaurant, Rada &amp; K, where I had gazpacho, tofu and pea masala and a salad.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$86 a day I rented a spacious, apartment through Airbnb.com (which charges in the renter's currency) on Vasilyevksy Island, one subway stop beyond the Neva River from the Gostiny Dvor stop, as central as you can get. Yet the island's streets felt almost lazy, like those of a provincial capital, and were dotted with fruit and bakery stands.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houses the Kunstkamera, a sort of Peter the Great's ''Believe It or Not!'' that the emperor opened in 1728 to display his collection of two-headed fetuses and other odd and occasionally disturbing items.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Erarta, the new museum of Russian contemporary art that has associated galleries in London, New York and Zurich. Look for the realistic work in which an outsized Tetris piece crushes a man.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breakfast and fruit available and dirt-cheap at the street stands, it was easy to eat the rest of the day for reasonable prices. The most enjoyable meal I had was at Stolovaya No. 1 Kopeika, a small chain of former Soviet-style canteens wildly popular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Russians. They offer surprisingly appealing versions of what you might expect: borscht, meatballs and potato salad along with occasional nods to the former Soviet states (say, Uzbek kebabs). You can stuff yourself for 200 rubles.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down Italianskaya Ulitska on my way to the Museum of Hygiene (yes, you read that right), I noticed a sign advertising what looked like doughnuts for 12 rubles.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stuck my head inside the basement space on the corner of Sadovaya Street, it looked unpromising, with just a few patrons hunched over their plates. But these were no depressed Soviet-era peasants shoveling in the day's only meal. Rather, they were modern-day snackers focused intently on their just-fried, sugar-dusted doughnuts. I ordered two.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cheap option is the prix fixe ''business lunch'' that many restaurants offer. I invited Anna to one as a thank you for her solid advice, and we ate a four-course meal (soup, salad, main dish and dessert) at Cat, a Georgian restaurant adorned with porcelain felines, for 250 rubles each. (It's at Karavannaya Ulitska 24.)</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Petersburg's cultural offerings are endless, but the city's crown jewel, of course, is the State Hermitage Museum, that orgiastic buffet of art displayed in a palace of inconceivable ornateness. Imagine what would happen if you took the works from the Louvre and displayed them in Versailles.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almost skipped it. The standard line on the place is: buy and print your $17.95 ticket in advance to skip the long lines, then arrive early and wander through the museum all day long at your own pace.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 me, sounds like torture. A museum visit of 90 minutes is about my maximum; good company or a marvelous tour guide can stretch that to two hours.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fearing that I'd be forever labeled the-guy-who-skipped-the-Hermitage, I went, spurned conventional wisdom and arrived ticketless two hours before closing. Surprise: there was no line whatsoever. Bigger surprise: I paid only 400 rubles, or $12 or so, since when you buy online you're automatically saddled with the 200 ruble ($6) photo permit. It was the perfect way to visit. (Additional tip: download the free Hermitage app to your smartphone before you go.)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the other attractions, like the Kazan Cathedral -- brimming with worshipers, unlike museumlike churches in largely agnostic Western Europe -- but found that as in any great city, St. Petersburg's best feature is the liveliness of its streets. At least in summer, performers abounded, dancing and playing accordions and guitars; brides proliferated, posing for pictures in places like the recently reopened Summer Garden, its pathways, fountains, trellis-tunnels and gilded sculptures making for perfect backdrops.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the center is filled with high-spirited young people. When I asked two couples if I could photograph them on a bridge, they initially shooed me away, then called me back, saying I could take their picture if I swigged a shot of brandy. (At least that's what I think the deal was; we didn't understand each other, but I did the shot they offered and then photographed them.)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Cadging brandy is one option, but of course there are plenty of decently priced drink deals like the regular prices at bars like Radiobaby (200 rubles for a beer), hidden in the courtyard with no sign from the street, but hardly a secret. And there are slightly more tacky bars with deals like the 99-ruble mixed drinks on Monday nights at Takao, along Nevsky Prospekt.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found signs of a vibrant art scene. A friend of a friend, Lena, recommended I stop by a building known simply by its address, Belinskogo 9, where she teaches yoga on the roof. Also on that roof: a funky cafe called Lemonade, equipped with board games, blankets and bartenders making refreshing juices during the days and serving beer and mixed drinks in the evening to a straight-out-of-Bushwick crowd.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floors beneath them housed a dance company, a theater company and an informal cinema showing eclectic films. In a below-street-level gallery called the Borey Art Center, a labyrinth of rooms house rotating exhibitions of Russian and foreign artists.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ready to give up my thrill at being in the former U.S.S.R. So I practiced sounding out the Cyrillic alphabet at every spare moment, learning words like ''produkty,'' which signals a convenience store. I also headed to the Udelnaya flea market north of the city center to search for Soviet memorabilia.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Rifling through booths of yellowed magazines and old military gear, I found little of interest. (Where was the K.G.B. wiretapping equipment? Nuclear warhead instruction manuals?) But then I spotted the perfect purchase at one of the clothing stands: new boxer briefs emblazoned with a hammer and sickle on one leg and ''CCCP'' along the waistband. One for me, one for my brother, who is just barely old enough to remember Mike Eruzione and the gang defeating the Russkies in hockey at the 1980 Lake Placid Winter Olympics. Do you believe in miracles? I do -- those boxer briefs cost only 300 rubles each.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TOP: Couples who agreed to be photographed if the photographer shared their brandy; Erarta art museum; Borey Art Center; Kazan Cathedral. BELOW FAR LEFT: Doughnuts at a canteen. (PHOTOGRAPHS BY SETH KUGEL FOR THE NEW YORK TIMES)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2012</w:t>
      </w:r>
    </w:p>
    <w:p>
      <w:pPr>
        <w:pStyle w:val="Normal235"/>
      </w:pPr>
    </w:p>
    <w:p>
      <w:pPr>
        <w:pStyle w:val="Normal235"/>
        <w:ind w:left="200"/>
        <w:sectPr>
          <w:type w:val="continuous"/>
          <w:pgMar w:top="840" w:right="1000" w:bottom="840" w:left="1000" w:header="400" w:footer="400"/>
          <w:pgNumType w:fmt="decimal"/>
          <w:cols w:space="720"/>
        </w:sectPr>
      </w:pPr>
      <w:r>
        <w:br/>
      </w:r>
      <w:r>
        <w:pict>
          <v:line id="_x0000_s1908"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pgNumType w:fmt="decimal"/>
          <w:cols w:space="720"/>
          <w:titlePg w:val="0"/>
        </w:sectPr>
      </w:pPr>
    </w:p>
    <w:p>
      <w:pPr>
        <w:pStyle w:val="Normal236"/>
      </w:pPr>
    </w:p>
    <w:p>
      <w:pPr>
        <w:pStyle w:val="Normal236"/>
      </w:pPr>
      <w:r>
        <w:pict>
          <v:shape id="_x0000_i1909" type="#_x0000_t75" alt="LexisNexis®" style="width:147.75pt;height:30pt">
            <v:imagedata r:id="rId17" o:title=""/>
          </v:shape>
        </w:pict>
      </w:r>
      <w:r>
        <w:cr/>
      </w:r>
    </w:p>
    <w:p>
      <w:pPr>
        <w:pStyle w:val="Heading1234"/>
        <w:keepNext w:val="0"/>
        <w:spacing w:after="200" w:line="340" w:lineRule="atLeast"/>
        <w:ind w:left="0" w:right="0" w:firstLine="0"/>
        <w:jc w:val="center"/>
      </w:pPr>
      <w:hyperlink r:id="rId1942" w:history="1">
        <w:r>
          <w:rPr>
            <w:rFonts w:ascii="arial" w:eastAsia="arial" w:hAnsi="arial" w:cs="arial"/>
            <w:b/>
            <w:i/>
            <w:strike w:val="0"/>
            <w:color w:val="0077CC"/>
            <w:sz w:val="28"/>
            <w:u w:val="single"/>
            <w:vertAlign w:val="baseline"/>
          </w:rPr>
          <w:t>PROTESTS PUT ASIDE, GREEKS JOIN U.S. IN PARTY</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1983, Sunday, Late City Final Edition</w:t>
      </w:r>
    </w:p>
    <w:p>
      <w:pPr>
        <w:pStyle w:val="Normal236"/>
        <w:keepNext w:val="0"/>
        <w:spacing w:after="0" w:line="240" w:lineRule="atLeast"/>
        <w:ind w:right="0"/>
        <w:jc w:val="both"/>
      </w:pPr>
      <w:bookmarkStart w:id="478" w:name="Bookmark_236"/>
      <w:bookmarkEnd w:id="478"/>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7, Column 1; Foreign Desk</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MARVINE HOWE, Special to the New York Times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NEA MAKRI, Greece</w:t>
      </w:r>
    </w:p>
    <w:p>
      <w:pPr>
        <w:pStyle w:val="Normal236"/>
        <w:keepNext/>
        <w:spacing w:before="240" w:after="0" w:line="340" w:lineRule="atLeast"/>
        <w:ind w:left="0" w:right="0" w:firstLine="0"/>
        <w:jc w:val="left"/>
      </w:pPr>
      <w:bookmarkStart w:id="479" w:name="Body_234"/>
      <w:bookmarkEnd w:id="479"/>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10" style="position:absolute;z-index:25231462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threats of another protest march on the small United States naval communications base here to demand that the Americans go home. But in the end, Americans and Greeks employed on the base joined in celebrating Greece's Independence Day with warm speeches, good food and wine and vigorous dancing.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commander, Capt. Paul Bassin, was enthusiastically applauded, and the base baker, a Greek who has worked for 34 years for the American forces, stood up to express hope that there would be ''many more such celebrations.''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at least, it was difficult to believe here on the Bay of Marathon, northeast of Athens, that there was any problem in Greece over American bases.</w:t>
      </w:r>
    </w:p>
    <w:p>
      <w:pPr>
        <w:pStyle w:val="Normal23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NEA MAKRI, Greece - There had been threats of another protest march on the small United States naval communications base here to demand that the Americans go home.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in the Nea Makri installation is variable, usually linked to the status of the negotiations between the Greek and United States Governments on the future of four major military bases and a score of smaller ones that the United States has in Greece.</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Glow of Optimism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the negotiators recessed in March for an Easter break, there was a glow of optimism as the Greek Government reported ''some progress'' toward resolving one difficult issue. The press suggested that it had to do with arranging the flow of United States military aid in such a way as to preserve the strategic balance between Greece and Turkey.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union leader's call for a boycott of the traditional party on the base in honor of Greece's Independence Day was ignored by most of the Greek employees. Along with three Greek mayors from villages nearby and the installation's Orthodox chaplain, they joined in the annual party, which was held on March 23, two days before the actual anniversary of the day that marked the end of Turkish domination over Greece in the war of 1821.</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governing Panhellenic Socialist Movement of Prime Minister Andreas Papandreou swept to power in the elections of October 1981 on a platform that called for removal of all American bases and Greece's withdrawal from the North Atlantic Treaty Organization. Since then, there have been antibase demonstrations around the country, and leftist newspapers have kept up a campaign against the American installations.</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Sergeant's Car Overturned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violence at the Hellenikon Air Base on the outskirts of Athens last Nov. 24, when pickets overturned the car of an American sergeant and his wife. Then, just before the celebration of Greece's national day, the president of the Association of Greek Employees at the American Bases, George Alexandrou, threatened legal proceedings against the commanders of Nea Makri and Hellenikon ''for not allowing him to exercise the duties of a trade union leader.''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Greeks and Americans at Nea Makri say personal relationships here are good, much better than at Hellenikon. This is a small, closely knit community, with only about 300 American military personnel, 200 dependents and a few more than 100 Greek employees.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mayors belong to the conservative New Democracy Party and do not hesitate to appear at functions on the base. The Naval medical officer deals with local emergency cases in the base clinic because there is no hospital in the area. The base's fire engine is called on when fires break out nearby since there is no local fire department.</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Help Maintain Roads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 personnel also help repair roads, sewers and water mains and clear away snow.  ''The people here don't want the Americans to go because they provide jobs and help the local economy,'' said Mayor Svasili Tzilavis of Nea Makri.</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is more difficult at Hellenikon, which is on the outskirts of Athens near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where the two local mayors are Communists. The Hellenikon base is much larger than Nea Makri, with 1,100 Greek employees.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Alexandrou, a fiery leftist, is said to have only a 10 percent hard core following among the Greek workers on the two bases, he can get a crowd of demonstrators out at Hellenikon, with help from the mayors. But he apparently has little influence at Nea Makri.</w:t>
      </w:r>
    </w:p>
    <w:p>
      <w:pPr>
        <w:pStyle w:val="Normal236"/>
      </w:pPr>
    </w:p>
    <w:p>
      <w:pPr>
        <w:pStyle w:val="Normal236"/>
        <w:ind w:left="200"/>
        <w:sectPr>
          <w:type w:val="continuous"/>
          <w:pgMar w:top="840" w:right="1000" w:bottom="840" w:left="1000" w:header="400" w:footer="400"/>
          <w:pgNumType w:fmt="decimal"/>
          <w:cols w:space="720"/>
        </w:sectPr>
      </w:pPr>
      <w:r>
        <w:br/>
      </w:r>
      <w:r>
        <w:pict>
          <v:line id="_x0000_s1911"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943"/>
          <w:headerReference w:type="default" r:id="rId1944"/>
          <w:footerReference w:type="even" r:id="rId1945"/>
          <w:footerReference w:type="default" r:id="rId1946"/>
          <w:headerReference w:type="first" r:id="rId1947"/>
          <w:footerReference w:type="first" r:id="rId1948"/>
          <w:pgSz w:w="12240" w:h="15840"/>
          <w:pgMar w:top="840" w:right="1000" w:bottom="840" w:left="1000" w:header="400" w:footer="400"/>
          <w:pgNumType w:fmt="decimal"/>
          <w:cols w:space="720"/>
          <w:titlePg w:val="0"/>
        </w:sectPr>
      </w:pPr>
    </w:p>
    <w:p>
      <w:pPr>
        <w:pStyle w:val="Normal237"/>
      </w:pPr>
    </w:p>
    <w:p>
      <w:pPr>
        <w:pStyle w:val="Normal237"/>
      </w:pPr>
      <w:r>
        <w:pict>
          <v:shape id="_x0000_i1912" type="#_x0000_t75" alt="LexisNexis®" style="width:147.75pt;height:30pt">
            <v:imagedata r:id="rId17" o:title=""/>
          </v:shape>
        </w:pict>
      </w:r>
      <w:r>
        <w:cr/>
      </w:r>
    </w:p>
    <w:p>
      <w:pPr>
        <w:pStyle w:val="Heading1235"/>
        <w:keepNext w:val="0"/>
        <w:spacing w:after="200" w:line="340" w:lineRule="atLeast"/>
        <w:ind w:left="0" w:right="0" w:firstLine="0"/>
        <w:jc w:val="center"/>
      </w:pPr>
      <w:hyperlink r:id="rId1949" w:history="1">
        <w:r>
          <w:rPr>
            <w:rFonts w:ascii="arial" w:eastAsia="arial" w:hAnsi="arial" w:cs="arial"/>
            <w:b/>
            <w:i/>
            <w:strike w:val="0"/>
            <w:color w:val="0077CC"/>
            <w:sz w:val="28"/>
            <w:u w:val="single"/>
            <w:vertAlign w:val="baseline"/>
          </w:rPr>
          <w:t>New &amp; Noteworthy Paperbacks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1996, Sunday, Late Edition - Final</w:t>
      </w:r>
    </w:p>
    <w:p>
      <w:pPr>
        <w:pStyle w:val="Normal237"/>
        <w:keepNext w:val="0"/>
        <w:spacing w:after="0" w:line="240" w:lineRule="atLeast"/>
        <w:ind w:right="0"/>
        <w:jc w:val="both"/>
      </w:pPr>
      <w:bookmarkStart w:id="480" w:name="Bookmark_237"/>
      <w:bookmarkEnd w:id="480"/>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32; Column 1; Book Review Desk; Column 1;; Review</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w:t>
      </w:r>
    </w:p>
    <w:p>
      <w:pPr>
        <w:pStyle w:val="Normal2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w:t>
      </w:r>
    </w:p>
    <w:p>
      <w:pPr>
        <w:pStyle w:val="Normal237"/>
        <w:keepNext/>
        <w:spacing w:before="240" w:after="0" w:line="340" w:lineRule="atLeast"/>
        <w:ind w:left="0" w:right="0" w:firstLine="0"/>
        <w:jc w:val="left"/>
      </w:pPr>
      <w:bookmarkStart w:id="481" w:name="Body_235"/>
      <w:bookmarkEnd w:id="481"/>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13" style="position:absolute;z-index:25231667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LATE IT WAS, HOW LATE</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Kelman. Delta, $11.95.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Winner of the 1994 Booker Prize in Britain, this novel centers on Sammy, an alcoholic ex-convict, who awakens from his latest binge only to enter a waking nightmare: after a series of brutal beatings, he loses his sight and must find his way in a world where he's suddenly suspected of new and terrible crimes. Written completely in Sammy's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Glasgow dialect, "it is a work of marvelous vibrance and richness of character," Richard Bausch said here last year.</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DIARY OF A YOUNG GIRL: The Definitive Edition</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Anne Frank. Edited by Otto H. Frank and Mirjam Pressler. Translated by Susan Massotty.</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Anchor/Doubleday, $12.95.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painful aspects of reading this journal is the acute sense of what might have been: had the author not died so horribly, she might have achieved fame on her own terms, might have enjoyed the artistic and personal fulfillment she aspired to. This new edition, which, according to the publisher, has 30 percent more material than the first, reveals more facets of Anne Frank's personality. In addition to passages about her emerging sexuality, it includes sketches of short stories and candid assessments of the other Jews hiding in the Amsterdam annex. Last year our reviewer, Patricia Hampl, wrote, "The effect underscores the acuity of Anne Frank's eye, the keen relish of her descriptive powers." Such gifts have made the book, she said, "the single most compelling personal account of the Holocaust."</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IN THE WORLD A WOMAN COULD WALK: Stories</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Janet Kauffman. Graywolf,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restored to print, this collection is filled with female characters bravely staking out their own territory, even in areas that are rural and poor. The author's "skill with words comes through in every story," Wendy Lesser wrote in these pages in 1984.</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HIS CLASS: The Biography of Bill Clinton</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Maraniss.</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Touchstone/Simon &amp; Schuster, $14.</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portrays the President as a man of principle whose conviction is sometimes subverted by his deep need to be liked -- a need underscored by his uncanny talent for ingratiating himself. This look at Mr. Clinton's life before the White House "is fair, fun to read and extremely well researched," John B. Judis said in the Book Review last year.</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TINTIN IN THE NEW WORLD: A Romance</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Frederic Tuten. Riverhead,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small task to make a comic-strip hero three-dimensional. The author takes on the challenge by ending the celibacy of Tintin, the young reporter made famous by the Belgian cartoonist Herg, and by giving him a complicated moral life. The resulting novel is "richly inventive," Edmund White wrote here in 1993.</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ELLA FITZGERALD: A Biography of the First Lady of Jazz</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Stuart Nicholson. Da Capo, $14.95.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as a teen-age runaway, becoming famous first for her renditions of novelty tunes and be-bop, then for her spirited singing of classic melodies. In 1994 our reviewer, Francis Davis, praised "Mr. Nicholson's discerning commentary." Mr. Davis's latest book, THE HISTORY OF THE BLUES (Hyperion, $14.95), has also been reissued. A companion volume to a planned PBS series of the same name, this study traces the music from its Southern "prehistory" to more contemporary interpreters. The author "has extensive knowledge of his subject and discriminating taste," one critic said last year. CATS OF ANY COLOR: Jazz Black and White, by Gene Lees (Oxford University, $12.95), examines racial issues that have plagued this music's world. Today, the author argues, jazz suffers from reverse racism. His essays offer "many vividly rendered interviews and vignettes," Paul Thomas wrote in these pages in 1994. The relationship between literature and black music is the theme of THE HERO AND THE BLUES, by Albert Murray (Vintage, $9), which celebrates both arts for their storytelling, their moral tenor and their emphasis on improvisation. When the book was first published in 1973, one reviewer found Mr. Murray "succinct, funny and marvelously original."</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OUTSIDE</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Herman Wouk. Back Bay/Little, Brown, $14.95.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David Goodkind is an American Jew who has found a place for himself in both Orthodox observance and the Nixon White House. How he reconciles the religious and the secular is the focus of this novel, originally published in 1985. The writing is "compact, beautifully focused and often hilarious," James Michener wrote in the Book Review. Little, Brown has also reissued Mr. Wouk's most recent novel, THE GLORY ($6.99), which continues the fictionalized history of the nation of Israel that he began in "The Hope." Spanning the decades from 1967 to the present, it "is gripping historical fiction on the grand scale," one critic said last year.</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SASSAFRASS, CYPRESS &amp; INDIGO</w:t>
      </w:r>
    </w:p>
    <w:p>
      <w:pPr>
        <w:pStyle w:val="Normal2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Ntozake Shange. Picador/USA,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daughters of Hilda Effania, a weaver who hopes above all that her children will marry well. But the three sisters, one of whom is attuned to magic, have other ideas. In her first novel, Ntozake Shange's "language is rich and economical, and the three characters are compelling both as individuals and as personifications of black culture and the feminist spirit," Susan Isaacs wrote here in 1982. Laurel Graeber</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1996</w:t>
      </w:r>
    </w:p>
    <w:p>
      <w:pPr>
        <w:pStyle w:val="Normal237"/>
      </w:pPr>
    </w:p>
    <w:p>
      <w:pPr>
        <w:pStyle w:val="Normal237"/>
        <w:ind w:left="200"/>
        <w:sectPr>
          <w:type w:val="continuous"/>
          <w:pgMar w:top="840" w:right="1000" w:bottom="840" w:left="1000" w:header="400" w:footer="400"/>
          <w:pgNumType w:fmt="decimal"/>
          <w:cols w:space="720"/>
        </w:sectPr>
      </w:pPr>
      <w:r>
        <w:br/>
      </w:r>
      <w:r>
        <w:pict>
          <v:line id="_x0000_s1914"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238"/>
      </w:pPr>
    </w:p>
    <w:p>
      <w:pPr>
        <w:pStyle w:val="Normal238"/>
      </w:pPr>
      <w:r>
        <w:pict>
          <v:shape id="_x0000_i1915" type="#_x0000_t75" alt="LexisNexis®" style="width:147.75pt;height:30pt">
            <v:imagedata r:id="rId17" o:title=""/>
          </v:shape>
        </w:pict>
      </w:r>
      <w:r>
        <w:cr/>
      </w:r>
    </w:p>
    <w:p>
      <w:pPr>
        <w:pStyle w:val="Heading1236"/>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Annexation Plan Stirs Debate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2004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8"/>
        <w:keepNext w:val="0"/>
        <w:spacing w:after="0" w:line="240" w:lineRule="atLeast"/>
        <w:ind w:right="0"/>
        <w:jc w:val="both"/>
      </w:pPr>
      <w:bookmarkStart w:id="482" w:name="Bookmark_238"/>
      <w:bookmarkEnd w:id="482"/>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3</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NANCY SWETT</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GREENPORT </w:t>
      </w:r>
    </w:p>
    <w:p>
      <w:pPr>
        <w:pStyle w:val="Normal238"/>
        <w:keepNext/>
        <w:spacing w:before="240" w:after="0" w:line="340" w:lineRule="atLeast"/>
        <w:ind w:left="0" w:right="0" w:firstLine="0"/>
        <w:jc w:val="left"/>
      </w:pPr>
      <w:bookmarkStart w:id="483" w:name="Body_236"/>
      <w:bookmarkEnd w:id="483"/>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16" style="position:absolute;z-index:25231872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you have a nice getaway in a nice neighborhood, right outside the fishing village of Greenport. The next day, the village mayor is talking about annexing your neighborhood to build housing for the Town of Southold's working families. With existing village zoning, you could be looking at up to five dwellings per acre.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first you get a debate. Mayor David Kapell has lined up the support of his village board, but the Southold town supervisor is on the fence and the Greenport schools superintendent is skeptical. Public opinion is sharply divided.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man is way out there,'' said Walter Blum, who has a second home on Robinson Road in Stirling Harbor, within the area identified by Mr. Kapell as potential turf for annexation. ''What are we talking about, a socialist government?''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Kapell counseled patience. ''People are reacting emotionally to the very concept, which is premature because an impact analysis hasn't been done yet,'' he said.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is seeking $500,000 from the county and the state for a feasibility study. As a starting point, he suggested that the area under consideration for annexation be generally defined as all unincorporated land south of Long Island Sound, north of Shelter Island Sound, east of Chapel Lane and west of Manhasset Avenue. Within those boundaries is the two-square-mile Village of Greenport.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exists no land within the village to meaningfully address the problem'' of adding low-cost housing, Mr. Kapell said. He added that annexation would entail some public investment in infrastructure, but that he expected no public assistance in the actual construction.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critics deride the proposal. ''I can't see why you need a $500,000 study to tell you what any layman can see doesn't make sense,'' Mr. Blum said. ''His vision of what he wants and our vision are totally different.''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a group of about 30 people from in and around the affected area met with Mr. Kapell for nearly three hours at Mr. Blum's home. Concerns were raised that new housing would be unattractive, diminish property values, create congestion and raise school taxes.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meeting seemed to do little to ease worries. The group formally organized as Informed Citizens Against Annexation. But many others favor the proposal.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feeling is Mayor Kapell is a real visionary and I trust him about this kind of stuff,'' said Rachel Maceiras, the owner of a Greenport gift shop. ''I hope people will be open to any kind of solution.'' She rents an apartment in the village and said she would like to own a home but was priced out of the market.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Byron Cohen, who is an emergency room clerk at Eastern Long Island Hospital in Greenport and rents an apartment just outside the village, was dismissive of the critics. ''The real issue with them isn't affordable housing,'' he said. ''They're more concerned about their property values than in the long-term needs of the community, which needs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make it work.''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Pachman of the Greenport law firm Pachman, Pachman &amp; Eldridge, which did an analysis of the state annexation laws for Mr. Kapell, said 20 percent of voters registered in the last general election or the owners of a majority in assessed valuation of real property in the area to be annexed would have to file a petition with the town and the village. Both boards would have to convene a public hearing to determine whether the petition requirements were met and whether the proposed annexation was in the public interest. Both boards would have to unanimously approve the annexation, though a mechanism exists to continue the process with a majority vote. A majority of voters within the affected area would have to approve the annexation in a referendum, unless no person resides in that area.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February, the village trustees unanimously endorsed Mr. Kapell's proposal. The town board's initial reaction in late February was cooler, but members agreed to further discussions, the first of which is scheduled for Wednesday at 4:30 p.m. at Southold Town Hall.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supervisor, Josh Horton, is the son of Gail Horton, one of the village trustees, but he said he was reserving judgment on the proposal. ''With no solid request from the village board, it is premature to judge or evaluate the concept,'' 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Greenport schools superintendent, Charles Kozora, was skeptical of the proposal. ''I have a lot of questions, one of which is why one school district should assume all of the responsibility for a townwide problem,'' 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10, Mr. Horton and two town board members presented three initiatives to address the townwide shortage of lower-income housing, including the establishment of an affordable housing fund, a transfer of development rights program and a requirement that 25 percent of all new subdivisions be allocated for lower-income housing.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Kapell's initiative is the largest and most concrete low-income housing initiative proposed in the town, which has come under increasing pressure to address the housing shortage.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is, the record of the town has been virtually negligible in the last 25 years,'' Mr. Kapell said, referring to construction of low-cost housing. But he said he was not trying to solve the town's problem on his own.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simply proposing that it might be good for both the village and the town if some of the problem were addressed by expanding the village,'' Mr. Kapell said. ''This would not eliminate the need for the town to undertake similar initiatives in the other hamlets, but it could serve as a model for that to happen.''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''Hopefully it will evolve that a majority can agree on certain goals,'' the mayor said. ''In public life, someone in my position has to make a decision, and without fail it's going to have negative implications for someone.''</w:t>
      </w:r>
    </w:p>
    <w:p>
      <w:pPr>
        <w:pStyle w:val="Normal238"/>
      </w:pPr>
    </w:p>
    <w:p>
      <w:pPr>
        <w:pStyle w:val="Normal238"/>
        <w:keepNext w:val="0"/>
        <w:spacing w:before="240" w:after="0" w:line="260" w:lineRule="atLeast"/>
        <w:ind w:left="0" w:right="0" w:firstLine="0"/>
        <w:jc w:val="left"/>
      </w:pPr>
      <w:r>
        <w:br/>
      </w:r>
      <w:hyperlink r:id="rId1957" w:history="1">
        <w:r>
          <w:rPr>
            <w:rFonts w:ascii="arial" w:eastAsia="arial" w:hAnsi="arial" w:cs="arial"/>
            <w:b w:val="0"/>
            <w:i/>
            <w:strike w:val="0"/>
            <w:color w:val="0077CC"/>
            <w:sz w:val="20"/>
            <w:u w:val="single"/>
            <w:vertAlign w:val="baseline"/>
          </w:rPr>
          <w:t>http://www.nytimes.com</w:t>
        </w:r>
      </w:hyperlink>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17" style="position:absolute;z-index:252319744"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David Kapell, left, the mayor of Greenport, has proposed annexation to give the village space to build more low-cost housing. Charles Kozora, right, the schools superintendent, is one of the skeptics of the proposal. (Photographs by Gordon M. Grant for The New York Times)Map of Greenport shows the location of the possible annexation areas.</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2004</w:t>
      </w:r>
    </w:p>
    <w:p>
      <w:pPr>
        <w:pStyle w:val="Normal238"/>
      </w:pPr>
    </w:p>
    <w:p>
      <w:pPr>
        <w:pStyle w:val="Normal238"/>
        <w:ind w:left="200"/>
        <w:sectPr>
          <w:type w:val="continuous"/>
          <w:pgMar w:top="840" w:right="1000" w:bottom="840" w:left="1000" w:header="400" w:footer="400"/>
          <w:pgNumType w:fmt="decimal"/>
          <w:cols w:space="720"/>
        </w:sectPr>
      </w:pPr>
      <w:r>
        <w:br/>
      </w:r>
      <w:r>
        <w:pict>
          <v:line id="_x0000_s1918"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958"/>
          <w:headerReference w:type="default" r:id="rId1959"/>
          <w:footerReference w:type="even" r:id="rId1960"/>
          <w:footerReference w:type="default" r:id="rId1961"/>
          <w:headerReference w:type="first" r:id="rId1962"/>
          <w:footerReference w:type="first" r:id="rId1963"/>
          <w:pgSz w:w="12240" w:h="15840"/>
          <w:pgMar w:top="840" w:right="1000" w:bottom="840" w:left="1000" w:header="400" w:footer="400"/>
          <w:pgNumType w:fmt="decimal"/>
          <w:cols w:space="720"/>
          <w:titlePg w:val="0"/>
        </w:sectPr>
      </w:pPr>
    </w:p>
    <w:p>
      <w:pPr>
        <w:pStyle w:val="Normal239"/>
      </w:pPr>
    </w:p>
    <w:p>
      <w:pPr>
        <w:pStyle w:val="Normal239"/>
      </w:pPr>
      <w:r>
        <w:pict>
          <v:shape id="_x0000_i1919" type="#_x0000_t75" alt="LexisNexis®" style="width:147.75pt;height:30pt">
            <v:imagedata r:id="rId17" o:title=""/>
          </v:shape>
        </w:pict>
      </w:r>
      <w:r>
        <w:cr/>
      </w:r>
    </w:p>
    <w:p>
      <w:pPr>
        <w:pStyle w:val="Heading1237"/>
        <w:keepNext w:val="0"/>
        <w:spacing w:after="200" w:line="340" w:lineRule="atLeast"/>
        <w:ind w:left="0" w:right="0" w:firstLine="0"/>
        <w:jc w:val="center"/>
      </w:pPr>
      <w:hyperlink r:id="rId1964" w:history="1">
        <w:r>
          <w:rPr>
            <w:rFonts w:ascii="arial" w:eastAsia="arial" w:hAnsi="arial" w:cs="arial"/>
            <w:b/>
            <w:i/>
            <w:strike w:val="0"/>
            <w:color w:val="0077CC"/>
            <w:sz w:val="28"/>
            <w:u w:val="single"/>
            <w:vertAlign w:val="baseline"/>
          </w:rPr>
          <w:t>New Private Schools in South Africa Serve the Underserved</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2010 Thursday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9"/>
        <w:keepNext w:val="0"/>
        <w:spacing w:after="0" w:line="240" w:lineRule="atLeast"/>
        <w:ind w:right="0"/>
        <w:jc w:val="both"/>
      </w:pPr>
      <w:bookmarkStart w:id="484" w:name="Bookmark_239"/>
      <w:bookmarkEnd w:id="484"/>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CELIA W. DUGGER</w:t>
      </w:r>
    </w:p>
    <w:p>
      <w:pPr>
        <w:pStyle w:val="Normal239"/>
        <w:keepNext/>
        <w:spacing w:before="240" w:after="0" w:line="340" w:lineRule="atLeast"/>
        <w:ind w:left="0" w:right="0" w:firstLine="0"/>
        <w:jc w:val="left"/>
      </w:pPr>
      <w:bookmarkStart w:id="485" w:name="Body_237"/>
      <w:bookmarkEnd w:id="485"/>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20" style="position:absolute;z-index:25232179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TOWN -- Gcobani Mndini, a shy, lanky 17-year-old, said he was already a gangster by the time he started ninth grade. His small gang, which called itself the Tomatoes, was robbing people, fighting over girls and getting high on Jack Daniel's and marijuana.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joined the gang because I wanted to belong,'' he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found that he fits in the last place he might have expected -- at a private high school that is reinventing education for teenagers from South Africa's black townships.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Gcobani quit gang life and has emerged as a talented science student seeking admission to the country's finest universities. A teacher recently looked in on a class of students studying late on a weeknight and asked, ''Everything good?'' Gcobani gave a thumbs up.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of South Africa's public schools have failed a post-apartheid generation of children from poor townships and rural areas, a budding movement of educators, philanthropists and desperate parents is increasingly searching for alternatives.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decade, banks and foundations here have sponsored promising township students to attend elite, mostly white schools. But now new private schools are springing up to serve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children, giving the still dominant public system some newfound competition and perhaps even devising models that will end up influencing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500 students at three schools known as Leap represent one approach. All of the students, including Gcobani, come from black townships. They are immersed in an educational environment that is reminiscent of some of the most successful American charter schools.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undertaking, civic leaders are trying to revive the rural mission schools that educated many of South Africa's liberation heroes but were largely destroyed by apartheid-era laws that required the institutions to submit to a racist system's dictates or surrender control to the state. Nelson Mandela's alma mater, Healdtown, and the Inanda Seminary, South Africa's first high school for African girls, founded by American missionaries in 1869, are among those to be restored.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small platinum-rich dominion near Johannesburg, the king of the Bafokeng people, Leruo Tshekedi Molotlegi, has built a $72 million private school for 800 children, most of whom will be local boys and girls on scholarship.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growing number of families, even without philanthropic support and tired of what they see as unmotivated public school teachers, are scraping together money on their own to send their children to bare-bones private schools tucked away in abandoned factories, shopping centers, shacks and high-rises, a new study of rural and urban communities in three provinces found.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researchers discovered far more of these low-fee private schools than official statistics suggest and surprisingly noted that public school teachers dissatisfied with their own workplaces were among the parents of students in these schools. While national studies are needed to gauge the full scope of the phenomenon, the researchers said, the evidence suggests that such schools are increasingly popular.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ask, 'Why aren't parents screaming about the appalling state of public education?' '' said Ann Bernstein, executive director of the Johannesburg-based Center for Development and Enterprise, which conducted the study. ''They're moving with their feet.''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Leap schools, students have extended classes during the week, from 8:15 a.m. to 5:15 p.m., and they attend on Saturday mornings. They spend extra time on math, science and English. Seniors preparing for the matriculation examinations that will shape their futures stay until 8 p.m. three nights a week.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schools instill more than a fierce work ethic. Each day, students have a life orientation class, or L.O. as they call it, where they talk about the personal problems that can derail an education -- a stepfather who expects a girl to clean house rather than do her homework, a student trying to study in the shack where her family lives and runs a saloon, and another student who goes to school hungry because her mother's salary as a maid runs out before the end of the month.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of denying that he was in a gang, Gcobani said it was only in L.O. that he began facing the consequences of his choices, even though his township friends were dying in knife fights. ''Sometimes, the whole class would confront him,'' said his classmate, Lucinda Plaatjie.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one-two punch of academic rigor and emotional honesty has paid off. Leap students have far outperformed the national average on matriculation exams. Nine out of 10 have passed the exams over the past five years, and most have gone on to higher education.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performance on the exams has declined every year for six years, with only 6 out of 10 passing last year. Public schools, many of them hampered by poorly trained, unaccountable teachers, are failing too many poor black children, experts say.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Leap schools are the brainchild of John Gilmour, a coach and educator who left a comfortable position as headmaster of a mostly white preparatory high school to start them. Mr. Gilmour said he had once believed that sports would be the answer. In the late 1980s and early 1990s, he coached a cricket team from the township of Langa that produced stars who played for national teams.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started going to funerals,'' Mr. Gilmour said. Players were felled by AIDS, alcohol, crime and violence.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as principal of a white public high school in the suburb of Pinelands, he started an intensive tutoring program for children from the neighboring Langa township. But after more than a decade, the students' scores in math and science had barely budged. In 2003, the year before he started the first Leap school in Pinelands to serve Langa, only 6 of 650 students in the township who took the matriculation exams scored well enough for university admission.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Mr. Gilmour had concluded that children from Cape Town's vast townships needed far more than a sports team or a few extra hours of tutoring. Leap was the result. The schools -- two in Cape Town and one in Johannesburg -- are utilitarian structures with worn floors, dedicated staff members who work long hours for modest pay, and soaring student choirs. Most of the annual cost of $4,000 per student is raised privately. The government contributes about $800 of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are still works in progress, conducted in a spirit of experimentation. For the past three summers, Leap has collaborated with a San Francisco-based nonprofit group, Teach With Africa, which this year sent 22 American teachers with their own creative methods to volunteer.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morning, a Leap bus rumbled through the still dark streets of the Crossroads, Gugulethu and Nyanga townships. Groggy students in charcoal gray skirts and slacks and white shirts trooped on board.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Gcobani's first class of the day was his favorite. This is his third year taking science from Ross Hill, 31, the son an Anglican pastor and a high school biology teacher who knows the privileges he had growing up white in South Africa and feels a responsibility to help tilt the scales back.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Gcobani first stepped into class as a 10th grader, Mr. Hill said he knew of the boy's reputation and braced for a fight, but there was none. ''He loves science,'' Mr. Hill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particular morning, the class began with a dull, theoretical review of the photoelectric effect. The students seemed virtually comatose. Then the interplay between Mr. Hill and Jamie Brandt, a physics teacher from Marin County, Calif., woke everyone up.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Brandt, 36, a Teach With Africa volunteer, pantomimed the photoelectric effect in action, pretending to walk through a laser beam and getting the students to describe what happened when his body broke the current.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then instructed the class to act out the photoelectric effect. The photon students bounced into a piece of zinc (a swaying clump of teenagers), causing the electrons (more students) to pop out.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photons!'' Mr. Hill exclaimed. ''Just a gentle bump! A loving bump!''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photon girl nudged the zinc students. The class howled with laughter, and Mr. Hill said, ''Oh, sweet.''</w:t>
      </w:r>
    </w:p>
    <w:p>
      <w:pPr>
        <w:pStyle w:val="Normal239"/>
        <w:keepNext w:val="0"/>
        <w:spacing w:before="240" w:after="0" w:line="260" w:lineRule="atLeast"/>
        <w:ind w:left="0" w:right="0" w:firstLine="0"/>
        <w:jc w:val="left"/>
      </w:pPr>
      <w:r>
        <w:br/>
      </w:r>
      <w:hyperlink r:id="rId1965" w:history="1">
        <w:r>
          <w:rPr>
            <w:rFonts w:ascii="arial" w:eastAsia="arial" w:hAnsi="arial" w:cs="arial"/>
            <w:b w:val="0"/>
            <w:i/>
            <w:strike w:val="0"/>
            <w:color w:val="0077CC"/>
            <w:sz w:val="20"/>
            <w:u w:val="single"/>
            <w:vertAlign w:val="baseline"/>
          </w:rPr>
          <w:t>http://www.nytimes.com</w:t>
        </w:r>
      </w:hyperlink>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921" style="position:absolute;z-index:252322816"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Students on their way to the Leap school in Cape Town last month. The 500 students at the three Leap schools in South Africa all come from black townships.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Hill teaching science at the Leap school in Cape Town. Leap students spend extra time on math, science and English. (A6)</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Gcobani Mndini, right, a former gang member, has become a talented science student at the Leap school in Cape Town. (PHOTOGRAPHS BY JOAO SILVA FOR THE NEW YORK TIMES) (A13)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2010</w:t>
      </w:r>
    </w:p>
    <w:p>
      <w:pPr>
        <w:pStyle w:val="Normal239"/>
      </w:pPr>
    </w:p>
    <w:p>
      <w:pPr>
        <w:pStyle w:val="Normal239"/>
        <w:ind w:left="200"/>
        <w:sectPr>
          <w:type w:val="continuous"/>
          <w:pgMar w:top="840" w:right="1000" w:bottom="840" w:left="1000" w:header="400" w:footer="400"/>
          <w:pgNumType w:fmt="decimal"/>
          <w:cols w:space="720"/>
        </w:sectPr>
      </w:pPr>
      <w:r>
        <w:br/>
      </w:r>
      <w:r>
        <w:pict>
          <v:line id="_x0000_s1922"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240"/>
      </w:pPr>
    </w:p>
    <w:p>
      <w:pPr>
        <w:pStyle w:val="Normal240"/>
      </w:pPr>
      <w:r>
        <w:pict>
          <v:shape id="_x0000_i1923" type="#_x0000_t75" alt="LexisNexis®" style="width:147.75pt;height:30pt">
            <v:imagedata r:id="rId17" o:title=""/>
          </v:shape>
        </w:pict>
      </w:r>
      <w:r>
        <w:cr/>
      </w:r>
    </w:p>
    <w:p>
      <w:pPr>
        <w:pStyle w:val="Heading1238"/>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An Empire for Poor Working Women, Guided by a Gandhian Approach</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2009 Saturday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0"/>
        <w:keepNext w:val="0"/>
        <w:spacing w:after="0" w:line="240" w:lineRule="atLeast"/>
        <w:ind w:right="0"/>
        <w:jc w:val="both"/>
      </w:pPr>
      <w:bookmarkStart w:id="486" w:name="Bookmark_240"/>
      <w:bookmarkEnd w:id="486"/>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THE SATURDAY PROFILE</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AHMADABAD, India </w:t>
      </w:r>
    </w:p>
    <w:p>
      <w:pPr>
        <w:pStyle w:val="Normal240"/>
        <w:keepNext/>
        <w:spacing w:before="240" w:after="0" w:line="340" w:lineRule="atLeast"/>
        <w:ind w:left="0" w:right="0" w:firstLine="0"/>
        <w:jc w:val="left"/>
      </w:pPr>
      <w:bookmarkStart w:id="487" w:name="Body_238"/>
      <w:bookmarkEnd w:id="487"/>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24" style="position:absolute;z-index:25232486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THIRTY-FIVE years ago in this once thriving textile town, Ela Bhatt fought for higher wages for women who ferried bolts of cloth on their heads. Next, she created India's first women's bank.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her Self-Employed Women's Association, or SEWA, has offered retirement accounts and health insurance to women who never had a safety net, lent working capital to entrepreneurs to open beauty salons in the slums, helped artisans sell their handiwork to new urban department stores and boldly trained its members to become gas station attendants -- an unusual job for women on the bottom of India's social ladder.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slight and usually dressed in a hand-spun cotton sari, Mrs. Bhatt is a Gandhian pragmatist for the New India.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76, she is a critic of some of India's embrace of market reforms, but nevertheless keen to see the poorest of Indian workers get a stake in the country's swelling and swiftly globalizing economy. She has built a formidable empire of women-run, Gandhian-style cooperatives -- 100 at last count -- some providing child care for working mothers, others selling sesame seeds to Indian food-processing firms -- all modeled after the Gandhian ideal of self-sufficiency but also advancing modern ambitions.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calls it the quest for economic freedom in a democratic India.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own quest offers a glimpse into the changing desires of Indian mothers and daughters, along with their vulnerabilities. Tinsmiths or pickle makers, embroiderers or vendors of onions, SEWA's members are mostly employed in the informal sector. They get no regular paychecks, sick leave or holidays. Calamities are always just around the corner, whether traffic accidents or crippling droughts. Without SEWA, they would be hard pressed to have health benefits or access to credit.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SEWA's innovations bear lessons for the majority of workers in the new Indian economy. Since economic reforms kicked off in 1991, the share of Indians employed in the informal sector -- where they are not covered by stringent, socialist-era labor laws from the time of the cold war -- has grown steadily to more than 90 percent, according to a recent government-commissioned report.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the report found, nearly three-fourths lived on less than 20 cents a day and had virtually no safety net. ''Why should there be a difference between worker and worker,'' Mrs. Bhatt wondered aloud, ''whether they are working in a factory, or at home or on the footpath?''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500,000 members in western Gujarat State alone, the SEWA empire also includes two profit-making firms that stitch and embroider women's clothing. More than 100,000 women are enrolled in the organization's health and life insurance plans. Its bank has 350,000 depositors and, like most microfinance organizations, a repayment rate as high as 97 percent. Loans range from around $100 to $1,100, with a steep interest rate of 15 percent. ''We don't have a liquidity problem,'' its manager, Jayshree Vyas, pointed out merrily. ''Women save.''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SEWA loan of roughly $250 allowed Namrata Rajhari to start a beauty salon 15 years ago from her one-room shack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called Behrampura. At first, the neighborhood women knew little about beauty treatments. They only wanted their hair trimmed.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Mrs. Rajhari began threading their eyebrows to resemble perfect half-moons, waxing the hair off their forearms and offering facials. During the wedding season, business blossomed. Mrs. Rajhari, who only has a 10th-grade education, expanded to a small room in the next lane.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money from her business, Mrs. Rajhari installed a toilet at home, added a loft and bought a washing machine. ''Before, I felt blank. I didn't know anything about the world,'' she said the other day. ''Now, with my earnings, my children are studying.''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Rajhari then motioned to an object of pride in the living room. ''The computer is also from my parlor money,'' she beamed. A daughter, Srishti, is now enrolled in a private English school. She wants to be an astronomer.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Behrampura buzzed with work and hustle on this morning. Men disassembled old television sets and put together new sofas. A woman pushed a cart loaded with used suitcases. Another herded a half-dozen donkeys loaded with construction debris.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in another slum, shortly after dawn, Naina Chauhan rode a motorized rickshaw across town to start her shift as a gas station attendant. Her mother, Hira, now 65, had spent a lifetime ferrying coal, cleaning hospitals and going house to house to collect old newspapers. Naina said she resolved never to slog as her mother had.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she contributes about $1 a month to her own SEWA-run pension plan. A SEWA loan has allowed her to clear a debt from relatives. She easily makes three times what her mother made collecting newspapers and as she shyly admitted this afternoon, almost as much as her husband, a hospital cleaner. She just recently married, and plans to move into her husband's family home soon. She said she hoped he would let her manage at least some of her own money.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Bhatt's Gandhian approach is most evident in the way she lives. Her two-bedroom bungalow is small and spare. The one bit of whimsy is a white swing that hangs from the ceiling in the center of the living room. She uses her bed as a desk chair. Her grandson has painted a child's pastoral mural on the bedroom wall. She is known for having no indulgences.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all you should emphasize her simplicity,'' said Anil Gupta, a professor at the Indian Institute of Management here who has followed SEWA's work for over a decade, sometimes critically. ''In her personal life, there is not the slightest tinge of hypocrisy.''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Bhatt is not without detractors. The chief minister of Gujarat, Narendra Modi, accused her group of financial irregularities three years ago in the management of a rehabilitation program for earthquake victims. SEWA denied the charges and pulled out of the government-run program. Mrs. Bhatt accused Mr. Modi of trying to discredit the organization. Their war of words has since cooled down.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to a privileged Brahmin family, Mrs. Bhatt charted an unusual path for a woman of her time. She earned a law degree and chose the man she would marry. She began her career as a lawyer for the city's main union for textile workers, the vast majority of them men, and broke away in 1981 to create a new kind of union for women.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she won higher rates for women porters, then a landmark legal victory that allowed women to sell fruits and vegetables on the street without harassment from the police. The fishmongers and quilt-makers who were SEWA Bank's earliest customers sometimes stashed their checkbooks in the bank's steel cabinets, she recalled, lest their husbands discover they had money of their own.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 women's ambitions were limited, she said. They wanted toilets, hair shears or sewing machines for work and money to pay for their children's school fees. Slowly, she noticed, they began to dream big. Mothers now want their daughters to learn to ride a scooter and work on a computer.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didn't see the future at that time,'' she said. ''Expectations have gone very high.''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ago, Mrs. Bhatt recalled, she asked SEWA members what ''freedom'' meant to them. Some said it was the ability to step out of the house. Others said it was having a door to the bathroom. Some said it meant having theirown money, a cellphone, or ''fresh clothes every day.''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she told of her favorite. Freedom, one woman said, was ''looking a policeman in the eye.''</w:t>
      </w:r>
    </w:p>
    <w:p>
      <w:pPr>
        <w:pStyle w:val="Normal240"/>
        <w:keepNext w:val="0"/>
        <w:spacing w:before="240" w:after="0" w:line="260" w:lineRule="atLeast"/>
        <w:ind w:left="0" w:right="0" w:firstLine="0"/>
        <w:jc w:val="left"/>
      </w:pPr>
      <w:r>
        <w:br/>
      </w:r>
      <w:hyperlink r:id="rId1973" w:history="1">
        <w:r>
          <w:rPr>
            <w:rFonts w:ascii="arial" w:eastAsia="arial" w:hAnsi="arial" w:cs="arial"/>
            <w:b w:val="0"/>
            <w:i/>
            <w:strike w:val="0"/>
            <w:color w:val="0077CC"/>
            <w:sz w:val="20"/>
            <w:u w:val="single"/>
            <w:vertAlign w:val="baseline"/>
          </w:rPr>
          <w:t>http://www.nytimes.com</w:t>
        </w:r>
      </w:hyperlink>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925" style="position:absolute;z-index:252325888"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RUTH FREMSON/THE NEW YORK TIMES)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2009</w:t>
      </w:r>
    </w:p>
    <w:p>
      <w:pPr>
        <w:pStyle w:val="Normal240"/>
      </w:pPr>
    </w:p>
    <w:p>
      <w:pPr>
        <w:pStyle w:val="Normal240"/>
        <w:ind w:left="200"/>
        <w:sectPr>
          <w:type w:val="continuous"/>
          <w:pgMar w:top="840" w:right="1000" w:bottom="840" w:left="1000" w:header="400" w:footer="400"/>
          <w:pgNumType w:fmt="decimal"/>
          <w:cols w:space="720"/>
        </w:sectPr>
      </w:pPr>
      <w:r>
        <w:br/>
      </w:r>
      <w:r>
        <w:pict>
          <v:line id="_x0000_s1926"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974"/>
          <w:headerReference w:type="default" r:id="rId1975"/>
          <w:footerReference w:type="even" r:id="rId1976"/>
          <w:footerReference w:type="default" r:id="rId1977"/>
          <w:headerReference w:type="first" r:id="rId1978"/>
          <w:footerReference w:type="first" r:id="rId1979"/>
          <w:pgSz w:w="12240" w:h="15840"/>
          <w:pgMar w:top="840" w:right="1000" w:bottom="840" w:left="1000" w:header="400" w:footer="400"/>
          <w:pgNumType w:fmt="decimal"/>
          <w:cols w:space="720"/>
          <w:titlePg w:val="0"/>
        </w:sectPr>
      </w:pPr>
    </w:p>
    <w:p>
      <w:pPr>
        <w:pStyle w:val="Normal241"/>
      </w:pPr>
    </w:p>
    <w:p>
      <w:pPr>
        <w:pStyle w:val="Normal241"/>
      </w:pPr>
      <w:r>
        <w:pict>
          <v:shape id="_x0000_i1927" type="#_x0000_t75" alt="LexisNexis®" style="width:147.75pt;height:30pt">
            <v:imagedata r:id="rId17" o:title=""/>
          </v:shape>
        </w:pict>
      </w:r>
      <w:r>
        <w:cr/>
      </w:r>
    </w:p>
    <w:p>
      <w:pPr>
        <w:pStyle w:val="Heading1239"/>
        <w:keepNext w:val="0"/>
        <w:spacing w:after="200" w:line="340" w:lineRule="atLeast"/>
        <w:ind w:left="0" w:right="0" w:firstLine="0"/>
        <w:jc w:val="center"/>
      </w:pPr>
      <w:hyperlink r:id="rId1980" w:history="1">
        <w:r>
          <w:rPr>
            <w:rFonts w:ascii="arial" w:eastAsia="arial" w:hAnsi="arial" w:cs="arial"/>
            <w:b/>
            <w:i/>
            <w:strike w:val="0"/>
            <w:color w:val="0077CC"/>
            <w:sz w:val="28"/>
            <w:u w:val="single"/>
            <w:vertAlign w:val="baseline"/>
          </w:rPr>
          <w:t>In N.R.A. Speech, Cheney's Mark Is Kerry</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2004 Sunday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1"/>
        <w:keepNext w:val="0"/>
        <w:spacing w:after="0" w:line="240" w:lineRule="atLeast"/>
        <w:ind w:right="0"/>
        <w:jc w:val="both"/>
      </w:pPr>
      <w:bookmarkStart w:id="488" w:name="Bookmark_241"/>
      <w:bookmarkEnd w:id="488"/>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4; National Desk; Pg. 18</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DAO</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PITTSBURGH, April 17 </w:t>
      </w:r>
    </w:p>
    <w:p>
      <w:pPr>
        <w:pStyle w:val="Normal241"/>
        <w:keepNext/>
        <w:spacing w:before="240" w:after="0" w:line="340" w:lineRule="atLeast"/>
        <w:ind w:left="0" w:right="0" w:firstLine="0"/>
        <w:jc w:val="left"/>
      </w:pPr>
      <w:bookmarkStart w:id="489" w:name="Body_239"/>
      <w:bookmarkEnd w:id="489"/>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28" style="position:absolute;z-index:252327936"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thousands of National Rifle Association members, Vice President Dick Cheney asserted on Saturday that Senator John Kerry, the likely Democratic nominee for president, would sharply restrict gun ownership and undermine the war on terrorism.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time when some conservatives are expressing dismay with President Bush over gun rights, federal spending and the conduct of the war in Iraq, Mr. Cheney drew sharp contrasts between the president and Mr. Kerry on all three issues.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Cheney said Mr. Kerry, of Massachusetts, would increase taxes, waver on combating terrorism, nominate liberal federal judges and weaken the right to keep and bear arms.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are coming to learn that the choice this fall is as dramatic as in any recent election,'' Mr. Cheney told N.R.A. members at the group's 133rd annual convention.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rifle association, with nearly 4 million members, is considered extremely effective at mobilizing conservatives. Though it has made no presidential endorsement, its support for Mr. Bush is considered a given.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members' clear delight, Mr. Cheney focused heavily on gun issues, saying the Bush administration had worked to defend the rights of hunters, opened federal land to sportsmen and supported legislation to protect gun manufacturers from lawsuits.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Kerry's approach to the Second Amendment has been to regulate, regulate and then regulate some more,'' Mr. Cheney said.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Notably, Mr. Cheney did not mention the 1994 assault-weapons ban, which will expire in September. Mr. Bush has pledged to sign legislation renewing the ban, to the great dismay of the rifle association, which considers the law an infringement on the right to bear arms. But a renewal bill is unlikely to get through Congress this year, sparing Mr. Bush the difficult choice between keeping a promise or alienating his allies among gun owners.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Clanton, a spokesman for Mr. Kerry's campaign, said the Bush administration was ''standing against major police organizations and breaking their promise'' by failing to push Congress to renew the assault-weapons ban.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 used assault weapons in the military, so he understands that they're not meant for hunting dove or deer,'' Mr. Clanton said.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Cheney's remarks capped off a day of speeches by the rifle association's senior leadership fiercely criticizing Mr. Kerry and warmly praising Mr. Bush.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you just love being able to say the word 'president' and not be ashamed by what comes after that?'' Kayne B. Robinson, president of the association, told members earlier in the day.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repeated references to patriotism and military service, the group's leaders asserted that Mr. Kerry, a decorated Vietnam veteran, did not understand the importance of waging war against terrorists in Iraq and elsewhere.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thank God they serve under a commander in chief who has vowed he will never beg for a permission slip from anybody to defend America,'' Sandra S. Froman, the group's first vice president, said, referring to American troops.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N.R.A.'s attacks on Mr. Kerry almost certainly presage its strategy for helping Mr. Bush's re-election campaign. That strategy focuses on tying Mr. Kerry to Democratic officials and liberal celebrities who have become symbols of everything the group and many of its most active members dislike about Washington. Those symbols include Senators Charles E. Schumer of New York, Dianne Feinstein of California and Edward M. Kennedy of Massachusetts, as well as former President Bill Clinton and the entertainer Rosie O'Donnell.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several speeches on Saturday, a photograph of Mr. Kerry giving a thumbs-up sign alongside Mr. Schumer, Ms. Feinstein and Mr. Kennedy flashed on huge screens flanking the stage. Christopher W. Cox, the N.R.A.'s chief lobbyist, called the group ''the who's who of the gun-haters hall of shame.''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Cox also ridiculed Mr. Kerry's claims to be a hunter and Second Amendment supporter, saying, ''Don't be fooled, they are poseurs and fakes and they want your guns. And the biggest fraud of all? John Kerry.''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Froman won loud applause when she warned that ''if John Kerry is elected president of the United States, we might well see Charles Schumer or Hillary Clinton or Janet Reno or former Solicitor General Seth Waxman wearing the black robes of the Supreme Court.''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and gun-control advocates are hoping to drive a wedge between Mr. Bush and conservative gun owners by spotlighting Mr. Bush's support for renewing the assault-weapons ban.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Tom Mauser, whose son, Daniel, was killed in the 1999 shootings at Columbine High School in Colorado, appeared outside the convention to call on Mr. Bush to support renewal of the ban.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like to see what action plan he has'' to get the bill through Congress, said Mr. Mauser, who was wearing the sneakers his son was wearing when he died. ''He has to do more than just say he supports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grumbling on the right about Mr. Bush, many people at the convention seemed solidly in his camp. Peter A. Tarvin, 57, of White Haven, Pa., said gun rights were more important to him this year than either the economy, which he considered strong, or Iraq.</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about everyone here is for Bush, because Kerry is so bad on guns,'' said Mr. Tarvin, who recently retired from his job as a counselor at a state juvenile corrections facility.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Underlying the group's attack on Mr. Kerry is what many Democratic strategists consider a more subtle and insidious strategy: to cast the senator from Massachusetts as out of touch with the lives, concerns and beliefs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for instance, Mr. Robinson, the group's president, said a Kerry administration would support restrictions on hunting that favored the elite.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Sweet, who directed the 2002 campaign of Gov. Edward G. Rendell of Pennsylvania, a Democrat who defeated a Republican supported by the rifle association, said many hunters and gun owners believed that Northeastern Democrats had ''an urban, sophisticated mentality that sneers at their way of life.''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Kerry's challenge in states like Pennsylvania, West Virginia, Ohio, Michigan and Wisconsin where the association is strong will be to appeal to blue-collar, socially conservative Democrats and swing voters who own guns but are also worried about their jobs and the war in Iraq.</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several membership cards in their wallets, and they are motivated by any number of impulses that come from those memberships,'' Mr. Sweet said. ''There are not a huge number of people for whom the gun issue is so dominant that all of the rest fades into oblivion.''</w:t>
      </w:r>
    </w:p>
    <w:p>
      <w:pPr>
        <w:pStyle w:val="Normal241"/>
      </w:pPr>
    </w:p>
    <w:p>
      <w:pPr>
        <w:pStyle w:val="Normal241"/>
        <w:keepNext w:val="0"/>
        <w:spacing w:before="240" w:after="0" w:line="260" w:lineRule="atLeast"/>
        <w:ind w:left="0" w:right="0" w:firstLine="0"/>
        <w:jc w:val="left"/>
      </w:pPr>
      <w:r>
        <w:br/>
      </w:r>
      <w:hyperlink r:id="rId1981" w:history="1">
        <w:r>
          <w:rPr>
            <w:rFonts w:ascii="arial" w:eastAsia="arial" w:hAnsi="arial" w:cs="arial"/>
            <w:b w:val="0"/>
            <w:i/>
            <w:strike w:val="0"/>
            <w:color w:val="0077CC"/>
            <w:sz w:val="20"/>
            <w:u w:val="single"/>
            <w:vertAlign w:val="baseline"/>
          </w:rPr>
          <w:t>http://www.nytimes.com</w:t>
        </w:r>
      </w:hyperlink>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29" style="position:absolute;z-index:252328960"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Vice President Dick Cheney accepted a rifle yesterday from Kayne B. Robinson, right, the president of the National Rifle Association, and Wayne LaPierre, the group's executive vice president, in Pittsburgh. (Photo by Associated Press)                                                                  </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2004</w:t>
      </w:r>
    </w:p>
    <w:p>
      <w:pPr>
        <w:pStyle w:val="Normal241"/>
      </w:pPr>
    </w:p>
    <w:p>
      <w:pPr>
        <w:pStyle w:val="Normal241"/>
        <w:ind w:left="200"/>
        <w:sectPr>
          <w:type w:val="continuous"/>
          <w:pgMar w:top="840" w:right="1000" w:bottom="840" w:left="1000" w:header="400" w:footer="400"/>
          <w:pgNumType w:fmt="decimal"/>
          <w:cols w:space="720"/>
        </w:sectPr>
      </w:pPr>
      <w:r>
        <w:br/>
      </w:r>
      <w:r>
        <w:pict>
          <v:line id="_x0000_s1930"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42"/>
      </w:pPr>
    </w:p>
    <w:p>
      <w:pPr>
        <w:pStyle w:val="Normal242"/>
      </w:pPr>
      <w:r>
        <w:pict>
          <v:shape id="_x0000_i1931" type="#_x0000_t75" alt="LexisNexis®" style="width:147.75pt;height:30pt">
            <v:imagedata r:id="rId17" o:title=""/>
          </v:shape>
        </w:pict>
      </w:r>
      <w:r>
        <w:cr/>
      </w:r>
    </w:p>
    <w:p>
      <w:pPr>
        <w:pStyle w:val="Heading1240"/>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THEATER: 'TEAHOUSE,' CHINA OVER 50 YEARS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1983, Wednesday, Late City Final Edition</w:t>
      </w:r>
    </w:p>
    <w:p>
      <w:pPr>
        <w:pStyle w:val="Normal242"/>
        <w:keepNext w:val="0"/>
        <w:spacing w:after="0" w:line="240" w:lineRule="atLeast"/>
        <w:ind w:right="0"/>
        <w:jc w:val="both"/>
      </w:pPr>
      <w:bookmarkStart w:id="490" w:name="Bookmark_242"/>
      <w:bookmarkEnd w:id="490"/>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19, Column 5; Cultural Desk; Review</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242"/>
        <w:keepNext/>
        <w:spacing w:before="240" w:after="0" w:line="340" w:lineRule="atLeast"/>
        <w:ind w:left="0" w:right="0" w:firstLine="0"/>
        <w:jc w:val="left"/>
      </w:pPr>
      <w:bookmarkStart w:id="491" w:name="Body_240"/>
      <w:bookmarkEnd w:id="491"/>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32" style="position:absolute;z-index:25233100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''TEAHOUSE,'' in its American premiere at the Pan Asian Repertory Theater, is an ambitious group portrait of China over a period of 50 years. Written by the late Lao She, known in America for his novel ''Rickshaw Boy,'' the play was first presented by the Peking People's Art Theater in 1957. The story begins at the turn of the century and ends in 1948 during a time of revolutionary upheaval. As the author observes, empires have fallen but nothing has essentially changed.  Actual slavery has been replaced by bondage to the state, the country is still beset by poverty and factionalism, and corruption accompanies the growth of civilization. Pragmatism is the only path to survival.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translated by Ying Rocheng and John Howard-Gibbon, ''Teahouse'' does not flow smoothly. There are awkward stretches of dialogue that seem transliterated rather than adapted. However, the evening has a historical and theatrical interest, and it offers a lively performance arena to the Pan-Asian actors, who are employed in abundance.</w:t>
      </w:r>
    </w:p>
    <w:p>
      <w:pPr>
        <w:pStyle w:val="Normal24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''TEAHOUSE,'' in its American premiere at the Pan Asian Repertory Theater, is an ambitious group portrait of China over a period of 50 years.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five of them are involved in the production, playing more than 50 roles, only a few of which run throughout the evening.  Detailed descriptions in the program help us keep track of the characters. There is so much quick switching of roles and of makeup that the actors' mustaches are occasionally askew. But the eagerness is infectious and Tisa Chang's staging blends the company into a uniform, understated style of performance.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 Asian theater, most recently the San Francisco setting for R.A. Shiomi's private-eye caper, ''Yellow Fever,'' has been transformed into a Peking teahouse, with the audience sitting close to the action. Between the acts, the house is refurbished and modernized, and tea and rice are served to a constantly shifting stream of characters. The sinister pimp of the first act is replaced by his son, a slicker version of his father, in the third act. Both roles are played with relish by Ernest Abuba.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of the broad historical canvas is the manager of the teahouse, played by Henry Yuk, one of the most versatile actors in the Pan Asian troupe. He begins as a patient observer of his clientele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version of ''Grand Hotel'' - and ends as an embittered old man. He and his wife, Natsuko Ohama, are as close as the play comes to having a conscience.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smaller glimpses we meet a vivid array of citizens, from peddlers to policemen who serve whatever authority appears to be in control. There is a desperate father who sells his daughter to a court eunuch, a soothsayer who spans the centuries and two cronies who would simply like to have a quiet cup of tea together but should be on the lookout for informers.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anything goes wrong, it is blamed on the ''foreigners,'' people of unstated nationality who are corrupting the not-so-innocent natives. The playwright's view, finally, is cynical. For all its crowd of humanity, ''Teahouse'' is an elegiac epic chronicling an artist's disillusionment with his nation.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Miss Chang's direction, there are deft cameo performances by Tom Matsusaka, Alvin Lum, Donald Li and Christen Villamor, among others. Christine Cooper is credited with the hair and beard design, and the elaborate costumes are by Eiko Yamaguchi. As designed by Atsushi Moriyasu, the teahouse itself could open for business.</w:t>
      </w:r>
    </w:p>
    <w:p>
      <w:pPr>
        <w:pStyle w:val="Normal2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the Foreigners</w:t>
      </w:r>
    </w:p>
    <w:p>
      <w:pPr>
        <w:pStyle w:val="Normal2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TEAHOUSE, by Lao She; translated by Ying Ro- cheng, with additional translation by John Howard-Gibbon; directed by Tisa Chang; set design, Atsushi Moriyasu; light design, Victor En Yu Tan; costume design, Eiko Yamaguchi; stage manager, Eddas Bennett. Presented by Pan Asian Repertory Theater Inc.; Miss Chang, artistic director and founder; Susan Socolowski, administrative director. At the 28th Street Playhouse, 128 West 28th Street.  WITH: Ernest Abuda, Glen Athaide, Michael G.  Chin, Lynette Chun, Edmund Eng, Mel D. Gion- son, William Hao, Sandy Hom, Donald Li, Alvin Lum, Tom Matsusaka, Lester J.N. Mau, Ron Nakahara, Matt Nichols, Natsuko Ohama, Koji Okamura, Michelle Shibamura, Bea Soong, Ka- zuki Takase, Toshi Toda, Christen Villamor, Ron Yamamoto, Henry Yuk and Mao Zhao.</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33" style="position:absolute;z-index:252332032"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Henry Yuk</w:t>
      </w:r>
    </w:p>
    <w:p>
      <w:pPr>
        <w:pStyle w:val="Normal242"/>
      </w:pPr>
    </w:p>
    <w:p>
      <w:pPr>
        <w:pStyle w:val="Normal242"/>
        <w:ind w:left="200"/>
        <w:sectPr>
          <w:type w:val="continuous"/>
          <w:pgMar w:top="840" w:right="1000" w:bottom="840" w:left="1000" w:header="400" w:footer="400"/>
          <w:pgNumType w:fmt="decimal"/>
          <w:cols w:space="720"/>
        </w:sectPr>
      </w:pPr>
      <w:r>
        <w:br/>
      </w:r>
      <w:r>
        <w:pict>
          <v:line id="_x0000_s193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43"/>
      </w:pPr>
    </w:p>
    <w:p>
      <w:pPr>
        <w:pStyle w:val="Normal243"/>
      </w:pPr>
      <w:r>
        <w:pict>
          <v:shape id="_x0000_i1935" type="#_x0000_t75" alt="LexisNexis®" style="width:147.75pt;height:30pt">
            <v:imagedata r:id="rId17" o:title=""/>
          </v:shape>
        </w:pict>
      </w:r>
      <w:r>
        <w:cr/>
      </w:r>
    </w:p>
    <w:p>
      <w:pPr>
        <w:pStyle w:val="Heading1241"/>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Timely Lessons From a Rebel, Who Often Created by Destroying</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2007 Saturday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3"/>
        <w:keepNext w:val="0"/>
        <w:spacing w:after="0" w:line="240" w:lineRule="atLeast"/>
        <w:ind w:right="0"/>
        <w:jc w:val="both"/>
      </w:pPr>
      <w:bookmarkStart w:id="492" w:name="Bookmark_243"/>
      <w:bookmarkEnd w:id="492"/>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The Arts/Cultural Desk; Pg. 7; ARCHITECTURE</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NICOLAI OUROUSSOFF</w:t>
      </w:r>
    </w:p>
    <w:p>
      <w:pPr>
        <w:pStyle w:val="Normal243"/>
        <w:keepNext/>
        <w:spacing w:before="240" w:after="0" w:line="340" w:lineRule="atLeast"/>
        <w:ind w:left="0" w:right="0" w:firstLine="0"/>
        <w:jc w:val="left"/>
      </w:pPr>
      <w:bookmarkStart w:id="493" w:name="Body_241"/>
      <w:bookmarkEnd w:id="493"/>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36" style="position:absolute;z-index:252334080"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Gordon Matta-Clark retrospective at the Whitney Museum of American Art should be required viewing for any architect born in the age of the computer screen. Few artists could match his ability to extract raw beauty from the dark, decrepit corners of a crumbling city. Fewer still haunt the architectural imagination with such force.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trained architect and the son of the Surrealist artist Roberto Matta, Matta-Clark occupied the uneasy territory between the two professions when architecture was searching for a way out of its late Modernist doldrums. His best-known works of the '70s, including abandoned warehouses and empty suburban houses that he carved up with a power saw, offered potent commentary on both the decay of the American city and the growing sense that the American dream was evaporating. The fleeting and temporal nature of that work -- many projects were demolished weeks after completion -- only added to his cult status after an early death in 1978, from cancer, at 35.</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brings home just how cleverly he challenged the high priests of architecture who, in Matta-Clark's mind, inhabited a world of lofty abstractions divorced from the physical reality of everyday life. That critique is newly resonant, when even the most radical architectural ideas are quickly gobbled up by the cultural mainstream and take on the slickness of advertising slogans.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architects, Matta-Clark's status as naughty boy is linked particularly to ''Window Blow-Out'' (1976), a series of bleak black-and-white photographs of vandalized housing projects in the Bronx.</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conceived for a 1976 show at the Institute of Architecture and Urban Studies in Midtown Manhattan that was intended as a showcase for the range of architectural visionaries who were then thriving in New York, from Peter Eisenman, with his deconstructed Cartesian grids, to Michael Graves, already engaged in dabblings in neo-Classicism.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Matta-Clark, the meticulously rendered ink drawings of such architects conjured the idea of omnipotent figures hunched over drafting tables, each spinning out his own version of a doomed utopia. His photographs of smashed windows, testifying to the failed social and architectural policies of 1970s New York, were intended as a rebuke to such deadly abstractions. To underscore his point, he crept into the gallery late one night and blasted out several windows with an air rifle, establishing himself as a delinquent outsider and a hero for young architects.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decades later, however, what stands out is not so much Matta-Clark's somewhat naive ideological stance as the wonderfully raw quality of the work itself. One of the most entrancing pieces at the Whitney is the crude homemade video ''Splitting'' (1974), which shows the artist carving through the various floors of a quintessential suburban American home, literally splitting it in two. The act evokes the disintegration of the American family, as well as more personal trauma. (The old Matta, a less-than-supportive father, once spat on one of his son's artworks.)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its strength lies in the way it conveys the act of building, especially the violence. The physical process becomes more important than the final perfected vision. Shirtless and sweaty, Matta-Clark and a laborer are shown rhythmically hammering away at the house's foundation and straining at the lever of a jack. As one side of the house is gently lowered, a split appears down its center, pierced by a narrow beam of light.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sense of exertion and carefully focused energy brings to mind that marvelous scene in Aleksandr Solzhenitsyn's ''One Day in the Life of Ivan Denisovich'' in which camp laborers race to built a perfectly level wall, driven by their own sense of pride rather than the whip of the camp guard. It is a quasi-mystical experience, as well as an antidote to the cool abstraction of bureaucrats and intellectuals.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theme of transcendence through the ordinary is reinforced in Matta-Clark's choice of subject matter: abandoned buildings and warehouses that, after his transformations, were usually demolished and forgotten.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''Conical Intersect'' of 1975, for example, the artist carved a series of circles into the abandoned shell of a town house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Paris, alongside the skeletal frame of the Pompidou Center. The cuts work on many levels, creating a sense of physical and visual instability, opening up unexpected views and even, at times, suggesting a sniper's nest. They are also a play on the Enlightenment notion that light and air would wipe away the squalor of the medieval ghetto.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cuts are also about texture: the raw edge of the wall -- exposing ripped wallpaper, plaster and stud walls -- becomes more important than the finished surfaces. They sensitize the viewer to the world around them, to the structural and social glue that holds disparate elements together. (If the show has a weakness, in fact, it is that it doesn't fully exploit that theme; it's too neat.)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in ''Day's End,'' Matta-Clark cut a big, eye-shaped opening in the back wall of a warehouse along the West Side piers in Manhattan (a favorite S&amp;M haunt in the 1970s), allowing a blazing light to spill into the cavernous interior. In one of the most striking images of this project, the cut-out portion is suspended by chains in the warehouse space, giving a powerful impression of its weight and scale.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one of the quirkiest works here is ''Fake Estates,'' a conceptual project in which Matta-Clark purchased from the city leftover bits of land whose small sizes and odd proportions made them impossible to build on and worthless as real estate. In collecting and photographing these patches of dirt and asphalt, Matta-Clark redeems them: a collection of castoffs and misfits that draw attention to the city's forgotten corners.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 the least intriguing works are those in which Matta-Clark is seemingly straining to create something more lasting. The streaks of color in some of his Cibachrome images, for instance, appear slightly overworked -- an attempt to add enduring value to an art whose meaning springs partly from its innocence.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never know, of course, what career direction a mature Matta-Clark might have taken. But his surviving critique seems vitally relevant today. We can now detect similarities between Matta-Clark and architects of his generation like Mr. Eisenman, who also took up arms against the architectural mainstream, though from the sanctuary of academia. Each, in his own way, offered an antidote to the mind-numbing historicism that would dominate American architecture in the 1980s.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Matta-Clark's vision still beckons at a time when architects are again searching for ways to escape the abstractions that threaten to stifle their art. The input of a talented delinquent seems more necessary than ever.''Gordon Matta-Clark: You Are the Measure'' continues through June 3 at the Whitney Museum of American Art, 945 Madison Avenue, at 75th Street; (212) 570-3676.</w:t>
      </w:r>
    </w:p>
    <w:p>
      <w:pPr>
        <w:pStyle w:val="Normal243"/>
        <w:keepNext w:val="0"/>
        <w:spacing w:before="240" w:after="0" w:line="260" w:lineRule="atLeast"/>
        <w:ind w:left="0" w:right="0" w:firstLine="0"/>
        <w:jc w:val="left"/>
      </w:pPr>
      <w:r>
        <w:br/>
      </w:r>
      <w:hyperlink r:id="rId1996" w:history="1">
        <w:r>
          <w:rPr>
            <w:rFonts w:ascii="arial" w:eastAsia="arial" w:hAnsi="arial" w:cs="arial"/>
            <w:b w:val="0"/>
            <w:i/>
            <w:strike w:val="0"/>
            <w:color w:val="0077CC"/>
            <w:sz w:val="20"/>
            <w:u w:val="single"/>
            <w:vertAlign w:val="baseline"/>
          </w:rPr>
          <w:t>http://www.nytimes.com</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37" style="position:absolute;z-index:252335104"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Gordon Matta-Clark's ''Day's End, 1975,'' two chromogenic color prints from his retrospective at the Whitney. (Photo by Heithoff Family Collection and Estate of Gordon-Matta Clark/ARS)(pg. B7)</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image from Gordon Matta-Clark's ''Splitting'' (1974). Houses that the artist carved with a power saw commented on the American city's decay. (Photo by Estate of Gordon Matta-Clark/Artist's Rights Society)(pg. B11)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2007</w:t>
      </w:r>
    </w:p>
    <w:p>
      <w:pPr>
        <w:pStyle w:val="Normal243"/>
      </w:pPr>
    </w:p>
    <w:p>
      <w:pPr>
        <w:pStyle w:val="Normal243"/>
        <w:ind w:left="200"/>
        <w:sectPr>
          <w:type w:val="continuous"/>
          <w:pgMar w:top="840" w:right="1000" w:bottom="840" w:left="1000" w:header="400" w:footer="400"/>
          <w:pgNumType w:fmt="decimal"/>
          <w:cols w:space="720"/>
        </w:sectPr>
      </w:pPr>
      <w:r>
        <w:br/>
      </w:r>
      <w:r>
        <w:pict>
          <v:line id="_x0000_s1938"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997"/>
          <w:headerReference w:type="default" r:id="rId1998"/>
          <w:footerReference w:type="even" r:id="rId1999"/>
          <w:footerReference w:type="default" r:id="rId2000"/>
          <w:headerReference w:type="first" r:id="rId2001"/>
          <w:footerReference w:type="first" r:id="rId2002"/>
          <w:pgSz w:w="12240" w:h="15840"/>
          <w:pgMar w:top="840" w:right="1000" w:bottom="840" w:left="1000" w:header="400" w:footer="400"/>
          <w:pgNumType w:fmt="decimal"/>
          <w:cols w:space="720"/>
          <w:titlePg w:val="0"/>
        </w:sectPr>
      </w:pPr>
    </w:p>
    <w:p>
      <w:pPr>
        <w:pStyle w:val="Normal244"/>
      </w:pPr>
    </w:p>
    <w:p>
      <w:pPr>
        <w:pStyle w:val="Normal244"/>
      </w:pPr>
      <w:r>
        <w:pict>
          <v:shape id="_x0000_i1939" type="#_x0000_t75" alt="LexisNexis®" style="width:147.75pt;height:30pt">
            <v:imagedata r:id="rId17" o:title=""/>
          </v:shape>
        </w:pict>
      </w:r>
      <w:r>
        <w:cr/>
      </w:r>
    </w:p>
    <w:p>
      <w:pPr>
        <w:pStyle w:val="Heading1242"/>
        <w:keepNext w:val="0"/>
        <w:spacing w:after="200" w:line="340" w:lineRule="atLeast"/>
        <w:ind w:left="0" w:right="0" w:firstLine="0"/>
        <w:jc w:val="center"/>
      </w:pPr>
      <w:hyperlink r:id="rId2003" w:history="1">
        <w:r>
          <w:rPr>
            <w:rFonts w:ascii="arial" w:eastAsia="arial" w:hAnsi="arial" w:cs="arial"/>
            <w:b/>
            <w:i/>
            <w:strike w:val="0"/>
            <w:color w:val="0077CC"/>
            <w:sz w:val="28"/>
            <w:u w:val="single"/>
            <w:vertAlign w:val="baseline"/>
          </w:rPr>
          <w:t>The A.I.G. Bonuses: A National Furor</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2009 Wednesday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4"/>
        <w:keepNext w:val="0"/>
        <w:spacing w:after="0" w:line="240" w:lineRule="atLeast"/>
        <w:ind w:right="0"/>
        <w:jc w:val="both"/>
      </w:pPr>
      <w:bookmarkStart w:id="494" w:name="Bookmark_244"/>
      <w:bookmarkEnd w:id="494"/>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26; LETTERS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244"/>
        <w:keepNext/>
        <w:spacing w:before="240" w:after="0" w:line="340" w:lineRule="atLeast"/>
        <w:ind w:left="0" w:right="0" w:firstLine="0"/>
        <w:jc w:val="left"/>
      </w:pPr>
      <w:bookmarkStart w:id="495" w:name="Body_242"/>
      <w:bookmarkEnd w:id="495"/>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40" style="position:absolute;z-index:25233715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''Obama in Effort to Undo Bonuses Granted by A.I.G.'' (front page, March 17):</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Supported by American taxpayers' money, the American International Group is a quasi-bankrupt company and as such should have no contractual obligation to pay bonuses.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for not receiving their bonuses, the so-called best and brightest leave A.I.G., fine: American taxpayers' return on investment in A.I.G. will be better off in the hands of a new generation of financial wizards who are willing and able to restore integrity to financial engineering.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Memo to A.I.G. bonus-seekers: Your prima donna days are over; you are on America's team now, and you are expendable.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Wever Weed  Long Lake, Minn., March 17,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may not realize it yet, but his Katrina moment has arrived.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defining moment for his presidency, and how he responds will determine the trajectory of his term. He needs to deal with the excesses within the financial industry with the same toughness and conviction that President Ronald Reagan brought to bear during the air traffic controllers' strike. To date, he is sorely wanting.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interested in the level of outrage the administration is feeling, but in the effectiveness of its response. So far, it has come across as hapless and completely ineffectual. This Obama voter would like to be spared the speeches and the posturing on the Sunday morning shows -- action is what is needed.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Paulette Altmaier  Cupertino, Calif., March 17,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''At A.I.G., Huge Bonuses After $170 Billion Bailout'' (front page, March 15):</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A.I.G. contracted with its employees for bonuses and these contracts cannot be broken, how can employees be awarded bonuses when A.I.G. doesn't have any money?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bonuses were contracted with A.I.G. at a time when the company could pay them. If the stimulus money is removed from the table, what money is left for A.I.G. to pay the bonuses?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A.I.G.'s bonus agreement with its employees was based on A.I.G.'s money, not the taxpayers'. Let A.I.G. pay bonuses from money it has without taxpayer dollars. If there isn't any A.I.G. money, then there can't be any bonuses.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E. Cahill  Westport, Conn., March 15,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owning 80 percent of A.I.G., our government says it can't prevent payment of bonuses to the business unit that hollowed out A.I.G., reducing it to a delivery vessel for bailout funds.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an idea: Hold A.I.G.'s top management personally liable for corporate waste of every dollar paid. Believe me, they will find a way to stop payment.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Bevis Longstreth   New York, March 16,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was a commissioner of the Securities and Exchange Commission, 1981-84.</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that bonuses were paid for doing good things for your company. Now we hear that A.I.G. executives were promised bonuses in their contracts and they must be paid. For doing what? Showing up at work every day?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these are ''the best and the brightest,'' as Edward M. Liddy, the chief executive of A.I.G., stated in justifying the payment of bonuses, then perhaps A.I.G. ought to hire the worst and the dumbest. Why should A.I.G. or taxpayers pay bonuses to people who helped sink their company?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F. Ryan   Lancaster, Tex., March 15,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how the Obama administration should handle the A.I.G. bonus situation: Withhold the bonuses, then challenge the A.I.G. executives to sue. Let's see how many of them would be willing to stand up in a courtroom, face a judge and a jury, and explain exactly why they deserved all that money.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Holmes   Austin, Tex., March 16,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accept that there's no legal way out of this bonus scandal. Show me a corporate lawyer who couldn't find a loophole.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Lewish  San Diego, March 15,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controversy over the A.I.G. bonuses will remain an enigma until two pieces of critical information are made available. One is disclosure of the actual contracts that provide for the bonuses. The administration should demand these documents before another penny of taxpayer money is given to A.I.G. Any claim of ''confidentiality'' in these unusual circumstances falls of its own weight.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seeing the contracts will provide the contractual basis on which the bonuses are allegedly being paid. What ''performance'' standards are provided for in these contracts? Until we have this vital data, there can be no informed judgment about their validity.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 S. Siegel  Hilton Head Island, S.C., March 17,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former chairman of the Labor and Employment Section of the American Bar Association.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simple solution to the unwarranted bonuses paid at A.I.G.: a salary freeze. Since the company won't rescind the bonuses -- and since we now own 80 percent of the company -- let's just freeze the pay of those who have received the money until they've worked it off.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downside? They might quit. And that would be a loss to whom?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Hannah S. Hess  New York, March 16,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investor who lost a substantial amount because of A.I.G. mismanagement (my ''bonus'' is a ''minus'') and as a taxpayer, I have a modest proposal.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A.I.G. claims that it must pay millions in bonuses (using our stimulus dollars) because of contractual obligations to managers who made terrible decisions. I doubt that this is true, but the managers could simply do the right thing and refuse their bonuses.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our financial system is to recover, it needs integrity more than money.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Spiegel  Stanford, Calif., March 16,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across America executives are asking workers to take pay cuts instead of being laid off. Why not ask the same of these executives? They either forgo their bonuses or they go.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greater question, however, is how our government, the government that is presumably going to lead us out of this financial crisis, could have allowed this to happen in the first place. I think the answer is obvious -- it's just the rich taking care of the rich.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Gewert  Stamford, Conn., March 17,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Case for Bonuses at A.I.G.,'' by Andrew Ross Sorkin (Dealbook column, March 17):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has been made about the sanctity of contracts as a justification for paying out huge bonuses to investment bankers at A.I.G. and other bailed-out financial companies. It would be a terrible precedent, it is argued, to revisit the terms of agreements made under different circumstances. Funny, however, that when it comes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 such compunction about forcing contractual givebacks seems to prevail.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Witness, for example, the repeated ''renegotiations'' of the terms of the labor contracts between the United Auto Workers and that other group of bailout recipients, the American automobile industry.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A. Alexion  Brooklyn, March 17,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''Bracing for a Bailout Backlash'' (news analysis, front page, March 16):</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solution for the bailout money being used for outrageous bonuses at A.I.G. and other companies. Congress could pass a law stipulating that recipients pay a tax of 90 percent on any bonuses exceeding $50,000 received in the year 2009 from a company receiving bailout money from the government.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Ramaswamy Viswanathan  New Hyde Park, N.Y., March 16, 2009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can't we ask the A.I.G. bonus receivers to make the sacrifice of rejecting the money in the same spirit that we ask our soldiers to make greater sacrifices?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Garry Meyers  Long Island City, Queens   March 17, 2009</w:t>
      </w:r>
    </w:p>
    <w:p>
      <w:pPr>
        <w:pStyle w:val="Normal244"/>
        <w:keepNext w:val="0"/>
        <w:spacing w:before="240" w:after="0" w:line="260" w:lineRule="atLeast"/>
        <w:ind w:left="0" w:right="0" w:firstLine="0"/>
        <w:jc w:val="left"/>
      </w:pPr>
      <w:r>
        <w:br/>
      </w:r>
      <w:hyperlink r:id="rId2004" w:history="1">
        <w:r>
          <w:rPr>
            <w:rFonts w:ascii="arial" w:eastAsia="arial" w:hAnsi="arial" w:cs="arial"/>
            <w:b w:val="0"/>
            <w:i/>
            <w:strike w:val="0"/>
            <w:color w:val="0077CC"/>
            <w:sz w:val="20"/>
            <w:u w:val="single"/>
            <w:vertAlign w:val="baseline"/>
          </w:rPr>
          <w:t>http://www.nytimes.com</w:t>
        </w:r>
      </w:hyperlink>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41" style="position:absolute;z-index:252338176"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INGO FAST)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2009</w:t>
      </w:r>
    </w:p>
    <w:p>
      <w:pPr>
        <w:pStyle w:val="Normal244"/>
      </w:pPr>
    </w:p>
    <w:p>
      <w:pPr>
        <w:pStyle w:val="Normal244"/>
        <w:ind w:left="200"/>
        <w:sectPr>
          <w:type w:val="continuous"/>
          <w:pgMar w:top="840" w:right="1000" w:bottom="840" w:left="1000" w:header="400" w:footer="400"/>
          <w:pgNumType w:fmt="decimal"/>
          <w:cols w:space="720"/>
        </w:sectPr>
      </w:pPr>
      <w:r>
        <w:br/>
      </w:r>
      <w:r>
        <w:pict>
          <v:line id="_x0000_s1942"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45"/>
      </w:pPr>
    </w:p>
    <w:p>
      <w:pPr>
        <w:pStyle w:val="Normal245"/>
      </w:pPr>
      <w:r>
        <w:pict>
          <v:shape id="_x0000_i1943" type="#_x0000_t75" alt="LexisNexis®" style="width:147.75pt;height:30pt">
            <v:imagedata r:id="rId17" o:title=""/>
          </v:shape>
        </w:pict>
      </w:r>
      <w:r>
        <w:cr/>
      </w:r>
    </w:p>
    <w:p>
      <w:pPr>
        <w:pStyle w:val="Heading1243"/>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A Surge in Foreclosure Filings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2007 Sunday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5"/>
        <w:keepNext w:val="0"/>
        <w:spacing w:after="0" w:line="240" w:lineRule="atLeast"/>
        <w:ind w:right="0"/>
        <w:jc w:val="both"/>
      </w:pPr>
      <w:bookmarkStart w:id="496" w:name="Bookmark_245"/>
      <w:bookmarkEnd w:id="496"/>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13; IN THE REGION/Connecticut</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PREVOST</w:t>
      </w:r>
    </w:p>
    <w:p>
      <w:pPr>
        <w:pStyle w:val="Normal245"/>
        <w:keepNext/>
        <w:spacing w:before="240" w:after="0" w:line="340" w:lineRule="atLeast"/>
        <w:ind w:left="0" w:right="0" w:firstLine="0"/>
        <w:jc w:val="left"/>
      </w:pPr>
      <w:bookmarkStart w:id="497" w:name="Body_243"/>
      <w:bookmarkEnd w:id="497"/>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44" style="position:absolute;z-index:25234022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20 years as a lawyer, David Volman has handled enough divorces to know that many marriages collapse under financial strain. So when his practice, in Shelton, began receiving an unusually large number of divorce cases last summer, Mr. Volman took it as an omen. ''Divorces go hand in hand with foreclosures and bankruptcies,'' he said.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 enough, in the first two months of this year, Mr. Volman took on some 50 bankruptcy cases, an ''enormous amount,'' he said, given that in all of 2006 he handled 19.</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cases involve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in the Lower Naugatuck Valley who can no longer afford their mortgages. ''People are walking into my office and saying: 'Here are the keys. Do whatever you have to do. I just want to get out of this so I can sleep at night,' '' he said.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slower housing market and the proliferation of risky mortgage products continue to drive up foreclosure rates across Connecticut. Preliminary figures for February gathered by RealtyTrac Inc., a national online marketplace for foreclosure properties, show a total of 1,451 foreclosure filings in Connecticut, a 61 percent increase over the corresponding period last year.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surge followed a steep rise in January as well. The 1,287 foreclosure filings in Connecticut that month represented a 67 percent increase over January 2006, according to the company's figures.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figures are consistent with a report issued by the Mortgage Bankers Association last week showing that the percentage of foreclosures initiated nationwide in the last three months of 2006 was the worst for any quarter since the group started reporting the numbers 37 years ago.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''Connecticut uses the same underwriting guidelines as everyplace else, so what's happening here is the same as what's happening in New York, Rhode Island, Massachusetts,'' said Thomas Egan, president of the Connecticut Mortgage Bankers Association and a sales manager with Indymac, a mortgage company. ''Lending was just a little too loose, along with a real estate market that isn't growing.''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RealtyTrac ranked Connecticut 17th in the nation for foreclosure rates in 2006 as a whole, with one foreclosure filing for every 118 households. Rates were higher in Windham County, in the northeast corner of the state (one for every 97 households), and New Haven County (one for every 105 households). The lowest rate was in affluent Fairfield County, with one for 124 households.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Filings alone do not necessarily translate into foreclosures. The filing is merely the first step in a process that could ultimately end in a repayment plan or modified loan rather than the loss of the home.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Connecticut's foreclosure filing rate is better than the rate for the nation over all. Nationwide, there was one filing for every 92 households last year, and foreclosure filings were up 42 percent over 2005.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Industry experts have linked rising default rates across the country to looser lending in the subprime market, which provides mortgages to people with poor credit or low income. Some were drawn in by initially low teaser rates, ''and then when the low-interest rate period ended, they got stuck and realized they can't pay the loan,'' said Steven Lanza, editor of The Connecticut Economy, a quarterly review published by the University of Connecticut.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state-by-state data do not show a correlation between high rates of subprime lending and high rates of foreclosure, Mr. Lanza said. A correlation may appear over time, however, as more adjustable-rate mortgages are reset at higher interest rates, he added.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obvious correlation with high rates of foreclosure is rapid population growth, he noted. Many growing Western states have high foreclosure rates, even though they rank in the bottom third of states for the number of subprime loans.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states where things aren't changing much, like Connecticut, people know people who know people,'' Mr. Lanza said. ''It's easier to check on their backgrounds and so forth. In fast-growing areas, there's a lot more anonymity. Everybody's new. That makes the job of bankers and other mortgage lenders more difficult.''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subprime lending in Connecticut appears to be concentrated in urban areas, the rise in foreclosure filings raises concerns about deteriorating rates of home ownership in city neighborhoods, said Erin Kemple, executive director of the Connecticut Fair Housing Center in Hartford.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gotten into loans that have unaffordable terms,'' she said. ''We would call them predatory; not everyone would.''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her agency received 28 complaints from people threatened with foreclosure. ''That's from, like, zero in 2005,'' Ms. Kemple said, ''and we continue to get three cases a week in 2007.''</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other nonprofit agencies offering foreclosure counseling -- Family Services Woodfield, in Bridgeport, and Neighborhood Housing Services, in Waterbury -- also report higher call volume.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Manchester law practice, State Representative Ryan Barry, who represents creditors in foreclosure proceedings, is seeing young people who took on burdensome mortgages without fully understanding the terms and are now trying to sell their homes at a price high enough to pay off the loans.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co-chairman of the State Legislature's Banks Committee, Mr. Barry also hears about homeowners who had been managing to scrape together their payments until an unexpected turn of events, like job loss or divorce, put them months behind.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Barry has joined with housing advocates to try to resurrect an emergency mortgage assistance program that provided $4 million in emergency loans in 1994 and 1995 through the Connecticut Housing Finance Authority. The emergency loans essentially buy homeowners time to get back on their feet.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Legislation approved by the committee would allocate another $5 million to the program, and amend it to make bank participation mandatory. The bill now goes to the Finance Committee.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proposal died last year. Though lenders object to the mandatory aspect of the program, Mr. Barry, who also sits on the Finance Committee, said banks had indicated their willingness to ''work with me to make this a reality.''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Surprisingly, one of the bill's vocal opponents is the housing finance authority, the quasi-public agency charged with increasing access to homeownership. During a recent public hearing, Carol DeRosa, an administrator at the authority, testified against reactivating the program, saying borrowers these days have enough ''loss mitigation'' tools at their disposal, both through her agency and private lenders.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1994, ''the lending industry, as a whole, has changed,'' she said, ''recognizing that the last thing that mortgage companies and lenders want to do is to own property.'' The key, she said, is for borrowers to contact their lenders as soon as they run into financial difficulty and not wait until they miss several payments.</w:t>
      </w:r>
    </w:p>
    <w:p>
      <w:pPr>
        <w:pStyle w:val="Normal245"/>
        <w:keepNext w:val="0"/>
        <w:spacing w:before="240" w:after="0" w:line="260" w:lineRule="atLeast"/>
        <w:ind w:left="0" w:right="0" w:firstLine="0"/>
        <w:jc w:val="left"/>
      </w:pPr>
      <w:r>
        <w:br/>
      </w:r>
      <w:hyperlink r:id="rId2012" w:history="1">
        <w:r>
          <w:rPr>
            <w:rFonts w:ascii="arial" w:eastAsia="arial" w:hAnsi="arial" w:cs="arial"/>
            <w:b w:val="0"/>
            <w:i/>
            <w:strike w:val="0"/>
            <w:color w:val="0077CC"/>
            <w:sz w:val="20"/>
            <w:u w:val="single"/>
            <w:vertAlign w:val="baseline"/>
          </w:rPr>
          <w:t>http://www.nytimes.com</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45" style="position:absolute;z-index:25234124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BUSY WITH BANKRUPTCIES -- In the first two months of this year, David Volman, a lawyer in Shelton, has had far more bankruptcy cases than he handled in all of 2006. (Photo by Douglas Healey for The New York Times)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2007</w:t>
      </w:r>
    </w:p>
    <w:p>
      <w:pPr>
        <w:pStyle w:val="Normal245"/>
      </w:pPr>
    </w:p>
    <w:p>
      <w:pPr>
        <w:pStyle w:val="Normal245"/>
        <w:ind w:left="200"/>
        <w:sectPr>
          <w:type w:val="continuous"/>
          <w:pgMar w:top="840" w:right="1000" w:bottom="840" w:left="1000" w:header="400" w:footer="400"/>
          <w:pgNumType w:fmt="decimal"/>
          <w:cols w:space="720"/>
        </w:sectPr>
      </w:pPr>
      <w:r>
        <w:br/>
      </w:r>
      <w:r>
        <w:pict>
          <v:line id="_x0000_s1946"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46"/>
      </w:pPr>
    </w:p>
    <w:p>
      <w:pPr>
        <w:pStyle w:val="Normal246"/>
      </w:pPr>
      <w:r>
        <w:pict>
          <v:shape id="_x0000_i1947" type="#_x0000_t75" alt="LexisNexis®" style="width:147.75pt;height:30pt">
            <v:imagedata r:id="rId17" o:title=""/>
          </v:shape>
        </w:pict>
      </w:r>
      <w:r>
        <w:cr/>
      </w:r>
    </w:p>
    <w:p>
      <w:pPr>
        <w:pStyle w:val="Heading1244"/>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Market Place;</w:t>
        </w:r>
      </w:hyperlink>
      <w:r>
        <w:br/>
      </w:r>
      <w:hyperlink r:id="rId2020" w:history="1">
        <w:r>
          <w:rPr>
            <w:rFonts w:ascii="arial" w:eastAsia="arial" w:hAnsi="arial" w:cs="arial"/>
            <w:b/>
            <w:i/>
            <w:strike w:val="0"/>
            <w:color w:val="0077CC"/>
            <w:sz w:val="28"/>
            <w:u w:val="single"/>
            <w:vertAlign w:val="baseline"/>
          </w:rPr>
          <w:t>Kay Deal Hurts Shares of Ratners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1990, Wednesday, Late Edition - Final</w:t>
      </w:r>
    </w:p>
    <w:p>
      <w:pPr>
        <w:pStyle w:val="Normal246"/>
        <w:keepNext w:val="0"/>
        <w:spacing w:after="0" w:line="240" w:lineRule="atLeast"/>
        <w:ind w:right="0"/>
        <w:jc w:val="both"/>
      </w:pPr>
      <w:bookmarkStart w:id="498" w:name="Bookmark_246"/>
      <w:bookmarkEnd w:id="498"/>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Section D; Page 6; Column 3; Financial Desk; Column 3;</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Floyd Norris</w:t>
      </w:r>
    </w:p>
    <w:p>
      <w:pPr>
        <w:pStyle w:val="Normal2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Floyd Norris</w:t>
      </w:r>
    </w:p>
    <w:p>
      <w:pPr>
        <w:pStyle w:val="Normal246"/>
        <w:keepNext/>
        <w:spacing w:before="240" w:after="0" w:line="340" w:lineRule="atLeast"/>
        <w:ind w:left="0" w:right="0" w:firstLine="0"/>
        <w:jc w:val="left"/>
      </w:pPr>
      <w:bookmarkStart w:id="499" w:name="Body_244"/>
      <w:bookmarkEnd w:id="499"/>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48" style="position:absolute;z-index:25234329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RATNER has wrought a revolution in the British retail jewelry market, and now he is trying to prosper in the American market with a company that was on the verge of financial failure before he took it over. Share buyers in both London and New York are dubious.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Ratners Group, by far the largest jewelry retailer in Britain, has completed the acquisition of Kay Jewelers Inc., this country's second-largest chain of jewelry stores after the Zale Corporation.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Kay was encountering growing financial problems before the acquisition. To succeed, Ratners must accomplish the tricky goals of sharply raising Kay's profit margins and sales while toughening its credit terms.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Doubts that it can be done, especially with the United States economy close to, if not in, a recession, help explain the battering the shares of Ratners have taken in London, falling 33 percent since the deal was announced at the end of June.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we overpaid," said Gary O'Brien, the company's group finance director. But he noted that, on a per store basis, the Kay acquisition came in at a lower price than many of the company's previous acquisitions, and voiced confidence that Kay can be turned around.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Ratners, which says it has a 25 percent share of the British jewelry market, has prospered with what Mr. O'Brien calls a "down-market, value-based" approach, dominating the market under the trade names H. Samuel, Salisbury and Zales, as well as Ratners. Zales is not related to the American Zale chain.Convinced that it could not grow much more in its home market, Ratners turned to the United States in 1987, starting with the Sterling Inc. chain, and had become the third-largest jewelry retailer in this country. The Kay acquisition doubled the size of the American operations, giving the company 900 stores, operating under such names as Belden, Weisfield's, Hudson Goodman, LeRoy's, Osterman's and Shaws, as well as Kay. Over all, they now have about 4.5 percent of the United States market.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never a question as to whether we would acquire Kay," Mr. O'Brien said, explaining that the company felt it needed to make a big acquisition in this country and that Kay was the only such operation available.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Kay overleveraged and in danger of losing some credit lines, Mr. O'Brien said he considered delaying until Kay "entered Chapter 11," but he felt the filing would have damaged the business and delayed an acquisition, even if it produced a lower price.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improve Kay, Ratners has brought in new inventories for Christmas that it says reflect a more efficient buying operation. Mr. O'Brien said Kay would have lower prices than before as a result, but higher margins. The advertising slogan, "It's okay to owe Kay," has been retired, he added. Bad debts were one of the problems that plagued Kay.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acquisition Kay shareholders received one Ratners convertible preferred share for each Kayshare they owned. Those shares, which traded as high as $12.125 in late October, fell 12.5 cents, to $10.875, in Nasdaq trading yesterday.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suggests that the current price may reflect a lack of understanding of the shares by American investors, and he may be right. Complicated by international tax rules, there is not even a simple answer to how large a dividend they will pay. American tax-exempt holders, such as pension funds, will collect a $1.06 annual payout, but the payout to individual American investors will be $1.20 a year, for a current yield of 11 percent. Such a holder will report dividends of $1.34 a year, but will then be able to take a tax credit of 14 cents, against tax withheld in Britain. That tax break raises the effective yield.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shares are convertible into three Ratners shares, or into one American depository receipt for a similar number of shares. Yesterday, the A.D.R., traded on Nasdaq, fell 12.5 cents, to $10.625.</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aggressive growth of Ratners in Britain was accomplished through acquisitions and determined marketing, aimed at persuading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to buy inexpensive gold jewelry.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acquisitions were financed largely by selling new shares, as was the cash needed to pay off holders of Kay bonds. Consequently, the company is not overleveraged, even if the economic downturns in both Britain and the United States are not going to produce a merry Christmas for most retailers.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Ratners is prepared to admit that a recession will bother it. Its operations in both countries have grown more rapidly than those of competitors, and Mr. Ratner, the 40-year-old chairman who greatly expanded the family business over the last six years, remains confident, with Mr. O'Brien quoting his boss as having said: "We've decided that we're not going to participate in this recession."</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1990</w:t>
      </w:r>
    </w:p>
    <w:p>
      <w:pPr>
        <w:pStyle w:val="Normal246"/>
      </w:pPr>
    </w:p>
    <w:p>
      <w:pPr>
        <w:pStyle w:val="Normal246"/>
        <w:ind w:left="200"/>
        <w:sectPr>
          <w:type w:val="continuous"/>
          <w:pgMar w:top="840" w:right="1000" w:bottom="840" w:left="1000" w:header="400" w:footer="400"/>
          <w:pgNumType w:fmt="decimal"/>
          <w:cols w:space="720"/>
        </w:sectPr>
      </w:pPr>
      <w:r>
        <w:br/>
      </w:r>
      <w:r>
        <w:pict>
          <v:line id="_x0000_s1949" style="position:absolute;z-index:25234432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021"/>
          <w:headerReference w:type="default" r:id="rId2022"/>
          <w:footerReference w:type="even" r:id="rId2023"/>
          <w:footerReference w:type="default" r:id="rId2024"/>
          <w:headerReference w:type="first" r:id="rId2025"/>
          <w:footerReference w:type="first" r:id="rId2026"/>
          <w:pgSz w:w="12240" w:h="15840"/>
          <w:pgMar w:top="840" w:right="1000" w:bottom="840" w:left="1000" w:header="400" w:footer="400"/>
          <w:pgNumType w:fmt="decimal"/>
          <w:cols w:space="720"/>
          <w:titlePg w:val="0"/>
        </w:sectPr>
      </w:pPr>
    </w:p>
    <w:p>
      <w:pPr>
        <w:pStyle w:val="Normal247"/>
      </w:pPr>
    </w:p>
    <w:p>
      <w:pPr>
        <w:pStyle w:val="Normal247"/>
      </w:pPr>
      <w:r>
        <w:pict>
          <v:shape id="_x0000_i1950" type="#_x0000_t75" alt="LexisNexis®" style="width:147.75pt;height:30pt">
            <v:imagedata r:id="rId17" o:title=""/>
          </v:shape>
        </w:pict>
      </w:r>
      <w:r>
        <w:cr/>
      </w:r>
    </w:p>
    <w:p>
      <w:pPr>
        <w:pStyle w:val="Heading1245"/>
        <w:keepNext w:val="0"/>
        <w:spacing w:after="200" w:line="340" w:lineRule="atLeast"/>
        <w:ind w:left="0" w:right="0" w:firstLine="0"/>
        <w:jc w:val="center"/>
      </w:pPr>
      <w:hyperlink r:id="rId2027" w:history="1">
        <w:r>
          <w:rPr>
            <w:rFonts w:ascii="arial" w:eastAsia="arial" w:hAnsi="arial" w:cs="arial"/>
            <w:b/>
            <w:i/>
            <w:strike w:val="0"/>
            <w:color w:val="0077CC"/>
            <w:sz w:val="28"/>
            <w:u w:val="single"/>
            <w:vertAlign w:val="baseline"/>
          </w:rPr>
          <w:t>New York's Public Architecture Gets a Face-Lift</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2011 Tuesday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7"/>
        <w:keepNext w:val="0"/>
        <w:spacing w:after="0" w:line="240" w:lineRule="atLeast"/>
        <w:ind w:right="0"/>
        <w:jc w:val="both"/>
      </w:pPr>
      <w:bookmarkStart w:id="500" w:name="Bookmark_247"/>
      <w:bookmarkEnd w:id="500"/>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ARCHITECTURE REVIEW</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1516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247"/>
        <w:keepNext/>
        <w:spacing w:before="240" w:after="0" w:line="340" w:lineRule="atLeast"/>
        <w:ind w:left="0" w:right="0" w:firstLine="0"/>
        <w:jc w:val="left"/>
      </w:pPr>
      <w:bookmarkStart w:id="501" w:name="Body_245"/>
      <w:bookmarkEnd w:id="501"/>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51" style="position:absolute;z-index:25234534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business as usual when I stopped at the Queens Central Library in downtown Jamaica the other morning. Visitors were nosing through racks of dog-eared best sellers, schmoozing near the circulation desk and peering into banks of computers on long tables in the lobby.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room, beneath ''Discover!'' in red lettering, light poured through a large candy-colored doorway opening onto a new addition, a children's science center. Immaculate and all white, the place gave off the cheery, vaguely techno vibe of a Swatch shop on the Ginza.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by 1100 Architect with an interior by Lee H. Skolnick Architecture &amp; Design Partnership, the Children's Library Discovery Center, as it's called, is part of a quiet revolution reshaping the city's public architecture. Piecemeal across the five boroughs, New York is gradually being remade.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changes come largely thanks to David J. Burney, a polite Englishman who has lived here for 30-odd years and, since 2004, has been Mayor Michael R. Bloomberg's commissioner for the Department of Design and Construction. Under him, and mostly under the radar, dozens of new and refurbished libraries, firehouses, emergency medical stations, police precincts, homeless processing centers and museums have been designed by gifted and occasionally famous architects. Taken together, they have brought fresh architectural standards to the city's infrastructure and, often, to poor,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have long been overlooked.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change from decades ago, when city bureaucrats considered good design a costly frill. The quality of construction was allowed to suffer to serve the bottom line. This message of official indifference contributed to a climate of public skepticism about government and the city that, in turn, dimmed expectations for urban improvements, large or small.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small things, after all -- some greenery, good lighting, well-maintained sidewalks and well-made buildings -- that shape our perceptions of where we live, whether or not we're always conscious of them.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interventions add up,'' is how Mr. Burney put it to me recently. The projects his department has been overseeing aspire to improve the general quality of street life and, in a few cases, tip the balance in neglected corners of the city. For instance, an E.M.S. station on Bond Street in Brooklyn, by Beyhan Karahan Architects, has added eyes on the street to what had been a fairly deserted and derelict stretch near the Gowanus Canal. The area has become safer since.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Gilded Age patrons, inspired by progressive ideas, enlisted lions of Beaux-Arts architecture to devise landmark schools, firehouses and police stations throughout the city. Andrew Carnegie distributed branch libraries -- raised like temples or courthouses a few steps above the street, with stony facades and lofty reading rooms -- to serve the masses as silent palaces for public improvement.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libraries double as centers for the elderly and toddler playrooms. They're safe after-school havens for teenagers of working parents, with rooms set aside that are stocked with computers and, at a few branches, like the Rockaways, even with recording studios.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Libraries have also learned from retailers like Starbucks and Barnes &amp; Noble about what people expect when they leave their homes to go someplace public to sit and read. Libraries have become modern town squares and gathering places; they offer millions of New Yorkers employment counseling, English-language classes and, crucially, Internet access. Quiet rooms, like those Carnegie built, tend to be smaller and set aside these days, almost like smoking sections in airports.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 bad thing? Times change. Research libraries still survive. To imagine that libraries could remain as they were half a century ago would entail wishing away the Web and the demands of old people, immigrants, the unemployed, schoolchildren and parents who want constructive places to keep their young children occupied at a time when public resources and political good will are in increasingly short supply.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less introverted,'' is how Thomas W. Galante, the chief executive officer of the Queens Library, summed up the challenge for libraries today.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Center, which he oversaw and raised $30 million to build, occupies what used to be the site of a nightclub on a corner lot next to the Central Library. At two stories, it is scaled to match the mix of low-rises in the area, although its shiny, sleek facade of textured and opaque glass makes it look about as inconspicuous in this context as Angelina Jolie at a Wendy's drive-through.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22,000-square-foot glass box, the center comes with a wonderland interior by Mr. Skolnick's firm. Its sculptured central stairway, encouraging people to walk rather than take the elevator, links easy-to-decipher displays of planets and animals that show different parts of the science collection.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aging Central Library building next door, by York &amp; Sawyer from 1966 and trimmed in limestone and granite, is by comparison a glum, modernist affair, conceived to face down the bus depot and commercial strip across Merrick Boulevard. Its interior is mostly concealed from passers-by.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Center is the opposite: all transparency and nonchalance. Its facade, pierced by large windows opening the interior to the street, and vice versa, glows as day turns to night, acting like a beacon in the neighborhood and redefining a humdrum, bus-clogged block.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building illustrates what can happen when architects, even without an outsize budget, have a creative agenda and a supportive client. When New York authorities used to hire only the lowest bidders for projects, good architects didn't bother to compete. There was no one in government who would watch their backs. That proved costlier for the public in the long run.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money the city thought it saved, it lost,'' Mr. Burney told me, ''because projects were often left unfinished or in disrepair. People tend to think design means more money. But the truth is that the tighter the budget, the more expertise you need to squeeze something good out of the process.''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argument he took to Mayor Bloomberg's budget crunchers. After a dozen years as chief architect for the New York City Housing Authority, and as the first architect to take over the Department of Design and Construction, he was hired by the mayor with a mandate to create a Design and Construction Excellence program, along the lines of a federal plan, that brought better design to government buildings, starting in the mid-1990s.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program reaches out to good architects, guaranteeing them market-rate fees. It sets aside money for projects -- under $10 million at first, and now $15 million -- for small firms, to encourage fresh ideas and young talent in the city. Crucially, it appoints project managers whose sole task is safeguarding design through construction when ''the risk,'' as Mr. Burney put it, ''is that because budgets and schedules can be quantified, but design can't, design is always the first place people look to cut.''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Skolnick echoed that thought the other day. ''Those of us who went into architecture to do some public good felt that if you didn't go into the public realm, you weren't doing your job,'' he said. ''But for years you were hesitant to take on projects with the city because you knew there would be trouble. With David, it's all changed now.''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changing, certainly. At the corner of Mulberry and Jersey streets in SoHo, I stopped in at the Mulberry Street Branch Library, another public library that opened a few years back. It fills a storefront and two floors below ground in a former chocolate factory. On a tight budget of about $7 million, Rogers Marvel Architects, the firm hired by the New York Public Library and overseen by Mr. Burney's department, restored the building's old cast-iron columns, masonry walls and timber beams, and inserted a stairwell to bring daylight and at least a partial view of the street to the subterranean levels. Separate areas were carved out downstairs for teenagers and for toddlers, and a reading room with a tall ceiling was devoted to adults who want peace and quiet.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modest project, and that reading room seemed to me like the bottom of a well when it was empty that morning. But then I returned in the late afternoon. The teenage and toddler areas were bustling, the desks in the reading room all taken, and the benches beneath the big plate-glass windows on the ground floor occupied by older people mulling over shelves of DVDs. The place felt warm and welcoming.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center in Queens, the SoHo library, easily overlooked when public attention tends toward more glamorous projects, points toward something larger than itself. It is a reminder that humane cities don't reserve quality architecture just for rich people, that small urban improvements help everyone because city neighborhoods are interdependent.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governments actually do get things right sometimes.</w:t>
      </w:r>
    </w:p>
    <w:p>
      <w:pPr>
        <w:pStyle w:val="Normal247"/>
        <w:keepNext w:val="0"/>
        <w:spacing w:before="240" w:after="0" w:line="260" w:lineRule="atLeast"/>
        <w:ind w:left="0" w:right="0" w:firstLine="0"/>
        <w:jc w:val="left"/>
      </w:pPr>
      <w:r>
        <w:br/>
      </w:r>
      <w:hyperlink r:id="rId2028" w:history="1">
        <w:r>
          <w:rPr>
            <w:rFonts w:ascii="arial" w:eastAsia="arial" w:hAnsi="arial" w:cs="arial"/>
            <w:b w:val="0"/>
            <w:i/>
            <w:strike w:val="0"/>
            <w:color w:val="0077CC"/>
            <w:sz w:val="20"/>
            <w:u w:val="single"/>
            <w:vertAlign w:val="baseline"/>
          </w:rPr>
          <w:t>http://www.nytimes.com</w:t>
        </w:r>
      </w:hyperlink>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52" style="position:absolute;z-index:252346368"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Children's Library Discovery Center in Jamaica, Queens, is one of dozens of libraries, firehouses, police precincts and museums that have been built or refurbished by the city's Department of Design and Construction.(C1)</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views of the new Children's Library Discovery Center, part of the Queens Central Library. Designed by 1100 Architect, with an interior by Lee H. Skolnick Architecture, the building is an example of a trend in hiring prominent firms for public projects. (PHOTOGRAPHS BY TONY CENICOLA/THE NEW YORK TIMES)(C7)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2011</w:t>
      </w:r>
    </w:p>
    <w:p>
      <w:pPr>
        <w:pStyle w:val="Normal247"/>
      </w:pPr>
    </w:p>
    <w:p>
      <w:pPr>
        <w:pStyle w:val="Normal247"/>
        <w:ind w:left="200"/>
        <w:sectPr>
          <w:type w:val="continuous"/>
          <w:pgMar w:top="840" w:right="1000" w:bottom="840" w:left="1000" w:header="400" w:footer="400"/>
          <w:pgNumType w:fmt="decimal"/>
          <w:cols w:space="720"/>
        </w:sectPr>
      </w:pPr>
      <w:r>
        <w:br/>
      </w:r>
      <w:r>
        <w:pict>
          <v:line id="_x0000_s1953"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029"/>
          <w:headerReference w:type="default" r:id="rId2030"/>
          <w:footerReference w:type="even" r:id="rId2031"/>
          <w:footerReference w:type="default" r:id="rId2032"/>
          <w:headerReference w:type="first" r:id="rId2033"/>
          <w:footerReference w:type="first" r:id="rId2034"/>
          <w:pgSz w:w="12240" w:h="15840"/>
          <w:pgMar w:top="840" w:right="1000" w:bottom="840" w:left="1000" w:header="400" w:footer="400"/>
          <w:pgNumType w:fmt="decimal"/>
          <w:cols w:space="720"/>
          <w:titlePg w:val="0"/>
        </w:sectPr>
      </w:pPr>
    </w:p>
    <w:p>
      <w:pPr>
        <w:pStyle w:val="Normal248"/>
      </w:pPr>
    </w:p>
    <w:p>
      <w:pPr>
        <w:pStyle w:val="Normal248"/>
      </w:pPr>
      <w:r>
        <w:pict>
          <v:shape id="_x0000_i1954" type="#_x0000_t75" alt="LexisNexis®" style="width:147.75pt;height:30pt">
            <v:imagedata r:id="rId17" o:title=""/>
          </v:shape>
        </w:pict>
      </w:r>
      <w:r>
        <w:cr/>
      </w:r>
    </w:p>
    <w:p>
      <w:pPr>
        <w:pStyle w:val="Heading1246"/>
        <w:keepNext w:val="0"/>
        <w:spacing w:after="200" w:line="340" w:lineRule="atLeast"/>
        <w:ind w:left="0" w:right="0" w:firstLine="0"/>
        <w:jc w:val="center"/>
      </w:pPr>
      <w:hyperlink r:id="rId2035" w:history="1">
        <w:r>
          <w:rPr>
            <w:rFonts w:ascii="arial" w:eastAsia="arial" w:hAnsi="arial" w:cs="arial"/>
            <w:b/>
            <w:i/>
            <w:strike w:val="0"/>
            <w:color w:val="0077CC"/>
            <w:sz w:val="28"/>
            <w:u w:val="single"/>
            <w:vertAlign w:val="baseline"/>
          </w:rPr>
          <w:t>THEATER REVIEW;</w:t>
        </w:r>
      </w:hyperlink>
      <w:r>
        <w:br/>
      </w:r>
      <w:hyperlink r:id="rId2036" w:history="1">
        <w:r>
          <w:rPr>
            <w:rFonts w:ascii="arial" w:eastAsia="arial" w:hAnsi="arial" w:cs="arial"/>
            <w:b/>
            <w:i/>
            <w:strike w:val="0"/>
            <w:color w:val="0077CC"/>
            <w:sz w:val="28"/>
            <w:u w:val="single"/>
            <w:vertAlign w:val="baseline"/>
          </w:rPr>
          <w:t>Exploring the Heart of Relationships - Correction Appended</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after="0" w:line="240" w:lineRule="atLeast"/>
        <w:ind w:right="0"/>
        <w:jc w:val="both"/>
      </w:pPr>
      <w:bookmarkStart w:id="502" w:name="Bookmark_248"/>
      <w:bookmarkEnd w:id="502"/>
    </w:p>
    <w:p>
      <w:pPr>
        <w:pStyle w:val="Normal248"/>
        <w:keepNext w:val="0"/>
        <w:spacing w:after="0" w:line="260" w:lineRule="atLeast"/>
        <w:ind w:left="0" w:right="0" w:firstLine="0"/>
        <w:jc w:val="left"/>
      </w:pPr>
      <w:r>
        <w:br/>
      </w:r>
      <w:r>
        <w:pict>
          <v:shape id="_x0000_i1955"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Long Island Weekly Desk</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 Section 12; Page 15; Column 1; Long Island Weekly Desk; Column 1;; Review</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LEAH D. FRANK</w:t>
      </w:r>
    </w:p>
    <w:p>
      <w:pPr>
        <w:pStyle w:val="Normal2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LEAH D. FRANK</w:t>
      </w:r>
    </w:p>
    <w:p>
      <w:pPr>
        <w:pStyle w:val="Normal248"/>
        <w:keepNext/>
        <w:spacing w:before="240" w:after="0" w:line="340" w:lineRule="atLeast"/>
        <w:ind w:left="0" w:right="0" w:firstLine="0"/>
        <w:jc w:val="left"/>
      </w:pPr>
      <w:bookmarkStart w:id="503" w:name="Body_246"/>
      <w:bookmarkEnd w:id="503"/>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56" style="position:absolute;z-index:25234841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"Frankie and Johnny in the Clair de Lune," the playwright Terrence McNally explores the heart of contemporary relationships in which the easy part is what happens in bed. It is a romantic comedy about emotional bonding in an era where having sex is a simple way to avoid getting to know the other person.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which is now being presented by Theater Three in Port Jefferson, opens to darkness punctured by an unmistakable crescendo of sexual grunting and moaning.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lights come up, we see a satiated Frankie and Johnny, who peer at each other over the blankets and suddenly realize that they do not know one another. Each, however, thinks about establishing some sort of contact that might last beyond the next morning's cup of coffee.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two characters are a pair of middle-aged,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He is a short-order cook at the same restaurant where she works as a waitress. She has had a limited education, while he reads Shakespeare in his spare time, although he doesn't always understand all the words.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one could be considered attractive, witty or cultured. They are ordinary folk, and they are attracted to each other, and Johnny, at least, wants the attraction to lead to marriage.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expresses his love for the far more controlled and defensive Frankie almost as soon as the lights go on. They have worked together for six weeks before this night, and now he figures that, with the addition of sex, they are a team. He wants to get to know everything about her immediately, if not sooner.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between us -- we gotta break it down so there's no space between us," Johnny says. He is already fantasizing about their future together. Frankie, however, is not so sure that one tumble is the basis for a permanent relationship.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 handle an occasional one-night stand. It is what comes afterward that scares 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BLT kind of person," she explains to Johnny, the cook. "I think you are looking for a pheasant under glass."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Johnny has been looking for someone just like Frankie, and now that he has found her he has determined never, never, never to leave 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more cynical audience members will view Johnny's pursuit of the hard-hearted Frankie more as an experiment to see if he can talk her to death than as the gentle wooing of a lover.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question, Johnny loves to hear the sound of his own voice. He breaks down Frankie's reluctance, using words the way a terrorist commando might fling grenades.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personal story or heart-rending plea misses its mark, he takes a quick deep breath and begins another one. By play's end, we have a much clearer picture of the verbose Johnny's life than we do of the more reticent Frankie's.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lopsided quality in the script, which gives a fuller portrait of Johnny than of Frankie, is exacerbated in this production.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director, Jeffrey E. Sanzel, has done a sterling job of keeping the action moving with the back and forth rapidity of a tennis match in which the balls have been replaced by emotions, the actors are not equal players in the game.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 Gang gives a solid, believable performance as the unattractive, talkative Johnny. The character has all the surface appeal of a bullfrog in heat, but there is a steady undercurrent of sincerity sparked with occasional splashes of charm.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Johnny's overbearing display of intense emotional need, Mr. Gang portrays him as a likable fellow, and if he wants Frankie, you hope he gets 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production, Frankie suffers not only from being shortchanged by the playwright, but also by the actress who plays her. Kathy Lichter suffers from a severe case of technical malfeasance as she struggles to bring depth of character to Frankie.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Lichter's repertory of acting emotions relies on wide-eyed wonder, clenched jaw, raised eyebrows and a variety of facial expressions and physical mannerisms rarely seen anywhere outside of semi-professional and amateur theaters.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 and Johnny in the Clair de Lune" is being presented in Theater Three's Second Stage Theater through Nov. 7. On the theater's Main Stage is "42d Street," which will continue through Nov. 24.</w:t>
      </w:r>
    </w:p>
    <w:p>
      <w:pPr>
        <w:pStyle w:val="Normal248"/>
        <w:keepNext/>
        <w:spacing w:before="240" w:after="0" w:line="340" w:lineRule="atLeast"/>
        <w:ind w:left="0" w:right="0" w:firstLine="0"/>
        <w:jc w:val="left"/>
      </w:pPr>
      <w:bookmarkStart w:id="504" w:name="Correction_7"/>
      <w:bookmarkEnd w:id="504"/>
      <w:r>
        <w:rPr>
          <w:rFonts w:ascii="arial" w:eastAsia="arial" w:hAnsi="arial" w:cs="arial"/>
          <w:b/>
          <w:i w:val="0"/>
          <w:strike w:val="0"/>
          <w:noProof w:val="0"/>
          <w:color w:val="000000"/>
          <w:position w:val="0"/>
          <w:sz w:val="28"/>
          <w:u w:val="none"/>
          <w:vertAlign w:val="baseline"/>
        </w:rPr>
        <w:t>Correction</w:t>
      </w:r>
    </w:p>
    <w:p>
      <w:pPr>
        <w:pStyle w:val="Normal248"/>
        <w:spacing w:line="60" w:lineRule="exact"/>
      </w:pPr>
      <w:r>
        <w:pict>
          <v:line id="_x0000_s1957" style="position:absolute;z-index:252349440"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picture in the Long Island Weekly today with a review of the play "Frankie and Johnny in the Claire de Lune," in Port Jefferson, was printed in error. It shows a different production of the play, in East Farmingdale.</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28, 1990, Sunday, Late Edition - Final</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58" style="position:absolute;z-index:252350464"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of a scene from "Frankie and Johnny"</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1990</w:t>
      </w:r>
    </w:p>
    <w:p>
      <w:pPr>
        <w:pStyle w:val="Normal248"/>
      </w:pPr>
    </w:p>
    <w:p>
      <w:pPr>
        <w:pStyle w:val="Normal248"/>
        <w:ind w:left="200"/>
        <w:sectPr>
          <w:type w:val="continuous"/>
          <w:pgMar w:top="840" w:right="1000" w:bottom="840" w:left="1000" w:header="400" w:footer="400"/>
          <w:pgNumType w:fmt="decimal"/>
          <w:cols w:space="720"/>
        </w:sectPr>
      </w:pPr>
      <w:r>
        <w:br/>
      </w:r>
      <w:r>
        <w:pict>
          <v:line id="_x0000_s1959"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037"/>
          <w:headerReference w:type="default" r:id="rId2038"/>
          <w:footerReference w:type="even" r:id="rId2039"/>
          <w:footerReference w:type="default" r:id="rId2040"/>
          <w:headerReference w:type="first" r:id="rId2041"/>
          <w:footerReference w:type="first" r:id="rId2042"/>
          <w:pgSz w:w="12240" w:h="15840"/>
          <w:pgMar w:top="840" w:right="1000" w:bottom="840" w:left="1000" w:header="400" w:footer="400"/>
          <w:pgNumType w:fmt="decimal"/>
          <w:cols w:space="720"/>
          <w:titlePg w:val="0"/>
        </w:sectPr>
      </w:pPr>
    </w:p>
    <w:p>
      <w:pPr>
        <w:pStyle w:val="Normal249"/>
      </w:pPr>
    </w:p>
    <w:p>
      <w:pPr>
        <w:pStyle w:val="Normal249"/>
      </w:pPr>
      <w:r>
        <w:pict>
          <v:shape id="_x0000_i1960" type="#_x0000_t75" alt="LexisNexis®" style="width:147.75pt;height:30pt">
            <v:imagedata r:id="rId17" o:title=""/>
          </v:shape>
        </w:pict>
      </w:r>
      <w:r>
        <w:cr/>
      </w:r>
    </w:p>
    <w:p>
      <w:pPr>
        <w:pStyle w:val="Heading1247"/>
        <w:keepNext w:val="0"/>
        <w:spacing w:after="200" w:line="340" w:lineRule="atLeast"/>
        <w:ind w:left="0" w:right="0" w:firstLine="0"/>
        <w:jc w:val="center"/>
      </w:pPr>
      <w:hyperlink r:id="rId2043" w:history="1">
        <w:r>
          <w:rPr>
            <w:rFonts w:ascii="arial" w:eastAsia="arial" w:hAnsi="arial" w:cs="arial"/>
            <w:b/>
            <w:i/>
            <w:strike w:val="0"/>
            <w:color w:val="0077CC"/>
            <w:sz w:val="28"/>
            <w:u w:val="single"/>
            <w:vertAlign w:val="baseline"/>
          </w:rPr>
          <w:t>LET DEMOCRATS BE DEMOCRATS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1987, Sunday, Late City Final Edition</w:t>
      </w:r>
    </w:p>
    <w:p>
      <w:pPr>
        <w:pStyle w:val="Normal249"/>
        <w:keepNext w:val="0"/>
        <w:spacing w:after="0" w:line="240" w:lineRule="atLeast"/>
        <w:ind w:right="0"/>
        <w:jc w:val="both"/>
      </w:pPr>
      <w:bookmarkStart w:id="505" w:name="Bookmark_249"/>
      <w:bookmarkEnd w:id="505"/>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9, Column 1; Book Review Desk; Review</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1720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J. DIONNE JR.; E. J. Dionne Jr. is the national political correspondent for The New York Times.</w:t>
      </w:r>
    </w:p>
    <w:p>
      <w:pPr>
        <w:pStyle w:val="Normal249"/>
        <w:keepNext/>
        <w:spacing w:before="240" w:after="0" w:line="340" w:lineRule="atLeast"/>
        <w:ind w:left="0" w:right="0" w:firstLine="0"/>
        <w:jc w:val="left"/>
      </w:pPr>
      <w:bookmarkStart w:id="506" w:name="Body_247"/>
      <w:bookmarkEnd w:id="506"/>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61" style="position:absolute;z-index:25235251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THE PARTY</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Prospects in 1988 and Beyond. By Robert Kuttner. 265 pp. New York: Elisabeth Sifton Books/Viking. $18.95.</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Democratic prospects in 1988 look a little better, and so do New Deal politics. The stock market's troubles have left the nation longing for the sort of leadership Franklin D. Roosevelt offered, a kind of experimental activism that saw Government as potentially helpful in restoring order out of the chaos that markets can produce.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crash is certainly fortunate for Robert Kuttner, the economics correspondent for The New Republic. He has issued a call for Democrats to return to what he sees as their central mission: the espousal of progressive populism as a way of giving voice to the aspirations of the poor and average working families. After several years in which Democratic policy debates often seemed to be but faint echoes of what the Republicans were talking about, ''The Life of the Party'' is refreshing. Mr. Kuttner has a clear sense that policy and politics are closely linked - a realization that he sees at the heart of Ronald Reagan's victories in 1980 and 1984. Unlike many liberals, Mr. Kuttner takes President Reagan and the conservative movement very seriously. He does not pretend that Mr. Reagan was effective politically in his first five years in office just because he learned to speak well on television while hosting ''Death Valley Days.''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is especially impatient with the dry approaches of policy specialists who think a political party can come up with so-called pure solutions absolutely free of the influence of - God forbid! - politics.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not as cynical as those who write about them often suggest they are, but citizens want to get something tangible in return for their ballots. For most of the last six years, the Republicans delivered a lot of tangible benefits to the wealthy and some real benefits, in the form of lower taxes and low interest rates, to a substantial share of the middle class. The Democrats left their traditional supporters - working people -with little except promises to raise their taxes.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how it used to be, as Mr. Kuttner shows convincingly. Roosevelt offered Social Security, public-works jobs, the Tennessee Valley Authority, farm subsidies, minimum wages and labor unions. After World War II, the Democrats gave veterans, a large share of the population then, two of the most important prerequisites of middle-class status: free college educations and cheap mortgages.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1984, the Democrats offered . . . deficit reduction. '' 'Tax and tax, spend and spend' is a scornful description of the Democrats popularized by Ronald Reagan,'' Mr. Kuttner writes. ''But the original version of the phrase, attributed to F.D.R.'s aide Harry Hopkins, went: 'Tax and tax, spend and spend, elect and elect.' '' Mr. Kuttner argues that in 1984, the Democrats offered ''tax and tax'' - to pay for deficits - without the ''spend and spend,'' handing over the ''elect and elect'' to Ronald Reagan, who preferred borrowing to taxing.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Walter Mondale may well have been right about deficits. But by making them the centerpiece of his campaign, he cramped the Democrats' social vision - and was not credible. Voters knew instinctively that backing Democrats to balance the budget was like joining the American Civil Liberties Union to get prayer back into public schools.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Kuttner builds on the analysis in ''The New Politics of Inequality'' (1984) by Thomas Byrne Edsall, a Washington Post reporter, to show how American politics has steadily tilted away from the concerns of the working and lower-middle classes and toward those of the better off. In the Democratic Party, this skewed the discussion away from bread-and-butter issues and toward an anti-interventionist foreign policy and cultural liberalism on such matters as abortion and women's rights. Mr. Kuttner understands how this cut the party off from its base. ''Democrats, more often than not, tend to be liberal on a whole range of issues involving social tolerance,'' he writes. ''But only when the party delivers the economic goods to socially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it forgiven for its social cosmopolitanism. It takes a Harry Hopkins to buy the political space for an Eleanor Roosevelt.'' And he adds, ''What the party cannot be is an awkward alliance between rich eccentrics and the dependent poor.''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Kuttner explicitly ignores foreign policy and cultural issues, in effect telling Democrats to shut up on these issues and let economic populism carry them to power. This is the central weakness of his analysis. It leads him to underplay the extent to which Democratic victories have often depended on well-off voters who stuck with the party because they liked its stands on civil rights, civil liberties and foreign policy. Many of these voters might be scared off by Mr. Kuttner's populist economics - though Mr. Kuttner believes that by mobilizing less well-off people who do not now vote, populism would more than make up for the losses. Yet he deals only in passing with the fact that many of the poor white voters he wants in his populist coalition find Democratic foreign policy far too soft. What does the party have to say to them? If Mr. Kuttner is not clear on how the Democrats should deal with cultural and foreign policy issues, he is extremely insightful on how to rebuild an alliance between blacks and whites of moderate income. Unlike some of the liberals he criticizes, Mr. Kuttner does not try to paint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racist. What Democrats failed to do, he says, was show how Government programs could be used not only to assist the poor, but also to shore up the standard of living of the middle class.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Kuttner would do this by following Roosevelt and Truman in offering specific benefits: help for people to buy their first houses and educate their children and real training assistance for those thrown out of work by economic change. Call his program the New Fair Deal. He also warns Democrats against a wholesale assault on entitlement programs. The genius of such initiatives as Social Security, he says, is that they provide benefits to everyone, notably the middle class, and thus have a broad base of political support. At the same time, they help the poor more than they help anyone else. Why, Mr. Kuttner asks plausibly, should the Democrats cut the very programs that bolster support for the welfare state the party is trying to strengthen and improve? And, yes, all this will require new taxes. He suggests a modified consumption tax, but acknowledges that Democrats probably can't talk about it until after the election.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KUTTNER is at his best in excoriating those who would ''blame the worker first'' for America's lack of economic competitiveness. He points to case after case in which workers made deep wage and benefit concessions to employers, only to see their companies taken over by a new crowd, their sacrifices ignored. ''Somebody who buys shares today and sells them tomorrow has legal control over a corporation - total control if she acquires 51 percent,'' Mr. Kuttner writes, ''but a worker who has served the corporation loyally for twenty years has no legal standing whatsoever.''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Kuttner has a point when he says that the Democrats - like their social democratic counterparts in Western Europe - have a duty to articulate that worker's sense of grievance. He is also right when he says that Democrats believe that people are social beings, not just individual consumers, and that ''solidarity'' is a word Democrats should not be ashamed of. But his analysis is weakened by his unbridled optimism about social democracy, which is what his economic populism comes down to. While he cites hopeful examples from European social democratic practice, he largely ignores the fact that European social democracy is itself in deep crisis. The triumph of rugged individualism and unfettered market economics is not just an American phenomenon, and doubts about the welfare state have spread to even such solidly welfarist nations as Britain and Sweden.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Mr. Kuttner's persuasion, the crash of the Dow Jones averages may at least have the benefit of suggesting that those who believe in unfettered markets are no better at managing the economy than those who do not.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his central point, Mr. Kuttner is surely right: the Democrats have been at their best when they have sought practical ways of giving voice to the aspirations and demands of the nonwealthy, the people who live on paychecks and aspire to at least a modestly better shot in life for their children than they had themselves. If the Democrats fail to to do this, they will continue to lose elections. And they will deserve to.</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TIME FOR AUSTERITY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two weeks after the stock market took a dive.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Kuttner sat in his home in Brookline, Mass., his philosophical fist metaphorically raised in a gesture of defiant, if premature, victory. ''A mixed economy never looked so good and laissez faire never looked so bad,'' the 44-year-old pundit said on the telephone. ''I see the stock market crash as a real opportunity for the Democrats.'' But sobriety soon returned to his manner: ''The question is whether the Democrats will have the boldness to take this opportunity and run with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early 1980's, Mr. Kuttner edited Working Papers, a now-defunct center-left journal; he now writes for Business Week, The Boston Globe and The New Republic. He believes Democrats should remain true to their credo despite years of failure: ''I'm waiting for a Democrat to pick up the essence of Keynesian economics and say, 'The last thing we need is austerity. What we need now is expansionary politics.' If the Democrats argue austerity and belt tightening, they lose.''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Kuttner has fierce opinions. He likes the welfare state, John Kenneth Galbraith, deficits between 2 and 3 percent of the gross national product. He dislikes neoliberals - and Republicans, of course. But he plays the wallflower when candidates come courting: ''I'm not so much in the business of telling the Democrats how to get elected as I am in the business of telling them how to rebuild the links between the party and the community.''</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ROTHENBERG</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62" style="position:absolute;z-index:252353536"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Democratic Presidential candidates before a debate in Des Moines, Iowa: Rep. Richard Gephardt, Rev. Jesse Jackson, Sen. Albert Gore Jr., Sen. Paul Simon, former Gov. Bruce Babbitt and Gov. Michael Dukakis (AP); Robert Kuttner (NYT/Ira Wyman)</w:t>
      </w:r>
    </w:p>
    <w:p>
      <w:pPr>
        <w:pStyle w:val="Normal249"/>
      </w:pPr>
    </w:p>
    <w:p>
      <w:pPr>
        <w:pStyle w:val="Normal249"/>
        <w:ind w:left="200"/>
        <w:sectPr>
          <w:type w:val="continuous"/>
          <w:pgMar w:top="840" w:right="1000" w:bottom="840" w:left="1000" w:header="400" w:footer="400"/>
          <w:pgNumType w:fmt="decimal"/>
          <w:cols w:space="720"/>
        </w:sectPr>
      </w:pPr>
      <w:r>
        <w:br/>
      </w:r>
      <w:r>
        <w:pict>
          <v:line id="_x0000_s1963"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250"/>
      </w:pPr>
    </w:p>
    <w:p>
      <w:pPr>
        <w:pStyle w:val="Normal250"/>
      </w:pPr>
      <w:r>
        <w:pict>
          <v:shape id="_x0000_i1964" type="#_x0000_t75" alt="LexisNexis®" style="width:147.75pt;height:30pt">
            <v:imagedata r:id="rId17" o:title=""/>
          </v:shape>
        </w:pict>
      </w:r>
      <w:r>
        <w:cr/>
      </w:r>
    </w:p>
    <w:p>
      <w:pPr>
        <w:pStyle w:val="Heading1248"/>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Reflections From Rio</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2016 Tuesday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0"/>
        <w:keepNext w:val="0"/>
        <w:spacing w:after="0" w:line="240" w:lineRule="atLeast"/>
        <w:ind w:right="0"/>
        <w:jc w:val="both"/>
      </w:pPr>
      <w:bookmarkStart w:id="507" w:name="Bookmark_250"/>
      <w:bookmarkEnd w:id="507"/>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10</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2888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w:t>
      </w:r>
    </w:p>
    <w:p>
      <w:pPr>
        <w:pStyle w:val="Normal250"/>
        <w:keepNext/>
        <w:spacing w:before="240" w:after="0" w:line="340" w:lineRule="atLeast"/>
        <w:ind w:left="0" w:right="0" w:firstLine="0"/>
        <w:jc w:val="left"/>
      </w:pPr>
      <w:bookmarkStart w:id="508" w:name="Body_248"/>
      <w:bookmarkEnd w:id="508"/>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65" style="position:absolute;z-index:25235558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Pita Taufatofua gained a sudden, if fleeting, international fame.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opening ceremony of the Rio Games, Taufatofua carried the flag of the tiny South Pacific nation Tonga while shirtless and covered in coconut oil, his sculptured torso gleaming. Besides lighting up the internet, his eye-opening appearance earned him a segment on the ''Today'' show, in which the hosts enthusiastically, and to some controversy, oiled him up.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Taufatofua is fundamentally an athlete. And with the Olympics almost over, he finally got his chance to be an athlete on Saturday morning, in the heavyweight taekwondo competition.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Taufatofua was up against it. At 32, he was fighting in his first Olympics after three failed attempts to qualify. His opponent, Sajjad Mardani of Iran, had won a silver medal at the 2013 world championships.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Taufatofua saluted the fans when he arrived at the mat. They quickly adopted him, chanting, ''Tonga, Tonga.''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Mardani struck quickly. The score was 3-0 and then 8-0. Taufatofua gamely attacked, trying punches and spinning kicks. When he scored his one and only point, the crowd exploded, and he raised a fist in triumph. Final score: 16-1.</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lost, and I'm smiling,'' Taufatofua said afterward. ''I got a point, and it was the happiest point I ever got in my life.''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easy to be cynical about the pieties of the Olympics, and some in the skeptical press corps may have found Taufatofua, who works as a counselor for homeless children, too good to be true. But why not end the Games with a dose of Tongan idealism?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Taufatofua says his goal is to ''bring the world closer together.'' A sincere good luck to him. VICTOR MATHER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Stealing a Glimpse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moving around the Maracanã stadium during the opening ceremony when I bumped into performers dressed in Elmo-like critter costumes in a hall leading to the stands.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left the field a few minutes before, and with a sign warning cast members not to go into the stands, they were essentially forbidden to watch the opening ceremony that they had helped to make. Still, they seemed enchanted and proud of the ceremony; some had teary eyes. I was happy that they broke the rule and got to see a bit of the beautiful show they had helped put 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turned out, it was common to see the work force trying to sneak a peek at the Olympics. Ticket prices kept the Games out of reach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Brazilians, and workers at the Games, well, had to work. But I saw cleaning people off to the side, trying to watch the judoka Rafaela Silva win Brazil's first gold medal of the Games. SERGIO PEÇANHA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Joy of Fandom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arrived late to a men's basketball game between Argentina and the United States, and the press section was filled to overflowing. So much the better. I wandered out into the stands and found a seat among the Argentines, who had descended on Rio de Janeiro by the many thousands for this game.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lifetime Mets fan, which describes its own sort of insanity, and I found gloriously lunatic and recognizable companions. For two hours, they jumped up and down in unison and sang. They screamed; they whistled; they cried. And I can say with clinical accuracy that for the first time in my life, as the far bigger American squad asserted its writ and the game slipped away from Argentina, I saw men trying to pull their hair out.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among fans is one of the great joys of the Olympics. In Manaus, in heat so radiant you could all but touch it, I sat among Colombian soccer fans who rained wonderfully creative chants on Hope Solo, the outspoken-to-the-point-of-self-destruction American goalkeeper. The Brazilians joined in -- Solo had earlier implied that Brazil could be enjoyed only with a mosquito net and a scarf over the face -- with chants of ''Zika! Zika!'' (My interpreter told me of many other wondrously creative insults, almost all of which, unfortunately, cannot be published here.) MICHAEL POWELL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Bolt Meets the Press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conferences are always overstuffed with reporters and prone to zaniness when Usain Bolt is involved. Just before the Games began, Bolt held a media event in Rio de Janeiro featuring bikini-clad dancers and a journalist who rapped a question.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Thursday, after he had won the gold medal in the 200-meter dash, Bolt arrived at a news conference room and plopped into a chair between Andre De Grasse of Canada and Christophe Lemaitre of France, who had won silver and bronze. Before the athletes had stepped onto the stage, a press officer for the Olympics had suggested to the dozens of reporters that they play a prank on Bolt by directing questions only to the other runners. The lark lasted for about three questions before a local journalist, who had apparently missed the directive, started to ask Bolt something. The room filled with boos, and then laughter, leaving Bolt with a confused smile.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Moments later, another reporter took the microphone. ''Usain, let's imagine Bob Marley is alive,'' he began. The reporter wanted to know what Marley, a Jamaica native like Bolt, would have named a song had he written one about Bolt. The crowd broke up again with laughter, but Bolt grinned and took the question in stride. '''Greatest of All Time,''' he said. ANDREW KEH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Sportsmanlike Local Hero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Olympics are a realm where displays of grace and boorish behavior occur one after another, and sometimes simultaneously. To wit, the first-round men's badminton match between Scott Evans of Ireland and Ygor Coelho de Oliveira of Brazil.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a point was scored, history was made: De Oliveira was the first Brazilian man to compete at the Olympics in the sport. He had learned at an academy, hand-built by his father, in a favela not far from where the competition unfolded.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Naturally, the stands were chockablock with de Oliveira's fans. Chants of ''Ygor, Ygor'' might have been among the most joyful noises made in the last three weeks. But much of the glee was drained from the arena in the first game, which de Oliveira lost, 21-8. Evans's overhead smash seemed unreturnable. De Oliveira made a few unforced errors. It looked hopeless.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second game, de Oliveira elevated his game. He stopped making mistakes and started putting away the shuttlecock with dink shots that barely cleared the net. When he took a commanding lead and then eked out a 21-19 win in the second game, his fans were in a state of near hysteria.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proved to be the peak of de Oliveira mania. He lost the third and final game, and it was not close. When the match ended, Evans acted as if he had won the gold and the lottery. He ran in circles. He took off his shirt. He left de Oliveira at the net, waiting for a handshake. It was the kind of obnoxiousness usually seen only in professional wrestling, where performers want to be booed.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Brazilian crowd obliged, of course. But de Oliveira kept his poise, a 19-year-old mature beyond his years -- and perhaps already plotting his path to the next Olympics. DAVID SEGAL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Feeling a Little Too Secure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Soldiers and police officers provided a constant backdrop at the Rio Olympics, and after a while you didn't pay much attention to their presence.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an armed escort for a news media bus was out of the ordinary. When one did appear late on a Saturday night while I was riding back to the press center from an outlying venue, I took notice.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striking, though, at least to me, was that none of the other two dozen journalists aboard seemed to notice.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were my fellow members of the news media doing while we traveled along a highway with a soldier or a police officer (hard to say which) on a motorcycle in front of us and a truck filled with soldiers bringing up the rear?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some were dozing. (Covering the Olympics is a grind, and it was late.) All the others were looking at their phones.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bus line that had gained attention when a window was shattered by something -- perhaps a bullet, more likely a rock.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may have explained why, days later, we were suddenly getting an escort. It doesn't explain, of course, why no one else noticed. But did I mention it was late? JAY SCHREIBER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Quite Fort Knox</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Badminton players take their shuttlecocks seriously. The little feathery birds, after all, are critical to the game.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a sense of this when I wrote about how they are made. Olympic referees and representatives of Yonex, which made the shuttles used in Rio, talked lovingly about them. So I asked where they were kept, assuming they would be in a special temperature-controlled secret vault.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led behind a giant black curtain that separated the three main courts and the fans from the event organizers and the athletes.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50 feet, I came upon a door to a temporary office. I could have scaled the flimsy walls, and there was no roof. Inside was a storage space with a bunch of cardboard boxes holding the shuttlecocks. How dull is that?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sneak peek made me realize how finicky athletes are about their pursuits and their equipment, and how the rest of the world will never fully understand. KEN BELSON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Country Goes All Out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of ticket buyers swelled in one area Wednesday night, but no sporting events were taking place there. Far from the Olympic Park, in the Botafogo neighborhood, a 19th-century neoclassical mansion sparkled. Security personnel, some wearing thobes, traditional Qatari men's tops, directed gawkers to the ticket window. For 20 reais -- a little more than $6 -- they could find out why so many people had flocked there during the past two weeks.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part of an entirely separate competition, carried out by large multinational companies and foreign governments looking to promote their causes with hospitality suites. In scale, the Qatari government left all others in the dust, renting a 118,000-square-foot site that the Zurich-based Daros Latinamerica Collection, an art exhibitor, owned until last year. The collection sold what is still called Casa Daros to a Brazilian school backed by the billionaire Jorge Paulo Lemann, a friend of Warren Buffett's.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Brazilians donned abayas, a type of traditional Qatari women's garb. A museum feel still prevailed, as several rooms displayed Qatar's plans for, and the work it has done on, the 2022 World Cup, which it will host. Given the struggles of FIFA, soccer's world governing body, Qatar is under pressure to defend itself. It was making a hard sale.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Portuguese-speaking guides walked multiple groups of more than a dozen Brazilians through the exhibits. One room even showcased Qatar's antidoping lab. In the main hall, hundreds of Brazilians sampled Qatari clothes and calligraphy.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area, though, was off-limits: the two fancy restaurants. They were reserved for International Olympic Committee and Qatar Olympic Committee officials and their families. Some things never change. VINOD SREEHARSHA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Ducking and Weaving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morning in the Olympic Park, dozens of reporters gathered in a large meeting room, named Samba, for the daily news conference of the International Olympic Committee. It happened in English, and sometimes partly in Portuguese, with live translation into eight other languages.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collected a lot of facts that never made it into stories: the count of urine samples taken from Olympians (3,491 as of Friday), the average number of daily visitors to the Olympic Park megastore (85,000) and the top-selling items there (a plush toy mascot, flip-flops and caipirinha shot glasses).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weeks, there were questions about the color of the diving pool water (why did it turn green?); the Ryan Lochte incident (why did official stories change?); transportation troubles at the Games (why the shortage of cars and buses?); and the splashy arrest of a top Olympic official who was accused of scalping tickets.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answered some of those questions directly. They skillfully deflected others, or declined to respond, they said, for legal reasons.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Halfway through the Games, as we settled in for the morning ritual, a reporter turned to me and proclaimed the dodge ball event to be his favorite one of the Olympics.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venue is that in?'' I asked.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here,'' he replied, ''in Samba.'' REBECCA R. RUIZ</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Exuberance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Athletes' comments are often scripted and anodyne, full of tedious platitudes. As with actors, sometimes you just don't want to hear their earnest recitations about how they prepared for their roles.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how great it was to see (on TV, not in person) the O'Donovan brothers, Gary and Paul, of Ireland, punch-drunk with excitement after winning their silver medal in the lightweight double sculls? It was their country's first rowing medal, and its first medal in Rio.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Interviewed by Irish television, the two mused on the novelty of the medal process -- they got to wear ''podium pants,'' whatever those are, for the ceremony -- and the strange exigencies of the postrace doping test. ''I was trying to take a pee in a cup for them, and I drank about 10 liters of water,'' Paul O'Donovan said. ''I'm quite full, to be honest.''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talked about how hungry they were. ''We haven't had anything to eat since two hours ago, when we had bread rolls and some Nutella,'' Gary O'Donovan said. They said they were sorry not to be back home at the pub in Lisheen, in a rural part of County Cork, where their friends were celebrating their victory.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who had caused earlier social-media delight by describing his rowing technique as ''close the eyes and pull like a dog,'' added that the two actually enjoyed giving interviews. In a competition too full of self-involved, preening egotists, this was the best comment of all.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just excited that we have other people to talk to apart from ourselves,'' he said. SARAH LYALL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Ends Meet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my way to interview an International Olympic Committee official in the organization's luxury hotel on the beach, I hopped into an Uber. The car was nice. Leather seats. Little candies in the cup holder. The driver, who was wearing a suit, offered me water or juice from a cooler on the front seat.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need anything to make the drive more comfortable?'' he asked in nearly perfect English.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complimented him on his professionalism and service.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Uber drivers in Rio, he explained, are businessmen who lost their jobs in the recession. Just before the Olympics, he said, he was laid off from his position at a global technology company. He had worked in the United States for several years. Now he was driving to make ends meet. His Uber car was actually his wife's car because he considered his own vehicle too expensive to use. The windows on that car were bulletproof because his drive to work had been so dangerous.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not be attending any Olympic events, he said. Not enough cash for that.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dropped me off at the hotel, where I had to go through tight security to enter the building. I.O.C. members are receiving $900 per diem payments, according to news reports.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dichotomy between life at the I.O.C. and life here was glaring. JULIET MACUR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Behind the Pin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Olympic pin trading might someday become a medal sport at the Games, but for now it's a great way to meet people from different countries and take on the adventure of haggling in different languages.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really, for me, the Olympics are all about meeting people. So when a young Brazilian was determined to give me an Estonia pin for my beautiful Canada pin (in the shape of a maple leaf), I had to say no. You see, there was a story behind the Canada pin, which I relayed to my potential new trading partner. The woman who had given me the pin had said she would do so if I did a handstand. I explained that my handstand days were long past (actually, they never existed). We had a good laugh, and we worked out a deal for a New York Times pin. That little interlude made the pin more valuable to me because I had that story to tell.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see that the young man was disappointed, so I offered him a more bland Canada pin I had obtained earlier. He wasn't interested, and off we went in opposite directions.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minutes later, he tapped me on the shoulder and said, ''Let's make a story.'' JIM LUTTRELL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Emotions Catch Up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Ledecky was talking about Bruce Gemmell, her swimming coach since the fall of 2012, when her voice cracked and tears welled in her eyes. It was after her last race, the 800-meter freestyle, in which she had shattered her world record for her fifth medal, and her fourth gold.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Summer Games finally done, Ledecky seemed to realize that the childhood chapter of her life was also coming to a close. In a few weeks, she would be leaving home in Bethesda, Md., for her freshman year at Stanford.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magnitude of the week that was behind her and the year that stretched in front of her -- new coast, new coach, new school, new team, new friends -- appeared to overwhelm Ledecky, who began to cry as she sat on the interview dais, flanked by the silver medalist Jazmin Carlin and the bronze medalist Boglarka Kapas.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Ledecky struggled to regain her composure, Carlin reached over and petted her arm, as if to console her. Never mind that Ledecky had beaten Carlin by 11 seconds; at that moment, Ledecky had never looked less like a swimming machine. KAREN CROUSE</w:t>
      </w:r>
    </w:p>
    <w:p>
      <w:pPr>
        <w:pStyle w:val="Normal250"/>
        <w:keepNext w:val="0"/>
        <w:spacing w:before="240" w:after="0" w:line="260" w:lineRule="atLeast"/>
        <w:ind w:left="0" w:right="0" w:firstLine="0"/>
        <w:jc w:val="left"/>
      </w:pPr>
      <w:r>
        <w:br/>
      </w:r>
      <w:hyperlink r:id="rId2051" w:history="1">
        <w:r>
          <w:rPr>
            <w:rFonts w:ascii="arial" w:eastAsia="arial" w:hAnsi="arial" w:cs="arial"/>
            <w:b w:val="0"/>
            <w:i/>
            <w:strike w:val="0"/>
            <w:color w:val="0077CC"/>
            <w:sz w:val="20"/>
            <w:u w:val="single"/>
            <w:vertAlign w:val="baseline"/>
          </w:rPr>
          <w:t>http://www.nytimes.com/2016/08/23/sports/olympics/rio-summer-games-reflections.html</w:t>
        </w:r>
      </w:hyperlink>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66" style="position:absolute;z-index:252356608"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Pita Taufatofua, a heavyweight in taekwondo, carried Tonga's flag at the opening ceremony. (PHOTOGRAPH BY DOUG MILLS/THE NEW YORK TIMES)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Performers seemed enchanted by the ceremony, even though they were not supposed to watch it. (PHOTOGRAPH BY SERGIO PEçANHA/THE NEW YORK TIMES)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Ygor Coelho de Oliveira of Brazil, left, after losing to Scott Evans in badminton. (PHOTOGRAPH BY MARCELO DEL POZO/REUTERS) (B10)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fans after a victory over Brazil in men's basketball. (PHOTOGRAPH BY MAURICIO LIMA FOR THE NEW YORK TIMES) (B10-B11)</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O'Donovan, left, who rowed to a medal with his brother, Gary, said the two actually enjoyed giving interviews. (PHOTOGRAPH BY MURAD SEZER/REUTERS)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Ledecky cried after her last race, the 800-meter freestyle, in which she won gold. (PHOTOGRAPH BY CHANG W. LEE/THE NEW YORK TIMES) (B11)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2016</w:t>
      </w:r>
    </w:p>
    <w:p>
      <w:pPr>
        <w:pStyle w:val="Normal250"/>
      </w:pPr>
    </w:p>
    <w:p>
      <w:pPr>
        <w:pStyle w:val="Normal250"/>
        <w:ind w:left="200"/>
        <w:sectPr>
          <w:type w:val="continuous"/>
          <w:pgMar w:top="840" w:right="1000" w:bottom="840" w:left="1000" w:header="400" w:footer="400"/>
          <w:pgNumType w:fmt="decimal"/>
          <w:cols w:space="720"/>
        </w:sectPr>
      </w:pPr>
      <w:r>
        <w:br/>
      </w:r>
      <w:r>
        <w:pict>
          <v:line id="_x0000_s1967"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51"/>
      </w:pPr>
    </w:p>
    <w:p>
      <w:pPr>
        <w:pStyle w:val="Normal251"/>
      </w:pPr>
      <w:r>
        <w:pict>
          <v:shape id="_x0000_i1968" type="#_x0000_t75" alt="LexisNexis®" style="width:147.75pt;height:30pt">
            <v:imagedata r:id="rId17" o:title=""/>
          </v:shape>
        </w:pict>
      </w:r>
      <w:r>
        <w:cr/>
      </w:r>
    </w:p>
    <w:p>
      <w:pPr>
        <w:pStyle w:val="Heading1249"/>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ARTS/ARTIFACTS;</w:t>
        </w:r>
      </w:hyperlink>
      <w:r>
        <w:br/>
      </w:r>
      <w:hyperlink r:id="rId2059" w:history="1">
        <w:r>
          <w:rPr>
            <w:rFonts w:ascii="arial" w:eastAsia="arial" w:hAnsi="arial" w:cs="arial"/>
            <w:b/>
            <w:i/>
            <w:strike w:val="0"/>
            <w:color w:val="0077CC"/>
            <w:sz w:val="28"/>
            <w:u w:val="single"/>
            <w:vertAlign w:val="baseline"/>
          </w:rPr>
          <w:t>Small Hands, Memorable Images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1996, Sunday, Late Edition - Final</w:t>
      </w:r>
    </w:p>
    <w:p>
      <w:pPr>
        <w:pStyle w:val="Normal251"/>
        <w:keepNext w:val="0"/>
        <w:spacing w:after="0" w:line="240" w:lineRule="atLeast"/>
        <w:ind w:right="0"/>
        <w:jc w:val="both"/>
      </w:pPr>
      <w:bookmarkStart w:id="509" w:name="Bookmark_251"/>
      <w:bookmarkEnd w:id="509"/>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39;   Column 1;   Arts and Leisure Desk  ; Column 1;  </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REIF  </w:t>
      </w:r>
    </w:p>
    <w:p>
      <w:pPr>
        <w:pStyle w:val="Normal2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RITA REIF  </w:t>
      </w:r>
    </w:p>
    <w:p>
      <w:pPr>
        <w:pStyle w:val="Normal251"/>
        <w:keepNext/>
        <w:spacing w:before="240" w:after="0" w:line="340" w:lineRule="atLeast"/>
        <w:ind w:left="0" w:right="0" w:firstLine="0"/>
        <w:jc w:val="left"/>
      </w:pPr>
      <w:bookmarkStart w:id="510" w:name="Body_249"/>
      <w:bookmarkEnd w:id="510"/>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69" style="position:absolute;z-index:252358656"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SAMPLERS AND SEWN pictures produced during the heyday of American needlework, from 1750 to 1850, look as if they were stitched by number. But the finest pieces transformed banal patterns into personal canvases by adding bizarre motifs, changing the scale of the images or inserting wry mottoes.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in the more idiosyncratic embroideries has been increasing for a decade, with several exhibitions and record prices paid at auction. Fifty such pieces of stitchery are assembled in "American Schoolgirl Needlework: 'When this you see, remember me,' " an exhibition at the Metropolitan Museum of Art that runs through Feb. 18.</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coincidentally, Sotheby's will offer one of the most original pieces of needlework ever auctioned: a stitched snapshot of 18th-century Boston showing the Common, the spire of the Old North Church and John Hancock on a horse in front of his Beacon Hill home. The chimneypiece, made by Hannah Otis about 1750, is expected to bring a record price of more than $300,000.</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modern eye, these pieces of needlework have a freshness and naivete that is terribly appealing," Morrison H. Heckscher, curator of American decorative arts at the Metropolitan, said of the works in the show. "And since the majority are signed and dated, one can recreate the milieu in which they were produced."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Sewing was taught as a prerequisite for marriage to young women of the leisure class in at least 100 schools that flourished mainly from Boston to Baltimore.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did not educate their daughters," said Amelia Peck, an associate curator at the museum who organized the show. "But the middle class and upper class wanted their daughters to learn how to read, write and sew. The agenda was clear: They did neat houses, always two stories high, showing that the girls would be domestic beings."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children, many of these women had produced samplers. But they mastered sewing in their teens at these schools, learning various embroidery stitches. Decorative sewing was done to impress the men who came courting. Once married, women found little time to do such needlework because sewing was then restricted to household tasks.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presents for the first time in memory most of the museum's small but splendid collection of American stitchery. The forms on display, while based on English needlework, differ in that the embroideries are less busy visually, and the houses, trees and gardens are in the American style.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samplers and pictures drew their subjects from a small number of famous engravings and images. The favorite themes, as seen at the museum, illustrated courtship in pastoral landscapes, romanticized peasant life and hunt scenes, family histories, imposing homes and graveside gatherings.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sameness of the images, many needlework pictures prove memorable because of a charming ineptness that makes a viewer smile. A sampler of a tall brick house shows a woman awkwardly swooning under an oak tree. In a cemetery scene, grievers weep into huge handkerchiefs. The women at a singing school have misshapen Picassoesque faces.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most impressive image is of a glorious landscape embroidered on the back of an 18th-century easy chair made in Newport. Giant birds soar across the sky, deer leap and tiny sheep graze in hilly pastures. The scene comes as a complete surprise, since chair backs were usually left blank, and the front and sides of this particular chair are handsomely, if predictably, embellished in a fashionable flamelike pattern.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INSPIRATION FOR THIS LANDSCAPE, if there is one, has not been identified. But most of the pictures in the show are based, sometimes vaguely, on known engravings. "Usually, you can only see a hair's breath of the print," Ms. Peck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 scale in these samplers may result from the variety of motifs in different sizes shown in engraved pattern books: a single page might include a large parrot and tiny people. In "The Indian Princess," depicting an outsized shepherdess with a tobacco-leaf crown -- a symbol of America in the mid-18th century -- the parrot in the tree above the princess would pass for a turkey, being almost big enough to gobble up the two smallish men nearby.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Princess" presented a view of life in Boston 200 years ago that differed from the reality. The image of gentility in the picture showed that Americans aspired to the European ideal of refinement, Ms. Peck said. In fact, many women in America endured a great deal of drudgery in their homes, and life was difficult for most people.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images are very accessible," Ms. Peck said. "When viewers spend some time with them, you can be sure they are inspecting the stitching, not puzzling out the meaning of a composition. It's almost a lost art today. You hear people say as you pass, 'No one knows how to do it anymore.' "</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70" style="position:absolute;z-index:252359680"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sampler from 1754 that is in an exhibition of needlework by American schoolgirls at the Metropolitan Museum.; A 19th-century sampler made in Lancaster County, Pa. -- Freshness and naivete. (Photographs courtesy of the Metropolitan Museum of Art)</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1996</w:t>
      </w:r>
    </w:p>
    <w:p>
      <w:pPr>
        <w:pStyle w:val="Normal251"/>
      </w:pPr>
    </w:p>
    <w:p>
      <w:pPr>
        <w:pStyle w:val="Normal251"/>
        <w:ind w:left="200"/>
        <w:sectPr>
          <w:type w:val="continuous"/>
          <w:pgMar w:top="840" w:right="1000" w:bottom="840" w:left="1000" w:header="400" w:footer="400"/>
          <w:pgNumType w:fmt="decimal"/>
          <w:cols w:space="720"/>
        </w:sectPr>
      </w:pPr>
      <w:r>
        <w:br/>
      </w:r>
      <w:r>
        <w:pict>
          <v:line id="_x0000_s1971"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52"/>
      </w:pPr>
    </w:p>
    <w:p>
      <w:pPr>
        <w:pStyle w:val="Normal252"/>
      </w:pPr>
      <w:r>
        <w:pict>
          <v:shape id="_x0000_i1972" type="#_x0000_t75" alt="LexisNexis®" style="width:147.75pt;height:30pt">
            <v:imagedata r:id="rId17" o:title=""/>
          </v:shape>
        </w:pict>
      </w:r>
      <w:r>
        <w:cr/>
      </w:r>
    </w:p>
    <w:p>
      <w:pPr>
        <w:pStyle w:val="Heading1250"/>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Books Of The Times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1983, Tuesday, Late City Final Edition</w:t>
      </w:r>
    </w:p>
    <w:p>
      <w:pPr>
        <w:pStyle w:val="Normal252"/>
        <w:keepNext w:val="0"/>
        <w:spacing w:after="0" w:line="240" w:lineRule="atLeast"/>
        <w:ind w:right="0"/>
        <w:jc w:val="both"/>
      </w:pPr>
      <w:bookmarkStart w:id="511" w:name="Bookmark_252"/>
      <w:bookmarkEnd w:id="511"/>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13, Column 1; Cultural Desk; Review</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Michiko Kakutani</w:t>
      </w:r>
    </w:p>
    <w:p>
      <w:pPr>
        <w:pStyle w:val="Normal252"/>
        <w:keepNext/>
        <w:spacing w:before="240" w:after="0" w:line="340" w:lineRule="atLeast"/>
        <w:ind w:left="0" w:right="0" w:firstLine="0"/>
        <w:jc w:val="left"/>
      </w:pPr>
      <w:bookmarkStart w:id="512" w:name="Body_250"/>
      <w:bookmarkEnd w:id="512"/>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73" style="position:absolute;z-index:252361728"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ICE-CREAM WAR. By William Boyd.  408 pages. William Morrow &amp; Company.  $17.95.</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Good Man in Africa,'' William Boyd made a precocious debut. Though somewhat derivative of Evelyn Waugh and Kingsley Amis, that story of a British diplomat's hapless adventures in Africa was told with brio and generous helpings of black humor, and it marked the start of a promising career. Now, only a year later, Mr. Boyd has more than fulfilled the bright promise of that first novel. ''An Ice-Cream War'' is more ambitious in scope and theme than ''Good Man,'' and it represents Mr. Boyd's discovery of his own voice - an elastic voice that is capable not only of some very funny satire but also of seriousness and compassion.</w:t>
      </w:r>
    </w:p>
    <w:p>
      <w:pPr>
        <w:pStyle w:val="Normal25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WITH ''A Good Man in Africa,'' William Boyd made a precocious debut.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out against the backdrop of World War I, ''An Ice-Cream War'' examines the consequences of that conflict, which would so fundamentally change the British state of mind. The setting is marginal as far as the main theater of war is concerned -most of the action takes place in British and German East Africa - and the characters, too, tend to be people caught on the sidelines of history. Somewhat selfish and not particularly introspective, they are ordinary people who regard the war not as a political conflict calling for heroics, but as a noisy, somewhat messy interruption in their daily lives.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Walter Smith, a fat, sweaty little American intent on making his fortune in Africa, the war means he must temporarily turn over his farm to his German neighbor, Von Bishop. Cheered by the thought that war reparations might give him a ''fresh start,'' he is quickly disabused of such notions by an overworked bureaucrat, who snorts, ''Reparations?'' ''For God's sake, man, the war's only been on a fortnight!''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Gabriel Cobb, the handsome, seemingly worldly son of a British officer, the war means a call to arms and a quick end to his uncomfortable honeymoon with his beautiful young bride. And for Felix Cobb, the war means that he will be left alone with his older brother's new wife - a situation that, predictably, has devastating results.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''An Ice-Cream War,'' the war is seen from the point-of-view of each of these central characters, for unlike ''Good Man'' -which was filtered entirely through the mind of the hero, Morgan Leafy -this book boasts a rich, expansive tableau. Using an almost cinematic technique, Mr. Boyd cuts back and forth between the exploits of different characters, building narrative suspense with brisk assurance. So what if the convergence of the various story lines is contrived, if some of the characters' hijinks are faintly ridiculous - Mr. Boyd is such a good storyteller that we don't really mind.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real problem is that Mr. Boyd's narrative fluency lets him get away with a handful of characters, who seem like two-dimensional exiles from an old English comic novel. Charis, the woman with whom both Gabriel and Felix fall in love, for example, never becomes much more than a pretty plot device; and the boys' father remains a parody of old Empire cliches.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however, is one of those characters who insidiously grows in the reader's mind, as he, himself, matures. When we first meet him, he is the sort of young aristocrat who carries around Kropotkin's ''Social Anarchy'' in hopes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will see him reading it and appreciate his proletarian sympathies. He makes a fool of himself with the tarted-up sister of a friend and thinks it amusing to run about an Oxford courtyard bashing rats on the head with a hockey stick. The war, of course, quickly changes all this.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initially joined up for essentially selfish reasons - he wants to find his brother who has been captured by the Germans and also find out if Gabriel knows about his wife's affair - Felix finds himself afflicted by boredom and loneliness, emotions that only too soon are replaced by a visceral apprehension of the consequences of war. Mr. Boyd has modulated the brittle satire of ''Good Man,'' and the outrageous, ''M*A*S*H''-like events that Felix and Gabriel witness early on - an invasion routed by swarms of bees, an accident with a bomb-gun - give way to more sobering glimpses of brutality. By the end of this fine novel, death is no longer merely comic, but terrible and senseless and suddenly very personal as well.</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74" style="position:absolute;z-index:252362752"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William Boyd</w:t>
      </w:r>
    </w:p>
    <w:p>
      <w:pPr>
        <w:pStyle w:val="Normal252"/>
      </w:pPr>
    </w:p>
    <w:p>
      <w:pPr>
        <w:pStyle w:val="Normal252"/>
        <w:ind w:left="200"/>
        <w:sectPr>
          <w:type w:val="continuous"/>
          <w:pgMar w:top="840" w:right="1000" w:bottom="840" w:left="1000" w:header="400" w:footer="400"/>
          <w:pgNumType w:fmt="decimal"/>
          <w:cols w:space="720"/>
        </w:sectPr>
      </w:pPr>
      <w:r>
        <w:br/>
      </w:r>
      <w:r>
        <w:pict>
          <v:line id="_x0000_s1975"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53"/>
      </w:pPr>
    </w:p>
    <w:p>
      <w:pPr>
        <w:pStyle w:val="Normal253"/>
      </w:pPr>
      <w:r>
        <w:pict>
          <v:shape id="_x0000_i1976" type="#_x0000_t75" alt="LexisNexis®" style="width:147.75pt;height:30pt">
            <v:imagedata r:id="rId17" o:title=""/>
          </v:shape>
        </w:pict>
      </w:r>
      <w:r>
        <w:cr/>
      </w:r>
    </w:p>
    <w:p>
      <w:pPr>
        <w:pStyle w:val="Heading1251"/>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Chicopee Journal;</w:t>
        </w:r>
      </w:hyperlink>
      <w:r>
        <w:br/>
      </w:r>
      <w:hyperlink r:id="rId2074" w:history="1">
        <w:r>
          <w:rPr>
            <w:rFonts w:ascii="arial" w:eastAsia="arial" w:hAnsi="arial" w:cs="arial"/>
            <w:b/>
            <w:i/>
            <w:strike w:val="0"/>
            <w:color w:val="0077CC"/>
            <w:sz w:val="28"/>
            <w:u w:val="single"/>
            <w:vertAlign w:val="baseline"/>
          </w:rPr>
          <w:t>Once Again, an Air Base Is a Magnet for Protest</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1990, Tuesday, Late Edition - Final</w:t>
      </w:r>
    </w:p>
    <w:p>
      <w:pPr>
        <w:pStyle w:val="Normal253"/>
        <w:keepNext w:val="0"/>
        <w:spacing w:after="0" w:line="240" w:lineRule="atLeast"/>
        <w:ind w:right="0"/>
        <w:jc w:val="both"/>
      </w:pPr>
      <w:bookmarkStart w:id="513" w:name="Bookmark_253"/>
      <w:bookmarkEnd w:id="513"/>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16; Column 4; National Desk; Column 4;</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Special to The New York Times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CHICOPEE, Mass., Nov. 19</w:t>
      </w:r>
    </w:p>
    <w:p>
      <w:pPr>
        <w:pStyle w:val="Normal253"/>
        <w:keepNext/>
        <w:spacing w:before="240" w:after="0" w:line="340" w:lineRule="atLeast"/>
        <w:ind w:left="0" w:right="0" w:firstLine="0"/>
        <w:jc w:val="left"/>
      </w:pPr>
      <w:bookmarkStart w:id="514" w:name="Body_251"/>
      <w:bookmarkEnd w:id="514"/>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77" style="position:absolute;z-index:25236480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rear gate of Westover Air Force Base here, Alice Swift quietly made her way through a six-man police guard this morning to take her place amid a ragtag band of 85 Quakers, students and Buddhists, who were beating peace drums and chanting anti-war slogans.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first time here," said Mrs. Swift, a Quaker and a soft-spoken mother of four from Amherst, 20 miles up Interstate 91. "But I felt this was something I had to do. With the troop buildup and everything, I just feel things are getting out of hand."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late August, when American troops first went to the Persian Gulf, protesters from neighboring cities and towns have stood outside the base from 8 to 9 every Monday morning, blocking half the road into it. Their visits have stirred mixed emotions in Chicopee, the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55,000 people that is Westover's home.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there were only five protesters. Now there are 85, carrying banners that read, "Don't Die for Oil" and "Jobs at Home, Not War Abroad." And as the weeks drag on and the number of troops deployed from the base soars past 13,000, some Chicopee residents have joined the demonstrators in voicing doubts about the action.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just becoming more aware of what is really going on," said Paula Dubin from Chicopee. "Some of us are really scared."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its 50-year history, Westover, a former Strategic Air Command base that is now the major staging site in the Northeast, has been a focal point for protesters, most of them from five nearby campuses: Amherst, Smith, Mount Holyoke and Hampshire Colleges and the University of Massachusetts.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11, 1972, the Chicopee police arrested 500 out of more than 1,000 people gathered to protest the Vietnam War; they were sitting in the road, blocking two gates to the base for nearly two hours. Among those arrested were John William Ward, then president of Amherst College, and his wife, Barbara.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 protests have led to 23 arrests, and the tactics of the police have again become a subject of dispute. But this time the dispute was between the base commander and Chicopee's Mayor.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month the commander, Brig. Gen. Frederick D. Walker, wrote Gov. Michael S. Dukakis and the Chicopee Board of Aldermen to complain that the demonstrations were "weekly outbreaks of lawlessness" and that the Chicopee police "coddle and placate the lawbreakers."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Outraged, Mayor Joseph J. Chessey Jr., wrote the general's superior in Atlanta, Maj. Gen. Alan G. Sharp, asking for help. "The City of Chicopee," he wrote, "is a community that takes its patriotism very seriously." And though the Mayor did not support the protests, he said, General Walker was "attempting to play a political game to cover up his inability to work with local officials."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week, an Air Force mediator visited Chicopee. He told the general that the police were acting appropriately and that no further action was warranted.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divisions of opinion are surfacing in Chicopee, which sits just below the hills where Daniel Shays led a band of farmers 204 years ago in a short-lived rebellion to stop the county courts from foreclosing on their farms.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"town meeting" last Friday in Springfield, the journalist Bill Moyers asked 250 residents to discuss their views on the gulf crisis for his program "Frontline," which will be broadcast Tuesday.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and every morning when I wake up I'm embarrassed and angered," said a Chicopee man, who said he regularly heard the C-5A cargo planes flying over his house.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you move?" asked an angry veteran in the audience.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Giordano, a radio talk show host, said two-thirds of 344 respondents in an informal call-in last week said they opposed the military buildup.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as the local high school finishes wrapping packages to send to the troops, the Federated Church of Chicopee has allowed its building to be used by Quaker protesters for training in nonviolent action for a demonstration on Dec. 1.</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anti-military; we're just anti-misuse of the military," said Stephen C. Sossaman, a Vietnam combat veteran from nearby Huntington, who is organizing a group of local veterans to oppose the gulf buildup. "This is the first political activism I've done. And I'll just say I'm amazed at how many people have called to say they are concerned but didn't know what to do about it."</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78" style="position:absolute;z-index:252365824"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Demonstrators protesting United States involvement in the Persian Gulf crisis yesterday outside the Westover Air Force Base in Chicopee, Mass., where they have been gathering every Monday since late August. (Richard Carpenter for The New York Times); Map: Chicopee, Mass.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1990</w:t>
      </w:r>
    </w:p>
    <w:p>
      <w:pPr>
        <w:pStyle w:val="Normal253"/>
      </w:pPr>
    </w:p>
    <w:p>
      <w:pPr>
        <w:pStyle w:val="Normal253"/>
        <w:ind w:left="200"/>
        <w:sectPr>
          <w:type w:val="continuous"/>
          <w:pgMar w:top="840" w:right="1000" w:bottom="840" w:left="1000" w:header="400" w:footer="400"/>
          <w:pgNumType w:fmt="decimal"/>
          <w:cols w:space="720"/>
        </w:sectPr>
      </w:pPr>
      <w:r>
        <w:br/>
      </w:r>
      <w:r>
        <w:pict>
          <v:line id="_x0000_s1979"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075"/>
          <w:headerReference w:type="default" r:id="rId2076"/>
          <w:footerReference w:type="even" r:id="rId2077"/>
          <w:footerReference w:type="default" r:id="rId2078"/>
          <w:headerReference w:type="first" r:id="rId2079"/>
          <w:footerReference w:type="first" r:id="rId2080"/>
          <w:pgSz w:w="12240" w:h="15840"/>
          <w:pgMar w:top="840" w:right="1000" w:bottom="840" w:left="1000" w:header="400" w:footer="400"/>
          <w:pgNumType w:fmt="decimal"/>
          <w:cols w:space="720"/>
          <w:titlePg w:val="0"/>
        </w:sectPr>
      </w:pPr>
    </w:p>
    <w:p>
      <w:pPr>
        <w:pStyle w:val="Normal254"/>
      </w:pPr>
    </w:p>
    <w:p>
      <w:pPr>
        <w:pStyle w:val="Normal254"/>
      </w:pPr>
      <w:r>
        <w:pict>
          <v:shape id="_x0000_i1980" type="#_x0000_t75" alt="LexisNexis®" style="width:147.75pt;height:30pt">
            <v:imagedata r:id="rId17" o:title=""/>
          </v:shape>
        </w:pict>
      </w:r>
      <w:r>
        <w:cr/>
      </w:r>
    </w:p>
    <w:p>
      <w:pPr>
        <w:pStyle w:val="Heading1252"/>
        <w:keepNext w:val="0"/>
        <w:spacing w:after="200" w:line="340" w:lineRule="atLeast"/>
        <w:ind w:left="0" w:right="0" w:firstLine="0"/>
        <w:jc w:val="center"/>
      </w:pPr>
      <w:hyperlink r:id="rId2081" w:history="1">
        <w:r>
          <w:rPr>
            <w:rFonts w:ascii="arial" w:eastAsia="arial" w:hAnsi="arial" w:cs="arial"/>
            <w:b/>
            <w:i/>
            <w:strike w:val="0"/>
            <w:color w:val="0077CC"/>
            <w:sz w:val="28"/>
            <w:u w:val="single"/>
            <w:vertAlign w:val="baseline"/>
          </w:rPr>
          <w:t>Someone's in the Kitchen With Brunnhilde</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2004 Sunday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4"/>
        <w:keepNext w:val="0"/>
        <w:spacing w:after="0" w:line="240" w:lineRule="atLeast"/>
        <w:ind w:right="0"/>
        <w:jc w:val="both"/>
      </w:pPr>
      <w:bookmarkStart w:id="515" w:name="Bookmark_254"/>
      <w:bookmarkEnd w:id="515"/>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26; MUSIC</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HOROWITZ</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Horowitz is the author of ''Wagner Nights: An American History'' and other books.</w:t>
      </w:r>
    </w:p>
    <w:p>
      <w:pPr>
        <w:pStyle w:val="Normal254"/>
        <w:keepNext/>
        <w:spacing w:before="240" w:after="0" w:line="340" w:lineRule="atLeast"/>
        <w:ind w:left="0" w:right="0" w:firstLine="0"/>
        <w:jc w:val="left"/>
      </w:pPr>
      <w:bookmarkStart w:id="516" w:name="Body_252"/>
      <w:bookmarkEnd w:id="516"/>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81" style="position:absolute;z-index:252367872"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Wagner event of recent New York seasons was an abridged production sung in English with an orchestra of 18 in a theater seating 700. That was the Eos Orchestra's ''Rhinegold'' of 2002 at the New York Society for Ethical Culture. A new Eos production of ''The Valkyrie,'' the second opera in ''The Ring of the Nibelungs,'' will be performed on Thursday and Saturday. As before, the director is Christopher Alden and the conductor is Jonathan Sheffer.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indelible impact of Eos's ''Rhinegold'' hinged on details of astute psychological portraiture not even attempted in the Metropolitan Opera's lumbering, hyper-realistic ''Ring,'' which returns, beginning on Saturday, with its orchestra of up to 97 and (for ''Gotterdammerung'') 86 choristers, all thrusting great volumes of sound into a cavernous 4,000-seat space.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Eos's ''Valkyrie,'' at New York University's new 800-seat Skirball Center for the Performing Arts, can repeat the ''Rhinegold'' success is an intriguing question. ''The Rhinegold'' as a chamber opera is plausible. The story, in one big act, is often intimate, almost as in a drawing-room drama. The score abounds in exquisite chamber music. Eos's 110-minute pocket production, with a reduced cast, had to trim only 45 minutes. But ''Die Walkure'' as conceived by Wagner is a three-act opera lasting five hours (including two intermissions). Compared with ''Rheingold,'' it is weighted by gravitas, unrelieved by whimsy.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at an Eos production meeting last month, Mr. Alden, whose work has been seen at the New York City Opera and Glimmerglass but never at the Met, effortlessly resituated all three acts of ''The Valkyrie'' in a kitchen where the only props are a stove, a refrigerator and a green Formica table with four metal chairs. Elements of continuity with the ''Rhinegold'' were apparent. The same mezzo-soprano, Linda Pavelka, sings Fricka. The meddlesome emphasis on dysfunctional family dynamics still holds sway. Mr. Sheffer again relies on Jonathan Dove's chamber orchestration, which originated with a 10-hour ''Ring'' presented in 1990 by the City of Birmingham Opera in England. The English translation is mainly the work of Mr. Alden and Mr. Sheffer.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Eos ''Rhinegold,'' Alberich, in grimy overcoat, was a dim and lonely onanist. To impress Wotan and Loge, he stripped to his underwear and socks, pulled a stocking cap over his eyes and pretended to be a dragon and a frog. This elegant solution to one of the opera's trickiest spots -- Alberich's stupidity is not normally so credible -- embodied the production generally: it was hilarious and touching in equal measure.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Eos ''Valkyrie'' will necessarily be more sober. Retelling Wagner's story to his cast of eight (there are only three Valkyries), Mr. Alden likened the plot to a tawdry television drama about a man with two families. Wotan has promiscuously sired the Valkyries, who live with him and their stepmother in Valhalla. This is the ''power family'': the haves. The have-nots are Wotan's clandestine offspring Siegmund and Sieglinde. Motherless, abandoned by their father, they are traumatized twins who never had a chance.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Alden staging, the two families inhabit the same house -- or kitchen. The power family raids the refrigerator and bakes pies. The disempowered family moves in semidarkness, a drab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Mr. Alden compared to Queens.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Brunnhilde, Wotan's favorite Valkyrie daughter, is the link between these domestic tableaus. A straight-A student (we see her busy with late-night homework), she idealizes her father and asks no questions. Then, one awful night, trapped by his own double-dealing, he throws a monumental tantrum, a sudden abysmal disclosure of weakness and insecurity. The central action of the drama ensues: a daughter's self-realization in painful separation from an adored parent. Brunnhilde switches sides to fight for her step-siblings, the abused and abandoned twins.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Detailing this synopsis for his singing actors, Mr. Alden made it all seem not so much clever as correct: a grappling with protean characters and situations furnished by a great dramatist. Mr. Alden takes ''The Valkyrie'' seriously. His interpretive response, if cerebral, is at least equally visceral. The same can be said for other ''Ring'' directors who have produced something memorable: Patrice Chereau at Bayreuth in 1976 and Francois Rochaix in Seattle a decade later were compelling less for reinterpreting Wagner than for asking, tenaciously and intelligently, what is really going 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 aspect of Mr. Alden's exegesis seems controversial, it is the lovelessness of it all. Wotan's narcissism, in Mr. Alden's view, compromises the tenderness we associate with his long farewell to Brunnhilde at the opera's close. ''A standoff,'' Mr. Alden calls this momentous scene. ''A dead end between these two people.''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all the ''Ring'' operas, ''The Valkyrie'' is the one with the most sympathetic personal interaction; on one level, it constitutes a veritable treatise on the workings of compassion. Siegmund and Sieglinde, Wotan and Brunnhilde, Brunnhilde and Siegmund, Brunnhilde and Sieglinde all engage each other with an acutely rendered warmth and understanding. But these relationships remain complex. Mr. Alden's view, while not lacking compassion, punctures seeming certainties of virtuous behavior. How this will all play out is impossible to say. And the show's ruthless compression -- with one intermission, it will last less than three hours -- will not only speed up the action but also alter a master dramaturgical trajectory.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Mr. Alden question ''The Valkyrie'' itself? ''I feel that way about everything I do,'' he said recently. ''I'm always questioning the assumptions of Wagner or any other opera composer. Even on Wagner's own terms, the bottom line about 'The Ring' is that these operas are not heroic. They expose the holes in our culture. They're deeply critical of our civilization. They take us to dark and terrible places hardly visited by any other works of art. Especially in our own time, I don't think a heroic 'Ring' is viable.''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this constitutes a definitive, one-and-only reading matters little. What sets the ''Ring'' dramas apart from most other Western masterworks of the stage is their limitless archetypal resonance. They mold their themes and characters to the moment. They tell us about ourselves and the times in which we live. That is what any inspired ''Ring'' performance confirms, and what Mr. Alden surely aspires to achieve.</w:t>
      </w:r>
    </w:p>
    <w:p>
      <w:pPr>
        <w:pStyle w:val="Normal254"/>
      </w:pP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Valkyrie'</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Skirball Center for the Performing Arts, Washington Square South at La Guardia Place.</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and Saturday at 8 p.m.</w:t>
      </w:r>
    </w:p>
    <w:p>
      <w:pPr>
        <w:pStyle w:val="Normal254"/>
      </w:pPr>
    </w:p>
    <w:p>
      <w:pPr>
        <w:pStyle w:val="Normal254"/>
        <w:keepNext w:val="0"/>
        <w:spacing w:before="240" w:after="0" w:line="260" w:lineRule="atLeast"/>
        <w:ind w:left="0" w:right="0" w:firstLine="0"/>
        <w:jc w:val="left"/>
      </w:pPr>
      <w:r>
        <w:br/>
      </w:r>
      <w:hyperlink r:id="rId2082" w:history="1">
        <w:r>
          <w:rPr>
            <w:rFonts w:ascii="arial" w:eastAsia="arial" w:hAnsi="arial" w:cs="arial"/>
            <w:b w:val="0"/>
            <w:i/>
            <w:strike w:val="0"/>
            <w:color w:val="0077CC"/>
            <w:sz w:val="20"/>
            <w:u w:val="single"/>
            <w:vertAlign w:val="baseline"/>
          </w:rPr>
          <w:t>http://www.nytimes.com</w:t>
        </w:r>
      </w:hyperlink>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82" style="position:absolute;z-index:252368896"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Christopher Alden's pocket staging of Wagner's ''Valkyrie'' for the Eos Orchestra, Linda Pavelka (Fricka) embraces Sanford Sylvan (Wotan) while Meryl Richardson (Brunnhilde) looks on. (Photo by Suzanne DeChillo/The New York Times) </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2004</w:t>
      </w:r>
    </w:p>
    <w:p>
      <w:pPr>
        <w:pStyle w:val="Normal254"/>
      </w:pPr>
    </w:p>
    <w:p>
      <w:pPr>
        <w:pStyle w:val="Normal254"/>
        <w:ind w:left="200"/>
        <w:sectPr>
          <w:type w:val="continuous"/>
          <w:pgMar w:top="840" w:right="1000" w:bottom="840" w:left="1000" w:header="400" w:footer="400"/>
          <w:pgNumType w:fmt="decimal"/>
          <w:cols w:space="720"/>
        </w:sectPr>
      </w:pPr>
      <w:r>
        <w:br/>
      </w:r>
      <w:r>
        <w:pict>
          <v:line id="_x0000_s1983"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55"/>
      </w:pPr>
    </w:p>
    <w:p>
      <w:pPr>
        <w:pStyle w:val="Normal255"/>
      </w:pPr>
      <w:r>
        <w:pict>
          <v:shape id="_x0000_i1984" type="#_x0000_t75" alt="LexisNexis®" style="width:147.75pt;height:30pt">
            <v:imagedata r:id="rId17" o:title=""/>
          </v:shape>
        </w:pict>
      </w:r>
      <w:r>
        <w:cr/>
      </w:r>
    </w:p>
    <w:p>
      <w:pPr>
        <w:pStyle w:val="Heading1253"/>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OPERA REVIEW;</w:t>
        </w:r>
      </w:hyperlink>
      <w:r>
        <w:br/>
      </w:r>
      <w:hyperlink r:id="rId2090" w:history="1">
        <w:r>
          <w:rPr>
            <w:rFonts w:ascii="arial" w:eastAsia="arial" w:hAnsi="arial" w:cs="arial"/>
            <w:b/>
            <w:i/>
            <w:strike w:val="0"/>
            <w:color w:val="0077CC"/>
            <w:sz w:val="28"/>
            <w:u w:val="single"/>
            <w:vertAlign w:val="baseline"/>
          </w:rPr>
          <w:t>'Mahagonny,' an Apt Metaphor For Political Chaos in Any Era</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1995, Monday, Late Edition - Final</w:t>
      </w:r>
    </w:p>
    <w:p>
      <w:pPr>
        <w:pStyle w:val="Normal255"/>
        <w:keepNext w:val="0"/>
        <w:spacing w:after="0" w:line="240" w:lineRule="atLeast"/>
        <w:ind w:right="0"/>
        <w:jc w:val="both"/>
      </w:pPr>
      <w:bookmarkStart w:id="517" w:name="Bookmark_255"/>
      <w:bookmarkEnd w:id="517"/>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11;  Column 1;  Cultural Desk ; Column 1; ; Review</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HOLLAND </w:t>
      </w:r>
    </w:p>
    <w:p>
      <w:pPr>
        <w:pStyle w:val="Normal2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BERNARD HOLLAND </w:t>
      </w:r>
    </w:p>
    <w:p>
      <w:pPr>
        <w:pStyle w:val="Normal255"/>
        <w:keepNext/>
        <w:spacing w:before="240" w:after="0" w:line="340" w:lineRule="atLeast"/>
        <w:ind w:left="0" w:right="0" w:firstLine="0"/>
        <w:jc w:val="left"/>
      </w:pPr>
      <w:bookmarkStart w:id="518" w:name="Body_253"/>
      <w:bookmarkEnd w:id="518"/>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85" style="position:absolute;z-index:25237094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politics is the systemization of all that is worst in us, then "The Rise and Fall of the City of Mahagonny" is the most political of operas. Its banners are all-purpose: equally appropriate to social democrats, libertarians or republicans. So basic are its appraisals of human frailty that any party will do. The message of "Mahagonny" is, unfortunately, in no danger of becoming obsolete.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Opera brought back John Dexter's 1979 production of the Kurt Weill-Bertolt Brecht stage piece on Saturday afternoon. Its mythical evocation of New World free enterprise looks to faraway places but grows out of a specific environment, the economic and spiritual chaos of Germany in the 1920's. It was a time when Communism and Fascism were in the bloom of youth, when capitalism had reached comfortable maturity, when greed was enjoying its ripe old age and hope was on its deathbed.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Weill-Brecht collaboration formulates an America (for though unspecified, this country it surely is) reminiscent of Franz Kafka's in the unfinished novel "Amerika." Both are Middle European fantasies fed by a few facts, a collection of fictional film images and many dreams. Place names like "Mahagonny" and "Pensacola" were chosen more for their euphony than for any geographic relevance. While Kafka's tone is quizzical and bemused, the opera greets the cruelty it confronts with an equally cruel stare.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Mahagonny is a gold-rush town rising almost instantaneously out of an unnamed wasteland and running on avarice and unregulated brutality. It houses no heroes, only victims and victimizers. Jimmy Mahoney, its male protagonist, is executed for the capital crime of having no money. Jenny, the object of Jimmy's attentions, is not one to let passion (or compassion) get in the way of self-interest. Jimmy's well-heeled friends could easily buy his freedom, but don't.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Brecht's socialist passions found a friend in Weill's sophisticated embrace of popular music. In abrasive harmonies and stern counterpoint, one hears vestiges of the composer's once-rigorous modernism, but this is predominantly the Kurt Weill of smoky bars and parades: long, sinuous, deceptively simple melodies that at their best soar with anthemlike power. The brass-heavy orchestrations tootle with paradoxical good humor.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Dexter setting is appropriately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it has a hard time occupying the Met's big stage. The proscenium is framed in dull-gray panels; a white curtain attached to a simple rod opens and closes on every scene. A bar, a cut-out palm, a platform, a few chairs constitute the prevailing rough-and-ready-ness.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too much simplicity and too little spectacle to fill up these vast spaces. One kept admiring the endless zeal of principals like Kenneth Riegel (Fatty), Timothy Noble (Trinity Moses) and Helga Dernesch (Mrs. Begbick) as they labored to ee-nun-cee-ate every English word of the David Drew-Michael Geliot translation. All of the principals seemed to find themselves belting to the limits of their techniques, hoping to reach the audience spaces in front of them. "Mahagonny" is grand opera but not inflated opera. It is happier on a smaller stage than this.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is not always the center of attention, but she is the center of "Mahagonny," personifying the city's amalgam of frailty, helplessness and moral indifference, all seductively wrapped in sensuality. Teresa Stratas's cancellation because of illness was a big blow to Saturday's performance. Sheri Greenawald took her place and sang with a diligence that was both earnest and devoid of charm. The scenes designed with Jenny's presence in mind sagged; most of the others flew nicely.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Lakes sang Jimmy in his aggressive, tough-sounding tenor. Alan Held's Moneybags Billy filled the house easily and agreeably. Mr. Riegel, Mr. Noble and Miss Dernesch labored honorably and agreeably in their somewhat hostile surroundings. David Kneuss's stage direction remembers and reproduces John Dexter's visual sarcasms well. James Levine conducted an orchestra touched with saxophone, banjo and barroom piano. There was some splendid brass playing.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reason or another, Saturday's audience fled the house in a slow but steady trickle. The audience at the end was more than a skeleton crew, but not that much more.</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AND FALL OF THE CITY OF MAHAGONNY</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in three acts by Kurt Weill; libretto by Bertolt Brecht; English translation by David Drew and Michael Geliot. Conductor, James Levine; director, David Kneuss; sets and costumes by Jocelyn Herbert; lighting by Gil Wechsler; choreography by John Meehan. Performed by the Metropolitan Opera.</w:t>
      </w:r>
    </w:p>
    <w:p>
      <w:pPr>
        <w:pStyle w:val="Normal255"/>
      </w:pP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Sheri Greenawald (Jenny), Helga Dernesch (Mrs. Begbick), Gary Lakes (Jimmy), Kenneth Riegel (Fatty), Timothy Noble (Trinity Moses), Jan-Hendrik Rootering (Alaska Wolf Joe), Tony Stevenson (Toby Higgins), Richard Versalle (Jacob Schmidt), Alan Held (Moneybags Billy), and Victoria Litherland, Kathryn Day, Hillary Nicholson, Reveka Mavrovitis, Victoria Livengood and Sandra Walker (Ladies of Mahagonny).</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86" style="position:absolute;z-index:252371968"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Front, Gary Lakes and Richard Versalle, and rear, Alan Held and Jan-Hendrik Rootering, in "Mahagonny." (Sara Krulwich/The New York Times)</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1995</w:t>
      </w:r>
    </w:p>
    <w:p>
      <w:pPr>
        <w:pStyle w:val="Normal255"/>
      </w:pPr>
    </w:p>
    <w:p>
      <w:pPr>
        <w:pStyle w:val="Normal255"/>
        <w:ind w:left="200"/>
        <w:sectPr>
          <w:type w:val="continuous"/>
          <w:pgMar w:top="840" w:right="1000" w:bottom="840" w:left="1000" w:header="400" w:footer="400"/>
          <w:pgNumType w:fmt="decimal"/>
          <w:cols w:space="720"/>
        </w:sectPr>
      </w:pPr>
      <w:r>
        <w:br/>
      </w:r>
      <w:r>
        <w:pict>
          <v:line id="_x0000_s1987"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56"/>
      </w:pPr>
    </w:p>
    <w:p>
      <w:pPr>
        <w:pStyle w:val="Normal256"/>
      </w:pPr>
      <w:r>
        <w:pict>
          <v:shape id="_x0000_i1988" type="#_x0000_t75" alt="LexisNexis®" style="width:147.75pt;height:30pt">
            <v:imagedata r:id="rId17" o:title=""/>
          </v:shape>
        </w:pict>
      </w:r>
      <w:r>
        <w:cr/>
      </w:r>
    </w:p>
    <w:p>
      <w:pPr>
        <w:pStyle w:val="Heading1254"/>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Plan for Jets' West Side Stadium Surges Ahead - Correction Appended</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2004 Wednesday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6"/>
        <w:keepNext w:val="0"/>
        <w:spacing w:after="0" w:line="240" w:lineRule="atLeast"/>
        <w:ind w:right="0"/>
        <w:jc w:val="both"/>
      </w:pPr>
      <w:bookmarkStart w:id="519" w:name="Bookmark_256"/>
      <w:bookmarkEnd w:id="519"/>
    </w:p>
    <w:p>
      <w:pPr>
        <w:pStyle w:val="Normal256"/>
        <w:keepNext w:val="0"/>
        <w:spacing w:after="0" w:line="260" w:lineRule="atLeast"/>
        <w:ind w:left="0" w:right="0" w:firstLine="0"/>
        <w:jc w:val="left"/>
      </w:pPr>
      <w:r>
        <w:br/>
      </w:r>
      <w:r>
        <w:pict>
          <v:shape id="_x0000_i1989"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Metropolitan Desk; Pg. 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256"/>
        <w:keepNext/>
        <w:spacing w:before="240" w:after="0" w:line="340" w:lineRule="atLeast"/>
        <w:ind w:left="0" w:right="0" w:firstLine="0"/>
        <w:jc w:val="left"/>
      </w:pPr>
      <w:bookmarkStart w:id="520" w:name="Body_254"/>
      <w:bookmarkEnd w:id="520"/>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90" style="position:absolute;z-index:25237401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and state officials say they will unveil plans tomorrow to build the Jets a 75,000-seat stadium with a retractable roof on the far West Side of Manhattan and to nearly double the size of the Jacob K. Javits Convention Center next door.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one of the city's most ambitious urban redevelopment projects, officials said yesterday, second only to the $12 billion rebuilding of Lower Manhattan.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also open a new chapter for professional football in Manhattan. The last major game was on Dec. 14, 1963, when the Jets -- the former New York Titans -- lost, 19-10, to Buffalo before 6,526 fans at the Polo Grounds in Harlem. That stadium was torn down four months later. The Jets moved to Shea Stadium in Flushing, Queens, where they played until they left New York altogether in 1984 for the Meadowlands Sports Complex in New Jersey.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Elements of the West Side plans have been circulating for years. But the announcement tomorrow at the Javits center will mark the first formal commitment by the city and state to move forward, with hopes of breaking ground next year. The $2.8 billion proposal is tied to plans to lure the 2012 Summer Olympics and extend subway service west.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Mayor Michael R. Bloomberg and Gov. George E. Pataki unveil the plans and a proposed financing package, the project will be called the New York Sports and Convention Center. The new stadium, to be built over rail yards, is viewed as a significant element in creating a half-mile ''convention corridor'' that will stretch along 11th Avenue from 30th to 40th Streets.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push by the governor and the mayor, the projects still face a series of hurdles, including an environmental review, zoning approvals, state legislation for the Javits expansion and any legal actions.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would be financed with $600 million each from the city and state, $500 million from a temporary hotel tax, $800 million from the Jets and the remainder from other private sources.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$1.4 billion stadium has been the project's most debated element. While the $1.4 billion Javits expansion has wide support, some Broadway theater owners, community groups and elected officials fear the stadium will displace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increase traffic congestion and pollution. Most everyone predicts there will be lawsuits.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blunt criticism by economists that stadiums are poor public investments, the city has worked with the Jets to design the stadium so that it can be used for conventions, trade shows, meetings and plenary sessions, as well as concerts and other sporting events.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stadium would also double as the Olympic stadium if the city wins its bid for the 2012 Summer Olympics. The city is eager to move the projects forward now, in part, because it wants to show some progress before the International Olympic Committee meets in May to pare its list of candidates for the 2012 Games. The committee will make its final decision in July 2005. The Jets want to start construction next year so they can move into their new home when their current lease expires in 2008.</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Opinions vary on the city's Olympic chances, but real estate and business leaders favor the redevelopment of the far West Side. The city is in the process of rezoning the neighborhood to encourage the development of 30 million square feet of office space over the next 30 years. It also wants to extend the No. 7 subway line west from Times Square underneath 41st Street to 11th Avenue and then south to 34th Street.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announcement tomorrow will come a month after Deputy Mayor Daniel L. Doctoroff proposed a $3.7 billion financing plan to cover the extension of the subway line, create new parks and build a massive deck over a different section of the rail yards, where office buildings and a cultural institution could be built.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business community considers the expansion of the Javits to be the most significant economic development investment that the city and the state could make,'' said Kathryn S. Wylde, president of the Partnership for New York City. ''And the redevelopment of the far West Side is critical to the future of the city.''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Sheldon Silver, the speaker of the State Assembly, also supports the Javits expansion, but said ''the jury is still out'' on the stadium.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look at it very carefully,''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Assemblyman Richard L. Brodsky, a Democrat from Westchester County, called for more public discussion about the use of scarce public resources for stadiums and the subway extension. ''This has been a back-room operation so far,'' he said. ''There's growing sentiment that it needs a public airing, pro and con.''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state and city officials, the governor will announce the $1.4 billion plan to expand the Javits center north from 38th to 40th Streets. With more exhibition space and meeting rooms, it will be able to attract larger conventions and present more than one trade show at a time, officials say.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the Javits project will be covered by $300 million from the city; the $1.50-a-night hotel tax, which would expire once the $500 million goal is met; and the refinancing of the bonds on the Javits. State officials also hope to guarantee the bonds by using the state's Sonny Mae mortgage insurance.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also hoping that a private company will chip in $200 million for a proposed convention hotel on 42nd Street, although in other cities the hotels have required substantial subsidies.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Jets have agreed to put up $800 million for the stadium over the rail yards bound by 11th and 12th Avenues, between 30th and 34th Streets.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$600 million from the state and city would pay for the retractable roof and the platform on which the stadium would be built.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Jets would also pay an undetermined rent to the Metropolitan Transportation Authority, which owns the rail yards, according to executives on both sides. The transit agency is also close to an agreement with the city over compensation for the use of the yards, state and city officials said.</w:t>
      </w:r>
    </w:p>
    <w:p>
      <w:pPr>
        <w:pStyle w:val="Normal256"/>
      </w:pPr>
    </w:p>
    <w:p>
      <w:pPr>
        <w:pStyle w:val="Normal256"/>
        <w:keepNext w:val="0"/>
        <w:spacing w:before="240" w:after="0" w:line="260" w:lineRule="atLeast"/>
        <w:ind w:left="0" w:right="0" w:firstLine="0"/>
        <w:jc w:val="left"/>
      </w:pPr>
      <w:r>
        <w:br/>
      </w:r>
      <w:hyperlink r:id="rId2098" w:history="1">
        <w:r>
          <w:rPr>
            <w:rFonts w:ascii="arial" w:eastAsia="arial" w:hAnsi="arial" w:cs="arial"/>
            <w:b w:val="0"/>
            <w:i/>
            <w:strike w:val="0"/>
            <w:color w:val="0077CC"/>
            <w:sz w:val="20"/>
            <w:u w:val="single"/>
            <w:vertAlign w:val="baseline"/>
          </w:rPr>
          <w:t>http://www.nytimes.com</w:t>
        </w:r>
      </w:hyperlink>
    </w:p>
    <w:p>
      <w:pPr>
        <w:pStyle w:val="Normal256"/>
        <w:keepNext/>
        <w:spacing w:before="240" w:after="0" w:line="340" w:lineRule="atLeast"/>
        <w:ind w:left="0" w:right="0" w:firstLine="0"/>
        <w:jc w:val="left"/>
      </w:pPr>
      <w:bookmarkStart w:id="521" w:name="Correction_8"/>
      <w:bookmarkEnd w:id="521"/>
      <w:r>
        <w:rPr>
          <w:rFonts w:ascii="arial" w:eastAsia="arial" w:hAnsi="arial" w:cs="arial"/>
          <w:b/>
          <w:i w:val="0"/>
          <w:strike w:val="0"/>
          <w:noProof w:val="0"/>
          <w:color w:val="000000"/>
          <w:position w:val="0"/>
          <w:sz w:val="28"/>
          <w:u w:val="none"/>
          <w:vertAlign w:val="baseline"/>
        </w:rPr>
        <w:t>Correction</w:t>
      </w:r>
    </w:p>
    <w:p>
      <w:pPr>
        <w:pStyle w:val="Normal256"/>
        <w:spacing w:line="60" w:lineRule="exact"/>
      </w:pPr>
      <w:r>
        <w:pict>
          <v:line id="_x0000_s1991" style="position:absolute;z-index:25237504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front-page credit yesterday for a rendering of the proposed Jets stadium in Manhattan misspelled part of the architectural firm's name. It is Kohn Pedersen Fox Associates, not Pederson.                                          </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25, 2004</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92" style="position:absolute;z-index:252376064"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architect's vision of what the New York Sports and Convention Center might look like stretching along 11th Avenue on the West Side. (Photo by Kohn Pederson Fox)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2004</w:t>
      </w:r>
    </w:p>
    <w:p>
      <w:pPr>
        <w:pStyle w:val="Normal256"/>
      </w:pPr>
    </w:p>
    <w:p>
      <w:pPr>
        <w:pStyle w:val="Normal256"/>
        <w:ind w:left="200"/>
        <w:sectPr>
          <w:type w:val="continuous"/>
          <w:pgMar w:top="840" w:right="1000" w:bottom="840" w:left="1000" w:header="400" w:footer="400"/>
          <w:pgNumType w:fmt="decimal"/>
          <w:cols w:space="720"/>
        </w:sectPr>
      </w:pPr>
      <w:r>
        <w:br/>
      </w:r>
      <w:r>
        <w:pict>
          <v:line id="_x0000_s1993"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099"/>
          <w:headerReference w:type="default" r:id="rId2100"/>
          <w:footerReference w:type="even" r:id="rId2101"/>
          <w:footerReference w:type="default" r:id="rId2102"/>
          <w:headerReference w:type="first" r:id="rId2103"/>
          <w:footerReference w:type="first" r:id="rId2104"/>
          <w:pgSz w:w="12240" w:h="15840"/>
          <w:pgMar w:top="840" w:right="1000" w:bottom="840" w:left="1000" w:header="400" w:footer="400"/>
          <w:pgNumType w:fmt="decimal"/>
          <w:cols w:space="720"/>
          <w:titlePg w:val="0"/>
        </w:sectPr>
      </w:pPr>
    </w:p>
    <w:p>
      <w:pPr>
        <w:pStyle w:val="Normal257"/>
      </w:pPr>
    </w:p>
    <w:p>
      <w:pPr>
        <w:pStyle w:val="Normal257"/>
      </w:pPr>
      <w:r>
        <w:pict>
          <v:shape id="_x0000_i1994" type="#_x0000_t75" alt="LexisNexis®" style="width:147.75pt;height:30pt">
            <v:imagedata r:id="rId17" o:title=""/>
          </v:shape>
        </w:pict>
      </w:r>
      <w:r>
        <w:cr/>
      </w:r>
    </w:p>
    <w:p>
      <w:pPr>
        <w:pStyle w:val="Heading1255"/>
        <w:keepNext w:val="0"/>
        <w:spacing w:after="200" w:line="340" w:lineRule="atLeast"/>
        <w:ind w:left="0" w:right="0" w:firstLine="0"/>
        <w:jc w:val="center"/>
      </w:pPr>
      <w:hyperlink r:id="rId2105" w:history="1">
        <w:r>
          <w:rPr>
            <w:rFonts w:ascii="arial" w:eastAsia="arial" w:hAnsi="arial" w:cs="arial"/>
            <w:b/>
            <w:i/>
            <w:strike w:val="0"/>
            <w:color w:val="0077CC"/>
            <w:sz w:val="28"/>
            <w:u w:val="single"/>
            <w:vertAlign w:val="baseline"/>
          </w:rPr>
          <w:t>Irish Need Comply</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1999, Saturday, Late Edition - Final</w:t>
      </w:r>
    </w:p>
    <w:p>
      <w:pPr>
        <w:pStyle w:val="Normal257"/>
        <w:keepNext w:val="0"/>
        <w:spacing w:after="0" w:line="240" w:lineRule="atLeast"/>
        <w:ind w:right="0"/>
        <w:jc w:val="both"/>
      </w:pPr>
      <w:bookmarkStart w:id="522" w:name="Bookmark_257"/>
      <w:bookmarkEnd w:id="522"/>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4; Column 5; Foreign Desk ; Column 5; ; News Analysis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HOGE </w:t>
      </w:r>
    </w:p>
    <w:p>
      <w:pPr>
        <w:pStyle w:val="Normal2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WARREN HOGE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 July 16</w:t>
      </w:r>
    </w:p>
    <w:p>
      <w:pPr>
        <w:pStyle w:val="Normal257"/>
        <w:keepNext/>
        <w:spacing w:before="240" w:after="0" w:line="340" w:lineRule="atLeast"/>
        <w:ind w:left="0" w:right="0" w:firstLine="0"/>
        <w:jc w:val="left"/>
      </w:pPr>
      <w:bookmarkStart w:id="523" w:name="Body_255"/>
      <w:bookmarkEnd w:id="52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95" style="position:absolute;z-index:252378112"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Unremarkably, the Rev. Ian Paisley was on his feet with an objection. His voice rumbled with biblical fury, his body shook, his finger shot out along its accustomed accusatory trajectory.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he asked the chair, was he not permitted to speak first? Across the blue-carpeted well of the Northern Ireland Assembly chamber stood the man who had been recognized, Gerry Adams, the president of Sinn Fein, the largely Roman Catholic party that represents the Irish Republican Army.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Adams saw his opportunity. With a genial smile, he offered to yield to Mr. Paisley, his sworn enemy, who leads the hard-line Protestant Ulster Democrats.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came thundering back: "I will not speak on the grace and favor of a member of the I.R.A. military council." Mr. Paisley sat down, and Mr. Adams told him he was "disgraceful."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mean-spirited little burlesque typified the demeaning spectacle on Thursday with which the Northern Ireland Assembly held the most momentous session of its year-old existence and then promptly shut down indefinitely as fulfillment of the peace agreement that created it ground to a halt.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histrionic moment also illustrated changes in the public life of this conflicted British province that give the current breakdown a chance of being more a loss of momentum than an abandonment of purpose.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kind of dialogue between foes in the same room represents progress. When Mr. Adams and his party joined the talks that led to the Good Friday Agreement of April 1998, Mr. Paisley and his party walked out.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two men should choose to devote their brief quality time together to rebuking one another is simply dealing in the local currency. David Ervine, leader of the Progressive Unionist Party, once remarked, "Northern Ireland is the only place I know where someone will drive 100 miles out of his way just to receive an insult."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in putting into place the new political arrangements mandated by the peace settlement ended Thursday when the main Protestant party, the Ulster Unionists, boycotted the Assembly session that was to nominate the cabinet to run the new Ulster government.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Trimble, the leader of the Ulster Unionists and the First Minister of the Assembly, said his party could not enter government with Sinn Fein as long as the I.R.A. refused to turn over its weapons.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the joint Catholic-Protestant leadership would have led to the transfer of legislative powers from the British Parliament to the Assembly on Sunday.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step represented to the sponsors of the peace accord -- Prime Minister Tony Blair of Britain and his Irish counterpart, Bertie Ahern -- the assurance of an irreversible stabilizing of public life in Northern Ireland. In the last 30 years violence in the province has taken more than 3,200 lives.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smoke clearing from Thursday's crash disclosed a political vacuum that is particularly feared here because of the opportunities such spaces have always offered Ulster's men of violence.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showed a reassuring new stability that is a product of two years of false starts and tortuous negotiations: paramilitary groups have maintained their cease-fires, and there has been no saber rattling from their political representatives.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cranes dot the skyline of Belfast, with growing business activity creating jobs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when unemployed, were easy targets for paramilitary recruiters.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Gillespie, chairman of the Northern Ireland Industrial Development Board, said on BBC Ulster this morning that foreign investment had doubled in the last year because of the perception of peace. The politicians may pause, he said, "but business goes 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has transformed itself into a credible and increasingly powerful force, attracting growing numbers of voters and fielding candidates in elections for the British, Irish and European Parliaments. An I.R.A. return to violence would put all that at risk.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Ulster Unionists now speak directly to Sinn Fein delegates, something they refused to do through the entire negotiation on the agreement. In a statement directed at Sinn Fein on Thursday night, Mr. Trimble said, "We know this can't work without you," an unimaginable comment to come from a Unionist leader only a year ago.</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London, Prime Minister Blair said: "People now talk; that is itself an extraordinary event. Peace is not perfect, but compare it to five or six years ago and the progress is immense."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has always been scarce in Northern Irish politics, and the frantic recent weeks of missed deadlines, new proposals, amendments and marathon negotiations have strained even the limited trust that was evolving.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is widely praised for the energy he has devoted to Northern Ireland, but he is seen as having overreached and lost his normally disciplined way in trying to come up with a deal. He angered the Unionists by forcing Thursday's deadline on them, and he infuriated Sinn Fein by offering last-minute concessions to the Unionists.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building over the next months is essential because when the parties return to the task of peacemaking in the fall, they will almost certainly be facing the same impasse over guerrilla disarmament and sharing power with Sinn Fein that blocked their way this week.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Sinn Fein promised that it would seek I.R.A. handovers of weapons if it got its cabinet seats first. The Unionists promised that they would let Sinn Fein have its ministries if the I.R.A. turned in some guns first. Their summer job is to come up with something to make those promises more trustworthy in the fall.</w:t>
      </w:r>
    </w:p>
    <w:p>
      <w:pPr>
        <w:pStyle w:val="Normal257"/>
        <w:keepNext w:val="0"/>
        <w:spacing w:before="240" w:after="0" w:line="260" w:lineRule="atLeast"/>
        <w:ind w:left="0" w:right="0" w:firstLine="0"/>
        <w:jc w:val="left"/>
      </w:pPr>
      <w:r>
        <w:br/>
      </w:r>
      <w:hyperlink r:id="rId2106" w:history="1">
        <w:r>
          <w:rPr>
            <w:rFonts w:ascii="arial" w:eastAsia="arial" w:hAnsi="arial" w:cs="arial"/>
            <w:b w:val="0"/>
            <w:i/>
            <w:strike w:val="0"/>
            <w:color w:val="0077CC"/>
            <w:sz w:val="20"/>
            <w:u w:val="single"/>
            <w:vertAlign w:val="baseline"/>
          </w:rPr>
          <w:t>http://www.nytimes.com</w:t>
        </w:r>
      </w:hyperlink>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1999</w:t>
      </w:r>
    </w:p>
    <w:p>
      <w:pPr>
        <w:pStyle w:val="Normal257"/>
      </w:pPr>
    </w:p>
    <w:p>
      <w:pPr>
        <w:pStyle w:val="Normal257"/>
        <w:ind w:left="200"/>
        <w:sectPr>
          <w:type w:val="continuous"/>
          <w:pgMar w:top="840" w:right="1000" w:bottom="840" w:left="1000" w:header="400" w:footer="400"/>
          <w:pgNumType w:fmt="decimal"/>
          <w:cols w:space="720"/>
        </w:sectPr>
      </w:pPr>
      <w:r>
        <w:br/>
      </w:r>
      <w:r>
        <w:pict>
          <v:line id="_x0000_s1996"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107"/>
          <w:headerReference w:type="default" r:id="rId2108"/>
          <w:footerReference w:type="even" r:id="rId2109"/>
          <w:footerReference w:type="default" r:id="rId2110"/>
          <w:headerReference w:type="first" r:id="rId2111"/>
          <w:footerReference w:type="first" r:id="rId2112"/>
          <w:pgSz w:w="12240" w:h="15840"/>
          <w:pgMar w:top="840" w:right="1000" w:bottom="840" w:left="1000" w:header="400" w:footer="400"/>
          <w:pgNumType w:fmt="decimal"/>
          <w:cols w:space="720"/>
          <w:titlePg w:val="0"/>
        </w:sectPr>
      </w:pPr>
    </w:p>
    <w:p>
      <w:pPr>
        <w:pStyle w:val="Normal258"/>
      </w:pPr>
    </w:p>
    <w:p>
      <w:pPr>
        <w:pStyle w:val="Normal258"/>
      </w:pPr>
      <w:r>
        <w:pict>
          <v:shape id="_x0000_i1997" type="#_x0000_t75" alt="LexisNexis®" style="width:147.75pt;height:30pt">
            <v:imagedata r:id="rId17" o:title=""/>
          </v:shape>
        </w:pict>
      </w:r>
      <w:r>
        <w:cr/>
      </w:r>
    </w:p>
    <w:p>
      <w:pPr>
        <w:pStyle w:val="Heading1256"/>
        <w:keepNext w:val="0"/>
        <w:spacing w:after="200" w:line="340" w:lineRule="atLeast"/>
        <w:ind w:left="0" w:right="0" w:firstLine="0"/>
        <w:jc w:val="center"/>
      </w:pPr>
      <w:hyperlink r:id="rId2113" w:history="1">
        <w:r>
          <w:rPr>
            <w:rFonts w:ascii="arial" w:eastAsia="arial" w:hAnsi="arial" w:cs="arial"/>
            <w:b/>
            <w:i/>
            <w:strike w:val="0"/>
            <w:color w:val="0077CC"/>
            <w:sz w:val="28"/>
            <w:u w:val="single"/>
            <w:vertAlign w:val="baseline"/>
          </w:rPr>
          <w:t>RESTORING THE TRADITIONAL BLACK FAMILY - Correction Appended</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8"/>
        <w:keepNext w:val="0"/>
        <w:spacing w:after="0" w:line="240" w:lineRule="atLeast"/>
        <w:ind w:right="0"/>
        <w:jc w:val="both"/>
      </w:pPr>
      <w:bookmarkStart w:id="524" w:name="Bookmark_258"/>
      <w:bookmarkEnd w:id="524"/>
    </w:p>
    <w:p>
      <w:pPr>
        <w:pStyle w:val="Normal258"/>
        <w:keepNext w:val="0"/>
        <w:spacing w:after="0" w:line="260" w:lineRule="atLeast"/>
        <w:ind w:left="0" w:right="0" w:firstLine="0"/>
        <w:jc w:val="left"/>
      </w:pPr>
      <w:r>
        <w:br/>
      </w:r>
      <w:r>
        <w:pict>
          <v:shape id="_x0000_i1998"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Page 43, Column 5; Magazine Desk</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4039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Eleanor Holmes Norton; Eleanor Holmes Norton, chairman of the Equal Employment Opportunity Commission during the Carter Administration, is a professor at the Georgetown University Law Center.</w:t>
      </w:r>
    </w:p>
    <w:p>
      <w:pPr>
        <w:pStyle w:val="Normal258"/>
        <w:keepNext/>
        <w:spacing w:before="240" w:after="0" w:line="340" w:lineRule="atLeast"/>
        <w:ind w:left="0" w:right="0" w:firstLine="0"/>
        <w:jc w:val="left"/>
      </w:pPr>
      <w:bookmarkStart w:id="525" w:name="Body_256"/>
      <w:bookmarkEnd w:id="52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99" style="position:absolute;z-index:252380160"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SOCIETY BE like if the family found it difficult to perform its most basic functions? We are beginning to find out. Half of all marriages in this country end in divorce, and half of all children will spend a significant period with only one parent.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Startling and unsettling changes have already oc-curred in black family life, especially among the poor. Since the 1960's, birth rates among blacks have fallen dramatically, but two out of every three black women having a first child are single, compared to one out of every six white women. Today, well over half of black children in this country are born to single women. Why are female-headed households multiplying now, when there is less discrimination and poverty than a couple of generations ago, when black family life was stronger?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disruption of the black family today is, in exaggerated microcosm, a reflection of what has happened to American family life in general. Public anxiety has mounted with the near-doubling of the proportion of white children living with one parent (from 9 percent to 17 percent) since 1970. Single parents of all backgrounds are feeling the pressures - the sheer economics of raising children primarily on the depressed income of the mother (a large component of the so-called ''feminization of poverty''); the psychological and physical toll when one person, however advantaged, must be both mother and father, and the effects on children.</w:t>
      </w:r>
    </w:p>
    <w:p>
      <w:pPr>
        <w:pStyle w:val="Normal25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Eleanor Holmes Norton article on breakdown of traditional black family and sharp rise in female-headed families; says that at heart of crisis lies self-perpetuating ghetto, which began to surface 40 years ago with appearance of permanent joblessness and devaluation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men; says reconceived public-assistance program could reach single women and offer them vehicles to self-sufficiency; photo (L)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stress on American family life was recently addressed by Senator Daniel P. Moynihan, Democrat of New York, on the 20th anniversary of his controversial ''Moynihan Report.'' The original report confined its analysis to the black family. Moynihan, who in April delivered a series of lectures at Harvard on the family, said, ''I want to make clear this is not a black issue.'' Indeed, just last month, the problem of increasing poverty among all the nation's children was underscored in a major report from two Federal agencies.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until recently, many blacks have had an almost visceral reaction to mention of black family problems. Wounds to the family were seen as the most painful effect of American racism. Many blacks and their supporters have regarded talk of black family weaknesses as tantamount to insult and smear. Some conservatives have taken signs of trouble in the black family as proof that the remaining problems of race are internal and have announced the equivalent of ''Physician, heal thyself.''</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the crisis lies the self-perpetuating culture of the ghetto. This destructive ethos began to surface 40 years ago with the appearance of permanent joblessness and the devaluation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men. As this nation's post-World War II economy has helped produce a black middle class, it has also, ironically, been destroying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family structure. Today, the process has advanced so far that renewal of the black family goes beyond the indispensable economic ingredients. The family's return to its historic strength will require the overthrow of the complicated, predatory ghetto subculture, a feat demanding not only new Government approaches but active black leadership and community participation and commitment.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HILE THIS crisis was building, it received almost no public attention, in part because of the notorious sensitivity of the subject. Yet 20 years ago, Martin Luther King Jr. spoke candidly about the black family, spelling out the ''alarming'' statistics on ''the rate of illegitimacy,'' the increase in female-headed households and the rise in families on welfare. The black family, King asserted, had become ''fragile, deprived and often psychopathic.''</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relied in part on the Moynihan report, written when the Senator was an Assistant Secretary of Labor. Many were stunned by what one critic called the report's ''salacious 'discovery' '' - its discussion of illegitimacy, matriarchy and welfare and its view that black family structure had become, in its own words, a ''tangle of pathology'' capable of perpetuating itself without assistance from the white world. As a result, the report's concern with remedies, including jobs, and its call for a national family policy were eclipsed.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has been costly to blacks and to the country. When King spoke out, the statistics he characterized as alarming showed that two-and-a-half times as many black families as white ones were headed by women. Today, it is almost three-and-a-half times as many - 43 percent of black families compared with 13 percent of white families. Since 1970, out-of-wedlock births have become more prevalent throughout society, almost doubling among whites to 11 percent. But among blacks, births to single women have risen from 38 percent in 1970 to 57 percent in 1982.</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families headed by women have often proved just as effective as two-parent families in raising children, the most critical danger facing female-headed households is poverty. Seventy percent of black children under the age of 18 who live in female-headed families are being brought up in poverty. In 1983, the median income for such households was $7,999, compared to almost $32,107 for two-parent families of all races, in which both spouses worked. Without the large increase in female-headed households, black family income would have increased by 11 percent in the 1970's. Instead, it fell by 5 percent.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last month's report from the Congressional Research Service and the Congressional Budget Office pointed out, ''The average black child can expect to spend more than five years of his childhood in poverty; the average white child, 10 months.''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Buried beneath the statistics is a world of complexity originating in the historic atrocity of slavery and linked to modern discrimination and its continuing effects. What has obscured the problem is its delicacy and its uniqueness. The black family has been an issue in search of leadership. Discussion of problems in the black family has been qualitatively different from debates on voting rights or job discrimination. Fear of generating a new racism has foreclosed whatever opportunity there may have been to search for relief, driving the issue from the public agenda and delaying for a generation the search for workable solutions. Today, when nearly half of all black children are being raised in poverty, further delay is unthinkable.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themselves have been stunned by recent disclosures of the extent of the growth of poor, alienated female-headed households. The phenomenon is outside the personal experience of many black adults. Many have overcome deep poverty and discrimination only because of the protection and care of stable traditional and extended families. As recently as the early 1960's, 75 percent of black households were husband-and-wife families. The figure represents remarkable continuity - it is about the same as those reported in census records from the late 19th century. Indeed, the evidence suggests that most slaves grew up in two-parent families reinforced by ties to large extended families.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rise in female-headed households involves mostly those with young children and began in the mid-1960's. The phenomenon -while by no means a trend that permeates the entire black community - affects a significant portion of young people today, many of whom are separated economically, culturally and socially from the black mainstream. They have been raised in the worst of the rapidly deteriorating ghettos of the 1960's, 1970's and 1980's, in cities or neighborhoods that lost first the white and then the black middle and working classes. Drugs, crime and pimps took over many of the old communities. Blacks remaining were often trapped and isolated, cut off from the values of the black working poor and middle class - where husbands often work two jobs, wives return to work almost immediately after childbirth and extended families of interdependent kin are still more prevalent than among whites.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 explanation of black family disruption does not emerge from a roundup of the usual suspects, including the many factors that make American family life generally less stable these days: the ease and relative acceptance of separation, divorce and childbirth outside of marriage; the decline of religion and other traditional family-reinforcing institutions, and welfare rules that discourage family unity and penalize economic initiative. Anecdotal explanations -the girl-mothers are said to want to love and receive affection from a baby; the boy-fathers reportedly brag about making babies - are also inadequate. Such anecdotes do not explain how the strong presumption in favor of marriage before childbearing has been overcome so often.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emergence of single women as the primary guardians of the majority of black children is a pronounced departure that began to take shape following World War II. Ironically, the women and children - the most visible manifestations of the change - do not provide the key to the transformation. The breakdown begins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men, whose loss of function in the post-World War II economy has led directly to their loss of function in the family.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booming post-World War I economy, black men with few skills could find work. Even the white South, which denied the black man a place in its wage economy, could not deprive him of an economic role in the farm family. The poorest, most meanly treated sharecropper was at the center of the work it took to produce the annual crop.</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refugees from the South, the generation of World War I migrants differed in crucial respects from the World War II generation. The World War I arrivals were enthusiastic, voluntary migrants, poor in resources but frequently middle class in aspiration. They were at the bottom of a society that denied them the right to move up very far, but they got a foothold in a burgeoning economy.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stability was the rule. According to a 1925 study in New York City, five out of six children under the age of six lived with both parents. Nationally, a small middle class emerged, later augmented by the jobs generated by World War II, service in the armed forces and the postwar prosperity that sometimes filtered down to urban blacks. Today's inner-city blacks were not a part of these historical processes. Some are the victims of the flight of manufacturing jobs. Others were part of the last wave of Southern migrants or their offspring, arriving in the 1950's and 1960's. They often migrated not because of new opportunities but because of the evaporation of old ones. Mechanized farming made their labor superfluous in agriculture, but unlike the blacks of earlier generations and European immigrants, later black migrants were also superfluous in the postwar cities as manufacturing work for the less-skilled and poorly educated declined. Today's postindustrial society, demanding sophisticated preparation and training, has only exacerbated these problems.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permanent, generational joblessness is at the core of the meaning of the American ghetto. The resulting, powerful aberration transforms life in poor black communities and forces everything else to adapt to it. The female-headed household is only one consequence. The underground economy, the drug culture, epidemic crime and even a highly unusual disparity between the actual number of men and women -all owe their existence to the cumulative effect of chronic joblessness among men. Over time, deep structural changes have taken hold and created a different ethos.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entire stratum of black men, many of them young, no longer performs its historic role in supporting a family. Many are unemployed because of the absence of jobs, or unemployable because their ghetto origins leave them unprepared for the job market. Others have adapted to the demands of the ghetto - the hustle, the crime, the drugs. But the skills necessary to survive in the streets are those least acceptable in the outside world.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macho role cultivated in the ghetto makes it difficult for many black men, unable to earn a respectable living, to form households and assume the roles of husband and father. Generationally entrenched joblessness joined with the predatory underground economy form the bases of a marginal life style. Relationships without the commitments of husband and father result.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qualitative change in fundamental family relationships could have occurred only under extreme and unrelentingly destructive conditions. Neither poverty nor cyclical unemployment alone could have had this impact. After all, poverty afflicts most of the world's people. If economic and social hardships could in themselves destroy family life, the family could not have survived as the basic human unit throughout the world.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in poor black communities goes beyond poverty. These deep changes are anchored in a pervasively middle-class society that associates manhood with money. Shocking figures show a long, steep and apparently permanent decline in black men's participation in the labor force, even at peak earning ages. In 1948, before the erosion of unskilled and semiskilled city and rural jobs had become pronounced, black male participation in the labor force was 87 percent, almost a full point higher than that of white males.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generation since 1960, however, black men have experienced a dramatic loss of jobs - dropping from an employment rate of 74 percent to 55 percent in 1982, according to the Center for the Study of Social Policy in Washington. While white male employment slipped in that period, much of the white decline, unlike that of the blacks, is attributed to early retirement. Since 1960, the black male population over 18 has doubled, but the number employed has lagged badly.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tell a story not only of structural unemployment, but of structural changes in low-income black families. The unemployment rates of young blacks have been the most devastating and militate against the establishment of stable marriages. This year, for instance, black teen-agers overall had an unemployment rate of 39 percent, two-and-a-half times that of white teen-agers. The loss of roles as workers has led to the acceptance of other roles for financial gain, many of them antisocial. Aside from the fact that large numbers of young men are imprisoned, disabled by drugs or otherwise marginal or unavailable as marriage partners, there is an unusual disparity between the sheer numbers of black men and black women. Among whites, the ratio of men to women does not change significantly until age 50, when men's shorter life expectancy creates a gap. But among blacks, beginning at age 20, women outnumber men significantly enough to have a major impact upon the possibility of marriage.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argue persuasively that the female-headed family is an adaptation that facilitates coping with hardship and demographics. This seems undeniable as an explanation, but unsatisfactory as a response. Are we willing to accept an adaptation that leaves the majority of black children under the age of 6 -the crucial foundation years of life - living in poverty? Given a real choice, poor blacks, like everybody else, would hardly choose coping mechanisms over jobs, educational opportunity and family stability.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 ET, THE REMEDY for ghetto conditions is not as simple as providing necessities and opportunities. The ghetto is not simply a place. It has become a way of life. Just as it took a complex of social forces to produce ghetto conditions, it will take a range of remedies to dissolve them. The primary actors unavoidably are the Government and the black community itself.</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deeply implicated in black family problems. Its laws enforced slavery before the Civil War and afterward created and sanctioned pervasive public and private discrimination. The effects on the black family continue to this day. Given the same opportunities as others, blacks would almost certainly have sustained the powerful family traditions they brought with them from Africa, where society itself is organized around family.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apart from its historical role, the Government cannot avoid present responsibility. It can choose, as it now does, to ignore and delay the search for ways to break the hold of the ghetto, such as early intervention with young children and training and education for the hard-core poor. Although programs capable of penetrating ghetto conditions have proved elusive, the current Government posture of disengagement is folly. With the poor growing at a faster rate than the middle class, the prospect is that succeeding generations will yield more, not fewer, disadvantaged blacks. An American version of a lumpenproletariat (the so-called underclass), without work and without hope, existing at the margins of society, could bring down the great cities, sap resources and strength from the entire society and, lacking the usual means to survive, prey upon those who possess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greatest gap in corrective strategies has been the failure to focus on prevention. Remedies for deep-rooted problems - from teen-age pregnancy to functional illiteracy - are bound to fail when we leave the water running while we struggle to check the overflow. A primary incubator for ghetto problems is the poor, female-headed household. Stopping its proliferation would prevent a spectrum of often-intractable social and economic problems.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Remedies often focus at opposite ends - either on the provision of income or of services. Neither seems wholly applicable to entrenched ghetto conditions. Public assistance alone, leaving people in the same defeatist environment, may reinforce the status quo. The service orientation has been criticized for using a disproportionate amount of the available resources relative to the results obtained.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appropriate solutions may lie between income and service strategies. Programs are likely to be more successful if they provide a rigorous progression through a series of steps leading to ''graduation.'' This process, including a period of weaning from public assistance, might prove more succesful in achieving personal independence. Such programs would be far more disciplined than services to the poor generally have been. They would concentrate on changing life styles as well as imparting skills and education. The test of their effectiveness would be the recipients' progress in achieving economic self-sufficiency.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reach boys and men, especially the hard-core unemployed, more work needs to be done to cull the successful aspects of training and job programs. Effective training models need to be systematically replicated. It is untenable to abandon the hard-core unemployed, as the Reagan Administration has done, by moving to a jobs program that focuses on the most, rather than the least, trainable. Ghetto males will not simply go away. As we now see, they will multiply themselves.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welfare program - a brilliant New Deal invention now stretched to respond to a range of problems never envisioned for it - often deepens dependence and lowers self-esteem. Although welfare enjoys little support anywhere along the political spectrum, it continues for lack of an alternative.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Reconceived, a public-assistance program could reach single mothers and offer them vehicles to self-sufficiency. The counterparts of young women on welfare are working downtown or attending high school or junior college on grants to low-income students. Far from foreclosing such opportunities because a woman has a child, public assistance should be converted from the present model of passive maintenance to a program built around education or work and prospective graduation.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of the hard-core unemployed have shown women on welfare to be the most desirous of, open to and successful with training and work. Some, especially with young children, will remain at home, but most want work or training because it is the only way out of the welfare life. Some promising experiments in work and welfare are underway in such cities as San Diego and Baltimore. But the old ''workfare'' approach, when administered as another form of welfare with no attempt to break the cycle of dependency, is self-defeating. Gainful employment, even if in public jobs for those unaccommodated by the private sector, would have beneficial effects beyond earn- ing a living. Jobs and training would augment self-esteem by exposing women to the values and discipline associated with work, allowing them to pass on to their children more than their own disadvantages.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ghetto, more than most circumscribed cultures, seeks to perpetuate itself and is ruthless in its demand for conformity. However, it contains institutions of the larger society -schools, churches, community groups. With minor additional resources, schools, for example, could incorporate more vigorous and focused ways to prevent teen-age pregnancy. If pregnancy occurs, girls could be motivated to remain in school, even after childbirth, thus allowing an existing institution to accomplish what training programs in later life do more expensively and with greater difficulty.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other community institutions also need to become much more aggressive with boys on the true meaning and responsibilities of manhood, and the link between manhood and family. Otherwise, many boys meet little resistance to the ghetto message that associates manhood with sex but not responsibility.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nothing can substitute for or have a greater impact than the full-scale involvement of the black community. Respect for the black family tradition compels black initiative. Today, blacks are responding. Many black organizations are already involved, including the National Urban League, the National Association for the Advancement of Colored People, the National Council of Negro Women and the National Urban Coalition. In 1983, the country's major black leaders endorsed a frank statement of the problems of the black family and a call for solutions. The statement, published by the Joint Center for Political Studies, a black research center in Washington, represented the first consensus view by black leadership on the problems of the black family. Significantly, it went beyond a call for Government help, stressing the need for black leadership and community efforts.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increase in the number of black public officials, many black mayors, legislators and appointed officials control some of the resources that could help shape change. Although they cannot redesign the welfare system by themselves, for example, some are in a position to experiment with model projects that could lead to more workable programs -such as supplementing welfare grants with training or work opportunities for single mothers; promoting family responsibilty and pregnancy prevention for boys and girls through local institutions, and encouraging the completion of school for single teen-aged parents.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black middle class, a product of the same period that saw the weakening of the black family, still has roots in the ghetto through relatives and friends. From churches, Girl Scout troops and settlement houses to civil-rights organizations, Boys' Clubs and athletic teams, the work of family reinforcement can be shared widely. The possibilities for creative community intervention are many - from family planning and counseling and various roles as surrogate parents and grandparents, to sex education, community day care and simple, but crucial, consciousness-raising. Most important is passing on the enduring values that form the central content of the black American heritage: hard work, education, respect for family, and, notwithstanding the denial of personal opportunity, achieving a better life for one's children.</w:t>
      </w:r>
    </w:p>
    <w:p>
      <w:pPr>
        <w:pStyle w:val="Normal258"/>
        <w:keepNext/>
        <w:spacing w:before="240" w:after="0" w:line="340" w:lineRule="atLeast"/>
        <w:ind w:left="0" w:right="0" w:firstLine="0"/>
        <w:jc w:val="left"/>
      </w:pPr>
      <w:bookmarkStart w:id="526" w:name="Correction_9"/>
      <w:bookmarkEnd w:id="526"/>
      <w:r>
        <w:rPr>
          <w:rFonts w:ascii="arial" w:eastAsia="arial" w:hAnsi="arial" w:cs="arial"/>
          <w:b/>
          <w:i w:val="0"/>
          <w:strike w:val="0"/>
          <w:noProof w:val="0"/>
          <w:color w:val="000000"/>
          <w:position w:val="0"/>
          <w:sz w:val="28"/>
          <w:u w:val="none"/>
          <w:vertAlign w:val="baseline"/>
        </w:rPr>
        <w:t>Correction</w:t>
      </w:r>
    </w:p>
    <w:p>
      <w:pPr>
        <w:pStyle w:val="Normal258"/>
        <w:spacing w:line="60" w:lineRule="exact"/>
      </w:pPr>
      <w:r>
        <w:pict>
          <v:line id="_x0000_s2000" style="position:absolute;z-index:252381184"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Eleanor Holmes Norton's article ''Restoring the Traditional Black Family'' (June 2), a passage dealing with the availability of marriage partners was misleading. It should have read: With large numbers of young men imprisoned, disabled by drugs or otherwise marginal and unavailable as marriage partners, there is an unusual disparity between the sheer numbers of marriageable black men and black women.</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14, 1985, Sunday, Late City Final Edition</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001" style="position:absolute;z-index:252382208"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mother and child</w:t>
      </w:r>
    </w:p>
    <w:p>
      <w:pPr>
        <w:pStyle w:val="Normal258"/>
      </w:pPr>
    </w:p>
    <w:p>
      <w:pPr>
        <w:pStyle w:val="Normal258"/>
        <w:ind w:left="200"/>
        <w:sectPr>
          <w:type w:val="continuous"/>
          <w:pgMar w:top="840" w:right="1000" w:bottom="840" w:left="1000" w:header="400" w:footer="400"/>
          <w:pgNumType w:fmt="decimal"/>
          <w:cols w:space="720"/>
        </w:sectPr>
      </w:pPr>
      <w:r>
        <w:br/>
      </w:r>
      <w:r>
        <w:pict>
          <v:line id="_x0000_s2002"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114"/>
          <w:headerReference w:type="default" r:id="rId2115"/>
          <w:footerReference w:type="even" r:id="rId2116"/>
          <w:footerReference w:type="default" r:id="rId2117"/>
          <w:headerReference w:type="first" r:id="rId2118"/>
          <w:footerReference w:type="first" r:id="rId2119"/>
          <w:pgSz w:w="12240" w:h="15840"/>
          <w:pgMar w:top="840" w:right="1000" w:bottom="840" w:left="1000" w:header="400" w:footer="400"/>
          <w:pgNumType w:fmt="decimal"/>
          <w:cols w:space="720"/>
          <w:titlePg w:val="0"/>
        </w:sectPr>
      </w:pPr>
    </w:p>
    <w:p>
      <w:pPr>
        <w:pStyle w:val="Normal259"/>
      </w:pPr>
    </w:p>
    <w:p>
      <w:pPr>
        <w:pStyle w:val="Normal259"/>
      </w:pPr>
      <w:r>
        <w:pict>
          <v:shape id="_x0000_i2003" type="#_x0000_t75" alt="LexisNexis®" style="width:147.75pt;height:30pt">
            <v:imagedata r:id="rId17" o:title=""/>
          </v:shape>
        </w:pict>
      </w:r>
      <w:r>
        <w:cr/>
      </w:r>
    </w:p>
    <w:p>
      <w:pPr>
        <w:pStyle w:val="Heading1257"/>
        <w:keepNext w:val="0"/>
        <w:spacing w:after="200" w:line="340" w:lineRule="atLeast"/>
        <w:ind w:left="0" w:right="0" w:firstLine="0"/>
        <w:jc w:val="center"/>
      </w:pPr>
      <w:hyperlink r:id="rId2120" w:history="1">
        <w:r>
          <w:rPr>
            <w:rFonts w:ascii="arial" w:eastAsia="arial" w:hAnsi="arial" w:cs="arial"/>
            <w:b/>
            <w:i/>
            <w:strike w:val="0"/>
            <w:color w:val="0077CC"/>
            <w:sz w:val="28"/>
            <w:u w:val="single"/>
            <w:vertAlign w:val="baseline"/>
          </w:rPr>
          <w:t>Front-Running Priest a Shock to Haiti</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1990, Thursday, Late Edition - Final</w:t>
      </w:r>
    </w:p>
    <w:p>
      <w:pPr>
        <w:pStyle w:val="Normal259"/>
        <w:keepNext w:val="0"/>
        <w:spacing w:after="0" w:line="240" w:lineRule="atLeast"/>
        <w:ind w:right="0"/>
        <w:jc w:val="both"/>
      </w:pPr>
      <w:bookmarkStart w:id="527" w:name="Bookmark_259"/>
      <w:bookmarkEnd w:id="52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3; Column 1; Foreign Desk; Column 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Jean-Bertrand Aristide</w:t>
      </w:r>
    </w:p>
    <w:p>
      <w:pPr>
        <w:pStyle w:val="Normal2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HOWARD W. FRENCH, Special to The New York Times</w:t>
      </w:r>
    </w:p>
    <w:p>
      <w:pPr>
        <w:pStyle w:val="Normal2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HOWARD W. FRENCH, Special to The New York Times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PORT-AU-PRINCE, Haiti, Dec. 12</w:t>
      </w:r>
    </w:p>
    <w:p>
      <w:pPr>
        <w:pStyle w:val="Normal259"/>
        <w:keepNext/>
        <w:spacing w:before="240" w:after="0" w:line="340" w:lineRule="atLeast"/>
        <w:ind w:left="0" w:right="0" w:firstLine="0"/>
        <w:jc w:val="left"/>
      </w:pPr>
      <w:bookmarkStart w:id="528" w:name="Body_257"/>
      <w:bookmarkEnd w:id="52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04" style="position:absolute;z-index:25238425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little more than a month, a maverick priest-politician, Jean-Bertrand Aristide, has gone from last-minute entry in Haiti's crowded presidential race to become the front-runner, and win or lose, the figure around which many feel this country's future now revolves.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for a radically new economic deal for the poor and redemptive justice to wash Haitian society clean of the ills of the 29-year dictatorship of the Duvalier family, Father Aristide has quickly reached beyond his base among the youth in the dusty, tumbledown slums of this city to claim strong support among destitute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throughout the country.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however, the former Salesian priest, long-known for his strident brand of liberation theology, has sent profound shock waves through many of the sectors of this society that have traditionally made or broken presidents since Haiti's independence in 1804. From the business community, the army, and the Catholic and Protestant Churches to Voodoo priests and rural landowners, sentiment is strongly, if not uniformly, set against him.</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Alarmist Warnings Sounded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right-wing elements have sounded alarmist warnings of the expeditive justice and pillaging of the wealthy to come if Father Aristide should win the election Sunday, and are widely thought to have ordered a grenade attack on a rally for the priest that killed seven people last week. But many more mainstream Haitians who have long hoped for democratic change have scarcely been gentler in their appraisals.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how Aristide conceives the presidency, and that is the danger of the affair," said Jean-Claude Bajeux, a left-leaning former Roman Catholic priest and longtime human rights leader who is not associated with any political campaign. "Now that Aristide is out front, he is obliged to negotiate with the bourgeoisie, but he reassures no one."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business community, pessimistic reactions run stronger. "He is a cross between Ayatollah and Fidel," one downtown businessman said in a typical assessment of Father Aristide from those in the entrepreneurial class. "If it comes to a choice between the ultra-left and the ultra-right, I am ready to form an alliance with the ultra-right."</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Platform Briefing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days, Father Aristide and his closest advisers have sought to calm such apprehensions by briefing the press on his campaign platform and political positions, and putting forth their most tempered visions of a future Haiti.</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corruption does not mean firing the whole civil service on the pretense of de-Duvalierization," said one aide, Ernst Verdieu, in a typical comment to the press. The sense of Father Aristide's movement, known as "Lavalas," or the "Avalanche," in Creole, he added, "does not mean crushing people, but in no civilized country in the world can criminals run people over and then walk the streets with their heads high."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moderating much of the fiery political language of the recent past, and working to smooth over deep differences with the traditional power centers, Father Aristide has brashly dismissed his opponents' chances and all but declared himself as winner by acclamation of the presidency, an assertion that has become an article of faith for his supporters and much of the Haitian press.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Aristide himself has said that only electoral "hanky-panky" can prevent him now from claiming the presidency.</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Placed on Rallies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a ban was placed on rallies after the grenade attack on his supporters, Father Aristide, a wispy, often retiring 37-year-old who seems to shrink further in a crowd, easily drew large groups of highly enthusiatic supporters wherever he appeared in public.</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diplomats and Haitian analysts say, however, that over 60 percent of those who registered to vote in Sunday's elections had already done so before Father Aristide entered the race, after weeks of ridiculing the importance of elections. Moreover, these observers say, the priest's campaign crowds have almost always included large numbers of young people, many of them apparently under voting age.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Marc Bazin, a conservative former World Bank economist who is Father Aristide's main challenger, has drawn smaller, but older crowds in the countryside, where he maintains his support is strongest.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Haitians and foreign diplomats now say that expectations of victory are so high among Father Aristide's supporters, and anxiety so great among those who fear a sharp lurch to the left, that whatever the outcome, the elections are unlikely to end the long period of contestation and confrontation that opposed the left and right in Haiti since the fall of the Duvaliers in 1986.</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2005" style="position:absolute;z-index:252385280"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Jean-Bertrand Aristide, a former Salesian priest, has emerged as the front-runner in Haiti's crowded presidential race. (Associated Press)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1990</w:t>
      </w:r>
    </w:p>
    <w:p>
      <w:pPr>
        <w:pStyle w:val="Normal259"/>
      </w:pPr>
    </w:p>
    <w:p>
      <w:pPr>
        <w:pStyle w:val="Normal259"/>
        <w:ind w:left="200"/>
        <w:sectPr>
          <w:type w:val="continuous"/>
          <w:pgMar w:top="840" w:right="1000" w:bottom="840" w:left="1000" w:header="400" w:footer="400"/>
          <w:pgNumType w:fmt="decimal"/>
          <w:cols w:space="720"/>
        </w:sectPr>
      </w:pPr>
      <w:r>
        <w:br/>
      </w:r>
      <w:r>
        <w:pict>
          <v:line id="_x0000_s2006"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121"/>
          <w:headerReference w:type="default" r:id="rId2122"/>
          <w:footerReference w:type="even" r:id="rId2123"/>
          <w:footerReference w:type="default" r:id="rId2124"/>
          <w:headerReference w:type="first" r:id="rId2125"/>
          <w:footerReference w:type="first" r:id="rId2126"/>
          <w:pgSz w:w="12240" w:h="15840"/>
          <w:pgMar w:top="840" w:right="1000" w:bottom="840" w:left="1000" w:header="400" w:footer="400"/>
          <w:pgNumType w:fmt="decimal"/>
          <w:cols w:space="720"/>
          <w:titlePg w:val="0"/>
        </w:sectPr>
      </w:pPr>
    </w:p>
    <w:p>
      <w:pPr>
        <w:pStyle w:val="Normal260"/>
      </w:pPr>
    </w:p>
    <w:p>
      <w:pPr>
        <w:pStyle w:val="Normal260"/>
      </w:pPr>
      <w:r>
        <w:pict>
          <v:shape id="_x0000_i2007" type="#_x0000_t75" alt="LexisNexis®" style="width:147.75pt;height:30pt">
            <v:imagedata r:id="rId17" o:title=""/>
          </v:shape>
        </w:pict>
      </w:r>
      <w:r>
        <w:cr/>
      </w:r>
    </w:p>
    <w:p>
      <w:pPr>
        <w:pStyle w:val="Heading1258"/>
        <w:keepNext w:val="0"/>
        <w:spacing w:after="200" w:line="340" w:lineRule="atLeast"/>
        <w:ind w:left="0" w:right="0" w:firstLine="0"/>
        <w:jc w:val="center"/>
      </w:pPr>
      <w:hyperlink r:id="rId2127" w:history="1">
        <w:r>
          <w:rPr>
            <w:rFonts w:ascii="arial" w:eastAsia="arial" w:hAnsi="arial" w:cs="arial"/>
            <w:b/>
            <w:i/>
            <w:strike w:val="0"/>
            <w:color w:val="0077CC"/>
            <w:sz w:val="28"/>
            <w:u w:val="single"/>
            <w:vertAlign w:val="baseline"/>
          </w:rPr>
          <w:t>Mistissini Journal; Will the Flood Wash Away the Crees' Birthright?</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2002 Wednesday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60"/>
        <w:keepNext w:val="0"/>
        <w:spacing w:after="0" w:line="240" w:lineRule="atLeast"/>
        <w:ind w:right="0"/>
        <w:jc w:val="both"/>
      </w:pPr>
      <w:bookmarkStart w:id="529" w:name="Bookmark_260"/>
      <w:bookmarkEnd w:id="52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CLIFFORD KRAUSS </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MISTISSINI, Quebec, Feb. 22  </w:t>
      </w:r>
    </w:p>
    <w:p>
      <w:pPr>
        <w:pStyle w:val="Normal260"/>
        <w:keepNext/>
        <w:spacing w:before="240" w:after="0" w:line="340" w:lineRule="atLeast"/>
        <w:ind w:left="0" w:right="0" w:firstLine="0"/>
        <w:jc w:val="left"/>
      </w:pPr>
      <w:bookmarkStart w:id="530" w:name="Body_258"/>
      <w:bookmarkEnd w:id="53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08" style="position:absolute;z-index:252387328"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Neeposh has been trapping beavers and martens and hunting moose and caribou along the Rupert River since he was 4 years old, his life moving with the migrations of the game on which Cree Indians have lived for centuries.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at age 45, Mr. Neeposh faces a transformation, one that may end once and for all the remaining nomadic customs of the 13,000 Crees in the snowy northern woods of Quebec Province.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Rupert is to be flooded by a series of dams and dikes as part of a huge hydroelectric development project. Many of the traditional Cree trap lines will be sunken forever, and the fishing for walleyed pike and speckled trout will never be quite the same.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very uneasy feeling about this," Mr. Neeposh sighed, "but the reality of the world is changing and we have to change with 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Resigned to the project, the Crees signed an agreement with the Quebec provincial government this month that will open their vast territory -- a third of the province -- to expanded logging, mining and hydroelectric installations.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Crees also agreed to drop $3.6 billion in environmental lawsuits, receiving in return promises of $3.5 billion in financing over 50 years, and thousands of jobs for their chronically underemployed youth.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agreement in Canada's history that recognizes the full autonomy of any Indian people as a "native nation," giving Quebec's Crees substantial powers to help manage mining, forestry and energy development.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Cree chiefs negotiated in secret with the Quebec premier, Bernard Landry, to bury a long, bitter conflict over land rights. When agreement was announced last October, it shocked Quebec's nine Cree communities. Eventually, in a leap of faith that Cree jobs could be created without eating into the essence of Cree culture, nearly 70 percent of 6,500 Cree voters supported the agreement in a referendum.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"Agreeing to hydroelectric development was very difficult for me," achnowledged the Cree grand chief, Ted Moses. "But if you are going to gain something in negotiations you have to give something.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Quebec's Crees have shown a strong pragmatic streak since the French and English arrived in the 17th and 18th centuries. Faced with superior military might, the Crees put aside their warrior ways, struck up a lucrative fur trading relationship with the Hudson Bay Company and adapted to Anglican Protestantism.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the Crees signed an agreement with Quebec that allowed for the flooding of hundreds of square miles of hunting lands in exchange for $232.5 million in compensation over 21 years, guaranteed incomes for Cree hunters and subsidized housing.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drowning of vast herds of caribou, flooding of ancestral grave sites, and broken promises of forestry and wildlife protection made them bitter, although leaders acknowledge that government cash brought many benefits. Now far larger sums are on the way.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generation, the Crees have evolved from a nomadic people who lived in tepees, had arranged marriages and used dog teams into an increasingly suburban society with power tools, snowmobiles cellular telephones and computers.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 470,000 people scattered across 2,250 Indian reserves in Canada have achieved the standard of living of Quebec's Crees in the last 25 years.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of the other Cree communities, Mistissini now looks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with neat and comfortable wooden houses, an indoor hockey rink, a lighted baseball diamond, three well-equipped school buildings, two day-care centers and a modern hardware store. A large, attractive grocery store is stocked with T-bone steaks, deluxe imported coffees, fashion candles and magazines ranging from Today's Bride to Business Week.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Crees have preserved important parts of their culture, and one-third of their work force still live off hunting, fishing and trapping.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1975 agreement gave the Crees control over the local school board, which has mandated school instruction through the third grade strictly in the Cree language. Teaching in English is introduced only after that.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medical care has helped to double Mistissini's population, to 3,100, in the last 25 years. Sixty-five percent of the local population is under age 30 -- an explosion that has helped to produce high unemployment and alcoholism among the young, whom Cree leaders now hope to help.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Mistissini chief, John Longchap, said the new government compensation would be used to develop a lumber mill and create hundreds of jobs in retail businesses. Low-interest mortgages should also augment existing subsidies for public housing.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easy to compromise on something we have always depended on like the Rupert River," Chief Longchap said. "But we are reasonable people who make rational decisions even if they are not perfect."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Crees seem to agree, if reluctantly. Sam Edwards is a 72-year-old trapper who speaks only Cree. Interviewed in his shack, which is heated by a cast-iron stove, he noted: "Our traditional way was hard. There were no houses and tents were cold."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fishes as his father taught him, draping a net under the lake ice between two poles dug through the ice cover. But he now travels to his fishing spots by snowmobile, allowing him to cast more nets over a larger territory.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life is easier," he said, warming his water-swollen hands on a cup of coffee. "When the hunting doesn't go well these days, we can always go to the grocery store or to restaurants."</w:t>
      </w:r>
    </w:p>
    <w:p>
      <w:pPr>
        <w:pStyle w:val="Normal260"/>
        <w:keepNext w:val="0"/>
        <w:spacing w:before="240" w:after="0" w:line="260" w:lineRule="atLeast"/>
        <w:ind w:left="0" w:right="0" w:firstLine="0"/>
        <w:jc w:val="left"/>
      </w:pPr>
      <w:r>
        <w:br/>
      </w:r>
      <w:hyperlink r:id="rId2128" w:history="1">
        <w:r>
          <w:rPr>
            <w:rFonts w:ascii="arial" w:eastAsia="arial" w:hAnsi="arial" w:cs="arial"/>
            <w:b w:val="0"/>
            <w:i/>
            <w:strike w:val="0"/>
            <w:color w:val="0077CC"/>
            <w:sz w:val="20"/>
            <w:u w:val="single"/>
            <w:vertAlign w:val="baseline"/>
          </w:rPr>
          <w:t>http://www.nytimes.com</w:t>
        </w:r>
      </w:hyperlink>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009" style="position:absolute;z-index:252388352"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Two sides of Cree life in the snowy northern woods of Quebec. Above, two Cree trappers, Sam Edwards, on his knees, and Sam Etapp, haul in a northern pike from a gill net. The net is set under the ice. Below, Cree youngsters gather at the youth center in Mistissini to meet their friends and to visit the Web. (Photographs by Robert J. Galbraith for The New York Times) Map of Quebec, Canada, highlighting Mistissini.</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2002</w:t>
      </w:r>
    </w:p>
    <w:p>
      <w:pPr>
        <w:pStyle w:val="Normal260"/>
      </w:pPr>
    </w:p>
    <w:p>
      <w:pPr>
        <w:pStyle w:val="Normal260"/>
        <w:ind w:left="200"/>
        <w:sectPr>
          <w:type w:val="continuous"/>
          <w:pgMar w:top="840" w:right="1000" w:bottom="840" w:left="1000" w:header="400" w:footer="400"/>
          <w:pgNumType w:fmt="decimal"/>
          <w:cols w:space="720"/>
        </w:sectPr>
      </w:pPr>
      <w:r>
        <w:br/>
      </w:r>
      <w:r>
        <w:pict>
          <v:line id="_x0000_s2010"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129"/>
          <w:headerReference w:type="default" r:id="rId2130"/>
          <w:footerReference w:type="even" r:id="rId2131"/>
          <w:footerReference w:type="default" r:id="rId2132"/>
          <w:headerReference w:type="first" r:id="rId2133"/>
          <w:footerReference w:type="first" r:id="rId2134"/>
          <w:pgSz w:w="12240" w:h="15840"/>
          <w:pgMar w:top="840" w:right="1000" w:bottom="840" w:left="1000" w:header="400" w:footer="400"/>
          <w:pgNumType w:fmt="decimal"/>
          <w:cols w:space="720"/>
          <w:titlePg w:val="0"/>
        </w:sectPr>
      </w:pPr>
    </w:p>
    <w:p>
      <w:pPr>
        <w:pStyle w:val="Normal261"/>
      </w:pPr>
    </w:p>
    <w:p>
      <w:pPr>
        <w:pStyle w:val="Normal261"/>
      </w:pPr>
      <w:r>
        <w:pict>
          <v:shape id="_x0000_i2011" type="#_x0000_t75" alt="LexisNexis®" style="width:147.75pt;height:30pt">
            <v:imagedata r:id="rId17" o:title=""/>
          </v:shape>
        </w:pict>
      </w:r>
      <w:r>
        <w:cr/>
      </w:r>
    </w:p>
    <w:p>
      <w:pPr>
        <w:pStyle w:val="Heading1259"/>
        <w:keepNext w:val="0"/>
        <w:spacing w:after="200" w:line="340" w:lineRule="atLeast"/>
        <w:ind w:left="0" w:right="0" w:firstLine="0"/>
        <w:jc w:val="center"/>
      </w:pPr>
      <w:hyperlink r:id="rId2135" w:history="1">
        <w:r>
          <w:rPr>
            <w:rFonts w:ascii="arial" w:eastAsia="arial" w:hAnsi="arial" w:cs="arial"/>
            <w:b/>
            <w:i/>
            <w:strike w:val="0"/>
            <w:color w:val="0077CC"/>
            <w:sz w:val="28"/>
            <w:u w:val="single"/>
            <w:vertAlign w:val="baseline"/>
          </w:rPr>
          <w:t>In City's World of Real Estate, Outsider Gets Cold Shoulder</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2007 Saturday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1"/>
        <w:keepNext w:val="0"/>
        <w:spacing w:after="0" w:line="240" w:lineRule="atLeast"/>
        <w:ind w:right="0"/>
        <w:jc w:val="both"/>
      </w:pPr>
      <w:bookmarkStart w:id="531" w:name="Bookmark_261"/>
      <w:bookmarkEnd w:id="53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1; NEWS ANALYSIS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261"/>
        <w:keepNext/>
        <w:spacing w:before="240" w:after="0" w:line="340" w:lineRule="atLeast"/>
        <w:ind w:left="0" w:right="0" w:firstLine="0"/>
        <w:jc w:val="left"/>
      </w:pPr>
      <w:bookmarkStart w:id="532" w:name="Body_259"/>
      <w:bookmarkEnd w:id="53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12" style="position:absolute;z-index:25239040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month, politicians and housing officials from Albany to Washington have tried to outdo one another in vilifying David Bistricer, the developer who bid $1.3 billion for the complex of low- and moderate-income apartments in Brooklyn known as Starrett City. They suggested he would raise rents, slash services and throw longtime tenants into the streets.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not so long ago some of the same officials warmly embraced another developer, Jerry I. Speyer, after he bid billions of dollars for an even larger complex of affordable apartments on the Lower East Side: Stuyvesant Town and Peter Cooper Village.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tenants in Stuyvesant Town will be well protected,'' Mayor Michael R. Bloomberg said about Mr. Speyer, whom he called a ''great landlord.'' In the same radio interview on Feb. 9, Mr. Bloomberg described Mr. Bistricer as a potentially bad landlord, with a ''worrisome'' history of building violations.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about Mr. Bistricer's plan reached a head yesterday as the federal housing secretary, Alphonso R. Jackson, flanked by Attorney General Andrew M. Cuomo and Senator Charles E. Schumer, rejected his bid. ''The department will not stand by idly while the community and its people are unnecessarily placed at risk, a risk of losing their homes and their way of life,'' Mr. Jackson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starkly different reactions to the two sales, the two buyers and the two complexes that stand 12 miles apart reveal much about New York in an era of seemingly unprecedented prosperity. The city's population is growing. Wall Street is reporting record profits. The average price of an apartment in Manhattan is more than $1 million, rents are spiking and increasing numbers of New Yorkers are worried that the cost of housing is exceeding their grasp.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Against that backdrop, concerns about the declining supply of affordable apartments in New York's hot market have risen sharply, spurred in part by Mr. Speyer's $5.4 billion purchase of Stuyvesant Town. And in that light, Mr. Bistricer may have been a victim of bad timing.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were other factors that may have contributed to the sharply different responses to the two sales.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Manhattan's aristocracy, Mr. Speyer is a consummate insider, comfortable with the news media, a well-known fixture in the glamorous world of Manhattan that the mayor is familiar with. He is chairman of the Federal Reserve Bank of New York, vice chairman of the Museum of Modern Art and an owner of the Yankees.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Bistricer, by comparison, is a soft-spoken man who is so shy around the news media that he will not allow his photograph to be taken. He is unknown at either the Real Estate Board of New York or the Partnership for New York City, two institutions once headed by Mr. Speyer. He lives in a three-story house in Borough Park, rather than a mansion on the Upper East Side, and his favorite charity is the Hebrew Academy for Special Children.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also had legal problems -- thousands of building violations; a prohibition from converting rental buildings to condominiums in New York because of past improprieties -- that do not show up on Mr. Speyer's resume.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Jerry Speyer, the former chairman of the real estate board and the partnership, who owns landmarks all over town, versus someone who most people never heard of,'' said Steven Spinola, the president of the real estate board.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city where nearly every apartment receives some form of tax break or subsidy, the political storm at Starrett City is also a measure of the extraordinary level of federal, state and city assistance over the past 30 years that has gone into the complex, whose residents are far less well to do than the middle-class tenants at Stuyvesant Town and Peter Cooper Village.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owners, a group led by the investor Disque D. Deane, receive generous tax breaks, have a tax-free federal mortgage and receive rent subsidies for 90 percent of the 14,000 tenants and substantial property tax breaks.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assistance gave officials at several levels of government additional leverage to push Mr. Bistricer out of the picture, at least for now.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didn't have the level of federal, state and city subsidies at Stuyvesant Town that you did at Starrett,'' Mr. Cuomo said. ''Taxpayers paid the entire cost of Starrett, some would argue, twice over. The taxpayers have a tremendous investment in this.''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 advocacy groups like Tenants and Neighbors and Acorn say that in the current market, affordable housing has become an issue not only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also for the middle class. Mayor Bloomberg has a well regarded plan to build 165,000 units of affordable housing by 2013. But advocates say that will not be enough to keep pace with the loss of affordable units as more apartments become deregulated or leave the state's Mitchell-Lama program for middle-income tenants.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is feeling a lot of heat and pressure on this issue,'' added Brad Lander, director of the Pratt Center for Community Development. ''They've positioned this as good actor versus bad actor. But the public outcry has been over the deeper issue: preserving affordable housing.''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Shaun Donovan, the city's housing commissioner, defended the administration's support for Mr. Speyer, saying Stuyvesant Town and Peter Cooper Village would remain under rent-stabilization laws. He also asserted that Mr. Bistricer's bid for Starrett City was so high that it would put its 5,881 units of affordable housing at risk.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rents at Stuyvesant Town and Peter Cooper Village, where 28 percent of the 11,200 apartment are now deregulated and thousands more will be in the coming years, are fast escalating beyond the reach of the construction workers and police officers who traditionally lived there and even some of the middle-class tenants.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feel protected,'' said Evan Horisk, a market-rate tenant who rented a two-bedroom apartment at Stuyvesant Town until January, when his rent jumped 26 percent to $3,350. ''I was basically booted out of my apartment.''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Bistricer contends that he has unfairly been painted as an evil landlord and that he has poured millions of dollars into rehabilitating a Brooklyn property that has received numerous building violations. He also still hopes that he can devise a plan that passes muster with federal and state officials, though Mr. Jackson, the federal housing secretary, clearly expressed strong doubts about a deal.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remain convinced that we can provide the assurances that Secretary Jackson, and other officials, responsibly require,'' a spokeswoman for Mr. Bistricer's group, Clipper Equity L.L.C., said in a statement yesterday.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at Starrett City is upset about the prospect, however unlikely, of Mr. Bistricer buying the complex. Rabbi Avner German, who has lived at Starrett City since it opened in the mid-1970s and leads the Congregation B'nai Israel, said his concerns about the sale of the complex changed after he learned more about Mr. Bistricer, who, he said, had quietly donated ''thousands of dollars'' so that children from the former Soviet Union who attend his school could have bar mitzvahs.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the person who would want to purge the tenants here,'' Rabbi German said. ''He happens to be very religious, a noble kind of person.''</w:t>
      </w:r>
    </w:p>
    <w:p>
      <w:pPr>
        <w:pStyle w:val="Normal261"/>
        <w:keepNext w:val="0"/>
        <w:spacing w:before="240" w:after="0" w:line="260" w:lineRule="atLeast"/>
        <w:ind w:left="0" w:right="0" w:firstLine="0"/>
        <w:jc w:val="left"/>
      </w:pPr>
      <w:r>
        <w:br/>
      </w:r>
      <w:hyperlink r:id="rId2136" w:history="1">
        <w:r>
          <w:rPr>
            <w:rFonts w:ascii="arial" w:eastAsia="arial" w:hAnsi="arial" w:cs="arial"/>
            <w:b w:val="0"/>
            <w:i/>
            <w:strike w:val="0"/>
            <w:color w:val="0077CC"/>
            <w:sz w:val="20"/>
            <w:u w:val="single"/>
            <w:vertAlign w:val="baseline"/>
          </w:rPr>
          <w:t>http://www.nytimes.com</w:t>
        </w:r>
      </w:hyperlink>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2013" style="position:absolute;z-index:252391424"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Charles E. Schumer, center, helped announce yesterday that a developer's bid to buy Starrett City in Brooklyn was rejected. (Photo by Willie Davis for The New York Times)(pg. B2)                            </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2007</w:t>
      </w:r>
    </w:p>
    <w:p>
      <w:pPr>
        <w:pStyle w:val="Normal261"/>
      </w:pPr>
    </w:p>
    <w:p>
      <w:pPr>
        <w:pStyle w:val="Normal261"/>
        <w:ind w:left="200"/>
        <w:sectPr>
          <w:type w:val="continuous"/>
          <w:pgMar w:top="840" w:right="1000" w:bottom="840" w:left="1000" w:header="400" w:footer="400"/>
          <w:pgNumType w:fmt="decimal"/>
          <w:cols w:space="720"/>
        </w:sectPr>
      </w:pPr>
      <w:r>
        <w:br/>
      </w:r>
      <w:r>
        <w:pict>
          <v:line id="_x0000_s2014"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137"/>
          <w:headerReference w:type="default" r:id="rId2138"/>
          <w:footerReference w:type="even" r:id="rId2139"/>
          <w:footerReference w:type="default" r:id="rId2140"/>
          <w:headerReference w:type="first" r:id="rId2141"/>
          <w:footerReference w:type="first" r:id="rId2142"/>
          <w:pgSz w:w="12240" w:h="15840"/>
          <w:pgMar w:top="840" w:right="1000" w:bottom="840" w:left="1000" w:header="400" w:footer="400"/>
          <w:pgNumType w:fmt="decimal"/>
          <w:cols w:space="720"/>
          <w:titlePg w:val="0"/>
        </w:sectPr>
      </w:pPr>
    </w:p>
    <w:p>
      <w:pPr>
        <w:pStyle w:val="Normal262"/>
      </w:pPr>
    </w:p>
    <w:p>
      <w:pPr>
        <w:pStyle w:val="Normal262"/>
      </w:pPr>
      <w:r>
        <w:pict>
          <v:shape id="_x0000_i2015" type="#_x0000_t75" alt="LexisNexis®" style="width:147.75pt;height:30pt">
            <v:imagedata r:id="rId17" o:title=""/>
          </v:shape>
        </w:pict>
      </w:r>
      <w:r>
        <w:cr/>
      </w:r>
    </w:p>
    <w:p>
      <w:pPr>
        <w:pStyle w:val="Heading1260"/>
        <w:keepNext w:val="0"/>
        <w:spacing w:after="200" w:line="340" w:lineRule="atLeast"/>
        <w:ind w:left="0" w:right="0" w:firstLine="0"/>
        <w:jc w:val="center"/>
      </w:pPr>
      <w:hyperlink r:id="rId2143" w:history="1">
        <w:r>
          <w:rPr>
            <w:rFonts w:ascii="arial" w:eastAsia="arial" w:hAnsi="arial" w:cs="arial"/>
            <w:b/>
            <w:i/>
            <w:strike w:val="0"/>
            <w:color w:val="0077CC"/>
            <w:sz w:val="28"/>
            <w:u w:val="single"/>
            <w:vertAlign w:val="baseline"/>
          </w:rPr>
          <w:t>To Catch Spill From Cairo, 2 Megacities Rise in Sand</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2010 Wednesday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2"/>
        <w:keepNext w:val="0"/>
        <w:spacing w:after="0" w:line="240" w:lineRule="atLeast"/>
        <w:ind w:right="0"/>
        <w:jc w:val="both"/>
      </w:pPr>
      <w:bookmarkStart w:id="533" w:name="Bookmark_262"/>
      <w:bookmarkEnd w:id="53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THANASSIS CAMBANIS; Mona El-Naggar contributed reporting from Cairo.</w:t>
      </w:r>
    </w:p>
    <w:p>
      <w:pPr>
        <w:pStyle w:val="Normal262"/>
        <w:keepNext/>
        <w:spacing w:before="240" w:after="0" w:line="340" w:lineRule="atLeast"/>
        <w:ind w:left="0" w:right="0" w:firstLine="0"/>
        <w:jc w:val="left"/>
      </w:pPr>
      <w:bookmarkStart w:id="534" w:name="Body_260"/>
      <w:bookmarkEnd w:id="53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16" style="position:absolute;z-index:25239347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OCTOBER CITY, Egypt -- The highway west out of Cairo used to promise relief from the city's chaos. Past the great pyramids of Giza and a final spasm of traffic, the open desert beckoned, 100 barren miles to the northwest to reach the Mediterranean.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 least, was the case until recently. Now, the microbus drivers and commuters driving from Cairo cross 20 miles of nothingness to encounter a new city suddenly springing from the sand. A distressingly familiar jam of cars and a cluster of soaring high-rises herald the metropolis that is designed to relieve pressure on the historic center of Cairo, which city planners have deemed overtaxed beyond repair.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new Cairo, not entirely different from the old one.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has become so crowded, congested and polluted that the Egyptian government has undertaken a construction project that might have given the Pharaohs pause: building two megacities outside Cairo from scratch. By 2020, planners expect the new satellite cities to house at least a quarter of Cairo's 20 million residents and many of the government agencies that now have headquarters in the city.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country with a seemingly endless supply of open desert land -- and an authoritarian government free to ignore public opinion -- could contemplate such a gargantuan undertaking. The government already has moved a few thousand of the city's poorest residents against their will from illegal slums in central Cairo to housing projects on the periphery.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Egyptians seriously expect the government to demolish the makeshift neighborhoods that comprise as much as half the capital, although many critics accuse the government of transferring Cairo's historical inequalities to the new cities.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one point almost everyone seems to agree: it is too late to change course.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Enormous subdivisions have sprung up in the dunes outside of Cairo, on an almost incomprehensible scale. Already a million people have moved to 6 October City, due west of Cairo, named for the date of the 1973 war between Egypt and Israel still hailed as a seminal Arab victory. A similar number have moved east of the city, to a settlement unimaginatively dubbed ''New Cairo.''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original plans -- which are widely considered more wishful than literal -- conceived of 6 October City's expanding to 3 million by 2020 and New Cairo to 4 million, primarily as havens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Cairenes. So far, however, the overwhelming majority of new residents come from Egypt's uppermost economic strata.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settlements represent the greed of the rich,'' said Abdelhalim Ibrahim Abdelhalim, an architect known for incorporating historic Islamic aesthetics into his contemporary public buildings and parks. Mr. Abdelhalim designed the American University of Cairo's new eastern campus, but he no longer works on elite housing projects.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government has spent untallied millions of dollars building new roads and power and water lines to the desert areas it designated for future development. It has sold huge parcels of land to developers in opaque deals, and built some low-income housing. But it has relied primarily on private developers to put up the cities' more expensive villas and condos, as well as the malls and offices.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earliest arrivals in the new cities are affluent Egyptians like Nisrine Alkbeissi, 29, who chose suburban quality of life over urban convenience. ''I was torn between staying in Cairo, close to everything, or moving out here,'' said Ms. Alkbeissi on a recent weekend at Dandy Mall, a rare public space in 6 October City, a patchwork of luxury compounds and lower-income housing complexes that still is a city in name only.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had already moved to a nearby gated compound with palm trees and a swimming pool.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chose the house with the garden,'' Ms. Alkbeissi said, her saucer-size gold filigree earrings flapping as she propped her two-year-old daughter on her lap.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hosting two friends who had driven 50 miles for coffee. A few years ago, they lived only a few miles apart but hours away when they factored in Cairo's legendarily snarled traffic.</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drive along the ring road from New Cairo in the east to 6 October City in the west, never once getting close enough even to spot the old city in the distance.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pioneers include some of the richest Cairenes, who buy villas on golf courses and in gated compounds. They have been joined by some of the poorest, drawn by factory and construction jobs, or to serve the rich. Other poor people are shuttled in against their will by the government to isolated tracts of row houses.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juxtaposition of rich and poor highlights one of Mr. Abdelhalim's greatest concerns. The new cities, he says, tend to highlight Egypt's already striking imbalance between rich and poor, and could sow the seeds of future troubles.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Haram City, the first affordable housing development here built by a private company. Phase 1 was just completed this summer, and 25,000 people have moved in. When it is complete in two years, Haram City will house 400,000 people -- a single project with the population of Miami.</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was designed for lower-income workers, some of Haram City's first residents are indigent Cairenes who were displaced by a rockslide and moved to this distant development by the government. They complain that they are isolated, and that it costs them nearly as much to take the bus into the city as they can earn in a day's work.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the middle of nowhere. We can't work or live,'' complained Saber Abdel Hady, 31, who relocated three months ago to a 400-square-foot apartment in Haram City with his pregnant wife and two children. They used to inhabit a spacious but illegal dwelling in Cairo's Manshiet Nasser neighborhood.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slaughters chickens for $6 a day, but commuting consumes half his wages, so he has stopped going. For now, he's living on borrowed money, and recently broke into a larger, uninhabited apartment where he plans to squat with his family.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Haram City was conceived as an affordable neighborhood for lower-middle-class professionals, but the government has bought hundreds of units and is filling them with some of Cairo's poorest inhabitants -- importing the city's historic class tensions to the replacement 6 October City.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Piecemeal development has created short-term hiccups as well. The new development lacks a subway, sufficient jobs, schools and medical services. Businesses, however, are relocating to the new city and the government plans to put many of its ministries and service buildings there.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Cairo needs 2 million new housing units within the next 10 years, said Omar Elhitamy, managing director of Orascom Housing Communities, Haram City's developer. That demand can be met only if private companies like Orascom create a sizable volume of new homes at low cost, he added.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charity, it's a longer-term vision,'' Mr. Elhitamy said. ''The project has to provide quality of life.''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envisions 6 October City's sprawl eventually meeting Cairo's western edge, ''like Dallas-Ft. Worth or the Twin Cities.''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miles farther out in the desert is the extreme side of replacement Cairo: an exclusive golf course community called Allegria, already half built, and the planned luxury development of Westown, flanking the main highway from Cairo to Alexandria. Developers are building a replica of downtown Beirut, which will serve as an urban hub for all the gated communities and other developments proliferating in the desert.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Well-off Egyptians who have moved to the desert cities rave about their new suburban lifestyles.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is hot and packed,'' said Noha Refaat Elfiky, 33, a market researcher who moved a year ago to Palm Park from Heliopolis, itself built as a leafy getaway from downtown Cairo in the 19th century, but now swallowed by the city. ''There will be nothing lost and much gained as everybody moves out of the city.''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Ms. Elfiky still spends a night or two a week in her family apartment in Cairo. ''Sometimes,'' she said, ''I miss the smell of pollution.''</w:t>
      </w:r>
    </w:p>
    <w:p>
      <w:pPr>
        <w:pStyle w:val="Normal262"/>
        <w:keepNext w:val="0"/>
        <w:spacing w:before="240" w:after="0" w:line="260" w:lineRule="atLeast"/>
        <w:ind w:left="0" w:right="0" w:firstLine="0"/>
        <w:jc w:val="left"/>
      </w:pPr>
      <w:r>
        <w:br/>
      </w:r>
      <w:hyperlink r:id="rId2144" w:history="1">
        <w:r>
          <w:rPr>
            <w:rFonts w:ascii="arial" w:eastAsia="arial" w:hAnsi="arial" w:cs="arial"/>
            <w:b w:val="0"/>
            <w:i/>
            <w:strike w:val="0"/>
            <w:color w:val="0077CC"/>
            <w:sz w:val="20"/>
            <w:u w:val="single"/>
            <w:vertAlign w:val="baseline"/>
          </w:rPr>
          <w:t>http://www.nytimes.com</w:t>
        </w:r>
      </w:hyperlink>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017" style="position:absolute;z-index:252394496"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Luxury homes were being constructed at the Allegria subdivision in 6 of October City in the dunes outside Cairo. One million people live in the new city. (A4)</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agent showed a model of the planned Westown development to a potential buyer in 6 of October City this month. (PHOTOGRAPHS BY SCOTT NELSON FOR THE NEW YORK TIMES) (A8) MAPS: Planners expect the satellite cities to house at least 5 million residents.                                                                     </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2010</w:t>
      </w:r>
    </w:p>
    <w:p>
      <w:pPr>
        <w:pStyle w:val="Normal262"/>
      </w:pPr>
    </w:p>
    <w:p>
      <w:pPr>
        <w:pStyle w:val="Normal262"/>
        <w:ind w:left="200"/>
        <w:sectPr>
          <w:type w:val="continuous"/>
          <w:pgMar w:top="840" w:right="1000" w:bottom="840" w:left="1000" w:header="400" w:footer="400"/>
          <w:pgNumType w:fmt="decimal"/>
          <w:cols w:space="720"/>
        </w:sectPr>
      </w:pPr>
      <w:r>
        <w:br/>
      </w:r>
      <w:r>
        <w:pict>
          <v:line id="_x0000_s2018"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145"/>
          <w:headerReference w:type="default" r:id="rId2146"/>
          <w:footerReference w:type="even" r:id="rId2147"/>
          <w:footerReference w:type="default" r:id="rId2148"/>
          <w:headerReference w:type="first" r:id="rId2149"/>
          <w:footerReference w:type="first" r:id="rId2150"/>
          <w:pgSz w:w="12240" w:h="15840"/>
          <w:pgMar w:top="840" w:right="1000" w:bottom="840" w:left="1000" w:header="400" w:footer="400"/>
          <w:pgNumType w:fmt="decimal"/>
          <w:cols w:space="720"/>
          <w:titlePg w:val="0"/>
        </w:sectPr>
      </w:pPr>
    </w:p>
    <w:p>
      <w:pPr>
        <w:pStyle w:val="Normal263"/>
      </w:pPr>
    </w:p>
    <w:p>
      <w:pPr>
        <w:pStyle w:val="Normal263"/>
      </w:pPr>
      <w:r>
        <w:pict>
          <v:shape id="_x0000_i2019" type="#_x0000_t75" alt="LexisNexis®" style="width:147.75pt;height:30pt">
            <v:imagedata r:id="rId17" o:title=""/>
          </v:shape>
        </w:pict>
      </w:r>
      <w:r>
        <w:cr/>
      </w:r>
    </w:p>
    <w:p>
      <w:pPr>
        <w:pStyle w:val="Heading1261"/>
        <w:keepNext w:val="0"/>
        <w:spacing w:after="200" w:line="340" w:lineRule="atLeast"/>
        <w:ind w:left="0" w:right="0" w:firstLine="0"/>
        <w:jc w:val="center"/>
      </w:pPr>
      <w:hyperlink r:id="rId2151" w:history="1">
        <w:r>
          <w:rPr>
            <w:rFonts w:ascii="arial" w:eastAsia="arial" w:hAnsi="arial" w:cs="arial"/>
            <w:b/>
            <w:i/>
            <w:strike w:val="0"/>
            <w:color w:val="0077CC"/>
            <w:sz w:val="28"/>
            <w:u w:val="single"/>
            <w:vertAlign w:val="baseline"/>
          </w:rPr>
          <w:t>Reflections From Rio</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2016 Monday 17:33 EST</w:t>
      </w:r>
    </w:p>
    <w:p>
      <w:pPr>
        <w:pStyle w:val="Normal263"/>
        <w:keepNext w:val="0"/>
        <w:spacing w:after="0" w:line="240" w:lineRule="atLeast"/>
        <w:ind w:right="0"/>
        <w:jc w:val="both"/>
      </w:pPr>
      <w:bookmarkStart w:id="535" w:name="Bookmark_263"/>
      <w:bookmarkEnd w:id="53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olympics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3050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York Times</w:t>
      </w:r>
    </w:p>
    <w:p>
      <w:pPr>
        <w:pStyle w:val="Normal2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Recalling funny, touching or odd moments during the Olympics.</w:t>
      </w:r>
    </w:p>
    <w:p>
      <w:pPr>
        <w:pStyle w:val="Normal263"/>
        <w:keepNext/>
        <w:spacing w:before="240" w:after="0" w:line="340" w:lineRule="atLeast"/>
        <w:ind w:left="0" w:right="0" w:firstLine="0"/>
        <w:jc w:val="left"/>
      </w:pPr>
      <w:bookmarkStart w:id="536" w:name="Body_261"/>
      <w:bookmarkEnd w:id="53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20" style="position:absolute;z-index:252396544" from="0,2pt" to="512pt,2pt" strokecolor="#009ddb" strokeweight="2pt">
            <v:stroke linestyle="single"/>
            <w10:wrap type="topAndBottom"/>
          </v:line>
        </w:pict>
      </w:r>
    </w:p>
    <w:p>
      <w:pPr>
        <w:pStyle w:val="Normal263"/>
      </w:pP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w:t>
      </w:r>
      <w:hyperlink r:id="rId2152" w:history="1">
        <w:r>
          <w:rPr>
            <w:rFonts w:ascii="arial" w:eastAsia="arial" w:hAnsi="arial" w:cs="arial"/>
            <w:b w:val="0"/>
            <w:i/>
            <w:strike w:val="0"/>
            <w:noProof w:val="0"/>
            <w:color w:val="0077CC"/>
            <w:position w:val="0"/>
            <w:sz w:val="20"/>
            <w:u w:val="single"/>
            <w:vertAlign w:val="baseline"/>
          </w:rPr>
          <w:t>Pita Taufatofua</w:t>
        </w:r>
      </w:hyperlink>
      <w:r>
        <w:rPr>
          <w:rFonts w:ascii="arial" w:eastAsia="arial" w:hAnsi="arial" w:cs="arial"/>
          <w:b w:val="0"/>
          <w:i w:val="0"/>
          <w:strike w:val="0"/>
          <w:noProof w:val="0"/>
          <w:color w:val="000000"/>
          <w:position w:val="0"/>
          <w:sz w:val="20"/>
          <w:u w:val="none"/>
          <w:vertAlign w:val="baseline"/>
        </w:rPr>
        <w:t xml:space="preserve"> gained a sudden, if fleeting, </w:t>
      </w:r>
      <w:hyperlink r:id="rId2153" w:history="1">
        <w:r>
          <w:rPr>
            <w:rFonts w:ascii="arial" w:eastAsia="arial" w:hAnsi="arial" w:cs="arial"/>
            <w:b w:val="0"/>
            <w:i/>
            <w:strike w:val="0"/>
            <w:noProof w:val="0"/>
            <w:color w:val="0077CC"/>
            <w:position w:val="0"/>
            <w:sz w:val="20"/>
            <w:u w:val="single"/>
            <w:vertAlign w:val="baseline"/>
          </w:rPr>
          <w:t>international fame</w:t>
        </w:r>
      </w:hyperlink>
      <w:r>
        <w:rPr>
          <w:rFonts w:ascii="arial" w:eastAsia="arial" w:hAnsi="arial" w:cs="arial"/>
          <w:b w:val="0"/>
          <w:i w:val="0"/>
          <w:strike w:val="0"/>
          <w:noProof w:val="0"/>
          <w:color w:val="000000"/>
          <w:position w:val="0"/>
          <w:sz w:val="20"/>
          <w:u w:val="none"/>
          <w:vertAlign w:val="baseline"/>
        </w:rPr>
        <w:t>.</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opening ceremony of the Rio Games, Taufatofua carried the flag of the tiny South Pacific nation Tonga while shirtless and covered in coconut oil, his sculptured torso gleaming. Besides lighting up the internet, his eye-opening appearance earned him a segment on the “Today” show, in which the hosts enthusiastically, and to some </w:t>
      </w:r>
      <w:hyperlink r:id="rId2154" w:history="1">
        <w:r>
          <w:rPr>
            <w:rFonts w:ascii="arial" w:eastAsia="arial" w:hAnsi="arial" w:cs="arial"/>
            <w:b w:val="0"/>
            <w:i/>
            <w:strike w:val="0"/>
            <w:noProof w:val="0"/>
            <w:color w:val="0077CC"/>
            <w:position w:val="0"/>
            <w:sz w:val="20"/>
            <w:u w:val="single"/>
            <w:vertAlign w:val="baseline"/>
          </w:rPr>
          <w:t>controversy</w:t>
        </w:r>
      </w:hyperlink>
      <w:r>
        <w:rPr>
          <w:rFonts w:ascii="arial" w:eastAsia="arial" w:hAnsi="arial" w:cs="arial"/>
          <w:b w:val="0"/>
          <w:i w:val="0"/>
          <w:strike w:val="0"/>
          <w:noProof w:val="0"/>
          <w:color w:val="000000"/>
          <w:position w:val="0"/>
          <w:sz w:val="20"/>
          <w:u w:val="none"/>
          <w:vertAlign w:val="baseline"/>
        </w:rPr>
        <w:t>, oiled him up.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Taufatofua is fundamentally an athlete. And with the Olympics almost over, he finally got his chance to be an athlete on Saturday morning, in the heavyweight taekwondo competition.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Taufatofua was up against it. At 32, he was fighting in his first Olympics after three failed attempts to qualify. His opponent, Sajjad Mardani of Iran, had won a silver medal at the 2013 world championships.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Taufatofua saluted the fans when he arrived at the mat. They quickly adopted him, chanting, “Tonga, Tonga.”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Mardani struck quickly. The score was 3-0 and then 8-0. Taufatofua gamely attacked, trying punches and spinning kicks. When he scored his one and only point, the crowd exploded, and he raised a fist in triumph. Final score: 16-1.</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lost, and I’m smiling,” Taufatofua said afterward. “I got a point, and it was the happiest point I ever got in my life.”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be cynical about the pieties of the Olympics, and some in the skeptical press corps may have found Taufatofua, who works as a counselor for homeless children, too good to be true. But why not end the Games with a dose of Tongan idealism?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Taufatofua says his goal is to “bring the world closer together.” A sincere good luck to him. VICTOR MATHER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Stealing a Glimpse</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moving around the Maracanã stadium during the opening ceremony when I bumped into performers dressed in </w:t>
      </w:r>
      <w:hyperlink r:id="rId2155" w:history="1">
        <w:r>
          <w:rPr>
            <w:rFonts w:ascii="arial" w:eastAsia="arial" w:hAnsi="arial" w:cs="arial"/>
            <w:b w:val="0"/>
            <w:i/>
            <w:strike w:val="0"/>
            <w:noProof w:val="0"/>
            <w:color w:val="0077CC"/>
            <w:position w:val="0"/>
            <w:sz w:val="20"/>
            <w:u w:val="single"/>
            <w:vertAlign w:val="baseline"/>
          </w:rPr>
          <w:t>Elmo-like critter costumes</w:t>
        </w:r>
      </w:hyperlink>
      <w:r>
        <w:rPr>
          <w:rFonts w:ascii="arial" w:eastAsia="arial" w:hAnsi="arial" w:cs="arial"/>
          <w:b w:val="0"/>
          <w:i w:val="0"/>
          <w:strike w:val="0"/>
          <w:noProof w:val="0"/>
          <w:color w:val="000000"/>
          <w:position w:val="0"/>
          <w:sz w:val="20"/>
          <w:u w:val="none"/>
          <w:vertAlign w:val="baseline"/>
        </w:rPr>
        <w:t xml:space="preserve"> in a hall leading to the stands.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left the field a few minutes before, and with a sign warning cast members not to go into the stands, they were essentially forbidden to watch the opening ceremony that they had helped to make. Still, they seemed enchanted and proud of the ceremony; some had teary eyes. I was happy that they broke the rule and got to see a bit of the beautiful show they had helped put 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turned out, it was common to see the work force trying to sneak a peek at the Olympics. Ticket prices kept the Games out of reach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Brazilians, and workers at the Games, well, had to work. But I saw cleaning people off to the side, trying to watch the judoka Rafaela Silva win Brazil’s first gold medal of the Games. SERGIO PEÇANHA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Fandom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arrived late to a men’s basketball game between Argentina and the United States, and the press section was filled to overflowing. So much the better. I wandered out into the stands and found a seat among the Argentines, who had descended on Rio de Janeiro by the many thousands for this game.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lifetime Mets fan, which describes its own sort of insanity, and I found gloriously lunatic and recognizable companions. For two hours, they jumped up and down in unison and sang. They screamed; they whistled; they cried. And I can say with clinical accuracy that for the first time in my life, as the far bigger American squad asserted its writ and the game slipped away from Argentina, I saw men trying to pull their hair out.</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among fans is one of the great joys of the Olympics. In </w:t>
      </w:r>
      <w:hyperlink r:id="rId2156" w:history="1">
        <w:r>
          <w:rPr>
            <w:rFonts w:ascii="arial" w:eastAsia="arial" w:hAnsi="arial" w:cs="arial"/>
            <w:b w:val="0"/>
            <w:i/>
            <w:strike w:val="0"/>
            <w:noProof w:val="0"/>
            <w:color w:val="0077CC"/>
            <w:position w:val="0"/>
            <w:sz w:val="20"/>
            <w:u w:val="single"/>
            <w:vertAlign w:val="baseline"/>
          </w:rPr>
          <w:t>Manaus</w:t>
        </w:r>
      </w:hyperlink>
      <w:r>
        <w:rPr>
          <w:rFonts w:ascii="arial" w:eastAsia="arial" w:hAnsi="arial" w:cs="arial"/>
          <w:b w:val="0"/>
          <w:i w:val="0"/>
          <w:strike w:val="0"/>
          <w:noProof w:val="0"/>
          <w:color w:val="000000"/>
          <w:position w:val="0"/>
          <w:sz w:val="20"/>
          <w:u w:val="none"/>
          <w:vertAlign w:val="baseline"/>
        </w:rPr>
        <w:t xml:space="preserve">, in heat so radiant you could all but touch it, I sat among Colombian soccer fans who rained wonderfully creative chants on Hope Solo, the outspoken-to-the-point-of-self-destruction American goalkeeper. The Brazilians joined in — Solo </w:t>
      </w:r>
      <w:hyperlink r:id="rId2157" w:history="1">
        <w:r>
          <w:rPr>
            <w:rFonts w:ascii="arial" w:eastAsia="arial" w:hAnsi="arial" w:cs="arial"/>
            <w:b w:val="0"/>
            <w:i/>
            <w:strike w:val="0"/>
            <w:noProof w:val="0"/>
            <w:color w:val="0077CC"/>
            <w:position w:val="0"/>
            <w:sz w:val="20"/>
            <w:u w:val="single"/>
            <w:vertAlign w:val="baseline"/>
          </w:rPr>
          <w:t>had earlier implied</w:t>
        </w:r>
      </w:hyperlink>
      <w:r>
        <w:rPr>
          <w:rFonts w:ascii="arial" w:eastAsia="arial" w:hAnsi="arial" w:cs="arial"/>
          <w:b w:val="0"/>
          <w:i w:val="0"/>
          <w:strike w:val="0"/>
          <w:noProof w:val="0"/>
          <w:color w:val="000000"/>
          <w:position w:val="0"/>
          <w:sz w:val="20"/>
          <w:u w:val="none"/>
          <w:vertAlign w:val="baseline"/>
        </w:rPr>
        <w:t xml:space="preserve"> that Brazil could be enjoyed only with a mosquito net and a scarf over the face — with chants of “Zika! Zika!” (My interpreter told me of many other wondrously creative insults, almost all of which, unfortunately, cannot be published here.) MICHAEL POWELL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 Meets the Press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conferences are always overstuffed with reporters and prone to zaniness when Usain Bolt is involved. Just before the Games began, Bolt held a media event in Rio de Janeiro featuring bikini-clad dancers and a journalist who rapped a question.</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Thursday, after he had </w:t>
      </w:r>
      <w:hyperlink r:id="rId2158" w:history="1">
        <w:r>
          <w:rPr>
            <w:rFonts w:ascii="arial" w:eastAsia="arial" w:hAnsi="arial" w:cs="arial"/>
            <w:b w:val="0"/>
            <w:i/>
            <w:strike w:val="0"/>
            <w:noProof w:val="0"/>
            <w:color w:val="0077CC"/>
            <w:position w:val="0"/>
            <w:sz w:val="20"/>
            <w:u w:val="single"/>
            <w:vertAlign w:val="baseline"/>
          </w:rPr>
          <w:t>won the gold medal</w:t>
        </w:r>
      </w:hyperlink>
      <w:r>
        <w:rPr>
          <w:rFonts w:ascii="arial" w:eastAsia="arial" w:hAnsi="arial" w:cs="arial"/>
          <w:b w:val="0"/>
          <w:i w:val="0"/>
          <w:strike w:val="0"/>
          <w:noProof w:val="0"/>
          <w:color w:val="000000"/>
          <w:position w:val="0"/>
          <w:sz w:val="20"/>
          <w:u w:val="none"/>
          <w:vertAlign w:val="baseline"/>
        </w:rPr>
        <w:t xml:space="preserve"> in the 200-meter dash, Bolt arrived at a news conference room and plopped into a chair between Andre De Grasse of Canada and Christophe Lemaitre of France, who had won silver and bronze. Before the athletes had stepped onto the stage, a press officer for the Olympics had suggested to the dozens of reporters that they play a prank on Bolt by directing questions only to the other runners. The lark lasted for about three questions before a local journalist, who had apparently missed the directive, started to ask Bolt something. The room filled with boos, and then laughter, leaving Bolt with a confused smile.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another reporter took the microphone. “Usain, let’s imagine Bob Marley is alive,” he began. The reporter wanted to know what Marley, a Jamaica native like Bolt, would have named a song had he written one about Bolt. The crowd broke up again with laughter, but Bolt grinned and took the question in stride. “‘Greatest of All Time,’” he said. ANDREW KEH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Sportsmanlike Local Hero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Olympics are a realm where displays of grace and boorish behavior occur one after another, and sometimes simultaneously. To wit, the first-round men’s badminton match between Scott Evans of Ireland and Ygor Coelho de Oliveira of Brazil.</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a point was scored, history was made: De Oliveira was the first Brazilian man to compete at the Olympics in the sport. He had learned at an academy, </w:t>
      </w:r>
      <w:hyperlink r:id="rId2159" w:history="1">
        <w:r>
          <w:rPr>
            <w:rFonts w:ascii="arial" w:eastAsia="arial" w:hAnsi="arial" w:cs="arial"/>
            <w:b w:val="0"/>
            <w:i/>
            <w:strike w:val="0"/>
            <w:noProof w:val="0"/>
            <w:color w:val="0077CC"/>
            <w:position w:val="0"/>
            <w:sz w:val="20"/>
            <w:u w:val="single"/>
            <w:vertAlign w:val="baseline"/>
          </w:rPr>
          <w:t>hand-built by his father</w:t>
        </w:r>
      </w:hyperlink>
      <w:r>
        <w:rPr>
          <w:rFonts w:ascii="arial" w:eastAsia="arial" w:hAnsi="arial" w:cs="arial"/>
          <w:b w:val="0"/>
          <w:i w:val="0"/>
          <w:strike w:val="0"/>
          <w:noProof w:val="0"/>
          <w:color w:val="000000"/>
          <w:position w:val="0"/>
          <w:sz w:val="20"/>
          <w:u w:val="none"/>
          <w:vertAlign w:val="baseline"/>
        </w:rPr>
        <w:t>, in a favela not far from where the competition unfolded.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the stands were chockablock with de Oliveira’s fans. Chants of “Ygor, Ygor” might have been among the most joyful noises made in the last three weeks. But much of the glee was drained from the arena in the first game, which de Oliveira lost, 21-8. Evans’s overhead smash seemed unreturnable. De Oliveira made a few unforced errors. It looked hopeless.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second game, de Oliveira elevated his game. He stopped making mistakes and started putting away the shuttlecock with dink shots that barely cleared the net. When he took a commanding lead and then eked out a 21-19 win in the second game, his fans were in a state of near hysteria.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proved to be the peak of de Oliveira mania. He lost the third and final game, and it was not close. When the match ended, Evans acted as if he had won the gold and the lottery. He ran in circles. He took off his shirt. He left de Oliveira at the net, waiting for a handshake. It was the kind of obnoxiousness usually seen only in professional wrestling, where performers want to be booed.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crowd obliged, of course. But de Oliveira kept his poise, a 19-year-old mature beyond his years — and perhaps already plotting his path to the next Olympics. DAVID SEGAL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a Little Too Secure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and police officers provided a constant backdrop at the Rio Olympics, and after a while you didn’t pay much attention to their presence.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an armed escort for a news media bus was out of the ordinary. When one did appear late on a Saturday night while I was riding back to the press center from an outlying venue, I took notice.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striking, though, at least to me, was that none of the other two dozen journalists aboard seemed to notice.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were my fellow members of the news media doing while we traveled along a highway with a soldier or a police officer (hard to say which) on a motorcycle in front of us and a truck filled with soldiers bringing up the rear?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some were dozing. (Covering the Olympics is a grind, and it was late.) All the others were looking at their phones.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bus line that had gained attention when a </w:t>
      </w:r>
      <w:hyperlink r:id="rId2160" w:history="1">
        <w:r>
          <w:rPr>
            <w:rFonts w:ascii="arial" w:eastAsia="arial" w:hAnsi="arial" w:cs="arial"/>
            <w:b w:val="0"/>
            <w:i/>
            <w:strike w:val="0"/>
            <w:noProof w:val="0"/>
            <w:color w:val="0077CC"/>
            <w:position w:val="0"/>
            <w:sz w:val="20"/>
            <w:u w:val="single"/>
            <w:vertAlign w:val="baseline"/>
          </w:rPr>
          <w:t>window was shattered</w:t>
        </w:r>
      </w:hyperlink>
      <w:r>
        <w:rPr>
          <w:rFonts w:ascii="arial" w:eastAsia="arial" w:hAnsi="arial" w:cs="arial"/>
          <w:b w:val="0"/>
          <w:i w:val="0"/>
          <w:strike w:val="0"/>
          <w:noProof w:val="0"/>
          <w:color w:val="000000"/>
          <w:position w:val="0"/>
          <w:sz w:val="20"/>
          <w:u w:val="none"/>
          <w:vertAlign w:val="baseline"/>
        </w:rPr>
        <w:t xml:space="preserve"> by something — perhaps a bullet, more likely a rock.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have explained why, days later, we were suddenly getting an escort. It doesn’t explain, of course, why no one else noticed. But did I mention it was late? JAY SCHREIBER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Fort Knox</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Badminton players take their shuttlecocks seriously. The little feathery birds, after all, are critical to the game.</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a sense of this when I wrote about </w:t>
      </w:r>
      <w:hyperlink r:id="rId2161" w:history="1">
        <w:r>
          <w:rPr>
            <w:rFonts w:ascii="arial" w:eastAsia="arial" w:hAnsi="arial" w:cs="arial"/>
            <w:b w:val="0"/>
            <w:i/>
            <w:strike w:val="0"/>
            <w:noProof w:val="0"/>
            <w:color w:val="0077CC"/>
            <w:position w:val="0"/>
            <w:sz w:val="20"/>
            <w:u w:val="single"/>
            <w:vertAlign w:val="baseline"/>
          </w:rPr>
          <w:t>how they are made</w:t>
        </w:r>
      </w:hyperlink>
      <w:r>
        <w:rPr>
          <w:rFonts w:ascii="arial" w:eastAsia="arial" w:hAnsi="arial" w:cs="arial"/>
          <w:b w:val="0"/>
          <w:i w:val="0"/>
          <w:strike w:val="0"/>
          <w:noProof w:val="0"/>
          <w:color w:val="000000"/>
          <w:position w:val="0"/>
          <w:sz w:val="20"/>
          <w:u w:val="none"/>
          <w:vertAlign w:val="baseline"/>
        </w:rPr>
        <w:t>. Olympic referees and representatives of Yonex, which made the shuttles used in Rio, talked lovingly about them. So I asked where they were kept, assuming they would be in a special temperature-controlled secret vault.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led behind a giant black curtain that separated the three main courts and the fans from the event organizers and the athletes.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50 feet, I came upon a door to a temporary office. I could have scaled the flimsy walls, and there was no roof. Inside was a storage space with a bunch of cardboard boxes holding the shuttlecocks. How dull is that?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sneak peek made me realize how finicky athletes are about their pursuits and their equipment, and how the rest of the world will never fully understand. KEN BELSON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Goes All Out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of ticket buyers swelled in one area Wednesday night, but no sporting events were taking place there. Far from the Olympic Park, in the Botafogo neighborhood, a 19th-century neoclassical mansion sparkled. Security personnel, some wearing thobes, traditional Qatari men’s tops, directed gawkers to the ticket window. For 20 reais — a little more than $6 — they could find out why so many people had flocked there during the past two weeks.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part of an entirely separate competition, carried out by large multinational companies and foreign governments looking to promote their causes with hospitality suites. In scale, the Qatari government left all others in the dust, renting a 118,000-square-foot site that the Zurich-based Daros Latinamerica Collection, an art exhibitor, owned until last year. The collection sold what is still called Casa Daros to a Brazilian school backed by the billionaire Jorge Paulo Lemann, a friend of Warren Buffett’s.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Brazilians donned abayas, a type of traditional Qatari women’s garb. A museum feel still prevailed, as several rooms displayed Qatar’s plans for, and the work it has done on, the 2022 World Cup, which it will host. Given the struggles of FIFA, soccer’s world governing body, Qatar is under pressure to defend itself. It was making a hard sale.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Portuguese-speaking guides walked multiple groups of more than a dozen Brazilians through the exhibits. One room even showcased Qatar’s antidoping lab. In the main hall, hundreds of Brazilians sampled Qatari clothes and calligraphy.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area, though, was off-limits: the two fancy restaurants. They were reserved for International Olympic Committee and Qatar Olympic Committee officials and their families. Some things never change. VINOD SREEHARSHA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Ducking and Weaving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in the Olympic Park, dozens of reporters gathered in a large meeting room, named Samba, for the daily news conference of the International Olympic Committee. It happened in English, and sometimes partly in Portuguese, with live translation into eight other languages.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collected a lot of facts that never made it into stories: the count of urine samples taken from Olympians (3,491 as of Friday), the average number of daily visitors to the Olympic Park megastore (85,000) and the top-selling items there (a plush toy mascot, flip-flops and caipirinha shot glasses).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weeks, there were questions about the color of the diving pool water (why did it </w:t>
      </w:r>
      <w:hyperlink r:id="rId2162" w:history="1">
        <w:r>
          <w:rPr>
            <w:rFonts w:ascii="arial" w:eastAsia="arial" w:hAnsi="arial" w:cs="arial"/>
            <w:b w:val="0"/>
            <w:i/>
            <w:strike w:val="0"/>
            <w:noProof w:val="0"/>
            <w:color w:val="0077CC"/>
            <w:position w:val="0"/>
            <w:sz w:val="20"/>
            <w:u w:val="single"/>
            <w:vertAlign w:val="baseline"/>
          </w:rPr>
          <w:t>turn green</w:t>
        </w:r>
      </w:hyperlink>
      <w:r>
        <w:rPr>
          <w:rFonts w:ascii="arial" w:eastAsia="arial" w:hAnsi="arial" w:cs="arial"/>
          <w:b w:val="0"/>
          <w:i w:val="0"/>
          <w:strike w:val="0"/>
          <w:noProof w:val="0"/>
          <w:color w:val="000000"/>
          <w:position w:val="0"/>
          <w:sz w:val="20"/>
          <w:u w:val="none"/>
          <w:vertAlign w:val="baseline"/>
        </w:rPr>
        <w:t xml:space="preserve">?); the </w:t>
      </w:r>
      <w:hyperlink r:id="rId2163" w:history="1">
        <w:r>
          <w:rPr>
            <w:rFonts w:ascii="arial" w:eastAsia="arial" w:hAnsi="arial" w:cs="arial"/>
            <w:b w:val="0"/>
            <w:i/>
            <w:strike w:val="0"/>
            <w:noProof w:val="0"/>
            <w:color w:val="0077CC"/>
            <w:position w:val="0"/>
            <w:sz w:val="20"/>
            <w:u w:val="single"/>
            <w:vertAlign w:val="baseline"/>
          </w:rPr>
          <w:t>Ryan Lochte incident</w:t>
        </w:r>
      </w:hyperlink>
      <w:r>
        <w:rPr>
          <w:rFonts w:ascii="arial" w:eastAsia="arial" w:hAnsi="arial" w:cs="arial"/>
          <w:b w:val="0"/>
          <w:i w:val="0"/>
          <w:strike w:val="0"/>
          <w:noProof w:val="0"/>
          <w:color w:val="000000"/>
          <w:position w:val="0"/>
          <w:sz w:val="20"/>
          <w:u w:val="none"/>
          <w:vertAlign w:val="baseline"/>
        </w:rPr>
        <w:t xml:space="preserve"> (why did official stories change?); </w:t>
      </w:r>
      <w:hyperlink r:id="rId2164" w:history="1">
        <w:r>
          <w:rPr>
            <w:rFonts w:ascii="arial" w:eastAsia="arial" w:hAnsi="arial" w:cs="arial"/>
            <w:b w:val="0"/>
            <w:i/>
            <w:strike w:val="0"/>
            <w:noProof w:val="0"/>
            <w:color w:val="0077CC"/>
            <w:position w:val="0"/>
            <w:sz w:val="20"/>
            <w:u w:val="single"/>
            <w:vertAlign w:val="baseline"/>
          </w:rPr>
          <w:t>transportation troubles</w:t>
        </w:r>
      </w:hyperlink>
      <w:r>
        <w:rPr>
          <w:rFonts w:ascii="arial" w:eastAsia="arial" w:hAnsi="arial" w:cs="arial"/>
          <w:b w:val="0"/>
          <w:i w:val="0"/>
          <w:strike w:val="0"/>
          <w:noProof w:val="0"/>
          <w:color w:val="000000"/>
          <w:position w:val="0"/>
          <w:sz w:val="20"/>
          <w:u w:val="none"/>
          <w:vertAlign w:val="baseline"/>
        </w:rPr>
        <w:t xml:space="preserve"> at the Games (why the shortage of cars and buses?); and the </w:t>
      </w:r>
      <w:hyperlink r:id="rId2165" w:history="1">
        <w:r>
          <w:rPr>
            <w:rFonts w:ascii="arial" w:eastAsia="arial" w:hAnsi="arial" w:cs="arial"/>
            <w:b w:val="0"/>
            <w:i/>
            <w:strike w:val="0"/>
            <w:noProof w:val="0"/>
            <w:color w:val="0077CC"/>
            <w:position w:val="0"/>
            <w:sz w:val="20"/>
            <w:u w:val="single"/>
            <w:vertAlign w:val="baseline"/>
          </w:rPr>
          <w:t>splashy arrest</w:t>
        </w:r>
      </w:hyperlink>
      <w:r>
        <w:rPr>
          <w:rFonts w:ascii="arial" w:eastAsia="arial" w:hAnsi="arial" w:cs="arial"/>
          <w:b w:val="0"/>
          <w:i w:val="0"/>
          <w:strike w:val="0"/>
          <w:noProof w:val="0"/>
          <w:color w:val="000000"/>
          <w:position w:val="0"/>
          <w:sz w:val="20"/>
          <w:u w:val="none"/>
          <w:vertAlign w:val="baseline"/>
        </w:rPr>
        <w:t xml:space="preserve"> of a top Olympic official who was accused of scalping tickets.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answered some of those questions directly. They skillfully deflected others, or declined to respond, they said, for legal reasons.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Halfway through the Games, as we settled in for the morning ritual, a reporter turned to me and proclaimed the </w:t>
      </w:r>
      <w:hyperlink r:id="rId2166" w:history="1">
        <w:r>
          <w:rPr>
            <w:rFonts w:ascii="arial" w:eastAsia="arial" w:hAnsi="arial" w:cs="arial"/>
            <w:b w:val="0"/>
            <w:i/>
            <w:strike w:val="0"/>
            <w:noProof w:val="0"/>
            <w:color w:val="0077CC"/>
            <w:position w:val="0"/>
            <w:sz w:val="20"/>
            <w:u w:val="single"/>
            <w:vertAlign w:val="baseline"/>
          </w:rPr>
          <w:t>dodge ball</w:t>
        </w:r>
      </w:hyperlink>
      <w:r>
        <w:rPr>
          <w:rFonts w:ascii="arial" w:eastAsia="arial" w:hAnsi="arial" w:cs="arial"/>
          <w:b w:val="0"/>
          <w:i w:val="0"/>
          <w:strike w:val="0"/>
          <w:noProof w:val="0"/>
          <w:color w:val="000000"/>
          <w:position w:val="0"/>
          <w:sz w:val="20"/>
          <w:u w:val="none"/>
          <w:vertAlign w:val="baseline"/>
        </w:rPr>
        <w:t>event to be his favorite one of the Olympics.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venue is that in?” I asked.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here,” he replied, “in Samba.” REBECCA R. RUIZ</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Exuberance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Athletes’ comments are often scripted and anodyne, full of tedious platitudes. As with actors, sometimes you just don’t want to hear their earnest recitations about how they prepared for their roles.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great it was to see (on TV, not in person) the O’Donovan brothers, Gary and Paul, of Ireland, punch-drunk with </w:t>
      </w:r>
      <w:hyperlink r:id="rId2167" w:history="1">
        <w:r>
          <w:rPr>
            <w:rFonts w:ascii="arial" w:eastAsia="arial" w:hAnsi="arial" w:cs="arial"/>
            <w:b w:val="0"/>
            <w:i/>
            <w:strike w:val="0"/>
            <w:noProof w:val="0"/>
            <w:color w:val="0077CC"/>
            <w:position w:val="0"/>
            <w:sz w:val="20"/>
            <w:u w:val="single"/>
            <w:vertAlign w:val="baseline"/>
          </w:rPr>
          <w:t>excitement</w:t>
        </w:r>
      </w:hyperlink>
      <w:r>
        <w:rPr>
          <w:rFonts w:ascii="arial" w:eastAsia="arial" w:hAnsi="arial" w:cs="arial"/>
          <w:b w:val="0"/>
          <w:i w:val="0"/>
          <w:strike w:val="0"/>
          <w:noProof w:val="0"/>
          <w:color w:val="000000"/>
          <w:position w:val="0"/>
          <w:sz w:val="20"/>
          <w:u w:val="none"/>
          <w:vertAlign w:val="baseline"/>
        </w:rPr>
        <w:t>after winning their silver medal in the lightweight double sculls? It was their country’s first rowing medal, and its first medal in Rio.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by Irish television, the two mused on the novelty of the medal process — they got to wear “podium pants,” whatever those are, for the ceremony — and the strange exigencies of the postrace doping test. “I was trying to take a pee in a cup for them, and I drank about 10 liters of water,” Paul O’Donovan said. “I’m quite full, to be honest.”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talked about how hungry they were. “We haven’t had anything to eat since two hours ago, when we had bread rolls and some Nutella,” Gary O’Donovan said. They said they were sorry not to be back home at the pub in Lisheen, in a rural part of County Cork, where their friends were celebrating their victory.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who had caused earlier social-media delight by describing his rowing technique as “close the eyes and pull like a dog,” added that the two actually enjoyed giving interviews. In a competition too full of self-involved, preening egotists, this was the best comment of all.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just excited that we have other people to talk to apart from ourselves,” he said. SARAH LYALL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Ends Meet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way to interview an International Olympic Committee official in the organization’s luxury hotel on the beach, I hopped into an Uber. The car was nice. Leather seats. Little candies in the cup holder. The driver, who was wearing a suit, offered me water or juice from a cooler on the front seat.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need anything to make the drive more comfortable?” he asked in nearly perfect English.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complimented him on his professionalism and service.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Uber drivers in Rio, he explained, are businessmen who lost their jobs in the recession. Just before the Olympics, he said, he was laid off from his position at a global technology company. He had worked in the United States for several years. Now he was driving to make ends meet. His Uber car was actually his wife’s car because he considered his own vehicle too expensive to use. The windows on that car were bulletproof because his drive to work had been so dangerous.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not be attending any Olympic events, he said. Not enough cash for that.</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dropped me off at the hotel, where I had to go through tight security to enter the building. I.O.C. members are receiving $900 per diem payments, according to </w:t>
      </w:r>
      <w:hyperlink r:id="rId2168" w:history="1">
        <w:r>
          <w:rPr>
            <w:rFonts w:ascii="arial" w:eastAsia="arial" w:hAnsi="arial" w:cs="arial"/>
            <w:b w:val="0"/>
            <w:i/>
            <w:strike w:val="0"/>
            <w:noProof w:val="0"/>
            <w:color w:val="0077CC"/>
            <w:position w:val="0"/>
            <w:sz w:val="20"/>
            <w:u w:val="single"/>
            <w:vertAlign w:val="baseline"/>
          </w:rPr>
          <w:t>news reports</w:t>
        </w:r>
      </w:hyperlink>
      <w:r>
        <w:rPr>
          <w:rFonts w:ascii="arial" w:eastAsia="arial" w:hAnsi="arial" w:cs="arial"/>
          <w:b w:val="0"/>
          <w:i w:val="0"/>
          <w:strike w:val="0"/>
          <w:noProof w:val="0"/>
          <w:color w:val="000000"/>
          <w:position w:val="0"/>
          <w:sz w:val="20"/>
          <w:u w:val="none"/>
          <w:vertAlign w:val="baseline"/>
        </w:rPr>
        <w: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dichotomy between life at the I.O.C. and life here was glaring. JULIET MACUR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Behind the Pin</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Olympic </w:t>
      </w:r>
      <w:hyperlink r:id="rId2169" w:history="1">
        <w:r>
          <w:rPr>
            <w:rFonts w:ascii="arial" w:eastAsia="arial" w:hAnsi="arial" w:cs="arial"/>
            <w:b w:val="0"/>
            <w:i/>
            <w:strike w:val="0"/>
            <w:noProof w:val="0"/>
            <w:color w:val="0077CC"/>
            <w:position w:val="0"/>
            <w:sz w:val="20"/>
            <w:u w:val="single"/>
            <w:vertAlign w:val="baseline"/>
          </w:rPr>
          <w:t>pin trading</w:t>
        </w:r>
      </w:hyperlink>
      <w:r>
        <w:rPr>
          <w:rFonts w:ascii="arial" w:eastAsia="arial" w:hAnsi="arial" w:cs="arial"/>
          <w:b w:val="0"/>
          <w:i w:val="0"/>
          <w:strike w:val="0"/>
          <w:noProof w:val="0"/>
          <w:color w:val="000000"/>
          <w:position w:val="0"/>
          <w:sz w:val="20"/>
          <w:u w:val="none"/>
          <w:vertAlign w:val="baseline"/>
        </w:rPr>
        <w:t xml:space="preserve"> might someday become a medal sport at the Games, but for now it’s a great way to meet people from different countries and take on the adventure of haggling in different languages.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really, for me, the Olympics are all about meeting people. So when a young Brazilian was determined to give me an Estonia pin for my beautiful Canada pin (in the shape of a maple leaf), I had to say no. You see, there was a story behind the Canada pin, which I relayed to my potential new trading partner. The woman who had given me the pin had said she would do so if I did a handstand. I explained that my handstand days were long past (actually, they never existed). We had a good laugh, and we worked out a deal for a New York Times pin. That little interlude made the pin more valuable to me because I had that story to tell.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that the young man was disappointed, so I offered him a more bland Canada pin I had obtained earlier. He wasn’t interested, and off we went in opposite directions.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he tapped me on the shoulder and said, “Let’s make a story.” JIM LUTTRELL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Emotions Catch Up</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Ledecky was talking about Bruce Gemmell, her swimming coach since the fall of 2012, when her voice cracked and tears welled in her eyes. It was after her last race, the 800-meter freestyle, in which she had </w:t>
      </w:r>
      <w:hyperlink r:id="rId2170" w:history="1">
        <w:r>
          <w:rPr>
            <w:rFonts w:ascii="arial" w:eastAsia="arial" w:hAnsi="arial" w:cs="arial"/>
            <w:b w:val="0"/>
            <w:i/>
            <w:strike w:val="0"/>
            <w:noProof w:val="0"/>
            <w:color w:val="0077CC"/>
            <w:position w:val="0"/>
            <w:sz w:val="20"/>
            <w:u w:val="single"/>
            <w:vertAlign w:val="baseline"/>
          </w:rPr>
          <w:t>shattered her world record</w:t>
        </w:r>
      </w:hyperlink>
      <w:r>
        <w:rPr>
          <w:rFonts w:ascii="arial" w:eastAsia="arial" w:hAnsi="arial" w:cs="arial"/>
          <w:b w:val="0"/>
          <w:i w:val="0"/>
          <w:strike w:val="0"/>
          <w:noProof w:val="0"/>
          <w:color w:val="000000"/>
          <w:position w:val="0"/>
          <w:sz w:val="20"/>
          <w:u w:val="none"/>
          <w:vertAlign w:val="baseline"/>
        </w:rPr>
        <w:t xml:space="preserve"> for her fifth medal, and her fourth gold.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Summer Games finally done, Ledecky seemed to realize that the childhood chapter of her life was also coming to a close. In a few weeks, she would be leaving home in Bethesda, Md., for her freshman year at Stanford.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magnitude of the week that was behind her and the year that stretched in front of her — new coast, new coach, new school, new team, new friends — appeared to overwhelm Ledecky, who began to cry as she sat on the interview dais, flanked by the silver medalist Jazmin Carlin and the bronze medalist Boglarka Kapas.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Ledecky struggled to regain her composure, Carlin reached over and petted her arm, as if to console her. Never mind that Ledecky had beaten Carlin by 11 seconds; at that moment, Ledecky had never looked less like a swimming machine. KAREN CROUSE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Pita Taufatofua, a heavyweight in taekwondo, carried Tonga’s flag at the opening ceremony. (PHOTOGRAPH BY DOUG MILLS/THE NEW YORK TIMES); Performers seemed enchanted by the ceremony, even though they were not supposed to watch it. (PHOTOGRAPH BY SERGIO PEçANHA/THE NEW YORK TIMES); Ygor Coelho de Oliveira of Brazil, left, after losing to Scott Evans in badminton. (PHOTOGRAPH BY MARCELO DEL POZO/REUTERS) (B10); Argentina fans after a victory over Brazil in men’s basketball. (PHOTOGRAPH BY MAURICIO LIMA FOR THE NEW YORK TIMES) (B10-B11); Paul O’Donovan, left, who rowed to a medal with his brother, Gary, said the two actually enjoyed giving interviews. (PHOTOGRAPH BY MURAD SEZER/REUTERS); Katie Ledecky cried after her last race, the 800-meter freestyle, in which she won gold. (PHOTOGRAPH BY CHANG W. LEE/THE NEW YORK TIMES) (B11)</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63"/>
        <w:keepNext w:val="0"/>
        <w:numPr>
          <w:numId w:val="18"/>
        </w:numPr>
        <w:spacing w:before="240" w:after="0" w:line="260" w:lineRule="atLeast"/>
        <w:ind w:right="0"/>
        <w:jc w:val="both"/>
      </w:pPr>
      <w:hyperlink r:id="rId2171" w:history="1">
        <w:r>
          <w:rPr>
            <w:rFonts w:ascii="arial" w:eastAsia="arial" w:hAnsi="arial" w:cs="arial"/>
            <w:b w:val="0"/>
            <w:i/>
            <w:strike w:val="0"/>
            <w:color w:val="0077CC"/>
            <w:sz w:val="20"/>
            <w:u w:val="single"/>
            <w:vertAlign w:val="baseline"/>
          </w:rPr>
          <w:t>As Games End, Rio Celebrates While Looking Warily to Future</w:t>
        </w:r>
      </w:hyperlink>
    </w:p>
    <w:p>
      <w:pPr>
        <w:pStyle w:val="Normal263"/>
        <w:keepNext w:val="0"/>
        <w:numPr>
          <w:numId w:val="19"/>
        </w:numPr>
        <w:spacing w:before="240" w:after="0" w:line="260" w:lineRule="atLeast"/>
        <w:ind w:right="0"/>
        <w:jc w:val="both"/>
      </w:pPr>
      <w:hyperlink r:id="rId2172" w:history="1">
        <w:r>
          <w:rPr>
            <w:rFonts w:ascii="arial" w:eastAsia="arial" w:hAnsi="arial" w:cs="arial"/>
            <w:b w:val="0"/>
            <w:i/>
            <w:strike w:val="0"/>
            <w:color w:val="0077CC"/>
            <w:sz w:val="20"/>
            <w:u w:val="single"/>
            <w:vertAlign w:val="baseline"/>
          </w:rPr>
          <w:t>How to Link Rio Games’ Top Stories: Just Add Water</w:t>
        </w:r>
      </w:hyperlink>
    </w:p>
    <w:p>
      <w:pPr>
        <w:pStyle w:val="Normal263"/>
        <w:keepNext w:val="0"/>
        <w:numPr>
          <w:numId w:val="20"/>
        </w:numPr>
        <w:spacing w:before="240" w:after="0" w:line="260" w:lineRule="atLeast"/>
        <w:ind w:right="0"/>
        <w:jc w:val="both"/>
      </w:pPr>
      <w:hyperlink r:id="rId2173" w:history="1">
        <w:r>
          <w:rPr>
            <w:rFonts w:ascii="arial" w:eastAsia="arial" w:hAnsi="arial" w:cs="arial"/>
            <w:b w:val="0"/>
            <w:i/>
            <w:strike w:val="0"/>
            <w:color w:val="0077CC"/>
            <w:sz w:val="20"/>
            <w:u w:val="single"/>
            <w:vertAlign w:val="baseline"/>
          </w:rPr>
          <w:t>Where One Olympic Medal Is a Lot Better Than None</w:t>
        </w:r>
      </w:hyperlink>
    </w:p>
    <w:p>
      <w:pPr>
        <w:pStyle w:val="Normal263"/>
        <w:keepNext w:val="0"/>
        <w:numPr>
          <w:numId w:val="21"/>
        </w:numPr>
        <w:spacing w:before="240" w:after="0" w:line="260" w:lineRule="atLeast"/>
        <w:ind w:right="0"/>
        <w:jc w:val="both"/>
      </w:pPr>
      <w:hyperlink r:id="rId2174" w:history="1">
        <w:r>
          <w:rPr>
            <w:rFonts w:ascii="arial" w:eastAsia="arial" w:hAnsi="arial" w:cs="arial"/>
            <w:b w:val="0"/>
            <w:i/>
            <w:strike w:val="0"/>
            <w:color w:val="0077CC"/>
            <w:sz w:val="20"/>
            <w:u w:val="single"/>
            <w:vertAlign w:val="baseline"/>
          </w:rPr>
          <w:t>For Some Athletes, Olympic Rings Give Way to the Circus Ring</w:t>
        </w:r>
      </w:hyperlink>
    </w:p>
    <w:p>
      <w:pPr>
        <w:pStyle w:val="Normal263"/>
        <w:keepNext w:val="0"/>
        <w:numPr>
          <w:numId w:val="22"/>
        </w:numPr>
        <w:spacing w:before="240" w:after="0" w:line="260" w:lineRule="atLeast"/>
        <w:ind w:right="0"/>
        <w:jc w:val="both"/>
      </w:pPr>
      <w:hyperlink r:id="rId2175" w:history="1">
        <w:r>
          <w:rPr>
            <w:rFonts w:ascii="arial" w:eastAsia="arial" w:hAnsi="arial" w:cs="arial"/>
            <w:b w:val="0"/>
            <w:i/>
            <w:strike w:val="0"/>
            <w:color w:val="0077CC"/>
            <w:sz w:val="20"/>
            <w:u w:val="single"/>
            <w:vertAlign w:val="baseline"/>
          </w:rPr>
          <w:t>After a Gold Medal at the Rio Olympics, Disney World? Maybe Not. Perhaps Parades. Definitely Fries.</w:t>
        </w:r>
      </w:hyperlink>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2021</w:t>
      </w:r>
    </w:p>
    <w:p>
      <w:pPr>
        <w:pStyle w:val="Normal263"/>
      </w:pPr>
    </w:p>
    <w:p>
      <w:pPr>
        <w:pStyle w:val="Normal263"/>
        <w:ind w:left="200"/>
        <w:sectPr>
          <w:type w:val="continuous"/>
          <w:pgMar w:top="840" w:right="1000" w:bottom="840" w:left="1000" w:header="400" w:footer="400"/>
          <w:pgNumType w:fmt="decimal"/>
          <w:cols w:space="720"/>
        </w:sectPr>
      </w:pPr>
      <w:r>
        <w:br/>
      </w:r>
      <w:r>
        <w:pict>
          <v:line id="_x0000_s2021"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176"/>
          <w:headerReference w:type="default" r:id="rId2177"/>
          <w:footerReference w:type="even" r:id="rId2178"/>
          <w:footerReference w:type="default" r:id="rId2179"/>
          <w:headerReference w:type="first" r:id="rId2180"/>
          <w:footerReference w:type="first" r:id="rId2181"/>
          <w:pgSz w:w="12240" w:h="15840"/>
          <w:pgMar w:top="840" w:right="1000" w:bottom="840" w:left="1000" w:header="400" w:footer="400"/>
          <w:pgNumType w:fmt="decimal"/>
          <w:cols w:space="720"/>
          <w:titlePg w:val="0"/>
        </w:sectPr>
      </w:pPr>
    </w:p>
    <w:p>
      <w:pPr>
        <w:pStyle w:val="Normal264"/>
      </w:pPr>
    </w:p>
    <w:p>
      <w:pPr>
        <w:pStyle w:val="Normal264"/>
      </w:pPr>
      <w:r>
        <w:pict>
          <v:shape id="_x0000_i2022" type="#_x0000_t75" alt="LexisNexis®" style="width:147.75pt;height:30pt">
            <v:imagedata r:id="rId17" o:title=""/>
          </v:shape>
        </w:pict>
      </w:r>
      <w:r>
        <w:cr/>
      </w:r>
    </w:p>
    <w:p>
      <w:pPr>
        <w:pStyle w:val="Heading1262"/>
        <w:keepNext w:val="0"/>
        <w:spacing w:after="200" w:line="340" w:lineRule="atLeast"/>
        <w:ind w:left="0" w:right="0" w:firstLine="0"/>
        <w:jc w:val="center"/>
      </w:pPr>
      <w:hyperlink r:id="rId2182" w:history="1">
        <w:r>
          <w:rPr>
            <w:rFonts w:ascii="arial" w:eastAsia="arial" w:hAnsi="arial" w:cs="arial"/>
            <w:b/>
            <w:i/>
            <w:strike w:val="0"/>
            <w:color w:val="0077CC"/>
            <w:sz w:val="28"/>
            <w:u w:val="single"/>
            <w:vertAlign w:val="baseline"/>
          </w:rPr>
          <w:t>Backing Abortion Rights While Keeping the Faith</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2007 Tuesday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4"/>
        <w:keepNext w:val="0"/>
        <w:spacing w:after="0" w:line="240" w:lineRule="atLeast"/>
        <w:ind w:right="0"/>
        <w:jc w:val="both"/>
      </w:pPr>
      <w:bookmarkStart w:id="537" w:name="Bookmark_264"/>
      <w:bookmarkEnd w:id="53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16</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1187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NEELA BANERJEE</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Feb. 26 </w:t>
      </w:r>
    </w:p>
    <w:p>
      <w:pPr>
        <w:pStyle w:val="Normal264"/>
        <w:keepNext/>
        <w:spacing w:before="240" w:after="0" w:line="340" w:lineRule="atLeast"/>
        <w:ind w:left="0" w:right="0" w:firstLine="0"/>
        <w:jc w:val="left"/>
      </w:pPr>
      <w:bookmarkStart w:id="538" w:name="Body_262"/>
      <w:bookmarkEnd w:id="53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23" style="position:absolute;z-index:25239859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Kissling has been called the ''philosopher of the pro-choice movement'' by her friends and an ''abortion queen'' by her critics.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name Ms. Kissling wears most defiantly, to the consternation of many religious believers, is Roman Catholic. For 25 years, as president of Catholics for a Free Choice, she has angered the church hierarchy and conservative Catholics by criticizing fundamental teachings on sex.</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Catholic, I can't get away from it,'' said Ms. Kissling, who was once in a convent. ''How I construct concepts of life, of justice, it all comes out of being Catholic.''</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unknown to most lay Catholics, she has inspired and worked with politicians and activists, many Catholic, to speak out in favor of giving women access to abortions and to artificial contraception.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Ms. Kissling, 63, will step down from her post, relinquishing her role as one of the most vocal of the so-called bad Catholics, those who manage to accommodate the opposing sentiments of love for the church and anger at much of its doctrine.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constant refrain in this office is, 'Are we really Catholic?' '' Ms. Kissling said here in a recent interview. ''I know with every ounce of my being that you don't have to agree with the positions of the church on issues of abortion and contraception to be Catholic.''</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Catholics passionately disagree. The United States Conference of Catholic Bishops has issued statements challenging the right of Catholics for a Free Choice to call itself Catholic. Critics dismiss Ms. Kissling's organization as a mouthpiece for bigger, secular abortion rights groups and a front for anti-Catholic bigotry.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could get special attention and get special digs at the church because of their name,'' said Helen M. Alvare, an associate professor of law at the Catholic University of America and a former planning director of the Secretariat for Pro-Life Activities at the Catholic Bishops conference. ''They had no grass-roots base among Catholics. There was nothing very different about them from other pro-choice groups in the arguments they made.''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Catholics for a Free Choice says it gives voice to the large percentage of Roman Catholics who disagree with the church's position on reproductive issues. Its $3 million budget is largely financed by well-known secular foundations, including the Ford Foundation.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Kissling agrees with her detractors that her organization has not affected church doctrine. Instead, it has focused on working with lay Catholics and others to build momentum for its causes.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other groups, it successfully lobbied against the naming of John Klink, a former representative of the Holy See at the United Nations, to lead the State Department Bureau of Population, Refugees and Migration in 2001. Most recently, it worked with staff members for Representatives Rosa DeLauro, Democrat of Connecticut, and Tim Ryan, Democrat of Ohio, to draft legislation intended to decrease abortions, partly by increasing financing for family planning.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her Washington office, Ms. Kissling was unequivocal in her distaste for the church hierarchy. ''I think that in many ways, the church has become an unjust institution,'' she said. On one wall of her office was a cherub, on another a Che Guevara calendar. In a corner stood a candle that looked like a bishop's miter, yet to be lit.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Kissling continued: ''It abuses nuns, anyone who thinks, homosexuals, women who have abortions. It sexually abuses children. It treats people badly, and something has to be done to change its abusive nature.''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Kissling was born Frances Romanski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 family in New York, the oldest of four children. When she was a child, her mother divorced and later married a man named Kissling, which in the eyes of the church made her an adulteress, Ms. Kissling said.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her frustration with such beliefs, Ms. Kissling said, she was inspired by the nuns at her Catholic school. In the early 1960s, she joined a convent, at age 19.</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Convent life demanded that she look deep inside herself, she said, and she discovered that she did not agree with the church's teachings on divorce and birth control. She left after six months to attend the New School.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Avowedly heterosexual, she said she never had a desire to marry or have children. She became active in the women's movement in the 1960s. Then in 1970, when abortion was legalized in New York, she was asked to direct an abortion clinic in Pelham. She had no experience, she said, but neither did anyone else, so she took the position.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1978, she joined the board of Catholics for a Free Choice, and in 1982, she took over as president.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and supporters say Ms. Kissling has a more nuanced view of abortion than many in the abortion rights movement. She said her experience working at an abortion clinic and her upbringing in the church made her believe ''there was a certain void in the pro-choice movement around the questions of morality and ethics.''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2004, she published an article in her group's magazine, Conscience, titled ''How to Think About the Fetus.'' She said that while the fetus might not be a person, it was part of the continuum of humanity. She wrote that the fetus ''is not nothing,'' and that women who consider abortion know that.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Kissling said that abortion rights leaders feared acknowledging the value of a fetus because they did not want to further stigmatize abortion. But, she contends, that reticence has cast the abortion rights movement as casual about the emotional realities of abortion.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know that something is inside them, and they know that something will become a baby if they don't act in some way,'' she said. ''I don't think we could say anything to them about the value of fetal life that they haven't thought of already.''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abortion rights leaders said the article was damaging, especially because it came out while politicians were considering bans on so-called partial-birth abortions. But others, including some in the anti-abortion camp, commended Ms. Kissling.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approach, she has found the real-life stuff,'' said Representative Ryan, a Catholic who opposes abortion. ''Those of us in the debate get hooked on philosophy and theory and dogma, and what Frances brings is reality: that abortion is a difficult decision for a woman.''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Kissling said she had decided to step down because she believed that her efficacy might soon wane, that she was on the ''verge of becoming boring or predictable.'' Jon O'Brien, 41, executive vice president of Catholics for a Free Choice, is to take over as president.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Kissling hopes to write a book about the value of the fetus, or teach, or finish the house she is building on the coast of Uruguay, she said. She has no plans to leave the Catholic Church.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days when I think I can't be a Catholic and that I want to go join a community where I am welcomed, honored, where I can join a parish,'' she said. ''But in the end, I don't want to be a Methodist. I'm a member of the greatest religion in the world.''</w:t>
      </w:r>
    </w:p>
    <w:p>
      <w:pPr>
        <w:pStyle w:val="Normal264"/>
        <w:keepNext w:val="0"/>
        <w:spacing w:before="240" w:after="0" w:line="260" w:lineRule="atLeast"/>
        <w:ind w:left="0" w:right="0" w:firstLine="0"/>
        <w:jc w:val="left"/>
      </w:pPr>
      <w:r>
        <w:br/>
      </w:r>
      <w:hyperlink r:id="rId2183" w:history="1">
        <w:r>
          <w:rPr>
            <w:rFonts w:ascii="arial" w:eastAsia="arial" w:hAnsi="arial" w:cs="arial"/>
            <w:b w:val="0"/>
            <w:i/>
            <w:strike w:val="0"/>
            <w:color w:val="0077CC"/>
            <w:sz w:val="20"/>
            <w:u w:val="single"/>
            <w:vertAlign w:val="baseline"/>
          </w:rPr>
          <w:t>http://www.nytimes.com</w:t>
        </w:r>
      </w:hyperlink>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24" style="position:absolute;z-index:252399616"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Frances Kissling, who for 25 years has led Catholics for a Free Choice, has angered some in her church with her advocacy for reproductive rights. (Photo by Krisanne Johnson for The New York Times)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2007</w:t>
      </w:r>
    </w:p>
    <w:p>
      <w:pPr>
        <w:pStyle w:val="Normal264"/>
      </w:pPr>
    </w:p>
    <w:p>
      <w:pPr>
        <w:pStyle w:val="Normal264"/>
        <w:ind w:left="200"/>
        <w:sectPr>
          <w:type w:val="continuous"/>
          <w:pgMar w:top="840" w:right="1000" w:bottom="840" w:left="1000" w:header="400" w:footer="400"/>
          <w:pgNumType w:fmt="decimal"/>
          <w:cols w:space="720"/>
        </w:sectPr>
      </w:pPr>
      <w:r>
        <w:br/>
      </w:r>
      <w:r>
        <w:pict>
          <v:line id="_x0000_s2025"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184"/>
          <w:headerReference w:type="default" r:id="rId2185"/>
          <w:footerReference w:type="even" r:id="rId2186"/>
          <w:footerReference w:type="default" r:id="rId2187"/>
          <w:headerReference w:type="first" r:id="rId2188"/>
          <w:footerReference w:type="first" r:id="rId2189"/>
          <w:pgSz w:w="12240" w:h="15840"/>
          <w:pgMar w:top="840" w:right="1000" w:bottom="840" w:left="1000" w:header="400" w:footer="400"/>
          <w:pgNumType w:fmt="decimal"/>
          <w:cols w:space="720"/>
          <w:titlePg w:val="0"/>
        </w:sectPr>
      </w:pPr>
    </w:p>
    <w:p>
      <w:pPr>
        <w:pStyle w:val="Normal265"/>
      </w:pPr>
    </w:p>
    <w:p>
      <w:pPr>
        <w:pStyle w:val="Normal265"/>
      </w:pPr>
      <w:r>
        <w:pict>
          <v:shape id="_x0000_i2026" type="#_x0000_t75" alt="LexisNexis®" style="width:147.75pt;height:30pt">
            <v:imagedata r:id="rId17" o:title=""/>
          </v:shape>
        </w:pict>
      </w:r>
      <w:r>
        <w:cr/>
      </w:r>
    </w:p>
    <w:p>
      <w:pPr>
        <w:pStyle w:val="Heading1263"/>
        <w:keepNext w:val="0"/>
        <w:spacing w:after="200" w:line="340" w:lineRule="atLeast"/>
        <w:ind w:left="0" w:right="0" w:firstLine="0"/>
        <w:jc w:val="center"/>
      </w:pPr>
      <w:hyperlink r:id="rId2190" w:history="1">
        <w:r>
          <w:rPr>
            <w:rFonts w:ascii="arial" w:eastAsia="arial" w:hAnsi="arial" w:cs="arial"/>
            <w:b/>
            <w:i/>
            <w:strike w:val="0"/>
            <w:color w:val="0077CC"/>
            <w:sz w:val="28"/>
            <w:u w:val="single"/>
            <w:vertAlign w:val="baseline"/>
          </w:rPr>
          <w:t>CHILDREN'S BOOKS</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1990, Sunday, Late Edition - Final</w:t>
      </w:r>
    </w:p>
    <w:p>
      <w:pPr>
        <w:pStyle w:val="Normal265"/>
        <w:keepNext w:val="0"/>
        <w:spacing w:after="0" w:line="240" w:lineRule="atLeast"/>
        <w:ind w:right="0"/>
        <w:jc w:val="both"/>
      </w:pPr>
      <w:bookmarkStart w:id="539" w:name="Bookmark_265"/>
      <w:bookmarkEnd w:id="53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27; Column 1; Book Review Desk; Column 1;; Review</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Arnold McCully; Emily Arnold McCully has written and illustrated many wordless books for children. Her most recent book with text is "The Evil Spell."</w:t>
      </w:r>
    </w:p>
    <w:p>
      <w:pPr>
        <w:pStyle w:val="Normal2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Emily Arnold McCully; Emily Arnold McCully has written and illustrated many wordless books for children. Her most recent book with text is "The Evil Spell."</w:t>
      </w:r>
    </w:p>
    <w:p>
      <w:pPr>
        <w:pStyle w:val="Normal265"/>
        <w:keepNext/>
        <w:spacing w:before="240" w:after="0" w:line="340" w:lineRule="atLeast"/>
        <w:ind w:left="0" w:right="0" w:firstLine="0"/>
        <w:jc w:val="left"/>
      </w:pPr>
      <w:bookmarkStart w:id="540" w:name="Body_263"/>
      <w:bookmarkEnd w:id="54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27" style="position:absolute;z-index:25240166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CHRISTMAS EVE</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illustrated by Peter Collington.</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Unpaged. New York: Alfred A. Knopf.</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$14.95. (All ages)</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 CHRISTMAS</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illustrated by Alexandra Day.</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Unpaged. New York:</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Farrar, Straus &amp; Giroux.</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$10.95. (All ages)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they learn to read, children are discriminating about stories. A wordless book that realizes the potential of the form will have the narrative structure of a well-told tale. When the illustrations capture the imaginations of the very young, their verbal interpretations can be more interesting than the texts of many picture books.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"On Christmas Eve" and "Carl's Christmas" are set on the night before the holiday and invoke the usual rituals of the occasion, along with its singular enchantment. Each features an only child whose parents depart at the outset. One book weaves an emotionally involving reality, while the other is a series of images from a fanciful tour.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Collington's "On Christmas Eve" depicts modest English public housing: pale brick two-family structures beneath a gentle snowfall and, within, practical carpeting and no pretense. Uniform texture, muted colors and the stylized rendering of more than 100 squared-off vignettes make the naturalistic characterizations especially vivid. After good-night hugs from her mother and father, a little girl puts a list and a stocking at the foot of her bed, as is customary in England. Starkly awake for a last eloquent moment, she settles down and then falls asleep. The page is turned and a fairy appears on the windowsill, as if parting the curtains on a proscenium stage. She is the winged contemporary, in miniature, of the sleeping child, and the very model of an unaffected, capable little girl with a big job to do. She will guide Father Christmas to this house and make sure he leaves the desired presents.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abundantly detailed images drive the action as the fairy and a squadron of assistant fairies take candles from the Christmas tree and line up along the road to make a lighted runway. Father Christmas lands safely and he and the fairy get to work.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this story is due to its delicacy, urgency and truthfulness. The child, fairies and Santa are all carefully observed, and each moment is a slice of life, its authenticity drawing us into the fantasy. The precision of the gestures is such that some sequences of adjacent illustrations are like stills from an animated film. In one heart-stopping instant, Father Christmas is nearly discovered but the resourceful fairy saves the day. At the very end, though, the girl seems to be facing Christmas Day by herself, which casts an unintended pall over an otherwise satisfying conclusion.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Truthfulness is not always the objective in children's books, and "Carl's Christmas" calls for a dose of the willing suspension of disbelief. This is a sentimental sort of realism. Carl, the handsome Rottweiler, is left in charge of an infant by the baby's curiously nondescript parents. The dog is next seen carrying the baby on his back -- somehow he has gotten it out of a crib and on board -- first to view the tree and then to venture out into the town.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Christmas Eve" showed an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 rewarded by magic, "Carl's Christmas," the third book about this dog and baby by Alexandra Day, gives glimpses of holiday celebration among the comfortably well-off in not-quite-contemporary America. Dog and baby pass a toy store, where Carl exhibits appropriately seasonal impulses, winning a gift basket and then donating it to a sidewalk Santa. The people they meet see nothing amiss in a baby in a blanket sleeper riding around on a snowy night on a dog's back. Carl notices children peering up a chimney and races home. Santa arrives, Carl assists, the baby sleeps, Santa leaves -- this time up the chimney -- and the preposterous premise hasn't quite paid off.</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mostly full-page paintings are thickly worked and sometimes ominous. The technique calls attention to itself, and while Carl is proficiently painted, the humans are wooden.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 Christmas" seems to have antecedents in Victorian books for children, with their pieties about middle-class life, babies, dogs and Christian charity. It looks like an old-fashioned hero-dog rescue tale, but it isn't. Carl simply gives his instructions to "take good care of the baby" a rather free reading. There are many engaging Rottweiler portraits, but not a fully imagined story.</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28" style="position:absolute;z-index:252402688"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Illustration from "On Christmas Eve" by Peter Collington.</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1990</w:t>
      </w:r>
    </w:p>
    <w:p>
      <w:pPr>
        <w:pStyle w:val="Normal265"/>
      </w:pPr>
    </w:p>
    <w:p>
      <w:pPr>
        <w:pStyle w:val="Normal265"/>
        <w:ind w:left="200"/>
        <w:sectPr>
          <w:type w:val="continuous"/>
          <w:pgMar w:top="840" w:right="1000" w:bottom="840" w:left="1000" w:header="400" w:footer="400"/>
          <w:pgNumType w:fmt="decimal"/>
          <w:cols w:space="720"/>
        </w:sectPr>
      </w:pPr>
      <w:r>
        <w:br/>
      </w:r>
      <w:r>
        <w:pict>
          <v:line id="_x0000_s2029"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pgNumType w:fmt="decimal"/>
          <w:cols w:space="720"/>
          <w:titlePg w:val="0"/>
        </w:sectPr>
      </w:pPr>
    </w:p>
    <w:p>
      <w:pPr>
        <w:pStyle w:val="Normal266"/>
      </w:pPr>
    </w:p>
    <w:p>
      <w:pPr>
        <w:pStyle w:val="Normal266"/>
      </w:pPr>
      <w:r>
        <w:pict>
          <v:shape id="_x0000_i2030" type="#_x0000_t75" alt="LexisNexis®" style="width:147.75pt;height:30pt">
            <v:imagedata r:id="rId17" o:title=""/>
          </v:shape>
        </w:pict>
      </w:r>
      <w:r>
        <w:cr/>
      </w:r>
    </w:p>
    <w:p>
      <w:pPr>
        <w:pStyle w:val="Heading1264"/>
        <w:keepNext w:val="0"/>
        <w:spacing w:after="200" w:line="340" w:lineRule="atLeast"/>
        <w:ind w:left="0" w:right="0" w:firstLine="0"/>
        <w:jc w:val="center"/>
      </w:pPr>
      <w:hyperlink r:id="rId2197" w:history="1">
        <w:r>
          <w:rPr>
            <w:rFonts w:ascii="arial" w:eastAsia="arial" w:hAnsi="arial" w:cs="arial"/>
            <w:b/>
            <w:i/>
            <w:strike w:val="0"/>
            <w:color w:val="0077CC"/>
            <w:sz w:val="28"/>
            <w:u w:val="single"/>
            <w:vertAlign w:val="baseline"/>
          </w:rPr>
          <w:t>Review/Theater;</w:t>
        </w:r>
      </w:hyperlink>
      <w:r>
        <w:br/>
      </w:r>
      <w:hyperlink r:id="rId2198" w:history="1">
        <w:r>
          <w:rPr>
            <w:rFonts w:ascii="arial" w:eastAsia="arial" w:hAnsi="arial" w:cs="arial"/>
            <w:b/>
            <w:i/>
            <w:strike w:val="0"/>
            <w:color w:val="0077CC"/>
            <w:sz w:val="28"/>
            <w:u w:val="single"/>
            <w:vertAlign w:val="baseline"/>
          </w:rPr>
          <w:t>Scenes From Family Life: Always More of the Same</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1990, Thursday, Late Edition - Final</w:t>
      </w:r>
    </w:p>
    <w:p>
      <w:pPr>
        <w:pStyle w:val="Normal266"/>
        <w:keepNext w:val="0"/>
        <w:spacing w:after="0" w:line="240" w:lineRule="atLeast"/>
        <w:ind w:right="0"/>
        <w:jc w:val="both"/>
      </w:pPr>
      <w:bookmarkStart w:id="541" w:name="Bookmark_266"/>
      <w:bookmarkEnd w:id="54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21; Column 1; Cultural Desk; Column 1;; Review</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2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 GUSSOW</w:t>
      </w:r>
    </w:p>
    <w:p>
      <w:pPr>
        <w:pStyle w:val="Normal266"/>
        <w:keepNext/>
        <w:spacing w:before="240" w:after="0" w:line="340" w:lineRule="atLeast"/>
        <w:ind w:left="0" w:right="0" w:firstLine="0"/>
        <w:jc w:val="left"/>
      </w:pPr>
      <w:bookmarkStart w:id="542" w:name="Body_264"/>
      <w:bookmarkEnd w:id="54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31" style="position:absolute;z-index:25240473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David Storey's novel "Pasmore," the title character is troubled by a recurrent dream. Running in a race, he finds himself overtaken by everyone, even the "idlers and dullards." Suddenly awakening, he feels an "undiminished sense of terror."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fear -- that life itself has passed one by -- shadows Mr. Storey's new play, "The March on Russia," a seemingly becalmed but quietly turbulent drama about Colin Pasmore, a university lecturer and author, and his family. For the Pasmores, fulfillment is no longer even a wishful fantasy. All that the characters can see on the horizon is more of the same, followed by "full stop."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was first presented last year at the Royal National Theater in London, in a production reuniting the playwright with his symbiotic director, Lindsay Anderson. In May, Josephine Abady staged it with an American company at the Cleveland Play House, and that production opened this week at Chelsea Stage.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one would never suggest that the American actors could duplicate the authenticity, especially the Yorkshire accents, of their English predecessors, Ms. Abady's production is exactingly shaded and subtle in its delineation of these regional characters. Led by John Carpenter and Bethel Leslie as the father and mother, the actors capture the underlying humor as well as the sadness. The uncredited scenic design is overly spare, but the production achieves a greater intimacy on the small stage at the Hudson Guild Theater than it did on a vast stage at the National.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three younger actors, Carol Locatell and Susan Browning as the daughters and Sean Griffin as Colin, is sensitive to the disparities as well as the similarities of these siblings. Together the five actors evoke a moving family portrait.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hopeful times, there were happier dreams. The father recalls, with poignancy, his youthful military service invading the Crimea around the time of the Russian Revolution (his march on Russia). It was a moment of adventure, followed immediately by marriage and 45 years of work in a Yorkshire coal mine. The father's life has been more forcefully circumscribed than the lives of his wife and children, but each one has been trapped within a self-limiting world.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rivalries become family rituals. Which child was loved most? To the audience, it should be clear that each was equally unloved, despite signs of occasional favoritism, and that the elder Pasmores have moved past their own despair to a kind of barely controlled disharmony.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for the first act, the story may seem deceptively light as the three adult offspring arrive separately at the parents' retirement cottage to help them celebrate their 60th wedding anniversary. There are no character revelations, as in Mr. Storey's "In Celebration," which deals with a related family situation 20 years earlier. But "The March on Russia" is suffused with sorrow and understanding as the characters find themselves unable to achieve a sense of kinship or of mutual support.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becomes elegiac, a longing for lost times that never were, except perhaps for the father's "march on Russia," and even that story seems to be disappearing from his memory. At the end of the play, his wife has to prod him to remember the facts (and perhaps the fiction) of his tale, the thought of which has become as important to her as it is for him.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plays and novels, Mr. Storey has tellingly explored the nature of families, especially those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in which the offspring are educated and elevated to a higher social and economic level. The generational chasm between a father who has worked with his hands as a collier and a son who works with his mind cannot be bridged. People in Storey plays may embrace, but they are unable to touch one another emotionally. Instead, they either repress their feelings (like the mother) or suffer breakdowns (like Colin).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Storey, "The March on Russia" is a return to an earlier mode. After "In Celebration," he moved on to the poetic symbolism of "The Contractor" and "Home," and in more recent years he has concentrated on fiction. Some may regard the new work as overly traditional, but family plays are always viable when they are as deeply felt as this one and when they are written with such lyrical understatement. Though the Pasmores are definably from Yorkshire, they are recognizable wherever sons and daughters are encouraged to excel and then do not realize their own ambitions and the expectations of their parents.</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ON RUSSIA</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Storey; directed by Josephine R. Abady; Presented by Chelsea Stage, 441 West 26th Street.</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1990</w:t>
      </w:r>
    </w:p>
    <w:p>
      <w:pPr>
        <w:pStyle w:val="Normal266"/>
      </w:pPr>
    </w:p>
    <w:p>
      <w:pPr>
        <w:pStyle w:val="Normal266"/>
        <w:ind w:left="200"/>
        <w:sectPr>
          <w:type w:val="continuous"/>
          <w:pgMar w:top="840" w:right="1000" w:bottom="840" w:left="1000" w:header="400" w:footer="400"/>
          <w:pgNumType w:fmt="decimal"/>
          <w:cols w:space="720"/>
        </w:sectPr>
      </w:pPr>
      <w:r>
        <w:br/>
      </w:r>
      <w:r>
        <w:pict>
          <v:line id="_x0000_s2032"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67"/>
      </w:pPr>
    </w:p>
    <w:p>
      <w:pPr>
        <w:pStyle w:val="Normal267"/>
      </w:pPr>
      <w:r>
        <w:pict>
          <v:shape id="_x0000_i2033" type="#_x0000_t75" alt="LexisNexis®" style="width:147.75pt;height:30pt">
            <v:imagedata r:id="rId17" o:title=""/>
          </v:shape>
        </w:pict>
      </w:r>
      <w:r>
        <w:cr/>
      </w:r>
    </w:p>
    <w:p>
      <w:pPr>
        <w:pStyle w:val="Heading1265"/>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 xml:space="preserve">Monterrey's Poor Sinking in Rising Economic Tide </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2002 Thursday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67"/>
        <w:keepNext w:val="0"/>
        <w:spacing w:after="0" w:line="240" w:lineRule="atLeast"/>
        <w:ind w:right="0"/>
        <w:jc w:val="both"/>
      </w:pPr>
      <w:bookmarkStart w:id="543" w:name="Bookmark_267"/>
      <w:bookmarkEnd w:id="54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8</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TIM WEINER </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MONTERREY, Mexico, March 20  </w:t>
      </w:r>
    </w:p>
    <w:p>
      <w:pPr>
        <w:pStyle w:val="Normal267"/>
        <w:keepNext/>
        <w:spacing w:before="240" w:after="0" w:line="340" w:lineRule="atLeast"/>
        <w:ind w:left="0" w:right="0" w:firstLine="0"/>
        <w:jc w:val="left"/>
      </w:pPr>
      <w:bookmarkStart w:id="544" w:name="Body_265"/>
      <w:bookmarkEnd w:id="54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34" style="position:absolute;z-index:252406784"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Bush lands here Thursday, the Monterrey he will see is a model city -- "a living example of the entrepreneurial spirit and prosperity possible in developing nations," in the words of his host, President Vicente Fox.</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business-class bubble surrounds the presidents, ambassadors and foreign ministers here for the United Nations conference on how rich nations can help poor ones with aid and trade. Inside, the diplomats and the advocates of the dispossessed are well dressed, well housed, well fed.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venture out into the streets they might see what modernity has brought, the benefits of globalization and its discontents. Monterrey has many millionaires. But many, many more people here are dirt poor. They survive on a few dollars a day or less.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poorest have come from rural pueblos to live in shantytowns without sewers or streets. They have no hope of sending their children to the city's universities and technical institutes, or of building a better life.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Globalization did not make them poor. But its tide has not lifted their boats. It has been good for many of Mexico's industries, but not that good for the poor.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Monterrey was Comanche and Apache territory, a frontier for Spaniards who settled it in 1596 and the Mexicans who followed. There was no gold, no oil, little water -- only work.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poor land, and the people who moved here had to work hard, and that's always been on their minds," said Enrique Canales, a businessman, engineer, painter and writer born here in 1936.</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industry arrived here in the 1880's, and it spawned factories that for a century churned out the glass and steel, concrete and beer that made Monterrey rich. "The sons of the rich people wanted a degree from M.I.T., not a hacienda," Mr. Canales said. Engineering was their poetry, and business their secular religion.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made Monterrey in many ways Mexico's least Mexican metropolis. A two-hour drive from the Texas border, its wealthy suburbs could be in San Diego or Houston, along with its air-conditioned malls, Pizza Huts, McDonalds and KFC outlets. Compared with Mexico City, the streets are safer,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higher and the power of big business more visible.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the rest of Mexico," Mr. Canales said. "We are what we do, not what we were."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American Free Trade Agreement of 1994 helped hundreds of American and Canadian companies open operations here, and some of Monterrey's companies have set up shop in the United States, Germany and China.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Monterrey, with a little more than 3 percent of Mexico's 100 million people, now makes about 6 percent of its exports and 9 percent of its manufactured goods.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job being created, two people are trying enter the market. There are lending programs that give microcredits to a relative handful of Monterrey's poor, like Manuel Sandoval Estrada, a father of six who lives in a dirt-floor hovel. He took a tiny loan, bought three horses and two carriages, and collects garbage, salvaging the aluminum, glass and plastic.</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kind of uplift that the Monterrey conferees point to proudly.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economic waters receding in Mexico in the last year, both the poor and the striving are taking the conference with a giant grain of salt. Its high-minded goal of halving global poverty by 2015 seems a distant dream.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conference is a step backward," said Miguel Angel Valdez, a student of mechanical engineering at the Autonomous University of Nuevo Leon, as he stood outside the security line surrounding the conference, guarded by thousands of soldiers and police officers.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from now the differences between rich and poor and going to be greater," he said. "The conference is theater, and the actors are the presidents of the developed countries."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miles north of the summit's center stands the shantytown of Fernando Amilpa, founded 1994, population 18,000. Presidents Bush and Fox will not be visiting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street lights do not work, running water is scarce and no one has indoor plumbing. Most people here have migrated to Monterrey looking for work but finding little. Nearby stands Diconsa, a federal office intended to give subsidized milk to the poor, famous for the millions stolen from it by Raul Salinas, the brother of the president who signed the Nafta accord.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summit -- they say the eyes of the world are on us," said Victor Guzman Hernandez, 39, an electrician by trade, but those eyes will not see what he called "a system that is sick and rotting from within."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that my country is participating in such events," he said. "It makes me feel good personally." But the conference, he said, "doesn't reflect on us" in the shantytown.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Monterrey is prosperous," Mr. Guzman said, "but only a fraction. We live in the twilight. We live in the Stone Age."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neighbor, Carmen Chavez Sandival, moved here with her husband four years ago. He works in a hotel restaurant across the street for the global poverty conference's meeting hall.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Monterrey were as cosmopolitan as they say, we'd see some of the benefits," she said. "My husband works and he generates taxes, but those taxes never make it to where they should. If they did, we'd be better off."</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she, too, proud that her city was a host to world leaders, or that her husband might serve an ambassador or a president?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proud," she said. "They're supposed to help countries that have little to eat. They say Africa is the worst off, but it's bad here, too."</w:t>
      </w:r>
    </w:p>
    <w:p>
      <w:pPr>
        <w:pStyle w:val="Normal267"/>
        <w:keepNext w:val="0"/>
        <w:spacing w:before="240" w:after="0" w:line="260" w:lineRule="atLeast"/>
        <w:ind w:left="0" w:right="0" w:firstLine="0"/>
        <w:jc w:val="left"/>
      </w:pPr>
      <w:r>
        <w:br/>
      </w:r>
      <w:hyperlink r:id="rId2206" w:history="1">
        <w:r>
          <w:rPr>
            <w:rFonts w:ascii="arial" w:eastAsia="arial" w:hAnsi="arial" w:cs="arial"/>
            <w:b w:val="0"/>
            <w:i/>
            <w:strike w:val="0"/>
            <w:color w:val="0077CC"/>
            <w:sz w:val="20"/>
            <w:u w:val="single"/>
            <w:vertAlign w:val="baseline"/>
          </w:rPr>
          <w:t>http://www.nytimes.com</w:t>
        </w:r>
      </w:hyperlink>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35" style="position:absolute;z-index:252407808"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Juan Torres, 5, plays in a shantytown in Monterrey, Mexico. Despite the city's new prosperity, on display at conference centers like the International Businesses Center, below, poverty remains widespread and extreme. (Associated Press); (Agence France-Presse) Map of Mexico highlighting Monterrey: Mexico's president considers Monterrey a model city.</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2002</w:t>
      </w:r>
    </w:p>
    <w:p>
      <w:pPr>
        <w:pStyle w:val="Normal267"/>
      </w:pPr>
    </w:p>
    <w:p>
      <w:pPr>
        <w:pStyle w:val="Normal267"/>
        <w:ind w:left="200"/>
        <w:sectPr>
          <w:type w:val="continuous"/>
          <w:pgMar w:top="840" w:right="1000" w:bottom="840" w:left="1000" w:header="400" w:footer="400"/>
          <w:pgNumType w:fmt="decimal"/>
          <w:cols w:space="720"/>
        </w:sectPr>
      </w:pPr>
      <w:r>
        <w:br/>
      </w:r>
      <w:r>
        <w:pict>
          <v:line id="_x0000_s2036"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207"/>
          <w:headerReference w:type="default" r:id="rId2208"/>
          <w:footerReference w:type="even" r:id="rId2209"/>
          <w:footerReference w:type="default" r:id="rId2210"/>
          <w:headerReference w:type="first" r:id="rId2211"/>
          <w:footerReference w:type="first" r:id="rId2212"/>
          <w:pgSz w:w="12240" w:h="15840"/>
          <w:pgMar w:top="840" w:right="1000" w:bottom="840" w:left="1000" w:header="400" w:footer="400"/>
          <w:pgNumType w:fmt="decimal"/>
          <w:cols w:space="720"/>
          <w:titlePg w:val="0"/>
        </w:sectPr>
      </w:pPr>
    </w:p>
    <w:p>
      <w:pPr>
        <w:pStyle w:val="Normal268"/>
      </w:pPr>
    </w:p>
    <w:p>
      <w:pPr>
        <w:pStyle w:val="Normal268"/>
      </w:pPr>
      <w:r>
        <w:pict>
          <v:shape id="_x0000_i2037" type="#_x0000_t75" alt="LexisNexis®" style="width:147.75pt;height:30pt">
            <v:imagedata r:id="rId17" o:title=""/>
          </v:shape>
        </w:pict>
      </w:r>
      <w:r>
        <w:cr/>
      </w:r>
    </w:p>
    <w:p>
      <w:pPr>
        <w:pStyle w:val="Heading1266"/>
        <w:keepNext w:val="0"/>
        <w:spacing w:after="200" w:line="340" w:lineRule="atLeast"/>
        <w:ind w:left="0" w:right="0" w:firstLine="0"/>
        <w:jc w:val="center"/>
      </w:pPr>
      <w:hyperlink r:id="rId2213" w:history="1">
        <w:r>
          <w:rPr>
            <w:rFonts w:ascii="arial" w:eastAsia="arial" w:hAnsi="arial" w:cs="arial"/>
            <w:b/>
            <w:i/>
            <w:strike w:val="0"/>
            <w:color w:val="0077CC"/>
            <w:sz w:val="28"/>
            <w:u w:val="single"/>
            <w:vertAlign w:val="baseline"/>
          </w:rPr>
          <w:t>A Trust Worth Winning</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2004 Monday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8"/>
        <w:keepNext w:val="0"/>
        <w:spacing w:after="0" w:line="240" w:lineRule="atLeast"/>
        <w:ind w:right="0"/>
        <w:jc w:val="both"/>
      </w:pPr>
      <w:bookmarkStart w:id="545" w:name="Bookmark_268"/>
      <w:bookmarkEnd w:id="54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21; The Making of a Candidate</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Edwards</w:t>
      </w:r>
    </w:p>
    <w:p>
      <w:pPr>
        <w:pStyle w:val="Normal268"/>
        <w:keepNext/>
        <w:spacing w:before="240" w:after="0" w:line="340" w:lineRule="atLeast"/>
        <w:ind w:left="0" w:right="0" w:firstLine="0"/>
        <w:jc w:val="left"/>
      </w:pPr>
      <w:bookmarkStart w:id="546" w:name="Body_266"/>
      <w:bookmarkEnd w:id="54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38" style="position:absolute;z-index:25240985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he typed, his fingers fumbling on the keyboard. ''Take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 E. G. Sawyer was once a towering man with strength and energy. He walked. He played golf. And he was trying to get his life back together when tragedy struck.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best friend and employer had helped him check into St. Joseph's Hospital in Asheville, N.C., to get sober. E. G. drank a lot, but he was determined to get things right. He was on that path until he was prescribed three times the recommended dose of a medicine called Antabuse, which was used to help patients stay sober.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helping E. G. get back to his home, his job and his life, that dosage landed him in a coma. And the once broad-shouldered man now spent his days hunched in a wheelchair, surrounded by fast-food containers, overflowing ashtrays and plastic bags filled with his own urine. He was forced to communicate by typing words on a keyboard.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said the defense lawyer had offered to settle at $750,000, E. G. once again typed, ''Take it.'' Even though his expression never changed, I knew what that meant to him. I was only 31 years old, this was my first big case, and I wanted E. G. to get everything that he needed to live his life the way he wanted -- with dignity.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lot of money for someone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E. G.'s father drove a bus in Weaverville, just north of Asheville; my own dad had spent much of his life in the textile mills of North and South Carolina. At the time, my wife, Elizabeth, still wore the $11 wedding ring I had bought for her seven years before.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typed, ''Take it,'' I understood completely. But when he typed, ''I trust you,'' everything shifted.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expect our spouses and parents and children and loved ones to put that complete trust in us -- not someone met just a few months before. But E. G. did; he trusted me to make a decision that would either guarantee him $750,000 or risk that he not get a penny.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have those moments when we see life with stunning clarity. I had had many moments before that night: experiencing the effects of segregation in the South during the 1950's and 60's; watching my dad try to learn statistics from the math show on public television with the hope of a promotion at the mill; my mom refinishing furniture to help me go to college; that first day I entered college, and the day I had to leave Clemson because I couldn't afford the tuition; meeting my wife, Elizabeth; and the birth of my children.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were personal. That evening in December 1984 with E. G. in an empty room on the ninth floor of the Buncombe County courthouse, overlooking downtown Asheville, N.C., was the moment the personal and professional collided.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always remember what I told E. G. that night: $750,000 was less than he deserved. It was less than he needed -- and the jury knew it, too.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G. sat there, his otherwise expressionless eyes welling up, and then in a slow and halting manner, he typed, ''I trust you.''</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telling this ruined man to turn his back on what must have seemed to him a fortune. I was claiming to know what the jury was thinking. If I was wrong, E. G. would suffer even more for the rest of his life -- and I'd go home to my wife and children and on to my next case. I was all he had, and God help him, he trusted 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when I really understood what I was doing. Even though I had written an essay when I was 11 years old titled, ''Why I Want to Be a Lawyer,'' I did not truly understand what I would do as a lawyer until that night. While I had worked my way through law school, clerked for a judge, worked in a law firm, I understood that night how much E. G. and hundreds like him would count on me to make sure that the law protected them -- even in difficult cases like E. G.'s, which I also recount in my book ''Four Trials.''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to E. G. was tragic but preventable. To help him maintain his sobriety, his doctor recommended what they called ''aversion therapy.'' After taking Antabuse, a patient who takes a drink becomes nauseated and gets sick. The normal dose was 500 milligrams; E. G.'s doctor prescribed 1,500 because of he heard such aggressive therapy discussed at a convention. The hospital's pharmacists filled the prescriptions, and the hospital's nurses administered them to E. 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his doctor claimed that the reason E. G. went into a coma and suffered was that he drank while on the drug. The hospital claimed that a nurse supported his statement. When we found the nurse, she testified that E. G. never had a drop. But juries in North Carolina never awarded much. It was entirely possible that even after closing arguments, even after expert testimony that the doctor was at fault, the jury could award him nothing.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responsibility E. G. entrusted in me when I advised him to turn down that $750,000. The figure represented the sum of his lost potential wages, but that hardly meant anything for someone who could no longer walk or talk or keep himself clean.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jury deliberated for four hours. They handed the judge the verdict sheet and I watched his jaw drop. The verdict was read and they awarded E. G. $3.7 million.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trust you'' are humbling words, and I have carried them with me always: in the courtroom, in the Senate, along the campaign trail. That's what Americans say when they vote. They cast their ballot, and they're giving you their trust. They are asking you to be their voice every single day. It's something I've been doing since that night in Asheville, and I won't ever stop.</w:t>
      </w:r>
    </w:p>
    <w:p>
      <w:pPr>
        <w:pStyle w:val="Normal268"/>
      </w:pPr>
    </w:p>
    <w:p>
      <w:pPr>
        <w:pStyle w:val="Normal268"/>
        <w:keepNext w:val="0"/>
        <w:spacing w:before="240" w:after="0" w:line="260" w:lineRule="atLeast"/>
        <w:ind w:left="0" w:right="0" w:firstLine="0"/>
        <w:jc w:val="left"/>
      </w:pPr>
      <w:r>
        <w:br/>
      </w:r>
      <w:hyperlink r:id="rId2214" w:history="1">
        <w:r>
          <w:rPr>
            <w:rFonts w:ascii="arial" w:eastAsia="arial" w:hAnsi="arial" w:cs="arial"/>
            <w:b w:val="0"/>
            <w:i/>
            <w:strike w:val="0"/>
            <w:color w:val="0077CC"/>
            <w:sz w:val="20"/>
            <w:u w:val="single"/>
            <w:vertAlign w:val="baseline"/>
          </w:rPr>
          <w:t>http://www.nytimes.com</w:t>
        </w:r>
      </w:hyperlink>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039" style="position:absolute;z-index:252410880"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(Illustrations by Barry Blitt)                                               </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2004</w:t>
      </w:r>
    </w:p>
    <w:p>
      <w:pPr>
        <w:pStyle w:val="Normal268"/>
      </w:pPr>
    </w:p>
    <w:p>
      <w:pPr>
        <w:pStyle w:val="Normal268"/>
        <w:ind w:left="200"/>
        <w:sectPr>
          <w:type w:val="continuous"/>
          <w:pgMar w:top="840" w:right="1000" w:bottom="840" w:left="1000" w:header="400" w:footer="400"/>
          <w:pgNumType w:fmt="decimal"/>
          <w:cols w:space="720"/>
        </w:sectPr>
      </w:pPr>
      <w:r>
        <w:br/>
      </w:r>
      <w:r>
        <w:pict>
          <v:line id="_x0000_s2040"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269"/>
      </w:pPr>
    </w:p>
    <w:p>
      <w:pPr>
        <w:pStyle w:val="Normal269"/>
      </w:pPr>
      <w:r>
        <w:pict>
          <v:shape id="_x0000_i2041" type="#_x0000_t75" alt="LexisNexis®" style="width:147.75pt;height:30pt">
            <v:imagedata r:id="rId17" o:title=""/>
          </v:shape>
        </w:pict>
      </w:r>
      <w:r>
        <w:cr/>
      </w:r>
    </w:p>
    <w:p>
      <w:pPr>
        <w:pStyle w:val="Heading1267"/>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After Six Years of Silence, Ferron Expresses Herself</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1990, Friday, Late Edition - Final</w:t>
      </w:r>
    </w:p>
    <w:p>
      <w:pPr>
        <w:pStyle w:val="Normal269"/>
        <w:keepNext w:val="0"/>
        <w:spacing w:after="0" w:line="240" w:lineRule="atLeast"/>
        <w:ind w:right="0"/>
        <w:jc w:val="both"/>
      </w:pPr>
      <w:bookmarkStart w:id="547" w:name="Bookmark_269"/>
      <w:bookmarkEnd w:id="54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8; Column 4; Weekend Desk; Column 4;</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269"/>
        <w:keepNext/>
        <w:spacing w:before="240" w:after="0" w:line="340" w:lineRule="atLeast"/>
        <w:ind w:left="0" w:right="0" w:firstLine="0"/>
        <w:jc w:val="left"/>
      </w:pPr>
      <w:bookmarkStart w:id="548" w:name="Body_267"/>
      <w:bookmarkEnd w:id="54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42" style="position:absolute;z-index:25241292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"Phantom Center," the title song of Ferron's captivating new album, the Canadian singer and songwriter dreams of a shift in the balance between positive and negative forces in the world: "While human hearts and ozones shatter/Galactic juries intervene." The song ends with an image of spiritual grace as a gift concealed in a magician's robe: "Cities fall but minds don't follow/And goodness hides up someone's sleeve."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quirky, archetypal imagery, and diction that swings between the conversational and the oracular, "Phantom Center" is a typical reflection by a woman whose work has drawn comparisons with the early Bob Dylan and much of Van Morrison. Like Mr. Morrison's recent albums, "Phantom Center" has the feel of a collection of dreams, reflections and memories that seem to point toward a private, mystical resolution. The words of the title, Ferron said recently, are a technical studio term used to describe the balancing of instruments for a stereophonic recording.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making my last album, 'Shadows on a Dime,' I said to the engineer that I wanted two instruments to sound as though they were at 11 o'clock and 2 o'clock," the singer explained. "I was told that the 'phantom center' would take care of it. I had the image of a triangle whose three points were the two speakers and myself. For me it became a metaphor."</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Six-Year Hiatus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release of "Phantom Center," much of which Ferron will be performing in concert at the Bottom Line on Sunday evening with a four-member band, follows six years of silence. In fairly quick succession in the early 1980's, Ferron released two critically acclaimed albums -- "Testimony" and "Shadows on a Dime" -- on small independent labels. Each sold more than 100,000 copies. The new album, unlike its forerunners, is keyboard-oriented with rich atmospheric arrangements that complement the lyrics' dreamscape imagery.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'Shadows' album came out, I traveled around the United States three times and ended up feeling tired and removed from myself," Ferron said of her struggle to overcome writer's block. "Then in 1985 with a grant from the Canada Council, I went back to my island home off Vancouver, where I started to write again. Then I moved to Santa Fe. I'd always lived at sea level and near the water. I figured, why not see what living was like in the desert at an altitude of 7,000 feet? I stayed there for two years until I started having bad dreams about there being no water."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singer, who is part French Canadian, part Cree Indian and part Blackfoot, was born in Toronto and grew up in a suburb of Vancouver. Some bitter memories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are included in a song from the new album, "White Wing Mercy," in which she remembers "my father with his hunting kit, my mother with her hitting stick, my auntie who was always sick."</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 and Borrowed Money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shy to feel much confidence as a performer, she toiled for years at a succession of blue-collar jobs, including shoveling gravel, before meeting her manager, Gayle Scott. They soon formed a small record company and produced the album "Testimony" with $27,000 they had borrowed.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on her musical growth, Ferron cited such fellow Canadians as Neil Young, Joni Mitchell, Leonard Cohen, and Robbie Robertson of the Band as early inspirations.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heard Bob Dylan's 'John Wesley Harding' when I was 23," she said. "What inspired me was that here was somebody making records who had a common voice and who could hardly carry a tune."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Ferron has performed at many women's music festivals and leased her two albums to Redwood Records -- the women's music label started by Holly Near -- esthetically her music falls outside of the sweet, inspirational folk-pop style that has been a hallmark of the women's music movement. But it was through Ms. Near, who recorded an album for the same company, that Ferron ended up signing with Chameleon Records, the independent Los Angeles-based label that has released "Phantom Center."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both sexual and environmental, are a palpable undercurrent in Ferron's songs, but they are much less significant than her distinctly personal voice. She is a good-hearted seeker digging deep to come up with a messy but authentic poetry of spiritual struggle.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a regular Joe, who has worked, prayed, begged, crawled and celebrated," she said. "I think I really work on a personal level. What I want when people leave my show is just for them to have felt something about themselves."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Ferron will be at the Bottom Line, 15 West Fourth Street, on Sunday. Shows are at 8 and 11 P.M.; tickets are $15. Information: 228-7880.</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43" style="position:absolute;z-index:252413952"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Ferron will perform at the Bottom Line on Sunday evening. (Susan Wilson/Chameleon Records)</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1990</w:t>
      </w:r>
    </w:p>
    <w:p>
      <w:pPr>
        <w:pStyle w:val="Normal269"/>
      </w:pPr>
    </w:p>
    <w:p>
      <w:pPr>
        <w:pStyle w:val="Normal269"/>
        <w:ind w:left="200"/>
        <w:sectPr>
          <w:type w:val="continuous"/>
          <w:pgMar w:top="840" w:right="1000" w:bottom="840" w:left="1000" w:header="400" w:footer="400"/>
          <w:pgNumType w:fmt="decimal"/>
          <w:cols w:space="720"/>
        </w:sectPr>
      </w:pPr>
      <w:r>
        <w:br/>
      </w:r>
      <w:r>
        <w:pict>
          <v:line id="_x0000_s2044"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222"/>
          <w:headerReference w:type="default" r:id="rId2223"/>
          <w:footerReference w:type="even" r:id="rId2224"/>
          <w:footerReference w:type="default" r:id="rId2225"/>
          <w:headerReference w:type="first" r:id="rId2226"/>
          <w:footerReference w:type="first" r:id="rId2227"/>
          <w:pgSz w:w="12240" w:h="15840"/>
          <w:pgMar w:top="840" w:right="1000" w:bottom="840" w:left="1000" w:header="400" w:footer="400"/>
          <w:pgNumType w:fmt="decimal"/>
          <w:cols w:space="720"/>
          <w:titlePg w:val="0"/>
        </w:sectPr>
      </w:pPr>
    </w:p>
    <w:p>
      <w:pPr>
        <w:pStyle w:val="Normal270"/>
      </w:pPr>
    </w:p>
    <w:p>
      <w:pPr>
        <w:pStyle w:val="Normal270"/>
      </w:pPr>
      <w:r>
        <w:pict>
          <v:shape id="_x0000_i2045" type="#_x0000_t75" alt="LexisNexis®" style="width:147.75pt;height:30pt">
            <v:imagedata r:id="rId17" o:title=""/>
          </v:shape>
        </w:pict>
      </w:r>
      <w:r>
        <w:cr/>
      </w:r>
    </w:p>
    <w:p>
      <w:pPr>
        <w:pStyle w:val="Heading1268"/>
        <w:keepNext w:val="0"/>
        <w:spacing w:after="200" w:line="340" w:lineRule="atLeast"/>
        <w:ind w:left="0" w:right="0" w:firstLine="0"/>
        <w:jc w:val="center"/>
      </w:pPr>
      <w:hyperlink r:id="rId2228" w:history="1">
        <w:r>
          <w:rPr>
            <w:rFonts w:ascii="arial" w:eastAsia="arial" w:hAnsi="arial" w:cs="arial"/>
            <w:b/>
            <w:i/>
            <w:strike w:val="0"/>
            <w:color w:val="0077CC"/>
            <w:sz w:val="28"/>
            <w:u w:val="single"/>
            <w:vertAlign w:val="baseline"/>
          </w:rPr>
          <w:t>New &amp; Noteworthy Paperbacks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1995, Sunday, Late Edition - Final</w:t>
      </w:r>
    </w:p>
    <w:p>
      <w:pPr>
        <w:pStyle w:val="Normal270"/>
        <w:keepNext w:val="0"/>
        <w:spacing w:after="0" w:line="240" w:lineRule="atLeast"/>
        <w:ind w:right="0"/>
        <w:jc w:val="both"/>
      </w:pPr>
      <w:bookmarkStart w:id="549" w:name="Bookmark_270"/>
      <w:bookmarkEnd w:id="54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36;  Column 1;  Book Review Desk ; Column 1; ; Review</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 </w:t>
      </w:r>
    </w:p>
    <w:p>
      <w:pPr>
        <w:pStyle w:val="Normal2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 </w:t>
      </w:r>
    </w:p>
    <w:p>
      <w:pPr>
        <w:pStyle w:val="Normal270"/>
        <w:keepNext/>
        <w:spacing w:before="240" w:after="0" w:line="340" w:lineRule="atLeast"/>
        <w:ind w:left="0" w:right="0" w:firstLine="0"/>
        <w:jc w:val="left"/>
      </w:pPr>
      <w:bookmarkStart w:id="550" w:name="Body_268"/>
      <w:bookmarkEnd w:id="55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46" style="position:absolute;z-index:25241600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SON OF THE CIRCUS</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Irving. Ballantine, $7.99.</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Farrokh Daruwalla, an Indian orthopedic surgeon who secretly writes screenplays, becomes embroiled in a murder investigation that involves, among other things, transsexuals, twins and trapeze artists. Of John Irving's works, it is "his most entertaining novel since 'Garp,' " Robert Towers said here last year.</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EDGE: The Clinton Presidency</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Elizabeth Drew. Touchstone/Simon &amp; Schuster, $14.</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portrait of the current Administration is one of egalitarian principles gone awry, of many followers in search of a leader. Through interviews with numerous Government sources, Ms. Drew shows that indecisiveness and lack of direction have impeded President Clinton from achieving his stated aims. In 1994 our reviewer, Godfrey Hodgson, called her book "a painstaking and cumulatively devastating account." The roots of the President's behavior are examined in HIGHWIRE: From the Backroads to the Beltway -- The Education of Bill Clinton, by John Brummett (Hyperion, $14.95). Written by an Arkansas journalist, this book reveals prior incidents that presaged Mr. Clinton's Presidential style. The author "clearly knows Bill Clinton and his advisers in a way that few reporters in Washington can lay claim to," Ruth Bayard Smith wrote in these pages last year.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FALLING ON CEDARS</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Guterson. Vintage Contemporaries, $12.</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racism undermine justice in a court of law? An issue that has captured so much attention in recent years is explored through a fictional 1954 case, in which a Japanese-American stands trial for murdering a white fisherman in a small town on Puget Sound. This first novel is "finely wrought and flawlessly written," Susan Kenney said in the Book Review in 1994.</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ORDINARY TIME. Franklin and Eleanor Roosevelt: The Home Front in World War II.</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Doris Kearns Goodwin.</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Touchstone/Simon &amp; Schuster, $16.</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of the Pulitzer Prize for history, this book illustrates the complex interplay between random wartime events and human personalities. Franklin Roosevelt is seen as a savvy politician; Eleanor as a stern but supportive social conscience. "The sheer abundance of colorful biographical anecdotes and the cumulative weight of telling detail . . . leave a lastingly vivid impression," David M. Kennedy said here last year.</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CORELLI'S MANDOLIN</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Louis de Bernieres. Vintage International, $13.</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Encompassing 50 years in all, this novel focuses on World War II, when the Italian commander Antonio Corelli, more interested in fine art than Fascism, invades a Greek island and falls in love with one of its women. The result "is a high-spirited historical romance," W. S. Di Piero wrote in these pages in 1994.</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PLAGUE: Newly Emerging Diseases in a World Out of Balance</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Laurie Garrett. Penguin, $14.95.</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demonstrates that the emerging global village means not only superior communication and trade among nations but also the deadly swap of microbes. Analyzing the spread of both familiar diseases like cholera and new viruses like Ebola, this is "a meticulously researched, genuinely disturbing" account, Stephen S. Hall said in the Book Review last year.</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WRECKING YARD: Stories</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Pinckney Benedict. Plume, $10.95.</w:t>
      </w:r>
    </w:p>
    <w:p>
      <w:pPr>
        <w:pStyle w:val="Normal2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populate most of these tales, which usually take place in rough American regions where the animals are wilier than the humans. In 1992 our reviewer, Nancy Willard, said that reading the collection "is like taking a marvelous journey that starts in an ordinary small town and ends on a mountaintop where the earth itself is charged with magic."</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WINCHELL: Gossip, Power and the Culture of Celebrity</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Neal Gabler. Vintage, $16.</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Tabloid journalism and the cult of stardom may seem like contemporary evils, but this book shows that they had their birth in the words and style of Walter Winchell, now remembered more for his venom than his prescience. This biography is "more important than any Winchell scoop and every bit as exciting," Frank Rich wrote in these pages last year.</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RECOMMENDED</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Eric Kraft. Picador USA, $12.</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satirical novel concerns the gustatory and amatory adventures of a middle-aged toy company executive who is also a pseudonymous restaurant reviewer in Boston. The author "captures the tricks and locutions of the restaurant critic with a precision that made me wince," Cortlandt Van Bibber said here in 1990. The same publisher has also reissued Mr. Kraft's 1988 novel, HERB 'N' LORNA: A Love Story ($13), in which Peter Leroy, his recurrent fictional hero, tells the story of his grandparents, a devoted couple whose legacy to the world is "animated" erotic jewelry. Our reviewer, Cathleen Schine, found this a "very funny novel -- as graceful, complicated and exhilarating as a quadrille."</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NUREMBERG: Infamy on Trial</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Joseph E. Persico. Penguin, $14.95.</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history that reads like fiction, the author depicts the thoughts of Nazi war criminals and shows how the legal aspects of their trial often had to be improvised. The book "is a well-wrought example of literary nonfiction," James E. Young said in the Book Review last year. One of Mr. Persico's sources is the work of G. M. Gilbert, the Nuremberg prison psychologist, whose NUREMBERG DIARY (Da Capo, $16.95) has just been restored to print. This record of his personal impressions and clinical assessments "is original in both form and content," Frederic Wertham wrote in The New York Times in 1947.   LAUREL GRAEBER</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1995</w:t>
      </w:r>
    </w:p>
    <w:p>
      <w:pPr>
        <w:pStyle w:val="Normal270"/>
      </w:pPr>
    </w:p>
    <w:p>
      <w:pPr>
        <w:pStyle w:val="Normal270"/>
        <w:ind w:left="200"/>
        <w:sectPr>
          <w:type w:val="continuous"/>
          <w:pgMar w:top="840" w:right="1000" w:bottom="840" w:left="1000" w:header="400" w:footer="400"/>
          <w:pgNumType w:fmt="decimal"/>
          <w:cols w:space="720"/>
        </w:sectPr>
      </w:pPr>
      <w:r>
        <w:br/>
      </w:r>
      <w:r>
        <w:pict>
          <v:line id="_x0000_s2047"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229"/>
          <w:headerReference w:type="default" r:id="rId2230"/>
          <w:footerReference w:type="even" r:id="rId2231"/>
          <w:footerReference w:type="default" r:id="rId2232"/>
          <w:headerReference w:type="first" r:id="rId2233"/>
          <w:footerReference w:type="first" r:id="rId2234"/>
          <w:pgSz w:w="12240" w:h="15840"/>
          <w:pgMar w:top="840" w:right="1000" w:bottom="840" w:left="1000" w:header="400" w:footer="400"/>
          <w:pgNumType w:fmt="decimal"/>
          <w:cols w:space="720"/>
          <w:titlePg w:val="0"/>
        </w:sectPr>
      </w:pPr>
    </w:p>
    <w:p>
      <w:pPr>
        <w:pStyle w:val="Normal271"/>
      </w:pPr>
    </w:p>
    <w:p>
      <w:pPr>
        <w:pStyle w:val="Normal271"/>
      </w:pPr>
      <w:r>
        <w:pict>
          <v:shape id="_x0000_i2048" type="#_x0000_t75" alt="LexisNexis®" style="width:147.75pt;height:30pt">
            <v:imagedata r:id="rId17" o:title=""/>
          </v:shape>
        </w:pict>
      </w:r>
      <w:r>
        <w:cr/>
      </w:r>
    </w:p>
    <w:p>
      <w:pPr>
        <w:pStyle w:val="Heading1269"/>
        <w:keepNext w:val="0"/>
        <w:spacing w:after="200" w:line="340" w:lineRule="atLeast"/>
        <w:ind w:left="0" w:right="0" w:firstLine="0"/>
        <w:jc w:val="center"/>
      </w:pPr>
      <w:hyperlink r:id="rId2235" w:history="1">
        <w:r>
          <w:rPr>
            <w:rFonts w:ascii="arial" w:eastAsia="arial" w:hAnsi="arial" w:cs="arial"/>
            <w:b/>
            <w:i/>
            <w:strike w:val="0"/>
            <w:color w:val="0077CC"/>
            <w:sz w:val="28"/>
            <w:u w:val="single"/>
            <w:vertAlign w:val="baseline"/>
          </w:rPr>
          <w:t>In Canada, Shaw Plays Well With Others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2010 Sunday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1"/>
        <w:keepNext w:val="0"/>
        <w:spacing w:after="0" w:line="240" w:lineRule="atLeast"/>
        <w:ind w:right="0"/>
        <w:jc w:val="both"/>
      </w:pPr>
      <w:bookmarkStart w:id="551" w:name="Bookmark_271"/>
      <w:bookmarkEnd w:id="55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5</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ZINOMAN</w:t>
      </w:r>
    </w:p>
    <w:p>
      <w:pPr>
        <w:pStyle w:val="Normal271"/>
        <w:keepNext/>
        <w:spacing w:before="240" w:after="0" w:line="340" w:lineRule="atLeast"/>
        <w:ind w:left="0" w:right="0" w:firstLine="0"/>
        <w:jc w:val="left"/>
      </w:pPr>
      <w:bookmarkStart w:id="552" w:name="Body_269"/>
      <w:bookmarkEnd w:id="55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49" style="position:absolute;z-index:252418048"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NIAGARA-ON-THE-LAKE, Ontario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fooled by the friendly small talk and warm customer service showered on tourists who visit the Shaw Festival here. Despite what you might have heard, not every Canadian is nice and unassuming.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evidence to challenge that stereotype, look no further than Moya O'Connell, the radiant actress from British Columbia who is the main attraction of this year's festival, which runs through the middle of November. With brazen poise and devilish charm, she delivers two completely different but equally irresistible portraits of classic gold-digging vixens.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conniving Mrs. Cheveley in ''An Ideal Husband,'' by Oscar Wilde, she slings one-liners so sharp and cutting that they make you flinch. And her version of the husband-hunter Crystal Allen in ''The Women,'' by Clare Boothe Luce, is just as nasty, albeit leavened with more compassion. These attractive, entertaining productions, staged at the grand Festival Theater, the largest of the Shaw's four stages, are stylishly designed, the period costumes accented with modern touches. They also share a moody undercurrent that adds heft to these comedies of manners but keeps them earthbound.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Maxwell, the Shaw's artistic director, stages Wilde's drama about a politician confronted with a scandal from his past as a bleak comedy, covered in shadowy lighting and melodramatic music. The director Alisa Palmer underlines the theme of class in ''The Women,'' drawing out the parallels between the leisure class and their servants who see the dramas of the rich as a kind of entertainment. What is sometimes missing is a sustained sense of fizzy fun, particularly in ''The Women,'' where the fashion show (the predecessor to the one in the ''Sex and the City'' movie) fizzles and Wendy Thatcher's Countess de Lage does not make enough out of her flamboyant refrain, ''L'amour!'' The plays are packed with wit and glamour, but their lighter thrills are fully realized only when Ms. O'Connell leans her Amazonian frame into a quip -- or a threat.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to Robert Chiltern (Patrick Galligan, in a sturdy, rock-jawed performance) in ''An Ideal Husband'' that she will expose how he built his political success on corruption unless he supports a financial scheme, she sets us up with seductive warmth and then cuts to the quick. ''Scandals used to lend charm, or at least interest, to a man -- now they crush him,'' she says, back perfectly erect. ''And yours is a very nasty scandal. You couldn't survive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Crystal in ''The Women'' is a proud, tough-as-nails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striver who also displays vulnerability. Ms. O'Connell makes you understand that the reason this woman sleeps with married men is because she knows it's her best hope of climbing the social ladder in an unfair world. I've seen three productions of this satire of Manhattan society women, and she was the first Crystal to earn my sympathy. But that doesn't mean she wasn't also delightfully two-faced. Ms. O'Connell dramatizes deception deftly. Her sashay is several speeds slower than her lightning-quick one-liners. She's the devil you don't know but secretly want to.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first founded in 1962, the Shaw Festival mounted three plays by George Bernard Shaw and then exclusively produced his work for the next two years. But this strategy has limitations. How many times can you present ''Heartbreak House'' in one decade? So not surprisingly, the festival expanded its offerings to include plays by contemporaries of Shaw and, later, modern works set during Shaw's time. Last year it expanded further, to work in ''the spirit of Shaw.'' In other words, the festival does what it wants to do. Shaw himself would have approved.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perhaps inevitable for a festival featuring many costume dramas staged in a vacation spot, the Shaw, which is offering 10 productions this season, eight of which run through mid- or late October, has been criticized at times for presenting productions that, to put it bluntly, go well with dinner. And while the work I saw was not exactly cutting-edge, Ms. Maxwell, who is in her eighth season as the festival's artistic director, has made it a practice to court younger audiences with more modern productions and new plays. There also seems to be a refreshing emphasis on comedies and plays by and about women. It proved quite easy to visit the Shaw Festival without hearing a word from Shaw.</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 1936 satire about the stealing and retrieving of husbands, presents a collection of vain, shallow, gossiping, materialistic, backbiting examples of the fairer sex. The one exception is the pure and rather boring Mary (a thankless role gamely handled by Jenny Young), whose husband leaves her for Crystal. Mary departs for Reno before learning that to win your man you have to play dirty. ''An Ideal Husband,'' which featured cleverly flamboyant costumes and a startlingly dramatic, four-tiered staircase designed by Judith Bowden, has another earnest and moral wife at its center, Lady Gertrude Chiltern (Catherine McGregor). And the lesson she learns is not to fight back but to forgive.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Griffiths's ''Age of Arousal'' is a recent work, but it also tells the story of women struggling to take charge of their future. It follows several feminists from Victorian London who start a school for women to learn how to type. Based on George Gissing's book ''The Odd Women,'' the play adopts a whimsical approach, mixing comic flourishes and dreamlike ballets into the Merchant/Ivory-style costume drama. It works only sometimes.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most risky dramaturgical idea -- to have characters speak their thoughts out loud -- makes the point that Victorian women were not quite as different from us as we think. But while I am willing to believe that dirty thoughts popped into their carefully coiffed heads, that they would imagine the phrase ''blah blah blah'' seems an anachronism. Ms. Griffiths addresses some interesting ideas, but her soap opera plotting, which ends up with a pretty bland love triangle and a surprise baby, could also use some punching up.</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happy surprise of the festival was the fresh and funny version of ''Harvey,'' Mary Chase's rarely produced allegorical comedy about an all-American bachelor who happens to talk to a six-foot-tall rabbit no one else can see. The play notoriously edged out ''The Glass Menagerie'' for the 1945 Pulitzer Prize, and the dramas share an interest in overbearing mothers, unwed daughters and the necessity of escaping into fantasy.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unflappable, gee-whiz sweetness, Peter Krantz brings to life Elwood P. Dowd, played by Jimmy Stewart in the 1950 movie with the same sense of wonder. His family thinks he's crazy -- ''the biggest screwball in town,'' he's called -- but when his skeptical sister tells a doctor about her brother's pathology, they assume she's disturbed, strip her clothes off and lock her up. It's played for laughs, but the way the medical establishment institutionalizes her so quickly carries a harsh edge.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Elwood, for his part, is an unorthodox hero: a barfly and loner who never question anyone's motives. Considering it was written at the end of World War II, idealizing this strange dreamer seems rather odd. ''I wrestled with reality for 40 years,'' Elwood tells the doctor in one of his wry lines, ''and I am happy to state that I finally won out over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Staged with great emotional feeling by Joseph Ziegler, the play can seem old-fashioned, innocent and sentimental (it's no surprise that Steven Spielberg wanted to remake it). But its central theme remains timeless: the power of the imagination to make fantasy seem real.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Elwood believes in his rabbit, Harvey, so fervently that he wins converts. Those who mocked him, even a doctor, start seeing the rabbit, too. The play reveals the inspiration and danger of faith, and also drama. For what is the suspension of disbelief but a group of artists convincing you of something imaginary until you are moved into seeing it as real? I entered the theater a bit skeptical about how the material would hold up, but this production made me believe. In other words, ''Harvey'' didn't just explore a theme -- it proved it.</w:t>
      </w:r>
    </w:p>
    <w:p>
      <w:pPr>
        <w:pStyle w:val="Normal271"/>
        <w:keepNext w:val="0"/>
        <w:spacing w:before="240" w:after="0" w:line="260" w:lineRule="atLeast"/>
        <w:ind w:left="0" w:right="0" w:firstLine="0"/>
        <w:jc w:val="left"/>
      </w:pPr>
      <w:r>
        <w:br/>
      </w:r>
      <w:hyperlink r:id="rId2236" w:history="1">
        <w:r>
          <w:rPr>
            <w:rFonts w:ascii="arial" w:eastAsia="arial" w:hAnsi="arial" w:cs="arial"/>
            <w:b w:val="0"/>
            <w:i/>
            <w:strike w:val="0"/>
            <w:color w:val="0077CC"/>
            <w:sz w:val="20"/>
            <w:u w:val="single"/>
            <w:vertAlign w:val="baseline"/>
          </w:rPr>
          <w:t>http://www.nytimes.com</w:t>
        </w:r>
      </w:hyperlink>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50" style="position:absolute;z-index:252419072"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Plays in this season's Shaw Festival in Ontario include, clockwise from top, ''An Ideal Husband,'' by Oscar Wilde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of Arousal,'' by Linda Griffiths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Women,'' by Clare Boothe Luce. (PHOTOGRAPHS BY EMILY COOPER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COOPER)                                                </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2010</w:t>
      </w:r>
    </w:p>
    <w:p>
      <w:pPr>
        <w:pStyle w:val="Normal271"/>
      </w:pPr>
    </w:p>
    <w:p>
      <w:pPr>
        <w:pStyle w:val="Normal271"/>
        <w:ind w:left="200"/>
        <w:sectPr>
          <w:type w:val="continuous"/>
          <w:pgMar w:top="840" w:right="1000" w:bottom="840" w:left="1000" w:header="400" w:footer="400"/>
          <w:pgNumType w:fmt="decimal"/>
          <w:cols w:space="720"/>
        </w:sectPr>
      </w:pPr>
      <w:r>
        <w:br/>
      </w:r>
      <w:r>
        <w:pict>
          <v:line id="_x0000_s2051"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237"/>
          <w:headerReference w:type="default" r:id="rId2238"/>
          <w:footerReference w:type="even" r:id="rId2239"/>
          <w:footerReference w:type="default" r:id="rId2240"/>
          <w:headerReference w:type="first" r:id="rId2241"/>
          <w:footerReference w:type="first" r:id="rId2242"/>
          <w:pgSz w:w="12240" w:h="15840"/>
          <w:pgMar w:top="840" w:right="1000" w:bottom="840" w:left="1000" w:header="400" w:footer="400"/>
          <w:pgNumType w:fmt="decimal"/>
          <w:cols w:space="720"/>
          <w:titlePg w:val="0"/>
        </w:sectPr>
      </w:pPr>
    </w:p>
    <w:p>
      <w:pPr>
        <w:pStyle w:val="Normal272"/>
      </w:pPr>
    </w:p>
    <w:p>
      <w:pPr>
        <w:pStyle w:val="Normal272"/>
      </w:pPr>
      <w:r>
        <w:pict>
          <v:shape id="_x0000_i2052" type="#_x0000_t75" alt="LexisNexis®" style="width:147.75pt;height:30pt">
            <v:imagedata r:id="rId17" o:title=""/>
          </v:shape>
        </w:pict>
      </w:r>
      <w:r>
        <w:cr/>
      </w:r>
    </w:p>
    <w:p>
      <w:pPr>
        <w:pStyle w:val="Heading1270"/>
        <w:keepNext w:val="0"/>
        <w:spacing w:after="200" w:line="340" w:lineRule="atLeast"/>
        <w:ind w:left="0" w:right="0" w:firstLine="0"/>
        <w:jc w:val="center"/>
      </w:pPr>
      <w:hyperlink r:id="rId2243" w:history="1">
        <w:r>
          <w:rPr>
            <w:rFonts w:ascii="arial" w:eastAsia="arial" w:hAnsi="arial" w:cs="arial"/>
            <w:b/>
            <w:i/>
            <w:strike w:val="0"/>
            <w:color w:val="0077CC"/>
            <w:sz w:val="28"/>
            <w:u w:val="single"/>
            <w:vertAlign w:val="baseline"/>
          </w:rPr>
          <w:t>Barak Picks Veteran Dove as Foreign Minister</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1999, Monday, Late Edition - Final</w:t>
      </w:r>
    </w:p>
    <w:p>
      <w:pPr>
        <w:pStyle w:val="Normal272"/>
        <w:keepNext w:val="0"/>
        <w:spacing w:after="0" w:line="240" w:lineRule="atLeast"/>
        <w:ind w:right="0"/>
        <w:jc w:val="both"/>
      </w:pPr>
      <w:bookmarkStart w:id="553" w:name="Bookmark_272"/>
      <w:bookmarkEnd w:id="55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5; Column 1; Foreign Desk ; Column 1; </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SONTAG </w:t>
      </w:r>
    </w:p>
    <w:p>
      <w:pPr>
        <w:pStyle w:val="Normal2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DEBORAH SONTAG </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July 4</w:t>
      </w:r>
    </w:p>
    <w:p>
      <w:pPr>
        <w:pStyle w:val="Normal272"/>
        <w:keepNext/>
        <w:spacing w:before="240" w:after="0" w:line="340" w:lineRule="atLeast"/>
        <w:ind w:left="0" w:right="0" w:firstLine="0"/>
        <w:jc w:val="left"/>
      </w:pPr>
      <w:bookmarkStart w:id="554" w:name="Body_270"/>
      <w:bookmarkEnd w:id="55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53" style="position:absolute;z-index:252421120"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Minister-elect Ehud Barak took a few more steps today toward completing what looks like a strongly dovish Cabinet, appointing David Levy to be Foreign Minister for the third time.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61, a white-haired veteran of Israeli politics, made his own appointment public after emerging from a session with Mr. Barak. The Prime Minister-elect met all day with top members of his One Israel party, a reconstituted version of Labor, to mete out ministries -- those still available after he reached a coalition agreement with six other political parties last week.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moderate, Mr. Levy has said he strongly favors trading land for peace and moving quickly forward to resume negotiations with the Palestinians and with Syria. Palestinian officials welcomed news of his appointment, although Palestinian and Israeli analysts say they expect that Mr. Barak will be guiding foreign policy.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himself acknowledged as much in a radio interview today.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makes the policy and the Foreign Minister carries it out,"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 and his new Government will be sworn in on Wednesday, ending a seven-week limbo period in which Benjamin Netanyahu, the outgoing Prime Minister, and his Cabinet lingered 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emerging picture of Mr. Barak's Cabinet shows an overwhelming majority of doves, with not even a handful of old-time hawks. So it should not be an ordeal for Mr. Barak to line up his Cabinet behind him on peace agreements, as it was for Mr. Netanyahu -- if the new Prime Minister maintains good political relations with his ministers.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shaping up, the 18-member Cabinet will be male except for Dalia Itzhik of the Labor/One Israel party, whose appointment is definite even though it is not clear what post she will receive. The Cabinet will mostly consist of men over age 50.</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seven parties representing left, right, secular and religious, it will be an ideological smorgasbord, which some experts say reflects a sea change in Israeli politics.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composition of Barak's Government proves that the grand ideologies in Israel have died, or at least are dying, quietly and out of the spotlight," Sever Plotzker, a veteran analyst, wrote in the newspaper Haaretz. "There was almost no disagreement on the new Government's guidelines; on how to divide the pie, who gets what and how much, there was plenty of disagreement."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Mr. Barak will serve as his own Defense Minister, his Foreign Minister will technically be second in command. Some express doubt that Mr. Levy, who is not considered a visionary, will play a profound role.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say Mr. Levy can be expected to do some battling for control of policy -- especially if Shimon Peres, the former Prime Minister, is appointed to what would be a newly created post of Minister of Regional Development, as expected.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who was born and reared in Morocco, rose to prominence in the 1960's as a municipal leader and a union leader in the construction trade.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became an Israeli legend as one of the first North African immigrants -- and the rare-blue collar worker -- to battle his way into the country's elite. His rise, which was accompanied by much mockery from that elite, mirrored the transformation of the Sephardic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a pivotal electoral bloc.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Mr. Barak's One Israel party during the campaign and played a major role in persuading many longtime members of Mr. Netanyahu's Likud Party of Middle Eastern origin to abandon their party for Mr. Barak.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was first elected to the Parliament in 1969, when he was 31, and he has served continuously ever since. His mentor, Menachem Begin, considered him a political natural and took him under his wing in the conservative Herut Party, which later became Likud.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assumed his first Cabinet post, Minister of Housing, when Mr. Begin became Prime Minister in 1977. But he opposed Mr. Begin's war in Lebanon in the early 1980's.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when Yitzhak Shamir appointed him Foreign Minister for the first time, the choice was scoffed at because of Mr. Levy's lack of diplomatic experience and his rudimentary knowledge of English. Mr. Shamir, who made the appointment under political pressure, was not a big fan and kept his own Foreign Minister out of his inner circle.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though, some critics were turned around by what seemed to be Mr. Levy's instinctive diplomatic skills, although criticism of his administrative skills and what was perceived as his thin-skinned ambition dogged him through both of his previous terms.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formed his own party, Gesher, in 1995 as a social issues party representing Sephardic immigrants. Gesher joined forces with Mr. Netanyahu the next year, the same way it melded into One Israel this spring.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served as Mr. Netanyahu's Foreign Minister, but quit in January 1998. He said he was frustrated with the Prime Minister's political conduct and with the stagnation of the Israeli-Palestinian peace effort.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key appointments announced so far: Natan Sharansky, the Russian immigrant leader, will be Interior Minister; Yossi Sarid, leader of the leftist Meretz Party, will be Education Minister; Yitzhak Mordechai, the former Defense Minister, will be Transportation Minister, and Shas, the ultra-Orthodox Sephardic party, will have the Health, Infrastructure and Labor Ministries.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still unclear tonight who would hold the key post of Finance Minister.</w:t>
      </w:r>
    </w:p>
    <w:p>
      <w:pPr>
        <w:pStyle w:val="Normal272"/>
        <w:keepNext w:val="0"/>
        <w:spacing w:before="240" w:after="0" w:line="260" w:lineRule="atLeast"/>
        <w:ind w:left="0" w:right="0" w:firstLine="0"/>
        <w:jc w:val="left"/>
      </w:pPr>
      <w:r>
        <w:br/>
      </w:r>
      <w:hyperlink r:id="rId2244" w:history="1">
        <w:r>
          <w:rPr>
            <w:rFonts w:ascii="arial" w:eastAsia="arial" w:hAnsi="arial" w:cs="arial"/>
            <w:b w:val="0"/>
            <w:i/>
            <w:strike w:val="0"/>
            <w:color w:val="0077CC"/>
            <w:sz w:val="20"/>
            <w:u w:val="single"/>
            <w:vertAlign w:val="baseline"/>
          </w:rPr>
          <w:t>http://www.nytimes.com</w:t>
        </w:r>
      </w:hyperlink>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054" style="position:absolute;z-index:252422144"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Levy, announcing his selection to be Foreign Minister again. (Reuters)      </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1999</w:t>
      </w:r>
    </w:p>
    <w:p>
      <w:pPr>
        <w:pStyle w:val="Normal272"/>
      </w:pPr>
    </w:p>
    <w:p>
      <w:pPr>
        <w:pStyle w:val="Normal272"/>
        <w:ind w:left="200"/>
        <w:sectPr>
          <w:type w:val="continuous"/>
          <w:pgMar w:top="840" w:right="1000" w:bottom="840" w:left="1000" w:header="400" w:footer="400"/>
          <w:pgNumType w:fmt="decimal"/>
          <w:cols w:space="720"/>
        </w:sectPr>
      </w:pPr>
      <w:r>
        <w:br/>
      </w:r>
      <w:r>
        <w:pict>
          <v:line id="_x0000_s2055"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273"/>
      </w:pPr>
    </w:p>
    <w:p>
      <w:pPr>
        <w:pStyle w:val="Normal273"/>
      </w:pPr>
      <w:r>
        <w:pict>
          <v:shape id="_x0000_i2056" type="#_x0000_t75" alt="LexisNexis®" style="width:147.75pt;height:30pt">
            <v:imagedata r:id="rId17" o:title=""/>
          </v:shape>
        </w:pict>
      </w:r>
      <w:r>
        <w:cr/>
      </w:r>
    </w:p>
    <w:p>
      <w:pPr>
        <w:pStyle w:val="Heading1271"/>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Got Breath Mints?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2004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3"/>
        <w:keepNext w:val="0"/>
        <w:spacing w:after="0" w:line="240" w:lineRule="atLeast"/>
        <w:ind w:right="0"/>
        <w:jc w:val="both"/>
      </w:pPr>
      <w:bookmarkStart w:id="555" w:name="Bookmark_273"/>
      <w:bookmarkEnd w:id="55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16; RESTAURANTS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CORCORAN</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PATERSON </w:t>
      </w:r>
    </w:p>
    <w:p>
      <w:pPr>
        <w:pStyle w:val="Normal273"/>
        <w:keepNext/>
        <w:spacing w:before="240" w:after="0" w:line="340" w:lineRule="atLeast"/>
        <w:ind w:left="0" w:right="0" w:firstLine="0"/>
        <w:jc w:val="left"/>
      </w:pPr>
      <w:bookmarkStart w:id="556" w:name="Body_271"/>
      <w:bookmarkEnd w:id="55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57" style="position:absolute;z-index:25242419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 VALLEY, a cheerful two-year-old Lebanese restaurant at the fast-beating heart of the Middle Eastern community that straddles the border of Paterson and Clifton, has three defining characteristics. The first is the vine, about which more in a minute. The second is garlic. The third is smoke.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cigarette smoke; some diners do indulge, but the ventilation system keeps that irritant to a minimum. The smoke that drifts around during a long, otherworldly meal here is a delicious compound from two sources: the grill in the kitchen, and what the menu calls ''argileh.''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call it nargileh (nar-GHEE-leh), and you may know it by its Egyptian name, hookah. It looks something like Aladdin's lamp, two and a half feet tall, with bulbous chambers separated by a long neck. It is a water pipe, and if you look around the room, you'll see half the diners puffing away. Like Bill Clinton, they do not inhale. The fruit-flavored tobacco loses any harshness as it travels through the water. It goes splendidly with dessert, Lebanese coffee, perhaps a glass of the anise-flavored brandy called arak (available at the liquor store across the street) and conversation.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vine is artificial, but big and unashamed. It crawls from floor to ceiling in a corner by the front window, and to the owners, the extended Hajjar family -- Raymond, Mona and their three grown sons, Karim, Bashir and Rashaad -- it speaks of home. They come from the village of Suk al Gharb, in the mountains of central Lebanon; the Vine Valley, or Wadi el Arayesh, is the wine-grape region that surrounds it.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very beautiful area,'' Rashaad Hajjar told me. (At 31 the youngest brother, he is also the chef, though everyone else helps out.) But during Lebanon's 16-year civil war, their village became a garrison. ''Fighting,'' he said with a grimace. ''All over Lebanon there was fighting.'' The Hajjars emigrated, winding up in a part of New Jersey where few grapes grow. The vine is a reminder of a sunnier time, of vineyards and gently flowing rivers and long communal meals at outdoor tables.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garlic, it is the dominant but far from the only flavor in a palette as big and bold as that vine. It makes sense to come here with a group (in which case it's wise to reserve) and to order as many appetizers as your table will hold. Hummus and baba ghanouj, the inevitable Middle Eastern greeters, are alive with vivid textures and flavors - including garlic, of course, but here its assertiveness is modulated by mellow sesame paste.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Tabbouleh is the familiar salad of bulgur, onion, tomatoes and most notably parsley -- though each flavor is distinct and beautifully balanced. Less familiar, but no less satisfying, is fattoush, a salad of romaine lettuce, cucumbers, tomatoes and crunchy toasted pita chips, bound with a dressing of fruity olive oil, lemon juice and (needless to add) garlic. Foul (pronounced fool) medammas combines gently cooked fava beans and lemon-garlicky chickpeas into a lumpy brown slurry; it wins this winter's ''tastes better than it looks'' competition, hands down.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centerpiece of any appetizer marathon has to be the mixed pies, a stunning assortment of baked or fried pastries enclosing cheese or spinach or ground meat. You need to try them all. The quintessentially Middle Eastern one, it seems to me, is the ground lamb with cardamom. The filling made from kishek, or dried Lebanese yogurt, is mild and soothing, as is the sanbousik, or ground beef with cinnamon. Feta cheese, by contrast, has a Mediterranean tang that cuts right through the pastry's richness. And spinach, cooked down to baby-food consistency with onions and lemon juice, somehow retains its spinach character. In short, a team of power hitters, and a bargain at $9 for a dozen.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main courses, two combination platters offer similar variety. For $11.95, the mixed grill has fine, smoky chunks of grilled lamb or beef; smoky, salty homemade lamb sausage; long-marinated chicken shwarma; and grilled vegetables. For $5 more, you can add shrimps and a little grilled quail. Or you can order a whole plate of grilled quails -- three of them, which though gamy and quite tender are swimming in a lemon-infused gravy with unappetizing pools of fat. There's a fish of the day, but the kitchen may or may not have any. One night it was fried whiting, small but whole and a little scary to contemplate. Still, the flesh was pearly and mild, and the backbone peeled away like a zipper.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Argileh is not the only cryptic entry on the menu. Most appetizer and entree listings are translated, but when it comes to dessert you're on your own. Thus, it helps to know that znood el sit -- ''arm of the lady'' -- is a cylinder of fried dough encasing a boiled-milk custard called ashta. Lebanese cannoli, in other words. Other ashta concoctions are unfortunately dosed with rose water; they taste like soap of the lady. Lebanese coffee, like Turkish coffee, is bracingly strong and bitter -- so grainy as to be almost chewy.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Middle Eastern community here was put on the defensive when investigators turned up connections to some of the 9/11 hijackers, but it really needs no defense. It is a vibrant, polyglot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whose purposeful street life recalls the Ironbound in Newark. ''Syrian, Armenian, Lebanese, Palestinian,'' Rashaad Hajjar told me, describing his clientele. ''Jewish! From Montclair!'' Welcome to all. Our times need more places like this.</w:t>
      </w:r>
    </w:p>
    <w:p>
      <w:pPr>
        <w:pStyle w:val="Normal273"/>
      </w:pP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 Valley</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1131 Main Street, Paterson</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(973) 278-4444</w:t>
      </w:r>
    </w:p>
    <w:p>
      <w:pPr>
        <w:pStyle w:val="Normal273"/>
      </w:pP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t>
      </w:r>
    </w:p>
    <w:p>
      <w:pPr>
        <w:pStyle w:val="Normal273"/>
      </w:pP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ATMOSPHERE -- A storefront with Middle Eastern touches in the decor.</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 Friendly enough, but the two servers are easily overmatched.</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SMOKING -- No cigars; cigarettes and water pipes are allowed.</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LIST -- Bring your own.</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DISHES -- Tabbouleh, fattoush, eggplant salad, hummus, baba ghanouj, foul medammas; mixed pies; Vine Valley combination, mixed grill; znood el sit, Lebanese coffee.</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RANGE -- Appetizers, $3 to $9.50; entrees, $5.95 to $16.95; desserts, $1.50 to $5.95.</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 Sunday through Wednesday, 9 a.m. to 10 p.m.; Thursday, to 11 p.m.; Friday and Saturday, to midnight.</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CARDS -- American Express, MasterCard, Visa.</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 Recommended.</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 -- One short step from the street; otherwise accessible.</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 The restaurant is in south Paterson, two miles west of Exit 157 on the Garden State Parkway (via Crooks Avenue) or two miles south of Exit 57 on Interstate 80 (via Main Street).</w:t>
      </w:r>
    </w:p>
    <w:p>
      <w:pPr>
        <w:pStyle w:val="Normal273"/>
      </w:pP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 March 7, 2004.</w:t>
      </w:r>
    </w:p>
    <w:p>
      <w:pPr>
        <w:pStyle w:val="Normal273"/>
      </w:pP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 Poor, Fair, Satisfactory, Good, Very Good, Excellent, Extraordinary. Ratings reflect the reviewer's reaction to food, ambience and service, with price taken into consideration. Menu listings and prices are subject to change.</w:t>
      </w:r>
    </w:p>
    <w:p>
      <w:pPr>
        <w:pStyle w:val="Normal273"/>
      </w:pPr>
    </w:p>
    <w:p>
      <w:pPr>
        <w:pStyle w:val="Normal273"/>
        <w:keepNext w:val="0"/>
        <w:spacing w:before="240" w:after="0" w:line="260" w:lineRule="atLeast"/>
        <w:ind w:left="0" w:right="0" w:firstLine="0"/>
        <w:jc w:val="left"/>
      </w:pPr>
      <w:r>
        <w:br/>
      </w:r>
      <w:hyperlink r:id="rId2252" w:history="1">
        <w:r>
          <w:rPr>
            <w:rFonts w:ascii="arial" w:eastAsia="arial" w:hAnsi="arial" w:cs="arial"/>
            <w:b w:val="0"/>
            <w:i/>
            <w:strike w:val="0"/>
            <w:color w:val="0077CC"/>
            <w:sz w:val="20"/>
            <w:u w:val="single"/>
            <w:vertAlign w:val="baseline"/>
          </w:rPr>
          <w:t>http://www.nytimes.com</w:t>
        </w:r>
      </w:hyperlink>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58" style="position:absolute;z-index:252425216"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 by Norman Y. Lono for The New York Times)                  </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2004</w:t>
      </w:r>
    </w:p>
    <w:p>
      <w:pPr>
        <w:pStyle w:val="Normal273"/>
      </w:pPr>
    </w:p>
    <w:p>
      <w:pPr>
        <w:pStyle w:val="Normal273"/>
        <w:ind w:left="200"/>
        <w:sectPr>
          <w:type w:val="continuous"/>
          <w:pgMar w:top="840" w:right="1000" w:bottom="840" w:left="1000" w:header="400" w:footer="400"/>
          <w:pgNumType w:fmt="decimal"/>
          <w:cols w:space="720"/>
        </w:sectPr>
      </w:pPr>
      <w:r>
        <w:br/>
      </w:r>
      <w:r>
        <w:pict>
          <v:line id="_x0000_s2059"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253"/>
          <w:headerReference w:type="default" r:id="rId2254"/>
          <w:footerReference w:type="even" r:id="rId2255"/>
          <w:footerReference w:type="default" r:id="rId2256"/>
          <w:headerReference w:type="first" r:id="rId2257"/>
          <w:footerReference w:type="first" r:id="rId2258"/>
          <w:pgSz w:w="12240" w:h="15840"/>
          <w:pgMar w:top="840" w:right="1000" w:bottom="840" w:left="1000" w:header="400" w:footer="400"/>
          <w:pgNumType w:fmt="decimal"/>
          <w:cols w:space="720"/>
          <w:titlePg w:val="0"/>
        </w:sectPr>
      </w:pPr>
    </w:p>
    <w:p>
      <w:pPr>
        <w:pStyle w:val="Normal274"/>
      </w:pPr>
    </w:p>
    <w:p>
      <w:pPr>
        <w:pStyle w:val="Normal274"/>
      </w:pPr>
      <w:r>
        <w:pict>
          <v:shape id="_x0000_i2060" type="#_x0000_t75" alt="LexisNexis®" style="width:147.75pt;height:30pt">
            <v:imagedata r:id="rId17" o:title=""/>
          </v:shape>
        </w:pict>
      </w:r>
      <w:r>
        <w:cr/>
      </w:r>
    </w:p>
    <w:p>
      <w:pPr>
        <w:pStyle w:val="Heading1272"/>
        <w:keepNext w:val="0"/>
        <w:spacing w:after="200" w:line="340" w:lineRule="atLeast"/>
        <w:ind w:left="0" w:right="0" w:firstLine="0"/>
        <w:jc w:val="center"/>
      </w:pPr>
      <w:hyperlink r:id="rId2259" w:history="1">
        <w:r>
          <w:rPr>
            <w:rFonts w:ascii="arial" w:eastAsia="arial" w:hAnsi="arial" w:cs="arial"/>
            <w:b/>
            <w:i/>
            <w:strike w:val="0"/>
            <w:color w:val="0077CC"/>
            <w:sz w:val="28"/>
            <w:u w:val="single"/>
            <w:vertAlign w:val="baseline"/>
          </w:rPr>
          <w:t>ART REVIEW;</w:t>
        </w:r>
      </w:hyperlink>
      <w:r>
        <w:br/>
      </w:r>
      <w:hyperlink r:id="rId2260" w:history="1">
        <w:r>
          <w:rPr>
            <w:rFonts w:ascii="arial" w:eastAsia="arial" w:hAnsi="arial" w:cs="arial"/>
            <w:b/>
            <w:i/>
            <w:strike w:val="0"/>
            <w:color w:val="0077CC"/>
            <w:sz w:val="28"/>
            <w:u w:val="single"/>
            <w:vertAlign w:val="baseline"/>
          </w:rPr>
          <w:t>Around Newark, Many Vantage Points On Modern Life</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1995, Sunday, Late Edition - Final</w:t>
      </w:r>
    </w:p>
    <w:p>
      <w:pPr>
        <w:pStyle w:val="Normal274"/>
        <w:keepNext w:val="0"/>
        <w:spacing w:after="0" w:line="240" w:lineRule="atLeast"/>
        <w:ind w:right="0"/>
        <w:jc w:val="both"/>
      </w:pPr>
      <w:bookmarkStart w:id="557" w:name="Bookmark_274"/>
      <w:bookmarkEnd w:id="55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13NJ; ; Section 13NJ;  Page 15;  Column 1;  New Jersey Weekly Desk ; Column 1; ; Review</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VIVIEN RAYNOR </w:t>
      </w:r>
    </w:p>
    <w:p>
      <w:pPr>
        <w:pStyle w:val="Normal2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VIVIEN RAYNOR </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NEWARK</w:t>
      </w:r>
    </w:p>
    <w:p>
      <w:pPr>
        <w:pStyle w:val="Normal274"/>
        <w:keepNext/>
        <w:spacing w:before="240" w:after="0" w:line="340" w:lineRule="atLeast"/>
        <w:ind w:left="0" w:right="0" w:firstLine="0"/>
        <w:jc w:val="left"/>
      </w:pPr>
      <w:bookmarkStart w:id="558" w:name="Body_272"/>
      <w:bookmarkEnd w:id="55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61" style="position:absolute;z-index:25242726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MAZE has developed here, and while Aljira: A Center for Contemporary Art is at its center, the trail begins with the Pepon Osorio installation at the Newark Museum. It then proceeds to Aljira, which is entering its second decade with two group shows, "Modern Life" and "Aljira National I."</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great exaggeration to say that at any given moment, an Osorio work is on view somewhere in New Jersey, New York or Connecticut. The example at the Newark Museum is half a bedroom, furnished to reflect preoccupations and aspirations of a Hispanic youth, and half a jail cell, in which the boy's father may or may not be confined. Although without the plastic flowers and religious kitsch that normally characterize the artist's work, the bedroom is nonetheless a tour de force of ornament that ranges from posters, including one of Bruce Lee, to basketballs and a host of fists cast in what appears to be ceramic with metallic finish.</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quest for ethnic authenticity, Mr. Osorio leaves no stone unturned, no surface uncovered, and he brings to bear not just his own Puerto Rican background but also a knowledge of other Hispanic cultures in the Caribbean. Yet because its contents are new rather than found and assembled with almost mechanical precision, the bedroom seems more like an advertisement for ethnicity: bright, neat and squeaky clean. Claustrophobic viewers may prefer the cell, as Bauhaus as its counterpart is congested.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Life," which complements the Osorio work, is one of the many roundups of known and lesser-known artists who have made Aljiaround the Caribbean. The Aljira miscellany was organized by Carl E. Hazlewood, the center's curator, and Okwui Enwezor, who writes for Flash Art and other publications while putting out his own: Nka, Journal of Contemporary African Art.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emphasis is on irony, with William Anthony at one extreme and Hugo X. Bastidas at the other. Mr. Anthony, something of a cult figure, specializes in self-consciously naive cartoons in which the men and women are identical except in hair and dress and the social comment is hard to decipher. The two most intelligible of these oil and pencil images depict a woman pouring ice cubes inside the pants of her dancing partner and Bertolt Brecht stuffing dirt under his fingernails. The handwritten caption explains that the playwright is trying "to affect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appearance."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Ratcheting the level of humor up several notches by Mr. Bastidas's "Apparent Recovery," a photographic grisaille of a jungle that promises Tarzan but delivers garbage, namely the tires piled up in the lower left corner of the canvas. After that, humor takes a nose dive in Bili Bidjocka's "Explicit Lyrics," a candle-lighted installation of 12 panels inscribed with lewd thoughts.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Andrew Brown, who can be counted on for humor laced with bile, saves the day with three "Planet of the Apes"-style masks, all of them Caucasian in appearance but one with a furry yellow banana stuck beneath the nose.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Representing the, as it were, narcissist lobby is Ike Ude's wall papered with magazine covers, most of them cleverly altered to convey an obsession with gender, once the attribute of nouns but now a cause. Photos become photomontages incorporating the artist's own sexually ambiguous appearance; articles with titles like "Real Men Wear Makeup" are inserted into lists of contents. Ike Ude is an Oscar Wilde wannabe, given to inversions like "the vulgar art of modesty."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Cook-Dizney, Olu Oguibe, Grace Graupe-Pillard, Valerie and Giuseppi Servidio, Donald Odita and Anthony Murrell all merit attention, but none more so than Mr. Murrell, for his lanky assemblages of piano parts.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limitations preclude more than a note on "Aljira National I," a juried show that, confusingly enough, spills over into the lobby of 4 Gateway Center. Alejandro Anreus, the curator at the Jersey City Museum, and Joseph Jacobs, the curator of painting and sculpture at the Newark, did the honors. Out of roughly 200 artists from various parts of the country, they chose a mere 17.</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Outstanding works include Miriam Beerman's "Imaginary Portrait of Pablo Neruda," a large, dark oil on paper at Gateway, and, at Aljira, Matthew Chansky's small, densely worked silhouettes of figures, which seem like prints but are actually charcoal drawings. Noteworthy in both locations are Peter Hildebrand's maplike abstractions, each the sum of tarry lines on white impasto tinged with yellow.</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Separating the productions is hard but on the whole rewarding work.</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PEPON OSORIO: BADGE OF HONOR</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Newark Museum</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 Washington Street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installation. Through Nov. 17. Hours: Wednesdays through Sundays, noon to 5 P.M.</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LIFE</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Aljira: A Center for Contemporary Art</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Washington Place, Newark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Works by 11 artists. Through Nov. 17. Hours: Wednesdays through Fridays, noon to 6 P.M.; Saturdays, noon to 4 P.M.</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ALJIRA NATIONAL I</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Gateway Center</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 Mulberry Street, Newark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juried show of work by 17 artists. Through Nov. 17. Hours: Wednesdays through Fridays, noon to 6 P.M.; Saturdays, noon to 4 P.M.</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62" style="position:absolute;z-index:252428288"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detail of "Keyhole Series: Rick," by Grace Graupe-Pillard, part of "Modern Life" at Aljira.</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1995</w:t>
      </w:r>
    </w:p>
    <w:p>
      <w:pPr>
        <w:pStyle w:val="Normal274"/>
      </w:pPr>
    </w:p>
    <w:p>
      <w:pPr>
        <w:pStyle w:val="Normal274"/>
        <w:ind w:left="200"/>
        <w:sectPr>
          <w:type w:val="continuous"/>
          <w:pgMar w:top="840" w:right="1000" w:bottom="840" w:left="1000" w:header="400" w:footer="400"/>
          <w:pgNumType w:fmt="decimal"/>
          <w:cols w:space="720"/>
        </w:sectPr>
      </w:pPr>
      <w:r>
        <w:br/>
      </w:r>
      <w:r>
        <w:pict>
          <v:line id="_x0000_s2063"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261"/>
          <w:headerReference w:type="default" r:id="rId2262"/>
          <w:footerReference w:type="even" r:id="rId2263"/>
          <w:footerReference w:type="default" r:id="rId2264"/>
          <w:headerReference w:type="first" r:id="rId2265"/>
          <w:footerReference w:type="first" r:id="rId2266"/>
          <w:pgSz w:w="12240" w:h="15840"/>
          <w:pgMar w:top="840" w:right="1000" w:bottom="840" w:left="1000" w:header="400" w:footer="400"/>
          <w:pgNumType w:fmt="decimal"/>
          <w:cols w:space="720"/>
          <w:titlePg w:val="0"/>
        </w:sectPr>
      </w:pPr>
    </w:p>
    <w:p>
      <w:pPr>
        <w:pStyle w:val="Normal275"/>
      </w:pPr>
    </w:p>
    <w:p>
      <w:pPr>
        <w:pStyle w:val="Normal275"/>
      </w:pPr>
      <w:r>
        <w:pict>
          <v:shape id="_x0000_i2064" type="#_x0000_t75" alt="LexisNexis®" style="width:147.75pt;height:30pt">
            <v:imagedata r:id="rId17" o:title=""/>
          </v:shape>
        </w:pict>
      </w:r>
      <w:r>
        <w:cr/>
      </w:r>
    </w:p>
    <w:p>
      <w:pPr>
        <w:pStyle w:val="Heading1273"/>
        <w:keepNext w:val="0"/>
        <w:spacing w:after="200" w:line="340" w:lineRule="atLeast"/>
        <w:ind w:left="0" w:right="0" w:firstLine="0"/>
        <w:jc w:val="center"/>
      </w:pPr>
      <w:hyperlink r:id="rId2267" w:history="1">
        <w:r>
          <w:rPr>
            <w:rFonts w:ascii="arial" w:eastAsia="arial" w:hAnsi="arial" w:cs="arial"/>
            <w:b/>
            <w:i/>
            <w:strike w:val="0"/>
            <w:color w:val="0077CC"/>
            <w:sz w:val="28"/>
            <w:u w:val="single"/>
            <w:vertAlign w:val="baseline"/>
          </w:rPr>
          <w:t>New &amp; Noteworthy Paperbacks</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1995, Sunday, Late Edition - Final</w:t>
      </w:r>
    </w:p>
    <w:p>
      <w:pPr>
        <w:pStyle w:val="Normal275"/>
        <w:keepNext w:val="0"/>
        <w:spacing w:after="0" w:line="240" w:lineRule="atLeast"/>
        <w:ind w:right="0"/>
        <w:jc w:val="both"/>
      </w:pPr>
      <w:bookmarkStart w:id="559" w:name="Bookmark_275"/>
      <w:bookmarkEnd w:id="55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64;  Column 1;  Book Review Desk ; Column 1; ; Review</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 </w:t>
      </w:r>
    </w:p>
    <w:p>
      <w:pPr>
        <w:pStyle w:val="Normal2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 </w:t>
      </w:r>
    </w:p>
    <w:p>
      <w:pPr>
        <w:pStyle w:val="Normal275"/>
        <w:keepNext/>
        <w:spacing w:before="240" w:after="0" w:line="340" w:lineRule="atLeast"/>
        <w:ind w:left="0" w:right="0" w:firstLine="0"/>
        <w:jc w:val="left"/>
      </w:pPr>
      <w:bookmarkStart w:id="560" w:name="Body_273"/>
      <w:bookmarkEnd w:id="56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65" style="position:absolute;z-index:25243033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 OF IRON: Master and Slave at Buffalo Forge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Charles B. Dew. Norton, $14.</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 provides a detailed portrait of economic and social life at a Virginia ironworks before and after the Civil War. He shows that the industrial skills of the black slave laborers afforded them an autonomy that was unheard of in agriculture. He "complicates and enriches our understanding of the human as well as the larger social and economic meaning of American slavery," Drew Gilpin Faust said here last year.</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ALONG WITH ME: Part of a Novel, Sixteen Stories, and Three Lectures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Shirley Jackson. Edited by Stanley Edgar Hyman. Penguin, $10.95.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before anyone had heard of Stephen King, a New England writer was turning out stories about the macabre and the surreal, and how frequently they could be found in small towns. This anthology includes Shirley Jackson's best-known story, "The Lottery," as well as her last, unfinished novel and some intriguing insights into her fiction. In 1968 our reviewer, Guy Davenport, said: "Only things haunted by our own touch are worth having; our hell is to live with things haunted by another's hands. Shirley Jackson knew better than any writer since Hawthorne the value of haunted things."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 CUBA</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Guillermo Cabrera Infante.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by Kenneth Hall with the author.</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Noonday/Farrar, Straus &amp; Giroux, $15.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collection of essays often celebrates Cuban intellectuals while cursing the regime that has crushed many of them, particularly homosexuals. Written by a Cuban expatriate and novelist, these pieces create "a moving chronicle of love and despair for the country he lost to Castro," Alma Guillermoprieto said in these pages last year. The origins of that loss are explored in CONTESTING CASTRO: The United States and the Triumph of the Cuban Revolution, by Thomas G. Paterson (Oxford University, $14.95). The author argues that by backing the dictator Fulgencio Batista and by ignoring the causes of Cuban discontent, the United States helped create the Communist nation at its doorstep. He "succeeds admirably . . . in telling a story that is crucial to understanding the frigid standoff" between the two countries, Thomas Carothers wrote here in 1994.</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EATING PAVLOVA</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 M. Thomas. Carroll &amp; Graf, $10.95.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if Freud had written a memoir? In this fiction the dying psychoanalyst tells his daughter Anna of adventures, amorous and otherwise, that may or may not be imagined. Last year our reviewer, James R. Kincaid, said, "Stoic wit sustains . . . this extraordinary novel."</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VOYAGE TO THE GREAT ATTRACTOR: Exploring</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Intergalactic Space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Alan Dressler. Vintage, $13.</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young astronomer relates the bumpy journey -- both scientific and personal -- that led him and six colleagues to conclude that a vast region of space is being pulled toward some huge yet undiscovered mass called "the great attractor." The book "reads like a novel, with strong characters, conflicts and suspense," Dennis Overbye wrote in the Book Review last year. Cutting-edge science is also the subject of THE QUARK AND THE JAGUAR: Adventures in the Simple and the Complex, by Murray Gell-Mann (W. H. Freeman, $15.95). In it a Nobel Prize-winning physicist explains that it is the tendency of complex systems to emerge from simple ones. "His intellectual power shows through," David Lindley said here last year.</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TAFT</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Ann Patchett. Ivy, $5.99.</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Fate and circumstance create an unlikely alliance between the narrator, a black bar manager and former bluesman, and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teen-agers who have recently lost their father. Last year our reviewer, Diana Postlethwaite, said, "Ann Patchett is unique: a generous, fearless and startlingly wise young writer."</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AND SUITS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Anne Hollander. Kodansha Globe, $13.</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knows that tailored clothing is enduring -- but erotic? The author, an art historian, argues that the basic man's suit is both an expression of the modernist esthetic and the wearer's virility. "Her book is a masterly endorsement of fashion's bid to be included among the modern arts," Bill Blass wrote here in 1994.</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OF YESTERDAY, EAST OF SUMMER: New and</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Selected Poems (1973-1993)</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Paul Monette. St. Martin's, $9.95.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works bear witness to the poet's life, from early places and events to the advent of AIDS, which eventually claimed two of his lovers and finally himself. The newest are "moving in their anger and their mourning," one critic wrote in 1994. Also reissued is LAST WATCH OF THE NIGHT: Essays Too Personal and Otherwise (Harvest/ Harcourt Brace, $12), which include Monette's reflections on topics from gay politics to his own mortality. "His outrage and passionate convictions drive this book," Claudia Ricci wrote in these pages last year.</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HUNTERS &amp; GATHERERS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Geoff Nicholson. Tusk/Overlook, $10.95.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Geddes is writing a book about collectors. This fictional account of his research shows how even disparate things can be linked. The novel is "clever, entertaining and intriguing," Eric Kraft said in the Book Review earlier this year.</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HAIRCUT: Stories of the Seventies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 Perrotta. Berkley, $6.99.</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New Jersey, where the author grew up, these 10 tales recount the coming of age of the narrator, Buddy. Mr. Perrotta "carefully details the texture of his childhood world," Jennifer Howard wrote in these pages in 1994.   LAUREL GRAEBER</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1995</w:t>
      </w:r>
    </w:p>
    <w:p>
      <w:pPr>
        <w:pStyle w:val="Normal275"/>
      </w:pPr>
    </w:p>
    <w:p>
      <w:pPr>
        <w:pStyle w:val="Normal275"/>
        <w:ind w:left="200"/>
        <w:sectPr>
          <w:type w:val="continuous"/>
          <w:pgMar w:top="840" w:right="1000" w:bottom="840" w:left="1000" w:header="400" w:footer="400"/>
          <w:pgNumType w:fmt="decimal"/>
          <w:cols w:space="720"/>
        </w:sectPr>
      </w:pPr>
      <w:r>
        <w:br/>
      </w:r>
      <w:r>
        <w:pict>
          <v:line id="_x0000_s2066"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268"/>
          <w:headerReference w:type="default" r:id="rId2269"/>
          <w:footerReference w:type="even" r:id="rId2270"/>
          <w:footerReference w:type="default" r:id="rId2271"/>
          <w:headerReference w:type="first" r:id="rId2272"/>
          <w:footerReference w:type="first" r:id="rId2273"/>
          <w:pgSz w:w="12240" w:h="15840"/>
          <w:pgMar w:top="840" w:right="1000" w:bottom="840" w:left="1000" w:header="400" w:footer="400"/>
          <w:pgNumType w:fmt="decimal"/>
          <w:cols w:space="720"/>
          <w:titlePg w:val="0"/>
        </w:sectPr>
      </w:pPr>
    </w:p>
    <w:p>
      <w:pPr>
        <w:pStyle w:val="Normal276"/>
      </w:pPr>
    </w:p>
    <w:p>
      <w:pPr>
        <w:pStyle w:val="Normal276"/>
      </w:pPr>
      <w:r>
        <w:pict>
          <v:shape id="_x0000_i2067" type="#_x0000_t75" alt="LexisNexis®" style="width:147.75pt;height:30pt">
            <v:imagedata r:id="rId17" o:title=""/>
          </v:shape>
        </w:pict>
      </w:r>
      <w:r>
        <w:cr/>
      </w:r>
    </w:p>
    <w:p>
      <w:pPr>
        <w:pStyle w:val="Heading1274"/>
        <w:keepNext w:val="0"/>
        <w:spacing w:after="200" w:line="340" w:lineRule="atLeast"/>
        <w:ind w:left="0" w:right="0" w:firstLine="0"/>
        <w:jc w:val="center"/>
      </w:pPr>
      <w:hyperlink r:id="rId2274" w:history="1">
        <w:r>
          <w:rPr>
            <w:rFonts w:ascii="arial" w:eastAsia="arial" w:hAnsi="arial" w:cs="arial"/>
            <w:b/>
            <w:i/>
            <w:strike w:val="0"/>
            <w:color w:val="0077CC"/>
            <w:sz w:val="28"/>
            <w:u w:val="single"/>
            <w:vertAlign w:val="baseline"/>
          </w:rPr>
          <w:t>ON POLITICS;</w:t>
        </w:r>
      </w:hyperlink>
      <w:r>
        <w:br/>
      </w:r>
      <w:hyperlink r:id="rId2275" w:history="1">
        <w:r>
          <w:rPr>
            <w:rFonts w:ascii="arial" w:eastAsia="arial" w:hAnsi="arial" w:cs="arial"/>
            <w:b/>
            <w:i/>
            <w:strike w:val="0"/>
            <w:color w:val="0077CC"/>
            <w:sz w:val="28"/>
            <w:u w:val="single"/>
            <w:vertAlign w:val="baseline"/>
          </w:rPr>
          <w:t>Democrats Antsy for Corzine To Run or Else to Run Away</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1999, Sunday, Late Edition - Final</w:t>
      </w:r>
    </w:p>
    <w:p>
      <w:pPr>
        <w:pStyle w:val="Normal276"/>
        <w:keepNext w:val="0"/>
        <w:spacing w:after="0" w:line="240" w:lineRule="atLeast"/>
        <w:ind w:right="0"/>
        <w:jc w:val="both"/>
      </w:pPr>
      <w:bookmarkStart w:id="561" w:name="Bookmark_276"/>
      <w:bookmarkEnd w:id="56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Section 14NJ; Page 2; Column 5; New Jersey Weekly Desk; Column 5;</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Kocieniewski;</w:t>
      </w:r>
    </w:p>
    <w:p>
      <w:pPr>
        <w:pStyle w:val="Normal2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David Kocieniewski reports from Trenton for The New York Times.</w:t>
      </w:r>
    </w:p>
    <w:p>
      <w:pPr>
        <w:pStyle w:val="Normal2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Kocieniewski; David Kocieniewski reports from Trenton for The New York Times.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w:t>
      </w:r>
    </w:p>
    <w:p>
      <w:pPr>
        <w:pStyle w:val="Normal276"/>
        <w:keepNext/>
        <w:spacing w:before="240" w:after="0" w:line="340" w:lineRule="atLeast"/>
        <w:ind w:left="0" w:right="0" w:firstLine="0"/>
        <w:jc w:val="left"/>
      </w:pPr>
      <w:bookmarkStart w:id="562" w:name="Body_274"/>
      <w:bookmarkEnd w:id="56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68" style="position:absolute;z-index:25243238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trot them out again Monday afternoon, a chorus line of seven Democratic candidates for the United States Senate who will strut their stuff in front of a room full of party bosses in hopes of winning some crucial endorsements.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one in a series of "beauty contests," is intended to move New Jersey Democrats closer to reconciling their differing opinions about who is best-equipped to face Governor Whitman in the 2000 race for the seat being vacated by the current Democratic Senator who is stepping down, Frank R. Lautenberg.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Frank Pallone Jr. of Long Branch and B. Thomas Byrne Jr., the former state party chairman, hope to use the meeting in Metuchen to generate traction for their candidacies. Three lesser-known candidates will also be looking to spark their fledgling campaigns.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truth, many Democratic party insiders hope the soiree serves as a kind of coming-out party for Jon S. Corzine, the former co-chairman of Goldman, Sachs &amp; Company who is widely considered the candidate most likely to prevent the Senate race from becoming a rematch between Governor Whitman and former Governor Jim Florio.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Corzine, a political neophyte, has become a cause celebre for many Democrats in north Jersey because of his success as an investment banker, his rags-to-riches life story and his personal fortune of more than $300 million. Mr. Corzine's status as a newcomer also helps him in some respects because it means he is not saddled by any of the political baggage Mr. Florio carries -- most notably the $2.8 billion tax increase that so angered voters.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Corzine's low profile has made many party operatives antsy, and some have openly questioned if he has the desire, wherewithal and message to sustain himself during a grueling race for the Senate.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two months, Mr. Corzine has remained out of the public spotlight while privately lobbying party leaders for support, approaching the nomination the same way a businessman would work behind the scenes to arrange a merger.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Mr. Florio has been barnstorming the state, making countless public appearances at social gatherings and political functions. After beginning his attempt at political resurrection with support from the Democratic committees in seven counties in South Jersey, Mr. Florio has since called in enough political favors to win over four more county organizations in the northern and central parts of the state.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Corzine took the first formal step into the race by forming an exploratory committee and hiring several former aides to Senator Lautenberg to direct the campaign. Among rank-and-file Democrats however, there is still uneasiness. They want Mr. Corzine to state his positions on taxes, welfare, job creation, education and other issues likely to dominate the race.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have to step up to the plate soon," said Tom Giblin, chairman of both the state Democratic Party and its Essex County committee. "He's going to have to tell people who he is, what he believes in."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Corzine's supporters point out that there are still 17 months before the election, plenty of time to craft a message and win over voters. But in politics, every candidate wants as much time as possible to raise money, line up endorsements and sell themselves to voters, so many Democrats want to start planning a strategy to defeat Mrs. Whitman.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Corzine's campaign strategists, he is studying the issues and preparing position papers, and will soon begin an active public schedule. In the meantime, Mr. Florio has impressed many political observers with his tenacity and ability to win support in the northern part of the state.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contest, the Stop-Florio movement seemed united on geographic lines and was very solid up north," said Jennifer Duffy, an analyst for the nonpartisan Cook Report. "But now, it's clear that that's not the case."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Corzine can counter Mr. Florio's momentum by capturing the support of party leaders in such densely populated counties as Essex, Bergen, Union, Hudson and Middlesex, where a majority of Democratic primary voters live. His personal wealth and Wall Street connections also figure to give him an advantage in raising funds, especially because Mr. Florio has never been considered exceptional in that area.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sets the stage for an epic primary between Mr. Corzine and Mr. Florio that many longtime Democrats view as a battle for the soul of the Democratic Party in New Jersey. Paul M. Bangiola, chairman of the Morris County Democratic Party, announced last week that he would back Mr. Florio because the former Governor understood the concerns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has built a career by trying to help them.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destructive trend in American politics is cynicism," said Mr. Bangiola. "And how better to encourage cynicism than to nominate someone whose only qualification is his bank account. No public resume, hardly even any public statements. He didn't even bother to vote during some recent primaries."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Corzine's supporters argue that his business experiences arm him with something that has been sorely lacking in New Jersey's political debate: new ideas.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objective isn't just to win a U.S. Senate race, but to win with creative ideas," said Steven Goldstein, co-campaign manager. "Jon Corzine is going to talk about existing issues in a new way and raise altogether new issues."</w:t>
      </w:r>
    </w:p>
    <w:p>
      <w:pPr>
        <w:pStyle w:val="Normal276"/>
        <w:keepNext w:val="0"/>
        <w:spacing w:before="240" w:after="0" w:line="260" w:lineRule="atLeast"/>
        <w:ind w:left="0" w:right="0" w:firstLine="0"/>
        <w:jc w:val="left"/>
      </w:pPr>
      <w:r>
        <w:br/>
      </w:r>
      <w:hyperlink r:id="rId2276" w:history="1">
        <w:r>
          <w:rPr>
            <w:rFonts w:ascii="arial" w:eastAsia="arial" w:hAnsi="arial" w:cs="arial"/>
            <w:b w:val="0"/>
            <w:i/>
            <w:strike w:val="0"/>
            <w:color w:val="0077CC"/>
            <w:sz w:val="20"/>
            <w:u w:val="single"/>
            <w:vertAlign w:val="baseline"/>
          </w:rPr>
          <w:t>http://www.nytimes.com</w:t>
        </w:r>
      </w:hyperlink>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69" style="position:absolute;z-index:252433408"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Kocieniewski</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1999</w:t>
      </w:r>
    </w:p>
    <w:p>
      <w:pPr>
        <w:pStyle w:val="Normal276"/>
      </w:pPr>
    </w:p>
    <w:p>
      <w:pPr>
        <w:pStyle w:val="Normal276"/>
        <w:ind w:left="200"/>
        <w:sectPr>
          <w:type w:val="continuous"/>
          <w:pgMar w:top="840" w:right="1000" w:bottom="840" w:left="1000" w:header="400" w:footer="400"/>
          <w:pgNumType w:fmt="decimal"/>
          <w:cols w:space="720"/>
        </w:sectPr>
      </w:pPr>
      <w:r>
        <w:br/>
      </w:r>
      <w:r>
        <w:pict>
          <v:line id="_x0000_s2070"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277"/>
          <w:headerReference w:type="default" r:id="rId2278"/>
          <w:footerReference w:type="even" r:id="rId2279"/>
          <w:footerReference w:type="default" r:id="rId2280"/>
          <w:headerReference w:type="first" r:id="rId2281"/>
          <w:footerReference w:type="first" r:id="rId2282"/>
          <w:pgSz w:w="12240" w:h="15840"/>
          <w:pgMar w:top="840" w:right="1000" w:bottom="840" w:left="1000" w:header="400" w:footer="400"/>
          <w:pgNumType w:fmt="decimal"/>
          <w:cols w:space="720"/>
          <w:titlePg w:val="0"/>
        </w:sectPr>
      </w:pPr>
    </w:p>
    <w:p>
      <w:pPr>
        <w:pStyle w:val="Normal277"/>
      </w:pPr>
    </w:p>
    <w:p>
      <w:pPr>
        <w:pStyle w:val="Normal277"/>
      </w:pPr>
      <w:r>
        <w:pict>
          <v:shape id="_x0000_i2071" type="#_x0000_t75" alt="LexisNexis®" style="width:147.75pt;height:30pt">
            <v:imagedata r:id="rId17" o:title=""/>
          </v:shape>
        </w:pict>
      </w:r>
      <w:r>
        <w:cr/>
      </w:r>
    </w:p>
    <w:p>
      <w:pPr>
        <w:pStyle w:val="Heading1275"/>
        <w:keepNext w:val="0"/>
        <w:spacing w:after="200" w:line="340" w:lineRule="atLeast"/>
        <w:ind w:left="0" w:right="0" w:firstLine="0"/>
        <w:jc w:val="center"/>
      </w:pPr>
      <w:hyperlink r:id="rId2283" w:history="1">
        <w:r>
          <w:rPr>
            <w:rFonts w:ascii="arial" w:eastAsia="arial" w:hAnsi="arial" w:cs="arial"/>
            <w:b/>
            <w:i/>
            <w:strike w:val="0"/>
            <w:color w:val="0077CC"/>
            <w:sz w:val="28"/>
            <w:u w:val="single"/>
            <w:vertAlign w:val="baseline"/>
          </w:rPr>
          <w:t>Edwards Calls for 4 Debates, But Kerry Is Cool to the Idea</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2004 Saturday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7"/>
        <w:keepNext w:val="0"/>
        <w:spacing w:after="0" w:line="240" w:lineRule="atLeast"/>
        <w:ind w:right="0"/>
        <w:jc w:val="both"/>
      </w:pPr>
      <w:bookmarkStart w:id="563" w:name="Bookmark_277"/>
      <w:bookmarkEnd w:id="56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10; THE 2004 CAMPAIGN: THE NORTH CAROLINA SENATOR</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BUFFALO, Feb. 20 </w:t>
      </w:r>
    </w:p>
    <w:p>
      <w:pPr>
        <w:pStyle w:val="Normal277"/>
        <w:keepNext/>
        <w:spacing w:before="240" w:after="0" w:line="340" w:lineRule="atLeast"/>
        <w:ind w:left="0" w:right="0" w:firstLine="0"/>
        <w:jc w:val="left"/>
      </w:pPr>
      <w:bookmarkStart w:id="564" w:name="Body_275"/>
      <w:bookmarkEnd w:id="56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72" style="position:absolute;z-index:25243545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Edwards returned to New York on Friday for the second of five straight days of campaigning in the state, and pressed the themes of job loss and economic despair while stepping up his push for a fresh series of debates before the Super Tuesday primaries, on March 2.</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proposing that we schedule four debates as soon as possible in different locations that work for all of us,'' Mr. Edwards said in a letter to Senator John Kerry of Massachusetts, the front-runner for the Democratic presidential nomination.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letter, Mr. Edwards dropped his insistence on a one-to-one format, after Mr. Kerry's campaign agreed Thursday to a debate next week in Los Angeles on the condition that it include the other remaining candidates: Representative Dennis J. Kucinich of Ohio and the Rev. Al Sharpton. But that debate, in only one of the 10 Super Tuesday states, is not enough, Mr. Edwards said. ''I ask that we also give people in places like New York and Ohio the chance to see where we stand on the issues,'' he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in the day, though, Mr. Kerry's campaign issued a statement saying he preferred to spend the time before Super Tuesday ''crisscrossing the country talking to as many voters as possible.''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know where John Edwards has been, but we've had a real debate on the real issues facing Americans each and every day of this campaign,'' the Kerry statement said. ''We're not sure what John Edwards is going to say now that he had the opportunity to say in 18 debates.''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tried to play down a need for him to win New York -- or indeed any of the states voting on March 2 -- although he acknowledged that time for him to mount a comeback was growing short: Mr. Kerry has won 15 of 17 primaries and caucuses. Mr. Edwards, of North Carolina, has only one victory, in South Carolina, though a close second-place finish in Wisconsin on Tuesday gave his campaign new impetus.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has decided to make a stand in those parts of the most populous Super Tuesday states that have suffered economically during the Bush administration. He has pointed to New York, Maryland, Georgia, Ohio and California as states in which he expects to do well.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he was clearly running hard and sticking firmly to his script. He gave essentially the same speech, portraying himself as the Democrats' most passionate advocate for the struggling, at a morning rally in downtown Savannah, Ga.; to a raucous, overflow crowd of more than 400 at Prince George's Community College in Largo, Md.; and at the Polish Cadets Hall here in Buffalo, where more people showed up than the sweltering main auditorium could accommodate, forcing organizers to pipe the speech to an additional 200 people downstairs.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effort to draw a distinction between himself and Mr. Kerry, Mr. Edwards has recently been emphasizing his goal of overhauling the nation's trade policies. At the Savannah rally on Friday, he said of his campaign: ''Just so you know, there's going to be a fight here. It's not going to be easy. There are a lot of people on Wall Street who like it just the way it 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Maryland, he again pointed to his own small-town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saying it was why he wanted to make the problems of ''working middle-class families'' the centerpiece of his presidency. ''This is part of who I am,'' he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Representative Richard A. Gephardt of Missouri, who has endorsed Mr. Kerry since abandoning his own campaign, told reporters in a conference call Friday that he was surprised that Mr. Edwards had criticized Mr. Kerry's Senate vote for the North American Free Trade Agreement. In reality, Mr. Gephardt said, the two men have similar positions on trade policy: that any further accords include enforceable labor standards and environmental protections that would be required of the nation's trading partners.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they're both saying they want to do is exactly the same thing,'' Mr. Gephardt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New York, the latest Marist College poll shows Mr. Kerry with a considerable lead among the state's likely Democratic primary voters. He draws the support of 66 percent, compared with 14 percent for Mr. Edwards, 7 percent for Mr. Sharpton and 3 percent for Mr. Kucinich. (Ten percent remain undecided.)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survey also found that some support was quite soft: 22 percent of those polled said they might well change their minds before primary day.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of 404 likely voters, was conducted from Tuesday through Thursday of this week and had a margin of sampling error of plus or minus five percentage points.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Edwards's campaign took several steps Friday to portray itself as national in scope, hoping to blunt accusations that he had been picking and choosing among primary targets while the front-runner, Mr. Kerry, waged a national campaign. In two such steps, the Edwards organization announced the opening of its first campaign office in one Super Tuesday state, Minnesota, and named a state campaign director for another, Connecticut. It also said it would begin running television advertisements in Ohio and Georgia on Sunday.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Georgia on Friday morning, William McLaughlin, business manager for Local 508 of the International Brotherhood of Electrical Workers, stood in the middle of Johnson Park in downtown Savannah, watching Mr. Edwards march down palm-lined Bull Street at the head of a group of cheering young people.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 not bother Mr. McLaughlin that on Thursday, the A.F.L.-C.I.O. endorsed Mr. Kerry. ''We're hoping Edwards and Kerry are going to gang up together, one for president and one for vice president,'' he said. ''If they do, they're unbeatable.''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took pains, as he always does when campaigning in the South, to point to his regional roots and promise that he would not let President Bush beat him ''in my backyard.''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would it really be possible for a Democratic ticket of Mr. Kerry and Mr. Edwards to beat President Bush in conservative Georgia?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be very close,'' Mr. McLaughlin said. ''But it can be done.''</w:t>
      </w:r>
    </w:p>
    <w:p>
      <w:pPr>
        <w:pStyle w:val="Normal277"/>
      </w:pPr>
    </w:p>
    <w:p>
      <w:pPr>
        <w:pStyle w:val="Normal277"/>
        <w:keepNext w:val="0"/>
        <w:spacing w:before="240" w:after="0" w:line="260" w:lineRule="atLeast"/>
        <w:ind w:left="0" w:right="0" w:firstLine="0"/>
        <w:jc w:val="left"/>
      </w:pPr>
      <w:r>
        <w:br/>
      </w:r>
      <w:hyperlink r:id="rId2284" w:history="1">
        <w:r>
          <w:rPr>
            <w:rFonts w:ascii="arial" w:eastAsia="arial" w:hAnsi="arial" w:cs="arial"/>
            <w:b w:val="0"/>
            <w:i/>
            <w:strike w:val="0"/>
            <w:color w:val="0077CC"/>
            <w:sz w:val="20"/>
            <w:u w:val="single"/>
            <w:vertAlign w:val="baseline"/>
          </w:rPr>
          <w:t>http://www.nytimes.com</w:t>
        </w:r>
      </w:hyperlink>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73" style="position:absolute;z-index:252436480"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John Edwards, carrying his populist theme to three states, stopped yesterday at the Polish Cadets Hall in Buffalo and was greeted warmly. (Photo by Ting-Li Wang/The New York Times)                                          </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2004</w:t>
      </w:r>
    </w:p>
    <w:p>
      <w:pPr>
        <w:pStyle w:val="Normal277"/>
      </w:pPr>
    </w:p>
    <w:p>
      <w:pPr>
        <w:pStyle w:val="Normal277"/>
        <w:ind w:left="200"/>
        <w:sectPr>
          <w:type w:val="continuous"/>
          <w:pgMar w:top="840" w:right="1000" w:bottom="840" w:left="1000" w:header="400" w:footer="400"/>
          <w:pgNumType w:fmt="decimal"/>
          <w:cols w:space="720"/>
        </w:sectPr>
      </w:pPr>
      <w:r>
        <w:br/>
      </w:r>
      <w:r>
        <w:pict>
          <v:line id="_x0000_s2074"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278"/>
      </w:pPr>
    </w:p>
    <w:p>
      <w:pPr>
        <w:pStyle w:val="Normal278"/>
      </w:pPr>
      <w:r>
        <w:pict>
          <v:shape id="_x0000_i2075" type="#_x0000_t75" alt="LexisNexis®" style="width:147.75pt;height:30pt">
            <v:imagedata r:id="rId17" o:title=""/>
          </v:shape>
        </w:pict>
      </w:r>
      <w:r>
        <w:cr/>
      </w:r>
    </w:p>
    <w:p>
      <w:pPr>
        <w:pStyle w:val="Heading1276"/>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Report of Nonexistence Is Greatly Exaggerated</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1990, Friday, Late Edition - Final</w:t>
      </w:r>
    </w:p>
    <w:p>
      <w:pPr>
        <w:pStyle w:val="Normal278"/>
        <w:keepNext w:val="0"/>
        <w:spacing w:after="0" w:line="240" w:lineRule="atLeast"/>
        <w:ind w:right="0"/>
        <w:jc w:val="both"/>
      </w:pPr>
      <w:bookmarkStart w:id="565" w:name="Bookmark_278"/>
      <w:bookmarkEnd w:id="56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4, Column 3; Metropolitan Desk</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HEDGES</w:t>
      </w:r>
    </w:p>
    <w:p>
      <w:pPr>
        <w:pStyle w:val="Normal278"/>
        <w:keepNext/>
        <w:spacing w:before="240" w:after="0" w:line="340" w:lineRule="atLeast"/>
        <w:ind w:left="0" w:right="0" w:firstLine="0"/>
        <w:jc w:val="left"/>
      </w:pPr>
      <w:bookmarkStart w:id="566" w:name="Body_276"/>
      <w:bookmarkEnd w:id="56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76" style="position:absolute;z-index:25243852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litter-strewn housing project in Bedford-Stuyvesant, a middle-income project a few miles away in Starrett City and three blocks of small homes in Woodside, Queens, are building blocks of New York City's case against the census.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Bedford-Stuyvesant project in Brooklyn and in Woodside, the United States Census Bureau reported in its preliminary count that it had found no residents in areas that the city says are heavily populated. In Starrett City, also in Brooklyn, census figures show some sections to have only half the number of occupied apartments actually there.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charged on Wednesday that the Census Bureau had missed more than 250,000 dwellings and yesterday cited the three areas as examples.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interviewed yesterday, while often incredulous, grasped the stakes of an undercount.</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Figures Are Wrong'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they can deny us money,'' said Beatrice Trachtenberg, a retiree who lives at 1500 Hornell Loop in Starrett City. ''Anyone can see that those figures are wrong. They don't want to pay for our services.''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interviews also turned up signs of the difficulty in making an accurate urban count. For instance, many in Roosevelt One, as the housing project at 128 Lewis Avenue in Bedford-Stuyvesant is known, give two numbers on how many people live in their apartments: the number they told the census and the real number.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117 apartments in the 15-story red-brick housing project are overflowing with people. Outside, mothers line benches to watch crowds of playing children; inside, apartments are jammed with extended families, many doubling up on matresses.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preliminary figures from the Census Bureau show no one living here, city officials have charged.</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the Form and Sent It 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Woodside, residents said yesterday they had received and filled in census forms and recalled census enumerators having later gone through the neighborhood for information.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the form and sent it in,'' Clementine Elliot said in front of her two-family house at 41-38 63d Street in Woodside. ''Maybe somebody put it in the wastebasket.''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block, between Queens Boulevard and Woodside Avenue, is the spine of a three-block area for which the Census Bureau reported a ''zero count,'' Martha Ritter, a spokeswoman for the City Planning Department, said yesterday. She said her agency calculated that there were 567 housing units on the three blocks.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saying the census people didn't show there,'' Ms. Ritter said. ''We have no way of knowing. We're just saying we were given a zero tally from the census. They could have enumerated it perfectly and lost it, or they could not have enumerated it.''</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Ethnic Polyglot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blocks,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well-kept rows of single-family and two-family homes and small apartment buildings, are bounded by Woodside Avenue on the north, 64th Street on the east, Queens Boulevard on the south and 61st and 62d Streets on the west. Like Woodside generally, they house an ethnic polyglot of people.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city officials also cited massive undercounting in part of Starrett City.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area with 11 high-rise buildings bordered on the west by Louisiana Avenue, the south by Seaview Avenue, the east by Pennsylvania Avenue and the north by Twin Pines Drive, census officials counted 536 units. City officials contend that there are 1,164.</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in Starrett City said they had either received census forms in the mail or been contacted by census workers, although not everyone said he or she had responded to requests for information.</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My Fault'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sent me a letter,'' said Gina Angrum, 24 years old, who lives in Roosevelt One with her three children. ''I answered it, but I forgot to mail it.''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Wilson, 20, the census worker who canvassed Roosevelt One, insisted that she had visited each apartment in the building.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registered 60 families who had not sent their forms in,'' she said. ''I sent the forms on to my supervisor. If they don't have it, it's not my fault.''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building said Ms. Wilson had visited them, although a few said no one had contacted them.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Eyvonne Warren, 28, who lives in Roosevelt One with her two children, said: ''I filled out the form and I sent it in. but if they didn't get it, let me know and I will send it in again. We need programs and money to come into this neighborhood. They shouldn't do this to us.''</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77" style="position:absolute;z-index:252439552"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''They sent me a letter. I answered it, but I forgot to mail it,'' said Gina Angrum, who lives in the Roosevelt One housing project in the Bedford-Stuyvesant section of Brooklyn. City officials say the project went un counted in the census. Ms. Angrum walked outside the complex with her children, Frankie, Shameeka and Maniqua Billy, in stroller. (Fred R. Conrad/The New York Times)</w:t>
      </w:r>
    </w:p>
    <w:p>
      <w:pPr>
        <w:pStyle w:val="Normal278"/>
      </w:pPr>
    </w:p>
    <w:p>
      <w:pPr>
        <w:pStyle w:val="Normal278"/>
        <w:ind w:left="200"/>
        <w:sectPr>
          <w:type w:val="continuous"/>
          <w:pgMar w:top="840" w:right="1000" w:bottom="840" w:left="1000" w:header="400" w:footer="400"/>
          <w:pgNumType w:fmt="decimal"/>
          <w:cols w:space="720"/>
        </w:sectPr>
      </w:pPr>
      <w:r>
        <w:br/>
      </w:r>
      <w:r>
        <w:pict>
          <v:line id="_x0000_s2078"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279"/>
      </w:pPr>
    </w:p>
    <w:p>
      <w:pPr>
        <w:pStyle w:val="Normal279"/>
      </w:pPr>
      <w:r>
        <w:pict>
          <v:shape id="_x0000_i2079" type="#_x0000_t75" alt="LexisNexis®" style="width:147.75pt;height:30pt">
            <v:imagedata r:id="rId17" o:title=""/>
          </v:shape>
        </w:pict>
      </w:r>
      <w:r>
        <w:cr/>
      </w:r>
    </w:p>
    <w:p>
      <w:pPr>
        <w:pStyle w:val="Heading1277"/>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Asbury Park Journal; Residents Caught Between a Rock Club and a Hard Place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2002 Tuesday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79"/>
        <w:keepNext w:val="0"/>
        <w:spacing w:after="0" w:line="240" w:lineRule="atLeast"/>
        <w:ind w:right="0"/>
        <w:jc w:val="both"/>
      </w:pPr>
      <w:bookmarkStart w:id="567" w:name="Bookmark_279"/>
      <w:bookmarkEnd w:id="56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ELISSA GOOTMAN </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ASBURY PARK, N.J., Jan. 21  </w:t>
      </w:r>
    </w:p>
    <w:p>
      <w:pPr>
        <w:pStyle w:val="Normal279"/>
        <w:keepNext/>
        <w:spacing w:before="240" w:after="0" w:line="340" w:lineRule="atLeast"/>
        <w:ind w:left="0" w:right="0" w:firstLine="0"/>
        <w:jc w:val="left"/>
      </w:pPr>
      <w:bookmarkStart w:id="568" w:name="Body_277"/>
      <w:bookmarkEnd w:id="56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80" style="position:absolute;z-index:252441600"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uninitiated, the Stone Pony looks nearly as shabby as anything else in Asbury Park. It is a squat, off-white building bordering a debris-strewn lot and an uninviting boardwalk.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the initiated, its shabbiness is part of its appeal. Of course, Bruce Springsteen also had a hand, appearing on its humble stage and immortalizing the declining city with sad odes to the days of carousels and fortune tellers. He still returns from time to time, even in his fame.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club's current predicament could inspire lyrics for a new song: After surviving during the lean years, when it was the only draw in town, it is now the nexus of a battle over the latest plan to bring back Asbury Park's glory days. This one involves sparkling town houses and condominiums, and hundreds of thousands in tax dollars.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in the middle of it, literally, stands the Stone Pony. And if its existence is not ultimately in danger -- which remains to be seen -- its identity certainly seems to be.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imagine the dimly lit, studiously ungentrified club surrounded by shiny new town houses, after all, and it is perhaps equally difficult to imagine that residents would want to move in next door.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said Larry Fishman of Ocean Front Acquisitions, the developer, "There's an issue between housing and a rock club.</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build the city up," Mr. Fishman said. "It's tough to run a nightclub, I imagine, and it's tough to get people to come down. I'm not sure how much the city wants to rely on the Stone Pony to be the engine here."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from Mr. Fishman's office is a reminder of just how difficult his job could be: a skeletal apartment complex that the previous developer started building in the mid-1980's, before going bankrupt. "The icon of failure," sighed Mr. Fishman, whose company bought the development rights to the waterfront property last summer.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Ocean Front initially suggested razing the club. The developer offered to pay to move it a few blocks over, into an "entertainment complex" that would also include restaurants and shops. But Stone Pony die-hards came out in droves, saying that the club that stuck it out through the bad times, albeit in fits and starts, should stand.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shrine," said Domenic Santana, 39, who bought the club two years ago, after the previous owner unsuccessfully tried to turn it into a dance club. "When it was closed down and boarded up for the lonely two years, people used to just come and take pictures. To move it would really be an insult to its history and legacy."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than that, Mr. Santana and his supporters see the Stone Pony as the real Asbury Park, the essence of a city born to entertain.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honky-tonk town of New Jersey before Atlantic City ever existed," Mr. Santana said. "This was built as an entertainment complex, not a bedroom community, not oceanfront condos."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Squeezed between the club stalwarts and the developers are the residents. Some are nostalgic for the days when their city was a destination. Some have warm feelings for the Stone Pony. Many are desperate to see Mr. Fishman's plans come to life in a way that would uplift its longtime residents.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M. Marano, who owns the nearby Kingsley Street Deli &amp; Food Store, feels all of the above.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Marano, 70, grew up in Hudson County, spending summers at a cabana in Asbury Park, then moved here with her own family in 1967. She still has the jacket that her daughter, Denise, wore when she worked at the Stone Pony as a barmaid a few years after high school.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resents efforts of outsiders to save the club.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aren't here to pay our high taxes and they're telling me what they want," she said. "I don't want that to be the obstacle to redevelopment."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public meeting Wednesday evening, the city council is scheduled to hear from Andres Duany, a Miami-based architect and town planner who has spent the past week looking for ways to meld the developers' plans and the residents' concerns. According to Mr. Duany's compromise plan, the Stone Pony would remain in its place, and its outdoor amphitheater would be bordered by an arc-shaped apartment building. The building would be marketed to people who see the Stone Pony as a draw, and would serve as a sound buffer for those who lived nearby, but may not agree.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you can find a couple of dozen people that would love to live there," Mr. Duany said. "It's the same people who live in bullrings in Bogota, who buy seats in skyboxes."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those like James Maynard, president of the Asbury Park Improvement Association, whose chief concern is not the club, but how the city's new residents, wealthy enough to spend $250,000 on a condominium, will be integrated into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 how you can keep them comfortable without insulating them from the rest of the population, which is usually how it works," Mr. Maynard said.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Preserving the Stone Pony, in all its grime and glory, is not on Mr. Maynard's agenda. But that does not mean he doesn't care.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 himself -- his music really transcends any physical area," Mr. Maynard said. "I don't have to hear him at the Stone Pony to have the same ecstasy as I can have hearing him in my living room." </w:t>
      </w:r>
    </w:p>
    <w:p>
      <w:pPr>
        <w:pStyle w:val="Normal279"/>
        <w:keepNext w:val="0"/>
        <w:spacing w:before="240" w:after="0" w:line="260" w:lineRule="atLeast"/>
        <w:ind w:left="0" w:right="0" w:firstLine="0"/>
        <w:jc w:val="left"/>
      </w:pPr>
      <w:r>
        <w:br/>
      </w:r>
      <w:hyperlink r:id="rId2299" w:history="1">
        <w:r>
          <w:rPr>
            <w:rFonts w:ascii="arial" w:eastAsia="arial" w:hAnsi="arial" w:cs="arial"/>
            <w:b w:val="0"/>
            <w:i/>
            <w:strike w:val="0"/>
            <w:color w:val="0077CC"/>
            <w:sz w:val="20"/>
            <w:u w:val="single"/>
            <w:vertAlign w:val="baseline"/>
          </w:rPr>
          <w:t>http://www.nytimes.com</w:t>
        </w:r>
      </w:hyperlink>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081" style="position:absolute;z-index:252442624"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Domenic Santana, owner of the Stone Pony in Asbury Park, N.J., opposes developers' suggestions of moving the club to an entertainment complex, calling the club a shrine. (Don Standing for The New York Times)(pg. B1); The Asbury Park, N.J., City Council will hold a public meeting tomorrow to hear suggestions for the future of the Stone Pony club. (Don Standing for The New York Times)(pg. B5)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2002</w:t>
      </w:r>
    </w:p>
    <w:p>
      <w:pPr>
        <w:pStyle w:val="Normal279"/>
      </w:pPr>
    </w:p>
    <w:p>
      <w:pPr>
        <w:pStyle w:val="Normal279"/>
        <w:ind w:left="200"/>
        <w:sectPr>
          <w:type w:val="continuous"/>
          <w:pgMar w:top="840" w:right="1000" w:bottom="840" w:left="1000" w:header="400" w:footer="400"/>
          <w:pgNumType w:fmt="decimal"/>
          <w:cols w:space="720"/>
        </w:sectPr>
      </w:pPr>
      <w:r>
        <w:br/>
      </w:r>
      <w:r>
        <w:pict>
          <v:line id="_x0000_s2082"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300"/>
          <w:headerReference w:type="default" r:id="rId2301"/>
          <w:footerReference w:type="even" r:id="rId2302"/>
          <w:footerReference w:type="default" r:id="rId2303"/>
          <w:headerReference w:type="first" r:id="rId2304"/>
          <w:footerReference w:type="first" r:id="rId2305"/>
          <w:pgSz w:w="12240" w:h="15840"/>
          <w:pgMar w:top="840" w:right="1000" w:bottom="840" w:left="1000" w:header="400" w:footer="400"/>
          <w:pgNumType w:fmt="decimal"/>
          <w:cols w:space="720"/>
          <w:titlePg w:val="0"/>
        </w:sectPr>
      </w:pPr>
    </w:p>
    <w:p>
      <w:pPr>
        <w:pStyle w:val="Normal280"/>
      </w:pPr>
    </w:p>
    <w:p>
      <w:pPr>
        <w:pStyle w:val="Normal280"/>
      </w:pPr>
      <w:r>
        <w:pict>
          <v:shape id="_x0000_i2083" type="#_x0000_t75" alt="LexisNexis®" style="width:147.75pt;height:30pt">
            <v:imagedata r:id="rId17" o:title=""/>
          </v:shape>
        </w:pict>
      </w:r>
      <w:r>
        <w:cr/>
      </w:r>
    </w:p>
    <w:p>
      <w:pPr>
        <w:pStyle w:val="Heading1278"/>
        <w:keepNext w:val="0"/>
        <w:spacing w:after="200" w:line="340" w:lineRule="atLeast"/>
        <w:ind w:left="0" w:right="0" w:firstLine="0"/>
        <w:jc w:val="center"/>
      </w:pPr>
      <w:hyperlink r:id="rId2306" w:history="1">
        <w:r>
          <w:rPr>
            <w:rFonts w:ascii="arial" w:eastAsia="arial" w:hAnsi="arial" w:cs="arial"/>
            <w:b/>
            <w:i/>
            <w:strike w:val="0"/>
            <w:color w:val="0077CC"/>
            <w:sz w:val="28"/>
            <w:u w:val="single"/>
            <w:vertAlign w:val="baseline"/>
          </w:rPr>
          <w:t>How Kim Novak Mixed Glamour With Gutsy</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2010 Sunday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0"/>
        <w:keepNext w:val="0"/>
        <w:spacing w:after="0" w:line="240" w:lineRule="atLeast"/>
        <w:ind w:right="0"/>
        <w:jc w:val="both"/>
      </w:pPr>
      <w:bookmarkStart w:id="569" w:name="Bookmark_280"/>
      <w:bookmarkEnd w:id="56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13; DVDS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1490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280"/>
        <w:keepNext/>
        <w:spacing w:before="240" w:after="0" w:line="340" w:lineRule="atLeast"/>
        <w:ind w:left="0" w:right="0" w:firstLine="0"/>
        <w:jc w:val="left"/>
      </w:pPr>
      <w:bookmarkStart w:id="570" w:name="Body_278"/>
      <w:bookmarkEnd w:id="57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84" style="position:absolute;z-index:25244467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Marilyn Pauline Novak arrived in Hollywood in 1953, the industry's once highly efficient star-making machinery was beginning to break down. A former model whose hourglass figure had earned her a walk-on in the Jane Russell musical ''The French Line,'' Ms. Novak was recruited by Columbia Pictures to be groomed as its answer to Marilyn Monroe, whose breathy sexuality was seducing the nation.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wanted to change Ms. Novak's billing to the generically white bread Kim Marlowe, but she fought to hold on to her real last name, and with it her connection to the Chicago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Czech community in which she had grown up. Her hybrid stage name already seemed to contain the contradiction that would shape her career: part manufactured Hollywood glamour, part Midwestern authenticity. Elusive and ethereal at one moment, she could be frankly, thrillingly carnal the next.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the genius of Alfred Hitchcock to absorb Ms. Novak's dual nature into the tragic paradox of her dual role in ''Vertigo'' (1958), by far her greatest performance and a crucial component of one of the great works of art of the 20th century. But her complex appeal is very much on display in ''The Kim Novak Collection,'' a group of five Columbia features drawn from the height of her popularity.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Columbia cast Ms. Novak in conventionally decorative roles: a gangster's moll in ''Pushover'' (1954), a blatantly Monroe-esque bimbo in ''Phffft!'' (1954), a nightclub singer in ''5 Against the House'' (1955). But she became a star in ''Picnic'' (1955, and included in the present set), in a more accessible part as a small-town beauty irresistibly drawn to a brawny drifter (William Holden).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Pulitzer Prize-winning play by William Inge and directed by Joshua Logan, who had mounted the play on Broadway, ''Picnic'' belonged to a post-Tennessee Williams generation of popular fiction that tried to deal with sexuality in a more open way. Although the Production Code Administration instructed Columbia to cut any suggestion that Hal (Holden) and Madge (Ms. Novak) might have enjoyed illicit relations, Logan managed to stage a memorable open-air dance sequence in which the characters' desires were made languorously clear. Ms. Novak seems warmer, softer and more attainable in ''Picnic'' than she would perhaps ever appear again.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Columbia loaned her to the independent producer-director Otto Preminger to play an understanding ''bar hostess'' against Frank Sinatra's desperate addict in ''The Man with the Golden Arm'' -- a film that was bravely released without a Production Code seal. It enhanced her reputation as a star of a new order, willing to take chances with difficult material and to defy her studio's attempts to control her private life.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Curiously, Columbia's dictatorial production chief, Harry Cohn, responded to his provocative new star by assigning her to the veteran director George Sidney for three strangely old-fashioned projects. ''The Eddy Duchin Story,'' the first and probably best of them, is a melancholic, death-tinged musical melodrama about the life of a 1920s New York society bandleader (Tyrone Power) who loses his wife (Ms. Novak) in childbirth; it was released on DVD by Sony in 2002 and remains well worth chasing down.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to DVD, and included in this set, is ''Jeanne Eagels,'' Sidney's low-budget, black-and-white follow-up to ''Eddy Duchin,'' another biopic, but this one featuring Ms. Novak in a central role with some suggestively autobiographical undertones. Her Jeanne Eagels has little to do with the historical figure -- an actress who introduced a neurotic naturalism to the Broadway theater of the 1920s -- and much to do with her own position as a reluctant star who had fame thrust upon 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little to do in the third and final of the George Sidney films, a considerably bowdlerized version of the once-scandalous Broadway musical ''Pal Joey,'' included in this set in a nice new transfer. Essentially a vehicle for Frank Sinatra -- captured at his creative height, as he was recording his great series of concept albums for Capitol Records -- the film rather cruelly casts Ms. Novak as a budding young showgirl against the aging queen of the Columbia lot, Rita Hayworth (all of 39!), as rivals for the dubious affections of Sinatra's low-rent nightclub singer.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loan-out to Paramount for ''Vertigo,'' Columbia again cast Ms. Novak with James Stewart for ''Bell, Book and Candle,'' an adaptation of a hit Broadway comedy about a strait-laced publisher (Stewart) unknowingly in love with a witch (Ms. Novak). The film reunited her with Richard Quine, a comedy specialist who had directed her first screen tests for Columbia as well as her feature debut in ''Pushover,'' but Ms. Novak's delivery did not have the right weight and timing for romantic farce. The laughs are few, and the chemistry does not take.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Cohn died in 1958 -- he had his first heart attack, it was said, when he learned that Ms. Novak was dating Sammy Davis Jr., a brave transgression in those segregated times -- just as his kind of Hollywood was entering its final decline. Before striking out as an independent, Ms. Novak made two more films as a contract player for Columbia Pictures: with Quine, the affecting melodrama ''Strangers When We Meet,'' and the final film in the present collection, ''Middle of the Night,'' a drab problem drama directed by Delbert Mann from a television play by Paddy Chayefsky.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Ms. Novak playing a young receptionist innocently in love with her much older Garment District boss (Fredric March), ''Middle of the Night'' seems far removed from Harry Cohn's Hollywood, and this new Hollywood soon would have little use for stars with Ms. Novak's particular qualities. Stripped of her glamour, as she is so thoroughly here, she is easily upstaged by her technically superior co-stars, performers like Lee Grant and Martin Balsam, who had more fluidity in the language of psychological realism and were more in tune with the times.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Ms. Novak remained professionally active into the 1990s (she now lives in retirement on a ranch in Oregon), her stardom didn't survive the end of the studio era. Her last important film was Robert Aldrich's ''Legend of Lylah Clare'' (1968), a bitter comedy about the death of the studios and the dog-eat-dog anarchy that soon filled the vacuum. Kim Novak's was the last face that classical Hollywood presented to the world; after her, the deluge. (Sony Pictures Home Entertainment, $39.95, not rated)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THIS WEEK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SONGMiley Cyrus stars as a gifted young pianist who abandons her instrument out of spite when her father (Greg Kinnear) divorces her mother (Kelly Preston). Julie Anne Robinson directed from a novel by Nicholas Sparks; with Bobby Coleman and Liam Hemsworth. A. O. Scott wrote in The New York Times in March that the movie ''is as stuffed with bogus feeling and overwrought incident as a fast-food burrito.''(Touchstone, Blu-ray $39.99, standard definition $29.99, PG)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CEMETERY JUNCTION A young man (Christian Cooke) dreams of escaping his provincial British hometown in a coming-of-age story written and directed by Ricky Gervais and Stephen Merchant, the creators of ''The Office.'' With Ralph Fiennes, Jack Doolan and Emily Watson.(Sony, Blu-ray $30.95, standard definition $24.96, 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THE BAD, THE WEIRD A bandit, a train robber and a bounty hunter pursue a treasure map -- not in Sergio Leone's American West, but in 1930s Manchuria as imagined by the South Korean director Kim Jee-woon (''A Bittersweet Life''). With Song Kang-ho (''The Host''). Mike Hale wrote in The Times in April that Mr. Kim ''hits a new low'' with this ''hyper-violent action movie.''(MPI Home Video, Blu-ray $29.98, standard definition $24.98, 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A new edition of Francis Ford Coppola's 1974 film about a professional eavesdropper (Gene Hackman) who overhears more than he should have when he records a conversation between a man and a woman (Cindy Williams and Frederic Forrest) walking through Union Square Park in San Francisco. ''Among its virtues is a superb performance by Gene Hackman in a role that comes very close to being the uptight Watergate era's equivalent of the mad doctors in old-fashioned Vincent Price films,'' Vincent Canby wrote in The Times in 1974.(Lionsgate, $14.98, PG)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DEXTER: THE FOURTH SEASON The Showtime series about a charming serial killer (Michael C. Hall) who only murders people who ''deserve'' it, confronts a nemesis not unlike himself: a suburban family man (John Lithgow) who happens to be the elusive Trinity Killer. Reviewing ''Dexter'' in The Times in 2008, Ginia Bellafante wrote, ''Dexter Morgan is continually differentiating himself, in ways both philosophical and mundane, from the street-grade sociopaths pulp fiction and local news have accustomed us to.''(Showtime/Paramount, Blu-ray $64.99, standard definition $49.99, not rated)</w:t>
      </w:r>
    </w:p>
    <w:p>
      <w:pPr>
        <w:pStyle w:val="Normal280"/>
        <w:keepNext w:val="0"/>
        <w:spacing w:before="240" w:after="0" w:line="260" w:lineRule="atLeast"/>
        <w:ind w:left="0" w:right="0" w:firstLine="0"/>
        <w:jc w:val="left"/>
      </w:pPr>
      <w:r>
        <w:br/>
      </w:r>
      <w:hyperlink r:id="rId2307" w:history="1">
        <w:r>
          <w:rPr>
            <w:rFonts w:ascii="arial" w:eastAsia="arial" w:hAnsi="arial" w:cs="arial"/>
            <w:b w:val="0"/>
            <w:i/>
            <w:strike w:val="0"/>
            <w:color w:val="0077CC"/>
            <w:sz w:val="20"/>
            <w:u w:val="single"/>
            <w:vertAlign w:val="baseline"/>
          </w:rPr>
          <w:t>http://www.nytimes.com</w:t>
        </w:r>
      </w:hyperlink>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85" style="position:absolute;z-index:252445696"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Kim Novak with Frank Sinatra in ''Pal Joey.'' Ms. Novak plays a budding showgirl in this bowdlerized adaptation of the Broadway musical. (PHOTOGRAPH BY SONY PICTURES HOME ENTERTAINMENT)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2010</w:t>
      </w:r>
    </w:p>
    <w:p>
      <w:pPr>
        <w:pStyle w:val="Normal280"/>
      </w:pPr>
    </w:p>
    <w:p>
      <w:pPr>
        <w:pStyle w:val="Normal280"/>
        <w:ind w:left="200"/>
        <w:sectPr>
          <w:type w:val="continuous"/>
          <w:pgMar w:top="840" w:right="1000" w:bottom="840" w:left="1000" w:header="400" w:footer="400"/>
          <w:pgNumType w:fmt="decimal"/>
          <w:cols w:space="720"/>
        </w:sectPr>
      </w:pPr>
      <w:r>
        <w:br/>
      </w:r>
      <w:r>
        <w:pict>
          <v:line id="_x0000_s2086"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281"/>
      </w:pPr>
    </w:p>
    <w:p>
      <w:pPr>
        <w:pStyle w:val="Normal281"/>
      </w:pPr>
      <w:r>
        <w:pict>
          <v:shape id="_x0000_i2087" type="#_x0000_t75" alt="LexisNexis®" style="width:147.75pt;height:30pt">
            <v:imagedata r:id="rId17" o:title=""/>
          </v:shape>
        </w:pict>
      </w:r>
      <w:r>
        <w:cr/>
      </w:r>
    </w:p>
    <w:p>
      <w:pPr>
        <w:pStyle w:val="Heading1279"/>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Baltimore Currency Trader Is in a State of Legal Limbo  - Correction Appended</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2002 Friday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281"/>
        <w:keepNext w:val="0"/>
        <w:spacing w:after="0" w:line="240" w:lineRule="atLeast"/>
        <w:ind w:right="0"/>
        <w:jc w:val="both"/>
      </w:pPr>
      <w:bookmarkStart w:id="571" w:name="Bookmark_281"/>
      <w:bookmarkEnd w:id="571"/>
    </w:p>
    <w:p>
      <w:pPr>
        <w:pStyle w:val="Normal281"/>
        <w:keepNext w:val="0"/>
        <w:spacing w:after="0" w:line="260" w:lineRule="atLeast"/>
        <w:ind w:left="0" w:right="0" w:firstLine="0"/>
        <w:jc w:val="left"/>
      </w:pPr>
      <w:r>
        <w:br/>
      </w:r>
      <w:r>
        <w:pict>
          <v:shape id="_x0000_i2088"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3; Business/Financial Desk; Pg. 8</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GREG WINTER and JONATHAN FUERBRINGER </w:t>
      </w:r>
    </w:p>
    <w:p>
      <w:pPr>
        <w:pStyle w:val="Normal281"/>
        <w:keepNext/>
        <w:spacing w:before="240" w:after="0" w:line="340" w:lineRule="atLeast"/>
        <w:ind w:left="0" w:right="0" w:firstLine="0"/>
        <w:jc w:val="left"/>
      </w:pPr>
      <w:bookmarkStart w:id="572" w:name="Body_279"/>
      <w:bookmarkEnd w:id="57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89" style="position:absolute;z-index:252447744"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 winding gravel driveway shaded by mature pines, John Rusnak has been living the kind of respectable life that his work might imply.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American flag hangs above the double-door entrance to his Victorian home. A swing set, jungle gym and sandbox are nestled in the landscaped backyard. Two small scooters, decorated with miniature Maryland license plates that spell out his children's names, often sit outside, leaning on their sides.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just seemed like the All-American dad, and I never had any reason to believe anything else," said Michael O'Connell, his neighbor.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Mr. Rusnak, a currency trader for Allfirst Financial in Baltimore, is under investigation for circumventing the company's safety controls, running up losses of $750 million and concealing them with fictitious transactions.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Rusnak's lawyers, David B. Irwin, said yesterday that he believed that the bank would be shown to have had inadequate control systems for its traders. "I suspect we will find that the regulation and audit standards were not up to current large corporate standards," he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Mr. Rusnak is in a state of legal suspension, his two lawyers said. No legal charges have been filed and Mr. Rusnak is still an employee of the bank, although he has been suspended. In the meantime, the United States attorney for Maryland, Allfirst and Mr. Rusnak's lawyers are conducting investigations to determine exactly what happened and who is responsible.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we're really not negotiating," said Bruce S. Lamdin, the other lawyer representing Mr. Rusnak. "We're on hold. Once investigations are done, we'll see where they lead us."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Rusnak is cooperating with the Federal Bureau of Investigation and the United States attorney, his lawyers said. And, they added, he never vanished, as the bank implied. He remains in the Baltimore area. "We've certainly proved that he's not a fugitive," Mr. Irwin said. "We'll prove that he wasn't a thief, either."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work, Mr. Rusnak had a trading limit of $2.5 million. This means that at any point he was not allowed to be involved in trades whose aggregate dollar value topped $2.5 million.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currency analyst said yesterday that this was a reasonable limit for a trader at a regional bank. But he added that "there was no way" that Mr. Rusnak could have had losses of $750 million over the last year without exceeding that limit.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P. Bramble, the chairman of Allfirst, said in an interview Wednesday that Mr. Rusnak had "created fraudulent options -- cleverly, unfortunately, in a way that he managed to hide them from all the reporting systems."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internal controls were compromised," he added.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Rusnak's lawyers said they were still investigating what happened and would make no comment on their client's role.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is still unclear is which currencies Mr. Rusnak was trading. Currency traders said they had noticed a lot of yen trading by Allfirst, and they now suspected that Mr. Rusnak was betting that the yen would rise in value against the dollar. The yen has fallen about 20 percent in the last year, and that could help explain his losses. But Allfirst said that Mr. Rusnak was trading in more than one currency.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Allied Irish Banks, the parent of Allfirst, rose 6 percent yesterday, after falling 16 percent Wednesday. Jim Power, chief economist with Friends First Asset Management, an Irish money manager with $3 billion in assets, said Allied Irish might now be "a prime candidate" for a takeover.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Allied Irish met in Dublin yesterday to question executives about the bogus trades and currency losses. The board said it had "expressed its extreme disquiet that controls and supervision of the treasury operations in Allfirst had failed to uncover, at a far earlier stage, the fraudulent activities."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any signs that Mr. Rusnak would find himself besieged by allegations of deception and fraud, few were evident to those around him. John and Linda Rusnak always made sure to stay active in the Shrine of the Sacred Heart, the Catholic church where they went to Mass and sent their two young children to parochial school. Mr. Rusnak's financial expertise drew him to serve on the board of a local arts organization.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Allfirst considered Mr. Rusnak an employee in good standing for all of his nine years there -- that is, until his trading habits drew the suspicion of a boss last week.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Bristol, Pa.,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Philadelphia, Mr. Rusnak grew up far from the rarefied circles of currency trading and banking. His father, Emil, worked for U.S. Steel. His mother works for the state, Mr. Rusnak's lawyers said, keeping track of death certificates.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Rusnak studied economics at Bucknell University, where he graduated in 1986. From there, he started a gradual ascent in the world of finance. First came a low-level job at First Fidelity Bank in Philadelphia. By 1989, he had stepped up to the foreign exchange division at Chemical Bank in New York, satisfying his longstanding desire to test his mettle in the financial big leagues.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stay very long. In 1993, Mr. Rusnak took a job as a currency trader at what was then the First National Bank of Maryland and is now called Allfirst. After nearly a decade, his salary stands at about $85,000, the company said.</w:t>
      </w:r>
    </w:p>
    <w:p>
      <w:pPr>
        <w:pStyle w:val="Normal281"/>
        <w:keepNext w:val="0"/>
        <w:spacing w:before="240" w:after="0" w:line="260" w:lineRule="atLeast"/>
        <w:ind w:left="0" w:right="0" w:firstLine="0"/>
        <w:jc w:val="left"/>
      </w:pPr>
      <w:r>
        <w:br/>
      </w:r>
      <w:hyperlink r:id="rId2315" w:history="1">
        <w:r>
          <w:rPr>
            <w:rFonts w:ascii="arial" w:eastAsia="arial" w:hAnsi="arial" w:cs="arial"/>
            <w:b w:val="0"/>
            <w:i/>
            <w:strike w:val="0"/>
            <w:color w:val="0077CC"/>
            <w:sz w:val="20"/>
            <w:u w:val="single"/>
            <w:vertAlign w:val="baseline"/>
          </w:rPr>
          <w:t>http://www.nytimes.com</w:t>
        </w:r>
      </w:hyperlink>
    </w:p>
    <w:p>
      <w:pPr>
        <w:pStyle w:val="Normal281"/>
        <w:keepNext/>
        <w:spacing w:before="240" w:after="0" w:line="340" w:lineRule="atLeast"/>
        <w:ind w:left="0" w:right="0" w:firstLine="0"/>
        <w:jc w:val="left"/>
      </w:pPr>
      <w:bookmarkStart w:id="573" w:name="Correction_10"/>
      <w:bookmarkEnd w:id="573"/>
      <w:r>
        <w:rPr>
          <w:rFonts w:ascii="arial" w:eastAsia="arial" w:hAnsi="arial" w:cs="arial"/>
          <w:b/>
          <w:i w:val="0"/>
          <w:strike w:val="0"/>
          <w:noProof w:val="0"/>
          <w:color w:val="000000"/>
          <w:position w:val="0"/>
          <w:sz w:val="28"/>
          <w:u w:val="none"/>
          <w:vertAlign w:val="baseline"/>
        </w:rPr>
        <w:t>Correction</w:t>
      </w:r>
    </w:p>
    <w:p>
      <w:pPr>
        <w:pStyle w:val="Normal281"/>
        <w:spacing w:line="60" w:lineRule="exact"/>
      </w:pPr>
      <w:r>
        <w:pict>
          <v:line id="_x0000_s2090" style="position:absolute;z-index:25244876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Business Day yesterday about John Rusnak, a currency trader for Allfirst Financial in Baltimore who the company says lost $750 million and concealed the losses with fictitious trades, misspelled the surname of a neighbor who commented. He is Michael O'Connell, not O'Connel.</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9, 2002</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2002</w:t>
      </w:r>
    </w:p>
    <w:p>
      <w:pPr>
        <w:pStyle w:val="Normal281"/>
      </w:pPr>
    </w:p>
    <w:p>
      <w:pPr>
        <w:pStyle w:val="Normal281"/>
        <w:ind w:left="200"/>
        <w:sectPr>
          <w:type w:val="continuous"/>
          <w:pgMar w:top="840" w:right="1000" w:bottom="840" w:left="1000" w:header="400" w:footer="400"/>
          <w:pgNumType w:fmt="decimal"/>
          <w:cols w:space="720"/>
        </w:sectPr>
      </w:pPr>
      <w:r>
        <w:br/>
      </w:r>
      <w:r>
        <w:pict>
          <v:line id="_x0000_s2091"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282"/>
      </w:pPr>
    </w:p>
    <w:p>
      <w:pPr>
        <w:pStyle w:val="Normal282"/>
      </w:pPr>
      <w:r>
        <w:pict>
          <v:shape id="_x0000_i2092" type="#_x0000_t75" alt="LexisNexis®" style="width:147.75pt;height:30pt">
            <v:imagedata r:id="rId17" o:title=""/>
          </v:shape>
        </w:pict>
      </w:r>
      <w:r>
        <w:cr/>
      </w:r>
    </w:p>
    <w:p>
      <w:pPr>
        <w:pStyle w:val="Heading1280"/>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3rd Party Lament: Anyone Listening?;</w:t>
        </w:r>
      </w:hyperlink>
      <w:r>
        <w:br/>
      </w:r>
      <w:hyperlink r:id="rId2323" w:history="1">
        <w:r>
          <w:rPr>
            <w:rFonts w:ascii="arial" w:eastAsia="arial" w:hAnsi="arial" w:cs="arial"/>
            <w:b/>
            <w:i/>
            <w:strike w:val="0"/>
            <w:color w:val="0077CC"/>
            <w:sz w:val="28"/>
            <w:u w:val="single"/>
            <w:vertAlign w:val="baseline"/>
          </w:rPr>
          <w:t>It's Not Easy Being Green. Or Libertarian or Socialist.</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2000, Wednesday, Late Edition - Final</w:t>
      </w:r>
    </w:p>
    <w:p>
      <w:pPr>
        <w:pStyle w:val="Normal282"/>
        <w:keepNext w:val="0"/>
        <w:spacing w:after="0" w:line="240" w:lineRule="atLeast"/>
        <w:ind w:right="0"/>
        <w:jc w:val="both"/>
      </w:pPr>
      <w:bookmarkStart w:id="574" w:name="Bookmark_282"/>
      <w:bookmarkEnd w:id="574"/>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1799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DEAN E. MURPHY </w:t>
      </w:r>
    </w:p>
    <w:p>
      <w:pPr>
        <w:pStyle w:val="Normal2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DEAN E. MURPHY </w:t>
      </w:r>
    </w:p>
    <w:p>
      <w:pPr>
        <w:pStyle w:val="Normal282"/>
        <w:keepNext/>
        <w:spacing w:before="240" w:after="0" w:line="340" w:lineRule="atLeast"/>
        <w:ind w:left="0" w:right="0" w:firstLine="0"/>
        <w:jc w:val="left"/>
      </w:pPr>
      <w:bookmarkStart w:id="575" w:name="Body_280"/>
      <w:bookmarkEnd w:id="575"/>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93" style="position:absolute;z-index:25245081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pretty safe bet that Mark J. Dunau is the only New York candidate in the Senate race who has an organic salad at a Manhattan restaurant named in his honor. He is without a doubt the only candidate who lives in a barn where the bathroom has curtains for walls and the guest quarters are known as the Love Shack. And he alone sees political capital in boasting that Click and Clack of public radio's "Car Talk" once broadcast a question about his old Suburban.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Dunau is the Green Party candidate for Senate, one of six people other than Hillary Rodham Clinton and Representative Rick A. Lazio who want to represent New York in the Senate. If Mrs. Clinton shared some of Mr. Dunau's peculiarities -- or, for that matter, embraced his 23-page manifesto, which calls for the legalization of marijuana, a cap on credit card interest rates and a ban on spreading sewage sludge on farmlands -- it would be a sensation from Buffalo to Bombay.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Dunau, 48, is a playwright-turned-organic-farmer, not a first-lady-turned-top-dog-political-contender. Like the other so-called third party candidates in the race, Mr. Dunau takes himself seriously and is impatiently waiting for most other New Yorkers to do the same.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issues of sustenance are dead on," Mr. Dunau said recently from behind the wheel of his beat-up delivery truck, loaded with 24 coolers of greens, roots and squash grown on his farm in Delaware County and destined for restaurant and catering-service kitchens in Manhattan and Brooklyn. "But I am dubious about whether I will have enough money for a radio campaign. I've already borrowed $3,000 on a credit card at 9.9 percent interest."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attention deficit in this Senate race extends well beyond Mr. Dunau. Even Mr. Lazio, the Republican nominee, complains of being at a disadvantage because of Mrs. Clinton's blinding celebrity. (Who has not heard of the first lady?)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Lazio (he has nonetheless raised more than $29 million to her $25 million) can expect no sympathy from the cast of larger unknowns on the Nov. 7 ballot, who include the radio talk show host Jeffrey E. Graham of the Independence Party (the third largest party in the state) and the would-be revolutionary Jacob J. Perasso of the Socialist Workers Party. The party offers no membership numbers. Mr. Perasso says it is not looking for votes, but to overthrow greedy capitalists.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we don't get coverage as much is because we sometimes express hostile attitudes toward the media," said John Clifton, a social worker from Jamaica, Queens, the Libertarian Party candidate, whose favorite campaign themes are expanding personal liberty and limiting government. "We think the media, along with the Democratic and Republican Parties, are often representatives of an established order that has a tilt toward the maintenance of the status quo."</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Clifton, 41, is running his statewide bid for office on a budget of $10,000. That is more than most of the other third party contenders have, but at last count, it amounted to only one-2,500th of what Mrs. Clinton has raised and one-2,900th of Mr. Lazio's bankroll. In February, Mrs. Clinton spent more than Mr. Clifton's entire campaign budget on stuffed mushrooms, shrimp, pasta and other Italian specialties for a fund-raiser catered by Joey's, a restaurant in Syracuse.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make his dollars last longer, Mr. Clifton has found a cheap Internet-based toll-free telephone service. Mr. Clifton said a toll-free number (his is 877-407-5493) adds heft to a candidacy, but in his case, callers rarely get more than a brief recording proclaiming "peace and freedom" and asking them to please leave a message. It is not uncommon for candidate Clifton to take days to get back to the callers.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Clifton says that he and most of the other Senate contenders cannot afford to skip their day jobs or hire a staff for their campaigns. It is a case of real people versus professional politicians, he and the other challengers assert.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get a two-week stretch of vacation this month, but it was not feasible to get more time off," said Mr. Clifton, who is the communications manager for a nonprofit group, Services for the Underserved, in Bedford-Stuyvesant. "I am hoping to achieve what I need to through interviews, the Web site and weekend appearances."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Dunau, the Green Party candidate, can book no appointments on Mondays or Tuesdays because he must harvest his vegetables and haul them to New York City. In the primary, when he beat Al Lewis (better known as Grandpa in "The Munsters" television series) and the political writer Ronnie Dugger, he walked the length of Long Island to attract attention. It took him three weeks because he needed to make frequent working trips back to the farm.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Dunau's 12-year-old son, Bera, pitches in when he can, fielding questions from a visiting reporter and joining his father on the picket line (Mr. Dunau seems to protest more than most, especially when he and the others were excluded from the Clinton-Lazio debates).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Bera (who is named for the Hindu god of protection) is usually too busy studying the encyclopedia and other thick books as part of his home schooling at their Hancock farm to become too invested in his father's candidacy.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self-employed family farmer, who with his wife supports two children by growing and selling organic vegetables," Mr. Dunau says in one of his favorite stump speeches. "Rick Lazio and and Hillary Clinton are corporate lawyers. New York needs a corporate lawyer as its next U.S. senator like it needs a hole in the head."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 45, a former mayor of Watertown who owns two taverns and is host of a daily radio talk show, had to interrupt an interview recently to help out behind the counter when a rush of after-work customers overwhelmed his downtown Watertown establishment.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is business, he explained apologetically, especially in an upstate town still waiting for signs of the Clinton-Gore economic boom. Mr. Graham makes a lot of his upstate credentials -- he and Mr. Dunau are the only candidates not from New York City or its suburbs -- and the inability of either major party to achieve much there.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upstate New York, it is tough to attract attention from Watertown, or in Mr. Graham's case, the right kind of attention. He recently made the six-hour trip to Westchester County at the invitation of the N.A.A.C.P., only to be turned away at the front door.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meant to invite Larry O. Graham, a Democratic candidate for Congress from Westchester County, he was told. But Mr. Graham persisted and eventually got two minutes to speak about his main themes of promoting political reform, cutting taxes and protecting individual rights.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 Adefope, 34, the candidate of the Right to Life Party, works as a telephone company design engineer to support his wife and three children in Brooklyn. He barely finds time to give interviews or do much campaigning, though he expects to take some vacation during the final days of the race to attend candidates forums and travel upstate.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Adefope is running a "back to the family" campaign that calls for an end to abortion, the introduction of prayer in public schools and renewed patriotism. He has also proposed a ballot initiative that would allow a two-thirds majority of states to bypass Congress and pass federal laws.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average American has been left out of the political process," Mr. Adefope said. "If you don't vote what you believe, then you won't get what you want."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Perasso of the Socialist Workers Party works nights at a print shop for the alternative press in the Bronx, putting him in bed when most other candidates are at least thinking about wooing voters during the daytime.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skipping the job is out of the question. Mr. Perasso depends on his weekly salary of $200, and, he says, he is more committed to getting into broader circulation books by Malcolm X, Che Guevara and his other favorite authors at the print shop than he is in scoring campaign points.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graduating from college in Santa Cruz, Calif., in 1998, Mr. Perasso worked 11 months at a slaughterhouse in Chicago so that he could better understand the hardships of assembly line workers. His most ambitious campaign swing to date was to Australia and New Zealand, where he joined workers on picket lines and did radio interviews in support of "an international revolutionary movement."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sees no contradiction in campaigning half a world away, he says, because the workers' cause knows no borders.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the history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movement is so crucial to the building of our movement," said Mr. Perasso, 24, who moved last summer to the Bronx from Detroit (more meatpacking jobs there) and who would like to see the United States follow the model of Fidel Castro's Cuba. "If there were no books, I don't believe a socialist revolution could happen."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Louis P. Wein, who is suing New York City over a $300 million development proposal he led in Staten Island that recently went sour, can take to the road full time as the nominee of the Constitution Party.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Mr. Wein is positioning himself as the "true conservative" in the race, emphasizing his antiabortion stance, his opposition to gun control and his Republican credentials (his resume says he was a special consultant on antipoverty programs in the Nixon administration). He says Mr. Lazio and Mrs. Clinton are exactly alike: liberals.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Mr. Wein, who ran for governor in 1990 on the Right to Life line, has little money to spend on his candidacy, which he says is really a primer for a run for governor in two years.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lost all of my wealth in this deal with the city," said Mr. Wein, 59, of Staten Island. "I have under $10,000 for the campaign. But I've traveled 2,000 miles in the last weeks around the state giving speeches and press conferences."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with the odds against them, Mr. Wein and the others are counting on the sentiments of people like Brian Begeal, a dairy farmer in Delaware County, to make sure their candidacies are not rendered irrelevant.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Begeal lives down the road from Mr. Dunau, the Green candidate, and early one recent morning, while milking his cows, Mr. Begeal said he had not made up his mind about the election but was clear about one thing: He had no intention of voting for Mrs. Clinton or Mr. Lazio.</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vote against someone than for someone," Mr. Begeal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Dunau, who is counting on Mr. Begeal's vote, acknowledged that his neighbor's backhanded endorsement was not the stuff that builds campaigns. But with 1,300 pounds of vegetables to deliver, and seven acres needing to be picked for the next week's harvest, he was not about to quibble.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 said, "I don't even know if I'm coming or going."</w:t>
      </w:r>
    </w:p>
    <w:p>
      <w:pPr>
        <w:pStyle w:val="Normal282"/>
        <w:keepNext w:val="0"/>
        <w:spacing w:before="240" w:after="0" w:line="260" w:lineRule="atLeast"/>
        <w:ind w:left="0" w:right="0" w:firstLine="0"/>
        <w:jc w:val="left"/>
      </w:pPr>
      <w:r>
        <w:br/>
      </w:r>
      <w:hyperlink r:id="rId2324" w:history="1">
        <w:r>
          <w:rPr>
            <w:rFonts w:ascii="arial" w:eastAsia="arial" w:hAnsi="arial" w:cs="arial"/>
            <w:b w:val="0"/>
            <w:i/>
            <w:strike w:val="0"/>
            <w:color w:val="0077CC"/>
            <w:sz w:val="20"/>
            <w:u w:val="single"/>
            <w:vertAlign w:val="baseline"/>
          </w:rPr>
          <w:t>http://www.nytimes.com</w:t>
        </w:r>
      </w:hyperlink>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94" style="position:absolute;z-index:252451840"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Mark J. Dunau, left, of the Green Party and Jeffrey E. Graham, below, of the Independence Party are the only candidates in the eight-person United States Senate race not from New York City or its suburbs.; The primary campaign themes of John Clifton, left, of the Libertarian Party are expanding personal liberty and limiting government. (Edward Keating/The New York Times (top); Peter R. Barber for The New York Times (above)); (Ting-Li Wang/The New York Times)</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"Third Party Candidates"</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 Adefope</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Right to Life</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Brooklyn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 Telephone company design engineer</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site: </w:t>
      </w:r>
      <w:hyperlink r:id="rId2325" w:history="1">
        <w:r>
          <w:rPr>
            <w:rFonts w:ascii="arial" w:eastAsia="arial" w:hAnsi="arial" w:cs="arial"/>
            <w:b w:val="0"/>
            <w:i/>
            <w:strike w:val="0"/>
            <w:noProof w:val="0"/>
            <w:color w:val="0077CC"/>
            <w:position w:val="0"/>
            <w:sz w:val="20"/>
            <w:u w:val="single"/>
            <w:vertAlign w:val="baseline"/>
          </w:rPr>
          <w:t>www.johnadefope.com</w:t>
        </w:r>
      </w:hyperlink>
      <w:r>
        <w:rPr>
          <w:rFonts w:ascii="arial" w:eastAsia="arial" w:hAnsi="arial" w:cs="arial"/>
          <w:b w:val="0"/>
          <w:i w:val="0"/>
          <w:strike w:val="0"/>
          <w:noProof w:val="0"/>
          <w:color w:val="000000"/>
          <w:position w:val="0"/>
          <w:sz w:val="20"/>
          <w:u w:val="none"/>
          <w:vertAlign w:val="baseline"/>
        </w:rPr>
        <w:t xml:space="preserve"> (under construction)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issues: End abortions; end wage taxes on minimum-wage workers; impose mandatory labeling on violent and sexually explicit movies and CDs; allow prayer in public schools</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Clifton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Libertarian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Queens</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 Social worker</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site: </w:t>
      </w:r>
      <w:hyperlink r:id="rId2326" w:history="1">
        <w:r>
          <w:rPr>
            <w:rFonts w:ascii="arial" w:eastAsia="arial" w:hAnsi="arial" w:cs="arial"/>
            <w:b w:val="0"/>
            <w:i/>
            <w:strike w:val="0"/>
            <w:noProof w:val="0"/>
            <w:color w:val="0077CC"/>
            <w:position w:val="0"/>
            <w:sz w:val="20"/>
            <w:u w:val="single"/>
            <w:vertAlign w:val="baseline"/>
          </w:rPr>
          <w:t>www.clifton2000.com</w:t>
        </w:r>
      </w:hyperlink>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issues: End all taxation; repeal gun control legislation; end drug prohibitions; stop overseas interventions</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Mark J. Dunau</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Green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Hancock</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 Organic farmer</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site: </w:t>
      </w:r>
      <w:hyperlink r:id="rId2327" w:history="1">
        <w:r>
          <w:rPr>
            <w:rFonts w:ascii="arial" w:eastAsia="arial" w:hAnsi="arial" w:cs="arial"/>
            <w:b w:val="0"/>
            <w:i/>
            <w:strike w:val="0"/>
            <w:noProof w:val="0"/>
            <w:color w:val="0077CC"/>
            <w:position w:val="0"/>
            <w:sz w:val="20"/>
            <w:u w:val="single"/>
            <w:vertAlign w:val="baseline"/>
          </w:rPr>
          <w:t>www.dontsubmit.com</w:t>
        </w:r>
      </w:hyperlink>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issues: Limit and label irradiated food; prohibit the spreading of sewage sludge on farms; limit taxes on the self-employed; lift marijuana ban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E. Graham</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Independence</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Watertown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 Business owner</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site: </w:t>
      </w:r>
      <w:hyperlink r:id="rId2328" w:history="1">
        <w:r>
          <w:rPr>
            <w:rFonts w:ascii="arial" w:eastAsia="arial" w:hAnsi="arial" w:cs="arial"/>
            <w:b w:val="0"/>
            <w:i/>
            <w:strike w:val="0"/>
            <w:noProof w:val="0"/>
            <w:color w:val="0077CC"/>
            <w:position w:val="0"/>
            <w:sz w:val="20"/>
            <w:u w:val="single"/>
            <w:vertAlign w:val="baseline"/>
          </w:rPr>
          <w:t>www.jeffgraham.org</w:t>
        </w:r>
      </w:hyperlink>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issues: Change trade policy and milk policy to benefit upstate farmers; oppose gun control legislation; push for political reform, including same-day voter registration; revamp the tax code</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J. Perasso</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Socialist Workers</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The Bronx</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 Book binder</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site: </w:t>
      </w:r>
      <w:hyperlink r:id="rId2329" w:history="1">
        <w:r>
          <w:rPr>
            <w:rFonts w:ascii="arial" w:eastAsia="arial" w:hAnsi="arial" w:cs="arial"/>
            <w:b w:val="0"/>
            <w:i/>
            <w:strike w:val="0"/>
            <w:noProof w:val="0"/>
            <w:color w:val="0077CC"/>
            <w:position w:val="0"/>
            <w:sz w:val="20"/>
            <w:u w:val="single"/>
            <w:vertAlign w:val="baseline"/>
          </w:rPr>
          <w:t>www.themilitant.com/campaign/</w:t>
        </w:r>
      </w:hyperlink>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 issues: Stop the exploitation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big business; build an international movement of workers; empower immigrant laborers</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P. Wein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Constitution</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Staten Island</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 Businessman</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site: </w:t>
      </w:r>
      <w:hyperlink r:id="rId2330" w:history="1">
        <w:r>
          <w:rPr>
            <w:rFonts w:ascii="arial" w:eastAsia="arial" w:hAnsi="arial" w:cs="arial"/>
            <w:b w:val="0"/>
            <w:i/>
            <w:strike w:val="0"/>
            <w:noProof w:val="0"/>
            <w:color w:val="0077CC"/>
            <w:position w:val="0"/>
            <w:sz w:val="20"/>
            <w:u w:val="single"/>
            <w:vertAlign w:val="baseline"/>
          </w:rPr>
          <w:t>www.weinsenate.com</w:t>
        </w:r>
      </w:hyperlink>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issues: End abortions and restrictions on gun ownership; restrict government and business access to information on citizens; eliminate restrictions on campaign donations but require full disclosure of contributors</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B5)</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2000</w:t>
      </w:r>
    </w:p>
    <w:p>
      <w:pPr>
        <w:pStyle w:val="Normal282"/>
      </w:pPr>
    </w:p>
    <w:p>
      <w:pPr>
        <w:pStyle w:val="Normal282"/>
        <w:ind w:left="200"/>
        <w:sectPr>
          <w:type w:val="continuous"/>
          <w:pgMar w:top="840" w:right="1000" w:bottom="840" w:left="1000" w:header="400" w:footer="400"/>
          <w:pgNumType w:fmt="decimal"/>
          <w:cols w:space="720"/>
        </w:sectPr>
      </w:pPr>
      <w:r>
        <w:br/>
      </w:r>
      <w:r>
        <w:pict>
          <v:line id="_x0000_s2095"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331"/>
          <w:headerReference w:type="default" r:id="rId2332"/>
          <w:footerReference w:type="even" r:id="rId2333"/>
          <w:footerReference w:type="default" r:id="rId2334"/>
          <w:headerReference w:type="first" r:id="rId2335"/>
          <w:footerReference w:type="first" r:id="rId2336"/>
          <w:pgSz w:w="12240" w:h="15840"/>
          <w:pgMar w:top="840" w:right="1000" w:bottom="840" w:left="1000" w:header="400" w:footer="400"/>
          <w:pgNumType w:fmt="decimal"/>
          <w:cols w:space="720"/>
          <w:titlePg w:val="0"/>
        </w:sectPr>
      </w:pPr>
    </w:p>
    <w:p>
      <w:pPr>
        <w:pStyle w:val="Normal283"/>
      </w:pPr>
    </w:p>
    <w:p>
      <w:pPr>
        <w:pStyle w:val="Normal283"/>
      </w:pPr>
      <w:r>
        <w:pict>
          <v:shape id="_x0000_i2096" type="#_x0000_t75" alt="LexisNexis®" style="width:147.75pt;height:30pt">
            <v:imagedata r:id="rId17" o:title=""/>
          </v:shape>
        </w:pict>
      </w:r>
      <w:r>
        <w:cr/>
      </w:r>
    </w:p>
    <w:p>
      <w:pPr>
        <w:pStyle w:val="Heading1281"/>
        <w:keepNext w:val="0"/>
        <w:spacing w:after="200" w:line="340" w:lineRule="atLeast"/>
        <w:ind w:left="0" w:right="0" w:firstLine="0"/>
        <w:jc w:val="center"/>
      </w:pPr>
      <w:hyperlink r:id="rId2337" w:history="1">
        <w:r>
          <w:rPr>
            <w:rFonts w:ascii="arial" w:eastAsia="arial" w:hAnsi="arial" w:cs="arial"/>
            <w:b/>
            <w:i/>
            <w:strike w:val="0"/>
            <w:color w:val="0077CC"/>
            <w:sz w:val="28"/>
            <w:u w:val="single"/>
            <w:vertAlign w:val="baseline"/>
          </w:rPr>
          <w:t>THEATER;</w:t>
        </w:r>
      </w:hyperlink>
      <w:r>
        <w:br/>
      </w:r>
      <w:hyperlink r:id="rId2338" w:history="1">
        <w:r>
          <w:rPr>
            <w:rFonts w:ascii="arial" w:eastAsia="arial" w:hAnsi="arial" w:cs="arial"/>
            <w:b/>
            <w:i/>
            <w:strike w:val="0"/>
            <w:color w:val="0077CC"/>
            <w:sz w:val="28"/>
            <w:u w:val="single"/>
            <w:vertAlign w:val="baseline"/>
          </w:rPr>
          <w:t>Standing Up, Being Counted</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1999, Sunday, Late Edition - Final</w:t>
      </w:r>
    </w:p>
    <w:p>
      <w:pPr>
        <w:pStyle w:val="Normal283"/>
        <w:keepNext w:val="0"/>
        <w:spacing w:after="0" w:line="240" w:lineRule="atLeast"/>
        <w:ind w:right="0"/>
        <w:jc w:val="both"/>
      </w:pPr>
      <w:bookmarkStart w:id="576" w:name="Bookmark_283"/>
      <w:bookmarkEnd w:id="576"/>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Connecticut Weekly Desk </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 Section 14CN; Page 9; Column 1; Connecticut Weekly Desk ; Column 1; </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 </w:t>
      </w:r>
    </w:p>
    <w:p>
      <w:pPr>
        <w:pStyle w:val="Normal2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ALVIN KLEIN </w:t>
      </w:r>
    </w:p>
    <w:p>
      <w:pPr>
        <w:pStyle w:val="Normal283"/>
        <w:keepNext/>
        <w:spacing w:before="240" w:after="0" w:line="340" w:lineRule="atLeast"/>
        <w:ind w:left="0" w:right="0" w:firstLine="0"/>
        <w:jc w:val="left"/>
      </w:pPr>
      <w:bookmarkStart w:id="577" w:name="Body_281"/>
      <w:bookmarkEnd w:id="577"/>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97" style="position:absolute;z-index:25245388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clear thing about the critical reaction to "The Clearing" at Hartford Stage Company is that history repeats itself. The new play about the crushing of the Irish rebellion by Oliver Cromwell's parliamentary forces in the mid-17th century opened last month. It was clearly not meant as a textbook case study or as a history lesson.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wasn't ethnic cleansing in Kosovo and the question of coexistence between the Serbs and the Albanians that the playwright Helen Edmundson had in mind when she wrote the play.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Bosnia crisis was happening then," she recalled on a recent Saturday morning after participating in one of the theater's educational programs, "Critical Eye." During the program she was interviewed by the theater's literary director, Christopher Baker, before 36 teachers from high schools and middle schools in more than 25 towns including Hamden, Redding, West Hartford, North Haven and Wethersfield.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Edmundson flew to Hartford for two days from London where she lives. She saw the play performed the night before. "It was an emotional experience for me," she said. "Tonight I'll look at it with colder eyes."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 from the teachers was about how useful and relevant the play was on many levels," reported Tracy Hirsch, the theater's director of education. "The play is making people feel and think about their own choices. 'Would I stand up for what I believe in?' it asks, and explores that question."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Hirsch mentioned a drawing of a family that left Sarajevo in 1992, remained refugees for seven years and recently settled in Hartford on Franklin Avenue. The drawing, which appears on the poster for the play, inspired lesson plan ideas from improvisations to creative writing in the Hartford Stage's study guide. Yet most students from the schools represented had not seen the play: "It is our goal to get the students to come," Ms. Hirsch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critical reaction to Ms. Edmundson's work has been sharply divided. Consider a range of reviews with such descriptive terms as reductive, melodramatic, forceful, heavy-handed, theatrical, stilted and static, human and stripped of humanity.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Clearing' is of insufficient stature to pay anything resembling relevant homage to either the endless Irish troubles or to those in Kosovo, as Hartford Stage Company artistic director Michael Wilson would wish," wrote Markland Taylor in Variety.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good side, Malcolm Johnson wrote in The Hartford Courant that "Endless human dramas live in Tracy Brigden's eloquent and powerful staging of Helen Edmundson's tale of a love betrayed by greed and fear."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Edmundson's plot, which was called schematic as well as finely crafted, involves a loyal English aristocrat (Preston) and his Irish wife (Madeleine) who sides with her oppressed people. They are being driven out of Ireland against scenes of violence and vicious politics. (She flees to the woods with their baby.) Even the positive reviews indicated that the female characters were more strongly developed than the male and the play was widely regarded as a feminist statement -- in some aspects, overstated.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Edmundson, who acts as well as directs, is identified in the Hartford Stage program as the founder of "the female agit-prop ensemble Redstockings Theater Company in 1988."</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"Labels are useless," she said of the term feminist being applied to her work. "We toured to women's consciousness raising groups with that company, especially women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I tend to write from a woman's point of view because I'm a woman, but I always have a male protagonist right alongside." Ms. Edmundson is married to the actor Jonathan Oliver. They have two children, 15 months and 3 years old.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Edmundson is best known for her stage adaptations, especially "Anna Karenina," which was performed by the Shared Experience Company of London at the Brooklyn Academy of Music last November. "The Clearing" had its first production at the 120-seat Bush Theater in London and was seen at New York Stage and Film Company at Vassar College by Ms. Brigden two years ago, and has been done in various countries including Spain and Italy. Ms. Edmundson is writing the screenplay.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use quite big stories and work from the particular to the general, from a relationship, outward. 'Anna Karenina' examines how we choose to live our lives, our higher moral values. And in 'The Clearing' I wanted to focus on one time when the English were the oppressors, killing people in droves. I wanted to show us in that position. Any nation can be given the right set of circumstances or the wrong set."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"I hope the play will affect people and make us think of the causes of a nation turning on another nation. We still have so many needs to belong to one tribe and it's so easy to trigger people's fears, to manipulate them and to turn them against others. The play could be about Kosovo or the Holocaust or racism. Why does history keep repeating itself?"</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more of ideas than of men or women. Every character has flaws. I'm trying to open up a debate." With "The Clearing," so she has.</w:t>
      </w:r>
    </w:p>
    <w:p>
      <w:pPr>
        <w:pStyle w:val="Normal283"/>
        <w:keepNext w:val="0"/>
        <w:spacing w:before="240" w:after="0" w:line="260" w:lineRule="atLeast"/>
        <w:ind w:left="0" w:right="0" w:firstLine="0"/>
        <w:jc w:val="left"/>
      </w:pPr>
      <w:r>
        <w:br/>
      </w:r>
      <w:hyperlink r:id="rId2339" w:history="1">
        <w:r>
          <w:rPr>
            <w:rFonts w:ascii="arial" w:eastAsia="arial" w:hAnsi="arial" w:cs="arial"/>
            <w:b w:val="0"/>
            <w:i/>
            <w:strike w:val="0"/>
            <w:color w:val="0077CC"/>
            <w:sz w:val="20"/>
            <w:u w:val="single"/>
            <w:vertAlign w:val="baseline"/>
          </w:rPr>
          <w:t>http://www.nytimes.com</w:t>
        </w:r>
      </w:hyperlink>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98" style="position:absolute;z-index:252454912"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Sandra (Susaneh Winter) congratulating her friend Madeleine (Alyssa Bresnahan) on the birth of her son in "The Clearing." (T. Charles Erickson)</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1999</w:t>
      </w:r>
    </w:p>
    <w:p>
      <w:pPr>
        <w:pStyle w:val="Normal283"/>
      </w:pPr>
    </w:p>
    <w:p>
      <w:pPr>
        <w:pStyle w:val="Normal283"/>
        <w:ind w:left="200"/>
        <w:sectPr>
          <w:type w:val="continuous"/>
          <w:pgMar w:top="840" w:right="1000" w:bottom="840" w:left="1000" w:header="400" w:footer="400"/>
          <w:pgNumType w:fmt="decimal"/>
          <w:cols w:space="720"/>
        </w:sectPr>
      </w:pPr>
      <w:r>
        <w:br/>
      </w:r>
      <w:r>
        <w:pict>
          <v:line id="_x0000_s2099"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340"/>
          <w:headerReference w:type="default" r:id="rId2341"/>
          <w:footerReference w:type="even" r:id="rId2342"/>
          <w:footerReference w:type="default" r:id="rId2343"/>
          <w:headerReference w:type="first" r:id="rId2344"/>
          <w:footerReference w:type="first" r:id="rId2345"/>
          <w:pgSz w:w="12240" w:h="15840"/>
          <w:pgMar w:top="840" w:right="1000" w:bottom="840" w:left="1000" w:header="400" w:footer="400"/>
          <w:pgNumType w:fmt="decimal"/>
          <w:cols w:space="720"/>
          <w:titlePg w:val="0"/>
        </w:sectPr>
      </w:pPr>
    </w:p>
    <w:p>
      <w:pPr>
        <w:pStyle w:val="Normal284"/>
      </w:pPr>
    </w:p>
    <w:p>
      <w:pPr>
        <w:pStyle w:val="Normal284"/>
      </w:pPr>
      <w:r>
        <w:pict>
          <v:shape id="_x0000_i2100" type="#_x0000_t75" alt="LexisNexis®" style="width:147.75pt;height:30pt">
            <v:imagedata r:id="rId17" o:title=""/>
          </v:shape>
        </w:pict>
      </w:r>
      <w:r>
        <w:cr/>
      </w:r>
    </w:p>
    <w:p>
      <w:pPr>
        <w:pStyle w:val="Heading1282"/>
        <w:keepNext w:val="0"/>
        <w:spacing w:after="200" w:line="340" w:lineRule="atLeast"/>
        <w:ind w:left="0" w:right="0" w:firstLine="0"/>
        <w:jc w:val="center"/>
      </w:pPr>
      <w:hyperlink r:id="rId2346" w:history="1">
        <w:r>
          <w:rPr>
            <w:rFonts w:ascii="arial" w:eastAsia="arial" w:hAnsi="arial" w:cs="arial"/>
            <w:b/>
            <w:i/>
            <w:strike w:val="0"/>
            <w:color w:val="0077CC"/>
            <w:sz w:val="28"/>
            <w:u w:val="single"/>
            <w:vertAlign w:val="baseline"/>
          </w:rPr>
          <w:t>THE WAY WE LIVE NOW: 2-8-04; Domesticated</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2004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84"/>
        <w:keepNext w:val="0"/>
        <w:spacing w:after="0" w:line="240" w:lineRule="atLeast"/>
        <w:ind w:right="0"/>
        <w:jc w:val="both"/>
      </w:pPr>
      <w:bookmarkStart w:id="578" w:name="Bookmark_284"/>
      <w:bookmarkEnd w:id="578"/>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3; Magazine Desk; Pg. 13</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Traub; James Traub is a contributing writer for the magazine.</w:t>
      </w:r>
    </w:p>
    <w:p>
      <w:pPr>
        <w:pStyle w:val="Normal284"/>
        <w:keepNext/>
        <w:spacing w:before="240" w:after="0" w:line="340" w:lineRule="atLeast"/>
        <w:ind w:left="0" w:right="0" w:firstLine="0"/>
        <w:jc w:val="left"/>
      </w:pPr>
      <w:bookmarkStart w:id="579" w:name="Body_282"/>
      <w:bookmarkEnd w:id="579"/>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01" style="position:absolute;z-index:25245696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our long national parenthesis finally come to a close -- or at least begun to come to a close? Have we, that is, returned to the earthy stuff of political debate, which is to say, jobs and wages and health care, after more than two years of the awful glamour of terrorism and war? President Bush appears to hope that we haven't; but while it's not 1992 again -- perhaps it will never be 1992 again -- the kitchen table is rapidly gaining parity with the aircraft-carrier deck.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early sign of this return to normalcy came in the Iowa caucuses, when three-quarters of voters said that they opposed the war in Iraq, but only 14 percent rated it the most important issue, far behind the economy and health care. John Edwards made remarkable inroads by ignoring the war in favor of such quaint Democratic standards as fighting poverty. And Howard Dean's support collapsed not only because voters feared he'd never beat George Bush, but also because they wanted to hear about something other than war and "taking the country back" (though it is an open question whether John Kerry can conduct the kitchen-table debate more effectively than Dean).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ambiguous piece of evidence came with the president's State of the Union address a day later. A steady flow of leaks and hints had prepared listeners for ambitious, or at least ambitious-sounding, proposals on issues like tax-free savings accounts that would allow the president to campaign as an activist on domestic policy. A few nervous Democratic policy experts associated with the Center for American Progress had already disseminated elaborate rebuttals. And then . . . nothing. The president shelved the big-ticket items and instead offered himself to the public as the hero of Baghdad and the scourge of terrorism. This appears to have been a rare miscalculation by a group of extremely gifted politicians. A CNN/USA Today/Gallup poll of voters who watched the speech found that it was less popular than either of the president's two previous State of the Union addresses -- and even less popular than President Clinton's 1999 speech, shadowed by the Senate's impeachment trial.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may well have scored some points off his future Democratic foe when he warned of "the dangerous illusion that terrorists are not plotting and outlaw regimes are no threat to us." At the same time, it almost sounded as if he was trying to fan the ebbing flames of our national anxiety. After all, when the terrorist plots have been foiled and the outlaw regimes subdued, you may find your mind wandering to subjects like whether you can afford to send your daughter to college. And polls have found that most Americans, and not just caucusgoers and primary voters, across the country rank the economy well ahead of national security in their hierarchy of political concerns.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candidates understand -- because pollsters and pundits and experts have been ceaselessly drumming it into their heads -- that they must cross a certain threshold on national security issues before they can get a hearing on the domestic policy terrain where their comparative advantage lies. And so the major candidates have learned to make impressively bellicose noises. But an unanswered, and in fact unasked, question is whether President Bush has to clear a comparable bar on the home front before he can drag the contest back to Saddam Hussein's spider hole, where he would like to see it waged.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understands better than George W. Bush the danger of resting on your foreign policy laurels, since he watched his father lose the presidency that way. The White House has already begun to roll out new proposals meant to show daring activism -- space exploration, immigration reform -- and the State of the Union address was studded with inexpensive, Dick Morris-style goodies. But the president may have been forced to drop his bolder plans when conservatives balked at adding to a deficit that is already expected to exceed $500 billion this year. A leading Republican strategist recently was quoted as admitting that the deficit is limiting Bush's "ability to have new things to talk about in 2004." This may explain why in his speech Bush dwelled at such length on past achievements, including prescription drug coverage and tax cuts.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instructive to compare President Bush's most recent State of the Union speech with Bill Clinton's valedictory one in 2000. Despite the obvious opportunity to bask in past accomplishments, Clinton devoted well over three-quarters of the speech to new initiatives, some of which were cheap goodies, and some more substantial -- a $30 billion "college opportunity tax cut" for the middle class, making the child care tax credit refundable for low-income families, increasing the ranks of federal gun prosecutors, doubling spending on failing schools, helping the uninsured afford medical coverage and on and on and on. And the avalanche of proposals was unified by a central theme: we had, Clinton declared, replaced "outmoded ideologies" with a "vital center" pledged equally to "opportunity" and "responsibility." It seemed, at the time, that he was right.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terrorist attacks have, of course, radically shifted the balance between domestic policy and national security concerns. The war in Iraq and the war on terrorism have absorbed many billions of dollars that might otherwise have gone to the programs Clinton advocated. But that new source of vulnerability has scarcely erased the sense of economic insecurity that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feel, and that was the central preoccupation of Clinton's time in office. And now that Americans have begun to emerge from their psychic bomb shelters, they may begin to clamor for answers to problems they cared deeply about in a time not so very long ago. </w:t>
      </w:r>
    </w:p>
    <w:p>
      <w:pPr>
        <w:pStyle w:val="Normal284"/>
        <w:keepNext w:val="0"/>
        <w:spacing w:before="240" w:after="0" w:line="260" w:lineRule="atLeast"/>
        <w:ind w:left="0" w:right="0" w:firstLine="0"/>
        <w:jc w:val="left"/>
      </w:pPr>
      <w:r>
        <w:br/>
      </w:r>
      <w:hyperlink r:id="rId2347" w:history="1">
        <w:r>
          <w:rPr>
            <w:rFonts w:ascii="arial" w:eastAsia="arial" w:hAnsi="arial" w:cs="arial"/>
            <w:b w:val="0"/>
            <w:i/>
            <w:strike w:val="0"/>
            <w:color w:val="0077CC"/>
            <w:sz w:val="20"/>
            <w:u w:val="single"/>
            <w:vertAlign w:val="baseline"/>
          </w:rPr>
          <w:t>http://www.nytimes.com</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102" style="position:absolute;z-index:252457984"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James Estrin) Chart: "GET SUNNY""Many Democrats are so jealous of the right's political success that they're offering their own Democratic brand of Bushism: the notion that you don't have to offer ways to solve the nation's problems if you're good enough at blaming them on the other guy. . . . Some of you have gone dark at the very moment Bush is forsaking the sunny side. Bush can't afford to keep waiting for better times. Instead, he'll spend the next year trying to scare Americans to death, and argue they need him to keep the country safe in a dangerous world. . . . Keep that in mind as you make the rounds from one aggrieved interest group to another."   From a "memo" to the candidates by Bruce Reed and Al From, Blueprint magazine, Nov. 19, 2003</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2004</w:t>
      </w:r>
    </w:p>
    <w:p>
      <w:pPr>
        <w:pStyle w:val="Normal284"/>
      </w:pPr>
    </w:p>
    <w:p>
      <w:pPr>
        <w:pStyle w:val="Normal284"/>
        <w:ind w:left="200"/>
        <w:sectPr>
          <w:type w:val="continuous"/>
          <w:pgMar w:top="840" w:right="1000" w:bottom="840" w:left="1000" w:header="400" w:footer="400"/>
          <w:pgNumType w:fmt="decimal"/>
          <w:cols w:space="720"/>
        </w:sectPr>
      </w:pPr>
      <w:r>
        <w:br/>
      </w:r>
      <w:r>
        <w:pict>
          <v:line id="_x0000_s2103"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348"/>
          <w:headerReference w:type="default" r:id="rId2349"/>
          <w:footerReference w:type="even" r:id="rId2350"/>
          <w:footerReference w:type="default" r:id="rId2351"/>
          <w:headerReference w:type="first" r:id="rId2352"/>
          <w:footerReference w:type="first" r:id="rId2353"/>
          <w:pgSz w:w="12240" w:h="15840"/>
          <w:pgMar w:top="840" w:right="1000" w:bottom="840" w:left="1000" w:header="400" w:footer="400"/>
          <w:pgNumType w:fmt="decimal"/>
          <w:cols w:space="720"/>
          <w:titlePg w:val="0"/>
        </w:sectPr>
      </w:pPr>
    </w:p>
    <w:p>
      <w:pPr>
        <w:pStyle w:val="Normal285"/>
      </w:pPr>
    </w:p>
    <w:p>
      <w:pPr>
        <w:pStyle w:val="Normal285"/>
      </w:pPr>
      <w:r>
        <w:pict>
          <v:shape id="_x0000_i2104" type="#_x0000_t75" alt="LexisNexis®" style="width:147.75pt;height:30pt">
            <v:imagedata r:id="rId17" o:title=""/>
          </v:shape>
        </w:pict>
      </w:r>
      <w:r>
        <w:cr/>
      </w:r>
    </w:p>
    <w:p>
      <w:pPr>
        <w:pStyle w:val="Heading1283"/>
        <w:keepNext w:val="0"/>
        <w:spacing w:after="200" w:line="340" w:lineRule="atLeast"/>
        <w:ind w:left="0" w:right="0" w:firstLine="0"/>
        <w:jc w:val="center"/>
      </w:pPr>
      <w:hyperlink r:id="rId2354" w:history="1">
        <w:r>
          <w:rPr>
            <w:rFonts w:ascii="arial" w:eastAsia="arial" w:hAnsi="arial" w:cs="arial"/>
            <w:b/>
            <w:i/>
            <w:strike w:val="0"/>
            <w:color w:val="0077CC"/>
            <w:sz w:val="28"/>
            <w:u w:val="single"/>
            <w:vertAlign w:val="baseline"/>
          </w:rPr>
          <w:t>The Newly Needy Swell Lines at Food Banks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2009 Friday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5"/>
        <w:keepNext w:val="0"/>
        <w:spacing w:after="0" w:line="240" w:lineRule="atLeast"/>
        <w:ind w:right="0"/>
        <w:jc w:val="both"/>
      </w:pPr>
      <w:bookmarkStart w:id="580" w:name="Bookmark_285"/>
      <w:bookmarkEnd w:id="580"/>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BOSMAN</w:t>
      </w:r>
    </w:p>
    <w:p>
      <w:pPr>
        <w:pStyle w:val="Normal285"/>
        <w:keepNext/>
        <w:spacing w:before="240" w:after="0" w:line="340" w:lineRule="atLeast"/>
        <w:ind w:left="0" w:right="0" w:firstLine="0"/>
        <w:jc w:val="left"/>
      </w:pPr>
      <w:bookmarkStart w:id="581" w:name="Body_283"/>
      <w:bookmarkEnd w:id="581"/>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05" style="position:absolute;z-index:25246003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MORRISTOWN, N.J. -- Once a crutch for the most needy, food pantries have responded to the deepening recession by opening their doors to what Rosemary Gilmartin, who runs the Interfaith Food Pantry here, described as ''the next layer of people'' -- a rapidly expanding roster of child-care workers, nurse's aides, real estate agents and secretaries facing a financial crisis for the first time.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at food banks across the country increased by 30 percent in 2008 from the previous year, according to a survey by Feeding America, which distributes more than two billion pounds of food every year. And instead of their usual drop in customers after the holidays, many pantries in upscale suburbs this year are seeing the opposite.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Morris County, one of the wealthiest counties in the country, the Interfaith pantry opened for an extra night last week to accommodate the growing crowds. Among the first-time visitors were Cindy Dreeszen and her husband, who both have steady jobs -- his at a movie theater and hers at a government office -- with a combined annual income of about $55,000.</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a 17-month-old son, another baby on the way, and, as Ms. Dreeszen put it, ''the cost of everything going up and up,'' the couple showed up in search of free groceries.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we'd even be allowed to come here,'' said Ms. Dreeszen, 41, glancing around at the shelves of fruit, whole-wheat pasta and baby food. ''This is totally something that I never expected to happen, to have to resort to this.''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Lake Forest, Ill., a wealthy Chicago suburb, a pantry in an Episcopal church that used to attract people from less affluent towns nearby has lately been flooded with people who have lost jobs. In Greenwich, Conn., a pantry organizer reported a ''tremendous'' increase in demand for food since December, with out-of-work landscapers and housekeepers as well as real estate professionals who have not made a sale in months filling the line.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amid the million-dollar houses of Marin County in California, a pantry at the San Geronimo Valley Community Center last month changed its policy to allow people to stop by once a week instead of every other week, since there are so many new faces in line alongside the regulars. ''We're seeing people who work at banks, for software firms, for marketing firms, and they're all losing their jobs,'' said Dave Cort, the executive director. ''Here we are in big, fancy Marin County, but we have people who are standing in line with their eyes wide open, thinking, 'Oh, my God, I can't believe I'm here.'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is not limited to pantries, which distribute groceries from food banks, supermarket surplus and individuals who donate through church or school can drives. The number of food-stamp recipients was up by 17 percent across New York State, and 12 percent in New Jersey, in November from a year before. When a mobile unit of the Essex County welfare office, as part of a pilot program to distribute food-stamp applications in other counties, stopped in Shop-Rite parking lots recently in Morris County, it was swamped.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of our richest counties has people signing up for food stamps who have never signed up before, that indicates the depth of this problem with the lack of food,'' said Kathleen DiChiara, executive director of Community FoodBank of New Jersey. ''It's the canary in the coal mine.''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said that chronically poor people tend to adapt to the periods where money is scarce by asking for support from friends or tapping into social services, but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suddenly lose jobs or homes often find themselves at sea, unsure how to navigate the system or ashamed to seek help.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those people who, over the last several months, have started arriving in growing numbers at food pantries, which are often the first tentative step for those whose incomes are too high to qualify for government assistance. (Many pantries have a no-questions policy, though they might determine how many bags of groceries a customer can receive by the number of people in the household.)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never really had to ask for help before,'' said Brenda Beavers, human services director for the Salvation Army in New Jersey, which dispenses emergency food supplies at 30 pantries throughout the state. ''They were once givers and now they're having to ask for assistance.''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Morristown, Ms. Gilmartin, who started volunteering at the Interfaith pantry 13 years ago, has watched a stream of new faces pushing shopping carts among the cardboard boxes on metal shelves in a former nursing home. In 2008, the pantry gave away 620,000 pounds of food, a 24 percent increase from 2007; in November, December and January it had a 24 percent increase in customers and a 45 percent increase in food distributed, compared with the same period the previous year.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fresh apples and Nature's Path Organic Soy Plus cereal, Ms. Gilmartin gives children ''Dora the Explorer'' books. In the past few months, she has found herself fielding more inquiries about social service programs like the Earned Income Tax Credit from people who clearly had never before hovered this close to the poverty line.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shellshocked,'' she said. ''I've had people walk back out and say, 'I can't do this.'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one recent visitor, a television sound engineer who lost his house to foreclosure. ''His life just went reee-eeer,'' Ms. Gilmartin said, twirling her finger in a downward circle.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the pantry distributes food at two sites several mornings a week, including most Saturdays, and on the first and third Wednesday evenings of each month. But this month, Ms. Gilmartin decided to also open on the second Wednesday because she has been having trouble accommodating everyone.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5:30 p.m. on that Wednesday, a half-hour before the pantry was to open, a line of nearly two dozen had formed. Once inside, people were escorted individually through the shelves of low-fat mozzarella cheese, dried beans and Pepperidge Farm chocolate chunk cookies, where a few paused -- often reluctantly -- to explain what had brought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deadbeat husband and a loss of a job,'' said one woman in her 20s, who spoke on condition of anonymity because she did not want her friends to know she had been visiting the pantry.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 second visit. The first time, she could barely get out of her car. ''Let me put it this way -- it took me a long time to come here,'' she said as she added a bag of lentils to her cart. ''I felt like a loser. I felt like a total lowlife.''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in her 50s wearing gold earrings and a red Vera Bradley bag over her shoulder said she had recently lost her job and had been struggling to pay her bills. ''I can understand why people would be embarrassed to come here,'' the woman, who gave only her first name, Louise, said as she loaded her groceries into the trunk of a silver Chevy Malibu. ''I guess I am a little embarrassed.''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Verba, 53, said she had been coming up short financially since she quit her job as an accountant after her husband became ill with cancer. When her husband died, leaving her and a 14-year-old son, she put off plans to re-enter the work force.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market is so bad right now,'' she said. ''My son eats 24-7. I just need this to supplement my food bills.''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Carol Morrison, stood nearby. ''I'm just here for moral support,'' she said, inspecting the shelves. ''And nosiness.''</w:t>
      </w:r>
    </w:p>
    <w:p>
      <w:pPr>
        <w:pStyle w:val="Normal285"/>
        <w:keepNext w:val="0"/>
        <w:spacing w:before="240" w:after="0" w:line="260" w:lineRule="atLeast"/>
        <w:ind w:left="0" w:right="0" w:firstLine="0"/>
        <w:jc w:val="left"/>
      </w:pPr>
      <w:r>
        <w:br/>
      </w:r>
      <w:hyperlink r:id="rId2355" w:history="1">
        <w:r>
          <w:rPr>
            <w:rFonts w:ascii="arial" w:eastAsia="arial" w:hAnsi="arial" w:cs="arial"/>
            <w:b w:val="0"/>
            <w:i/>
            <w:strike w:val="0"/>
            <w:color w:val="0077CC"/>
            <w:sz w:val="20"/>
            <w:u w:val="single"/>
            <w:vertAlign w:val="baseline"/>
          </w:rPr>
          <w:t>http://www.nytimes.com</w:t>
        </w:r>
      </w:hyperlink>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106" style="position:absolute;z-index:252461056"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Cindy Dreeszen, with her husband, Alex, and son, Matthew, in Morristown, N.J., never figured on searching for free groceries.(PHOTOGRAPH BY JAMES ESTRIN/THE NEW YORK TIMES) (A1)</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Napa, Calif., Olga Eufracio went to a food pantry for the first time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and her husband have struggled to find work lately.(PHOTOGRAPH BY HEIDI SCHUMANN FOR THE NEW YORK TIMES)(A24)                                                             </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2011</w:t>
      </w:r>
    </w:p>
    <w:p>
      <w:pPr>
        <w:pStyle w:val="Normal285"/>
      </w:pPr>
    </w:p>
    <w:p>
      <w:pPr>
        <w:pStyle w:val="Normal285"/>
        <w:ind w:left="200"/>
        <w:sectPr>
          <w:type w:val="continuous"/>
          <w:pgMar w:top="840" w:right="1000" w:bottom="840" w:left="1000" w:header="400" w:footer="400"/>
          <w:pgNumType w:fmt="decimal"/>
          <w:cols w:space="720"/>
        </w:sectPr>
      </w:pPr>
      <w:r>
        <w:br/>
      </w:r>
      <w:r>
        <w:pict>
          <v:line id="_x0000_s2107"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286"/>
      </w:pPr>
    </w:p>
    <w:p>
      <w:pPr>
        <w:pStyle w:val="Normal286"/>
      </w:pPr>
      <w:r>
        <w:pict>
          <v:shape id="_x0000_i2108" type="#_x0000_t75" alt="LexisNexis®" style="width:147.75pt;height:30pt">
            <v:imagedata r:id="rId17" o:title=""/>
          </v:shape>
        </w:pict>
      </w:r>
      <w:r>
        <w:cr/>
      </w:r>
    </w:p>
    <w:p>
      <w:pPr>
        <w:pStyle w:val="Heading1284"/>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At UBS, It's the Culture That's Rogue - Correction Appended</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2011 Saturday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6"/>
        <w:keepNext w:val="0"/>
        <w:spacing w:after="0" w:line="240" w:lineRule="atLeast"/>
        <w:ind w:right="0"/>
        <w:jc w:val="both"/>
      </w:pPr>
      <w:bookmarkStart w:id="582" w:name="Bookmark_286"/>
      <w:bookmarkEnd w:id="582"/>
    </w:p>
    <w:p>
      <w:pPr>
        <w:pStyle w:val="Normal286"/>
        <w:keepNext w:val="0"/>
        <w:spacing w:after="0" w:line="260" w:lineRule="atLeast"/>
        <w:ind w:left="0" w:right="0" w:firstLine="0"/>
        <w:jc w:val="left"/>
      </w:pPr>
      <w:r>
        <w:br/>
      </w:r>
      <w:r>
        <w:pict>
          <v:shape id="_x0000_i2109"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COMMON SENSE</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 STEWART</w:t>
      </w:r>
    </w:p>
    <w:p>
      <w:pPr>
        <w:pStyle w:val="Normal286"/>
        <w:keepNext/>
        <w:spacing w:before="240" w:after="0" w:line="340" w:lineRule="atLeast"/>
        <w:ind w:left="0" w:right="0" w:firstLine="0"/>
        <w:jc w:val="left"/>
      </w:pPr>
      <w:bookmarkStart w:id="583" w:name="Body_284"/>
      <w:bookmarkEnd w:id="583"/>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10" style="position:absolute;z-index:25246310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Kweku Adoboli was arrested for an illicit trading scheme that cost his employer, the global bank UBS, $2.3 billion in losses, he was instantly labeled a ''rogue trader,'' suggesting he was an unprincipled scoundrel acting alone.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UBS moved swiftly to distance itself. Mr. Adoboli had engaged in ''unauthorized'' and ''fictitious'' trades that ''violated UBS's risk limits,'' the bank claimed in a statement.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Adoboli remains in jail, his trading activities under investigation. UBS no doubt hopes they prove to be aberrational, an isolated instance of wrongdoing within the ranks of its approximately 65,000 employees worldwide. But the unauthorized trading is only the latest in a series of egregious ethical and legal lapses at UBS that have badly damaged the bank's once-sterling reputation. In this broader context, how aberrational were Mr. Adoboli's suspected lapses? Is the UBS culture at least partly to blame? And what if anything is UBS's board going to do?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Adoboli, 31, a soft-spoken native of Ghana, worked his way up from a back-office accounting function to UBS's vaunted Delta One derivatives trading desk. His circumstances bring to mind Societe Generale's Jerome Kerviel in France. Mr. Kerviel is facing a three-year prison sentence for his unauthorized trading, which cost the bank about $7 billion in losses.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Adoboli's lawyer told the court this week that he ''is sorry beyond words for what has happened here. He went to UBS and told them what he had done and stands appalled at the scale of the consequences of his disastrous miscalculations.''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Mr. Kerviel, whose trading bears a strong resemblance to that of Mr. Adoboli, there's no evidence that Mr. Adoboli stood to profit directly from his trading. Mr. Kerviel has steadfastly maintained he acted only for the benefit of the bank, pressured to distinguish himself by a rigid hierarchical culture in which he was the only trader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 didn't attend one of France's prestigious grandes ecoles. His superiors, he said, knew of and condoned his trading -- as long as it was profitable.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Adoboli hasn't offered any such justifications, but his immigrant status may have set him apart at UBS. (The bank is investigating whether others at the bank bear any responsibility.) His unauthorized trading also seems consistent with a culture at UBS that stressed individual advancement over team efforts, according to former investment bankers. ''The problem isn't the culture,'' one of them told me. ''The problem is that there wasn't any culture. There are silos. Everyone is separate. People cut their own deals, and it's every man for himself. A lot of people made a lot of money that way, and it fueled jealousies and efforts to get ever better deals. People thought of themselves first, and then maybe the bank, if they thought about it at all.''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UBS traces its roots to the mid-19th century, the modern bank is an amalgam of the former Union Bank of Switzerland; the Swiss Bank Corporation, (itself a combination of the Swiss bank and investment bank Warburg Dillon Read); the American investment bank PaineWebber; and a large team from the former Donaldson, Lufkin &amp; Jenrette, all acquired since 1998. Critics as well as some members of the bank's current management say the firm never merged these disparate assets into one consistent culture, and that the headlong pursuit of growth at any cost trumped ethical and legal behavior, especially in the investment bank. (UBS didn't respond to requests for comment.)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crisis and its aftermath have proved daunting for most of the world's banks, but in many ways UBS's behavior stands out. In August 2008, UBS settled charges brought by Andrew Cuomo, then the New York attorney general, that it misled customers when it sold them what it described as nearly risk-free auction-rate securities even as its executives knew the market was collapsing. After the market froze and investors were unable to sell the securities, regulators sued, and UBS agreed to repay $19.4 billion and pay a $150 million fine.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banks, too, agreed to reimburse clients stuck with illiquid securities, but what distinguished the UBS case was the allegation that top officials knew the market was collapsing and nonetheless moved to dump its inventory onto unsuspecting clients. E-mails from David Shulman, then global head of municipal securities for UBS, described the securities as an ''albatross'' and told the bank to ''mobilize the troops,'' adding ''the pressure is on to move inventory.'' Mr. Shulman even sold securities from his own personal account just before the market collapsed, later settling insider trading charges and agreeing to pay $2.75 million. ''While thousands of UBS customers received no warning about the auction-rate securities market's serious distress, David Shulman -- one of the company's top executives -- used insider information to take the money and run,'' said Mr. Cuomo.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of this year, UBS agreed to pay $160 million and admitted that its employees had conspired to rig bids in the municipal bond derivatives market.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UBS's prominent role in recent notorious tax evasion cases by wealthy Americans. Again, UBS isn't the only Swiss bank to have helped its clients evade taxes under the cloak of secrecy, but it appears to have been the most aggressive -- and remains the only one the Justice Department publicly threatened with criminal prosecution. In 2007, a former UBS private banker turned government informant disclosed a wide ranging effort by UBS's Europe-based wealth management operation to enroll wealthy Americans in secret Swiss accounts that would enable them to evade United States taxes. (UBS's wealth management Americas unit wasn't implicated in any wrongdoing.)UBS bankers fanned out to American polo tournaments, tennis competitions and celebrity events, trolling for rich clients susceptible to tax evasion. The informant himself accommodated a wealthy client by smuggling diamonds in a toothpaste tube, among the illegal acts he failed to reveal that ultimately landed him in jail. In 2009, the Justice Department contended that UBS had conspired to enable 17,000 wealthy Americans to engage in tax fraud and threatened criminal charges. In return for a deferred prosecution agreement, the bank agreed to pay a $781 million fine and divulge the names of account holders, effectively ending the historic tradition of Swiss bank secrecy and prompting a rush of United States taxpayers to confess to the I.R.S. The I.R.S. said this week that more than 30,000 taxpayers had come forward under an amnesty program.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UBS's headlong rush into the ill-fated mortgage-backed securities market before it collapsed in 2008 will go down as one of the worst blunders in banking history. UBS absorbed a staggering $38 billion in losses and had to be bailed out by the Swiss government. It now faces a wave of lawsuits, including one filed at the end of July by the Federal Housing Finance Agency seeking nearly $1 billion in damages, charging that UBS misrepresented the quality of the underlying mortgages. The agency has said it will sue other banks, too, but it chose UBS as its first case, again setting UBS apart.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look like a sequence of rogue behaviors -- it's a pattern.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that Mr. Adoboli's scheme began in October 2008, just after the collapse of Lehman Brothers, and all of the purportedly unethical or criminal behavior occurred under the administration of UBS's former chief executives, Peter Wuffli, forced out in 2007, and his successor, Marcel Rohner, who resigned in 2009 after UBS reported the largest loss in Swiss corporate history. Oswald Grubel, a former co-chief executive of the rival Credit Suisse, emerged from retirement to assume the top job at UBS. He and his board and top managers were meeting in Singapore this week where, among other things, they were pondering the fate of the investment bank, the future of UBS -- and Mr. Grubel's fate. (UBS didn't respond to requests for comment.)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scandal may well cost Mr. Grubel his job, and in my view, Mr. Adoboli's scandal has handed the UBS board a catalyst for bold reforms. The problems at UBS aren't inadequate risk controls, which Mr. Adoboli brazenly circumvented, or a lack of regulations, which didn't stop other UBS executives from skirting the law. The problem the board faces is whether the UBS culture, to the extent it had one, was one of personal greed. UBS should ruthlessly and visibly weed out not just executives with dubious ethical and legal standards, but anyone who puts their personal interests ahead of clients -- which, when you think about it, should be the litmus test for anyone who claims to be a professional.</w:t>
      </w:r>
    </w:p>
    <w:p>
      <w:pPr>
        <w:pStyle w:val="Normal286"/>
        <w:keepNext w:val="0"/>
        <w:spacing w:before="240" w:after="0" w:line="260" w:lineRule="atLeast"/>
        <w:ind w:left="0" w:right="0" w:firstLine="0"/>
        <w:jc w:val="left"/>
      </w:pPr>
      <w:r>
        <w:br/>
      </w:r>
      <w:hyperlink r:id="rId2363" w:history="1">
        <w:r>
          <w:rPr>
            <w:rFonts w:ascii="arial" w:eastAsia="arial" w:hAnsi="arial" w:cs="arial"/>
            <w:b w:val="0"/>
            <w:i/>
            <w:strike w:val="0"/>
            <w:color w:val="0077CC"/>
            <w:sz w:val="20"/>
            <w:u w:val="single"/>
            <w:vertAlign w:val="baseline"/>
          </w:rPr>
          <w:t>http://www.nytimes.com</w:t>
        </w:r>
      </w:hyperlink>
    </w:p>
    <w:p>
      <w:pPr>
        <w:pStyle w:val="Normal286"/>
        <w:keepNext/>
        <w:spacing w:before="240" w:after="0" w:line="340" w:lineRule="atLeast"/>
        <w:ind w:left="0" w:right="0" w:firstLine="0"/>
        <w:jc w:val="left"/>
      </w:pPr>
      <w:bookmarkStart w:id="584" w:name="Correction_11"/>
      <w:bookmarkEnd w:id="584"/>
      <w:r>
        <w:rPr>
          <w:rFonts w:ascii="arial" w:eastAsia="arial" w:hAnsi="arial" w:cs="arial"/>
          <w:b/>
          <w:i w:val="0"/>
          <w:strike w:val="0"/>
          <w:noProof w:val="0"/>
          <w:color w:val="000000"/>
          <w:position w:val="0"/>
          <w:sz w:val="28"/>
          <w:u w:val="none"/>
          <w:vertAlign w:val="baseline"/>
        </w:rPr>
        <w:t>Correction</w:t>
      </w:r>
    </w:p>
    <w:p>
      <w:pPr>
        <w:pStyle w:val="Normal286"/>
        <w:spacing w:line="60" w:lineRule="exact"/>
      </w:pPr>
      <w:r>
        <w:pict>
          <v:line id="_x0000_s2111" style="position:absolute;z-index:25246412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The Common Sense column on Saturday, about a series of ethical and legal lapses at the global bank UBS, misstated the legal status of Jerome Kerviel, the former Societe Generale trader convicted in a trading scandal at that bank. He was sentenced to three years for unauthorized trading but remains free pending appeal; he is not in prison.</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27, 2011</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112" style="position:absolute;z-index:252465152"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UBS board is meeting in Singapore to deal with a trading scandal, and may decide the fate of Oswald Grubel, its chief. (PHOTOGRAPH BY JOSEPH NAIR/THE STRAITS TIMES, VIA REUTERS) (B2)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2011</w:t>
      </w:r>
    </w:p>
    <w:p>
      <w:pPr>
        <w:pStyle w:val="Normal286"/>
      </w:pPr>
    </w:p>
    <w:p>
      <w:pPr>
        <w:pStyle w:val="Normal286"/>
        <w:ind w:left="200"/>
        <w:sectPr>
          <w:type w:val="continuous"/>
          <w:pgMar w:top="840" w:right="1000" w:bottom="840" w:left="1000" w:header="400" w:footer="400"/>
          <w:pgNumType w:fmt="decimal"/>
          <w:cols w:space="720"/>
        </w:sectPr>
      </w:pPr>
      <w:r>
        <w:br/>
      </w:r>
      <w:r>
        <w:pict>
          <v:line id="_x0000_s2113"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287"/>
      </w:pPr>
    </w:p>
    <w:p>
      <w:pPr>
        <w:pStyle w:val="Normal287"/>
      </w:pPr>
      <w:r>
        <w:pict>
          <v:shape id="_x0000_i2114" type="#_x0000_t75" alt="LexisNexis®" style="width:147.75pt;height:30pt">
            <v:imagedata r:id="rId17" o:title=""/>
          </v:shape>
        </w:pict>
      </w:r>
      <w:r>
        <w:cr/>
      </w:r>
    </w:p>
    <w:p>
      <w:pPr>
        <w:pStyle w:val="Heading1285"/>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UNIVERSITY PRESSES;</w:t>
        </w:r>
      </w:hyperlink>
      <w:r>
        <w:br/>
      </w:r>
      <w:hyperlink r:id="rId2371" w:history="1">
        <w:r>
          <w:rPr>
            <w:rFonts w:ascii="arial" w:eastAsia="arial" w:hAnsi="arial" w:cs="arial"/>
            <w:b/>
            <w:i/>
            <w:strike w:val="0"/>
            <w:color w:val="0077CC"/>
            <w:sz w:val="28"/>
            <w:u w:val="single"/>
            <w:vertAlign w:val="baseline"/>
          </w:rPr>
          <w:t>A Scruffy Thingness</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1990, Sunday, Late Edition - Final</w:t>
      </w:r>
    </w:p>
    <w:p>
      <w:pPr>
        <w:pStyle w:val="Normal287"/>
        <w:keepNext w:val="0"/>
        <w:spacing w:after="0" w:line="240" w:lineRule="atLeast"/>
        <w:ind w:right="0"/>
        <w:jc w:val="both"/>
      </w:pPr>
      <w:bookmarkStart w:id="585" w:name="Bookmark_287"/>
      <w:bookmarkEnd w:id="585"/>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40, Column 4; Book Review Desk; Review</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OLEN BUTLER; Robert Olen Butler's most recent novel is ''The Deuce.'' He teaches creative writing at McNeese State University in Lake Charles, La.</w:t>
      </w:r>
    </w:p>
    <w:p>
      <w:pPr>
        <w:pStyle w:val="Normal287"/>
        <w:keepNext/>
        <w:spacing w:before="240" w:after="0" w:line="340" w:lineRule="atLeast"/>
        <w:ind w:left="0" w:right="0" w:firstLine="0"/>
        <w:jc w:val="left"/>
      </w:pPr>
      <w:bookmarkStart w:id="586" w:name="Body_285"/>
      <w:bookmarkEnd w:id="586"/>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15" style="position:absolute;z-index:252467200"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LIMBO RIVER</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Rick Hillis.</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 pp. Pittsburgh:</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Pittsburgh Press. $17.95.</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gas pipeline worker named Murdoch lies awake in the dark listening to the highway traffic outside his window. Murdoch's fear and yearning - and all the fear and yearning resident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he's part of - are matters of great concern to the Canadian writer Rick Hillis. ''The thin walls of his apartment shake,'' Mr. Hillis writes in the story ''Big Machine,'' ''and Murdoch feels like his future is leaking away, oil from a bad gasket.''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metaphor is direct and pitch-perfect, and it is typical of Mr. Hillis's work in ''Limbo River,'' his first collection of short fiction, which won the 1990 Drue Heinz Literature Prize. There's a scruffy thingness in Mr. Hillis's stories. He lingers with the contents of a welder's rumpus room, a farmer's kitchen, a teen-age girl's truck stop hangout, even the contents of a blue-collar working woman's shopping cart. What makes this elaboration of detail effective is its intimate integration into Mr. Hillis's larger vision. Consider, for example, this glimpse of a character as he listens to his heart: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he get here? - frozen in the middle of an oil-stained parking lot in the dark. The sodium lights put a bluish tint on the cars. The chain link fence, blown in with tumbleweeds, rings softly in the wind making a lonely sound. A few tumbleweeds have drifted over the fence, pinned against car bottoms.''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in Mr. Hillis's world get blown in with commonplace clutter like tumbleweeds against a chain link fence, and in response they yearn. Mr. Hillis gives us something that is all too rare in the modern short story - characters with discernible desires that move them to action.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old-time, hidebound pipeline welder in the story called ''Blue,'' coping not only with his disaffected son but also with a new woman partner at work, longs for the world to be as ordered as it once was. A 13-year-old boy in ''Summer Tragedy Report'' seeks a way to defend himself from a bullying older cousin when he is sent for a long visit to his uncle's farm. A weekend hunter in ''The Storyteller'' tries to understand death - of animals and of men - as he hunts with a near stranger who has an odd story to tell.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''Big Machine,'' the story in which Mr. Hillis's vision is most fully and complexly realized, six characters' hopes are woven intricately together. To try to write from six emotionally intense points of view in one short story is a risky matter, but Mr. Hillis pulls it off brilliantly by making the characters themselves, the particularities of their yearning, part of his overarching vision of the welter of things. A man's striving for a better job, for example, skiffs as loosely as the tumbleweed around this world of oil-stained parking lots.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almost any collection, there are a few weak stories. At times Mr. Hillis seems to force a story, usually by building it too tightly around one symbol, as in ''The Eye,'' in which a man becomes obsessed with eyes after seeing the expression of a pig that is about to be killed. But the best of ''Limbo River'' is splendid work indeed.</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DO THIS TO ME, HONEY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 hates these guys. . . . They make fifteen bucks an hour and welfare pays her three hundred and fifty a month. She's supposed to feed and clothe two kids on this, yet. This is her chance, nobody's taking it away. She thinks of last night, nervous about the job. . . . Terry and Tracy, watching TV, eating a whole box of Ritz. Tracy, her fourteen year old, copping the odd cigarette before Norma can put them in the Tupperware case. Colin coming home stoned and sad. He can't find a job because of the times and because nobody wants a thirty-eight-year-old laborer on the payroll, and now he can't afford to license his Harley.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my woman working on the pipeline,'' he said. ''Don't do this to me, honey.''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strange to see him sad like that, with his face in his hands at the kitchen table.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changed the rules on me and I don't know what to do,'' he said.</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''Limbo River.''</w:t>
      </w:r>
    </w:p>
    <w:p>
      <w:pPr>
        <w:pStyle w:val="Normal287"/>
      </w:pPr>
    </w:p>
    <w:p>
      <w:pPr>
        <w:pStyle w:val="Normal287"/>
        <w:ind w:left="200"/>
        <w:sectPr>
          <w:type w:val="continuous"/>
          <w:pgMar w:top="840" w:right="1000" w:bottom="840" w:left="1000" w:header="400" w:footer="400"/>
          <w:pgNumType w:fmt="decimal"/>
          <w:cols w:space="720"/>
        </w:sectPr>
      </w:pPr>
      <w:r>
        <w:br/>
      </w:r>
      <w:r>
        <w:pict>
          <v:line id="_x0000_s2116"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372"/>
          <w:headerReference w:type="default" r:id="rId2373"/>
          <w:footerReference w:type="even" r:id="rId2374"/>
          <w:footerReference w:type="default" r:id="rId2375"/>
          <w:headerReference w:type="first" r:id="rId2376"/>
          <w:footerReference w:type="first" r:id="rId2377"/>
          <w:pgSz w:w="12240" w:h="15840"/>
          <w:pgMar w:top="840" w:right="1000" w:bottom="840" w:left="1000" w:header="400" w:footer="400"/>
          <w:pgNumType w:fmt="decimal"/>
          <w:cols w:space="720"/>
          <w:titlePg w:val="0"/>
        </w:sectPr>
      </w:pPr>
    </w:p>
    <w:p>
      <w:pPr>
        <w:pStyle w:val="Normal288"/>
      </w:pPr>
    </w:p>
    <w:p>
      <w:pPr>
        <w:pStyle w:val="Normal288"/>
      </w:pPr>
      <w:r>
        <w:pict>
          <v:shape id="_x0000_i2117" type="#_x0000_t75" alt="LexisNexis®" style="width:147.75pt;height:30pt">
            <v:imagedata r:id="rId17" o:title=""/>
          </v:shape>
        </w:pict>
      </w:r>
      <w:r>
        <w:cr/>
      </w:r>
    </w:p>
    <w:p>
      <w:pPr>
        <w:pStyle w:val="Heading1286"/>
        <w:keepNext w:val="0"/>
        <w:spacing w:after="200" w:line="340" w:lineRule="atLeast"/>
        <w:ind w:left="0" w:right="0" w:firstLine="0"/>
        <w:jc w:val="center"/>
      </w:pPr>
      <w:hyperlink r:id="rId2378" w:history="1">
        <w:r>
          <w:rPr>
            <w:rFonts w:ascii="arial" w:eastAsia="arial" w:hAnsi="arial" w:cs="arial"/>
            <w:b/>
            <w:i/>
            <w:strike w:val="0"/>
            <w:color w:val="0077CC"/>
            <w:sz w:val="28"/>
            <w:u w:val="single"/>
            <w:vertAlign w:val="baseline"/>
          </w:rPr>
          <w:t>TV WEEKEND;</w:t>
        </w:r>
      </w:hyperlink>
      <w:r>
        <w:br/>
      </w:r>
      <w:hyperlink r:id="rId2379" w:history="1">
        <w:r>
          <w:rPr>
            <w:rFonts w:ascii="arial" w:eastAsia="arial" w:hAnsi="arial" w:cs="arial"/>
            <w:b/>
            <w:i/>
            <w:strike w:val="0"/>
            <w:color w:val="0077CC"/>
            <w:sz w:val="28"/>
            <w:u w:val="single"/>
            <w:vertAlign w:val="baseline"/>
          </w:rPr>
          <w:t>Williams's 'Streetcar,' Not Kazan's - Correction Appended</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after="0" w:line="240" w:lineRule="atLeast"/>
        <w:ind w:right="0"/>
        <w:jc w:val="both"/>
      </w:pPr>
      <w:bookmarkStart w:id="587" w:name="Bookmark_288"/>
      <w:bookmarkEnd w:id="587"/>
    </w:p>
    <w:p>
      <w:pPr>
        <w:pStyle w:val="Normal288"/>
        <w:keepNext w:val="0"/>
        <w:spacing w:after="0" w:line="260" w:lineRule="atLeast"/>
        <w:ind w:left="0" w:right="0" w:firstLine="0"/>
        <w:jc w:val="left"/>
      </w:pPr>
      <w:r>
        <w:br/>
      </w:r>
      <w:r>
        <w:pict>
          <v:shape id="_x0000_i2118"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22;  Column 2;  Weekend Desk ; Column 2; ; Review</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2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288"/>
        <w:keepNext/>
        <w:spacing w:before="240" w:after="0" w:line="340" w:lineRule="atLeast"/>
        <w:ind w:left="0" w:right="0" w:firstLine="0"/>
        <w:jc w:val="left"/>
      </w:pPr>
      <w:bookmarkStart w:id="588" w:name="Body_286"/>
      <w:bookmarkEnd w:id="588"/>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19" style="position:absolute;z-index:25246924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in the vaults for a while, a made-for-television film version of the 1992 Broadway production of Tennessee Williams's "Streetcar Named Desire" finally makes it to network television on Sunday, running on CBS from 8 to 11 P.M. Starring Jessica Lange as Blanche DuBois and Alec Baldwin as Stanley Kowalski, this version of the American classic, far more faithful to the original play than the 1951 Elia Kazan film starring Vivien Leigh and Marlon Brando, was produced and directed by Glenn Jordan.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mistaking here that this is a stage play, not concerned with the penny ante "realism" of the average made-for-television movie. The world of Williams is a hothouse cluttered with eccentric blossoms. When Blanche, obviously troubled, gets off the New Orleans streetcar named Desire and arrives at the quarter called Elysian Fields, she enters a trap that will leave her shattered.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Fluttering in fantasies of Southern gentility, she belongs to a world of lost souls, a world longing for art, poetry, music and civility. Stanley, the cruelly practical,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of her sister, Stella (Diane Lane), is in Blanche's eyes common and subhuman, something apelike representing brutal human desire. As is bluntly noted, "The Kowalskis and the DuBoises have different natures." Williams, himself a famed neurotic, sensed a world beginning a "dark march" led by brutes. That was nearly a half-century ago. His insights are hardly less persuasive today.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always manages to surprise. I had forgotten that when Blanche first sees her sister's shabby apartment, she says, "Only Mr. Edgar Allan Poe could do it justice." There are lines of continuity in the best of America's writers. And then there is the inordinate drinking. The insistently ladylike Blanche is rarely seen without a glass in her hand, and Stanley's two most vicious scenes are fueled by alcohol. Violence switches almost imperceptibly to an incredible tenderness that can come to rest on a line like, "Sometimes there's a God so quickly."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production does not, against considerable odds, get trapped in the memorable Kazan interpretations of the play. Ms. Lange's Blanche is not nearly so fragile. Behind her looming nervous breakdown is a steely bitchiness. And Mr. Baldwin's Stanley is not just a sex-oozing monster. He is more than willing to give Blanche a chance until he overhears her viciously bad-mouthing him. In this intensely sultry version of the play, Blanche and Stanley are well matched. Ms. Lane perfectly captures the painful ambiguity of Stella, caught between the two of them. And John Goodman as Mitch, the gentleman caller, is a wonderfully lumpy mama's boy.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CBS is dumping "Streetcar" before the beginning of the November sweeps period, crucial in determining advertising rates. And yes, it is doubtful that "Streetcar," an excruciatingly painful look at ourselves, will rack up blockbuster ratings. But what an admirable thing this is for a network to do, at least occasionally. Cheers to a noble gesture!</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Choir'</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Sunday at 9 P.M.</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13 in New York)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novel by Joanna Trollope, a descendant of the Trollope, this four-part "Masterpiece Theater" presentation is about a crisis tearing apart an English community surrounding Aldminster Cathedral (actually filmed at Gloucester Cathedral). The cathedral and its famed boys' choir trace their roots back to the time of Henry VIII. Now, with repairs desperately needed for the building, there are those who would give up the choir, which is expensive to maintain and is being increasingly criticized as an elitist frill. The superb cast includes James Fox, David Warner, Peter Vaughn and Nicholas Farrell.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involved in the controversy, which involves all sorts of nasty church politics, will probably depend on how intensely interested you are in British small-town life and the Church of England. I had a problem or two concentrating, especially when one villain (Mr. Vaughn) turned out to be -- gasp! -- an atheist.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some lovely singing, especially from 12-year-old Anthony Way, actually a member of St. Paul's Cathedral Choir in London, who plays a major role in the series. He is featured on a London Records soundtrack recording of "The Choir," which became a hit in England last spring on both the pop and classical charts. Synergy marches on.</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PLAYHOUSE 90's</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Streetcar Named Desire</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CBS, Sunday at 8 P.M.</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2 in New York)</w:t>
      </w:r>
    </w:p>
    <w:p>
      <w:pPr>
        <w:pStyle w:val="Normal288"/>
      </w:pP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Jordan, producer and director. A film version of the play by Tennessee Williams. Robert Bennett Steinhauer, co-producer; Ralf Bode, director of photography; music by David Mansfield; David Simmons, editor. A CBS Entertainment Production.</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Jessica Lange (Blanche DuBois), Alec Baldwin (Stanley Kowalski), John Goodman (Mitch) and Diane Lane (Stella Kowalski).</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review also misstated the origin of the production. It was made for television; it was not a videotape of a Broadway play.</w:t>
      </w:r>
    </w:p>
    <w:p>
      <w:pPr>
        <w:pStyle w:val="Normal288"/>
        <w:keepNext/>
        <w:spacing w:before="240" w:after="0" w:line="340" w:lineRule="atLeast"/>
        <w:ind w:left="0" w:right="0" w:firstLine="0"/>
        <w:jc w:val="left"/>
      </w:pPr>
      <w:bookmarkStart w:id="589" w:name="Correction_12"/>
      <w:bookmarkEnd w:id="589"/>
      <w:r>
        <w:rPr>
          <w:rFonts w:ascii="arial" w:eastAsia="arial" w:hAnsi="arial" w:cs="arial"/>
          <w:b/>
          <w:i w:val="0"/>
          <w:strike w:val="0"/>
          <w:noProof w:val="0"/>
          <w:color w:val="000000"/>
          <w:position w:val="0"/>
          <w:sz w:val="28"/>
          <w:u w:val="none"/>
          <w:vertAlign w:val="baseline"/>
        </w:rPr>
        <w:t>Correction</w:t>
      </w:r>
    </w:p>
    <w:p>
      <w:pPr>
        <w:pStyle w:val="Normal288"/>
        <w:spacing w:line="60" w:lineRule="exact"/>
      </w:pPr>
      <w:r>
        <w:pict>
          <v:line id="_x0000_s2120" style="position:absolute;z-index:252470272"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television review yesterday about "CBS Playhouse 90's A Streetcar Named Desire" referred incorrectly to the director, Glenn Jordan. He remains alive.</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28, 1995, Saturday</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121" style="position:absolute;z-index:252471296"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Jessica Lange. (Greg Gorman/CBS)</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1995</w:t>
      </w:r>
    </w:p>
    <w:p>
      <w:pPr>
        <w:pStyle w:val="Normal288"/>
      </w:pPr>
    </w:p>
    <w:p>
      <w:pPr>
        <w:pStyle w:val="Normal288"/>
        <w:ind w:left="200"/>
        <w:sectPr>
          <w:type w:val="continuous"/>
          <w:pgMar w:top="840" w:right="1000" w:bottom="840" w:left="1000" w:header="400" w:footer="400"/>
          <w:pgNumType w:fmt="decimal"/>
          <w:cols w:space="720"/>
        </w:sectPr>
      </w:pPr>
      <w:r>
        <w:br/>
      </w:r>
      <w:r>
        <w:pict>
          <v:line id="_x0000_s2122"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380"/>
          <w:headerReference w:type="default" r:id="rId2381"/>
          <w:footerReference w:type="even" r:id="rId2382"/>
          <w:footerReference w:type="default" r:id="rId2383"/>
          <w:headerReference w:type="first" r:id="rId2384"/>
          <w:footerReference w:type="first" r:id="rId2385"/>
          <w:pgSz w:w="12240" w:h="15840"/>
          <w:pgMar w:top="840" w:right="1000" w:bottom="840" w:left="1000" w:header="400" w:footer="400"/>
          <w:pgNumType w:fmt="decimal"/>
          <w:cols w:space="720"/>
          <w:titlePg w:val="0"/>
        </w:sectPr>
      </w:pPr>
    </w:p>
    <w:p>
      <w:pPr>
        <w:pStyle w:val="Normal289"/>
      </w:pPr>
    </w:p>
    <w:p>
      <w:pPr>
        <w:pStyle w:val="Normal289"/>
      </w:pPr>
      <w:r>
        <w:pict>
          <v:shape id="_x0000_i2123" type="#_x0000_t75" alt="LexisNexis®" style="width:147.75pt;height:30pt">
            <v:imagedata r:id="rId17" o:title=""/>
          </v:shape>
        </w:pict>
      </w:r>
      <w:r>
        <w:cr/>
      </w:r>
    </w:p>
    <w:p>
      <w:pPr>
        <w:pStyle w:val="Heading1287"/>
        <w:keepNext w:val="0"/>
        <w:spacing w:after="200" w:line="340" w:lineRule="atLeast"/>
        <w:ind w:left="0" w:right="0" w:firstLine="0"/>
        <w:jc w:val="center"/>
      </w:pPr>
      <w:hyperlink r:id="rId2386" w:history="1">
        <w:r>
          <w:rPr>
            <w:rFonts w:ascii="arial" w:eastAsia="arial" w:hAnsi="arial" w:cs="arial"/>
            <w:b/>
            <w:i/>
            <w:strike w:val="0"/>
            <w:color w:val="0077CC"/>
            <w:sz w:val="28"/>
            <w:u w:val="single"/>
            <w:vertAlign w:val="baseline"/>
          </w:rPr>
          <w:t>SHELF LIFE;</w:t>
        </w:r>
      </w:hyperlink>
      <w:r>
        <w:br/>
      </w:r>
      <w:hyperlink r:id="rId2387" w:history="1">
        <w:r>
          <w:rPr>
            <w:rFonts w:ascii="arial" w:eastAsia="arial" w:hAnsi="arial" w:cs="arial"/>
            <w:b/>
            <w:i/>
            <w:strike w:val="0"/>
            <w:color w:val="0077CC"/>
            <w:sz w:val="28"/>
            <w:u w:val="single"/>
            <w:vertAlign w:val="baseline"/>
          </w:rPr>
          <w:t>A Dazzling Mind From Which the Language of Destruction Flowed</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1999, Saturday, Late Edition - Final</w:t>
      </w:r>
    </w:p>
    <w:p>
      <w:pPr>
        <w:pStyle w:val="Normal289"/>
        <w:keepNext w:val="0"/>
        <w:spacing w:after="0" w:line="240" w:lineRule="atLeast"/>
        <w:ind w:right="0"/>
        <w:jc w:val="both"/>
      </w:pPr>
      <w:bookmarkStart w:id="590" w:name="Bookmark_289"/>
      <w:bookmarkEnd w:id="590"/>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Ideas/Cultural Desk </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11; Column 1; Arts &amp; Ideas/Cultural Desk ; Column 1; </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Rothstein </w:t>
      </w:r>
    </w:p>
    <w:p>
      <w:pPr>
        <w:pStyle w:val="Normal2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Edward Rothstein </w:t>
      </w:r>
    </w:p>
    <w:p>
      <w:pPr>
        <w:pStyle w:val="Normal289"/>
        <w:keepNext/>
        <w:spacing w:before="240" w:after="0" w:line="340" w:lineRule="atLeast"/>
        <w:ind w:left="0" w:right="0" w:firstLine="0"/>
        <w:jc w:val="left"/>
      </w:pPr>
      <w:bookmarkStart w:id="591" w:name="Body_287"/>
      <w:bookmarkEnd w:id="591"/>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24" style="position:absolute;z-index:25247334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BENJAMIN</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Selected Writings, Vol. II: 1927-1934.</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by Rodney Livingstone and others.</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Edited by Michael W. Jennings, Howard Eiland and Gary Smith.</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870 pp. Harvard University Press.</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$37.50.</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collector, the critic Walter Benjamin suggested, engages in one of the most intimate acts: ownership. He draws objects out of the forgotten past or scattered present and gathers them within a "magic circle." Order is created out of chaos; history is remade; fate is reshaped. Within a treasured collection, objects are redeemed: they are granted freedom from the mundane.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was just such a collector: of children's books, of iconographic drawings, of books by madmen. And for the last 30 years, Benjamin has himself been the object of collectors, who seek every fragment of his allusive writing. Shelves groan under the weight of books devoted to his essays, aphorisms and theorizing. This melancholic German Jew who never held a job, left many projects unfinished and committed suicide in 1940 when fleeing the Nazis has become a mythological figure.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to his arcane book on German Baroque tragedy proliferate. Discussion of his notion of the "aura" of an artwork has become commonplace. Benjamin has recently inspired a novel, a biography and volumes of correspondence. Now Harvard University Press is translating selections from his complete works, scrupulously annotated by a group of editors led by Michael W. Jennings.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"magic circle" is being circumscribed around these collected works? The massive 870-page second volume has a peculiar effect: it helps explain why Benjamin-collecting is so passionately undertaken, but also suggests that the devotion is wildly overblown. The book sinks under ephemera and insubstantiality. There are a few discoveries, but one would not want to exchange it for the earlier, more stringently selected anthologies, particularly "Illuminations," through which Hannah Arendt introduced Benjamin to English-speaking readers.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cumulative weight is suggestive. In these essays, written from 1927 to 1934, are the origins of contemporary preoccupations with cultural studies. No phenomenon is beneath Benjamin's notice; each object resonates with meaning, whether it is an exhibition of children's toys or a book about warfare. At his best, he finds an almost mystical significance in the texture of a street or a glance in a photograph.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describes, for example, stuffing his pockets with fresh figs that he couldn't stop eating. He was practically bathing in the fruit's viscous liquid, "an insipid, undifferentiated, greenish flood of greed that could distinguish nothing but the stringy, fibrous waves of the flesh of the open fruit." Within this down-to-earth description is an abstraction: all pleasure is tainted by the destructive greed of appetite. "I ate it to destroy it," he writes.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Benjamin's fine-grained descriptions are central to his lifelong Romantic belief that the critic can restore the world's lost unity by bringing to light its hidden resemblances. This is what the collector does when he splits objects from their clouded customary contexts and joins them in a collective order. Benjamin did the same, continually drawing his magic circles in elaborate designs ranging from the silly ("One day it may be possible to exploit graphology to investigate telepathic events") to the suggestive (19th-century bourgeois furniture was designed to retain the trace of the human body, while the detective story of the same period chronicled a quest for the lost human trace).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Benjamin's critical approach also had an apocalyptic side. Before making whole, the critic must first destroy. Benjamin often spoke of revealing meanings by "blasting" an object from its surroundings, and in this volume, he begins to celebrate destruction as a political idea. Benjamin toys with the attractions of Marxist theory, which sought to destroy the presumptions of bourgeois life by applying its own semi-mystical vision of hidden relationships and historical laws.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suggests, for example,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should be educated in a "proletarian children's theater." In his essay, "The Author as Producer" he proposes that the writer be an "engineer" in the "proletarian revolution." And some startling statements by Bertolt Brecht, who became Benjamin's friend, are cited here without disapproval: that revolutionaries could "eliminate" 200,000 Berliners in five days or that doctors and lawyers, with their bourgeois interests, are eminently expendable ("Let them croak!").</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gargantuan shift from the metaphorical "destruction" that Benjamin thought was essential to criticism, and the crude revolutionary destruction advocated in these passages. It wasn't always clear where Benjamin stood. Is this a pose? A conviction? Ruthless cynicism? With moral blindness, Benjamin incorporated all three. And these essays, although written at the cusp of German depravity, reveal surprisingly little about Nazism. Apparently Benjamin could see everything but what was staring him in the face.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is our mythic hero: the brilliant, blind seer, trying to find out where things have gone awry and hoping to find an esoteric path to redemption. But Benjamin's mixture of insight and insipidity is so dismaying that the only way to read this collection is as a collector, blasting through its poses, tossing aside detritus, pulling out sterling fragments. And that is how, in varied incarnations, he continues to thrive. He is the worshipped ancestor: the first modern critic, embodying the fragmentation he chronicles, collected by others without ever having been able to collect himself.</w:t>
      </w:r>
    </w:p>
    <w:p>
      <w:pPr>
        <w:pStyle w:val="Normal289"/>
        <w:keepNext w:val="0"/>
        <w:spacing w:before="240" w:after="0" w:line="260" w:lineRule="atLeast"/>
        <w:ind w:left="0" w:right="0" w:firstLine="0"/>
        <w:jc w:val="left"/>
      </w:pPr>
      <w:r>
        <w:br/>
      </w:r>
      <w:hyperlink r:id="rId2388" w:history="1">
        <w:r>
          <w:rPr>
            <w:rFonts w:ascii="arial" w:eastAsia="arial" w:hAnsi="arial" w:cs="arial"/>
            <w:b w:val="0"/>
            <w:i/>
            <w:strike w:val="0"/>
            <w:color w:val="0077CC"/>
            <w:sz w:val="20"/>
            <w:u w:val="single"/>
            <w:vertAlign w:val="baseline"/>
          </w:rPr>
          <w:t>http://www.nytimes.com</w:t>
        </w:r>
      </w:hyperlink>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125" style="position:absolute;z-index:252474368"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Walter Benjamin (Agence France-Presse)</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1999</w:t>
      </w:r>
    </w:p>
    <w:p>
      <w:pPr>
        <w:pStyle w:val="Normal289"/>
      </w:pPr>
    </w:p>
    <w:p>
      <w:pPr>
        <w:pStyle w:val="Normal289"/>
        <w:ind w:left="200"/>
        <w:sectPr>
          <w:type w:val="continuous"/>
          <w:pgMar w:top="840" w:right="1000" w:bottom="840" w:left="1000" w:header="400" w:footer="400"/>
          <w:pgNumType w:fmt="decimal"/>
          <w:cols w:space="720"/>
        </w:sectPr>
      </w:pPr>
      <w:r>
        <w:br/>
      </w:r>
      <w:r>
        <w:pict>
          <v:line id="_x0000_s2126"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290"/>
      </w:pPr>
    </w:p>
    <w:p>
      <w:pPr>
        <w:pStyle w:val="Normal290"/>
      </w:pPr>
      <w:r>
        <w:pict>
          <v:shape id="_x0000_i2127" type="#_x0000_t75" alt="LexisNexis®" style="width:147.75pt;height:30pt">
            <v:imagedata r:id="rId17" o:title=""/>
          </v:shape>
        </w:pict>
      </w:r>
      <w:r>
        <w:cr/>
      </w:r>
    </w:p>
    <w:p>
      <w:pPr>
        <w:pStyle w:val="Heading1288"/>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PRIVATE SECTOR;</w:t>
        </w:r>
      </w:hyperlink>
      <w:r>
        <w:br/>
      </w:r>
      <w:hyperlink r:id="rId2396" w:history="1">
        <w:r>
          <w:rPr>
            <w:rFonts w:ascii="arial" w:eastAsia="arial" w:hAnsi="arial" w:cs="arial"/>
            <w:b/>
            <w:i/>
            <w:strike w:val="0"/>
            <w:color w:val="0077CC"/>
            <w:sz w:val="28"/>
            <w:u w:val="single"/>
            <w:vertAlign w:val="baseline"/>
          </w:rPr>
          <w:t>A Convert to the Cult of the Deal</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1999, Sunday, Late Edition - Final</w:t>
      </w:r>
    </w:p>
    <w:p>
      <w:pPr>
        <w:pStyle w:val="Normal290"/>
        <w:keepNext w:val="0"/>
        <w:spacing w:after="0" w:line="240" w:lineRule="atLeast"/>
        <w:ind w:right="0"/>
        <w:jc w:val="both"/>
      </w:pPr>
      <w:bookmarkStart w:id="592" w:name="Bookmark_290"/>
      <w:bookmarkEnd w:id="592"/>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Money and Business/Financial Desk </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 Section 3; Page 2; Column 4; Money and Business/Financial Desk ; Column 4; ; Biography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Solomon D. Trujillo</w:t>
      </w:r>
    </w:p>
    <w:p>
      <w:pPr>
        <w:pStyle w:val="Normal2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SETH SCHIESEL </w:t>
      </w:r>
    </w:p>
    <w:p>
      <w:pPr>
        <w:pStyle w:val="Normal2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SETH SCHIESEL </w:t>
      </w:r>
    </w:p>
    <w:p>
      <w:pPr>
        <w:pStyle w:val="Normal290"/>
        <w:keepNext/>
        <w:spacing w:before="240" w:after="0" w:line="340" w:lineRule="atLeast"/>
        <w:ind w:left="0" w:right="0" w:firstLine="0"/>
        <w:jc w:val="left"/>
      </w:pPr>
      <w:bookmarkStart w:id="593" w:name="Body_288"/>
      <w:bookmarkEnd w:id="593"/>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28" style="position:absolute;z-index:252476416"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10, a week before his company announced a $37 billion merger with Global Crossing Ltd., Solomon D. Trujillo, chairman and chief executive of U S West Inc., used lunch at a midtown Manhattan hotel to emphasize his familiar philosophy on corporate consolidation.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that believe that bigger is better," he said. "I'm not necessarily a subscriber to that theory. It is helpful, but it is not sufficient."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telecommunications companies wheeled and dealt their way around him over the last few years, he repeatedly offered U S West investors that explanation for his aloofness. But when Mr. Trujillo, 47, announced his Global Crossing deal last week, he brought a new message, one that seemed borrowed from those rivals: "This merger brings together the first mile, the last mile and everything in between," he said in a news release. "It opens up a new world of advanced communications services to local customers across the globe."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Trujillo's ability to shift his stance may be his strongest asset as he tries to change U S West, considered the small, slow-growing runt of the Baby Bell local phone family, into a global communications force. But so far his investors have reason to rue his newly aggressive style; both U S West and Global Crossing are down sharply from when news of their talks emerged.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as Mr. Trujillo's top lieutenants readily grant, investors are having a tough time figuring out who will be in charge. At least for now, Mr. Trujillo and Robert Annunziata, 50, Global Crossing's chief executive, intend to share the chairman's and chief executive's jobs at their merged company.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a lot of people not really understanding why we did this and how it's going to come together," said Joseph R. Zell, president of U S West's data networking unit. "I think they've gotten hung up on the dual-C.E.O. thing."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deals, such cohabitation arrangements have often fallen apart soon after the ink was dry.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records of the two chiefs are sharply distinct. Mr. Annunziata, one of the industry's leading deal makers, built Teleport Communications Group into a major alternative local phone company before selling it to AT&amp;T. Mr. Trujillo, meanwhile, has found himself running a laggard.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Trujillo himself is anything but a laggard, answering the most challenging questions about himself and his business quickly and crisply, though some executives who have worked with him say his intelligence about his industry is not always matched by a deft managerial touch.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three years, two executive vice presidents have left U S West, as has the manager of consumer services in the United States. Their departure for new jobs at fast-growing data communications companies may be due in part to the skills they picked up because of Mr. Trujillo's strong focus on the Internet. But other industry executives, like Edward E. Whitacre Jr., the chairman of SBC Communications Inc., appear better able to inspire their employees' zeal.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 in fact, has become one of the best performers among the Bells, while U S West is among the worst. But that gap is closing, and Mr. Trujillo's work ethic, described by Mr. Zell as his "superhuman requirements for minimal sleep," has played a major role.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listing the usual corporate and civic achievements, Mr. Trujillo's official biography has Henry Cisneros, the former Secretary of Housing and Urban Development, calling him "the most important Hispanic in corporate America today."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Trujillo and his aides readily ascribe his drive to his hardscrabble upbringing by his Mexican-American parents, Solomon and Theresa Trujillo. They moved from New Mexico to Cheyenne, Wyo., where Mr. Trujillo was born, as the elder Solomon followed his work as a laborer with the Union Pacific railroad. The son took his first job at age 8, selling newspapers.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 swept floors in a nickel-and-dime department store," Mr. Trujillo said on Thursday. "Washing dishes, sacking groceries, painted houses, moving furniture, washing dishes in college -- you name a job, I've probably done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Alluding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U S West executives like to describe Mr. Trujillo as "not your typical Bell company chairman." In fact, Mr. Trujillo, who began his communications career with Mountain Bell in 1974 as a white-collar business forecaster, had an easier start than some other phone company chiefs. Ivan G. Seidenberg, Bell Atlantic's chairman, and Mr. Whitacre began their careers with activities like splicing wires and hammering fence posts.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Trujillo is unique among major communications executives in attributing his first job to affirmative action. In 1973, AT&amp;T, in a settlement with the Equal Employment Opportunity Commission, agreed to hire more members of minority groups. The next year, Mr. Trujillo graduated from the business school at the University of Wyoming, where he had also gone as an undergraduate.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hired because of affirmative action," Mr. Trujillo said over lunch. "If I had applied the year before, I probably would not have gotten in."</w:t>
      </w:r>
    </w:p>
    <w:p>
      <w:pPr>
        <w:pStyle w:val="Normal290"/>
        <w:keepNext w:val="0"/>
        <w:spacing w:before="240" w:after="0" w:line="260" w:lineRule="atLeast"/>
        <w:ind w:left="0" w:right="0" w:firstLine="0"/>
        <w:jc w:val="left"/>
      </w:pPr>
      <w:r>
        <w:br/>
      </w:r>
      <w:hyperlink r:id="rId2397" w:history="1">
        <w:r>
          <w:rPr>
            <w:rFonts w:ascii="arial" w:eastAsia="arial" w:hAnsi="arial" w:cs="arial"/>
            <w:b w:val="0"/>
            <w:i/>
            <w:strike w:val="0"/>
            <w:color w:val="0077CC"/>
            <w:sz w:val="20"/>
            <w:u w:val="single"/>
            <w:vertAlign w:val="baseline"/>
          </w:rPr>
          <w:t>http://www.nytimes.com</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129" style="position:absolute;z-index:252477440"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Venturing away from the sidelines at the corporate dance, Solomon D. Trujillo is leading U S West into a merger with another telecommunications company, Global Crossing Ltd. (Philip Greenberg for The New York Times)</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1999</w:t>
      </w:r>
    </w:p>
    <w:p>
      <w:pPr>
        <w:pStyle w:val="Normal290"/>
      </w:pPr>
    </w:p>
    <w:p>
      <w:pPr>
        <w:pStyle w:val="Normal290"/>
        <w:ind w:left="200"/>
        <w:sectPr>
          <w:type w:val="continuous"/>
          <w:pgMar w:top="840" w:right="1000" w:bottom="840" w:left="1000" w:header="400" w:footer="400"/>
          <w:pgNumType w:fmt="decimal"/>
          <w:cols w:space="720"/>
        </w:sectPr>
      </w:pPr>
      <w:r>
        <w:br/>
      </w:r>
      <w:r>
        <w:pict>
          <v:line id="_x0000_s2130"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398"/>
          <w:headerReference w:type="default" r:id="rId2399"/>
          <w:footerReference w:type="even" r:id="rId2400"/>
          <w:footerReference w:type="default" r:id="rId2401"/>
          <w:headerReference w:type="first" r:id="rId2402"/>
          <w:footerReference w:type="first" r:id="rId2403"/>
          <w:pgSz w:w="12240" w:h="15840"/>
          <w:pgMar w:top="840" w:right="1000" w:bottom="840" w:left="1000" w:header="400" w:footer="400"/>
          <w:pgNumType w:fmt="decimal"/>
          <w:cols w:space="720"/>
          <w:titlePg w:val="0"/>
        </w:sectPr>
      </w:pPr>
    </w:p>
    <w:p>
      <w:pPr>
        <w:pStyle w:val="Normal291"/>
      </w:pPr>
    </w:p>
    <w:p>
      <w:pPr>
        <w:pStyle w:val="Normal291"/>
      </w:pPr>
      <w:r>
        <w:pict>
          <v:shape id="_x0000_i2131" type="#_x0000_t75" alt="LexisNexis®" style="width:147.75pt;height:30pt">
            <v:imagedata r:id="rId17" o:title=""/>
          </v:shape>
        </w:pict>
      </w:r>
      <w:r>
        <w:cr/>
      </w:r>
    </w:p>
    <w:p>
      <w:pPr>
        <w:pStyle w:val="Heading1289"/>
        <w:keepNext w:val="0"/>
        <w:spacing w:after="200" w:line="340" w:lineRule="atLeast"/>
        <w:ind w:left="0" w:right="0" w:firstLine="0"/>
        <w:jc w:val="center"/>
      </w:pPr>
      <w:hyperlink r:id="rId2404" w:history="1">
        <w:r>
          <w:rPr>
            <w:rFonts w:ascii="arial" w:eastAsia="arial" w:hAnsi="arial" w:cs="arial"/>
            <w:b/>
            <w:i/>
            <w:strike w:val="0"/>
            <w:color w:val="0077CC"/>
            <w:sz w:val="28"/>
            <w:u w:val="single"/>
            <w:vertAlign w:val="baseline"/>
          </w:rPr>
          <w:t>Edwards Focuses His Efforts On 3 Promising Constituencies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2004 Wednesday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1"/>
        <w:keepNext w:val="0"/>
        <w:spacing w:after="0" w:line="240" w:lineRule="atLeast"/>
        <w:ind w:right="0"/>
        <w:jc w:val="both"/>
      </w:pPr>
      <w:bookmarkStart w:id="594" w:name="Bookmark_291"/>
      <w:bookmarkEnd w:id="594"/>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20; THE 2004 CAMPAIGN: THE NORTH CAROLINA SENATOR</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Feb. 24 </w:t>
      </w:r>
    </w:p>
    <w:p>
      <w:pPr>
        <w:pStyle w:val="Normal291"/>
        <w:keepNext/>
        <w:spacing w:before="240" w:after="0" w:line="340" w:lineRule="atLeast"/>
        <w:ind w:left="0" w:right="0" w:firstLine="0"/>
        <w:jc w:val="left"/>
      </w:pPr>
      <w:bookmarkStart w:id="595" w:name="Body_289"/>
      <w:bookmarkEnd w:id="595"/>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32" style="position:absolute;z-index:252479488"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Senator John Edwards is to span the imposing gap separating him from Senator John Kerry, he knows he must directly appeal to every possible wavering constituency, especially those most amenable to his message of economic disparity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empowerment.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he is focusing his efforts on three fertile constituencies -- Southerners, union workers and Dean supporters -- in the days before Democrats in 10 states vote for their party's presidential nominee.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of North Carolina, made frequent mention of his Southern roots in appearances on Tuesday in Atlanta and on Monday in Albany, Ga., and Columbus, Ga., emphasizing that he understood the concerns of ordinary people in the region.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in the rural South,'' Mr. Edwards said after an evening rally in Columbus. ''I share the values that rural Southerners share; faith, family, integrity. Those are the things I've believed in all my life, the things I've been standing up for. We have somebody like me at the top of the ticket, we can do very well.''</w:t>
      </w:r>
    </w:p>
    <w:p>
      <w:pPr>
        <w:pStyle w:val="Normal2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and Ohio on Sunday and New York on Monday, Mr. Edwards met with several groups of union workers and told them that his campaign was ''about working families,'' in hopes of overriding the A.F.L.-C.I.O.'s endorsement of Mr. Kerry of Massachusetts by going directly to the rank and file.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last weekend, Mr. Edwards collected endorsements from Dr. Dean's former Ohio coordinator and two co-founders of Generation Dean, the campaign's youth group.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each case, his method was the same: to assure voters that he not only felt their pain, as Bill Clinton had famously proclaimed, but that he had also lived through it and shared their dreams and hopes.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reaching out directly to households of workers and union members,'' he told reporters on Sunday after a union rally in Rochester. ''They'll respond because I come from the same place they do.''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Mr. Edwards said, is to give voters ''a president who understands their life at a personal level,'' which his campaign strategists consider a major difference between him and the patrician Mr. Kerry.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Dean backers, he casts himself as a fellow Washington outsider, as against Mr. Kerry's insider. To union workers, he is an up-from-the-mills crusader who remembers his roots. To Southerners, he is one of the boys.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lived with this myself,'' Mr. Edwards told Norma Mulligan, one of a circle of textile workers who were handpicked by his campaign to question the candidate before television cameras in a Manhattan union hall Monday morning.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Mulligan had asked about paying for college, and his response was to recall having discussions on that very topic with his own parents. ''I can remember how we would sit around the table and figure out how in the world we were going make it,'' Mr. Edwards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has no time to lose. In seven days, on Super Tuesday, 1,151 delegates are at stake, more than half the 2,159 delegates needed to win the nomination and Mr. Edwards is far behind Mr. Kerry in every measure.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in the most populous states have not been encouraging. A Los Angeles Times poll of 506 likely Democratic primary voters in California showed on Tuesday Mr. Kerry ahead by 56 percent to 24 percent. A Marist College poll of New York voters showed an even wider spread last week.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has insisted he will close the gap in the final days, just as he did in South Carolina and almost did in a surprising second-place finish in Wisconsin a week ago.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to start changing the momentum,'' Mr. Edwards told reporters on Monday after a rally in Columbus, Ga. ''We have big primaries on Tuesday. We need to do well in a group of those, and I think we have some great opportunities. Minnesota, for example. Georgia. Ohio. And we'll compete very hard in New York and California. And then, the following week, we need to continue that momentum by doing well in a group of states I am naturally strong in: Florida, Mississippi and Louisiana.''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indication that he may be looking beyond Super Tuesday, Mr. Edwards flew on Tuesday to the fourth state that votes on March 9, Texas, appearing at a fund-raiser in Houston and a local high school.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policy proposals that Mr. Edwards offers up union audiences -- new regulations making it easier to organize, a streamlining of ''the bureaucratic maze,'' college tax credits, a significant increase in the minimum wage -- seems secondary at times to his persistent desire to convince them that he understands exactly what they are feeling.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Omar Alexander told the senator about losing his job after 34 years, Mr. Edwards told him the story that he has used almost daily on the campaign trail. ''What you are describing is something I have seen over and over and over,'' Mr. Edwards said. ''In fact, my father worked in a mill and I saw what happened to the families involved when the mill in my hometown closed. And, you know, this is something that crowd in Washington just doesn't get.''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did more than witness that mill's closing, Mr. Edwards said. He absorbed the emotions of the people who went through it. ''People don't understand, it's not just a paycheck for you,'' he said. ''It has some effect on your self-respect and dignity. I hear that and I see it in your face, and I hear the same thing over and over and over across this country.''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Mr. Edwards's union rallies -- Sunday in Rochester and Monday in New York -- were sponsored by Unite, the textile workers union that has been the only labor union to endorse him. But to really make inroads with union families, Mr. Edwards will have to appeal to those represented by the dozens of A.F.L.-C.I.O. unions whose leaders have endorsed Mr. Kerry.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in Niles, Ohio, a small city not far from Youngstown, Mr. Edwards appeared before a few hundred steelworkers who have been locked out of a local titanium factory since October.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Beal, who has worked at the plant for 14 years and lives in nearby Poland, Ohio, said it made no difference to him that union leaders had backed Mr. Kerry. ''They're more interested in winning than they are in the right person for the job,'' he said.</w:t>
      </w:r>
    </w:p>
    <w:p>
      <w:pPr>
        <w:pStyle w:val="Normal291"/>
      </w:pPr>
    </w:p>
    <w:p>
      <w:pPr>
        <w:pStyle w:val="Normal291"/>
        <w:keepNext w:val="0"/>
        <w:spacing w:before="240" w:after="0" w:line="260" w:lineRule="atLeast"/>
        <w:ind w:left="0" w:right="0" w:firstLine="0"/>
        <w:jc w:val="left"/>
      </w:pPr>
      <w:r>
        <w:br/>
      </w:r>
      <w:hyperlink r:id="rId2405" w:history="1">
        <w:r>
          <w:rPr>
            <w:rFonts w:ascii="arial" w:eastAsia="arial" w:hAnsi="arial" w:cs="arial"/>
            <w:b w:val="0"/>
            <w:i/>
            <w:strike w:val="0"/>
            <w:color w:val="0077CC"/>
            <w:sz w:val="20"/>
            <w:u w:val="single"/>
            <w:vertAlign w:val="baseline"/>
          </w:rPr>
          <w:t>http://www.nytimes.com</w:t>
        </w:r>
      </w:hyperlink>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133" style="position:absolute;z-index:252480512"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John Edwards at the Capitol in Atlanta yesterday. (Photo by Associated Press)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2004</w:t>
      </w:r>
    </w:p>
    <w:p>
      <w:pPr>
        <w:pStyle w:val="Normal291"/>
      </w:pPr>
    </w:p>
    <w:p>
      <w:pPr>
        <w:pStyle w:val="Normal291"/>
        <w:ind w:left="200"/>
        <w:sectPr>
          <w:type w:val="continuous"/>
          <w:pgMar w:top="840" w:right="1000" w:bottom="840" w:left="1000" w:header="400" w:footer="400"/>
          <w:pgNumType w:fmt="decimal"/>
          <w:cols w:space="720"/>
        </w:sectPr>
      </w:pPr>
      <w:r>
        <w:br/>
      </w:r>
      <w:r>
        <w:pict>
          <v:line id="_x0000_s2134"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406"/>
          <w:headerReference w:type="default" r:id="rId2407"/>
          <w:footerReference w:type="even" r:id="rId2408"/>
          <w:footerReference w:type="default" r:id="rId2409"/>
          <w:headerReference w:type="first" r:id="rId2410"/>
          <w:footerReference w:type="first" r:id="rId2411"/>
          <w:pgSz w:w="12240" w:h="15840"/>
          <w:pgMar w:top="840" w:right="1000" w:bottom="840" w:left="1000" w:header="400" w:footer="400"/>
          <w:pgNumType w:fmt="decimal"/>
          <w:cols w:space="720"/>
          <w:titlePg w:val="0"/>
        </w:sectPr>
      </w:pPr>
    </w:p>
    <w:p>
      <w:pPr>
        <w:pStyle w:val="Normal292"/>
      </w:pPr>
    </w:p>
    <w:p>
      <w:pPr>
        <w:pStyle w:val="Normal292"/>
      </w:pPr>
      <w:r>
        <w:pict>
          <v:shape id="_x0000_i2135" type="#_x0000_t75" alt="LexisNexis®" style="width:147.75pt;height:30pt">
            <v:imagedata r:id="rId17" o:title=""/>
          </v:shape>
        </w:pict>
      </w:r>
      <w:r>
        <w:cr/>
      </w:r>
    </w:p>
    <w:p>
      <w:pPr>
        <w:pStyle w:val="Heading1290"/>
        <w:keepNext w:val="0"/>
        <w:spacing w:after="200" w:line="340" w:lineRule="atLeast"/>
        <w:ind w:left="0" w:right="0" w:firstLine="0"/>
        <w:jc w:val="center"/>
      </w:pPr>
      <w:hyperlink r:id="rId2412" w:history="1">
        <w:r>
          <w:rPr>
            <w:rFonts w:ascii="arial" w:eastAsia="arial" w:hAnsi="arial" w:cs="arial"/>
            <w:b/>
            <w:i/>
            <w:strike w:val="0"/>
            <w:color w:val="0077CC"/>
            <w:sz w:val="28"/>
            <w:u w:val="single"/>
            <w:vertAlign w:val="baseline"/>
          </w:rPr>
          <w:t>BASEBALL;</w:t>
        </w:r>
      </w:hyperlink>
      <w:r>
        <w:br/>
      </w:r>
      <w:hyperlink r:id="rId2413" w:history="1">
        <w:r>
          <w:rPr>
            <w:rFonts w:ascii="arial" w:eastAsia="arial" w:hAnsi="arial" w:cs="arial"/>
            <w:b/>
            <w:i/>
            <w:strike w:val="0"/>
            <w:color w:val="0077CC"/>
            <w:sz w:val="28"/>
            <w:u w:val="single"/>
            <w:vertAlign w:val="baseline"/>
          </w:rPr>
          <w:t>Prediction for Yanks: A 3-D Season in 1996</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1995, Friday, Late Edition - Final</w:t>
      </w:r>
    </w:p>
    <w:p>
      <w:pPr>
        <w:pStyle w:val="Normal292"/>
        <w:keepNext w:val="0"/>
        <w:spacing w:after="0" w:line="240" w:lineRule="atLeast"/>
        <w:ind w:right="0"/>
        <w:jc w:val="both"/>
      </w:pPr>
      <w:bookmarkStart w:id="596" w:name="Bookmark_292"/>
      <w:bookmarkEnd w:id="596"/>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11;  Column 1;  Sports Desk ; Column 1; </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LIPSYTE </w:t>
      </w:r>
    </w:p>
    <w:p>
      <w:pPr>
        <w:pStyle w:val="Normal2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LIPSYTE </w:t>
      </w:r>
    </w:p>
    <w:p>
      <w:pPr>
        <w:pStyle w:val="Normal292"/>
        <w:keepNext/>
        <w:spacing w:before="240" w:after="0" w:line="340" w:lineRule="atLeast"/>
        <w:ind w:left="0" w:right="0" w:firstLine="0"/>
        <w:jc w:val="left"/>
      </w:pPr>
      <w:bookmarkStart w:id="597" w:name="Body_290"/>
      <w:bookmarkEnd w:id="597"/>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36" style="position:absolute;z-index:252482560"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 Yankee season is over doesn't mean that the Yankee fans' season is over. I am determined to enjoy the playoffs and the World Series despite Don Mattingly's absence; I am talking gut emotion here, not just inside baseball appreciation.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this the Feeling Fan's guide to the fall classics.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playoffs.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Cleveland-Seattle confrontation is rich with the irony, bitter-sweetness and what-could-have-beens that have made Yankee fandom so, well, comfortably banal these past 14 years, so much more like being a fan somewhere else. Take the young Indian slugger, Manny Ramirez, for example. And why didn't we? He grew up in Washington Heights, a short gypsy cab ride from the South Bronx. Unfortunately, all roads from the Stadium lead only to New Jersey and Westchester, so no Yankee officials could scout Ramirez in high school. To be fair to the scouts, Ramirez, a pride of the Dominican community, is exactly the kind of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 that George Steinbrenner has warned us against; don't come up here to the Bronx, says George, because it is unsafe. These people can hurt you. He's right, look what Manny's been doing to American League pitching.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Seattle, there's Ken Griffey Jr., who got his attitude 10 years ago as an adolescent hanging out in the Yankee locker room when his dad was a Bomber, and there's Lou Piniella, whose handling of the team this year, especially when Junior was hurt, puts him right back into the Yankee manager rotation. Sweet Lou could return, especially if he loses.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Atlanta-Cincinnati matchup may seem less immediate, being in another league, but the owner matchup -- Marge Schott versus Ted Turner -- is something Yankee fans can appreciate. Captain Ted says out loud what George only thinks. "I'm every other kind of power, but I'm not a nuclear power," said Turner, with some regret. But it's Marge who has real resonance for us, this Marge who looks so much like George. They have never appeared together in public!</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Separated at birth is patently absurd. They are the same person, shuttling between cities and special effects departments. A question: How can Marge/George be so warm, so municipally minded in Cincinnati and so heartlessly polarizing in New York? How can the Owner, in Marge morph, feed elephants and charities, rub her players for luck with the fur of her dead dog, while in George morph posture and grump in the upper deck Boss Box.</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Owner, as George, had boosted the image of the South Bronx the way Marge boosted Cincinnati, he would be hailed as a civic hero in the Apple instead of the prototype grasping carpetbagger.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 the World Series.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and Seattle are both worthy, interesting cities that deserve to be titletown at least as much as New York does, but not this year. Atlanta has the Olympics in 1996 and that should be enough sports glory; we don't need to see Ted and Jane dozing and tomahawk-chopping through the chill fall air. Seattle voters recently voted down a tax increase designed to finance a new stadium. It would be a real slap to those smart people if the Mariners won the World Series, then left town. Better they don't even get to the World Series.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first all-Ohio World Series is an American dream. What a national boost, this hardy, urban, Rust Belt state, not quite an original colony but part of the Northwest Territory, this gateway to the West filled with hard-working immigrants and family values, again bubbling into the national consciousness.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Yankee fans will want to root for Cleveland. George was born in a Cleveland suburb. The Indians were the best team in the American League. The Rock and Roll Hall of Fame is in Cleveland. If baseball is to remain the National Pastime, those two boomer soundtracks -- blues-born rock and baseball play-by-play -- have to be mixed and channeled into the souls of the boomers' children. They have to hear that Albert Belle tolls for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key: If Cincinnati loses the Series, we can be absolutely sure that Manager Davey Johnson won't be wheezing through dead Schotzie hairs anymore.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season is the next season we've all been waiting for, when Dwight Gooden joins Darryl Strawberry in a joint comeback that will carry the Yankees to an early clinching of the division title. As Mets, Doc and Dwight had their best seasons under Davey, although I've always wondered if his cool, technocrat personality was a little too distant for two young needy black celebrities.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everyone's older now and up against the wall. I'm already calling it "The 3-D season." Doc pitches. Darryl slugs. Davey skippers. My prediction: The Yankees will win the World Series in 1996, if they aren't knocked off by the wild card.</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1995</w:t>
      </w:r>
    </w:p>
    <w:p>
      <w:pPr>
        <w:pStyle w:val="Normal292"/>
      </w:pPr>
    </w:p>
    <w:p>
      <w:pPr>
        <w:pStyle w:val="Normal292"/>
        <w:ind w:left="200"/>
        <w:sectPr>
          <w:type w:val="continuous"/>
          <w:pgMar w:top="840" w:right="1000" w:bottom="840" w:left="1000" w:header="400" w:footer="400"/>
          <w:pgNumType w:fmt="decimal"/>
          <w:cols w:space="720"/>
        </w:sectPr>
      </w:pPr>
      <w:r>
        <w:br/>
      </w:r>
      <w:r>
        <w:pict>
          <v:line id="_x0000_s2137"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293"/>
      </w:pPr>
    </w:p>
    <w:p>
      <w:pPr>
        <w:pStyle w:val="Normal293"/>
      </w:pPr>
      <w:r>
        <w:pict>
          <v:shape id="_x0000_i2138" type="#_x0000_t75" alt="LexisNexis®" style="width:147.75pt;height:30pt">
            <v:imagedata r:id="rId17" o:title=""/>
          </v:shape>
        </w:pict>
      </w:r>
      <w:r>
        <w:cr/>
      </w:r>
    </w:p>
    <w:p>
      <w:pPr>
        <w:pStyle w:val="Heading1291"/>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Our Towns;</w:t>
        </w:r>
      </w:hyperlink>
      <w:r>
        <w:br/>
      </w:r>
      <w:hyperlink r:id="rId2421" w:history="1">
        <w:r>
          <w:rPr>
            <w:rFonts w:ascii="arial" w:eastAsia="arial" w:hAnsi="arial" w:cs="arial"/>
            <w:b/>
            <w:i/>
            <w:strike w:val="0"/>
            <w:color w:val="0077CC"/>
            <w:sz w:val="28"/>
            <w:u w:val="single"/>
            <w:vertAlign w:val="baseline"/>
          </w:rPr>
          <w:t>The Homeless Head for Suburb And Suits Follow</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1990, Tuesday, Late Edition - Final</w:t>
      </w:r>
    </w:p>
    <w:p>
      <w:pPr>
        <w:pStyle w:val="Normal293"/>
        <w:keepNext w:val="0"/>
        <w:spacing w:after="0" w:line="240" w:lineRule="atLeast"/>
        <w:ind w:right="0"/>
        <w:jc w:val="both"/>
      </w:pPr>
      <w:bookmarkStart w:id="598" w:name="Bookmark_293"/>
      <w:bookmarkEnd w:id="598"/>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1; Metropolitan Desk</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WINERIP</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GREENBURGH, N.Y.</w:t>
      </w:r>
    </w:p>
    <w:p>
      <w:pPr>
        <w:pStyle w:val="Normal293"/>
        <w:keepNext/>
        <w:spacing w:before="240" w:after="0" w:line="340" w:lineRule="atLeast"/>
        <w:ind w:left="0" w:right="0" w:firstLine="0"/>
        <w:jc w:val="left"/>
      </w:pPr>
      <w:bookmarkStart w:id="599" w:name="Body_291"/>
      <w:bookmarkEnd w:id="599"/>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39" style="position:absolute;z-index:252484608"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Calamari was hired to provide security while the Westhelp housing for the homeless was being built in Mount Vernon in 1989 and for the Westhelp complex now under construction in Greenburgh. The Mount Vernon neighborhood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-to-poor area, mainly black. There are vacant lots, boarded-up houses, drug dealers nearby.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near the Greenburgh site is middle to upper middle class, mainly white. Lawns are a lush green, streets quiet. ''There's no comparison between the two jobs,'' Mr. Calamari said. ''Greenburgh's 10 times worse. Mount Vernon was a soft, easy job compared to Greenburgh.'' At the Greenburgh construction site, he said, there are incidents nightly: People driving by shouting slurs; rock throwing; gunshots fired once; a car crashing a security gate; a gasoline fire now under investigation by the police.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Calamari says suburbanites can surprise you. He's put on extra guards.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year, Andrew Cuomo, the Governor's son, expects to have opened seven transitional complexes for the homeless. His nonprofit agency uses Federal emergency funds that normally go to house the homeless in welfare hotels. He does it for $30,000 a family per year ($9,000 less than a welfare hotel). The 108-unit Greenburgh complex, which is in a wooded area surrounded by barbed wire, 400 feet from the nearest house, will include seven day-care rooms, a library, a staff member for every two families. His HELP programs have been widely praised and endorsed as a national model by Congress.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7 HELPs, this is the only one in a traditional suburb. Other areas are urban (Brooklyn, the Bronx) or poorer, mainly minority suburbs (Mount Vernon, North Bellport, L.I.). Others take about a year to open. If Greenburgh HELP makes its new target, Jan. 1, 1991, it will have taken three years. Neighbors say they have spent ''into six figures'' to file five lawsuits.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race,'' Mr. Cuomo said. ''We're building as fast as we can.''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HELP project is supported by the Town Supervisor, Tony Veteran, a Democrat, and by the County Executive, Andrew P. O'Rourke, a Republican. Westchester County has America's worst suburban homeless problem.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eight public hearings. The environmental impact statement approving the project is two inches thick and addresses everything from impact on local schools to the effect on the Kentucky warbler (''neither threatened nor endangered''). Mr. Cuomo has modified the plan, creating town houses and giving preference to families with pre-school children to limit the impact on schools, but he has not eased the fury. They even sued him for his concessions, charging that by limiting it to families he excluded drug addicts, alcoholics and the mentally ill. (Dismissed.) Neighbors have sued to form their own village and secede from the town. (Pending.) They challenged HELP's incorporation. (Dismissed.) They argued that the environmental impact statement was flawed, but Justice Donald Silverman of State Supreme Court found little harm in using 6 of 60 wooded acres and said the real harm would be ''loss of housing for impoverished women and children.''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Lovett, the neighbors' lawyer, says the environmental suit is the best hope to kill the project. He believes it will win on appeal but concedes it is unlikely to be resolved before the complex is built. If the neighbors win, he says, he hopes the courts will have the courage to tear the complex down.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homeless are expected to be black, but Henry Kusjanovic, a neighbor who lives on the edge of the woods, 400 feet from the project, says that's not why people are opposed. ''We'd feel the same if they were all white,'' he said, adding it's not fair to put so many poor people close to the middle class.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 Mrs. Kusjanovic led a reporter through a hole in the fence to show a wide path cleared in the woods from the homeless site to the neighbors' street for water and sewage hookup. ''It's 33 feet wide,'' he said. ''I measured. It didn't need to be this wide.''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also thinks it's too wide and has promised to replant.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believe anything Cuomo says,'' Mr. Kusjanovic said. ''You're clearing the woods to my door,'' Mrs. Kusjanovic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 about what great security they'll have once this opens,'' the husband said. ''Someone got these women pregnant. What happens when the men come around and they can't get in? They'll come through the woods. They'll rape our children. It's impossible to fight the homeless. The homeless plus the Cuomo name. How can you fight that? No one's willing to take on the homeless.''</w:t>
      </w:r>
    </w:p>
    <w:p>
      <w:pPr>
        <w:pStyle w:val="Normal293"/>
      </w:pPr>
    </w:p>
    <w:p>
      <w:pPr>
        <w:pStyle w:val="Normal293"/>
        <w:ind w:left="200"/>
        <w:sectPr>
          <w:type w:val="continuous"/>
          <w:pgMar w:top="840" w:right="1000" w:bottom="840" w:left="1000" w:header="400" w:footer="400"/>
          <w:pgNumType w:fmt="decimal"/>
          <w:cols w:space="720"/>
        </w:sectPr>
      </w:pPr>
      <w:r>
        <w:br/>
      </w:r>
      <w:r>
        <w:pict>
          <v:line id="_x0000_s2140"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422"/>
          <w:headerReference w:type="default" r:id="rId2423"/>
          <w:footerReference w:type="even" r:id="rId2424"/>
          <w:footerReference w:type="default" r:id="rId2425"/>
          <w:headerReference w:type="first" r:id="rId2426"/>
          <w:footerReference w:type="first" r:id="rId2427"/>
          <w:pgSz w:w="12240" w:h="15840"/>
          <w:pgMar w:top="840" w:right="1000" w:bottom="840" w:left="1000" w:header="400" w:footer="400"/>
          <w:pgNumType w:fmt="decimal"/>
          <w:cols w:space="720"/>
          <w:titlePg w:val="0"/>
        </w:sectPr>
      </w:pPr>
    </w:p>
    <w:p>
      <w:pPr>
        <w:pStyle w:val="Normal294"/>
      </w:pPr>
    </w:p>
    <w:p>
      <w:pPr>
        <w:pStyle w:val="Normal294"/>
      </w:pPr>
      <w:r>
        <w:pict>
          <v:shape id="_x0000_i2141" type="#_x0000_t75" alt="LexisNexis®" style="width:147.75pt;height:30pt">
            <v:imagedata r:id="rId17" o:title=""/>
          </v:shape>
        </w:pict>
      </w:r>
      <w:r>
        <w:cr/>
      </w:r>
    </w:p>
    <w:p>
      <w:pPr>
        <w:pStyle w:val="Heading1292"/>
        <w:keepNext w:val="0"/>
        <w:spacing w:after="200" w:line="340" w:lineRule="atLeast"/>
        <w:ind w:left="0" w:right="0" w:firstLine="0"/>
        <w:jc w:val="center"/>
      </w:pPr>
      <w:hyperlink r:id="rId2428" w:history="1">
        <w:r>
          <w:rPr>
            <w:rFonts w:ascii="arial" w:eastAsia="arial" w:hAnsi="arial" w:cs="arial"/>
            <w:b/>
            <w:i/>
            <w:strike w:val="0"/>
            <w:color w:val="0077CC"/>
            <w:sz w:val="28"/>
            <w:u w:val="single"/>
            <w:vertAlign w:val="baseline"/>
          </w:rPr>
          <w:t>TENNESSEE SENATOR UPSET ABOUT KEY ABORTION VOTE</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1982, Wednesday, Late City Final Edition</w:t>
      </w:r>
    </w:p>
    <w:p>
      <w:pPr>
        <w:pStyle w:val="Normal294"/>
        <w:keepNext w:val="0"/>
        <w:spacing w:after="0" w:line="240" w:lineRule="atLeast"/>
        <w:ind w:right="0"/>
        <w:jc w:val="both"/>
      </w:pPr>
      <w:bookmarkStart w:id="600" w:name="Bookmark_294"/>
      <w:bookmarkEnd w:id="600"/>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6, Column 5; National Desk</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V. ROBERTS, Special to the New York Times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MEMPHIS, Sept. 29</w:t>
      </w:r>
    </w:p>
    <w:p>
      <w:pPr>
        <w:pStyle w:val="Normal294"/>
        <w:keepNext/>
        <w:spacing w:before="240" w:after="0" w:line="340" w:lineRule="atLeast"/>
        <w:ind w:left="0" w:right="0" w:firstLine="0"/>
        <w:jc w:val="left"/>
      </w:pPr>
      <w:bookmarkStart w:id="601" w:name="Body_292"/>
      <w:bookmarkEnd w:id="601"/>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42" style="position:absolute;z-index:252486656"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uneasy about it,'' said Senator Jim Sasser, Democrat of Tennessee. ''When they keep pounding day after day with that stuff, it's going to stick with some people.''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Senator uneasy is a vote he cast two weeks ago to break a tie in the Senate and defeat a bill that would have banned virtually all abortions.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his opponent, Representative Robin L. Beard, has hammered away at the issue. Right-wing groups have made Senator Sasser a major target, and one Beard staff member went around the state denouncing the incumbent as a ''murderer.''</w:t>
      </w:r>
    </w:p>
    <w:p>
      <w:pPr>
        <w:pStyle w:val="Normal2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Senator Jim Sasser, Democrat of Tennessee, fears that his vote on abortion bill last week may damage his campaign against Republican opponent Robin L Beard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this race offers one of the best opportunities this fall to measure the political impact of abortion and other social issues pressed by President Reagan and his more conservative allies, such as Senator Jesse Helms, Republican of North Carolina.</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of Conservative Agenda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these issues is important not only for the impending elections but also for the operations of Congress when it reconvenes in January. After Senator Helms lost his fight on the abortion bill, and on a subsequent measure to legalize officially sanctioned school prayer, a number of Senators asserted that these issues had lost some of their impact with the voters.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victory by Senator Sasser in the face of the current campaign would strengthen that conviction. But a Beard triumph could frighten enough legislators to give the Helms forces a shot at passing the social issue agenda in the next Congress.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general impression among politicians and analysts here is that the abortion vote hurt Senator Sasser, but not fatally. Most expect him to win, but by a reduced margin.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Beard attack has clearly caused a backlash here. The Nashville Banner, a conservative paper, withdrew its endorsement of Mr. Beard and cited the ''murderer'' charge as a reason. Moreover, even many supporters of the Republican challenger do not support the idea of Government intrusion into such personal matters as abortion.</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Role Resented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this issue is any of their business,'' said Jim Long, a businessman who is a Beard supporter, as he wandered through the annual Mid-South Fair here with his wife and baby. ''If you try to write rules on a piece of paper, they don't fit everybody.''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an issue like this,'' said Maurine Salisbury, the wife of a retired boat captain, ''the days when men dominate women are gone forever.''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Eddie Mahe, a political consultant to the Beard campaign, said that Representative Beard had cut Senator Sasser's lead from more than 30 percentage points to 15, and he cited the abortion issue as one reason.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Sasser's visible role,'' he said, ''really brought home to the conservative Christian community that he is not pro-life.'' Senator Sasser agrees that there has been some erosion in his popularity, and he notes that the Beard campaign is also peppering him for his stance on two other emotional social issues, school prayer and busing for racial integration of schools.</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Voted With Helms on Prayer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says that his positions have been distorted, that he supports the conservative line on both issues. And in the recent school prayer fight, he carefully voted with Senator Helms at every opportunity.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Sasser is worried that the whole cluster of issues will leave voters with a vague sense of discomfort about their Senator.  ''Obviously,'' he said, ''these attacks are calculated to go after the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fundamentalists who are Democratic voters in the South. They are trying to portray me as unpatriotic and un-American and ungodly.''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Mr. Sasser is expected to survive Mr. Beard's challenge is that he and other politicians have learned how to deal with the new political environment. Two years ago, many Democratic lawmakers were flustered and ineffective when faced with such right-wing attacks, but now, they generally agree that swift counterattack is the best strategy.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know that we've got to answer these charges,'' said the Senator, who flew home and held a news conference the day after being called a ''murderer.'' ''If they go unanswered, people will believe them,'' he said. ''So we've got to fight back.''</w:t>
      </w:r>
    </w:p>
    <w:p>
      <w:pPr>
        <w:pStyle w:val="Normal294"/>
      </w:pPr>
    </w:p>
    <w:p>
      <w:pPr>
        <w:pStyle w:val="Normal294"/>
        <w:ind w:left="200"/>
        <w:sectPr>
          <w:type w:val="continuous"/>
          <w:pgMar w:top="840" w:right="1000" w:bottom="840" w:left="1000" w:header="400" w:footer="400"/>
          <w:pgNumType w:fmt="decimal"/>
          <w:cols w:space="720"/>
        </w:sectPr>
      </w:pPr>
      <w:r>
        <w:br/>
      </w:r>
      <w:r>
        <w:pict>
          <v:line id="_x0000_s2143"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429"/>
          <w:headerReference w:type="default" r:id="rId2430"/>
          <w:footerReference w:type="even" r:id="rId2431"/>
          <w:footerReference w:type="default" r:id="rId2432"/>
          <w:headerReference w:type="first" r:id="rId2433"/>
          <w:footerReference w:type="first" r:id="rId2434"/>
          <w:pgSz w:w="12240" w:h="15840"/>
          <w:pgMar w:top="840" w:right="1000" w:bottom="840" w:left="1000" w:header="400" w:footer="400"/>
          <w:pgNumType w:fmt="decimal"/>
          <w:cols w:space="720"/>
          <w:titlePg w:val="0"/>
        </w:sectPr>
      </w:pPr>
    </w:p>
    <w:p>
      <w:pPr>
        <w:pStyle w:val="Normal295"/>
      </w:pPr>
    </w:p>
    <w:p>
      <w:pPr>
        <w:pStyle w:val="Normal295"/>
      </w:pPr>
      <w:r>
        <w:pict>
          <v:shape id="_x0000_i2144" type="#_x0000_t75" alt="LexisNexis®" style="width:147.75pt;height:30pt">
            <v:imagedata r:id="rId17" o:title=""/>
          </v:shape>
        </w:pict>
      </w:r>
      <w:r>
        <w:cr/>
      </w:r>
    </w:p>
    <w:p>
      <w:pPr>
        <w:pStyle w:val="Heading1293"/>
        <w:keepNext w:val="0"/>
        <w:spacing w:after="200" w:line="340" w:lineRule="atLeast"/>
        <w:ind w:left="0" w:right="0" w:firstLine="0"/>
        <w:jc w:val="center"/>
      </w:pPr>
      <w:hyperlink r:id="rId2435" w:history="1">
        <w:r>
          <w:rPr>
            <w:rFonts w:ascii="arial" w:eastAsia="arial" w:hAnsi="arial" w:cs="arial"/>
            <w:b/>
            <w:i/>
            <w:strike w:val="0"/>
            <w:color w:val="0077CC"/>
            <w:sz w:val="28"/>
            <w:u w:val="single"/>
            <w:vertAlign w:val="baseline"/>
          </w:rPr>
          <w:t>An Unlikely Throne for Dance Royalty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5"/>
        <w:keepNext w:val="0"/>
        <w:spacing w:after="0" w:line="240" w:lineRule="atLeast"/>
        <w:ind w:right="0"/>
        <w:jc w:val="both"/>
      </w:pPr>
      <w:bookmarkStart w:id="602" w:name="Bookmark_295"/>
      <w:bookmarkEnd w:id="602"/>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10</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SEIBERT</w:t>
      </w:r>
    </w:p>
    <w:p>
      <w:pPr>
        <w:pStyle w:val="Normal295"/>
        <w:keepNext/>
        <w:spacing w:before="240" w:after="0" w:line="340" w:lineRule="atLeast"/>
        <w:ind w:left="0" w:right="0" w:firstLine="0"/>
        <w:jc w:val="left"/>
      </w:pPr>
      <w:bookmarkStart w:id="603" w:name="Body_293"/>
      <w:bookmarkEnd w:id="603"/>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45" style="position:absolute;z-index:252488704"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SARASOTA, Fla. -- Michelangelo's David framed by palm trees: The image may seem incongruous, but it's a semiofficial symbol for this resort city on the Gulf Coast of Florida. A bronze version of that Italian Renaissance sculpture has long stood in a bayside courtyard of the Ringling Museum of Art here, part of the collection of European antiquities and old master paintings that the circus tycoon John Ringling imported in the early 1900s. Along with a long-established opera company, orchestra and repertory theater, the museum explains why Sarasota is accustomed to billing itself as Florida's Cultural Coast.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few Sarasotans would have predicted what happened in Washington in June. At Ballet Across America, a Kennedy Center festival that periodically gathers some of the top companies in the country, the critical standout -- judged a ''miracle'' by the critics for The New York Times and The Washington Post -- was the youngest troupe with the smallest budget led by a director with one of the shortest tenures: the Sarasota Ballet.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amusing that this Florida company had its triumph dancing a British classic about ice-skating, Frederick Ashton's 1937 ''Les Patineurs.'' But the miracle went beyond incongruity. The Times's critic Alastair Macaulay, who is British and an Ashton expert, appraised the Sarasota Ballet performance of ''Les Patineurs'' as surpassing in style and understanding even those by the Royal Ballet. That is, he found it better, truer, than recent renditions by the company Ashton helped establish and later directed, the assumed masters of Ashton style, which is pretty much synonymous (or was once considered so) with the English style of classical ballet.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miracle of quality was matched with one of quantity. The Sarasota Ballet, founded in 1990, now includes more Ashton works in its repertory than any other American company. During the first four months of 2014, the troupe will perform three Ashton works. In late April, to honor the 25th anniversary of Ashton's death, it will begin a four-day festival of more than 11 Ashton ballets, several of them very rare. (The 1932 ''Foyer de Danse'' hasn't been performed since the 1940s.) No other company, including the Royal, is marking the occasion on anything close to that scale.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Sarasota Ballet to become, in Mr. Macaulay's words, ''America's foremost exponent of Ashton ballets,'' wasn't exactly the intention of Iain Webb, 54, a former Royal dancer, when he became artistic director in 2007. In his office recently, surrounded by photos of ballet royalty and stacks of dance DVDs, he said he had never wanted to be a director, that he preferred working further behind the scenes.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compact man with close-cropped hair and fashionable silver-and-black glasses, he freely labels himself ''a bunhead.'' In the past, he has characterized himself as an underdog. Think of a terrier: friendly, tenacious. In an accent revealing his origins in Yorkshire, he spoke of ''having that Northern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thing: If you tell me I can't do something, then I'll do it.''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mother ran a dancing school, he started ballet late (as Ashton had), at almost 15. (His father took on extra jobs and moved the family so he could pursue his studies, but, Mr. Webb said, ''he never told anybody what I did.'') When Mr. Webb auditioned for the Royal Ballet School, he was informed he had no talent. But he was already infatuated with ballet, already an unlikely bunhead, so he went to the Rambert School instead.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on, impressed by the Stuttgart Ballet, he impetuously showed up in Stuttgart and talked himself into a scholarship at the school there. When the Royal Ballet School heard about this, it offered him one, too. Recounting his career in a series of similar stories, he described getting opportunities ''by default.'' The canine metaphor seems more accurate.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retiring from the Royal in 1996, he served as a teacher, a rehearsal director for the choreographer Matthew Bourne, an assistant director for K-Ballet in Japan and the organizer of many galas -- mostly jobs in which he worked for friends or gathered friends together. When interviewed by the search committee for the Sarasota position, he spoke from his experience as a presenter, reasoning that the way to meet the board's goal of gaining a national and international profile was to build a distinctive, high-quality repertory.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meant more than Ashton. By the end of this season, Mr. Webb's seventh, Sarasota Ballet will have danced nearly 100 ballets: classics by George Balanchine, Antony Tudor and Agnes de Mille; newer works by Twyla Tharp, Mr. Bourne and Christopher Wheeldon. Not a choreographer himself, Mr. Webb has commissioned pieces by Will Tuckett and Matthew Hart, both alums of the Royal, and he has encouraged efforts by Sarasota company members. This variety benefits dancers and audiences, but the Ashton portion is special. It's a family matter.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 said that the most important things he brought to Sarasota were his address book and his wife. She is Margaret Barbieri, a principal with the Royal from 1970 to 1990. Their courtship was something of a scandal -- he was 12 years younger and in the corps -- until it was sanctioned by Ninette de Valois, the Royal's founder and a mother figure to Ms. Barbieri. Ashton was the first person that Ms. Barbieri and Mr. Webb entrusted with the secret that she was pregnant; in rehearsal afterward (of ''Valses Nobles et Sentimentales,'' a work scheduled for the Ashton festival), Ashton teased the expectant papa about his pink tights.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child, Jason, recently joined Sarasota Ballet's skeletal staff. Ms. Barbieri didn't take on the full-time position of assistant director until last year, at the invitation of the board. (''I didn't want to be tagging along,'' she said.) Yet from the beginning, her husband did periodically bring her from London, where she taught at the London Studio Center, to coach and stage works, starting with the first piece he introduced. That was Ashton's 1961 ''The Two Pigeons,'' a tear-coaxing ballet about two lovers who separate and reunite.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Webb's address book also proved helpful from the outset. As he explained to The Sarasota Herald-Tribune, ''When I started taking the wallpaper down, I realized there was no wall.'' The board was divided, the institution in debt; meeting payroll sometimes meant board members writing last-minute checks. Then the recession hit. ''We nearly closed three times,'' Mr. Webb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financial straits didn't curb his ambition. Sarasota was one of the first companies other than Mr. Bourne's own New Adventures to perform his work, and he was paid only in royalties. Peter Wright, former director of the Birmingham Royal Ballet, offered his staging of ''Giselle'' under the same terms. When the ballerina cast as Giselle quit unexpectedly, Mr. Webb called a friend to fill in: Alina Cojocaru, then a star of the Royal. (She will return, with more friends, on April 25.)</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the board unanimously extended Mr. Webb's contract into 2017, and last year the dancers received raises. Ticket sales are now four times higher than in the season before he arrived. Subscribers send him reviews of other companies performing Ashton, as if to say, ''They're doing our guy.'' In Mary Anne Servian, he has a loyal, no-nonsense managing director who knows how Sarasota works, having served as a City Commission member for six years and, from 2005 to 2006, as mayor.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 brought more to Sarasota than his family and address book. Outside his Sarasota home are palm trees and a swimming pool that attracts possums; inside it's a ballet museum. Rare lithographs and posters cover the walls. Dance sculptures perch on the horizontal surfaces: a bronze of Anna Pavlova, a death mask of Michel Fokine. Mr. Webb's dance library contains thousands of volumes. And each item has a story of provenance: how and where it was acquired, who it used to belong to. Like Ringling, Mr. Webb is an impresario and a collector.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Webb's repertory ideas often come to him in the library. ''I'll daydream there,'' he said, ''and suddenly something will jump out from the shelf.'' He might choose a work because he saw it once and wants to see it again, or because he didn't get to dance it and wants his dancers to have the chance. Often the rationale is historical -- to preserve or restore, for posterity and for himself. He said that if he won the lottery, the Ashton festival is the kind of thing he would do with the money.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right way for a director to be,'' Mr. Webb said. Perhaps not, but the collection of Ashton works he quickly amassed gave the Sarasota dancers, with their disparate training, a stylistic base. Only one of the current 43 members predates Mr. Webb -- the director's demanding work ethic may help explain the exodus of the old guard -- and the company is young. His first hires, mostly Americans who rose from the corps to principal rank, have grown up on Ashton. The ballets, spanning a spectrum from purest classicism to narratives with complex characters, have much to teach.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importing ballets has little in common with importing sculptures. The text of a ballet's choreography may exist in the form of films, notation and dancers' memories, yet none of these ensure that a work can be brought to life.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step is getting permission. Like many choreographers, Ashton bequeathed his ballets to friends and relatives. Mr. Webb's family connections gain him easier access. ''The people who own the ballets trust that I have that Royal Ballet anal thing where it's got to be perfect,'' he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connections have a deeper significance, though. This year Ms. Barbieri staged ''Birthday Offering,'' which Ashton created in 1959 for the 25th anniversary of the company that was about to receive the official title of Royal Ballet. The challenging classical choreography is tailored to its seven original ballerinas, and Ms. Barbieri was able to share her memories of those she knew. This transfer of firsthand knowledge can mean a great deal. And, as Mr. Webb said, ''It shows onstage.''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Sarasota Ballet is awash in stories from the Royal, and the continual mentions of ''Sir Fred'' and ''Madam,'' as de Valois was known, can seem like name-dropping. But though the honorifics convey respect for the people and the art, the undertone is familiar, like Uncle or Aunt. Mr. Webb and Ms. Barbieri are bringing their Florida dancers into the family.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 family atmosphere,'' said the dancer Danielle Brown. ''People don't believe us, but even the stage crew at the Kennedy Center was like, 'Wow, you guys are really nice to each other.'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Barbieri said: ''I don't think we're trying to make this into the Royal Ballet. But if that is what we like, then that is what we're bringing here.''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 sees an analogy between his small company and Ashton's scrappy beginnings. Before Ashton, the idea of British ballet -- the line from France to Russia to Diaghilev's Ballets Russes transplanted onto British soil -- would have seemed to many not so different from David in the palm trees. It's worth remembering that Ashton was raised in Peru and bewitched by ballet there. Perhaps someday no one will think it incongruous for his ballets to have a home in Sarasota.</w:t>
      </w:r>
    </w:p>
    <w:p>
      <w:pPr>
        <w:pStyle w:val="Normal295"/>
        <w:keepNext w:val="0"/>
        <w:spacing w:before="240" w:after="0" w:line="260" w:lineRule="atLeast"/>
        <w:ind w:left="0" w:right="0" w:firstLine="0"/>
        <w:jc w:val="left"/>
      </w:pPr>
      <w:r>
        <w:br/>
      </w:r>
      <w:hyperlink r:id="rId2436" w:history="1">
        <w:r>
          <w:rPr>
            <w:rFonts w:ascii="arial" w:eastAsia="arial" w:hAnsi="arial" w:cs="arial"/>
            <w:b w:val="0"/>
            <w:i/>
            <w:strike w:val="0"/>
            <w:color w:val="0077CC"/>
            <w:sz w:val="20"/>
            <w:u w:val="single"/>
            <w:vertAlign w:val="baseline"/>
          </w:rPr>
          <w:t>http://www.nytimes.com/2013/12/01/arts/dance/frederick-ashton-has-a-place-of-honor-at-the-sarasota-ballet.html</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46" style="position:absolute;z-index:252489728"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Below, Iain Webb, a former Royal Ballet dancer, is artistic director of the Sarasota Ballet. Far left, Frederick Ashton, who autographed this photo of himself backstage at a Sadler's Wells Royal Ballet production in the mid-1970s with Margaret Barbieri. She is now assistant director of the Sarasota troupe. (PHOTOGRAPHS BY BARBARA BANKS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E. SPATT) (AR10)</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reverence for Ashton at the Sarasota Ballet: Above left, Amy Wood in ''Illuminations'' (performed this year)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right, Logan Learned in ''Les Patineurs'' (performed in 2008)</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Margaret Barbieri directing Ricardo Rhodes and Victoria Hulland in ''Valses Nobles et Sentimentales'' (2012). (PHOTOGRAPHS BY FRANK ATURA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SHIRLEY BLAIR) (AR27)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2013</w:t>
      </w:r>
    </w:p>
    <w:p>
      <w:pPr>
        <w:pStyle w:val="Normal295"/>
      </w:pPr>
    </w:p>
    <w:p>
      <w:pPr>
        <w:pStyle w:val="Normal295"/>
        <w:ind w:left="200"/>
        <w:sectPr>
          <w:type w:val="continuous"/>
          <w:pgMar w:top="840" w:right="1000" w:bottom="840" w:left="1000" w:header="400" w:footer="400"/>
          <w:pgNumType w:fmt="decimal"/>
          <w:cols w:space="720"/>
        </w:sectPr>
      </w:pPr>
      <w:r>
        <w:br/>
      </w:r>
      <w:r>
        <w:pict>
          <v:line id="_x0000_s2147"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437"/>
          <w:headerReference w:type="default" r:id="rId2438"/>
          <w:footerReference w:type="even" r:id="rId2439"/>
          <w:footerReference w:type="default" r:id="rId2440"/>
          <w:headerReference w:type="first" r:id="rId2441"/>
          <w:footerReference w:type="first" r:id="rId2442"/>
          <w:pgSz w:w="12240" w:h="15840"/>
          <w:pgMar w:top="840" w:right="1000" w:bottom="840" w:left="1000" w:header="400" w:footer="400"/>
          <w:pgNumType w:fmt="decimal"/>
          <w:cols w:space="720"/>
          <w:titlePg w:val="0"/>
        </w:sectPr>
      </w:pPr>
    </w:p>
    <w:p>
      <w:pPr>
        <w:pStyle w:val="Normal296"/>
      </w:pPr>
    </w:p>
    <w:p>
      <w:pPr>
        <w:pStyle w:val="Normal296"/>
      </w:pPr>
      <w:r>
        <w:pict>
          <v:shape id="_x0000_i2148" type="#_x0000_t75" alt="LexisNexis®" style="width:147.75pt;height:30pt">
            <v:imagedata r:id="rId17" o:title=""/>
          </v:shape>
        </w:pict>
      </w:r>
      <w:r>
        <w:cr/>
      </w:r>
    </w:p>
    <w:p>
      <w:pPr>
        <w:pStyle w:val="Heading1294"/>
        <w:keepNext w:val="0"/>
        <w:spacing w:after="200" w:line="340" w:lineRule="atLeast"/>
        <w:ind w:left="0" w:right="0" w:firstLine="0"/>
        <w:jc w:val="center"/>
      </w:pPr>
      <w:hyperlink r:id="rId2443" w:history="1">
        <w:r>
          <w:rPr>
            <w:rFonts w:ascii="arial" w:eastAsia="arial" w:hAnsi="arial" w:cs="arial"/>
            <w:b/>
            <w:i/>
            <w:strike w:val="0"/>
            <w:color w:val="0077CC"/>
            <w:sz w:val="28"/>
            <w:u w:val="single"/>
            <w:vertAlign w:val="baseline"/>
          </w:rPr>
          <w:t>True to Style, Mayor Tells Boston He Will Get His Way as Envoy to Vatican</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1993, Wednesday, Late Edition - Final</w:t>
      </w:r>
    </w:p>
    <w:p>
      <w:pPr>
        <w:pStyle w:val="Normal296"/>
        <w:keepNext w:val="0"/>
        <w:spacing w:after="0" w:line="240" w:lineRule="atLeast"/>
        <w:ind w:right="0"/>
        <w:jc w:val="both"/>
      </w:pPr>
      <w:bookmarkStart w:id="604" w:name="Bookmark_296"/>
      <w:bookmarkEnd w:id="604"/>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19; Column 1; National Desk; Column 1;; Biography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1630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Flynn</w:t>
      </w:r>
    </w:p>
    <w:p>
      <w:pPr>
        <w:pStyle w:val="Normal2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 RIMER,</w:t>
      </w:r>
    </w:p>
    <w:p>
      <w:pPr>
        <w:pStyle w:val="Normal2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 RIMER,  Special to The New York Times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June 8</w:t>
      </w:r>
    </w:p>
    <w:p>
      <w:pPr>
        <w:pStyle w:val="Normal296"/>
        <w:keepNext/>
        <w:spacing w:before="240" w:after="0" w:line="340" w:lineRule="atLeast"/>
        <w:ind w:left="0" w:right="0" w:firstLine="0"/>
        <w:jc w:val="left"/>
      </w:pPr>
      <w:bookmarkStart w:id="605" w:name="Body_294"/>
      <w:bookmarkEnd w:id="605"/>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49" style="position:absolute;z-index:252491776"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have been telling Ray Flynn stories since the popular, populist Mayor announced at a tearful news conference outside his Gate of Heaven church in March that he would leave by early July to become Ambassador to the Vatican.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latest one, already being proclaimed a Ray Flynn classic, is unfolding: the former Providence College basketball star goes one on one with the State Department over his job description, and wins.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creating a brief flurry of suspense for his beloved Bostonians -- especially the eight candidates campaigning hard for the Mayor's job -- Mr. Flynn received assurances from the President late today that he would have the authority to take his human rights campaign to poor countries around the world, as he had planned.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Mayor, who has been saying since Sunday night that he might stay on at City Hall, will be going to Rome after all. And, in typical Ray Flynn style, he called a news conference -- in the West Wing of the White House.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Being Ray'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was calling, saying, 'Can you believe Ray?' " said Elaine Guiney, the campaign manager for Thomas Menino, who will take over as acting Mayor when Mr. Flynn resigns and hopes to win the job permanently in November's nonpartisan election. "It's Ray being Ray. At this point, he should be on about page 12 of the newspaper. But he's a lame duck at the center of attention."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Menino, after 20 years of watching Mr. Flynn at work, proclaimed himself awed. "He's like Michael Jordan and Larry Bird," he said. "You think he has no more moves left, and he gives you another one. It's vintage Ray Flynn."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Mayor who is famous for his daring front-page exploits -- pulling old ladies from burning buildings, getting smuggled into the Gdansk shipyards on a flatbed truck for a meeting with Lech Walesa when Solidarity was under siege in Poland, outmaneuvering Joseph P. Kennedy 2d, the Congressman, during Bill Clinton's campaign visit so that the news was dominated by Ray and Bill drinking beer together at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Irish pub.</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Thursday he was strolling across the Boston Common after yet another ceremony in his honor, telling a reporter how excited he was about going to Rome. "I want to go to Sudan and Somalia," said Mr. Flynn, the son of a longshoreman and a cleaning woman who still lives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Irish immigrant neighborhood of South Boston, where he was reared. "Northern Ireland, Peru, Cambodia. I want to really focus on the issues of AIDS and poverty."</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Informal Politician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Flynn, who would rather shoot baskets with kids in Roxbury than sit behind his desk, or fraternize at places like the Ritz Carlton (when he did show up there, in February, he was ushered out because of his un-Ritz-like garb, a Red Sox cap, and polo shirt with no jacket), said he would not be spending a lot of time at formal state dinners.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began in a meeting with the Mayoral candidates late Sunday night, two days after The Boston Herald quoted unnamed State Department sources saying that the Mayor was treating the job "as a two-year junket," and suggesting that his requests for increased funds for travel and entertainment had gone way beyond normal for Ambassadors.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Piqued, Mr. Flynn said he might not take the job after all. If he was not going to have the authority and money to travel to poor countries and hot spots around the world, he said, he was not interested in the job.</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Page 1</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Suddenly, the Mayor, who is known as the master of the Saturday news release, was back on the front page.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comments riled him as they would rile anybody," said Arthur Jones, a White House spokesman and Mr. Flynn's former press secretary.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said Mr. Flynn had apparently been seeking to define what he would be doing as the ambassador to the Holy See. "I think this was all about clarification," Mr. Jones said.</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official statements released by Secretary of State Warren Christopher and the White House today indicated victory for Mr. Flynn. Referring to him as "a close friend and a national figure in social justice," President Clinton said he had "the highest respect for the Mayor's ability as a powerful advocate on issues of conscience and social and economic justice throughout the world."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Christopher said, "The President and the department often need a special emissary to promote America's humanitarian goals, and we know Mayor Flynn would be able to deliver the message forcefully and persuasively."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news conference, Mr. Flynn proclaimed that he had not been worried about the travel budget for the Ambassador's job.</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never a question of money," he said. "I just wanted to be able to make a contribution to advancing the United States' interest in concerns over economic justice." At issue, he said, was "whether I had the authority and the support of the President and the Secretary of State to visit countries around the world, particularly ones that are suffering human neglect."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Flynn's nomination to the Vatican job has not officially arrived at the Senate yet.</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 Bull Confrontation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last Thursday Mr. Jones had been recounting the story of the Mayor and the pit bull. It was July 14, 1987. The Mayor's police radio crackled with the report of a hostage situation in Roxbury. "We sped to the scene of course," Mr. Jones said. "The word comes down that the guy has a pit bull. We heard the worst: the guy was a killer; maybe there was even a chopped-up woman in the refrigerator. I'm there with all the reporters. Then someone said, 'Flynn went in.'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brandishing a shotgun at his front door seemed to know the Mayor. "He said, 'Ray Flynn, is that you, I saw you playing basketball in Providence,' " Mr. Jones said. "They start having a conversation. The door is open. The dog is there. The deputy police superintendent went for the rifle, and the Mayor went for the dog. He pinned him against the wall with the fence gate."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three-hour police siege was over. And the Mayor had made the evening news yet again. Asked about the pit bull incident on Thursday, Mr. Flynn grinned. "That was a great day," he said. "I wasn't afraid of the gun. I was afraid of the dog."</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Critics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nine and a half years at City Hall, Raymond L. Flynn has his critics, of course, who blame him for failing to improve the troubled public schools and carp that he should have spent more time managing the city, say, than holding news conferences and schmoozing on the streets. But in the rush to farewell, at least up until Sunday night, there has mostly been an extraordinary outpouring of affection.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16 years of Kevin H. White, "Kevin Deluxe," the debonair Mayor of the Downtown, Ray Flynn was the plain-spoken Mayor of the Neighborhoods. "Millionaires don't need mayors," he said in an interview last week. "Poor people do."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Mayor was on the scene -- a fire in Mattapan, a funeral in Dorchester, last month's street fight between black and white youths outside his alma mater, South Boston High School, where 35 years ago in this sports-crazed town he was "Flynnzo," a three-sport hero.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particular components of his style, it has worked for Ray Flynn in Boston from 1983 to 1991, when he was re-elected, with 75 percent of the vote, until now. Mr. Flynn, who as a state representative in the 1970's opposed forced busing to integrate the public schools, but as Mayor has been widely credited with diminishing racial divisions, won an overwhelming majority in the black community in the last two elections.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1991 Boston Globe poll, 43 percent of the voters said they had met Mr. Flynn. That wasn't good enough for the Mayor, who is 53 and runs marathons. "That poll's a lie," he snapped the other day. "There aren't 43 people in this town who don't know me."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Small-Town Mayor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spend a day with him is to see Boston as a small town, where at least half the 600,000 residents seem to be friends of Ray. At a park in Dorchester he and eight black men who all said they knew him reminisced about the days when a teen-age Ray Flynn played for the Bruins, a semipro basketball team out of Roxbury.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shoot," said another ex-Bruin, Rudy Cabral.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stop was Doyles's, an Irish institution in the multi-ethnic Jamaica Plain neighborhood, where the Mayor downed a bowl of vegetable soup and greeted by name, among others, Stanley Pailbin, a lieutenant detective, Dan Howlett, a sub-contractor, and Peter Fallon, a retired construction worker.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his friends, 15-year-old Stephen Byrd, who hustles candy after school at Doyles's, pulled a chair up to the Mayor's table.</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Constituent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are you leaving?" asked Stephen, who had no way of knowing that six days later thousands of other people would be wondering the same thing.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making A's and B's?" asked the Mayor who, with his wife, Cathy, has raised six children.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Mayor of Boston? The smiling, blue-eyed man in the Providence College jacket seemed like television's version of a public official, maybe Andy from Mayberry?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Ray Flynn is not exactly unmindful of his image.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back downtown in his station wagon, with a basketball in the backseat, he popped a cassette of Irish melodies on the tape deck, and began to sing. "I sang this on '60 Minutes,' " he said between choruses of "A Mother's Love's a Blessing."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many politicians here -- particularly the eight Mayoral candidates -- say they just hope Ray Flynn leaves by mid-July, as planned. But this afternoon, plenty of his constituents were still hoping he would decide to stay.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everywhere," said one of them, Michael Wilson, who works for the Department of Public Safety. "He's in my neighborhood. He's in your neighborhood. He's on TV. He's a hands-on guy."</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50" style="position:absolute;z-index:252492800"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Raymond L. Flynn has spent the last nine years as Mayor of the Neighborhoods in Boston. He played basketball recently with youths at a playground in the Jamaica Plain section of the city. (Evan Richman for The New York Times)</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1993</w:t>
      </w:r>
    </w:p>
    <w:p>
      <w:pPr>
        <w:pStyle w:val="Normal296"/>
      </w:pPr>
    </w:p>
    <w:p>
      <w:pPr>
        <w:pStyle w:val="Normal296"/>
        <w:ind w:left="200"/>
        <w:sectPr>
          <w:type w:val="continuous"/>
          <w:pgMar w:top="840" w:right="1000" w:bottom="840" w:left="1000" w:header="400" w:footer="400"/>
          <w:pgNumType w:fmt="decimal"/>
          <w:cols w:space="720"/>
        </w:sectPr>
      </w:pPr>
      <w:r>
        <w:br/>
      </w:r>
      <w:r>
        <w:pict>
          <v:line id="_x0000_s2151"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444"/>
          <w:headerReference w:type="default" r:id="rId2445"/>
          <w:footerReference w:type="even" r:id="rId2446"/>
          <w:footerReference w:type="default" r:id="rId2447"/>
          <w:headerReference w:type="first" r:id="rId2448"/>
          <w:footerReference w:type="first" r:id="rId2449"/>
          <w:pgSz w:w="12240" w:h="15840"/>
          <w:pgMar w:top="840" w:right="1000" w:bottom="840" w:left="1000" w:header="400" w:footer="400"/>
          <w:pgNumType w:fmt="decimal"/>
          <w:cols w:space="720"/>
          <w:titlePg w:val="0"/>
        </w:sectPr>
      </w:pPr>
    </w:p>
    <w:p>
      <w:pPr>
        <w:pStyle w:val="Normal297"/>
      </w:pPr>
    </w:p>
    <w:p>
      <w:pPr>
        <w:pStyle w:val="Normal297"/>
      </w:pPr>
      <w:r>
        <w:pict>
          <v:shape id="_x0000_i2152" type="#_x0000_t75" alt="LexisNexis®" style="width:147.75pt;height:30pt">
            <v:imagedata r:id="rId17" o:title=""/>
          </v:shape>
        </w:pict>
      </w:r>
      <w:r>
        <w:cr/>
      </w:r>
    </w:p>
    <w:p>
      <w:pPr>
        <w:pStyle w:val="Heading1295"/>
        <w:keepNext w:val="0"/>
        <w:spacing w:after="200" w:line="340" w:lineRule="atLeast"/>
        <w:ind w:left="0" w:right="0" w:firstLine="0"/>
        <w:jc w:val="center"/>
      </w:pPr>
      <w:hyperlink r:id="rId2450" w:history="1">
        <w:r>
          <w:rPr>
            <w:rFonts w:ascii="arial" w:eastAsia="arial" w:hAnsi="arial" w:cs="arial"/>
            <w:b/>
            <w:i/>
            <w:strike w:val="0"/>
            <w:color w:val="0077CC"/>
            <w:sz w:val="28"/>
            <w:u w:val="single"/>
            <w:vertAlign w:val="baseline"/>
          </w:rPr>
          <w:t>Trying to Be Stars, Like the Guys They Portrayed</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7"/>
        <w:keepNext w:val="0"/>
        <w:spacing w:after="0" w:line="240" w:lineRule="atLeast"/>
        <w:ind w:right="0"/>
        <w:jc w:val="both"/>
      </w:pPr>
      <w:bookmarkStart w:id="606" w:name="Bookmark_297"/>
      <w:bookmarkEnd w:id="606"/>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7</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1499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FELICIA R. LEE</w:t>
      </w:r>
    </w:p>
    <w:p>
      <w:pPr>
        <w:pStyle w:val="Normal297"/>
        <w:keepNext/>
        <w:spacing w:before="240" w:after="0" w:line="340" w:lineRule="atLeast"/>
        <w:ind w:left="0" w:right="0" w:firstLine="0"/>
        <w:jc w:val="left"/>
      </w:pPr>
      <w:bookmarkStart w:id="607" w:name="Body_295"/>
      <w:bookmarkEnd w:id="607"/>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53" style="position:absolute;z-index:25249484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STRUTTING across the stage in red silk jackets, the quartet belted out vintage tunes like ''Breaking Up Is Hard to Do,'' ''Sherry'' and ''Happy Together.'' Two middle-aged women giggled, then shouted, ''Those are Temptations moves!'' Sidling up to the microphone, rolling their hands, the singers had the air of the Rat Pack, Motown and a nightclub act rolled into one. Between numbers they recounted favorite memories from the past few years, like singing ''Oh What a Night'' with Dick Clark in Times Square on New Year's Eve.The Midtown Men is the name of this sort-of boy band, and this private show at the New Jersey Performing Arts Center in Newark represented a typical performance: mostly songs from the 1960s, from a group sporting slick hair and skinny ties, one of them packing a strong falsetto.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reminded of Frankie Valli and the Four Seasons, you're not far off. For more than a thousand performances beginning in 2005, Christian Hoff, Daniel Reichard, J. Robert Spencer and Michael Longoria, now the Midtown Men, were all part of the original ''Jersey Boys'' cast; Mr. Hoff won a Tony for playing the hotheaded Tommy DeVito. The stories they tell now are about being on tour and about meeting as actors in a Broadway hit.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sticking it out on Broadway, they struck out on their own in 2009, after performing as a group since 2007 (while still in ''Jersey Boys''). That led to a high-profile conflict. In 2010 the real-life Mr. Valli and Bob Gaudio (the Four Seasons' chief songwriter), as well as the ''Jersey Boys'' playwrights, Marshall Brickman and Rick Elice, filed suit against the Midtown Men -- then called the Boys in Concert -- asserting that they were trying to confuse audiences into thinking the two shows were related. The Boys in Concert filed a counterclaim, accusing the accusers of ''using bully tactics better suited for the schoolyard.''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2010 the case was settled out of court. That same year the group changed its name to the Midtown Men.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legal dust-up, the Midtown Men's decision seems to be working. After many dates at state fairs, casinos and tiny towns, their 2012-13 tour -- which begins on Saturday at the Paramount Theater in Asbury Park, N.J., includes 140 shows in 100 cities across the country, in addition to private events. It also includes 10 shows with four big-city symphonies, backed by a full 75- to 85-piece orchestra. And on Sept. 15 they are to appear at Robins Air Force Base near Macon, Ga., alongside the Air Force Band and Gen. Colin L. Powell in an event to commemorate the 65th anniversary of the Air Force.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started in our dressing room and the addiction to the sound we create together,'' Mr. Hoff, 44,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Reichard, 34, who followed ''Jersey Boys'' with a role in ''Candide'' at New York City Opera, added, ''We're drawing inspiration from stars like Dean Martin and Frank Sinatra, guys in suits singing and telling you an occasional dirty joke.''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''Jersey Boys,'' which is still playing to full houses on Broadway and has been produced in dozens of cities worldwide, dramatizes the rags-to-riches life stories of Mr. Valli, Mr. DeVito, Mr. Gaudio and Nick Massi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guys whose chart-topping hits included ''Walk Like a Man'' and ''Sherry.''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stars with strong followings, from Audra McDonald to Kristin Chenoweth, have balanced concert hall and stage. John Lloyd Young -- who won a Tony for his Broadway debut as the bantam Mr. Valli -- recently cut an album and rejoined the cast to play Mr. Valli again after more than four years away. John Michael Coppola, who played Mr. Valli in Chicago, has created a solo concert called ''A Jersey Voice: Sinatra to Springsteen ... and Everyone in Between,'' knocking out songs popularized by the Four Seasons and others.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Hoff, Mr. Reichard (Gaudio), Mr. Spencer (Massi), and Mr. Longoria (Joe Pesci in the original cast and Mr. Valli) went from playing pop stars in a quartet to trying to be pop stars in a quartet. Echoing the ''Jersey Boys'' template they sing and weave in their own stories: four guys who met in a Broadway hit and kept on making music.</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Suskin, a former producer and the author of ''The Sound of Broadway Music'' (Oxford University Press), said it's the close identification between their most celebrated roles and their new career that make the Midtown Men unusual. ''I think they are realistic,'' he said. ''What these actors have done is come up with a viable form of employment. For the most part these guys don't have a name they can exploit. They did a great job in this one show. I'm certain that if any of them got a Broadway show, they'd be gone in a minute.''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Midtown Men insist that their plan is to keep performing and to see where their talent takes them. Some said they had rejected offers to do other things.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Longoria, at 30 the youngest member of the group, argues that the concert career will ''only enhance our Broadway careers in the long run,'' though he also wants to record. Growing up in Los Angeles, he came East and earned a degree in drama at Tisch School of the Arts at New York University. The flexible Midtown Men schedule -- they spend one to two weeks of the month on the road -- has allowed him to work on an album of contemporary dance tunes.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what a lot of Broadway stars did back in the day,'' Mr. Longoria said. ''They toured.''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though, made the men worry about the impact of the headline-making dispute on their families and their careers. ''We were very stressed so we went out and ----'' Mr. Reichard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''Bought new suits,'' the four shouted in unison.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H. Weller, the Midtown Men's lawyer, said he wasn't at liberty to disclose the details that settled their legal worries, but added: ''The lawsuit really revolved around the guys being able to do what they loved to do. They earned the right, we asserted, to tell the audience they were stars in the original 'Jersey Boys,' '' based on a legal concept known as fair representation.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disclaimer disavowing any connection to the ''Jersey Boys'' show appears on the Midtown Men Web site and the self-produced first album, ''Sixties Hits,'' out last summer. It features 11 songs, including ''California Dreamin.' '' and ''Can't Buy Me Love.''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W. Meister, the lawyer for the other side, said the agreement precluded him from discussing what happened. Whether things have been patched up remains to be seen. The producers and Mr. Young declined to participate in an article that would feature the status of all the original Jersey Boys, citing their wish for Mr. Lloyd to receive a separate profile that would not be published alongside the one about the other performers.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Broadway hit, ''Jersey Boys'' has publicity machinery that's well-oiled and carefully controlled. As cast members the actors were already doing events like appearances on NBC's ''Today'' and performances at Radio City Music Hall and Carnegie Hall. Kenneth Wirth, a friend of Mr. Reichard's family, caught their act back when ''Jersey Boys'' was in previews in 2005. With a background in financial services and a love for '60s pop, Mr. Wirth said he saw the possibilities for them to branch out on their own.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their manager and quickly found plenty of work for them. Their first show after they all had left ''Jersey Boys'' by 2008 was at the Trump Taj Mahal in Atlantic City in May 2009. ''I had this idea there was a story inside a story and more that they could do,'' Mr. Wirth said. ''I knew there were opportunities for performances in the corporate world, the financial world.''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nationwide the Midtown Men are earning ''substantially more'' than they ever made on Broadway, Mr. Wirth said. ''We typically get a show from a show. Someone will see them and say, 'I want to book them.' Even the symphony world wants new products.''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crave the songs they grew up with, said David W. Fleming, former director of development for the Grand Opera House in Wilmington, Del., which hosted the Midtown Men last December. ''What distinguishes these guys from other people doing the same thing is character,'' he said. ''When they were on Broadway, at the end of the night they were shaking the hands of the audience.''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Spencer, 44, has already found post-Midtown Men success on Broadway, starring in the 2008 hit ''Next to Normal,'' originating the role of Dan Goodman. ''I can understand why people would be curious about why we made this move,'' Mr. Spencer said, ''but I've always been an entertainer, whether onstage or behind the stage, and I'm still heavily involved in readings and workshops.''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a return to Broadway, he answered: ''I know it will happen. Right now we have over 140 concerts coming up in the next year and a half. We are at the most amazing, beautiful venues across the country -- every PAC, every opera house.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our own bosses. I just rolled the dice because it felt right. We've been able to hit it all.''</w:t>
      </w:r>
    </w:p>
    <w:p>
      <w:pPr>
        <w:pStyle w:val="Normal297"/>
        <w:keepNext w:val="0"/>
        <w:spacing w:before="240" w:after="0" w:line="260" w:lineRule="atLeast"/>
        <w:ind w:left="0" w:right="0" w:firstLine="0"/>
        <w:jc w:val="left"/>
      </w:pPr>
      <w:r>
        <w:br/>
      </w:r>
      <w:hyperlink r:id="rId2451" w:history="1">
        <w:r>
          <w:rPr>
            <w:rFonts w:ascii="arial" w:eastAsia="arial" w:hAnsi="arial" w:cs="arial"/>
            <w:b w:val="0"/>
            <w:i/>
            <w:strike w:val="0"/>
            <w:color w:val="0077CC"/>
            <w:sz w:val="20"/>
            <w:u w:val="single"/>
            <w:vertAlign w:val="baseline"/>
          </w:rPr>
          <w:t>http://www.nytimes.com/2012/08/12/theater/trying-to-be-stars-like-the-jersey-boys-they-portrayed.html</w:t>
        </w:r>
      </w:hyperlink>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154" style="position:absolute;z-index:252495872"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Four Seasons, above from left, Bob Gaudio, Frankie Valli, Nick Massi and Tommy DeVito. The Midtown Men, clockwise from near right, J. Robert Spencer, Christian Hoff, Daniel Reichard and Michael Longoria. (PHOTOGRAPHS BY FOUR SEASONS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 HIGGINS JR./THE NEW YORK TIMES)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above far left, Mr. Reichard, Mr. Hoff in the mirror and Mr. Longoria. From far left, Mr. Longoria, Mr. Hoff, Mr. Reichard and Mr. Spencer performing in Newark. (PHOTOGRAPHS BY RICHARD PERRY/THE NEW YORK TIMES)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from left, Mr.  Spencer, Mr.  Reichard, John Lloyd  Young and Christian  Hoff in ''Jersey Boys''  in 2005. (PHOTOGRAPH BY SARA KRULWICH/THE NEW YORK TIMES)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297"/>
      </w:pPr>
    </w:p>
    <w:p>
      <w:pPr>
        <w:pStyle w:val="Normal297"/>
        <w:ind w:left="200"/>
        <w:sectPr>
          <w:type w:val="continuous"/>
          <w:pgMar w:top="840" w:right="1000" w:bottom="840" w:left="1000" w:header="400" w:footer="400"/>
          <w:pgNumType w:fmt="decimal"/>
          <w:cols w:space="720"/>
        </w:sectPr>
      </w:pPr>
      <w:r>
        <w:br/>
      </w:r>
      <w:r>
        <w:pict>
          <v:line id="_x0000_s2155"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298"/>
      </w:pPr>
    </w:p>
    <w:p>
      <w:pPr>
        <w:pStyle w:val="Normal298"/>
      </w:pPr>
      <w:r>
        <w:pict>
          <v:shape id="_x0000_i2156" type="#_x0000_t75" alt="LexisNexis®" style="width:147.75pt;height:30pt">
            <v:imagedata r:id="rId17" o:title=""/>
          </v:shape>
        </w:pict>
      </w:r>
      <w:r>
        <w:cr/>
      </w:r>
    </w:p>
    <w:p>
      <w:pPr>
        <w:pStyle w:val="Heading1296"/>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Poland's Public Schools to Offer Classes in Religion</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1990, Tuesday, Late Edition - Final</w:t>
      </w:r>
    </w:p>
    <w:p>
      <w:pPr>
        <w:pStyle w:val="Normal298"/>
        <w:keepNext w:val="0"/>
        <w:spacing w:after="0" w:line="240" w:lineRule="atLeast"/>
        <w:ind w:right="0"/>
        <w:jc w:val="both"/>
      </w:pPr>
      <w:bookmarkStart w:id="608" w:name="Bookmark_298"/>
      <w:bookmarkEnd w:id="608"/>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 Column 1; Foreign Desk</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ENGELBERG, Special to The New York Times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Aug. 13</w:t>
      </w:r>
    </w:p>
    <w:p>
      <w:pPr>
        <w:pStyle w:val="Normal298"/>
        <w:keepNext/>
        <w:spacing w:before="240" w:after="0" w:line="340" w:lineRule="atLeast"/>
        <w:ind w:left="0" w:right="0" w:firstLine="0"/>
        <w:jc w:val="left"/>
      </w:pPr>
      <w:bookmarkStart w:id="609" w:name="Body_296"/>
      <w:bookmarkEnd w:id="609"/>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57" style="position:absolute;z-index:25249792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objections from the nation's tiny Protestant minority and qualms among senior Government officials, Poland's public schools will begin voluntary classes in religious education this fall.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reached earlier this summer, illustrates the continuing political influence of the Catholic Church in post-Communist Poland as it pursues its traditional agenda. But it also is graphic evidence of the Church's fear that it is losing touch with the younger generation of Poles, in a country in which more than 90 percent of the people identify themselves as Roman Catholic.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here wonder whether the Church's success in the debate over schools is a harbinger of what will happen in September, when the Parliament returns to debate a draft law that would ban abortion, the main means of birth control in this country.</w:t>
      </w:r>
    </w:p>
    <w:p>
      <w:pPr>
        <w:pStyle w:val="Normal29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Linking Two Key Issues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Henryk Jankowski, a priest in Lech Walesa's hometown of Gdansk and a leading supporter of the Solidarity movement, explicitly linked the two issues in a recent interview with the Polish weekly Polityka, saying: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are the property of the nation. The Polish nation is over 90 percent Catholic. I do not believe in intolerance, in persecution due to the fact that some attend religious classes and some do not. With due respect for other religions, religious instruction in the school will restore the authority of the teachers, and, in time to come, of the authorities because it deals with the ethical backbone of man. Let us stop discussing abortion, let us deal with man. Science has unambiguously determined that this is a human being, although some would rather not remember this. If this is a human being, then what is abortion? It is murder.''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45 years of Communist rule in this country, religious instruction was permitted in the schools in the years immediately after World War II and again in the late 1950's, when liberalization in the Soviet Union lead to a temporary loosening of restrictions.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the last three decades, classes in religion were limited to after-school sessions at local churches. About 80 percent of elementary school students attended, but there was a sharp dropoff among high school students. At the vocational high schools, training grounds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who have historically been bulwarks of the church, only 40 percent go to the church-sponsored classes.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a Religious Turnabout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well-known that religion was removed from school by the Communist system which at all costs wanted to cut the church's influence on education and shaping of attitudes,'' said the Rev. Henryk Chudek of St. Alexander's Roman Catholic Church in Warsaw. ''Now that the Communist system ceases to exist in Poland, the religious and social life of Poland is returning to the tracks that existed before World War II.''</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reached between the church and the Government, which covers only the 1990-91 school year, parents will decide whether elementary schoolchildren join the twice-weekly one-hour classes. Students in the upper grades will attend only if both the parents and the children agree.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Chudek said that the new classes would not require a reorganized curriculum but would lead churches around the country to recruit additional teachers from the ranks of lay Catholics. Father Chudek said that at St. Alexander's, he planned to double the number of religious instructors to eight from four.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Zdzislaw Tranda, head of the Polish Ecumenical Council, said his alliance of Protestant churches had been opposed to the return of religious education in the schools.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about creating division among the students. Acts of intolerance, even discrimination could occur in the initial period.'' Mr. Tranda said. ''As time passes, and the children get more accustomed to it, there will be a chance for wise teachers to stress the idea of toleration. It all depends on whether the teachers will be wise enough.''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Tranda said that he had received some disturbing reports about the previous system of conducting religious classes at the churches. In one incident earlier this year, he said, a 10-year-old student in a Warsaw elementary school was taunted with the cry of ''Communist'' because his family chose not to send him to voluntary classes held by the local Catholic church. The child's schoolmates, he said, tied a red rag to his jacket as a mark of their displeasure.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returning religious instruction to the schools has been significant in Poland both to the Catholic Church hierarchy and to the faithful. When Pope John Paul II, who is Polish, made his first visit to this country in 1979, he spoke in Warsaw of the need to join schools and religion, prompting the crowd to break spontaneously into a hymn that says in part, ''We want God in books and school.''</w:t>
      </w:r>
    </w:p>
    <w:p>
      <w:pPr>
        <w:pStyle w:val="Normal298"/>
      </w:pPr>
    </w:p>
    <w:p>
      <w:pPr>
        <w:pStyle w:val="Normal298"/>
        <w:ind w:left="200"/>
        <w:sectPr>
          <w:type w:val="continuous"/>
          <w:pgMar w:top="840" w:right="1000" w:bottom="840" w:left="1000" w:header="400" w:footer="400"/>
          <w:pgNumType w:fmt="decimal"/>
          <w:cols w:space="720"/>
        </w:sectPr>
      </w:pPr>
      <w:r>
        <w:br/>
      </w:r>
      <w:r>
        <w:pict>
          <v:line id="_x0000_s2158"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459"/>
          <w:headerReference w:type="default" r:id="rId2460"/>
          <w:footerReference w:type="even" r:id="rId2461"/>
          <w:footerReference w:type="default" r:id="rId2462"/>
          <w:headerReference w:type="first" r:id="rId2463"/>
          <w:footerReference w:type="first" r:id="rId2464"/>
          <w:pgSz w:w="12240" w:h="15840"/>
          <w:pgMar w:top="840" w:right="1000" w:bottom="840" w:left="1000" w:header="400" w:footer="400"/>
          <w:pgNumType w:fmt="decimal"/>
          <w:cols w:space="720"/>
          <w:titlePg w:val="0"/>
        </w:sectPr>
      </w:pPr>
    </w:p>
    <w:p>
      <w:pPr>
        <w:pStyle w:val="Normal299"/>
      </w:pPr>
    </w:p>
    <w:p>
      <w:pPr>
        <w:pStyle w:val="Normal299"/>
      </w:pPr>
      <w:r>
        <w:pict>
          <v:shape id="_x0000_i2159" type="#_x0000_t75" alt="LexisNexis®" style="width:147.75pt;height:30pt">
            <v:imagedata r:id="rId17" o:title=""/>
          </v:shape>
        </w:pict>
      </w:r>
      <w:r>
        <w:cr/>
      </w:r>
    </w:p>
    <w:p>
      <w:pPr>
        <w:pStyle w:val="Heading1297"/>
        <w:keepNext w:val="0"/>
        <w:spacing w:after="200" w:line="340" w:lineRule="atLeast"/>
        <w:ind w:left="0" w:right="0" w:firstLine="0"/>
        <w:jc w:val="center"/>
      </w:pPr>
      <w:hyperlink r:id="rId2465" w:history="1">
        <w:r>
          <w:rPr>
            <w:rFonts w:ascii="arial" w:eastAsia="arial" w:hAnsi="arial" w:cs="arial"/>
            <w:b/>
            <w:i/>
            <w:strike w:val="0"/>
            <w:color w:val="0077CC"/>
            <w:sz w:val="28"/>
            <w:u w:val="single"/>
            <w:vertAlign w:val="baseline"/>
          </w:rPr>
          <w:t>Two Power Plants Win a Lawsuit, and Property Taxes Rise Drastically in Several Towns - Correction Appended</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2007 Tuesday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9"/>
        <w:keepNext w:val="0"/>
        <w:spacing w:after="0" w:line="240" w:lineRule="atLeast"/>
        <w:ind w:right="0"/>
        <w:jc w:val="both"/>
      </w:pPr>
      <w:bookmarkStart w:id="610" w:name="Bookmark_299"/>
      <w:bookmarkEnd w:id="610"/>
    </w:p>
    <w:p>
      <w:pPr>
        <w:pStyle w:val="Normal299"/>
        <w:keepNext w:val="0"/>
        <w:spacing w:after="0" w:line="260" w:lineRule="atLeast"/>
        <w:ind w:left="0" w:right="0" w:firstLine="0"/>
        <w:jc w:val="left"/>
      </w:pPr>
      <w:r>
        <w:br/>
      </w:r>
      <w:r>
        <w:pict>
          <v:shape id="_x0000_i2160"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ABBY GRUEN</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GARNERVILLE, N.Y. </w:t>
      </w:r>
    </w:p>
    <w:p>
      <w:pPr>
        <w:pStyle w:val="Normal299"/>
        <w:keepNext/>
        <w:spacing w:before="240" w:after="0" w:line="340" w:lineRule="atLeast"/>
        <w:ind w:left="0" w:right="0" w:firstLine="0"/>
        <w:jc w:val="left"/>
      </w:pPr>
      <w:bookmarkStart w:id="611" w:name="Body_297"/>
      <w:bookmarkEnd w:id="611"/>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61" style="position:absolute;z-index:25249996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Bodnar, a retired nurse having lunch one recent afternoon at Sparky's Diner in this Rockland County hamlet of 9,000 people, saw her annual property tax jump $7,200 in the fall. David Clark, the owner of REC supply, a hardware store in Haverstraw, said his taxes doubled. Danny Li's rose 93 percent -- and seven neighbors put their houses up for sale.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stay here,'' said Christine Garcia, 19, who works at a local CVS drugstore and was among a table of recent graduates of North Rockland High at Sparky's talking about the recent tax increases. ''But even my mom and stepfather are having problems now. I don't think I'll be able to.''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sharp spikes in property taxes stem from a decade-old lawsuit with Mirant Corporation, an Atlanta company that owns two local power plants and is the area's largest taxpayer. After an August 2006 ruling by the State Supreme Court favoring Mirant, the county and several towns in the region recently settled the case by agreeing to pay the company $275 million to make up for tax overcharges dating back more than a decade.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depending on the town, taxpayers in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are looking at 20 percent to 100 percent increases over last year. Residents who have lived here all their lives, or were drawn here largely because the tax revenue from the two power plants kept residential rates manageable, are now concerned that they may not be able to stay.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a natural disaster,'' said State Assemblyman Ken Zebrowski, a Democrat who represents the area. ''This town to some extent has been a blue-collar, lunchbox community where young people who worked in the trades could afford to buy a home and raise a family because of the low taxes,'' he said. ''The municipalities thought the power plants would stabilize the tax base forever.'' Since the court decision, he added, ''people are selling their homes, or trying to sell them and having difficulty.''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Mirant acquired the two power plants in 2001, and with them a lawsuit initiated in 1995 by the previous owner that challenged the tax assessments for the two facilities.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claimed that the value of the plants was going to decrease substantially because the New York State Power Authority was deregulating the industry, and that energy rates would be determined in the marketplace. At the same time the plants, built in the 1970's, were becoming obsolete.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settlement cost, $220 million, is owed by the North Rockland School District, with the remainder to be paid by Rockland County, the towns of Haverstraw and Stony Point, and the villages of Haverstraw, which includes Garnerville, and West Haverstraw.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meet the terms of the settlement, the North Rockland school district is issuing a 30-year bond to pay Mirant approximately $220 million by March 15. In the meantime, the district is operating on an austerity budget. The school superintendent, Brian D. Monahan, said he had recommended that the school board eliminate 30 full-time positions, mostly by attrition, for the 2007 school year, and make cuts in several travel and staff programs.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goes to the heart of education funding,'' said the county executive, Scott Vanderhoef. ''These plants basically were supporting a substantial piece of the funding of this expanding school district.''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Monahan said he was worried that residents would reject school budgets ''for many years to come because of frustration over taxes.''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affected area is a mix of densely settled villages and industrial sites, wooded suburbs, mobile home parks and housing developments situated in the northern corner of Rockland County, bordered by the Hudson River to the east and Harriman State Park to the west. Haverstraw is set in a valley along the Hudson River below outcroppings of the Palisades escarpment to the south. The river opens up at Haverstraw, where one of the plants, the Bowline oil-powered generating station, is situated. Just to the north is the coal-powered Lovett generating station. The Indian Point nuclear plant is several miles north, on the other side of the river.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large chimneys of the brick-and-cement Bowline power plant tower over the village of Haverstraw, where clapboard houses and three-story apartment buildings line the narrow streets.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communities that host these power plants should have a substantial benefit,'' said Mayor Francis J. Wassmer, a lifelong resident. ''We see it, we smell it and we hear it. When one of those fuel nozzles breaks it sounds like a jet engine. You also have the fallout, which we have been breathing for 30 years. You can see it on the snow, and when a nozzle breaks you see little black specks on your car.''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North Rockland's state representatives arranged a meeting in Albany with Assembly Speaker Sheldon Silver, the Senate majority leader, Joseph L. Bruno, and representatives of the municipalities and school district to discuss a bailout.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in the state's best interest that the plants be sited where they were sited to give energy to the whole region,'' said State Senator Thomas P. Morahan. ''We are asking for $8 million to $10 million for approximately 10 years.''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Assemblyman Zebrowski said the legislative leaders indicated that they would try to help and that the school district would be the main beneficiary.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five municipalities and the school district worked together to negotiate the final settlement with the Mirant Corporation, but that alliance has begun to fray as angry taxpayers demand to know why the energy company was overcharged so much for so long, and why there was no contingency plan.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fed up,'' said Jeannie Nicolakis, the owner of Sparky's Diner for 31 years. ''Everybody's blaming the school district, but it's not the school's fault. What happened in the '90s? All of a sudden we have to pay back $275 million. Who messed up?''</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 Abrams, a retired office worker who lives in Stony Point, said she was struggling to keep her home.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built that house, and we raised our two kids there,'' she said. ''''I'm a widow on a fixed income, and these taxes are really difficult.''</w:t>
      </w:r>
    </w:p>
    <w:p>
      <w:pPr>
        <w:pStyle w:val="Normal299"/>
      </w:pPr>
    </w:p>
    <w:p>
      <w:pPr>
        <w:pStyle w:val="Normal299"/>
        <w:keepNext w:val="0"/>
        <w:spacing w:before="240" w:after="0" w:line="260" w:lineRule="atLeast"/>
        <w:ind w:left="0" w:right="0" w:firstLine="0"/>
        <w:jc w:val="left"/>
      </w:pPr>
      <w:r>
        <w:br/>
      </w:r>
      <w:hyperlink r:id="rId2466" w:history="1">
        <w:r>
          <w:rPr>
            <w:rFonts w:ascii="arial" w:eastAsia="arial" w:hAnsi="arial" w:cs="arial"/>
            <w:b w:val="0"/>
            <w:i/>
            <w:strike w:val="0"/>
            <w:color w:val="0077CC"/>
            <w:sz w:val="20"/>
            <w:u w:val="single"/>
            <w:vertAlign w:val="baseline"/>
          </w:rPr>
          <w:t>http://www.nytimes.com</w:t>
        </w:r>
      </w:hyperlink>
    </w:p>
    <w:p>
      <w:pPr>
        <w:pStyle w:val="Normal299"/>
        <w:keepNext/>
        <w:spacing w:before="240" w:after="0" w:line="340" w:lineRule="atLeast"/>
        <w:ind w:left="0" w:right="0" w:firstLine="0"/>
        <w:jc w:val="left"/>
      </w:pPr>
      <w:bookmarkStart w:id="612" w:name="Correction_13"/>
      <w:bookmarkEnd w:id="612"/>
      <w:r>
        <w:rPr>
          <w:rFonts w:ascii="arial" w:eastAsia="arial" w:hAnsi="arial" w:cs="arial"/>
          <w:b/>
          <w:i w:val="0"/>
          <w:strike w:val="0"/>
          <w:noProof w:val="0"/>
          <w:color w:val="000000"/>
          <w:position w:val="0"/>
          <w:sz w:val="28"/>
          <w:u w:val="none"/>
          <w:vertAlign w:val="baseline"/>
        </w:rPr>
        <w:t>Correction</w:t>
      </w:r>
    </w:p>
    <w:p>
      <w:pPr>
        <w:pStyle w:val="Normal299"/>
        <w:spacing w:line="60" w:lineRule="exact"/>
      </w:pPr>
      <w:r>
        <w:pict>
          <v:line id="_x0000_s2162" style="position:absolute;z-index:252500992"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Tuesday about sharp spikes in property taxes in northern Rockland County, N.Y., stemming from a settlement of $275 million that several municipalities and a school district agreed to pay to a power company as compensation for tax overcharges, misidentified the state agency that deregulated electric utilities in the 1990s. It is the Public Service Commission -- not the New York State Power Authority, which is an electricity producer.</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26, 2007</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163" style="position:absolute;z-index:252502016"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Barbara Bodnar, top left, of Haverstraw has had an increase of $600 a month in property tax. Brian D. Monahan, the schools superintendent, says he has had to recommend cutting 30 full-time staff positions. The problem stems from a decade of overcharging two local power plants. (Photographs by Susan Stava for The New York Times)Map of New York highlighting Garnerville.</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2007</w:t>
      </w:r>
    </w:p>
    <w:p>
      <w:pPr>
        <w:pStyle w:val="Normal299"/>
      </w:pPr>
    </w:p>
    <w:p>
      <w:pPr>
        <w:pStyle w:val="Normal299"/>
        <w:ind w:left="200"/>
        <w:sectPr>
          <w:type w:val="continuous"/>
          <w:pgMar w:top="840" w:right="1000" w:bottom="840" w:left="1000" w:header="400" w:footer="400"/>
          <w:pgNumType w:fmt="decimal"/>
          <w:cols w:space="720"/>
        </w:sectPr>
      </w:pPr>
      <w:r>
        <w:br/>
      </w:r>
      <w:r>
        <w:pict>
          <v:line id="_x0000_s2164"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467"/>
          <w:headerReference w:type="default" r:id="rId2468"/>
          <w:footerReference w:type="even" r:id="rId2469"/>
          <w:footerReference w:type="default" r:id="rId2470"/>
          <w:headerReference w:type="first" r:id="rId2471"/>
          <w:footerReference w:type="first" r:id="rId2472"/>
          <w:pgSz w:w="12240" w:h="15840"/>
          <w:pgMar w:top="840" w:right="1000" w:bottom="840" w:left="1000" w:header="400" w:footer="400"/>
          <w:pgNumType w:fmt="decimal"/>
          <w:cols w:space="720"/>
          <w:titlePg w:val="0"/>
        </w:sectPr>
      </w:pPr>
    </w:p>
    <w:p>
      <w:pPr>
        <w:pStyle w:val="Normal300"/>
      </w:pPr>
    </w:p>
    <w:p>
      <w:pPr>
        <w:pStyle w:val="Normal300"/>
      </w:pPr>
      <w:r>
        <w:pict>
          <v:shape id="_x0000_i2165" type="#_x0000_t75" alt="LexisNexis®" style="width:147.75pt;height:30pt">
            <v:imagedata r:id="rId17" o:title=""/>
          </v:shape>
        </w:pict>
      </w:r>
      <w:r>
        <w:cr/>
      </w:r>
    </w:p>
    <w:p>
      <w:pPr>
        <w:pStyle w:val="Heading1298"/>
        <w:keepNext w:val="0"/>
        <w:spacing w:after="200" w:line="340" w:lineRule="atLeast"/>
        <w:ind w:left="0" w:right="0" w:firstLine="0"/>
        <w:jc w:val="center"/>
      </w:pPr>
      <w:hyperlink r:id="rId2473" w:history="1">
        <w:r>
          <w:rPr>
            <w:rFonts w:ascii="arial" w:eastAsia="arial" w:hAnsi="arial" w:cs="arial"/>
            <w:b/>
            <w:i/>
            <w:strike w:val="0"/>
            <w:color w:val="0077CC"/>
            <w:sz w:val="28"/>
            <w:u w:val="single"/>
            <w:vertAlign w:val="baseline"/>
          </w:rPr>
          <w:t>OUR TOWNS;</w:t>
        </w:r>
      </w:hyperlink>
      <w:r>
        <w:br/>
      </w:r>
      <w:hyperlink r:id="rId2474" w:history="1">
        <w:r>
          <w:rPr>
            <w:rFonts w:ascii="arial" w:eastAsia="arial" w:hAnsi="arial" w:cs="arial"/>
            <w:b/>
            <w:i/>
            <w:strike w:val="0"/>
            <w:color w:val="0077CC"/>
            <w:sz w:val="28"/>
            <w:u w:val="single"/>
            <w:vertAlign w:val="baseline"/>
          </w:rPr>
          <w:t>There's a There There, But It's Not Greenwich</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1995, Tuesday, Late Edition - Final</w:t>
      </w:r>
    </w:p>
    <w:p>
      <w:pPr>
        <w:pStyle w:val="Normal300"/>
        <w:keepNext w:val="0"/>
        <w:spacing w:after="0" w:line="240" w:lineRule="atLeast"/>
        <w:ind w:right="0"/>
        <w:jc w:val="both"/>
      </w:pPr>
      <w:bookmarkStart w:id="613" w:name="Bookmark_300"/>
      <w:bookmarkEnd w:id="613"/>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5;  Column 1;  Metropolitan Desk ; Column 1; </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Evelyn Nieves </w:t>
      </w:r>
    </w:p>
    <w:p>
      <w:pPr>
        <w:pStyle w:val="Normal3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Evelyn Nieves </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GREENWICH, Conn.</w:t>
      </w:r>
    </w:p>
    <w:p>
      <w:pPr>
        <w:pStyle w:val="Normal300"/>
        <w:keepNext/>
        <w:spacing w:before="240" w:after="0" w:line="340" w:lineRule="atLeast"/>
        <w:ind w:left="0" w:right="0" w:firstLine="0"/>
        <w:jc w:val="left"/>
      </w:pPr>
      <w:bookmarkStart w:id="614" w:name="Body_298"/>
      <w:bookmarkEnd w:id="614"/>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66" style="position:absolute;z-index:252504064"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a steadfast New Yorker bolt to the suburbs? The usual. For Brian DeLaurentis, it was rent. When his climbed to $1,600 a month -- for a one-bedroom near Times Square -- that was that. He traded city life for the fuzzy comfort of a white colonial with a 30-year mortgage and a front lawn.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odd there. Only now, Mr. DeLaurentis could be in a Twilight Zone episode: he isn't where he thought he was. He thought he had moved to Greenwich. Actually, he had moved to Cos Cob. And while Cos Cob is definitely in Greenwich, it is not the same thing at all.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of course, know of Greenwich. (Greenwich! Where the blue blood flows like chardonnay, the streets are paved with old money and the second car is a Saab.) Not many people outside Connecticut, or even outside town, know of Cos Cob. Mr. DeLaurentis uses "Greenwich" on his mail. As a young (29-year-old) lawyer striking out on his own, he finds it doesn't hurt to have a well-known, not to mention prestigious, address.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post office says that's a no-no. He should use "Cos Cob."</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Cos Cob is one of four neighborhoods in Greenwich with its own post office, postmaster and postal address. But since Mr. DeLaurentis is still new in town -- he moved in last November -- he isn't ready to get used to this little postal quirk. He pays his taxes in Greenwich, he bought into the Greenwich cachet and he wants the post office to let him say so. He is suing the United States Postal Service and the postmasters in Cos Cob and Greenwich, both for refusing to deliver mail that was addressed to him in Greenwich and deciding who gets to call Greenwich home.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Cos Cob?" he said. "It's nothing more than the name of a neighborhood. People on the Upper West Side of Manhattan don't say 'Upper West Side, New York' in their addresses. This is just a made-up thing."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now, he knows that Cos Cob has had a reputation as the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town. (So much for cultural stereotypes. Not everyone here talks like Thurston Howell 3d. Greenwich has always been more diverse than outsiders think.) Many of the workers who built the town by hand lived here, in little Cape Cods near downtown.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houses are still here. And the Cos Cob downtown looks like any burb's, with a Dunkin' Donuts, a Dominos Pizza, a Pizza Hut and a Friendly's. The downtown in central Greenwich, right next to Cos Cob, is a tad ritzier, with a Talbot's and an Expressions furniture store.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Cos Cob lacks the Greenwich mystique, even though it boasts properties as lush as anywhere in town. Mr. DeLaurentis bought his house for $454,000. It is one of the smaller houses on his street. A house on the block just listed for $995,000. Another sold for $2 million.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PARK MEROLLA, an architectural designer who grew up in Greenwich and lives on the same road as Mr. DeLaurentis, said Cos Cob's old reputation is history. "I don't believe you'll find anyone in Cos Cob who isn't proud to say they live here," he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Merolla said he uses "Greenwich" as his address because it is easier for businesses to recognize. Once in a while, his mail boomerangs. Last year, an important package was returned to the sender twice.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DeLaurentis decided to file a suit when an important letter he was waiting for was returned despite having the correct street address and zip code. He said that when he approached the post office, he was told it was policy. It has only happened once, but he says he wonders what could happen if an important legal document goes astray.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won't switch to "Cos Cob." "To say there is a Cos Cob address buys into the whole post office thing, which I don't think is legal," he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Doc Orrico, the Cos Cob postmaster, Mr. DeLaurentis's returned letter sounds like a fluke. A clerk in the Greenwich post office must not have recognized Mr. DeLaurentis's street address, or the Cos Cob zip code, and simply made a mistake, Mr. Orrico said.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people to use the section where they live in their address," he said. "But I would say 99 percent of the time, a piece of mail will get delivered if it has the right zip code."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DeLaurentis said he gets a call or letter every day from people with Cos Cob-Greenwich post office horror stories. He plans to use some in his case.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there is a certain stereotype that exists about Greenwich," he said. "That I accept. I'm not going to change the whole world's opinions. I am going to change the post office's opinions as to where Greenwich is or is not."</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1995</w:t>
      </w:r>
    </w:p>
    <w:p>
      <w:pPr>
        <w:pStyle w:val="Normal300"/>
      </w:pPr>
    </w:p>
    <w:p>
      <w:pPr>
        <w:pStyle w:val="Normal300"/>
        <w:ind w:left="200"/>
        <w:sectPr>
          <w:type w:val="continuous"/>
          <w:pgMar w:top="840" w:right="1000" w:bottom="840" w:left="1000" w:header="400" w:footer="400"/>
          <w:pgNumType w:fmt="decimal"/>
          <w:cols w:space="720"/>
        </w:sectPr>
      </w:pPr>
      <w:r>
        <w:br/>
      </w:r>
      <w:r>
        <w:pict>
          <v:line id="_x0000_s2167"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475"/>
          <w:headerReference w:type="default" r:id="rId2476"/>
          <w:footerReference w:type="even" r:id="rId2477"/>
          <w:footerReference w:type="default" r:id="rId2478"/>
          <w:headerReference w:type="first" r:id="rId2479"/>
          <w:footerReference w:type="first" r:id="rId2480"/>
          <w:pgSz w:w="12240" w:h="15840"/>
          <w:pgMar w:top="840" w:right="1000" w:bottom="840" w:left="1000" w:header="400" w:footer="400"/>
          <w:pgNumType w:fmt="decimal"/>
          <w:cols w:space="720"/>
          <w:titlePg w:val="0"/>
        </w:sectPr>
      </w:pPr>
    </w:p>
    <w:p>
      <w:pPr>
        <w:pStyle w:val="Normal301"/>
      </w:pPr>
    </w:p>
    <w:p>
      <w:pPr>
        <w:pStyle w:val="Normal301"/>
      </w:pPr>
      <w:r>
        <w:pict>
          <v:shape id="_x0000_i2168" type="#_x0000_t75" alt="LexisNexis®" style="width:147.75pt;height:30pt">
            <v:imagedata r:id="rId17" o:title=""/>
          </v:shape>
        </w:pict>
      </w:r>
      <w:r>
        <w:cr/>
      </w:r>
    </w:p>
    <w:p>
      <w:pPr>
        <w:pStyle w:val="Heading1299"/>
        <w:keepNext w:val="0"/>
        <w:spacing w:after="200" w:line="340" w:lineRule="atLeast"/>
        <w:ind w:left="0" w:right="0" w:firstLine="0"/>
        <w:jc w:val="center"/>
      </w:pPr>
      <w:hyperlink r:id="rId2481" w:history="1">
        <w:r>
          <w:rPr>
            <w:rFonts w:ascii="arial" w:eastAsia="arial" w:hAnsi="arial" w:cs="arial"/>
            <w:b/>
            <w:i/>
            <w:strike w:val="0"/>
            <w:color w:val="0077CC"/>
            <w:sz w:val="28"/>
            <w:u w:val="single"/>
            <w:vertAlign w:val="baseline"/>
          </w:rPr>
          <w:t>It’s My Party …; Paul Krugman</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(Paul Krugman)</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2007 Friday 15:18 EST</w:t>
      </w:r>
    </w:p>
    <w:p>
      <w:pPr>
        <w:pStyle w:val="Normal301"/>
        <w:keepNext w:val="0"/>
        <w:spacing w:after="0" w:line="240" w:lineRule="atLeast"/>
        <w:ind w:right="0"/>
        <w:jc w:val="both"/>
      </w:pPr>
      <w:bookmarkStart w:id="615" w:name="Bookmark_301"/>
      <w:bookmarkEnd w:id="615"/>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3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Paul Krugman responds to readers&amp;#8217; comments on his Jan. 26 column, &amp;#8220;On Being Partisan.&amp;#8221; Jay Weiser, New York: In your account of the pre-New Deal Democratic Party, you&amp;#8217;re doing a Trent Lott on your readers. Just as Lott waxed nostalgic about Strom Thurmond, you&amp;#8217;re whitewashing the Democrats&amp;#8217; pre-New Deal Dixiecrat base, dominated by a racist [&amp;#8230;] </w:t>
      </w:r>
    </w:p>
    <w:p>
      <w:pPr>
        <w:pStyle w:val="Normal301"/>
        <w:keepNext/>
        <w:spacing w:before="240" w:after="0" w:line="340" w:lineRule="atLeast"/>
        <w:ind w:left="0" w:right="0" w:firstLine="0"/>
        <w:jc w:val="left"/>
      </w:pPr>
      <w:bookmarkStart w:id="616" w:name="Body_299"/>
      <w:bookmarkEnd w:id="616"/>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69" style="position:absolute;z-index:252506112" from="0,2pt" to="512pt,2pt" strokecolor="#009ddb" strokeweight="2pt">
            <v:stroke linestyle="single"/>
            <w10:wrap type="topAndBottom"/>
          </v:line>
        </w:pict>
      </w:r>
    </w:p>
    <w:p>
      <w:pPr>
        <w:pStyle w:val="Normal301"/>
      </w:pP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responds to readers’ comments on his Jan. 26 column, “</w:t>
      </w:r>
      <w:hyperlink r:id="rId2482" w:history="1">
        <w:r>
          <w:rPr>
            <w:rFonts w:ascii="arial" w:eastAsia="arial" w:hAnsi="arial" w:cs="arial"/>
            <w:b w:val="0"/>
            <w:i/>
            <w:strike w:val="0"/>
            <w:noProof w:val="0"/>
            <w:color w:val="0077CC"/>
            <w:position w:val="0"/>
            <w:sz w:val="20"/>
            <w:u w:val="single"/>
            <w:vertAlign w:val="baseline"/>
          </w:rPr>
          <w:t>On Being Partisan</w:t>
        </w:r>
      </w:hyperlink>
      <w:r>
        <w:rPr>
          <w:rFonts w:ascii="arial" w:eastAsia="arial" w:hAnsi="arial" w:cs="arial"/>
          <w:b w:val="0"/>
          <w:i w:val="0"/>
          <w:strike w:val="0"/>
          <w:noProof w:val="0"/>
          <w:color w:val="000000"/>
          <w:position w:val="0"/>
          <w:sz w:val="20"/>
          <w:u w:val="none"/>
          <w:vertAlign w:val="baseline"/>
        </w:rPr>
        <w: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 Weiser, New York: In your account of the pre-New Deal Democratic Party, you’re doing a Trent Lott on your readers.  Just as Lott waxed nostalgic about Strom Thurmond, you’re whitewashing the Democrats’ pre-New Deal Dixiecrat base, dominated by a racist Southern elite and unalterably opposed to populist solutions that would have helped poor Southern farmers, both black  white.  By the early 20th century, the urban Democratic Party was starting to develop a social welfare ideology that would ultimately become part of the New Deal Boss Murphy, Al Smith and Robert Wagner in New York in the teens — but so was the Progressive wing of the Republican Party, which was at least half the size of the conservative corporate wing.  At least half of the reform mayors of the 1890s who were precursors of the Progressive movement and the New Deal were Republican.  Bryan’s populism lite had at least as much reactionary agrarian nativism as pro-equality economics.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 admit that F.D.R.’s coalition contained Southern racists, and also that there was another wing of the G.O.P. But I don’t think you want to consider the New Deal essentially racist; remember that Truman, who truly did carry on the legacy, began the great transformation of the Democrats into the party of civil rights.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van Schayk, Santa Fe, N.M.: Yes, growing inequality and economic anxiety does fuel today’s partisanship.  But its genesis is in the Clinton administration — a time of rising real wages.  It was the emergence of the religious right and the ideologues, the new G.O.P. base that destroyed the comity in D.C.  Firm in their conviction that they were either on the right side of God or history or both, they saw compromise as moral weakness.  Their power grew under Bush to the point where they were corrupted by it.  If the Democrats wish they can begin to heal the rift.  Without restoring the art of politics, we are not going to meet the challenges of peace and globalization.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Income inequality actually began rising in the 1970s, and found its political reflection early. My sacred text on this is Tom Edsall’s “The New Politics of Inequality,” published in the mid-’80s, in which he accurately picked up the whole trend. Partisan nastiness didn’t begin under Clinton, although it reached new heights.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Kent Askew, Spring Valley, Calif.: I agree that we need Democrats who have the courage to confront the economic elite as F.D.R. once did. But where can we find a member of Congress, or a presidential candidate, who isn’t influenced by massive campaign contributions from the same elites we want them to confront? The lone item of legislation that will lead us back to economic reform and bipartisanship is public campaign financing. Until politicians are willing to go cold turkey and campaign only with a limited amount of public money, the elite will continue to be their only true constituents.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Look, nobody in politics is a saint, and influence is a big issue. Still, there are sharp differences between the parties, and among politicians within the parties; public financing would be great, but even without it there are meaningful choices and real opportunities for change.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Otis, Brooklyn, N.Y.: Another reason for the lack of bipartisanship in Washington is election-district gerrymandering by state legislatures that creates safe districts in which the candidate from one party or the other is a sure winner. In these districts the primary election becomes the real election. Primary elections tend to draw highly committed, highly partisan voters who come from each party’s extreme wing or who have a particular issue that they want to promote. The result is shoo-in candidates who are beholden to this active group of fringe voters. Once elected, these candidates become Representatives who have no stake in working with those across the aisle. Unfortunately, the Supreme Court has given its blessing to drawing election district boundaries for political purposes, and the system is unlikely to change.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Yes, but. . . supposedly gerrymandering had locked in Republican control of Congress, and that didn’t turn out to be true. There’s a reason 82 Republicans in the House voted for the minimum wage increase.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Elissa Lear, Chicago: What about the role of conservative churches in preventing the re-establishment of fairer economic policies? Aren’t millions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left bereft by Republican economic policies, being drawn into these churches? Once there, they are instructed to concern themselves exclusively with cultural issues and therefore to oppose the Democrats, the party of abortion and gay rights. Is this a significant phenomenon in your opinion?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 think it is. But you have to ask, how did the churches become so conservative on economic matters? What happened to religious populism? You need to ask about the incentives facing church leaders, who are often businessmen on the side (or more than on the side), and also about the deals made with the religious right. To put it crudely, to a certain extent we have fundamentalists supporting estate tax repeal because the economic right pays them off by having the Park Service sell books claiming that the Grand Canyon was carved out by Noah’s flood.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McQuilkin, Melbourne, Fla.: Who are our current day F.D.R.’s?  Who is willing to be hated by the Republican party of the economic elites?  It appears that all declared Democratic candidates for president are more interested in being a mediator liked by everyone rather than taking a strong stances on populist, progressive, New Deal issues.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Edwards tries to expose the gap between the rich and everyone else, but it doesn’t seem to resonate.  Perhaps it lacks the historical perspective that you present.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Well, the Times doesn’t allow me to do endorsements anyway. But it’s not as if nobody dares speak about the issue. Read Jim Webb’s reply to the State of the Union address: it was pretty powerful stuff.</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Beaudrot, Seattle: Your thesis that income inequality is the root cause of partisanship seems reasonable enough. But if that is the case, then why do any of the haves bother siding with the Democratic party at all? Hedge fund managers, Hollywood, and the technology sector continue to support the Democratic party financially when it seems they could get a better deal with the G.O.P. Any thoughts on why this is?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Two points, one cynical, one not. Self-interest isn’t the same as class interest; if you’re just a millionaire, your support isn’t going to swing the election, and if Democrats are more fun, you might as well hang out with them. More nobly, people do care about the kind of society they live in; I truly believe that there are some very rich people who would rather be a bit less rich and live in a fairer nations.</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301"/>
      </w:pPr>
    </w:p>
    <w:p>
      <w:pPr>
        <w:pStyle w:val="Normal301"/>
        <w:ind w:left="200"/>
        <w:sectPr>
          <w:type w:val="continuous"/>
          <w:pgMar w:top="840" w:right="1000" w:bottom="840" w:left="1000" w:header="400" w:footer="400"/>
          <w:pgNumType w:fmt="decimal"/>
          <w:cols w:space="720"/>
        </w:sectPr>
      </w:pPr>
      <w:r>
        <w:br/>
      </w:r>
      <w:r>
        <w:pict>
          <v:line id="_x0000_s2170"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483"/>
          <w:headerReference w:type="default" r:id="rId2484"/>
          <w:footerReference w:type="even" r:id="rId2485"/>
          <w:footerReference w:type="default" r:id="rId2486"/>
          <w:headerReference w:type="first" r:id="rId2487"/>
          <w:footerReference w:type="first" r:id="rId2488"/>
          <w:pgSz w:w="12240" w:h="15840"/>
          <w:pgMar w:top="840" w:right="1000" w:bottom="840" w:left="1000" w:header="400" w:footer="400"/>
          <w:pgNumType w:fmt="decimal"/>
          <w:cols w:space="720"/>
          <w:titlePg w:val="0"/>
        </w:sectPr>
      </w:pPr>
    </w:p>
    <w:p>
      <w:pPr>
        <w:pStyle w:val="Normal302"/>
      </w:pPr>
    </w:p>
    <w:p>
      <w:pPr>
        <w:pStyle w:val="Normal302"/>
      </w:pPr>
      <w:r>
        <w:pict>
          <v:shape id="_x0000_i2171" type="#_x0000_t75" alt="LexisNexis®" style="width:147.75pt;height:30pt">
            <v:imagedata r:id="rId17" o:title=""/>
          </v:shape>
        </w:pict>
      </w:r>
      <w:r>
        <w:cr/>
      </w:r>
    </w:p>
    <w:p>
      <w:pPr>
        <w:pStyle w:val="Heading1300"/>
        <w:keepNext w:val="0"/>
        <w:spacing w:after="200" w:line="340" w:lineRule="atLeast"/>
        <w:ind w:left="0" w:right="0" w:firstLine="0"/>
        <w:jc w:val="center"/>
      </w:pPr>
      <w:hyperlink r:id="rId2489" w:history="1">
        <w:r>
          <w:rPr>
            <w:rFonts w:ascii="arial" w:eastAsia="arial" w:hAnsi="arial" w:cs="arial"/>
            <w:b/>
            <w:i/>
            <w:strike w:val="0"/>
            <w:color w:val="0077CC"/>
            <w:sz w:val="28"/>
            <w:u w:val="single"/>
            <w:vertAlign w:val="baseline"/>
          </w:rPr>
          <w:t>The Neediest Cases; A Perennial Helper to All Receives Help of Her Own</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2001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2"/>
        <w:keepNext w:val="0"/>
        <w:spacing w:after="0" w:line="240" w:lineRule="atLeast"/>
        <w:ind w:right="0"/>
        <w:jc w:val="both"/>
      </w:pPr>
      <w:bookmarkStart w:id="617" w:name="Bookmark_302"/>
      <w:bookmarkEnd w:id="617"/>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Metropolitan Desk; Pg. 8</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AARON DONOVAN </w:t>
      </w:r>
    </w:p>
    <w:p>
      <w:pPr>
        <w:pStyle w:val="Normal302"/>
        <w:keepNext/>
        <w:spacing w:before="240" w:after="0" w:line="340" w:lineRule="atLeast"/>
        <w:ind w:left="0" w:right="0" w:firstLine="0"/>
        <w:jc w:val="left"/>
      </w:pPr>
      <w:bookmarkStart w:id="618" w:name="Body_300"/>
      <w:bookmarkEnd w:id="618"/>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72" style="position:absolute;z-index:252508160"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33 years at the post office, Lynda Rudolph was known as a woman who could be counted on to support co-workers who needed help. Whenever someone was out of the office for more than three weeks, Ms. Rudolph and a small group of colleagues would start a mini-charity campaign.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could always use money more than anything else," she recalled Monday from her home in Rosedale, Queens.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early this year, there came a time when she needed help herself. In January she learned that she had breast cancer, and on Feb. 15 she went to work for the last time before she retired.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she had an operation to remove the cancerous mass that had been detected in her breast. After the operation she had eight weeks of chemotherapy and seven weeks of radiation therapy.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doctors have told her that, so far, it appears that the disease is gone.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put it in God's hands," said Ms. Rudolph, 52, noting that her mother, Ada Whitfield, had survived breast cancer and lived to be 94 years old. "I say my prayers every day."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Rudolph, a widow whose husband died six years ago of AIDS-related pneumonia, continues to struggle with debts that mounted during her illness.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stopped working at her job as a truck loader at the General Mail Facility in East New York, Brooklyn -- before her retirement benefits came through -- Ms. Rudolph's pay became irregular. "I got $200 or $300 every now and then," she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she had to pay for half her chemotherapy costs, which amounted to $204 every three weeks. As her income decreased and her expenses rose, she began to fall behind on the $1,386 monthly mortgage payments for her single-family house in Rosedale,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near the Nassau County border.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Rudolph began to visit a nearby food pantry for basic supplies. "There is a church in Brooklyn that gives out food," she said. "They give out good food, plenty of canned goods, dried beans, five-pound bags of sugar."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worried about her mortgage. She had heard about Catholic Charities of the Diocese of Brooklyn and Queens and called the agency to explain her difficulties. Catholic Charities is one of the seven local charities supported by The New York Times Neediest Cases Fund.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I don't want to get behind on my mortgage because I don't want to lose my home," Ms. Rudolph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Passadino, a social worker with the agency, heard her story and offered her $2,772, enough for two months of mortgage payments. Half of the money came from the Federal Emergency Management Agency, which frequently pays to avert housing crises, and the other half came from the Neediest Cases Fund.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large part thanks to frequent overtime, Ms. Rudolph had been earning about $2,200 a month at the post office before she left. But when her income stopped coming, she quickly exhausted her savings.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familiar story for Thomas A. DeStefano, executive director of Catholic Charities in Brooklyn and Queens. "Probably 75 percent of the people that we help are people who are employed with low incomes," Mr. DeStefano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"Anything that occurs in their lives that prevents them from working a day or two can have a dramatic impact."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Rudolph's co-workers learned that she was ill, they took up a collection for her, and gave her enough for another month's mortgage payment. They also continue to call her on a daily basis.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so many get well cards all over the place, I just had to take them all down," she said, gesturing toward her living room mantle.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Rudolph said she was grateful for the help she received from the charity and from her co-workers. She added that they cried more than she did when she told them she had cancer.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really been bothering me," she said. "This is something that happens, and just because it happens doesn't mean that you're going to die."</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HELP</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Checks payable to The New York Times Neediest Cases Fund should be sent to P.O. Box 5193, General Post Office, New York, N.Y. 10087, or any of these organizations:</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BUREAU OF COMMUNITY SERVICE</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285 Schermerhorn Street, Brooklyn, N.Y. 11217.</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CHARITIES OF THE ARCHDIOCESE OF NEW YORK</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1011 First Avenue, New York, N.Y. 10022.</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CHARITIES, DIOCESE OF BROOKLYN AND QUEENS</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 Joralemon Street, Brooklyn, N.Y. 11201.</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AID SOCIETY</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 East 22d Street, New York, N.Y. 10010.</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SERVICE SOCIETY OF NEW YORK</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 East 22d Street, New York, N.Y. 10010.</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FEDERATION OF PROTESTANT WELFARE AGENCIES</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281 Park Avenue South, New York, N.Y. 10010.</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UJA-FEDERATION OF NEW YORK*</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FDR Station</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 Box 5314</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N.Y. 10150</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agents or solicitors are authorized to seek contributions for The New York Times Neediest Cases Fund.</w:t>
      </w:r>
    </w:p>
    <w:p>
      <w:pPr>
        <w:pStyle w:val="Normal302"/>
      </w:pPr>
    </w:p>
    <w:p>
      <w:pPr>
        <w:pStyle w:val="Normal3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Donations may be made with a credit card by phone at (212) 556-5851 (ext. 7) or online, courtesy of CharityWave.com, an internet donations service, at </w:t>
      </w:r>
      <w:hyperlink r:id="rId2490" w:history="1">
        <w:r>
          <w:rPr>
            <w:rFonts w:ascii="arial" w:eastAsia="arial" w:hAnsi="arial" w:cs="arial"/>
            <w:b w:val="0"/>
            <w:i/>
            <w:strike w:val="0"/>
            <w:noProof w:val="0"/>
            <w:color w:val="0077CC"/>
            <w:position w:val="0"/>
            <w:sz w:val="20"/>
            <w:u w:val="single"/>
            <w:vertAlign w:val="baseline"/>
          </w:rPr>
          <w:t>www.nytimesneediest.charitywave.com</w:t>
        </w:r>
      </w:hyperlink>
      <w:r>
        <w:rPr>
          <w:rFonts w:ascii="arial" w:eastAsia="arial" w:hAnsi="arial" w:cs="arial"/>
          <w:b w:val="0"/>
          <w:i w:val="0"/>
          <w:strike w:val="0"/>
          <w:noProof w:val="0"/>
          <w:color w:val="000000"/>
          <w:position w:val="0"/>
          <w:sz w:val="20"/>
          <w:u w:val="none"/>
          <w:vertAlign w:val="baseline"/>
        </w:rPr>
        <w:t>. For instructions on how to donate stock to the fund, call (212) 556-1137 or fax (212) 556-4450.</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pays the fund's expenses, so all contributions go directly to the charities, which use them to provide services and cash assistance to the poor.</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Contributions to the fund are deductible on Federal, state and city income taxes to the extent permitted by law.</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delay may mean to forget.</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recorded: $4,526,473.70</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Recorded Wednesday: 48,515.89</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$4,574,989.59</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similar period last year: $6,338,761.83</w:t>
      </w:r>
    </w:p>
    <w:p>
      <w:pPr>
        <w:pStyle w:val="Normal302"/>
        <w:keepNext w:val="0"/>
        <w:spacing w:before="240" w:after="0" w:line="260" w:lineRule="atLeast"/>
        <w:ind w:left="0" w:right="0" w:firstLine="0"/>
        <w:jc w:val="left"/>
      </w:pPr>
      <w:r>
        <w:br/>
      </w:r>
      <w:hyperlink r:id="rId2491" w:history="1">
        <w:r>
          <w:rPr>
            <w:rFonts w:ascii="arial" w:eastAsia="arial" w:hAnsi="arial" w:cs="arial"/>
            <w:b w:val="0"/>
            <w:i/>
            <w:strike w:val="0"/>
            <w:color w:val="0077CC"/>
            <w:sz w:val="20"/>
            <w:u w:val="single"/>
            <w:vertAlign w:val="baseline"/>
          </w:rPr>
          <w:t>http://www.nytimes.com</w:t>
        </w:r>
      </w:hyperlink>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173" style="position:absolute;z-index:252509184"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Lynda Rudolph, at her home in Rosedale, Queens, has been battling breast cancer and getting help to meet her mounting monthly expenses. (Richard Lee for The New York Times) </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2001</w:t>
      </w:r>
    </w:p>
    <w:p>
      <w:pPr>
        <w:pStyle w:val="Normal302"/>
      </w:pPr>
    </w:p>
    <w:p>
      <w:pPr>
        <w:pStyle w:val="Normal302"/>
        <w:ind w:left="200"/>
        <w:sectPr>
          <w:type w:val="continuous"/>
          <w:pgMar w:top="840" w:right="1000" w:bottom="840" w:left="1000" w:header="400" w:footer="400"/>
          <w:pgNumType w:fmt="decimal"/>
          <w:cols w:space="720"/>
        </w:sectPr>
      </w:pPr>
      <w:r>
        <w:br/>
      </w:r>
      <w:r>
        <w:pict>
          <v:line id="_x0000_s2174"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492"/>
          <w:headerReference w:type="default" r:id="rId2493"/>
          <w:footerReference w:type="even" r:id="rId2494"/>
          <w:footerReference w:type="default" r:id="rId2495"/>
          <w:headerReference w:type="first" r:id="rId2496"/>
          <w:footerReference w:type="first" r:id="rId2497"/>
          <w:pgSz w:w="12240" w:h="15840"/>
          <w:pgMar w:top="840" w:right="1000" w:bottom="840" w:left="1000" w:header="400" w:footer="400"/>
          <w:pgNumType w:fmt="decimal"/>
          <w:cols w:space="720"/>
          <w:titlePg w:val="0"/>
        </w:sectPr>
      </w:pPr>
    </w:p>
    <w:p>
      <w:pPr>
        <w:pStyle w:val="Normal303"/>
      </w:pPr>
    </w:p>
    <w:p>
      <w:pPr>
        <w:pStyle w:val="Normal303"/>
      </w:pPr>
      <w:r>
        <w:pict>
          <v:shape id="_x0000_i2175" type="#_x0000_t75" alt="LexisNexis®" style="width:147.75pt;height:30pt">
            <v:imagedata r:id="rId17" o:title=""/>
          </v:shape>
        </w:pict>
      </w:r>
      <w:r>
        <w:cr/>
      </w:r>
    </w:p>
    <w:p>
      <w:pPr>
        <w:pStyle w:val="Heading1301"/>
        <w:keepNext w:val="0"/>
        <w:spacing w:after="200" w:line="340" w:lineRule="atLeast"/>
        <w:ind w:left="0" w:right="0" w:firstLine="0"/>
        <w:jc w:val="center"/>
      </w:pPr>
      <w:hyperlink r:id="rId2498" w:history="1">
        <w:r>
          <w:rPr>
            <w:rFonts w:ascii="arial" w:eastAsia="arial" w:hAnsi="arial" w:cs="arial"/>
            <w:b/>
            <w:i/>
            <w:strike w:val="0"/>
            <w:color w:val="0077CC"/>
            <w:sz w:val="28"/>
            <w:u w:val="single"/>
            <w:vertAlign w:val="baseline"/>
          </w:rPr>
          <w:t>THE 2004 CAMPAIGN: THE CAMPAIGN; Low-Income Voters Get Chance to Ask Questions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2004 Saturday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3"/>
        <w:keepNext w:val="0"/>
        <w:spacing w:after="0" w:line="240" w:lineRule="atLeast"/>
        <w:ind w:right="0"/>
        <w:jc w:val="both"/>
      </w:pPr>
      <w:bookmarkStart w:id="619" w:name="Bookmark_303"/>
      <w:bookmarkEnd w:id="619"/>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13</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LYNETTE CLEMETSON</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COLUMBIA, S.C., Jan 30  </w:t>
      </w:r>
    </w:p>
    <w:p>
      <w:pPr>
        <w:pStyle w:val="Normal303"/>
        <w:keepNext/>
        <w:spacing w:before="240" w:after="0" w:line="340" w:lineRule="atLeast"/>
        <w:ind w:left="0" w:right="0" w:firstLine="0"/>
        <w:jc w:val="left"/>
      </w:pPr>
      <w:bookmarkStart w:id="620" w:name="Body_301"/>
      <w:bookmarkEnd w:id="620"/>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76" style="position:absolute;z-index:252511232"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Lucille Tucker, an American Indian from Montana, wanted answers about health care. Her grandson committed suicide, she said, because insurance would not cover medication for his bi-polar disorder.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Holloway, a black retired textile worker from South Carolina, wanted to know how people in his small town could survive with so many manufacturing jobs moving overseas.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 Arevalo, a Hispanic woman who runs a child care center for poor families in Los Angeles, asked for a public education policy that would keep children in her neighborhood from falling through the cracks.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different cultural backgrounds and life experiences, close to 3,000 citizens were bused in from around the country and filled a downtown auditorium here to press six of the seven Democratic presidential candidates to discuss issues from a perspective they said is too often ignored on the campaign trail: that of low-income voters.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political energy has shifted to the seven states that will hold primaries and caucuses on Tuesday, much attention has been placed on South Carolina as the first Southern contest and the first with a sizable number of black voters. But organizers of the town-hall-style forum said their intent was to broaden the focus from its concentration on geographic and racial lines to include a discussion of the nation's class divisions.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make low-income families the soccer moms of the 2004 race and beyond," said Deepak Bhargava, executive director of the Center for Community Change, a Washington umbrella agency for grass-roots groups and chief organizer of the dialogue, which was the first major event in a $15 million voter education and registration project aimed at low-income voters.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90-minute forum was moderated by David Stanton, a television news anchor here, and Tom Joyner, a nationally syndicated morning radio show host.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energy and angst displayed, participants acknowledged that translating the forum into political capital will take considerable effort. Low-income voters -- those at the bottom third of the wage scale -- have a voter turnout rate of under 50 percent, according to the Census Bureau. Those living under the poverty line voted at a rate of only 38 percent in 2000, Census reports indicate. Middle- and upper-income voters had a turnout above 60 percent.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multi-racial representation on display for the national forum, some grass-roots organizers said, is not so easy to generate at the local level.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sharp contrast to the nationally televised debate from Greenville, S.C., on Thursday night in which the candidates played off one another in a staid repeat of past encounters, the local forum -- in which the candidates took the stage one at a time -- shined its spotlight on people struggling daily with the issues rattled off in stump speeches.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Ms. Tucker dissolved into tears as she talked about her grandson's death and Gen. Wesley K. Clark grasped her hand in sympathy, Deana Knutsen, a white Seattle woman who said her sister also died because she could not afford health care, jumped in to make sure the candidate offered not just consolation but answers.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have time to wait for a grand plan," said Ms. Knutsen, 49, who then pressed General Clark for more specifics about his stance on private versus public insurance.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wealthiest country in the world and we've got plenty of money to take care of every person in this country and keep them healthy," General Clark said. "We just have to have some leadership to do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questioners tried to push the candidates out of their well-rehearsed comfort zones.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Kerry of Massachusetts, in his opening remarks, seemed ready to address the plight of poor blacks in South Carolina. Instead, his first question concerned American Indian issues, and when he finally got a question from a black man, it was to urge him to better answer a Hispanic woman who had asked about Mr. Kerry's plan to improve access to citizenship for immigrants.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Kerry said he supported a guest worker program for illegal immigrants and used the opening to get to a more practiced retort: criticizing President Bush's proposal as "exploitive."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all, the candidates stuck to their finely honed campaign personas. Senator John Edwards of North Carolina played to his Southern roots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 Dean criticized President Bush, saying he was trying to create a permanent class system in the United States. Representative Dennis J. Kucinich of Ohio tried tostrike a populist chord, and the Rev. Al Sharpton got rousing applause when he answered a question on trade by saying, "I got here as an African because of bad trade policy."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Joseph I. Lieberman of Connecticut was the only one of the Democratic candidates who did not attend. Organizers said he was scheduled to take part but pulled out the evening before the forum to campaign in Delaware.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took place in a state that, according to the Labor Department, lost more than 41,000 jobs last year and had a poverty rate of 14.7 percent, among the highest in the country.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Mr. Holloway, a school board member from Saluda, S.C., a rural county in the central western part of the state, said that political participation in his town was lackluster and that blacks and whites rarely came together on common issues.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see whites and blacks and all other groups coming to the cause it keeps me from giving up," he said after the event. "I haven't felt this kind of high since I went to the Million Man March."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attendees had reached a decision on whom to support as they filed out of the auditorium. Elaine Johnson, of Cordova, S.C., a black woman whose son was killed in Iraq last November, came to find out about the candidates' plans for getting the troops out of Iraq, and how they would create jobs so poor youth wouldn't feel pressured to enter the military simply to escape poverty.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pleased with the answers I got," she said. "But I'm still undecided."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 Jared, 50, a white disabled logger from Idaho, said that the event was as much about the opportunity to pose questions as to listen to candidates' answers.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us have really not had all that much say in who gets elected in the past," Mr. Jared said. "But here we're all playing a part. Just to hear low-income, elderly and disabled people from all over speaking up for themselves. It's awesome."</w:t>
      </w:r>
    </w:p>
    <w:p>
      <w:pPr>
        <w:pStyle w:val="Normal303"/>
        <w:keepNext w:val="0"/>
        <w:spacing w:before="240" w:after="0" w:line="260" w:lineRule="atLeast"/>
        <w:ind w:left="0" w:right="0" w:firstLine="0"/>
        <w:jc w:val="left"/>
      </w:pPr>
      <w:r>
        <w:br/>
      </w:r>
      <w:hyperlink r:id="rId2499" w:history="1">
        <w:r>
          <w:rPr>
            <w:rFonts w:ascii="arial" w:eastAsia="arial" w:hAnsi="arial" w:cs="arial"/>
            <w:b w:val="0"/>
            <w:i/>
            <w:strike w:val="0"/>
            <w:color w:val="0077CC"/>
            <w:sz w:val="20"/>
            <w:u w:val="single"/>
            <w:vertAlign w:val="baseline"/>
          </w:rPr>
          <w:t>http://www.nytimes.com</w:t>
        </w:r>
      </w:hyperlink>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77" style="position:absolute;z-index:252512256"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march for economic justice preceded a forum yesterday in Columbia, S.C. From left were Florence Hilton, Erma Peterson and Bea Dunn. (Photo by Travis Bell for The New York Times) </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2004</w:t>
      </w:r>
    </w:p>
    <w:p>
      <w:pPr>
        <w:pStyle w:val="Normal303"/>
      </w:pPr>
    </w:p>
    <w:p>
      <w:pPr>
        <w:pStyle w:val="Normal303"/>
        <w:ind w:left="200"/>
        <w:sectPr>
          <w:type w:val="continuous"/>
          <w:pgMar w:top="840" w:right="1000" w:bottom="840" w:left="1000" w:header="400" w:footer="400"/>
          <w:pgNumType w:fmt="decimal"/>
          <w:cols w:space="720"/>
        </w:sectPr>
      </w:pPr>
      <w:r>
        <w:br/>
      </w:r>
      <w:r>
        <w:pict>
          <v:line id="_x0000_s2178"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500"/>
          <w:headerReference w:type="default" r:id="rId2501"/>
          <w:footerReference w:type="even" r:id="rId2502"/>
          <w:footerReference w:type="default" r:id="rId2503"/>
          <w:headerReference w:type="first" r:id="rId2504"/>
          <w:footerReference w:type="first" r:id="rId2505"/>
          <w:pgSz w:w="12240" w:h="15840"/>
          <w:pgMar w:top="840" w:right="1000" w:bottom="840" w:left="1000" w:header="400" w:footer="400"/>
          <w:pgNumType w:fmt="decimal"/>
          <w:cols w:space="720"/>
          <w:titlePg w:val="0"/>
        </w:sectPr>
      </w:pPr>
    </w:p>
    <w:p>
      <w:pPr>
        <w:pStyle w:val="Normal304"/>
      </w:pPr>
    </w:p>
    <w:p>
      <w:pPr>
        <w:pStyle w:val="Normal304"/>
      </w:pPr>
      <w:r>
        <w:pict>
          <v:shape id="_x0000_i2179" type="#_x0000_t75" alt="LexisNexis®" style="width:147.75pt;height:30pt">
            <v:imagedata r:id="rId17" o:title=""/>
          </v:shape>
        </w:pict>
      </w:r>
      <w:r>
        <w:cr/>
      </w:r>
    </w:p>
    <w:p>
      <w:pPr>
        <w:pStyle w:val="Heading1302"/>
        <w:keepNext w:val="0"/>
        <w:spacing w:after="200" w:line="340" w:lineRule="atLeast"/>
        <w:ind w:left="0" w:right="0" w:firstLine="0"/>
        <w:jc w:val="center"/>
      </w:pPr>
      <w:hyperlink r:id="rId2506" w:history="1">
        <w:r>
          <w:rPr>
            <w:rFonts w:ascii="arial" w:eastAsia="arial" w:hAnsi="arial" w:cs="arial"/>
            <w:b/>
            <w:i/>
            <w:strike w:val="0"/>
            <w:color w:val="0077CC"/>
            <w:sz w:val="28"/>
            <w:u w:val="single"/>
            <w:vertAlign w:val="baseline"/>
          </w:rPr>
          <w:t>Grieving for 2 Children Killed by Car</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1990, Thursday, Late Edition - Final</w:t>
      </w:r>
    </w:p>
    <w:p>
      <w:pPr>
        <w:pStyle w:val="Normal304"/>
        <w:keepNext w:val="0"/>
        <w:spacing w:after="0" w:line="240" w:lineRule="atLeast"/>
        <w:ind w:right="0"/>
        <w:jc w:val="both"/>
      </w:pPr>
      <w:bookmarkStart w:id="621" w:name="Bookmark_304"/>
      <w:bookmarkEnd w:id="621"/>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4; Metropolitan Desk</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NADINE BROZAN</w:t>
      </w:r>
    </w:p>
    <w:p>
      <w:pPr>
        <w:pStyle w:val="Normal304"/>
        <w:keepNext/>
        <w:spacing w:before="240" w:after="0" w:line="340" w:lineRule="atLeast"/>
        <w:ind w:left="0" w:right="0" w:firstLine="0"/>
        <w:jc w:val="left"/>
      </w:pPr>
      <w:bookmarkStart w:id="622" w:name="Body_302"/>
      <w:bookmarkEnd w:id="622"/>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80" style="position:absolute;z-index:252514304"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Vincent Greco remembered most yesterday was how careful the 5-year-old was.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Charlie Brucculeri, would always ask, '' 'Can you cross me?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couldn't,'' 13-year-old Vincent said, ''he just wouldn't go.''</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be careful around 145th Avenue and Hook Creek Boulevard in Rosedale, Queens. Cars and trucks come bounding down 145th Avenue, some toward a nearby industrial park. Over the years, parents have learned to keep their children under strict rein.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Tuesday night, all their caution could not save the lives of Charlie and his friend, 6-year-old Jennifer Medina.</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'Terrible Pain'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8 P.M., while they played on a neighbor's lawn, a car ran out of control, striking them and two other children. Charlie and Jennifer died soon afterward. The other children, Ronaland Francois, 14, and her sister Sorrente, 11, were knocked unconscious and suffered broken bones. They were reported in stable condition last night at Franklin General Hospital, in Valley Stream, L.I.</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girls, they are terrible, in terrible pain,'' said their father, Roland Francois.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not charged the driver, Eric Collins, 22, of 145 Martense Street in the Flatbush section of Brooklyn, pending an investigation. They impounded his car after he told them that the gas pedal had stuck and that he was unable to stop the vehicle as it plunged east on 145th Avenue, crossed Hook Creek Boulevard, veered right and plowed into the children outside the Francois home at 260-04 145th Avenue.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friends and strangers congregated on the lawn to gaze at the spot where the children had fallen. Some left bouquets. They talked about rushing out to help the children, discussed funeral plans and asked Mr. Francois about his daughters.</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a Family'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described themselves as a close-knit community, where children of all ages play together and watch out for one another.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 Cubero estimated that 50 children live on the two adjacent blocks.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countrylike here,'' he said. ''They all go to the pool to swim here. They all rush out for the ice cream man every night. We're all a family and it will be a long time before the area recovers.''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Green echoed his thoughts. ''We see the same little group of children playing here every day,'' she said. You tell them to stay in the yard, not to go into the street. They were doing the right thing - and they didn't survive.''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said the Medinas had moved there four months ago from Ecuador. Jennifer was their only child.</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Nice Place'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Francois spent a good part of the afternoon pacing up and down outside his red-brick two-family house. ''I was inside on the telephone with a friend when I heard the accident,'' he said. ''I ran outside and saw four children laying on the ground, two of them dead.''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Francois had moved to Rosedale, which borders Nassau County, from East Flatbush on May 28 because he thought it offered a better atmosphere for his daughters.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nice place,'' he said. ''We have beautiful neighbors here. We are all one family, not black, white, green, yellow. An accident can happen anyplace. That was bad luck.''</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agreed that luck was involved. Phil Steinbuch and Mr. Cubero, friends from high school who had been the first on the scene, said complaints about safety conditions had been voiced for years.</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Has to Die'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wanted a light on this block,'' Mr. Steinbuch said. ''Now somebody has to die, two little babies. Maybe David Dinkins will have a couple of dollars left from the Mandela parade to make things better here.''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intersection of Hook Creek Boulevard and 145th Avenue is only one stop sign, and a warning that trucks not making local deliveries are barred from entering 145th Avenue. But yesterday, one truck after another barreled down the street. In addition, the exit from the Airport Industrial Office Park just over the border into Nassau County brings traffic around a blind corner onto Hook Creek Boulevard.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Pinto, director of public information for the New York City Department of Transportation, said last night that she could not comment on the site. ''We will certainly give this a full investigation,'' she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Cubero said: ''Now we will start yelling for attention. How will I tell my daughter about Jennifer - that she is an angel in heaven now with God?''</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81" style="position:absolute;z-index:252515328"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Children stopping yesterday in front of 260-04 145th Avenue in Rosedale, Queens, where flowers marked the spot where Charlie Brucculeri, 5 years old, and Jennifer Medina, 6, were killed by a car on Tuesday. (Jack Manning/The New York Times)</w:t>
      </w:r>
    </w:p>
    <w:p>
      <w:pPr>
        <w:pStyle w:val="Normal304"/>
      </w:pPr>
    </w:p>
    <w:p>
      <w:pPr>
        <w:pStyle w:val="Normal304"/>
        <w:ind w:left="200"/>
        <w:sectPr>
          <w:type w:val="continuous"/>
          <w:pgMar w:top="840" w:right="1000" w:bottom="840" w:left="1000" w:header="400" w:footer="400"/>
          <w:pgNumType w:fmt="decimal"/>
          <w:cols w:space="720"/>
        </w:sectPr>
      </w:pPr>
      <w:r>
        <w:br/>
      </w:r>
      <w:r>
        <w:pict>
          <v:line id="_x0000_s2182"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507"/>
          <w:headerReference w:type="default" r:id="rId2508"/>
          <w:footerReference w:type="even" r:id="rId2509"/>
          <w:footerReference w:type="default" r:id="rId2510"/>
          <w:headerReference w:type="first" r:id="rId2511"/>
          <w:footerReference w:type="first" r:id="rId2512"/>
          <w:pgSz w:w="12240" w:h="15840"/>
          <w:pgMar w:top="840" w:right="1000" w:bottom="840" w:left="1000" w:header="400" w:footer="400"/>
          <w:pgNumType w:fmt="decimal"/>
          <w:cols w:space="720"/>
          <w:titlePg w:val="0"/>
        </w:sectPr>
      </w:pPr>
    </w:p>
    <w:p>
      <w:pPr>
        <w:pStyle w:val="Normal305"/>
      </w:pPr>
    </w:p>
    <w:p>
      <w:pPr>
        <w:pStyle w:val="Normal305"/>
      </w:pPr>
      <w:r>
        <w:pict>
          <v:shape id="_x0000_i2183" type="#_x0000_t75" alt="LexisNexis®" style="width:147.75pt;height:30pt">
            <v:imagedata r:id="rId17" o:title=""/>
          </v:shape>
        </w:pict>
      </w:r>
      <w:r>
        <w:cr/>
      </w:r>
    </w:p>
    <w:p>
      <w:pPr>
        <w:pStyle w:val="Heading1303"/>
        <w:keepNext w:val="0"/>
        <w:spacing w:after="200" w:line="340" w:lineRule="atLeast"/>
        <w:ind w:left="0" w:right="0" w:firstLine="0"/>
        <w:jc w:val="center"/>
      </w:pPr>
      <w:hyperlink r:id="rId2513" w:history="1">
        <w:r>
          <w:rPr>
            <w:rFonts w:ascii="arial" w:eastAsia="arial" w:hAnsi="arial" w:cs="arial"/>
            <w:b/>
            <w:i/>
            <w:strike w:val="0"/>
            <w:color w:val="0077CC"/>
            <w:sz w:val="28"/>
            <w:u w:val="single"/>
            <w:vertAlign w:val="baseline"/>
          </w:rPr>
          <w:t>GOING OUT GUIDE</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1982, Monday, Late City Final Edition</w:t>
      </w:r>
    </w:p>
    <w:p>
      <w:pPr>
        <w:pStyle w:val="Normal305"/>
        <w:keepNext w:val="0"/>
        <w:spacing w:after="0" w:line="240" w:lineRule="atLeast"/>
        <w:ind w:right="0"/>
        <w:jc w:val="both"/>
      </w:pPr>
      <w:bookmarkStart w:id="623" w:name="Bookmark_305"/>
      <w:bookmarkEnd w:id="623"/>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18, Column 4; Cultural Desk</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 Shepard</w:t>
      </w:r>
    </w:p>
    <w:p>
      <w:pPr>
        <w:pStyle w:val="Normal305"/>
        <w:keepNext/>
        <w:spacing w:before="240" w:after="0" w:line="340" w:lineRule="atLeast"/>
        <w:ind w:left="0" w:right="0" w:firstLine="0"/>
        <w:jc w:val="left"/>
      </w:pPr>
      <w:bookmarkStart w:id="624" w:name="Body_303"/>
      <w:bookmarkEnd w:id="624"/>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84" style="position:absolute;z-index:252517376"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SERBIA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a region with its history and culture rooted deeply in the Balkan past, was a crossroads of civilizations and empires. Now it can be reported that Serbia is keeping up with, if not ahead of, the times in terms of the arts, as an exhibition at the Yugoslav Press and Cultural Center, on the 18th floor of 767 Third Avenue, at 48th Street (838-2306), demonstrates.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consists of work by members of the Association of Applied Visual Artists and Designers of Serbia, an organization that has 800 members and is celebrating its 30th anniversary. What is on show is a colorful display of 75 works of graphic art and painting, sculpture, costumes, textiles and the like by 33 artists.</w:t>
      </w:r>
    </w:p>
    <w:p>
      <w:pPr>
        <w:pStyle w:val="Normal30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Going Out Guide column highlights upcoming entertainment events around New York City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appealing items in this assortment, which includes such things as a logo for Yugoslav television news, handsome book designs and illustations, designs for commercial enterprises and even a hortatory display that shows the evolution of a Mercedes-Benz steering wheel into a hammer and sickle; but politics is an isolated incident here.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panel of clever caricatures and cartoons by Aleksandar Klas, Jugoslav Vlahovic, Zoran Jovanovic and Banko Conic, whose works are striking in their humanity and humor.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open free through Oct. 6 from 9 A.M. to 5 P.M., Mondays through Fridays.</w:t>
      </w:r>
    </w:p>
    <w:p>
      <w:pPr>
        <w:pStyle w:val="Normal3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JAPAN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presence has become a feature of New York life, and so have the food stores and bookstores that cater to the communiy. For the American browser who wants a quick trip through literary Japan, a visit is recommended to the New York Kinokuniya Book Store in Rockefeller Center at 10 West 49th Street (765-1461).</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large store - a Japanese duplicate of the large Fifth Avenue American bookstores - a two-level establishment stocked with, perhaps, 50,000 books and records and cassettes. You can't read Japanese? Too bad, but there are also many volumes in English because the store, the only East Coast outlet of Japan's largest book-selling chain, tries to stock everything in English that deals with Japan.  These books are up front and include current studies and art books.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it is interesting to walk through the nice-looking store and see the Japanese sections dealing with current fiction - the best seller at the moment is a novel about the Philippines by Yusuke Fukada - with American tourism for Japanese, with children's books, beautifully illustrated, with everything that we also read about in this country, including cookbooks.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the floor is jammed with paperbacks, reflecting the intensive reading of the Japanese, and with records of Japanese music, traditional and pop.</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book just out in Japan will be on the shelves in a week. It is a pity you don't know Japanese, but you can buy a good book that will teach it to you.</w:t>
      </w:r>
    </w:p>
    <w:p>
      <w:pPr>
        <w:pStyle w:val="Normal3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GOSPEL TRUTH</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 Dorsey, who is 83 years old, was a pioneer in gospel music, a man who early on recognized the talent of Mahalia Jackson and who blended elements of spirituals and of rhythm and blues in the 1920's. He is being honored at 5:45 P.M. today at the Songwriters Hall of Fame, 1 Times Square, at West 42d Street.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Dorsey, in New York from Chicago, with Dr. Clayton Hannah, a gospel historian, will receive an award from BMI, and he and the audience will hear a program of gospel along with the ceremonies.  Bobby Jay of WWRL-AM will preside, and the singers will be Josh White Jr. and Julia Doyle Bess, the blind gospel singer.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is free, but space is limited. Reservations are needed; call 221-1252.</w:t>
      </w:r>
    </w:p>
    <w:p>
      <w:pPr>
        <w:pStyle w:val="Normal3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POETRY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Poetry Festival, a feature of life at St. Clement's, 423 West 46th Street (246-7277), enters its eighth year tonight at 8 o'clock, continuing a tradition that has brought to New York poets of all meters and topics and perspectives.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opening program presents a reading in the little theater by Virginia Scott. Miss Scott, editor and publisher of Sunbury Press Books, which deals with writings by women,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those of multicultural backgrounds, will read from her latest book, a chapbook of poems, ''Mankessim Stones,'' about her recent travels in Africa. Miss Scott also teaches at Hunter and Lehman Colleges.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to the session is $2.</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Sports is on page C14.  Richard F. Shepard</w:t>
      </w:r>
    </w:p>
    <w:p>
      <w:pPr>
        <w:pStyle w:val="Normal305"/>
      </w:pPr>
    </w:p>
    <w:p>
      <w:pPr>
        <w:pStyle w:val="Normal305"/>
        <w:ind w:left="200"/>
        <w:sectPr>
          <w:type w:val="continuous"/>
          <w:pgMar w:top="840" w:right="1000" w:bottom="840" w:left="1000" w:header="400" w:footer="400"/>
          <w:pgNumType w:fmt="decimal"/>
          <w:cols w:space="720"/>
        </w:sectPr>
      </w:pPr>
      <w:r>
        <w:br/>
      </w:r>
      <w:r>
        <w:pict>
          <v:line id="_x0000_s2185"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514"/>
          <w:headerReference w:type="default" r:id="rId2515"/>
          <w:footerReference w:type="even" r:id="rId2516"/>
          <w:footerReference w:type="default" r:id="rId2517"/>
          <w:headerReference w:type="first" r:id="rId2518"/>
          <w:footerReference w:type="first" r:id="rId2519"/>
          <w:pgSz w:w="12240" w:h="15840"/>
          <w:pgMar w:top="840" w:right="1000" w:bottom="840" w:left="1000" w:header="400" w:footer="400"/>
          <w:pgNumType w:fmt="decimal"/>
          <w:cols w:space="720"/>
          <w:titlePg w:val="0"/>
        </w:sectPr>
      </w:pPr>
    </w:p>
    <w:p>
      <w:pPr>
        <w:pStyle w:val="Normal306"/>
      </w:pPr>
    </w:p>
    <w:p>
      <w:pPr>
        <w:pStyle w:val="Normal306"/>
      </w:pPr>
      <w:r>
        <w:pict>
          <v:shape id="_x0000_i2186" type="#_x0000_t75" alt="LexisNexis®" style="width:147.75pt;height:30pt">
            <v:imagedata r:id="rId17" o:title=""/>
          </v:shape>
        </w:pict>
      </w:r>
      <w:r>
        <w:cr/>
      </w:r>
    </w:p>
    <w:p>
      <w:pPr>
        <w:pStyle w:val="Heading1304"/>
        <w:keepNext w:val="0"/>
        <w:spacing w:after="200" w:line="340" w:lineRule="atLeast"/>
        <w:ind w:left="0" w:right="0" w:firstLine="0"/>
        <w:jc w:val="center"/>
      </w:pPr>
      <w:hyperlink r:id="rId2520" w:history="1">
        <w:r>
          <w:rPr>
            <w:rFonts w:ascii="arial" w:eastAsia="arial" w:hAnsi="arial" w:cs="arial"/>
            <w:b/>
            <w:i/>
            <w:strike w:val="0"/>
            <w:color w:val="0077CC"/>
            <w:sz w:val="28"/>
            <w:u w:val="single"/>
            <w:vertAlign w:val="baseline"/>
          </w:rPr>
          <w:t>WHAT'S DOING IN;</w:t>
        </w:r>
      </w:hyperlink>
      <w:r>
        <w:br/>
      </w:r>
      <w:hyperlink r:id="rId2521" w:history="1">
        <w:r>
          <w:rPr>
            <w:rFonts w:ascii="arial" w:eastAsia="arial" w:hAnsi="arial" w:cs="arial"/>
            <w:b/>
            <w:i/>
            <w:strike w:val="0"/>
            <w:color w:val="0077CC"/>
            <w:sz w:val="28"/>
            <w:u w:val="single"/>
            <w:vertAlign w:val="baseline"/>
          </w:rPr>
          <w:t>Athens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1993, Sunday, Late Edition - Final</w:t>
      </w:r>
    </w:p>
    <w:p>
      <w:pPr>
        <w:pStyle w:val="Normal306"/>
        <w:keepNext w:val="0"/>
        <w:spacing w:after="0" w:line="240" w:lineRule="atLeast"/>
        <w:ind w:right="0"/>
        <w:jc w:val="both"/>
      </w:pPr>
      <w:bookmarkStart w:id="625" w:name="Bookmark_306"/>
      <w:bookmarkEnd w:id="625"/>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Travel Desk</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Section 5; Page 10; Column 1; Travel Desk; Column 1;</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1754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TOULA BOGDANOS;</w:t>
      </w:r>
    </w:p>
    <w:p>
      <w:pPr>
        <w:pStyle w:val="Normal3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TOULA BOGDANOS lives in Athens.</w:t>
      </w:r>
    </w:p>
    <w:p>
      <w:pPr>
        <w:pStyle w:val="Normal3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TOULA BOGDANOS;  TOULA BOGDANOS lives in Athens.</w:t>
      </w:r>
    </w:p>
    <w:p>
      <w:pPr>
        <w:pStyle w:val="Normal306"/>
        <w:keepNext/>
        <w:spacing w:before="240" w:after="0" w:line="340" w:lineRule="atLeast"/>
        <w:ind w:left="0" w:right="0" w:firstLine="0"/>
        <w:jc w:val="left"/>
      </w:pPr>
      <w:bookmarkStart w:id="626" w:name="Body_304"/>
      <w:bookmarkEnd w:id="626"/>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87" style="position:absolute;z-index:252519424"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Athenians have a love-hate relationship with their city. The same taxi driver who insists en route from the airport that there's no better place in the world is the first to curse the sprawling, smog-smothered city. While Athens can be a disappointment, a tangle of cement and wires, congested streets with few reminders of its illustrious past, the patient, open-minded traveler can discover its charms.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 is to search for the city's pockets of beauty, its moments of greatness and its idiosyncrasies. One way to do this is to stroll the neighborhoods, from the elegant suburb of Kifissia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Piraeus. Athens is still the megalo horio, the big village. Sit at a ritzy cafe in the Kolonaki quarter: on your left is the hurdy-gurdy player who talks about the civil war as though it were yesterday; on your right, a patrician mother enjoying a frappe with her transvestite son in full gear. Pass a designer boutique in the suburb of Maroussi; a rooster crows from the whitewashed house next door. The nightclubs may resemble those in any other European capital, but after midnight, rock and roll, rap and hip hop give way to the wails of Greek love songs. The young abandon their studied cool to dance the flirtatious tsifteteli -- the girls on tabletops, the boys on bended knee, clapping to the beat.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first sign of summer, a frisson of anticipation ripples through the city, followed by a collective sigh of relief as the locals start planning their August exodus to escape the heat. (The temperature is generally in the high 90's during July and August.) People stay out until the early-morning hours, the cafes are packed and business comes to a virtual standstill. Athenians know there's no hurry; the city's troubles will keep.</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Summer also brings the Athens Festival, with performances by international companies in the second-century B.C. Herod Atticus Theater.  Highlights this year include the English National Ballet, June 24 and 25, 27 and 28; a recital by the mezzo-soprano Marilyn Horne, June 26; the London Philharmonic Orchestra, June 29 and 30; the Moscow State Academy Symphony Orchestra with the cellist Mstislav Rostropovich, July 14 and 15, and the Paris Opera Ballet in "La Bayadere," choreographed by Rudolf Nureyev, July 21 to 23. Tickets can be bought at the Festival box office at 4 Stadiou, 322-1459; $14 to $48. (Prices are calculated at 214 drachmas to the United States dollar.)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love ancient drama, the Epidauros Festival held weekends outside Athens at the fourth-century B.C. theater with flawless acoustics is an unforgettable experience. It opens July 3 and 4 with Aristophanes' "Lysistrata" by the Greek company New Hellenic Stage and Chariot. The National Theater of Greece stages Euripides' "Medea"July 10 and 11 and Aristophanes' "Ecclesiazusae," in which women take control of Athens, July 17 and 18. The theater is a two-hour drive away; you can book transportation through Erkyna Travel, at 4 Spyromiliou Arcade (322-5139), for $14. Tickets can be purchased at the Festival box office next door, at 4 Stadiou (322-1459), or at the theater on arrival; $14.</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Sightseeing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just passing through, the Acropolis is the city's saving grace, and for Greeks, at least, the symbol of Western civilization. Open 8 A.M. to 5 P.M. weekdays, 8:30 A.M. to 3 P.M. weekends. Admission $7, free Sundays and holidays. For information call 321-0219. Start early to avoid the heat and the crowds, leaving time for the Acropolis Museum, which houses objects removed from the site. Of special note are fragments of the Parthenon frieze, the sixth-century B.C. kores, statues of young women dedicated to Athena, the Erecthion's Caryatids and the graceful relief of Nike, goddess of victory, undoing her sandal. Open 11 A.M. to 5 P.M. Monday; 8:30 A.M. to 5 P.M. Tuesday through Friday; 8:30 A.M. to 3 P.M. weekends (admission included in Acropolis ticket). Hours are subject to change. Information: 323-6665.</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postcard view of the Acropolis and the city, pause on your descent at Areopagus, site of the ancient tribunal. It was on this rock that Orestes is said to have been judged for the murder of his mother, and where St. Paul later preached to the Athenians. Signs to the ancient Roman Agora take you to the fifth-century B.C. Hephaistion, the best-preserved temple in Greece. Dedicated to Hephaistos, the hapless god married to Aphrodite, it dominates the jumble of ruins that was once the hub of ancient Greece.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is the former Turkish quarter, Monastiraki, which has a lively flea market on Sunday mornings, where you'll find young Europeans wearing nose rings alongside Russian immigrants, and gypsies ready to bargain. Make your way along Pandrossou and Eolou streets toward Plaka, the old town, and its neo-classical homes for a hint of how Athens looked in the 19th century. One landmark, the Tower of the Winds, is a first-century B.C. water clock that has also been a chapel, a Muslim convent and home to whirling dervishes. The Lysicratous Monument (334 B.C.), awarded to a choregos, or sponsor of an ancient play, is one of only two to survive. As you exit Plaka via Lysicratous Street, you see the remaining columns of the colossal Temple of Olympian Zeus, the largest in Greece, completed under emperor Hadrian in A.D. 132. Vassilisis Olgas 1, 922-6330. Open 8:30 A.M. to 3 P.M. daily except Monday; admission $1.90, free Sundays and holidays.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escape from the bustle of Athens, take a boat to the pine-clad isle of Angistri, less than two hours away. Here you can swim in secluded coves or hike (about an hour) to the village of Limenaria, then return to the port for lunch with a sea view on the terrace of Hotel Alkyoni, where the cook makes a memorable pastitsio. Lunch is about $15 for two. Departure information, 412-4533; $10 round trip.</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hotels are divided into categories by the Government, from deluxe down to E class. Visitors should reserve several weeks in advance for the summer months. Unless noted otherwise, rates include breakfast.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want to stay in Plaka, the A-class 106-room Elektra Palace, 18 Nikodimu, 324-1401, fax 324-1875, has comfortable rooms with color TV, air conditioning and a minibar. Its rooftop pool is a favorite with guests. Doubles are $111.</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category, the 195-room Novotel Mirayia, 4-6 Mikhail Voda, 862-7053, fax 883-7816,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the National Museum, offers the amenities of a deluxe hotel at lower prices: soundproof rooms with sofa and color TV; air conditioning; roof garden with pool; secretarial services. Doubles are $93, without breakfast.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It's one of the vagaries of the Greek hotel system that the cozy, quiet 25-room Acropolis View, 10 Webster, 921-7303, fax 923-0705, has a C rating. Five minutes from the Acropolis, it has fairly standard furnishings and rooms, but all have air conditioning; many have a view of the Parthenon. Doubles, $61.</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don't insist on air conditioning, the 21-room Art Gallery pension, 5 Erecthiou, 923-8376, fax 923-3025, is an inexpensive alternative 10 minutes from the Acropolis.  Rooms have ceiling fans, handmade lace curtains and original paintings; a few do not have a private bath.Doubles with bath are $33 (no breakfast).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Luxury: For convenience and comfort, the 570-room Athens Hilton, 46 Vassilisis Sofias, 725-0201, fax 725-3110, is a good choice. A 15-minute walk from Syntagma Square and around the corner from fashionable Kolonaki, the hotel has rooms with soundproof windows, black marble baths, a couch and color TV with video system. For a view of the Acropolis, ask for a higher floor. Doubles are $258 to $374, without breakfast.</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Eat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understated decor and artfully arranged food of Melrose, at 16 Zosimadon, 625-1627, make this an anomaly in the student neighborhood of Exarchia, still the stronghold of anarchists. The "Pacific" cuisine ranges from ceviche to Molokai venison with raspberry sauce and litchis. To start your evening with a bang, try tsipoura, a Greek-Turkish liquor. Dinner for two with wine, $85.</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show at the Herod Atticus, the garden at Symposio, at 46 Erecthiou, 922-5321, is ideal on a summer evening. The chef changes the menu weekly -- pasta with smoked metsovone cheese, crepes with caviar and fresh grilled salmon. Dinner for two with wine, $65. Closed Sunday.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mezedopolia specialize in appetizers, or mezes. A citywide favorite is Kafenio in Kolonaki, at 26 Loukianou, 722-9065, with its intimate atmosphere -- warm wood, linen tablecloths, brass -- and a menu of more than 30 starters, such as saganaki (fried graviera cheese), marinated octopus, meatballs made from Turkish sausage and an irresistible onion pie. Dinner for two with wine is about $35. Closed Sunday.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best Greek cuisine is found in neighborhoods outside the city center. Near the Olympic Stadium is O Karavitis, at 4 Pausaniou, 721-5155, where one can sit in the owner's garden. Besides traditional appetizers like yogurt-cucumber dip, bekri meze (lamb in a spicy red sauce) and fried zucchini, it serves tender grilled meats and a strong barrel retsina. Dinner for two with wine is $25.</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excellent taverna, despite its unpretentious exterior, is Leuka in Exarchia, at 121 Mavromichali, 361-4038. Although grilled meats like lamb chops and souvlaki are available, it's best to sample the large variety of appetizers: fava, a garbanzo bean dip, sweet mountain greens, garlicky lamb livers, dolmades (rice wrapped in grape leaves). Dinner for two with wine: $18.</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Life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summer many downtown bars move outdoors or to the beach or simply shut down because of the absence of air conditioning. A good staple for live music is Memphis, at 5 Ventiri, 722-4104, near the Hilton, with blues, jazz and rock on weekdays.  Drinks are $6.50.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Revelers of all ages will feel comfortable at sophisticated Iridanos, 7 Iridanou, 722-4154, with its honeysuckle-scented courtyard and murals. Drinks, $5.50; closed Monday.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traditional entertainment, visit Stamatopoulou Palia Plakiotiki Taverna, 26 Lyceou, 322-8722, which features a nonamplified band -- bouzouki, three guitars and accordion. Dinner for two runs between $18 and $28, with wine.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corner, Sissifos, at 31 Mnisikleous, 324-6043, is open from May through October so locals can sit in the courtyard and enjoy the Greek dance troupe that incites enthusiastic plate-smashing by the audience. Dinner for two is between $16 and $30 with wine.</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88" style="position:absolute;z-index:252520448"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Temple of Olympian Zeus. Dining at Stamatopoulou Palia Plakiotiki Taverna. (Photographs by Margot Granitsas for The New York Times)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"Vital Statistics" lists travel information and statistics on Athens. (Sources: Runzheimer International, Greek National Tourist Organization, The Times Books World Weather Guide)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Athens.</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1993</w:t>
      </w:r>
    </w:p>
    <w:p>
      <w:pPr>
        <w:pStyle w:val="Normal306"/>
      </w:pPr>
    </w:p>
    <w:p>
      <w:pPr>
        <w:pStyle w:val="Normal306"/>
        <w:ind w:left="200"/>
        <w:sectPr>
          <w:type w:val="continuous"/>
          <w:pgMar w:top="840" w:right="1000" w:bottom="840" w:left="1000" w:header="400" w:footer="400"/>
          <w:pgNumType w:fmt="decimal"/>
          <w:cols w:space="720"/>
        </w:sectPr>
      </w:pPr>
      <w:r>
        <w:br/>
      </w:r>
      <w:r>
        <w:pict>
          <v:line id="_x0000_s2189"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522"/>
          <w:headerReference w:type="default" r:id="rId2523"/>
          <w:footerReference w:type="even" r:id="rId2524"/>
          <w:footerReference w:type="default" r:id="rId2525"/>
          <w:headerReference w:type="first" r:id="rId2526"/>
          <w:footerReference w:type="first" r:id="rId2527"/>
          <w:pgSz w:w="12240" w:h="15840"/>
          <w:pgMar w:top="840" w:right="1000" w:bottom="840" w:left="1000" w:header="400" w:footer="400"/>
          <w:pgNumType w:fmt="decimal"/>
          <w:cols w:space="720"/>
          <w:titlePg w:val="0"/>
        </w:sectPr>
      </w:pPr>
    </w:p>
    <w:p>
      <w:pPr>
        <w:pStyle w:val="Normal307"/>
      </w:pPr>
    </w:p>
    <w:p>
      <w:pPr>
        <w:pStyle w:val="Normal307"/>
      </w:pPr>
      <w:r>
        <w:pict>
          <v:shape id="_x0000_i2190" type="#_x0000_t75" alt="LexisNexis®" style="width:147.75pt;height:30pt">
            <v:imagedata r:id="rId17" o:title=""/>
          </v:shape>
        </w:pict>
      </w:r>
      <w:r>
        <w:cr/>
      </w:r>
    </w:p>
    <w:p>
      <w:pPr>
        <w:pStyle w:val="Heading1305"/>
        <w:keepNext w:val="0"/>
        <w:spacing w:after="200" w:line="340" w:lineRule="atLeast"/>
        <w:ind w:left="0" w:right="0" w:firstLine="0"/>
        <w:jc w:val="center"/>
      </w:pPr>
      <w:hyperlink r:id="rId2528" w:history="1">
        <w:r>
          <w:rPr>
            <w:rFonts w:ascii="arial" w:eastAsia="arial" w:hAnsi="arial" w:cs="arial"/>
            <w:b/>
            <w:i/>
            <w:strike w:val="0"/>
            <w:color w:val="0077CC"/>
            <w:sz w:val="28"/>
            <w:u w:val="single"/>
            <w:vertAlign w:val="baseline"/>
          </w:rPr>
          <w:t>Race to Fill Senate Seat Has Parties At Full Throttle</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2007 Sunday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7"/>
        <w:keepNext w:val="0"/>
        <w:spacing w:after="0" w:line="240" w:lineRule="atLeast"/>
        <w:ind w:right="0"/>
        <w:jc w:val="both"/>
      </w:pPr>
      <w:bookmarkStart w:id="627" w:name="Bookmark_307"/>
      <w:bookmarkEnd w:id="627"/>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5; Metropolitan Desk; Second Front; Pg. 29</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MINEOLA, N.Y., Jan. 20 </w:t>
      </w:r>
    </w:p>
    <w:p>
      <w:pPr>
        <w:pStyle w:val="Normal307"/>
        <w:keepNext/>
        <w:spacing w:before="240" w:after="0" w:line="340" w:lineRule="atLeast"/>
        <w:ind w:left="0" w:right="0" w:firstLine="0"/>
        <w:jc w:val="left"/>
      </w:pPr>
      <w:bookmarkStart w:id="628" w:name="Body_305"/>
      <w:bookmarkEnd w:id="628"/>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91" style="position:absolute;z-index:252522496"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campaign for a single State Senate seat in the Long Island suburbs, a district that ranges from the grand estates of Old Westbury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Elmont -- and that has always sent Republicans to Albany.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Feb. 6 special election for the vacant seat has turned into a proxy fight that is the first test of Gov. Eliot Spitzer's political mettle, a clash that has pitted the state's most powerful unions and politicians against each other in what could become one of the costliest state legislative races in New York history.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stake over the longer term is control of the New York State Senate, with Republicans hoping to retain the seat as a check on the ambitions of Governor Spitzer and the Democratic tide he represents. After a detente with top Republicans after his inauguration, the new governor now finds himself battling the Republican Senate majority leader, Joseph L. Bruno, who even warned the governor to back off from involvement in the campaign here.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Spitzer ignored that warning, seizing on an opportunity to nudge the Democrats one seat closer to Senate control. Taking time out from assembling his administration, he came to Long Island to campaign for the Democratic candidate, Craig M. Johnson, and even filmed a commercial for him, breaking the nonaggression tradition between governors and legislative majorities of the opposing party. The Republican candidate is Maureen O'Connell.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abbreviated campaign, total spending is predicted to reach $3 million or more, with hundreds of campaign workers already knocking on doors and candidates flooding the airwaves with ads in the expensive New York City market.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the battle of the titans,'' said Arthur J. Kremer, a former Democratic Assemblyman. Besides the Spitzer-Bruno power struggle and the maneuvering for Senate control, the race is also an early test for the Republican Party's new state chairman, Joseph N. Mondello, on his home turf. He was chosen by Mr. Bruno and also serves as county chairman here in Nassau.</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dominance of the Senate peaked with 38 seats in recent years but dwindled to 34 in last fall's election. The Democrats have 28 seats. If they win this seat, they need to capture only two more in the 2008 election to tie the Republicans. Then Lt. Gov. David A. Paterson would cast the deciding vote.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Spitzer created the vacancy by reaching across party lines to appoint Senator Michael A. L. Balboni as chief of homeland security. Some Republicans suspected Mr. Spitzer of purposely putting the senate seat into play, but he has denied an ulterior motive.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is off to a quick start. ''We had 500 people going door to door last weekend, and we hope to have 700 this weekend,'' Mr. Mondello said. Democrats say they have an equally ambitious field operation. Their county chairman, Jay S. Jacobs, said that with an expected 10 to 15 percent voter turnout, ''the ground game is the decider.''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camps are filling the airwaves with television and radio commercials, mailing literature, erecting signs, making telephone calls, setting up Web sites and visiting train stations, shopping centers and community events.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running for the train -- I'm running for the State Senate,'' Mr. Johnson, the Democratic candidate, called out to a Dashing Dan on a frigid Thursday morning at the Long Island Rail Road Station in Westbury. Later Mr. Johnson walked around the corner to pitch to diners at the Post Avenue Cafe. Across the street was Nassau Republican headquarters, pictured in some textbooks as a symbol of the party's strongest organization in the nation.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lunchtime his opponent, Ms. O'Connell, worked the crowd in the cavernous Mineola Community Center here, filled with Golden Age Club members. ''You've just got to get out there and vote,'' she pleaded. A man with two canes and a World War II veteran's cap said, ''God bless you.''</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side takes the race for granted. ''What you've got are two eminently qualified candidates, both bright, articulate vote-getters with a proven track record,'' said Desmond Ryan, a Republican lobbyist.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politicians relish the statewide attention. ''This district is the political epicenter for the whole state'' for the duration of the campaign, said William T. Biamonte, the Democratic elections commissioner in Nassau.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Seventh Senate District is roughly Nassau's northwest quadrant, encompassing all of North Hempstead and extending to Elmont, Franklin Square and part of Hicksville. Though Republicans have always held the seat -- Mr. Balboni won by 15 percentage points last fall -- the demographics have changed. Democrats have an edge with 74,864 registered voters to 70,057 for the Republicans. Lately the district has tilted Democratic in many contests.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O'Connell, 56, began as a nurse and designed home care for cancer patients. She became a lawyer, served as deputy mayor of East Williston and was elected to the Assembly in 1998, succeeding Mr. Balboni. In 2005 she won the county clerk's race. She has the Conservative and Independence designations and is endorsed by 1199 United Healthcare Workers East, the heath care workers union, and several government unions.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union support, particularly by Local 1199, one of the state's most politically potent unions, suggests how the fight may also test Mr. Spitzer's efforts to rein in state spending, particularly on health care.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 Mr. Johnson, 35, is a lawyer who was elected to the Nassau County Legislature in 2000, filling the vacancy created by the death of his mother, Barbara. He serves as the finance committee chairman. He is also the candidate of the Working Families Party and has been endorsed by the communications, food workers and painters unions.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Nassau Democrats were fractured last year when County Executive Thomas R. Suozzi challenged Mr. Spitzer for the nomination for governor. Mr. Johnson backed Mr. Spitzer early on and repeatedly needled Mr. Suozzi. Despite all that, the Democrats seem united now, with Mr. Suozzi singing Mr. Johnson's praises.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O'Connell called property taxes ''the No. 1, No. 2 and No. 3 issue.'' Mr. Johnson also cited taxes, as well as the environment, health care and Mr. Spitzer's call for reform. His campaign hopes the governor's November coattails still have pull.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rationale is very simple,'' said Mr. Biamonte, the Democratic elections commissioner. ''This district voted over two-to-one for Eliot Spitzer. Why would they send Maureen O'Connell to work against him?''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O'Connell flips that argument, saying the public does not need ''another yes man.'' Mr. Mondello accused Mr. Spitzer of overreaching to extend Democratic control to all branches of state government. ''We've got a candidate who can set them back on their heels,'' 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Democrats say that Ms. O'Connell is camouflaging her true colors, omitting Republican identification from most campaign commercials and literature. To that, she said: ''Everybody in the community knows what I am.''</w:t>
      </w:r>
    </w:p>
    <w:p>
      <w:pPr>
        <w:pStyle w:val="Normal307"/>
      </w:pPr>
    </w:p>
    <w:p>
      <w:pPr>
        <w:pStyle w:val="Normal307"/>
        <w:keepNext w:val="0"/>
        <w:spacing w:before="240" w:after="0" w:line="260" w:lineRule="atLeast"/>
        <w:ind w:left="0" w:right="0" w:firstLine="0"/>
        <w:jc w:val="left"/>
      </w:pPr>
      <w:r>
        <w:br/>
      </w:r>
      <w:hyperlink r:id="rId2529" w:history="1">
        <w:r>
          <w:rPr>
            <w:rFonts w:ascii="arial" w:eastAsia="arial" w:hAnsi="arial" w:cs="arial"/>
            <w:b w:val="0"/>
            <w:i/>
            <w:strike w:val="0"/>
            <w:color w:val="0077CC"/>
            <w:sz w:val="20"/>
            <w:u w:val="single"/>
            <w:vertAlign w:val="baseline"/>
          </w:rPr>
          <w:t>http://www.nytimes.com</w:t>
        </w:r>
      </w:hyperlink>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92" style="position:absolute;z-index:252523520"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Craig M. Johnson and Maureen O'Connell seek to fill a Senate seat. (Photo by Kirk Condyles for The New York Times)</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2007</w:t>
      </w:r>
    </w:p>
    <w:p>
      <w:pPr>
        <w:pStyle w:val="Normal307"/>
      </w:pPr>
    </w:p>
    <w:p>
      <w:pPr>
        <w:pStyle w:val="Normal307"/>
        <w:ind w:left="200"/>
        <w:sectPr>
          <w:type w:val="continuous"/>
          <w:pgMar w:top="840" w:right="1000" w:bottom="840" w:left="1000" w:header="400" w:footer="400"/>
          <w:pgNumType w:fmt="decimal"/>
          <w:cols w:space="720"/>
        </w:sectPr>
      </w:pPr>
      <w:r>
        <w:br/>
      </w:r>
      <w:r>
        <w:pict>
          <v:line id="_x0000_s2193"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530"/>
          <w:headerReference w:type="default" r:id="rId2531"/>
          <w:footerReference w:type="even" r:id="rId2532"/>
          <w:footerReference w:type="default" r:id="rId2533"/>
          <w:headerReference w:type="first" r:id="rId2534"/>
          <w:footerReference w:type="first" r:id="rId2535"/>
          <w:pgSz w:w="12240" w:h="15840"/>
          <w:pgMar w:top="840" w:right="1000" w:bottom="840" w:left="1000" w:header="400" w:footer="400"/>
          <w:pgNumType w:fmt="decimal"/>
          <w:cols w:space="720"/>
          <w:titlePg w:val="0"/>
        </w:sectPr>
      </w:pPr>
    </w:p>
    <w:p>
      <w:pPr>
        <w:pStyle w:val="Normal308"/>
      </w:pPr>
    </w:p>
    <w:p>
      <w:pPr>
        <w:pStyle w:val="Normal308"/>
      </w:pPr>
      <w:r>
        <w:pict>
          <v:shape id="_x0000_i2194" type="#_x0000_t75" alt="LexisNexis®" style="width:147.75pt;height:30pt">
            <v:imagedata r:id="rId17" o:title=""/>
          </v:shape>
        </w:pict>
      </w:r>
      <w:r>
        <w:cr/>
      </w:r>
    </w:p>
    <w:p>
      <w:pPr>
        <w:pStyle w:val="Heading1306"/>
        <w:keepNext w:val="0"/>
        <w:spacing w:after="200" w:line="340" w:lineRule="atLeast"/>
        <w:ind w:left="0" w:right="0" w:firstLine="0"/>
        <w:jc w:val="center"/>
      </w:pPr>
      <w:hyperlink r:id="rId2536" w:history="1">
        <w:r>
          <w:rPr>
            <w:rFonts w:ascii="arial" w:eastAsia="arial" w:hAnsi="arial" w:cs="arial"/>
            <w:b/>
            <w:i/>
            <w:strike w:val="0"/>
            <w:color w:val="0077CC"/>
            <w:sz w:val="28"/>
            <w:u w:val="single"/>
            <w:vertAlign w:val="baseline"/>
          </w:rPr>
          <w:t>Jump-Starting the Struggle for Equality</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2013 Sunday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8"/>
        <w:keepNext w:val="0"/>
        <w:spacing w:after="0" w:line="240" w:lineRule="atLeast"/>
        <w:ind w:right="0"/>
        <w:jc w:val="both"/>
      </w:pPr>
      <w:bookmarkStart w:id="629" w:name="Bookmark_308"/>
      <w:bookmarkEnd w:id="629"/>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9; OPINIONATOR</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1985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PHILIP N. COHEN</w:t>
      </w:r>
    </w:p>
    <w:p>
      <w:pPr>
        <w:pStyle w:val="Normal308"/>
        <w:keepNext/>
        <w:spacing w:before="240" w:after="0" w:line="340" w:lineRule="atLeast"/>
        <w:ind w:left="0" w:right="0" w:firstLine="0"/>
        <w:jc w:val="left"/>
      </w:pPr>
      <w:bookmarkStart w:id="630" w:name="Body_306"/>
      <w:bookmarkEnd w:id="630"/>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95" style="position:absolute;z-index:252525568"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decades women's success in the labor market was so breathtaking, so propulsive, that full gender equality seemed inevitable.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 division of labor by gender was challenged from all sides. Women's share of the labor force, husbands' share of housework, the integration of occupations once categorized by gender and women's share of management jobs all rocketed upward from the 1970s till sometime in the 1990s. Women went from earning fewer than 10 percent of law and medicine degrees in 1970 to earning almost half of them by the early 2000s.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notion of a breadwinner-homemaker ideal family descended into quaint anachronism. Men's attitudes changed right along with women's.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assumption of continuous progress has become so ingrained that critics now write as if the feminist steamroller has already reached its destination. The journalists Hanna Rosin (''The End of Men'') and Liza Mundy (''The Richer Sex'') proclaimed women's impending dominance. The conservative authors Kay S. Hymowitz (''Manning Up'') and Christina Hoff Sommers (''The War Against Boys'') worried that feminist progress was undermining masculinity and steering men toward ruin.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fact, the movement toward equality stopped. The labor force hit 46 percent female in 1994, and it hasn't changed much since. Women's full-time annual earnings were 76 percent of men's in 2001, and 77 percent in 2011. Although women do earn a majority of academic degrees, their specialties pay less, so that earnings even for women with doctorate degrees working full time are 77 percent of men's. Attitudinal changes also stalled. In two decades there has been little change in the level of agreement with the statement, ''It is much better for everyone involved if the man is the achiever outside the home and the woman takes care of the home and family.''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steps forward, we were unprepared for the abrupt slowdown on the road to gender equality. We can make sense of the current predicament, however -- and gain a better sense of how to resume our forward motion -- if we can grasp the forces that drove the change in the first place.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imagine (or remember) American women's world in the early 1960s, described to chilling effect by Stephanie Coontz in ''A Strange Stirring: 'The Feminine Mystique' and American Women at the Dawn of the 1960s.'' Women responding to sex-segregated help-wanted ads (including in The New York Times until 1968) faced rampant -- and completely legal -- employment discrimination on the basis of sex, race, age, motherhood, pregnancy and appearance. They faced obstacles obtaining loans or buying property without their husbands' approval. Rape within marriage was not a crime, and domestic violence was just barely one. Divorce was relatively rare. Birth control was illegal in many places, and elective abortion was banned.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organized against these injustices with increasing success in the 1970s, but one precondition for their gains was the postwar expansion of the market into new areas, especially education, health care, child care and other services. For women, that meant the monetization of fields of work that were traditionally their unpaid responsibility, spurring growth in jobs for which women were preferred and creating powerful incentives to enter the labor force. This in turn generated greater demand for services, from fast food to child care to couples therapy. In response to an upward spiral of employment opportunities, women pursued education in greater numbers, married later (if at all) and had fewer children.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demand in formerly male-dominated industries also drew women into the labor force. Consider the story of one woman whose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did not expect her to pursue a career. With mediocre high school grades, she went to a community college. She decided to leave after a year to get a legal secretary certificate, which led to a law firm job, and finally a job as administrative assistant to a corporate executive, where she eventually earned about as much as her husband, an electrician.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experience, recorded in Sarah Damaske's recent book, ''For the Family? How Class and Gender Shape Women's Work,'' was not an isolated occurrence. In the 1980s, the demand for legal assistants doubled, so that when Angela finished high school in the early 1990s a quarter-million of these paraprofessionals were on the job, about 80 percent of them women. Opportunities she had not planned for -- vocational training and a career track in a booming occupation -- intervened to change her life plans. Her cultural attitudes were upended by economic developments.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entry of women into the labor force and into new fields of work -- especially management -- and the redivision of labor within families were seismic cultural shifts as well as economic ones. Women developed new self-images, and the daughters of their generation -- my students today -- would never consider forgoing a career.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did progress stall in the 1990s? First, despite the removal of many legal and social injustices, the movement away from traditional forms of gender segregation has remained decidedly unidirectional. As the sociologist Paula England has shown, this is most apparent in education. If you look at female representation in the top fields of study since 1970, the pattern is clear. The most female-dominated majors remained that way; the male-dominated majors had continued increases in female representation through the early 2000s; and some heavily male-dominated ones saw dramatic spikes in women's share of degrees (which have now slowed or stalled). Strikingly absent is the substantial movement of men into even one female-dominated major.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largely true of occupations, with the most female-dominated -- such as librarians and early-childhood educators -- remaining that way. Even registered nurses remain nearly 90 percent female despite a decade of increasing male presence (they were 92 percent female a decade ago). And one of the most consequential gender divisions, the residential custody of children, remains stubbornly resistant to change. In the past four decades, the percentage of single-parent families headed by men has risen to just 16 percent from 10 percent.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aren't acting irrationally; women's work pays less, partly because of its cultural association with traditionally unpaid tasks. And there is a deep social stigma that attaches to men who are perceived as feminine -- much more than the reverse (notice that social change means that women wear pants, not that men wear dresses). At the low end of the labor market, where the men can't afford to be choosy, some men have taken on traditionally female tasks, such as cooks and cleaners (where such jobs are majority-male outside of private homes), and low-skilled nurses' aides. But most men who can, choose to avoid female arenas. If more men don't -- won't or can't -- move into female fields, we hit a ceiling on integration, and with it gender equality.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hurdle we face is the failure to develop work-family policies that promote gender equality by enabling women to become parents without sacrificing their engagement at work and encouraging men to work in ways that do not sacrifice their engagement as parents. Unfortunately, momentum for such policy reform is hampered by the resurgent narrative that women don't really want it. The ''opt-out revolution'' story was that professional women -- those who had gained the most from feminism and the new economy -- gave up trying to make it on the career track. Of course, as long as there have been professional women, some have ended up on the family side of the work-family fork in the road. But in the last few decades that hasn't involved a large or growing proportion of women. Among married women in their 30s and 40s with children, college graduates are the most likely to work -- three-quarters are in the labor force, and that participation rate has been unchanged for two decades.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stressed parents are concerned about their children's future in what increasingly looks like a winner-take-all mobility contest. They often can't find -- or manage -- good, affordable child care that allows both parents to pursue their careers successfully, and many don't even have a right to unpaid family leave. When push comes to shove, the mother's career is most often the first to go, or at least to be compromised. But despite the rhetoric of choice that has been adopted by many professional mothers who were actually forced out of demanding, inflexible and unsupportive work environments, women's behavior belies the idea that they do not want to combine work and family. Their movement into male-dominated fields at work and school, in the continued high labor force participation rates, and the rejection of traditionalist gender roles by large majorities of women all suggest that they remain ready to respond to a more welcoming policy environment.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moving men into the no-man's lands in the division of labor is daunting. Given the pay penalty for women's work, some professions have begun recruitment campaigns, especially in areas with labor shortages, such as nursing. They valiantly attempt to mobilize masculine imagery -- comparing nursing to mountain climbing, using phrases like ''adrenaline rush,'' and asking, ''Are you man enough to be a nurse?'' But that path toward gender integration runs decidedly uphill.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right, work-family integration policies can promote gender equality. It's not an easy formula -- either practically or politically. Too much paid family leave, and women might end up weakening their professional status, as years off the job undermined their experience.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is the policy in Iceland, which allocates paid leave separately to both mothers and fathers. Similarly, support for part-time work -- such as wage protection -- reduces work-family conflicts, but it risks ghettoizing mothers in traditional jobs. We know that child care demands are a major factor driving women out of the labor force. But too much state-run child care frightens traditionalists -- especially in the United States -- who are more repelled than inspired by countries such as France, Belgium and Italy, where virtually every child is in preschool at age 3. But few rich countries do less to guarantee high-quality child care than the United States, so there has to be room to increase that approach as well even within our state-phobic parameters.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leave, reduced work hours and public child care won't directly reduce occupational segregation, producing more male nurses, teachers and day care workers. But pushing on these policy fronts offers the potential to alter the gender logic of both family and workplace. If you want a society in which men are welcome and willing to be day care workers, you may need a workplace culture that accepts -- or encourages -- fathers' spending more time at home with their children. To unblock the path toward gender equality, these policies may be the best ideas we have.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on women's lives that prevailed in the early 1960s today seem draconian; removing them was an obvious extension of basic rights to half the population. But there was fierce opposition to such reforms, and their success was never guaranteed. Someday we may come to see paid family leave, reduced work hours, and public child care as part of our natural suite of rights. And with them, gender equality may not be as far behind as it looks today.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N. Cohen is a professor of sociology at the University of Maryland and the author of the forthcoming book ''The Family: Diversity, Inequality and Social Change.''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excerpt from The Great Divide, a series on inequality, at nytimes.com/opinionator.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08"/>
        <w:keepNext w:val="0"/>
        <w:spacing w:before="240" w:after="0" w:line="260" w:lineRule="atLeast"/>
        <w:ind w:left="0" w:right="0" w:firstLine="0"/>
        <w:jc w:val="left"/>
      </w:pPr>
      <w:r>
        <w:br/>
      </w:r>
      <w:hyperlink r:id="rId2537" w:history="1">
        <w:r>
          <w:rPr>
            <w:rFonts w:ascii="arial" w:eastAsia="arial" w:hAnsi="arial" w:cs="arial"/>
            <w:b w:val="0"/>
            <w:i/>
            <w:strike w:val="0"/>
            <w:color w:val="0077CC"/>
            <w:sz w:val="20"/>
            <w:u w:val="single"/>
            <w:vertAlign w:val="baseline"/>
          </w:rPr>
          <w:t>http://opinionator.blogs.nytimes.com/2013/11/23/how-can-we-jump-start-the-struggle-for-gender-equality/</w:t>
        </w:r>
      </w:hyperlink>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96" style="position:absolute;z-index:252526592"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CHARTS: Women's Work: Gender roles changed rapidly for a time, with women streaming into the job market and men assuming a greater share of housework. Attitudes about the traditional roles of men and women in families also changed rapidly. Then the trends leveled off. (Sources: Integrated Public Use Microdata Survey, University of Minnesota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use surveys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Social Survey)       </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2013</w:t>
      </w:r>
    </w:p>
    <w:p>
      <w:pPr>
        <w:pStyle w:val="Normal308"/>
      </w:pPr>
    </w:p>
    <w:p>
      <w:pPr>
        <w:pStyle w:val="Normal308"/>
        <w:ind w:left="200"/>
        <w:sectPr>
          <w:type w:val="continuous"/>
          <w:pgMar w:top="840" w:right="1000" w:bottom="840" w:left="1000" w:header="400" w:footer="400"/>
          <w:pgNumType w:fmt="decimal"/>
          <w:cols w:space="720"/>
        </w:sectPr>
      </w:pPr>
      <w:r>
        <w:br/>
      </w:r>
      <w:r>
        <w:pict>
          <v:line id="_x0000_s2197"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538"/>
          <w:headerReference w:type="default" r:id="rId2539"/>
          <w:footerReference w:type="even" r:id="rId2540"/>
          <w:footerReference w:type="default" r:id="rId2541"/>
          <w:headerReference w:type="first" r:id="rId2542"/>
          <w:footerReference w:type="first" r:id="rId2543"/>
          <w:pgSz w:w="12240" w:h="15840"/>
          <w:pgMar w:top="840" w:right="1000" w:bottom="840" w:left="1000" w:header="400" w:footer="400"/>
          <w:pgNumType w:fmt="decimal"/>
          <w:cols w:space="720"/>
          <w:titlePg w:val="0"/>
        </w:sectPr>
      </w:pPr>
    </w:p>
    <w:p>
      <w:pPr>
        <w:pStyle w:val="Normal309"/>
      </w:pPr>
    </w:p>
    <w:p>
      <w:pPr>
        <w:pStyle w:val="Normal309"/>
      </w:pPr>
      <w:r>
        <w:pict>
          <v:shape id="_x0000_i2198" type="#_x0000_t75" alt="LexisNexis®" style="width:147.75pt;height:30pt">
            <v:imagedata r:id="rId17" o:title=""/>
          </v:shape>
        </w:pict>
      </w:r>
      <w:r>
        <w:cr/>
      </w:r>
    </w:p>
    <w:p>
      <w:pPr>
        <w:pStyle w:val="Heading1307"/>
        <w:keepNext w:val="0"/>
        <w:spacing w:after="200" w:line="340" w:lineRule="atLeast"/>
        <w:ind w:left="0" w:right="0" w:firstLine="0"/>
        <w:jc w:val="center"/>
      </w:pPr>
      <w:hyperlink r:id="rId2544" w:history="1">
        <w:r>
          <w:rPr>
            <w:rFonts w:ascii="arial" w:eastAsia="arial" w:hAnsi="arial" w:cs="arial"/>
            <w:b/>
            <w:i/>
            <w:strike w:val="0"/>
            <w:color w:val="0077CC"/>
            <w:sz w:val="28"/>
            <w:u w:val="single"/>
            <w:vertAlign w:val="baseline"/>
          </w:rPr>
          <w:t>NEIGHBORHOOD REPORT: THE RICHEST -- The Richest and Poorest Blocks in Queens;</w:t>
        </w:r>
      </w:hyperlink>
      <w:r>
        <w:br/>
      </w:r>
      <w:hyperlink r:id="rId2545" w:history="1">
        <w:r>
          <w:rPr>
            <w:rFonts w:ascii="arial" w:eastAsia="arial" w:hAnsi="arial" w:cs="arial"/>
            <w:b/>
            <w:i/>
            <w:strike w:val="0"/>
            <w:color w:val="0077CC"/>
            <w:sz w:val="28"/>
            <w:u w:val="single"/>
            <w:vertAlign w:val="baseline"/>
          </w:rPr>
          <w:t>Where the City Looks More Like The Suburbs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1995, Sunday, Late Edition - Final</w:t>
      </w:r>
    </w:p>
    <w:p>
      <w:pPr>
        <w:pStyle w:val="Normal309"/>
        <w:keepNext w:val="0"/>
        <w:spacing w:after="0" w:line="240" w:lineRule="atLeast"/>
        <w:ind w:right="0"/>
        <w:jc w:val="both"/>
      </w:pPr>
      <w:bookmarkStart w:id="631" w:name="Bookmark_309"/>
      <w:bookmarkEnd w:id="631"/>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10;   Column 5;   The City Weekly Desk  ; Column 5;  </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  </w:t>
      </w:r>
    </w:p>
    <w:p>
      <w:pPr>
        <w:pStyle w:val="Normal3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M. HERSZENHORN  </w:t>
      </w:r>
    </w:p>
    <w:p>
      <w:pPr>
        <w:pStyle w:val="Normal309"/>
        <w:keepNext/>
        <w:spacing w:before="240" w:after="0" w:line="340" w:lineRule="atLeast"/>
        <w:ind w:left="0" w:right="0" w:firstLine="0"/>
        <w:jc w:val="left"/>
      </w:pPr>
      <w:bookmarkStart w:id="632" w:name="Body_307"/>
      <w:bookmarkEnd w:id="632"/>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99" style="position:absolute;z-index:252528640"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mornings are quiet in Douglas Manor, a hamlet of country living within New York City lines. Crickets chorus, a lawn mower whines and, on this particular morning, a water truck rumbles along the winding narrow streets and stops outside 315 Arleigh Road. The doorbell rouses the McEleavy family just after 9 A.M.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man unloads the usual: five five-gallon glass jugs of Mountain Valley Spring Water, bottled at the source in Hot Springs, Ark., and delivered at $14.50 a piece in one of the swankiest sections of Queens.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Douglas Manor, a peninsula on Little Neck Bay and one of a few elite enclaves in Queens, like Malba in Whitestone or Forest Hills Gardens, life seems more Long Island than New York City. But residents pay city taxes, can send their children to city schools and rely on city services, even if some won't drink city water.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analysis of 1990 Census data prepared for The New York Times by the sociology department at Queens College, a rectangular strip in Douglas Manor, framed by Arleigh, Beverly, Shore and Douglas Roads, is the borough's wealthiest swatch. Houses on average are worth more than $500,000. Average household incomes exceed $130,000. In what was once a Protestant community, religious backgrounds now vary.Its residents, almost all white, are mostly professionals and civil servants.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strip, with about 140 homes, is indistinguishable from the other three-quarters of the neighborhood. Throughout, the architecture is eclectic: Dutch colonial, Italian villa, Spanish hacienda and more. By Queens standards, homes are palatial. A few face the waterfront, others the lush marshland of the Udall's Cove wildlife preserve. Each household pays $425 a year to the Douglas Manor Association, which owns and maintains the shoreline, employs a security patrol and manages the pier, where any resident can moor a boat.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say what they enjoy most about the neigbhorhood is not its status. It is more of a sanctuary, they say.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Ansanelli, 35, a pharmacist who moved with his wife and parents to Douglas Manor from Astoria last year, says he has seen the best and the worst of his native borough. "The quality of life deteriorated in New York City over the years because of vandalism, theft, graffiti," he says.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Ansanelli says he watched neighborhoods like Astoria and Jamaica -- which includes the poorest districts, according to the Census data -- lose their splendor as they became rental communities with many absentee landlords. Zoning laws prevent multi-unit residences in Douglas Manor, where only a handful of homes are rented. And there are no sewers -- each house has a cesspool -- so, for now, developing apartments is impossible.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piece of country in the city," says Bob Unger, 50, retired after 25 years as a city police detective. "If you find something like this, you stay in the city."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Routine life centers around the Douglaston Club at 600 West Drive. Founded in 1918 in a mansion built in 1732, the club has five tennis courts, a swimming pool, a bowling alley and 300 member families. Membership is by invitation; jackets are required after 5 P.M. Monthly dues are $90. Swimming and tennis cost extra.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McEleavy home, June McEleavy cares for the children -- ages 18, 13 and 5 -- and studies nutritional counseling. Her husband, Joe, owns a Long Island medical supply company."All the kids here swim, they sail and play tennis," Mrs. McEleavy says. "It sounds very elitist, but it really isn't. I consider this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There are a lot of two-income families."   DAVID M. HERSZENHORN</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200" style="position:absolute;z-index:252529664"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tale of two neighborhoods: In Jamaica, Born God Allah, left, has a job but many don't (Ruby Washington/The New York Times); in Douglas Manor, tennis lessons at a club. (Steve Berman for The New York Times)</w:t>
      </w: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"CENSUS DATA" Each U.S. Census tract is broken down into two to six block groups of 500 to 1,000 people each. For example, Census Block Group 443.002, as indicated in the accompanying map, is Block Group 2 of Census Tract 443. According to 1990 figures, an area of Jamaica has the lowest average household income of all block groups in Queens, and an area of Douglas Manor has the highest. Some census tracts as a whole, however, may have higher or lower average incomes. In the accompanying charts that break down demographic information, race statistics do not add up to 100% because Hispanics may be of any race. The analyses of the census data were prepared for The New York Times by Dr. Andrew A. Beveride, a sociologist at Queens College. "CENSUS BLOCK GROUP 443,002" shows statistics for Census Block Group 443,002.; "CENSUS BLOCK GROUP 1483.003" shows statistics for Census Block Group 1483.003. (Source: Dr. Andrew A. Beveridge, Queens College)</w:t>
      </w: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Queens</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1995</w:t>
      </w:r>
    </w:p>
    <w:p>
      <w:pPr>
        <w:pStyle w:val="Normal309"/>
      </w:pPr>
    </w:p>
    <w:p>
      <w:pPr>
        <w:pStyle w:val="Normal309"/>
        <w:ind w:left="200"/>
        <w:sectPr>
          <w:type w:val="continuous"/>
          <w:pgMar w:top="840" w:right="1000" w:bottom="840" w:left="1000" w:header="400" w:footer="400"/>
          <w:pgNumType w:fmt="decimal"/>
          <w:cols w:space="720"/>
        </w:sectPr>
      </w:pPr>
      <w:r>
        <w:br/>
      </w:r>
      <w:r>
        <w:pict>
          <v:line id="_x0000_s2201"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310"/>
      </w:pPr>
    </w:p>
    <w:p>
      <w:pPr>
        <w:pStyle w:val="Normal310"/>
      </w:pPr>
      <w:r>
        <w:pict>
          <v:shape id="_x0000_i2202" type="#_x0000_t75" alt="LexisNexis®" style="width:147.75pt;height:30pt">
            <v:imagedata r:id="rId17" o:title=""/>
          </v:shape>
        </w:pict>
      </w:r>
      <w:r>
        <w:cr/>
      </w:r>
    </w:p>
    <w:p>
      <w:pPr>
        <w:pStyle w:val="Heading1308"/>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'Dubai on the Hudson'</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2013 Sunday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0"/>
        <w:keepNext w:val="0"/>
        <w:spacing w:after="0" w:line="240" w:lineRule="atLeast"/>
        <w:ind w:right="0"/>
        <w:jc w:val="both"/>
      </w:pPr>
      <w:bookmarkStart w:id="633" w:name="Bookmark_310"/>
      <w:bookmarkEnd w:id="633"/>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54; RIFF</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1838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HUGO LINDGREN</w:t>
      </w:r>
    </w:p>
    <w:p>
      <w:pPr>
        <w:pStyle w:val="Normal310"/>
        <w:keepNext/>
        <w:spacing w:before="240" w:after="0" w:line="340" w:lineRule="atLeast"/>
        <w:ind w:left="0" w:right="0" w:firstLine="0"/>
        <w:jc w:val="left"/>
      </w:pPr>
      <w:bookmarkStart w:id="634" w:name="Body_308"/>
      <w:bookmarkEnd w:id="634"/>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03" style="position:absolute;z-index:252531712"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that if you lived in Greenwich Village, one thing you could count on was that a black reflective-glass office tower was not going to be built next door. Well, after half a lifetime of wanting to live in Greenwich Village, I now do, and a black reflective-glass office tower has, in fact, been built next door. It's part of a cluster of shiny futuristic-looking things that surround the old Cooper Union building like enemy spaceships. Emerging from the closest subway stop, at Astor Place, you can be forgiven for wondering how you ended up in downtown Houston.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easygoing Village ambience has been getting economically stimulated out of existence for decades, but it's going faster than ever now. Every time I walk across Eighth Street, I can't believe what has happened to it -- how one of downtown's last reliably funky and ramshackle shopping streets has been utterly neutered, scrubbed and wine-barred. My local diner on University Place shut down because it could no longer afford what was said to be a rent of 40 grand a month. It sat empty for months and months, though we don't suffer for dining convenience. There are now two Pret a Manger premade-sandwich joints in my area, as well as a 7-Eleven with rolling corn dogs in the window.</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says nowhere quite like a 7-Eleven. Except maybe a Jamba Juice.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go on. Remember Cedar Tavern, the storied old bar where de Kooning and his pals got lit? Well, it moved a few times over the years, but its final incarnation was erased from sight by a ticky-tacky condo building with cheapo metal windows. The apocalypse is complete now that a European Wax Center -- ''Walk In, Strut Out'' -- has opened on the ground floor. Highly personal services are the last righteous stand of retail. Nearby, a sign went up for a joint called Sweat Shop. In addition to baking customers in an ''infrared sauna,'' it promised ''lipotropic and glutathione injections.'' Not sure what those are, but I'm guessing they're not available on Amazon. (Update: They are, in fact, available on Amazon. I just checked.)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totalizing has the homogenization of my neighborhood been -- the Duane Reades robotically mass-producing themselves, the tutti-frutti explosion of frozen-yogurt chains or, of course, the complete collectors' set of bank branches -- that the Blockbuster video-rental outlet that closed last year felt like one of the neighborhood's last cherished links to its bohemian heyday. Because, you know, at least it had a copy or two of ''Shakespeare in Love.'' It is now a real estate showroom.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sounding like yet another lament about how the great island of Manhattan has been reduced to a soulless playground for investment bankers and multinational franchisers, well, it's kind of unavoidable, isn't it? Even some bankers feel this way. They didn't move here from Shaker Heights to live in a shopping mall, either. On his blog, Vanishing New York, Jeremiah Moss does an excellent job of cataloging all that's constantly being sacrificed to the god of rising rents, and even if you don't share his outrage and acute sense of loss, it's hard not to occasionally indulge in nostalgia for an urban experience that you probably never had.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someone who has lived here more or less continuously since 1968, I try to line up against sentimentality. Who wants to live in a museum? I like it here precisely because things don't stay the same forever, and let's face it, the European Wax Center is not to blame. Jane Jacobs may have saved a lot of nice old buildings in her day, but the urban ecology she championed was wiped out years ago, and nobody knew that better than she did. In her old downtown 'hood now, there are no doubt more derivatives traders than artists, so of course the demand for body waxing has eclipsed that of Doc Martens merchants. This is not even the first time that artists have been chased out of the neighborhood. In ''The Village,'' John Strausbaugh's lovely history of the neighborhood, he quotes a Times article from 1922 describing how ''New York is being destroyed as an art centre by the usurpation of studios and the dispossession of artists.'' He also cites a 1927 Christian Science Monitor article that was headlined this way: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VILLAGE TOO COSTLY NOW FOR ARTISTS TO LIVE THEREValues Increase So That Only Those Who Can Write Fluently in Check Books Can Afford ItONE ROOM AND BATH COST $65</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big and interesting happened between then and now -- actually, two big and interesting things. First, there was the Great Depression, which took the shine right off New York's shoes, though the city bounced back strongly. For evidence, do a Google search for that film clip from 1939 that went viral a few months back and marvel at how immaculate the city looked. The beautiful municipal buses, the well-groomed people in hats and dresses. Even the streetscape in Chinatown looked as neat and tidy as a doll's house. The years immediately following World War II may have been the pinnacle of New York's wealth and power. In ''Manhattan '45,'' Jan Morris's portrait of an ascendant city, she cites a Gallup poll in which 9 out of 10 New Yorkers considered themselves happy. Think about that for a second -- hordes of happy, upbeat New Yorkers. Of course, you have to consider what had just happened in the world. Nothing boosts morale quite like being on the winning side of a world war. But New Yorkers had special reason to feel good about themselves. Their city was where the future was happening.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so it seemed. Unfortunately -- and this is Big and Interesting Thing No. 2 -- the future took the high road out of town shortly thereafter. By the end of the 1950s, it was becoming clear that another kind of depression was settling in on New York. This one was not great. It was long, slow and unrelenting, draining New York (and cities all over the country) of wealth and vitality.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call it suburbanization or deindustrialization. It was both. In New York, it wrecked many neighborhoods, including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parts of Brooklyn and the Bronx, while leaving a few others, especially the Village, in a glorious in-between state that is remembered quite fondly today. Through the 1980s, the Village held on as a gorgeous ruin, hospitable, once again, for writers, artists and all the stuff they loved: bookstores, theaters, art galleries, record shops, secondhand purveyors of all stripes, gay clubs, pool halls, outposts for marginal political groups, nutty merchants catering to obscure, unprofitable hobbies and a million grubby cafes and dive bars. Plus, a vibrant street life populated by beatniks, dope dealers, con artists, street-corner thugs and sex workers who didn't have to worry much about cops.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this survived into the 1990s, when I got out of college and moved back to New York. In those days, in my 20s, with nothing but time on my hands, my favorite activity was to tromp all over downtown for hours on end, a copy of The Village Voice folded under my arm, stopping at as many bookstores and record shops as possible. Occasionally, an art gallery. The magazine rack at Spring Street Books was a sacred shrine. In the days before the Internet, this is how you kept up with culture. You had to put the time in. You had to cover ground. To me, this was the most precious aspect of city living. Little else about New York's vaunted cultural landscape mattered to me. I rarely made it to the theater. I went brain-dead in museums. Going to see bands was mostly a drag, and I felt conspicuously uncool in nightclubs. But simply walking around downtown, ducking into that narrow little basement record shop on Cornelia Street whose name I can't remember, or Rocks in Your Head in SoHo -- that's what I loved most about the city, and almost all that stuff is gone. I'd trade the whole Internet to have it back.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everybody knows, if you want to find new and interesting things happening in the city today, you have to look beyond Manhattan. You know, to like, Brooklyn, the world's favorite urban concept. It's quite funny to go overseas and experience the extreme envy and fascination everybody has with Brooklyn. Every city has ginned up a bunch of their own Brooklyn-y fare now, and I've got nothing against it -- the conceptual knockoffs or the actual borough. Who doesn't love rows of pretty renovated brownstones? Or pizza with hand-fermented heirloom toppings? I like premium denim workwear. I like skateboards, unicycles and couples who chop their own firewood together. I even like the breweries that make dark, viscous beer that, if you closed your eyes, you'd swear tasted like the sweepings from a barn. I'd take it over a Bud Light any day.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even in Brooklyn, these adorable enterprises hardly compensate for the vanishing framework of old urban life, like my coffee shop on University Place, or the deli a couple of blocks from there, which, to be honest, mustered only a mediocre $1.99 bacon-egg-and-cheese-on-a-roll, but at least it didn't come with frisée, and anyway, that deli served a broader function than the Pie Face that replaced it. Do you have a Pie Face near you? I don't even know what it sells. Cupcakes, I think.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said, I really do have faith in the city's endless capacity for change and transmutation, and so I see reason to hope. The other day, I found myself over in the far West 50s, near the river. Have you heard about the high-rises they're building over there? On the old dirty waterfront, Dubai on the Hudson is rising, which fills me with equal amounts of awe and revulsion. This is not a New York City I know or understand or could ever love. But I also see a possible bright side, a way that Dubai on the Hudson could revive the Manhattan I do love -- by acting like a giant magnet to attract all the Hot Money. It's going to have to go a lot further, of course. In addition to fancy penthouses, they're going to need more of those for-profit schools that promise Mandarin fluency in kindergarten, floor-to-ceiling touch screens and P.E. classes taught by Olympic gold medalists. They're going to need helicopter pads, submarine launches -- all the better to appeal to people for whom the quaint Village is too tight and personal and lacking in private routes of escape.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could -- could, I say! -- leave my little neighborhood eventually looking a little sad and archaic again. Picture this: As an aggressively futuristic Manhattan is built on the Hudson, the higher-end chains start to depart and recongregate where the disposable income is higher and newfangled leisure activities abound. Rents drop. A general sagging sets in, returning the Village to something like it was in the 1970s. Nothing will ever bring back my record shops and bookstores, but maybe the downdraft spurs the creation of new oddball things that my children will grow to love. Because right now, if I look around, I don't see much to inspire nostalgia in future generations. It's hard to imagine anyone getting misty-eyed about Pie Face.</w:t>
      </w:r>
    </w:p>
    <w:p>
      <w:pPr>
        <w:pStyle w:val="Normal310"/>
        <w:keepNext w:val="0"/>
        <w:spacing w:before="240" w:after="0" w:line="260" w:lineRule="atLeast"/>
        <w:ind w:left="0" w:right="0" w:firstLine="0"/>
        <w:jc w:val="left"/>
      </w:pPr>
      <w:r>
        <w:br/>
      </w:r>
      <w:hyperlink r:id="rId2553" w:history="1">
        <w:r>
          <w:rPr>
            <w:rFonts w:ascii="arial" w:eastAsia="arial" w:hAnsi="arial" w:cs="arial"/>
            <w:b w:val="0"/>
            <w:i/>
            <w:strike w:val="0"/>
            <w:color w:val="0077CC"/>
            <w:sz w:val="20"/>
            <w:u w:val="single"/>
            <w:vertAlign w:val="baseline"/>
          </w:rPr>
          <w:t>http://www.nytimes.com/2013/11/24/magazine/a-reason-to-root-for-dubai-on-the-hudson.html</w:t>
        </w:r>
      </w:hyperlink>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204" style="position:absolute;z-index:252532736"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TOM GAULD)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2013</w:t>
      </w:r>
    </w:p>
    <w:p>
      <w:pPr>
        <w:pStyle w:val="Normal310"/>
      </w:pPr>
    </w:p>
    <w:p>
      <w:pPr>
        <w:pStyle w:val="Normal310"/>
        <w:ind w:left="200"/>
        <w:sectPr>
          <w:type w:val="continuous"/>
          <w:pgMar w:top="840" w:right="1000" w:bottom="840" w:left="1000" w:header="400" w:footer="400"/>
          <w:pgNumType w:fmt="decimal"/>
          <w:cols w:space="720"/>
        </w:sectPr>
      </w:pPr>
      <w:r>
        <w:br/>
      </w:r>
      <w:r>
        <w:pict>
          <v:line id="_x0000_s2205"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554"/>
          <w:headerReference w:type="default" r:id="rId2555"/>
          <w:footerReference w:type="even" r:id="rId2556"/>
          <w:footerReference w:type="default" r:id="rId2557"/>
          <w:headerReference w:type="first" r:id="rId2558"/>
          <w:footerReference w:type="first" r:id="rId2559"/>
          <w:pgSz w:w="12240" w:h="15840"/>
          <w:pgMar w:top="840" w:right="1000" w:bottom="840" w:left="1000" w:header="400" w:footer="400"/>
          <w:pgNumType w:fmt="decimal"/>
          <w:cols w:space="720"/>
          <w:titlePg w:val="0"/>
        </w:sectPr>
      </w:pPr>
    </w:p>
    <w:p>
      <w:pPr>
        <w:pStyle w:val="Normal311"/>
      </w:pPr>
    </w:p>
    <w:p>
      <w:pPr>
        <w:pStyle w:val="Normal311"/>
      </w:pPr>
      <w:r>
        <w:pict>
          <v:shape id="_x0000_i2206" type="#_x0000_t75" alt="LexisNexis®" style="width:147.75pt;height:30pt">
            <v:imagedata r:id="rId17" o:title=""/>
          </v:shape>
        </w:pict>
      </w:r>
      <w:r>
        <w:cr/>
      </w:r>
    </w:p>
    <w:p>
      <w:pPr>
        <w:pStyle w:val="Heading1309"/>
        <w:keepNext w:val="0"/>
        <w:spacing w:after="200" w:line="340" w:lineRule="atLeast"/>
        <w:ind w:left="0" w:right="0" w:firstLine="0"/>
        <w:jc w:val="center"/>
      </w:pPr>
      <w:hyperlink r:id="rId2560" w:history="1">
        <w:r>
          <w:rPr>
            <w:rFonts w:ascii="arial" w:eastAsia="arial" w:hAnsi="arial" w:cs="arial"/>
            <w:b/>
            <w:i/>
            <w:strike w:val="0"/>
            <w:color w:val="0077CC"/>
            <w:sz w:val="28"/>
            <w:u w:val="single"/>
            <w:vertAlign w:val="baseline"/>
          </w:rPr>
          <w:t>THE 2004 CAMPAIGN: THE NORTH CAROLINA SENATOR; Edwards Halts Celebration To Step Up Fund-Raising</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2004 Wednesday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1"/>
        <w:keepNext w:val="0"/>
        <w:spacing w:after="0" w:line="240" w:lineRule="atLeast"/>
        <w:ind w:right="0"/>
        <w:jc w:val="both"/>
      </w:pPr>
      <w:bookmarkStart w:id="635" w:name="Bookmark_311"/>
      <w:bookmarkEnd w:id="635"/>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22</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RANDAL C. ARCHIBOLD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MANCHESTER, N.H., Jan. 20  </w:t>
      </w:r>
    </w:p>
    <w:p>
      <w:pPr>
        <w:pStyle w:val="Normal311"/>
        <w:keepNext/>
        <w:spacing w:before="240" w:after="0" w:line="340" w:lineRule="atLeast"/>
        <w:ind w:left="0" w:right="0" w:firstLine="0"/>
        <w:jc w:val="left"/>
      </w:pPr>
      <w:bookmarkStart w:id="636" w:name="Body_309"/>
      <w:bookmarkEnd w:id="636"/>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07" style="position:absolute;z-index:25253478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 with his surprise second-place showing in the Iowa caucuses, Senator John Edwards of North Carolina quickly tried to rally undecided voters here to join his "movement to change America."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Hoarse, and with a word or two garbled from fatigue, Mr. Edwards began a one-week race toward the primary on Tuesday with a rally after landing at 3 a.m. in Concord, bellowing to a rowdy group of supporters, "Can you feel it?" Their cheers left little doubt that they did.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challenges he faces to capitalize on his strong showing in Iowa were underscored as he cut short his celebratory lap of New Hampshire in the afternoon to shift to the nitty-gritty of raising money with fund-raisers in Boston and New York, including one billed as a "State of the Union address watching party" at a home in Manhattan.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Edwards, who surged in Iowa with a campaign based on optimism and a promise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began as a fund-raising leader, only to lag as the campaign continued. Mr. Edwards's press secretary, Jennifer Palmieri, said his showing in Iowa had generated "the most intense infusion of money since our campaign began." Aides said he had raised $250,000 on his Web site overnight.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Edwards said he would campaign strenuously and began speaking of his candidacy as "a national campaign," as he put it to reporters on the library steps here, he has pinned many of his hopes on South Carolina, the gateway to the South and one of the seven states that hold primaries on Feb. 3. He planned to campaign there part of Wednesday and Friday.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state that Mr. Edwards's advisers say he must win, and most polls show him with a modest lead, though polls also show many undecided voters. Throughout Tuesday, Mr. Edwards stuck to his message of optimism and hope.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in Iowa, he sought to criticize President Bush as having helped create "two Americas," one for the haves and one for for the have-nots, in an effort to undercut Mr. Bush's State of the Union address.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him to say the state of the union is strong," Mr. Edwards said, repeating to a scrum of reporters on the steps of the library here what he had just told the audience inside. "The question is which union? The union of special interests and insiders is strong. The problem is there are a lot of Americans who are struggling every single day, and they are the people who need our help."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also quickly set out to woo supporters of Representative Richard A. Gephardt of Missouri. Mr. Edwards, along with his rivals, called a major backer of Mr. Gephardt in South Carolina, Representative James E. Clyburn, an influential African-American leader in a state where black voters are expected to make up 30 percent to 40 percent of the turnout in the primary. Mr. Clyburn, however, said he might not endorse anybody, given that family members, friends and aides were working for different candidates.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in everybody's best interest for me to remain on the sidelines and to do what I can for the party," Mr. Clyburn said. "But that remains to be seen. I'm not leaning anywhere."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backer of Mr. Gephardt, State Representative Peter H. Burling, the Democratic leader of the New Hampshire House, endorsed Mr. Edwards. He said he chose Mr. Edwards in part because of his strong showing in Iowa.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stunned by the quality performance he put on there," Mr. Burling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Burling, as well as Mr. Edwards's strategists, said that the senator would not tamper with a message that seemed to gather momentum as his campaign progressed. Yet, Mr. Edwards has generally drawn smaller crowds here than in Iowa, though the nearly 200 people at his event in Manchester exceeded organizers' expectations.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Edwards's aides say he has a solid foundation, citing the support of a popular state senator, Lou D'Allesandro, whose endorsement had been coveted by all the candidates. In addition, his campaign manager, Nick Baldick, who ran Vice President Al Gore's campaign in New Hampshire in 2000, has flown up for the week from his headquarters in Raleigh, N.C.</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when asked to address his middle-of-the-pack showing in polls here, has said that former Gov. Howard Dean of Vermont and Senator John Kerry of Massachusetts, as better-known New Englanders, had a clear advantage.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Mr. Burling said on Tuesday, "Have we not learned a lesson on how American democracy can turn a static situation on its head?"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Edwards and Gen. Wesley K. Clark, a fellow Southerner who skipped the Iowa caucuses but is campaigning aggressively here, are showing signs that they may go head to head.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keeps his stump speech positive, Mr. Edwards showed a willingness when speaking with reporters to contrast himself with other candidates by name, including General Clark.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did on Monday night, he suggested on Tuesday that General Clark and Senator Joseph I. Lieberman had turned tail when faced with a tough election.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Mr. Edwards said, "when General Clark and Senator Lieberman withdrew from Iowa, we were all roughly in the same place in the polls. But I decided to stay and fight."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 Schultz, a former executive director of the State Democratic Party who said she had not decided whom to back, listened to Mr. Edwards at the Manchester library as he discussed financial insecurity for middle-class families, the 35 million people who live in poverty and the attacks among some presidential contenders.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obviously energized and he has done a terrific job with a positive message," Ms. Schultz said. "I think it's just a matter of getting in front of the right New Hampshire voters. He should keep doing what he is doing."</w:t>
      </w:r>
    </w:p>
    <w:p>
      <w:pPr>
        <w:pStyle w:val="Normal311"/>
        <w:keepNext w:val="0"/>
        <w:spacing w:before="240" w:after="0" w:line="260" w:lineRule="atLeast"/>
        <w:ind w:left="0" w:right="0" w:firstLine="0"/>
        <w:jc w:val="left"/>
      </w:pPr>
      <w:r>
        <w:br/>
      </w:r>
      <w:hyperlink r:id="rId2561" w:history="1">
        <w:r>
          <w:rPr>
            <w:rFonts w:ascii="arial" w:eastAsia="arial" w:hAnsi="arial" w:cs="arial"/>
            <w:b w:val="0"/>
            <w:i/>
            <w:strike w:val="0"/>
            <w:color w:val="0077CC"/>
            <w:sz w:val="20"/>
            <w:u w:val="single"/>
            <w:vertAlign w:val="baseline"/>
          </w:rPr>
          <w:t>http://www.nytimes.com</w:t>
        </w:r>
      </w:hyperlink>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208" style="position:absolute;z-index:25253580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John Edwards at the Manchester, N.H., City Library yesterday. He spoke about financial security, special interests and the middle class. (Photo by James Estrin/The New York Times)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2004</w:t>
      </w:r>
    </w:p>
    <w:p>
      <w:pPr>
        <w:pStyle w:val="Normal311"/>
      </w:pPr>
    </w:p>
    <w:p>
      <w:pPr>
        <w:pStyle w:val="Normal311"/>
        <w:ind w:left="200"/>
        <w:sectPr>
          <w:type w:val="continuous"/>
          <w:pgMar w:top="840" w:right="1000" w:bottom="840" w:left="1000" w:header="400" w:footer="400"/>
          <w:pgNumType w:fmt="decimal"/>
          <w:cols w:space="720"/>
        </w:sectPr>
      </w:pPr>
      <w:r>
        <w:br/>
      </w:r>
      <w:r>
        <w:pict>
          <v:line id="_x0000_s2209"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562"/>
          <w:headerReference w:type="default" r:id="rId2563"/>
          <w:footerReference w:type="even" r:id="rId2564"/>
          <w:footerReference w:type="default" r:id="rId2565"/>
          <w:headerReference w:type="first" r:id="rId2566"/>
          <w:footerReference w:type="first" r:id="rId2567"/>
          <w:pgSz w:w="12240" w:h="15840"/>
          <w:pgMar w:top="840" w:right="1000" w:bottom="840" w:left="1000" w:header="400" w:footer="400"/>
          <w:pgNumType w:fmt="decimal"/>
          <w:cols w:space="720"/>
          <w:titlePg w:val="0"/>
        </w:sectPr>
      </w:pPr>
    </w:p>
    <w:p>
      <w:pPr>
        <w:pStyle w:val="Normal312"/>
      </w:pPr>
    </w:p>
    <w:p>
      <w:pPr>
        <w:pStyle w:val="Normal312"/>
      </w:pPr>
      <w:r>
        <w:pict>
          <v:shape id="_x0000_i2210" type="#_x0000_t75" alt="LexisNexis®" style="width:147.75pt;height:30pt">
            <v:imagedata r:id="rId17" o:title=""/>
          </v:shape>
        </w:pict>
      </w:r>
      <w:r>
        <w:cr/>
      </w:r>
    </w:p>
    <w:p>
      <w:pPr>
        <w:pStyle w:val="Heading1310"/>
        <w:keepNext w:val="0"/>
        <w:spacing w:after="200" w:line="340" w:lineRule="atLeast"/>
        <w:ind w:left="0" w:right="0" w:firstLine="0"/>
        <w:jc w:val="center"/>
      </w:pPr>
      <w:hyperlink r:id="rId2568" w:history="1">
        <w:r>
          <w:rPr>
            <w:rFonts w:ascii="arial" w:eastAsia="arial" w:hAnsi="arial" w:cs="arial"/>
            <w:b/>
            <w:i/>
            <w:strike w:val="0"/>
            <w:color w:val="0077CC"/>
            <w:sz w:val="28"/>
            <w:u w:val="single"/>
            <w:vertAlign w:val="baseline"/>
          </w:rPr>
          <w:t>THE 2000 CAMPAIGN: THE ELECTORATE;</w:t>
        </w:r>
      </w:hyperlink>
      <w:r>
        <w:br/>
      </w:r>
      <w:hyperlink r:id="rId2569" w:history="1">
        <w:r>
          <w:rPr>
            <w:rFonts w:ascii="arial" w:eastAsia="arial" w:hAnsi="arial" w:cs="arial"/>
            <w:b/>
            <w:i/>
            <w:strike w:val="0"/>
            <w:color w:val="0077CC"/>
            <w:sz w:val="28"/>
            <w:u w:val="single"/>
            <w:vertAlign w:val="baseline"/>
          </w:rPr>
          <w:t>For Last Dance, Candidates Eye The Wallflower</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2000, Sunday, Late Edition - Final</w:t>
      </w:r>
    </w:p>
    <w:p>
      <w:pPr>
        <w:pStyle w:val="Normal312"/>
        <w:keepNext w:val="0"/>
        <w:spacing w:after="0" w:line="240" w:lineRule="atLeast"/>
        <w:ind w:right="0"/>
        <w:jc w:val="both"/>
      </w:pPr>
      <w:bookmarkStart w:id="637" w:name="Bookmark_312"/>
      <w:bookmarkEnd w:id="637"/>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 Column 5; National Desk; Column 5;</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1711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 BERKE</w:t>
      </w:r>
    </w:p>
    <w:p>
      <w:pPr>
        <w:pStyle w:val="Normal3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L. BERKE</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TOLEDO, Ohio, Aug. 31</w:t>
      </w:r>
    </w:p>
    <w:p>
      <w:pPr>
        <w:pStyle w:val="Normal312"/>
        <w:keepNext/>
        <w:spacing w:before="240" w:after="0" w:line="340" w:lineRule="atLeast"/>
        <w:ind w:left="0" w:right="0" w:firstLine="0"/>
        <w:jc w:val="left"/>
      </w:pPr>
      <w:bookmarkStart w:id="638" w:name="Body_310"/>
      <w:bookmarkEnd w:id="638"/>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11" style="position:absolute;z-index:25253785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is the unofficial opening of the general election campaign, but for most voters the race is already over. Strategists on both sides agree that more than 90 percent of the electorate has by now settled on either Gov. George W. Bush or Vice President Al Gore.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the outcome in November hinging on a sliver of expected voters -- fewer than 10 percent -- who truly have not made up their minds. This narrow pool of voters reflects what pollsters say has been an appreciable shift in the electorate in the two weeks since the Democratic convention: Mr. Gore consolidated the base vote in his party, something Mr. Bush accomplished weeks, if not months, earlier.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will still strive to ensure the highest possible turnout from their most faithful partisans. But the campaigns are now devoting their two most precious commodities -- time and money -- in the remaining two months to persuading up-in-the-air voters to side with them.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148 million registered voters, 103 million are expected to vote. Of those, an estimated 5 million are undecided. But if this pool is further narrowed to include undecided voters in important battleground states, the actual number of voters that both camps -- and to a lesser degree the third-party contenders -- are fighting over may be fewer than one million. That is minuscule, especially when contrasted with a voting-age population of more than 205 million.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gold," said John Zogby, a pollster who is not affiliated with either party. "Kind of sobering, isn't it? Three-quarters of a million to a million voters in 10 states."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over these swing voters is driving the political calculations of each side. It explains why Mr. Bush traveled to Ohio today to visit a high school -- his 100th school visit -- and in fact spent all week promoting his education plan. It also explains the Gore campaign's decision to celebrate the Labor Day weekend with a 24-hour "American Workathon," for which the vice president will travel to five cities to spend time with people who are working.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and pull over swing voters is particularly intense and of utmost consequence this year because both sides acknowledge that the electoral dynamic has changed significantly, with polls now showing a dead-even race between Mr. Gore and Mr. Bush. For months leading to the party conventions, Mr. Bush clung to a small but unmistakable lead. In some current polls, Mr. Gore has even pulled ahead.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Gore's aides, citing private and public polls in several states, are confidently declaring for the first time that they are leading in the Electoral College tally. "We're ahead substantially," said Tad Devine, a top strategist for Mr. Gore. "I've been surprised at the depth of the movement to Gore."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Rove, the architect of the Bush strategy, conceded that Mr. Gore had made inroads. Yet Mr. Rove disputed the surveys cited by the Gore camp and insisted that the Texas governor was still dominant in the Electoral College. But, sounding a bit frustrated by questions about his candidate's potency in the polls, Mr. Rove added: "Tune in, man. We've been saying for about three weeks that the race will essentially be dead even by Labor Day. Welcome to reality!"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undecided voters are not a monolith, surveys show that they do share some characteristics: More than half consider themselves independents. They are mostly married, between the ages of 45 and 64. They hold moderate stands on issues. They voted overwhelmingly for President Clinton's re-election. They are generally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which both parents work and the income is between $30,000 and $50,000. Many live in suburbs in the Midwest, and some in rural areas. More than half are women.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swing voter is Francis Steffee, 76, a retired food services worker in Kent, Ohio. "This one is hard to figure out," she said. "One day I'm leaning for one and the next day, well, I'm leaning for the other. I thought I'd wait until they have the debates and see what goes 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Whom does she favor today? "I'm thinking of Gore," she said, explaining that she was put off by Mr. Bush's promises about improving education. "Everybody says they're going to do this and do that. You know it never happens that way."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Arland Van Kirk, 68, a retired worker in a carburetor shop in Lock Haven, Pa., also has not decided. She identifies more with Republicans than Democrats, she said, but voted for Mr. Clinton twice -- and is torn between Mr. Bush and Mr. Gore.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are both trying too hard," Ms. Van Kirk said. "If they'd just give a straight answer on the tough questions, without all the hemming and hawing."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that she was not inclined to back Mr. Bush, she said: "I never liked Bush the father. I always thought he was too mealy-mouthed." Her problem with Mr. Gore was also one of style. "He sometimes acts like he's Mr. Big," she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Mr. Gore and Mr. Bush battle over these voters, the candidates' target audiences are slightly different. Strategists on each side said that among undecided voters, Mr. Bush was aiming at a younger, slightly more upscale pool by promoting measures like privatizing Social Security.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is struggling to hold on to a chunk of women voters in that swing group who polls show are slipping back to the Democratic fold. That, his advisers said, was the impetus behind his visits to schools because women are particularly supportive of improving schools.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emphasis on prescription drugs and protecting Medicare, Mr. Gore is fashioning his appeals for slightly older swing voters who are faring adequately economically but not as well as they would like. Although his campaign has had far more success with women than men, Mr. Gore is trying to eat into the support for Mr. Bush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campaign has been more aggressive than the Gore operation in homing in on those swing voters.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relentless focus was on display this week in the northwestern corner of Ohio, a crucial battleground state. After Mr. Bush's plane landed at the Toledo airport, one of his aides told reporters that the media market here had the fourth-largest number of swing voters in the state.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accident that when he arrived, Mr. Bush was greeted by what he called "a real family of four," with an annual income of $50,000, that he said would benefit from his tax cut plan. And it was no accident that on his one stop in Ohio, Mr. Bush headed for Springfield High School in Holland to promote himself as the candidate most dedicated to improving education.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campaign could afford to be more narrow in aiming at swing voters, Mr. Rove explained, because Republicans rallied behind Mr. Bush faster than Democrats did behind Mr. Gore.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are won by doing two things: mobilizing your base and winning the independent swing voters," Mr. Rove said. "Our base is mobilized and we're winning independent voters. It's just a question of grinding it out, keeping a focus on the agenda, on your issues -- and pushing it through."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Devine acknowledged that his campaign has been less surgical in pursuing swing voters. He said that was not because the campaign was still trying to woo core supporters but because at this point "it would be a mistake for us to limit the target audience too narrowly."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casting a pretty wide net," he said. "We're not into laser surgery here. It's not like a piece of direct mail that will land in the last two weeks of the election. We're still very much in a very broad, thematic, formative stage of the election."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Bush was in Ohio today, Mr. Gore was stumping in Seattle with a message of his own for the undecided. Rather than specifically refer to a family with the demographics he is seeking to reach -- as did Mr. Bush -- Mr. Gore broadly appealed to voters who acknowledge the nation's prosperity but worry that they have not benefited sufficiently from it.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fight to make sure that everybody participates in the prosperity," Mr. Gore said at an outdoor rally in downtown Seattle, "that nobody is left behind."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Mr. Bush and Mr. Gore are competing over slightly different profiles of swing voters is apparent in their television commercials. Since the Democratic convention, advertising by the Bush campaign and the Republican Party has included images of 40 children or young adults, 18 adults and 15 elderly people, according to an examination by Kathleen Hall Jamieson, dean of the Annenberg School of Communication at the University of Pennsylvania.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in keeping with Mr. Gore's focus on older voters, Ms. Jamieson found that the Gore and Democratic Party advertisements in that same period featured 23 children or young adults, but 56 adults and 25 elderly people.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most voters have made up their minds, it is striking that the campaigns' onslaught of advertising is only beginning in earnest.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two party nominees receives about $68 million in federal money. So if that money were intended to influence one million voters, that would amount to roughly $136 that both campaigns are spending to sway each of those all-important voters. And while the networks estimate that 50 million people could watch nationally televised candidate debates, the audience the candidates are trying to reach in those debates is far narrower.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emphasis on swing voters, neither camp wants to neglect its own supporters who may not be as loyal -- and could be susceptible to entreaties from the other side. Mr. Rove said that while his campaign's strategy "is principally aimed at swing voters, you want to get some of the weak identifiers on the other side."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the campaigns are debating how to find the formula to entice those swing voters. The problem is that while those voters have been polled again and again, no one can say what moves them.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these guys," said Paul Maslin, a Democratic pollster, "is so strong right now to assume they have the magic answer."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of course, are out of reach.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Hesler, 48, a house painter in Collingswood, N.J., said he planned to support Ralph Nader, the Green Party nominee. Asked what it would take to change his mind, he laughed and replied: "A million dollars. On my doorstep. In cash."</w:t>
      </w:r>
    </w:p>
    <w:p>
      <w:pPr>
        <w:pStyle w:val="Normal312"/>
        <w:keepNext w:val="0"/>
        <w:spacing w:before="240" w:after="0" w:line="260" w:lineRule="atLeast"/>
        <w:ind w:left="0" w:right="0" w:firstLine="0"/>
        <w:jc w:val="left"/>
      </w:pPr>
      <w:r>
        <w:br/>
      </w:r>
      <w:hyperlink r:id="rId2570" w:history="1">
        <w:r>
          <w:rPr>
            <w:rFonts w:ascii="arial" w:eastAsia="arial" w:hAnsi="arial" w:cs="arial"/>
            <w:b w:val="0"/>
            <w:i/>
            <w:strike w:val="0"/>
            <w:color w:val="0077CC"/>
            <w:sz w:val="20"/>
            <w:u w:val="single"/>
            <w:vertAlign w:val="baseline"/>
          </w:rPr>
          <w:t>http://www.nytimes.com</w:t>
        </w:r>
      </w:hyperlink>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212" style="position:absolute;z-index:252538880"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"Courting Undecided Voters in the Key States"</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presidential campaign begins the homestretch, Gov. George W. Bush of Texas and Vice President Al Gore will be focusing much of their time and resources on capturing the support of undecided voters. But the two campaigns have slightly different ideas about the demographic profiles of those undecided voters. Here is a look at some demographics that matter in nine of the most hotly contested states. All data is the most recent available.</w:t>
      </w:r>
    </w:p>
    <w:p>
      <w:pPr>
        <w:pStyle w:val="Normal312"/>
      </w:pP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VOTES...25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STATE...FLORIDA</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DEGREE...22.5%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INCOME...$33,234</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HOUSEHOLDS...54.4%</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TURNOUT...48.0%</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VOTES...22</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STATE...ILLINOIS</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DEGREE...25.8%</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INCOME...$42,065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HOUSEHOLDS...54.1%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TURNOUT...49.2%</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VOTES...18</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STATE...MICHIGAN</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DEGREE...22.1%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INCOME...$40,639</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HOUSEHOLDS...55.1%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TURNOUT...54.5%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VOTES...11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STATE...MISSOURI</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DEGREE...22.4%</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INCOME...$37,640</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HOUSEHOLDS...56.3%</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TURNOUT...54.2%</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VOTES...15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STATE...NEW JERSEY</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DEGREE...30.1%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INCOME...$49,303</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HOUSEHOLDS...56.5%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TURNOUT...51.2%</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VOTES...21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STATE...OHIO</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DEGREE...21.5%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INCOME...$37,005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HOUSEHOLDS...56.1%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TURNOUT...54.3%</w:t>
      </w:r>
    </w:p>
    <w:p>
      <w:pPr>
        <w:pStyle w:val="Normal312"/>
      </w:pP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VOTES...23</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STATE...PENNSYLVANIA</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DEGREE...22.1%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INCOME...$37,791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HOUSEHOLDS...55.7%</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TURNOUT...49.0%</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VOTES...11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STATE...WASHINGTON</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DEGREE...28.1%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INCOME...$43,593</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HOUSEHOLDS...55.0%</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TURNOUT...54.7%</w:t>
      </w:r>
    </w:p>
    <w:p>
      <w:pPr>
        <w:pStyle w:val="Normal312"/>
      </w:pP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VOTES...11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STATE...WISCONSIN</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DEGREE...22.3%</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INCOME...$41,032</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HOUSEHOLDS...57.5%</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TURNOUT...57.4%</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VOTES...538</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STATE...ALL U.S.</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COLLEGE DEGREE...24.4%</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INCOME...$37,779</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COUPLE HOUSEHOLDS...55.1%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TURNOUT...49.0%</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Statistical Abstract of the U.S.  college education, median income, 1996 turnout ; Almanac of American Politics 2000, 1996 past votes ; Census Bureau married couple families )(pg. 29)</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2000</w:t>
      </w:r>
    </w:p>
    <w:p>
      <w:pPr>
        <w:pStyle w:val="Normal312"/>
      </w:pPr>
    </w:p>
    <w:p>
      <w:pPr>
        <w:pStyle w:val="Normal312"/>
        <w:ind w:left="200"/>
        <w:sectPr>
          <w:type w:val="continuous"/>
          <w:pgMar w:top="840" w:right="1000" w:bottom="840" w:left="1000" w:header="400" w:footer="400"/>
          <w:pgNumType w:fmt="decimal"/>
          <w:cols w:space="720"/>
        </w:sectPr>
      </w:pPr>
      <w:r>
        <w:br/>
      </w:r>
      <w:r>
        <w:pict>
          <v:line id="_x0000_s2213"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313"/>
      </w:pPr>
    </w:p>
    <w:p>
      <w:pPr>
        <w:pStyle w:val="Normal313"/>
      </w:pPr>
      <w:r>
        <w:pict>
          <v:shape id="_x0000_i2214" type="#_x0000_t75" alt="LexisNexis®" style="width:147.75pt;height:30pt">
            <v:imagedata r:id="rId17" o:title=""/>
          </v:shape>
        </w:pict>
      </w:r>
      <w:r>
        <w:cr/>
      </w:r>
    </w:p>
    <w:p>
      <w:pPr>
        <w:pStyle w:val="Heading1311"/>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Bobigny Journal; French Sikhs Defend Their Turbans and Find Their Voice</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2004 Monday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3"/>
        <w:keepNext w:val="0"/>
        <w:spacing w:after="0" w:line="240" w:lineRule="atLeast"/>
        <w:ind w:right="0"/>
        <w:jc w:val="both"/>
      </w:pPr>
      <w:bookmarkStart w:id="639" w:name="Bookmark_313"/>
      <w:bookmarkEnd w:id="639"/>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BOBIGNY, France, Jan. 7  </w:t>
      </w:r>
    </w:p>
    <w:p>
      <w:pPr>
        <w:pStyle w:val="Normal313"/>
        <w:keepNext/>
        <w:spacing w:before="240" w:after="0" w:line="340" w:lineRule="atLeast"/>
        <w:ind w:left="0" w:right="0" w:firstLine="0"/>
        <w:jc w:val="left"/>
      </w:pPr>
      <w:bookmarkStart w:id="640" w:name="Body_311"/>
      <w:bookmarkEnd w:id="640"/>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15" style="position:absolute;z-index:252540928"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it seems, thought about the Sikhs and their turbans.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a struggle to separate religion from the state, France is poised to pass a law banning religious symbols like Muslim veils, Jewish skullcaps and large Christian crosses from public schools.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report by an official commission of experts and a speech by President Jacques Chirac last month recommending passage of a legal ban said nothing about the head coverings worn by Sikhs.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France is home to only several thousand Sikhs, compared with about 600,000 Jews and 5 million Muslims. Historically, the Sikh population is quiet, law-abiding, apolitical and almost invisible -- living, working and worshiping mainly in a few isolated pockets of suburban Paris. Now they have found their voice, demanding that they be exempted from the anticipated prohibition.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barefooted and cross-legged in a large worship room in the Gurdwara Singh Sabha temple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suburb of Bobigny, two dozen Sikhs sounded a chorus of protest.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100 percent French, I speak French, I was born here," said Dhramvir Singh, a 17-year-old student who wears a dark blue turban knotted in front to school everyday. "But it's impossible for me to take off my turban. If they force me, I'll have to drop out, and never be able to do anything except a job that no one else wants."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no identity card -- a violation of French law -- because he refused to remove his turban for the official photo.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said that Sikhs in Britain, Canada and the United States were now allowed to work turbaned in police departments and in the military and that Sikh soldiers fought and died for France in World War I with their turbans on.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Marshal Foch were still alive, he'd be fighting against such a law!" exclaimed Manprit Singh, Dhramvir's older brother, referring to the French general who commanded allied troops in World War I.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Sikhs' situation underscores the perils that confront a state when it ventures into the complicated world of religious practice. The impetus for the law stems largely from the increase in the number of Muslim girls turning up at public schools in head scarves, or even in long, black veils that hide their chins, foreheads and the shape of their bodies.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Jewish students who wear skullcaps attend private Jewish schools; there has never been a problem with Catholic students' wearing crosses that Mr. Chirac described in his speech as "obviously of an excessive dimension," members of the government's commission said.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letter to Mr. Chirac asking for an exemption for Sikhs, Chain Singh, a leader of the Bobigny temple, said that if Sikhs could not wear turbans to school, "This will not only be a failure of our freedom to practice our religion here in France but also of the attitude of the French toward the Sikh community."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Sikhs' outcry so late in the game has stunned and dismayed French officials and experts involved in the commission.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didn't the Sikhs come forward, why didn't they protest while we were doing our investigation?" Bernard Stasi, who led the commission that produced the report, said in an interview. "I have finished my job and it's too late to change the report. Now it's in the government's hands."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acknowledged that no French Sikhs were among the more than 200 people interviewed by his commission during its six-month investigation.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official at the Ministry of National Education, which is responsible for negotiating the law with Parliament, declined comment, except to say: "What? There are Sikhs in France?" A senior official at the Ministry of the Interior responsible for religious matters said: "I know nothing about the Sikh problem. Are there many Sikhs in France?"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ideal of the secular republican state in which all Frenchmen are equal is so strong that the census does not count people according to race, religion or ethnic origins. Affirmative-action laws do not exist.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Bobigny temple has begun collecting signatures on a petition that calls on all "citizens of France, religious or not, believing or not" to help protest a law that it contends will be "inhuman." Even though a vast majority of Sikh students are French citizens, the Sikhs have also sent a letter of protest to the Indian Embassy in Paris, asking the Indian government to intercede.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Sikh letter to Mr. Chirac injects a new twist into the debate, arguing that the turban should be allowed because it is a cultural, not a religious, symbol.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"Different from a Muslim veil or a Jewish yarmulke, a turban has no religious symbolism," the letter said. One of the tenets of the Sikh religion requires Sikh men never to cut their hair, but says nothing per se about wearing turbans.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distinction between cultural and religious dress cuts both ways, though. On the one hand, the French government could argue that if the garment is purely cultural, then there is no reason why Sikhs must wear it, just as schools traditionally ban students from wearing baseball caps and other head coverings.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Denis Matringe, one of France's leading specialists on India, said, however, that "for Sikhs to remove their turbans and show their long hair would be to humiliate them."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the Sikhs could contend that there is nothing intrinsically religious about the turban and recommend that French school principals continue to turn a blind eye to the practice, as some do when Muslim girls turn up in veils.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current draft form, the law states only that in public schools, "Signs and dress that ostensibly show the religious affiliation of students are forbidden."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politicians are calling for the ban to apply to political symbols in schools as well, like the Palestinian kaffiyeh and T-shirts emblazoned with the face of Che Guevara. A debate also rages on about whether the law should ban religious symbols that are "ostensible," "ostentatious" or just plain "visible."</w:t>
      </w:r>
    </w:p>
    <w:p>
      <w:pPr>
        <w:pStyle w:val="Normal313"/>
        <w:keepNext w:val="0"/>
        <w:spacing w:before="240" w:after="0" w:line="260" w:lineRule="atLeast"/>
        <w:ind w:left="0" w:right="0" w:firstLine="0"/>
        <w:jc w:val="left"/>
      </w:pPr>
      <w:r>
        <w:br/>
      </w:r>
      <w:hyperlink r:id="rId2578" w:history="1">
        <w:r>
          <w:rPr>
            <w:rFonts w:ascii="arial" w:eastAsia="arial" w:hAnsi="arial" w:cs="arial"/>
            <w:b w:val="0"/>
            <w:i/>
            <w:strike w:val="0"/>
            <w:color w:val="0077CC"/>
            <w:sz w:val="20"/>
            <w:u w:val="single"/>
            <w:vertAlign w:val="baseline"/>
          </w:rPr>
          <w:t>http://www.nytimes.com</w:t>
        </w:r>
      </w:hyperlink>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216" style="position:absolute;z-index:252541952"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to right, Ranjit Singh, Dhramvir Singh and Bikramjit Singh are Sikh students in Bobigny, a Paris suburb. "I'm 100 percent French," said Dhramvir Singh. "But it's impossible for me to take off my turban." (Photo by Guy Tillim for The New York Times) Map of France highlighting Bobigny.</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2004</w:t>
      </w:r>
    </w:p>
    <w:p>
      <w:pPr>
        <w:pStyle w:val="Normal313"/>
      </w:pPr>
    </w:p>
    <w:p>
      <w:pPr>
        <w:pStyle w:val="Normal313"/>
        <w:ind w:left="200"/>
        <w:sectPr>
          <w:type w:val="continuous"/>
          <w:pgMar w:top="840" w:right="1000" w:bottom="840" w:left="1000" w:header="400" w:footer="400"/>
          <w:pgNumType w:fmt="decimal"/>
          <w:cols w:space="720"/>
        </w:sectPr>
      </w:pPr>
      <w:r>
        <w:br/>
      </w:r>
      <w:r>
        <w:pict>
          <v:line id="_x0000_s2217"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579"/>
          <w:headerReference w:type="default" r:id="rId2580"/>
          <w:footerReference w:type="even" r:id="rId2581"/>
          <w:footerReference w:type="default" r:id="rId2582"/>
          <w:headerReference w:type="first" r:id="rId2583"/>
          <w:footerReference w:type="first" r:id="rId2584"/>
          <w:pgSz w:w="12240" w:h="15840"/>
          <w:pgMar w:top="840" w:right="1000" w:bottom="840" w:left="1000" w:header="400" w:footer="400"/>
          <w:pgNumType w:fmt="decimal"/>
          <w:cols w:space="720"/>
          <w:titlePg w:val="0"/>
        </w:sectPr>
      </w:pPr>
    </w:p>
    <w:p>
      <w:pPr>
        <w:pStyle w:val="Normal314"/>
      </w:pPr>
    </w:p>
    <w:p>
      <w:pPr>
        <w:pStyle w:val="Normal314"/>
      </w:pPr>
      <w:r>
        <w:pict>
          <v:shape id="_x0000_i2218" type="#_x0000_t75" alt="LexisNexis®" style="width:147.75pt;height:30pt">
            <v:imagedata r:id="rId17" o:title=""/>
          </v:shape>
        </w:pict>
      </w:r>
      <w:r>
        <w:cr/>
      </w:r>
    </w:p>
    <w:p>
      <w:pPr>
        <w:pStyle w:val="Heading1312"/>
        <w:keepNext w:val="0"/>
        <w:spacing w:after="200" w:line="340" w:lineRule="atLeast"/>
        <w:ind w:left="0" w:right="0" w:firstLine="0"/>
        <w:jc w:val="center"/>
      </w:pPr>
      <w:hyperlink r:id="rId2585" w:history="1">
        <w:r>
          <w:rPr>
            <w:rFonts w:ascii="arial" w:eastAsia="arial" w:hAnsi="arial" w:cs="arial"/>
            <w:b/>
            <w:i/>
            <w:strike w:val="0"/>
            <w:color w:val="0077CC"/>
            <w:sz w:val="28"/>
            <w:u w:val="single"/>
            <w:vertAlign w:val="baseline"/>
          </w:rPr>
          <w:t>Cincinnati Journal; Reds Fans Stand by Their Hometown Rogue, Pete Rose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2004 Friday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4"/>
        <w:keepNext w:val="0"/>
        <w:spacing w:after="0" w:line="240" w:lineRule="atLeast"/>
        <w:ind w:right="0"/>
        <w:jc w:val="both"/>
      </w:pPr>
      <w:bookmarkStart w:id="641" w:name="Bookmark_314"/>
      <w:bookmarkEnd w:id="641"/>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12</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DAO</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CINCINNATI, Jan. 22  </w:t>
      </w:r>
    </w:p>
    <w:p>
      <w:pPr>
        <w:pStyle w:val="Normal314"/>
        <w:keepNext/>
        <w:spacing w:before="240" w:after="0" w:line="340" w:lineRule="atLeast"/>
        <w:ind w:left="0" w:right="0" w:firstLine="0"/>
        <w:jc w:val="left"/>
      </w:pPr>
      <w:bookmarkStart w:id="642" w:name="Body_312"/>
      <w:bookmarkEnd w:id="642"/>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19" style="position:absolute;z-index:25254400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city has one: the celebrity, politician or businessman who seems to embody its persona, warts and all. Memphis was all about Elvis. New York has Rudy and the Donald. And Cincinnati, most people here would agree, is Pete's town.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Edward Rose, a k a Charlie Hustle, was born on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Side, hard by the mud-brown waters of the Ohio River. He played four decades of headfirst-sliding baseball on local fields, from Little League to the major leagues, breaking Ty Cobb's record for career hits, winning two World Series rings and becoming the Reds manager along the way.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Cincinnati was also, by Rose's own admission, where he gambled voraciously, cheated on his first wife and failed to report at least $350,000 of income. He was banned from baseball in 1989 and served five months in federal prison for tax evasion before moving his family to Florida.</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comes a new disclosure: 14 years after denying that he gambled on baseball, Rose has admitted that he did just that in his best-selling autobiography, "My Prison Without Bars."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Cincinnatians, many of whom have stuck with their hometown hero through thick and thin, the revelation might seem too much to bear. But not so, judging from the giddy reception served up to Rose this week as he returned to Cincinnati to peddle his book. A rogue, perhaps, but their rogue nonetheless.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played for any other team, I wouldn't have liked him, or what he did to baseball," said Jeanne Loreaux, 62, as she waited in the long line for an autograph on Wednesday night. "But he's from Cincinnati. He's our Pete."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Rose did to baseball was break its cardinal rule, placing 412 wagers on games between 1985 and 1987, including 52 on the team he was managing, the Reds, according to an investigation ordered by A. Bartlett Giamatti, then the commissioner. Though Rose denied the accusations at the time, he accepted a lifetime ban that prevents him from being on the Hall of Fame ballot, managing a team or attending a game.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bigger news than O. J. in Cincinnati," said Mike McConnell, a talk show host on a local AM station, WLW 700. "People were incensed."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week, Pete was big news again. Talk radio seemed unable to talk about anything else. A helicopter pulling a "We Support Pete" banner circled the city. Thousands of people waited hours in line at bookstores, including one where cold beer and hot dogs were sold.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were so thick, the fans' arms so filled with books at Joseph-Beth Booksellers on Wednesday night that management announced that Rose would not have time to sign every book. The well-mannered crowd turned angry, jeering like boozy fans in the cheap seats.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in his shoes, I'd stay, given the bad press he's had," said Cathy Huber, who returned four of her unsigned books. (Rose did just that, staying an extra hour to finish signing at least one book for every person in line.)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2,400 people who lined up over the last two days for autographs were motivated by devotion to Pete Rose. One woman tried to sell her copy bearing his signature for $50 moments after leaving Joseph-Beth. Several others put their books up for auction on eBay.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however, were there because they love Pete. In interviews with dozens, almost all said he belonged in the Hall of Fame. But on further reflection, many also expressed dismay with his deceit.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"Truthfully, I didn't want to hear him admit it," said George Vanover, 66, a retired construction worker, as he left a Media Play store in west Cincinnati with an autographed book on Thursday. "In our hearts, we all knew he had done it. But it still hurt to hear him admit 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Rose should be allowed to manage, Mr. Vanover echoed the sentiments of many, saying, "I don't know if we could trust him."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Daugherty, a sports columnist for The Cincinnati Enquirer, said he was surprised by how little hate mail he had received after writing that Rose "makes Pinocchio look like an amateur. You could walk to the moon on his nose."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lot of e-mails," Mr. Daugherty said, "from people saying: 'I grew up here and loved the way he played. But I don't feel that way anymore. I feel betrayed.'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Rose's defenders remain unwavering, particularly on the West Side, where he is remembered as the flinty son of an amateur football star, the local guy of average talent and oversize heart who stayed close to his blue-collar roots even as stardom beckoned. If Rose lied, they argue, it was only because Major League Baseball unfairly hounded him. Telling the truth would have achieved nothing, they say.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only mad that he admitted it," said Donna Witten, 46, at a West Side institution, Price Hill Chili. "Lie, deny until you die is my motto. He stayed with it all this time, he should have stuck with it all the way."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dining partners, Dick Vogel, who played high school baseball against Rose in the 1950's, said the league had applied a double standard, allowing reformed drug addicts to return to the game while barring him for life.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character was the issue, Ty Cobb and Babe Ruth and plenty of other guys wouldn't be in the Hall," Mr. Vogel said. "It's Pete's time."</w:t>
      </w:r>
    </w:p>
    <w:p>
      <w:pPr>
        <w:pStyle w:val="Normal314"/>
        <w:keepNext w:val="0"/>
        <w:spacing w:before="240" w:after="0" w:line="260" w:lineRule="atLeast"/>
        <w:ind w:left="0" w:right="0" w:firstLine="0"/>
        <w:jc w:val="left"/>
      </w:pPr>
      <w:r>
        <w:br/>
      </w:r>
      <w:hyperlink r:id="rId2586" w:history="1">
        <w:r>
          <w:rPr>
            <w:rFonts w:ascii="arial" w:eastAsia="arial" w:hAnsi="arial" w:cs="arial"/>
            <w:b w:val="0"/>
            <w:i/>
            <w:strike w:val="0"/>
            <w:color w:val="0077CC"/>
            <w:sz w:val="20"/>
            <w:u w:val="single"/>
            <w:vertAlign w:val="baseline"/>
          </w:rPr>
          <w:t>http://www.nytimes.com</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220" style="position:absolute;z-index:252545024"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Robin Ridell and her son Roy, 10, waited for more than four hours yesterday to get books autographed. Jim White arrived at the store wearing an oversize Rose mask. At a bookstore on Wednesday, fans were told that Rose would not have enough time to sign all the books they had brought.; Pete Rose signed nearly 2,000 copies of his new book, "My Prison Without Bars," on Wednesday at Joseph-Beth Booksellers. (Photographs by Mark Lyons for The New York Times) </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2004</w:t>
      </w:r>
    </w:p>
    <w:p>
      <w:pPr>
        <w:pStyle w:val="Normal314"/>
      </w:pPr>
    </w:p>
    <w:p>
      <w:pPr>
        <w:pStyle w:val="Normal314"/>
        <w:ind w:left="200"/>
        <w:sectPr>
          <w:type w:val="continuous"/>
          <w:pgMar w:top="840" w:right="1000" w:bottom="840" w:left="1000" w:header="400" w:footer="400"/>
          <w:pgNumType w:fmt="decimal"/>
          <w:cols w:space="720"/>
        </w:sectPr>
      </w:pPr>
      <w:r>
        <w:br/>
      </w:r>
      <w:r>
        <w:pict>
          <v:line id="_x0000_s2221"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587"/>
          <w:headerReference w:type="default" r:id="rId2588"/>
          <w:footerReference w:type="even" r:id="rId2589"/>
          <w:footerReference w:type="default" r:id="rId2590"/>
          <w:headerReference w:type="first" r:id="rId2591"/>
          <w:footerReference w:type="first" r:id="rId2592"/>
          <w:pgSz w:w="12240" w:h="15840"/>
          <w:pgMar w:top="840" w:right="1000" w:bottom="840" w:left="1000" w:header="400" w:footer="400"/>
          <w:pgNumType w:fmt="decimal"/>
          <w:cols w:space="720"/>
          <w:titlePg w:val="0"/>
        </w:sectPr>
      </w:pPr>
    </w:p>
    <w:p>
      <w:pPr>
        <w:pStyle w:val="Normal315"/>
      </w:pPr>
    </w:p>
    <w:p>
      <w:pPr>
        <w:pStyle w:val="Normal315"/>
      </w:pPr>
      <w:r>
        <w:pict>
          <v:shape id="_x0000_i2222" type="#_x0000_t75" alt="LexisNexis®" style="width:147.75pt;height:30pt">
            <v:imagedata r:id="rId17" o:title=""/>
          </v:shape>
        </w:pict>
      </w:r>
      <w:r>
        <w:cr/>
      </w:r>
    </w:p>
    <w:p>
      <w:pPr>
        <w:pStyle w:val="Heading1313"/>
        <w:keepNext w:val="0"/>
        <w:spacing w:after="200" w:line="340" w:lineRule="atLeast"/>
        <w:ind w:left="0" w:right="0" w:firstLine="0"/>
        <w:jc w:val="center"/>
      </w:pPr>
      <w:hyperlink r:id="rId2593" w:history="1">
        <w:r>
          <w:rPr>
            <w:rFonts w:ascii="arial" w:eastAsia="arial" w:hAnsi="arial" w:cs="arial"/>
            <w:b/>
            <w:i/>
            <w:strike w:val="0"/>
            <w:color w:val="0077CC"/>
            <w:sz w:val="28"/>
            <w:u w:val="single"/>
            <w:vertAlign w:val="baseline"/>
          </w:rPr>
          <w:t>SPENDING IT: OFF THE SHELF;</w:t>
        </w:r>
      </w:hyperlink>
      <w:r>
        <w:br/>
      </w:r>
      <w:hyperlink r:id="rId2594" w:history="1">
        <w:r>
          <w:rPr>
            <w:rFonts w:ascii="arial" w:eastAsia="arial" w:hAnsi="arial" w:cs="arial"/>
            <w:b/>
            <w:i/>
            <w:strike w:val="0"/>
            <w:color w:val="0077CC"/>
            <w:sz w:val="28"/>
            <w:u w:val="single"/>
            <w:vertAlign w:val="baseline"/>
          </w:rPr>
          <w:t>Searching for the Union Label In the Ideas of Workplace Books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1995, Sunday, Late Edition - Final</w:t>
      </w:r>
    </w:p>
    <w:p>
      <w:pPr>
        <w:pStyle w:val="Normal315"/>
        <w:keepNext w:val="0"/>
        <w:spacing w:after="0" w:line="240" w:lineRule="atLeast"/>
        <w:ind w:right="0"/>
        <w:jc w:val="both"/>
      </w:pPr>
      <w:bookmarkStart w:id="643" w:name="Bookmark_315"/>
      <w:bookmarkEnd w:id="643"/>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Money and Business/Financial Desk </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 Section 3;  Page 8;  Column 1;  Money and Business/Financial Desk ; Column 1; </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PRESLEY NOBLE </w:t>
      </w:r>
    </w:p>
    <w:p>
      <w:pPr>
        <w:pStyle w:val="Normal3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BARBARA PRESLEY NOBLE </w:t>
      </w:r>
    </w:p>
    <w:p>
      <w:pPr>
        <w:pStyle w:val="Normal315"/>
        <w:keepNext/>
        <w:spacing w:before="240" w:after="0" w:line="340" w:lineRule="atLeast"/>
        <w:ind w:left="0" w:right="0" w:firstLine="0"/>
        <w:jc w:val="left"/>
      </w:pPr>
      <w:bookmarkStart w:id="644" w:name="Body_313"/>
      <w:bookmarkEnd w:id="644"/>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23" style="position:absolute;z-index:25254707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you've either sold out or crashed through the envelope of middle age when you plan to spend Labor Day fixing posole for a crowd of country-house guests. Forget planting yourself in front of the stereo to listen over and over, in the manner of a "Louie, Louie" marathon, to Pete Seeger singing "Union Maid" ("There once was a union maid, who never was afraid, of goons and ginks and the company finks and the deputy sheriffs who made the raid . . .") and "Talking Union" ("Take it easy boys, but take it"), occasionally throwing in the Marianne Faithfull cover of John Lennon's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of life at the A.F.L.-C.I.O. There are unions attracting new members, especially in service industries that organized labor has traditionally ignored. There are young people drawn to careers as organizers. But even an optimist would be strained to say the movement is as robust as the lyrics to "Talking Union" or "Union Maid."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evidence, check the business book lists of publishers. Labor, per se, barely exists except at stalwarts like New York-based Basic Books, where Steven Fraser, author of a biography of the union leader Sidney Hillman, is an editor, and specialty academic houses like the ILR Press, the publishing arm of the School of Industrial and Labor Relations at Cornell University.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light of print, a book about working conditions must fall under the rubric of "work," not labor. But so-called workplace books are more likely to offer ways to come to terms with the brave new employment arena than to challenge the status quo.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current crop is solace for employees who have survived the latest management fads ("Our Emperors Have No Clothes," Alan Weiss). There is also guidance for breaking patterns that can affect work relationships ("Your Boss Is Not Your Mother," by Brian DesRoches); a plan to help crack the whip over the heads of workers ("The Invisible Assembly Line: Boosting White-Collar Productivity," by Daniel Stamp), and advice for the new, zero-mobility job market ("Beat the Odds: Career Buoyancy Tactics for Today's Turbulent Job Market," by Martin Yate).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hottest new categories is counsel on how to keep yourself and others from going "postal" on the job ("Anger at Work" by Hendrie Weisinger and "Problem People at Work" by Marilyn Wheeler).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apocalyptic genre, which predicts huge structural change in the organization of work, and ranges from the quickly readable ("The End of Work" by Jeremy Rifkin) to the thoughtful and highly readable ("The Jobless Future," by William DiFazio and Stanley Aronowitz). The books in this genre give no comfort to anyone who likes to have a grip on the future. What we don't see are militant titles like "The Scales Fell From My Eyes: How the Middle Class Broke the Bonds of False Consciousness and Embraced Unionism."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 matter. In bad times, it's best to hunker down to the basics, a course that may be followed painlessly with two new atlases of the American economy. "The New Field Guide to the U.S. Economy" (New Press, $12.95), by Nancy Folbre and the gang at the Center for Popular Economics, takes a broad, left-of-center view of the numbers necessary to understand the current state of the American economy. Ms. Folbre and crew include charts on the concentration of wealth, corporate political donations and the gap between worker pay and chief executive compensation, along with more familiar data on the flattening of wages, the decline of health care coverage and the declining participation of males in the labor force.  The authors work hard not to sound too passionate, but the numbers speak for themselves.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Illustrated Guide to the American Economy" (AEI Press, $14.95), Herbert Stein and Murray Foss of the right-of-center Enterprise Institute offer a more traditional vision of the economy.  Though the numbers aren't strictly comparable with those of Ms. Folbre's guide, the two books do not conflict in the details. As might be expected from the right brain of the party that has dominated American politics since 1980, the tone of the Stein-Foss book is more measured, less urgent.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books even agree at times in interpretation: both regard employee health care benefits as a government subsidy for some citizens at the expense of others.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possibly not the sort of books that most people will want to plunge into on the long last weekend of summer. We plan to curl up with something with a little more zing, a little more a la recherche du temps perdu: Edmund Wilson's "To the Finland Station." O.K., so maybe the revolution didn't work out, but at least we'll know what is to be done until the posole is ready.</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1995</w:t>
      </w:r>
    </w:p>
    <w:p>
      <w:pPr>
        <w:pStyle w:val="Normal315"/>
      </w:pPr>
    </w:p>
    <w:p>
      <w:pPr>
        <w:pStyle w:val="Normal315"/>
        <w:ind w:left="200"/>
        <w:sectPr>
          <w:type w:val="continuous"/>
          <w:pgMar w:top="840" w:right="1000" w:bottom="840" w:left="1000" w:header="400" w:footer="400"/>
          <w:pgNumType w:fmt="decimal"/>
          <w:cols w:space="720"/>
        </w:sectPr>
      </w:pPr>
      <w:r>
        <w:br/>
      </w:r>
      <w:r>
        <w:pict>
          <v:line id="_x0000_s2224"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595"/>
          <w:headerReference w:type="default" r:id="rId2596"/>
          <w:footerReference w:type="even" r:id="rId2597"/>
          <w:footerReference w:type="default" r:id="rId2598"/>
          <w:headerReference w:type="first" r:id="rId2599"/>
          <w:footerReference w:type="first" r:id="rId2600"/>
          <w:pgSz w:w="12240" w:h="15840"/>
          <w:pgMar w:top="840" w:right="1000" w:bottom="840" w:left="1000" w:header="400" w:footer="400"/>
          <w:pgNumType w:fmt="decimal"/>
          <w:cols w:space="720"/>
          <w:titlePg w:val="0"/>
        </w:sectPr>
      </w:pPr>
    </w:p>
    <w:p>
      <w:pPr>
        <w:pStyle w:val="Normal316"/>
      </w:pPr>
    </w:p>
    <w:p>
      <w:pPr>
        <w:pStyle w:val="Normal316"/>
      </w:pPr>
      <w:r>
        <w:pict>
          <v:shape id="_x0000_i2225" type="#_x0000_t75" alt="LexisNexis®" style="width:147.75pt;height:30pt">
            <v:imagedata r:id="rId17" o:title=""/>
          </v:shape>
        </w:pict>
      </w:r>
      <w:r>
        <w:cr/>
      </w:r>
    </w:p>
    <w:p>
      <w:pPr>
        <w:pStyle w:val="Heading1314"/>
        <w:keepNext w:val="0"/>
        <w:spacing w:after="200" w:line="340" w:lineRule="atLeast"/>
        <w:ind w:left="0" w:right="0" w:firstLine="0"/>
        <w:jc w:val="center"/>
      </w:pPr>
      <w:hyperlink r:id="rId2601" w:history="1">
        <w:r>
          <w:rPr>
            <w:rFonts w:ascii="arial" w:eastAsia="arial" w:hAnsi="arial" w:cs="arial"/>
            <w:b/>
            <w:i/>
            <w:strike w:val="0"/>
            <w:color w:val="0077CC"/>
            <w:sz w:val="28"/>
            <w:u w:val="single"/>
            <w:vertAlign w:val="baseline"/>
          </w:rPr>
          <w:t>FILM REVIEW; She Does What She Must for Her Cause</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2001 Friday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6"/>
        <w:keepNext w:val="0"/>
        <w:spacing w:after="0" w:line="240" w:lineRule="atLeast"/>
        <w:ind w:right="0"/>
        <w:jc w:val="both"/>
      </w:pPr>
      <w:bookmarkStart w:id="645" w:name="Bookmark_316"/>
      <w:bookmarkEnd w:id="645"/>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19</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STEPHEN HOLDEN </w:t>
      </w:r>
    </w:p>
    <w:p>
      <w:pPr>
        <w:pStyle w:val="Normal316"/>
        <w:keepNext/>
        <w:spacing w:before="240" w:after="0" w:line="340" w:lineRule="atLeast"/>
        <w:ind w:left="0" w:right="0" w:firstLine="0"/>
        <w:jc w:val="left"/>
      </w:pPr>
      <w:bookmarkStart w:id="646" w:name="Body_314"/>
      <w:bookmarkEnd w:id="646"/>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26" style="position:absolute;z-index:25254912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Cate Blanchett casts a knowing look in Gillian Armstrong's lumbering World War II epic "Charlotte Gray," the awareness she communicates feels like profound intuition secretly wrested from the bottom of the well of knowledge. Her eyes narrow and flicker with a gleam of reflected firelight, and her cherry lips spread into a Cheshire cat smile that's impish, imperious and impassioned all at once.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Blanchett's mercurial face is so fascinating that in the film's many close-ups her features almost seem to melt across the screen. Like Meryl Streep, the actress she most resembles, she is a natural chameleon. Her talent for submerging herself in a character is so highly polished that there is barely any connection between the headstrong romantic she plays in "Charlotte Gray" and, say, the voracious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floozy she portrays in "The Shipping News."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 Gray," adapted from Sebastian Faulks's popular 1999 novel, finds Ms. Blanchett doing everything humanly possible to hold together a handsome and high-minded film whose incongruities and lapses in narrative coherence leave you puzzled and ultimately unmoved. The movie works so diligently to convey a spirit of heroic uplift and fails so completely that it feels like a tragic misfire.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Blanchett's title character is a young Scottish woman who travels to London during the blitz. At a book party she meets and falls wildly in love with Peter Gregory (Rupert Penry-Jones), a handsome young Royal Air Force pilot on leave. At the height of their affair, Peter is suddenly called back into service. Days later Charlotte learns that he has been shot down over France and is probably being sheltered by the French Resistance.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who is fiercely patriotic and speaks fluent French, is recruited to serve with a cadre of British secret agents known as the Special Operations Executive, in support of the French Resistance. After an intensive training period, she assumes a new and false identity, Dominique Gilbert, a Parisian whose husband has been taken prisoner and who has gone south for the duration of the war.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Flown to France, she drops by parachute into a field near Lezignac, a picturesque village where the Vichy government officials are enthusiastic collaborators with the Nazis. In the back of her mind, Charlotte nurtures the hope of somehow finding her lost lover.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this point, the movie has proceeded smoothly. But once Charlotte tumbles into the French countryside, the film falls apart. Language is a major problem. After making much of Charlotte's fluency in French, the movie has her continuing to speak English while on French soil. Since "Charlotte Gray" was made for popular consumption, obviously the decision was made not to have subtitles. As a result, all the French characters speak English, while only the Germans (whose dialogue is not subtitled) are allowed to speak their own tongue. Because some of Charlotte's connections are English and others French, it makes it difficult to sort them out.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Charlotte's most important French connection, Julien Levade (Billy Crudup), is an ardent young Communist who has a love-hate relationship with his father (Michael Gambon), who fought in World War I and lives in a cottage outside the village. To play Julien, Mr. Crudup puts on a reasonable approximation of a French accent, while Mr. Gambon's speech remains staunchly British in inflection. The fact that both actors turn in deep, thoughtful performances makes the language problem all the more incongruous.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Gray" has many potentially stirring dramatic scenes, including the blowing up of a train, a chase sequence in which Charlotte faces down a gunman and a desperate deportation scene at a train station. But the failure of Jeremy Brock's screenplay to connect the dots between events or to discern an underlying theme in Charlotte's adventures, compounded by his often ham-fisted dialogue, is frustrating and ultimately infuriating.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moment Charlotte is throwing herself in Julien's arms to protect him from being shot by a German soldier; the next, he is about to shoot her because he believes she has betrayed the cause. The movie barely sketches in the politics, never bothers to chart the progress of the war (no dates are given until the end) and conveys little sense of the sweep of events. A romantic denouement that wants to be transcendent is unprepared and flat.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consistent subplot has to do with the sheltering of two young Jewish boys whose parents have been deported. As the Nazis' genocidal agenda intensifies in France, the local government officials are instructed to deliver a Jewish quota.  The two boys as well as Julien and his father, who have partial Jewish ancestry, are threatened.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"Charlotte Gray" looks and sounds as if there were nothing amiss. Stephen Warbeck's music and Dion Beebe's cinematography, which renders the ruggedly beautiful French countryside with a crispness that makes you want to gulp in the air, sustain a stately tone that matches Ms. Blanchett's radiant, complicated performance. But they don't begin to compensate for the incoherence and lack of credibility in a movie that leaves an emotional void.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Gray" is rated PG-13 (Parents strongly cautioned). It has sexual situations and mild violence.</w:t>
      </w:r>
    </w:p>
    <w:p>
      <w:pPr>
        <w:pStyle w:val="Normal316"/>
      </w:pPr>
    </w:p>
    <w:p>
      <w:pPr>
        <w:pStyle w:val="Normal3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GRAY</w:t>
      </w:r>
    </w:p>
    <w:p>
      <w:pPr>
        <w:pStyle w:val="Normal316"/>
      </w:pPr>
    </w:p>
    <w:p>
      <w:pPr>
        <w:pStyle w:val="Normal3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Gillian Armstrong; written by Jeremy Brock, based on the novel by Sebastian Faulks; director of photography, Dion Beebe; edited by Nicholas Beauman; music by Stephen Warbeck; production designer, Joseph Bennett; produced by Sarah Curtis and Douglas Rae; released by Warner Brothers. Running time: 119 minutes. This film is rated PG-13.</w:t>
      </w:r>
    </w:p>
    <w:p>
      <w:pPr>
        <w:pStyle w:val="Normal316"/>
      </w:pPr>
    </w:p>
    <w:p>
      <w:pPr>
        <w:pStyle w:val="Normal3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Cate Blanchett (Charlotte Gray), Billy Crudup (Julien Levade), Michael Gambon (Levade), Rupert Penry-Jones (Peter Gregory), Anton Lesser (Renech), Ron Cook (Mirabel) and James Fleet (Richard Cannerley).</w:t>
      </w:r>
    </w:p>
    <w:p>
      <w:pPr>
        <w:pStyle w:val="Normal316"/>
        <w:keepNext w:val="0"/>
        <w:spacing w:before="240" w:after="0" w:line="260" w:lineRule="atLeast"/>
        <w:ind w:left="0" w:right="0" w:firstLine="0"/>
        <w:jc w:val="left"/>
      </w:pPr>
      <w:r>
        <w:br/>
      </w:r>
      <w:hyperlink r:id="rId2602" w:history="1">
        <w:r>
          <w:rPr>
            <w:rFonts w:ascii="arial" w:eastAsia="arial" w:hAnsi="arial" w:cs="arial"/>
            <w:b w:val="0"/>
            <w:i/>
            <w:strike w:val="0"/>
            <w:color w:val="0077CC"/>
            <w:sz w:val="20"/>
            <w:u w:val="single"/>
            <w:vertAlign w:val="baseline"/>
          </w:rPr>
          <w:t>http://www.nytimes.com</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27" style="position:absolute;z-index:252550144"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Billy Crudup as Julien and Cate Blanchett as the title character in Gillian Armstrong's "Charlotte Gray," based on the novel by Sebastian Faulks. (Jaap Buitendijk/Warner Brothers)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2001</w:t>
      </w:r>
    </w:p>
    <w:p>
      <w:pPr>
        <w:pStyle w:val="Normal316"/>
      </w:pPr>
    </w:p>
    <w:p>
      <w:pPr>
        <w:pStyle w:val="Normal316"/>
        <w:ind w:left="200"/>
        <w:sectPr>
          <w:type w:val="continuous"/>
          <w:pgMar w:top="840" w:right="1000" w:bottom="840" w:left="1000" w:header="400" w:footer="400"/>
          <w:pgNumType w:fmt="decimal"/>
          <w:cols w:space="720"/>
        </w:sectPr>
      </w:pPr>
      <w:r>
        <w:br/>
      </w:r>
      <w:r>
        <w:pict>
          <v:line id="_x0000_s2228"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603"/>
          <w:headerReference w:type="default" r:id="rId2604"/>
          <w:footerReference w:type="even" r:id="rId2605"/>
          <w:footerReference w:type="default" r:id="rId2606"/>
          <w:headerReference w:type="first" r:id="rId2607"/>
          <w:footerReference w:type="first" r:id="rId2608"/>
          <w:pgSz w:w="12240" w:h="15840"/>
          <w:pgMar w:top="840" w:right="1000" w:bottom="840" w:left="1000" w:header="400" w:footer="400"/>
          <w:pgNumType w:fmt="decimal"/>
          <w:cols w:space="720"/>
          <w:titlePg w:val="0"/>
        </w:sectPr>
      </w:pPr>
    </w:p>
    <w:p>
      <w:pPr>
        <w:pStyle w:val="Normal317"/>
      </w:pPr>
    </w:p>
    <w:p>
      <w:pPr>
        <w:pStyle w:val="Normal317"/>
      </w:pPr>
      <w:r>
        <w:pict>
          <v:shape id="_x0000_i2229" type="#_x0000_t75" alt="LexisNexis®" style="width:147.75pt;height:30pt">
            <v:imagedata r:id="rId17" o:title=""/>
          </v:shape>
        </w:pict>
      </w:r>
      <w:r>
        <w:cr/>
      </w:r>
    </w:p>
    <w:p>
      <w:pPr>
        <w:pStyle w:val="Heading1315"/>
        <w:keepNext w:val="0"/>
        <w:spacing w:after="200" w:line="340" w:lineRule="atLeast"/>
        <w:ind w:left="0" w:right="0" w:firstLine="0"/>
        <w:jc w:val="center"/>
      </w:pPr>
      <w:hyperlink r:id="rId2609" w:history="1">
        <w:r>
          <w:rPr>
            <w:rFonts w:ascii="arial" w:eastAsia="arial" w:hAnsi="arial" w:cs="arial"/>
            <w:b/>
            <w:i/>
            <w:strike w:val="0"/>
            <w:color w:val="0077CC"/>
            <w:sz w:val="28"/>
            <w:u w:val="single"/>
            <w:vertAlign w:val="baseline"/>
          </w:rPr>
          <w:t>CHILD LABOR LAW: BAD TIME FOR SHIFT</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1982, Sunday, Late City Final Edition</w:t>
      </w:r>
    </w:p>
    <w:p>
      <w:pPr>
        <w:pStyle w:val="Normal317"/>
        <w:keepNext w:val="0"/>
        <w:spacing w:after="0" w:line="240" w:lineRule="atLeast"/>
        <w:ind w:right="0"/>
        <w:jc w:val="both"/>
      </w:pPr>
      <w:bookmarkStart w:id="647" w:name="Bookmark_317"/>
      <w:bookmarkEnd w:id="647"/>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21, Column 1; Editorial Desk; Op-Ed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17"/>
        <w:keepNext/>
        <w:spacing w:before="240" w:after="0" w:line="340" w:lineRule="atLeast"/>
        <w:ind w:left="0" w:right="0" w:firstLine="0"/>
        <w:jc w:val="left"/>
      </w:pPr>
      <w:bookmarkStart w:id="648" w:name="Body_315"/>
      <w:bookmarkEnd w:id="648"/>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30" style="position:absolute;z-index:252552192"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Reagan Administration has proposed changes in Federal child labor law regulations that would substantially increase permissible working hours for 14- and 15-year-olds. It is the right idea in the wrong context at the wrong time. Promulgated at a time of recession and record-high unemployment for adults and 16- to 21-year-olds, it is a slap in the face for the nation's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 pig in a poke for both business and young people.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1 out of every 10 American workers is unemployed, and 1 out of every 4 in the 16- to 21-year-old group is out of work. Yet the Administration would expand the job market exclusively for 14- and 15-year-olds, the group least likely to be supporting dependents or themselves. Moreover, it is highly questionable whether businesses - i.e. fast food establishments, supermarkets, etc. - who would supposedly benefit directly from such changes, will want to increase their hours or hiring of young people they already decry as unskilled and unprepared for the world of work.</w:t>
      </w:r>
    </w:p>
    <w:p>
      <w:pPr>
        <w:pStyle w:val="Normal31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Reagan Administration has proposed changes in Federal child labor law regulations that would substantially increase permissible working hours for 14- and 15-year-olds.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Administration has committed almost nothing to preparing and training young teen-agers for the world of work, the proposed regulations encourage 14- and 15-year-olds to make a dead-end sally into the job market - with no supportive services at schools or in communities. In short, the young teen-ager will be exploited without the slightest promise of the developmental gains long recognized as essential for this age group. Not even during World War II, when the nation's domestic manpower needs were at their greatest, did the country seriously consider reducing restrictions for these young people without commensurate educational and developmental programs.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without careful planning and structure as well as strong links with educational institutions, expanded work hours will make 14- and 15-year-olds vulnerable to several dangers. These include unscrupulous employers who would go well beyond the law, exploiting young people who have neither the knowledge nor the authority to demur just when child labor law enforcement is almost nonexistent because of Government cutbacks. The dangers also include decreased hours for school work, greater inattentiveness in school and increased risk of becoming crime victims as they return home well after dark. Even in 1982 America, 14- and 15-year-olds are still children. Without solid structure for most of their activities, their development and their futures can be seriously imperiled.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Administration's proposal might not be bad under better economic conditions and within the context of a multifaceted community approach to the problems of youth unemployment. A comprehensive study of Federal and state child labor laws completed last year by the National Child Labor Committee concluded that modernization in many areas was both desirable and necessary.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changed since the passage of the Fair Labor Standards Act in 1938, which created our current Federal child labor laws. But over the last four decades there have been no significant legislative or regulatory changes.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14- and 15-year-olds could benefit greatly from welldesigned work and education programs far less restrictive than the law now allows. With public- and private-sector commitments to provide structured training and employment opportunities for entrylevel workers - particularly for disadvantaged youths - fewer restrictions would serve the interests of 14- and 15-year-olds, businesses and their communities. But without that context, the proposed change rings of simple exploitation.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labor laws should not, in and of themselves, be considered sacrosanct. Those that legitimately protect the health, safety, wellbeing and development of children and youth should remain - and even be strengthened. However, child labor laws should also be reviewed regularly in light of the changing needs of the nation's young people.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and 15-year-olds can indeed contribute to and gain from the work place, and in the future we should consider modifying overly restrictive laws that limit their opportunities for legitimate training and work experience. But the time is not when their fathers, mothers and older brothers and sisters stand six-deep on the nation's unemployment lines.</w:t>
      </w: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Newman is executive director of the private, nonprofit National Child Labor Committee.</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31" style="position:absolute;z-index:252553216"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drawing</w:t>
      </w:r>
    </w:p>
    <w:p>
      <w:pPr>
        <w:pStyle w:val="Normal317"/>
      </w:pPr>
    </w:p>
    <w:p>
      <w:pPr>
        <w:pStyle w:val="Normal317"/>
        <w:ind w:left="200"/>
        <w:sectPr>
          <w:type w:val="continuous"/>
          <w:pgMar w:top="840" w:right="1000" w:bottom="840" w:left="1000" w:header="400" w:footer="400"/>
          <w:pgNumType w:fmt="decimal"/>
          <w:cols w:space="720"/>
        </w:sectPr>
      </w:pPr>
      <w:r>
        <w:br/>
      </w:r>
      <w:r>
        <w:pict>
          <v:line id="_x0000_s2232"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610"/>
          <w:headerReference w:type="default" r:id="rId2611"/>
          <w:footerReference w:type="even" r:id="rId2612"/>
          <w:footerReference w:type="default" r:id="rId2613"/>
          <w:headerReference w:type="first" r:id="rId2614"/>
          <w:footerReference w:type="first" r:id="rId2615"/>
          <w:pgSz w:w="12240" w:h="15840"/>
          <w:pgMar w:top="840" w:right="1000" w:bottom="840" w:left="1000" w:header="400" w:footer="400"/>
          <w:pgNumType w:fmt="decimal"/>
          <w:cols w:space="720"/>
          <w:titlePg w:val="0"/>
        </w:sectPr>
      </w:pPr>
    </w:p>
    <w:p>
      <w:pPr>
        <w:pStyle w:val="Normal318"/>
      </w:pPr>
    </w:p>
    <w:p>
      <w:pPr>
        <w:pStyle w:val="Normal318"/>
      </w:pPr>
      <w:r>
        <w:pict>
          <v:shape id="_x0000_i2233" type="#_x0000_t75" alt="LexisNexis®" style="width:147.75pt;height:30pt">
            <v:imagedata r:id="rId17" o:title=""/>
          </v:shape>
        </w:pict>
      </w:r>
      <w:r>
        <w:cr/>
      </w:r>
    </w:p>
    <w:p>
      <w:pPr>
        <w:pStyle w:val="Heading1316"/>
        <w:keepNext w:val="0"/>
        <w:spacing w:after="200" w:line="340" w:lineRule="atLeast"/>
        <w:ind w:left="0" w:right="0" w:firstLine="0"/>
        <w:jc w:val="center"/>
      </w:pPr>
      <w:hyperlink r:id="rId2616" w:history="1">
        <w:r>
          <w:rPr>
            <w:rFonts w:ascii="arial" w:eastAsia="arial" w:hAnsi="arial" w:cs="arial"/>
            <w:b/>
            <w:i/>
            <w:strike w:val="0"/>
            <w:color w:val="0077CC"/>
            <w:sz w:val="28"/>
            <w:u w:val="single"/>
            <w:vertAlign w:val="baseline"/>
          </w:rPr>
          <w:t>Fueling the Night Life, and Painting It, Too</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2009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8"/>
        <w:keepNext w:val="0"/>
        <w:spacing w:after="0" w:line="240" w:lineRule="atLeast"/>
        <w:ind w:right="0"/>
        <w:jc w:val="both"/>
      </w:pPr>
      <w:bookmarkStart w:id="649" w:name="Bookmark_318"/>
      <w:bookmarkEnd w:id="649"/>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318"/>
        <w:keepNext/>
        <w:spacing w:before="240" w:after="0" w:line="340" w:lineRule="atLeast"/>
        <w:ind w:left="0" w:right="0" w:firstLine="0"/>
        <w:jc w:val="left"/>
      </w:pPr>
      <w:bookmarkStart w:id="650" w:name="Body_316"/>
      <w:bookmarkEnd w:id="650"/>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34" style="position:absolute;z-index:252555264"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after-work crowd hits the bar at the Four Seasons restaurant, John Varriano slips smoothly into overdrive, sliding over glasses of Champagne and pouring Scotch for his patrons.  But at slower times, he spreads a napkin onto a cocktail tray and pens  striking sketches of  one customer after another.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creative muse, the Four Seasons' bar  does not have the crusty characters of a gritty gin mill, nor the chummy regular Joes of a Cheers-style neighborhood pub. It does, however, have a moneyed clientele  who are characters nonetheless. Mr. Varriano not only pours their drinks, but paints their portraits.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is hardly the only bartender in New York with a creative calling, Mr. Varriano does embody an interesting duality. He lubricates the festive scene at this architectural landmark and captures it with his brush, mixing drinks and mixing colors with equal enthusiasm and aplomb.</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Varriano, 46, began working at the bar at the Four Seasons 12 years ago to help pay the bills. Having grown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he had painted mostly New York street scenes and characters, but he became fascinated with the well-dressed regulars at the distinctive square-island bar at the vaunted restaurant on East 52nd Street, which opened in 1959.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loved the sunlight that danced in off Park Avenue through the huge windows and the way it played across the nearby Grill Room, where the power-lunchers sat. And, at happy hour, he enjoyed  talking about culture, fine arts and history with eccentric customers and colorful self-made  moguls.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his napkin sketches, he brought in his easel on Saturday mornings to paint co-workers. In recent years, he has been taking snapshots of bar patrons and painting their portraits in his tiny studio in Long Island City, sometimes informing his subjects only afterward.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has seen me sitting at this bar a long time, and one day he took out a camera and said, 'Hold still,' '' said Beverly Cole, a Four Seasons regular. ''Then one night he told me, 'You know, I'm doing a portrait of you and it's turning out pretty good.'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Mr. Varriano has become something of a painter-in-residence at the Four Seasons, where he typically works three nights a week. He is currently working on 15 paintings of customers and staff.</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worked at a dive bar, I'd probably be painting the people there, but the Four Seasons has its own amazing characters who understand what hard times are and what good times are,'' Mr. Varriano said. ''Educated people are interesting too.''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a painting can take weeks to finish, and he sells them for $7,000 to $14,000. (A napkin sketch may bring a nice tip.)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Varriano, who grew up in Astoria and attended the High School of Art and Design in Manhattan, enjoyed setting up on sidewalks and painting New York City street scenes, often on the Upper East Side, where he now lives with his wife and infant son. Then Four Seasons patrons began spotting him and his easel on the street. Some commissioned portraits, including a couple who paid Mr. Varriano to paint them at the bar, surrounded by some 50 other regulars. The restaurant owners are in the painting, as is Mr. Varriano himself, mixing a drink.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Varriano's studio, where he spends at least 45 hours a week, feels almost like an ersatz version of the restaurant itself. Its walls are covered with the oil likenesses of his Four Seasons customers, all frozen in their usual positions at the bar with their  favorite drinks. Mr. Varriano  portrays his subjects warts and all; his barman's obsequiousness does not extend to his brush. He captures that side of a person that only one's bartender sees.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portrait, a Falstaffian figure leans wearily into the bar with an annoyed look on his large, ruddy face and an open cellphone in his big left hand. He's had a few and  looks ready for battle.  This is Charles Woodworth, the chief executive of Baxter &amp; Lewis, an investment banking firm, who began coming to the Four Seasons in the mid-1960's.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 system of ordering with Mr. Varriano. ''If I say 'brown,' he knows I want a Johnnie Walker Black, and if I say 'white,' he gets me a Ketel One vodka on the rocks with a twist.''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known for sometimes bringing his business frustrations to the bar. ''John got a true side of me,'' Mr. Woodworth said at the bar recently. ''I often bring my problems to the bar after a bad day. Who else but your bartender would see that? And he painted what he saw.'' Mr. Woodward did not commission the portrait, but he says he will most likely buy 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Mr. Varriano's paintings include the familiar elements of the Four Seasons bar and the Grill Room and the snazzy Philip Johnson-designed interior, which is designated a New York City landmark. The cascading window blinds and the reflecting-rod chandelier over the bar are unmistakable.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done portraits of the restaurant's managing partners: Alex von Bidder, with a taut face and a tight gaze, and Julian Niccolini -- whose mischievous manner has merited him the nickname Naughty Niccolini -- with a sparkle in his eye.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Seasons' temperamental chef, Christian Albin, is portrayed with a sharp butcher's knife and an annoyed expression. ''He agreed to pose because he respects art,'' Mr. Varriano said, ''but he doesn't like me very much.''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quirky headwaiter, Giuseppe Marotta, is shown with a tired smile, seated on a stool in a rumpled suit. ''It's Saturday night -- midnight -- and he's just off his shift.''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Varriano has also painted his fellow bartenders, Gregg Connolly and Charles Corpion. He often works from photographs, out of necessity.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try to capture the essence of the Four Seasons, you can't bring an easel in for 100 hours, but I'm there so much, I already have a feel for the place,'' he said.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since Four Seasons patrons tend to have deep pockets, there is a built-in market for his work.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will buy their own portraits,'' he said. ''But honestly, if they don't, I don't care -- that's not why I'm doing it. The paintings have to speak to someone on the other side of the world. I'm painting the human condition, which transcends the Four Seasons.''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Varriano said he is planning a show of the Four Seasons paintings in the spring, and then will begin another 15 paintings with a similar theme.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Seasons, in the Seagram Building, has a tradition of both bartending and of art, and the two converge in Mr. Varriano. The bartenders are union members, from Local 100 of the hotel and restaurant workers' union, and have been working here for years. For decades, the man mixing drinks behind the bar was Jim Kelly, one of New York City's legendary barmen, who was known to don a kilt and play the bagpipes on St. Patrick's Day.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Richard Lippold sculpture  hangs over the bar, and  a  large Picasso tapestry decorated the restaurant as well.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sense, it is like the old patronage system, where artists were supported by the aristocracy,'' he said, ''because the Four Seasons does draw the aristocracy of modern-day New York.''</w:t>
      </w:r>
    </w:p>
    <w:p>
      <w:pPr>
        <w:pStyle w:val="Normal318"/>
        <w:keepNext w:val="0"/>
        <w:spacing w:before="240" w:after="0" w:line="260" w:lineRule="atLeast"/>
        <w:ind w:left="0" w:right="0" w:firstLine="0"/>
        <w:jc w:val="left"/>
      </w:pPr>
      <w:r>
        <w:br/>
      </w:r>
      <w:hyperlink r:id="rId2617" w:history="1">
        <w:r>
          <w:rPr>
            <w:rFonts w:ascii="arial" w:eastAsia="arial" w:hAnsi="arial" w:cs="arial"/>
            <w:b w:val="0"/>
            <w:i/>
            <w:strike w:val="0"/>
            <w:color w:val="0077CC"/>
            <w:sz w:val="20"/>
            <w:u w:val="single"/>
            <w:vertAlign w:val="baseline"/>
          </w:rPr>
          <w:t>http://www.nytimes.com</w:t>
        </w:r>
      </w:hyperlink>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235" style="position:absolute;z-index:252556288"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 Varriano presides from behind the bar at the Four Seasons, and often sketches his customers on cocktail napkins or paints their portraits.(PHOTOGRAPH BY SUZANNE DECHILLO/THE NEW YORK TIMES)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Woodworth, Rachel Rivkind and another patron at the Four Seasons are among those whom the bartender has set down in oil.(A22)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Varriano with a portrait of Alex von Bidder, one of his bosses, at his studio. He paints co-workers as well as  customers.(PHOTOGRAPH BY SUZANNE DECHILLO/THE NEW YORK TIMES)(A24)                                  </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2009</w:t>
      </w:r>
    </w:p>
    <w:p>
      <w:pPr>
        <w:pStyle w:val="Normal318"/>
      </w:pPr>
    </w:p>
    <w:p>
      <w:pPr>
        <w:pStyle w:val="Normal318"/>
        <w:ind w:left="200"/>
        <w:sectPr>
          <w:type w:val="continuous"/>
          <w:pgMar w:top="840" w:right="1000" w:bottom="840" w:left="1000" w:header="400" w:footer="400"/>
          <w:pgNumType w:fmt="decimal"/>
          <w:cols w:space="720"/>
        </w:sectPr>
      </w:pPr>
      <w:r>
        <w:br/>
      </w:r>
      <w:r>
        <w:pict>
          <v:line id="_x0000_s2236"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19"/>
      </w:pPr>
    </w:p>
    <w:p>
      <w:pPr>
        <w:pStyle w:val="Normal319"/>
      </w:pPr>
      <w:r>
        <w:pict>
          <v:shape id="_x0000_i2237" type="#_x0000_t75" alt="LexisNexis®" style="width:147.75pt;height:30pt">
            <v:imagedata r:id="rId17" o:title=""/>
          </v:shape>
        </w:pict>
      </w:r>
      <w:r>
        <w:cr/>
      </w:r>
    </w:p>
    <w:p>
      <w:pPr>
        <w:pStyle w:val="Heading1317"/>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 xml:space="preserve">Brazil Gives New Leader Room to Err </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2004 Sunday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9"/>
        <w:keepNext w:val="0"/>
        <w:spacing w:after="0" w:line="240" w:lineRule="atLeast"/>
        <w:ind w:right="0"/>
        <w:jc w:val="both"/>
      </w:pPr>
      <w:bookmarkStart w:id="651" w:name="Bookmark_319"/>
      <w:bookmarkEnd w:id="651"/>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Foreign Desk; Pg. 4</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DE JANEIRO, Jan. 3  </w:t>
      </w:r>
    </w:p>
    <w:p>
      <w:pPr>
        <w:pStyle w:val="Normal319"/>
        <w:keepNext/>
        <w:spacing w:before="240" w:after="0" w:line="340" w:lineRule="atLeast"/>
        <w:ind w:left="0" w:right="0" w:firstLine="0"/>
        <w:jc w:val="left"/>
      </w:pPr>
      <w:bookmarkStart w:id="652" w:name="Body_317"/>
      <w:bookmarkEnd w:id="652"/>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38" style="position:absolute;z-index:252558336"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ranks of the unemployed have swelled by nearly a million, consumer purchasing power has declined by 20 percent and the economy itself has failed to grow. Yet as Luiz Inacio Lula da Silva completes his first year in office as Brazil's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his popularity among Brazilians remains at a record high.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 Silva, a 58-year-old former factory worker and labor leader, was elected in October 2002 with 52.5 million votes, more than the total of the winner of any presidential election in a democratic country anywhere except Ronald Reagan. Though Mr. da Silva occupies the other side of the political spectrum from Mr. Reagan, he now finds himself also being accused of being a Teflon leader.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polls show that barely 40 percent of those surveyed believe that the Workers' Party government Mr. da Silva heads is doing a good job. But the president's favorable rating is holding steady at 70 percent, nearly 10 points higher than his share of the vote in October 2002.</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just admire his biography or respect his political trajectory, they genuinely like and trust Lula in a way that has no precedent for a Brazilian president," said Marcos Coimbra, director of Vox Populi, a leading public opinion polling concern here. "In spite of everything, he ends the year with more credibility and political capital than he started with, because he has shown that someone with his origins is capable of running the government."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Mr. da Silva has followed the same economic policies that he criticized when they were being executed by the previous government, and he has failed, at least temporarily, to carry out the promises he made during the campaign. Inflation and interest rates have dropped and the budget surplus has risen, thrilling Wall Street, but the cost has been more joblessness and recession.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wait 9 months to be born, 11 months to walk and 12 months to talk," he told restive factory workers in the industrial suburbs of Sao Paulo, where he began his political career 25 years ago, in a typically folksy plea for the patience he said was needed while he did the spadework the country required for a burst of growth. "So why am I going to do things in a hurry?"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though, his Workers' Party has acted as if it is still in opposition and not governing a nation of 175 million people. Thus the education minister has urged students to march on Brasilia, the capital, to protest tight financing for universities.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agenda, supposedly the greatest strength of the Workers' Party, has proved to be its principal weakness. Though sweeping agrarian reform was pledged, only a quarter of the promised number of families were resettled. Spending on social programs is down 8 percent from the level in the last year of the previous government, according to a recent opposition study, but even at that, Mr. da Silva's Zero Hunger program was able to spend only a third of its allotment in 2003.</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of beginners" was the phrase the daily O Estado de Sao Paulo used to describe the Workers' Party administration in an assessment published this week.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 has recently been promising that 2004 will be the year in which Brazil once again experiences "the spectacle of growth." Municipal elections are scheduled for October, and opposition leaders, seeking to turn the vote into a referendum on the national government, have warned that Mr. da Silva's embrace of their political program will not be enough to gain their support.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going to have to be weaned now," the minority leader in the Senate, Artur Virgilio, said just before Christmas. "This year we gave them a lot of sustenance, but now they are going to have to learn to walk on their own instead of being carried around in our lap."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area, at least, Mr. da Silva has been as good as his word: foreign relations. Though he criticized his predecessor, Fernando Henrique Cardoso, for spending too much time away from Brazil, Mr. da Silva has traveled abroad even more. He has been lobbying for a permanent seat on the United Nations Security Council for Brazil and pursuing a nationalist foreign policy.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to show on the domestic front, Mr. da Silva has been able to placate the left wing of his party by organizing a group of major developing nations to stand up to the United States and the European Union in trade talks. But some of his other initiatives have been faulted as unnecessarily provocative, like a recent Middle East trip on which he visited Libya, where he described its dictator, Col. Muammar el-Qaddafi as a good friend, and Syria, where he called on the United States to withdraw from Iraq, but skipped Israel and Saudi Arabia.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playing to the gallery," Celso Lafer, who served as foreign minister in two earlier governments, complained to reporters recently. "If Lula's government transfers to the foreign policy realm its labor union vision of workers versus bosses, I think there is a risk of complicating things. The international scenario is a bit more complicated, diversified and pluralist than that."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 has also been criticized in the press for diplomatic gaffes during his forays abroad. Addressing businessmen in Lebanon last month, for instance, he gave an imitation of Arab immigrants mispronouncing Portuguese. When he arrived in Windhoek, Namibia, on the last stop of a tour intended to raise Brazil's profile on the other side of the Atlantic, he praised the city for being "so clean that you wouldn't even think you were in Africa."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Mr. Coimbra noted, only the elite complains about such blunders, not the common folk. "They know that Lula didn't go to college," he said, "and they know that in the same situation they would make the same mistakes, and so they let it go because of the profound sense of identity he has established with them."</w:t>
      </w:r>
    </w:p>
    <w:p>
      <w:pPr>
        <w:pStyle w:val="Normal319"/>
        <w:keepNext w:val="0"/>
        <w:spacing w:before="240" w:after="0" w:line="260" w:lineRule="atLeast"/>
        <w:ind w:left="0" w:right="0" w:firstLine="0"/>
        <w:jc w:val="left"/>
      </w:pPr>
      <w:r>
        <w:br/>
      </w:r>
      <w:hyperlink r:id="rId2625" w:history="1">
        <w:r>
          <w:rPr>
            <w:rFonts w:ascii="arial" w:eastAsia="arial" w:hAnsi="arial" w:cs="arial"/>
            <w:b w:val="0"/>
            <w:i/>
            <w:strike w:val="0"/>
            <w:color w:val="0077CC"/>
            <w:sz w:val="20"/>
            <w:u w:val="single"/>
            <w:vertAlign w:val="baseline"/>
          </w:rPr>
          <w:t>http://www.nytimes.com</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39" style="position:absolute;z-index:252559360"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Luiz Inacio Lula da Silva embraced a scavenger during a walk in Sao Paulo last month. Political setbacks have done him little damage. (Photo by Agence France-Presse--Getty Images)</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2004</w:t>
      </w:r>
    </w:p>
    <w:p>
      <w:pPr>
        <w:pStyle w:val="Normal319"/>
      </w:pPr>
    </w:p>
    <w:p>
      <w:pPr>
        <w:pStyle w:val="Normal319"/>
        <w:ind w:left="200"/>
        <w:sectPr>
          <w:type w:val="continuous"/>
          <w:pgMar w:top="840" w:right="1000" w:bottom="840" w:left="1000" w:header="400" w:footer="400"/>
          <w:pgNumType w:fmt="decimal"/>
          <w:cols w:space="720"/>
        </w:sectPr>
      </w:pPr>
      <w:r>
        <w:br/>
      </w:r>
      <w:r>
        <w:pict>
          <v:line id="_x0000_s2240"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626"/>
          <w:headerReference w:type="default" r:id="rId2627"/>
          <w:footerReference w:type="even" r:id="rId2628"/>
          <w:footerReference w:type="default" r:id="rId2629"/>
          <w:headerReference w:type="first" r:id="rId2630"/>
          <w:footerReference w:type="first" r:id="rId2631"/>
          <w:pgSz w:w="12240" w:h="15840"/>
          <w:pgMar w:top="840" w:right="1000" w:bottom="840" w:left="1000" w:header="400" w:footer="400"/>
          <w:pgNumType w:fmt="decimal"/>
          <w:cols w:space="720"/>
          <w:titlePg w:val="0"/>
        </w:sectPr>
      </w:pPr>
    </w:p>
    <w:p>
      <w:pPr>
        <w:pStyle w:val="Normal320"/>
      </w:pPr>
    </w:p>
    <w:p>
      <w:pPr>
        <w:pStyle w:val="Normal320"/>
      </w:pPr>
      <w:r>
        <w:pict>
          <v:shape id="_x0000_i2241" type="#_x0000_t75" alt="LexisNexis®" style="width:147.75pt;height:30pt">
            <v:imagedata r:id="rId17" o:title=""/>
          </v:shape>
        </w:pict>
      </w:r>
      <w:r>
        <w:cr/>
      </w:r>
    </w:p>
    <w:p>
      <w:pPr>
        <w:pStyle w:val="Heading1318"/>
        <w:keepNext w:val="0"/>
        <w:spacing w:after="200" w:line="340" w:lineRule="atLeast"/>
        <w:ind w:left="0" w:right="0" w:firstLine="0"/>
        <w:jc w:val="center"/>
      </w:pPr>
      <w:hyperlink r:id="rId2632" w:history="1">
        <w:r>
          <w:rPr>
            <w:rFonts w:ascii="arial" w:eastAsia="arial" w:hAnsi="arial" w:cs="arial"/>
            <w:b/>
            <w:i/>
            <w:strike w:val="0"/>
            <w:color w:val="0077CC"/>
            <w:sz w:val="28"/>
            <w:u w:val="single"/>
            <w:vertAlign w:val="baseline"/>
          </w:rPr>
          <w:t>All in the Family, and Then Some</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2006 Sunday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0"/>
        <w:keepNext w:val="0"/>
        <w:spacing w:after="0" w:line="240" w:lineRule="atLeast"/>
        <w:ind w:right="0"/>
        <w:jc w:val="both"/>
      </w:pPr>
      <w:bookmarkStart w:id="653" w:name="Bookmark_320"/>
      <w:bookmarkEnd w:id="653"/>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4; THE HUNT</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COHEN</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633" w:history="1">
        <w:r>
          <w:rPr>
            <w:rFonts w:ascii="arial" w:eastAsia="arial" w:hAnsi="arial" w:cs="arial"/>
            <w:b w:val="0"/>
            <w:i/>
            <w:strike w:val="0"/>
            <w:noProof w:val="0"/>
            <w:color w:val="0077CC"/>
            <w:position w:val="0"/>
            <w:sz w:val="20"/>
            <w:u w:val="single"/>
            <w:vertAlign w:val="baseline"/>
          </w:rPr>
          <w:t>thehunt@nytimes.com</w:t>
        </w:r>
      </w:hyperlink>
    </w:p>
    <w:p>
      <w:pPr>
        <w:pStyle w:val="Normal320"/>
        <w:keepNext/>
        <w:spacing w:before="240" w:after="0" w:line="340" w:lineRule="atLeast"/>
        <w:ind w:left="0" w:right="0" w:firstLine="0"/>
        <w:jc w:val="left"/>
      </w:pPr>
      <w:bookmarkStart w:id="654" w:name="Body_318"/>
      <w:bookmarkEnd w:id="654"/>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42" style="position:absolute;z-index:252561408"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their marriage four years ago, Amy Yang and Don Kim did what they were supposed to do. They saved to buy a home.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newlyweds coming from a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you kind of move with the ladder,'' Ms. Yang said. ''You get married, think about buying something, think about kids -- the chain of events in life.''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met as schoolmates in Staten Island. After Ms. Yang graduated from New York University, she worked in the retail field, which she loved, but reluctantly quit to attend Pace Law School in White Plains.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mother wore me down,'' Ms. Yang, 34, said. ''I would tell my mother I worked in inventory and she would say, 'I don't understand what that is, I don't know what to tell my friends.' I felt tremendously guilty.'' After law school, Ms. Yang worked in the Brooklyn district attorney's office.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Kim, 35, studied art at Cooper Union and joined the family business, a photo lab in Newark. The two briefly rented a garden apartment in Park Slope, Brooklyn, near their siblings. But, feeling pressure to be financially responsible and save for a home, they moved rent-free to Staten Island, to the Willowbrook house of Ms. Yang's parents, Korean immigrants.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question that they would hunt for a home in or near Park Slope. Her brother, Jimmy Yang, lives there with his wife, Inha Joo, and their baby daughter, as does Mr. Kim's sister Kris Kim, with her husband, Erik Engquist, and their 6-year-old twin sons.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weekend, ''we would jam in with everyone else'' at the windows of the real estate offices along Seventh Avenue, Ms. Yang said. Often accompanied by their relatives, they saw dozens of walk-ups in brownstones, all with a ''similar brownstoney feel, the same type of layout, the same type of stairs with a big wooden banister,'' she said.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preferred a bigger building. In their old garden apartment, they heard constant footsteps and conversation. ''It is very intimate, living like that,'' Ms. Yang said. ''That is my No. 1 complaint of living in a chopped-up brownstone.''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first failure was a lovely renovated two-bedroom condominium in Park Slope for $500,000, the most they could spend. ''It was like the guy built it to our specifications,'' she said. ''We were going to squeeze everything we had to get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appraisal, though, was for $50,000 less than the asking price. They couldn't afford a larger down payment to cover the discrepancy, and refused to go shopping for a fraudulent appraisal. Distraught, they backed out.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Ms. Yang had left the district attorney's office and was helping her husband in the photo store. They toyed with the idea of opening a store of their own, selling the kind of fragrances and beauty products she loved. ''There was no place to buy a lipstick in Park Slope,'' Ms. Yang said. ''I thought, if I am looking for these products, there must be others looking, too.'' Still, it seemed more sensible to invest in a home than a business.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second failure came months later: a co-op in Windsor Terrace, costing less than $200,000. But the building was in grave disrepair, with serious water damage, and their engineer advised them not to buy.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that, they found a large and lovely studio for $220,000 in Prospect Heights. The co-op board turned them down.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totally dejected with all these deals slipping through our fingers,'' Mr. Kim said, ''and not one was a decision of our own.''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 decided to abandon the hunt, remain in Staten Island and use their savings to open a store.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this whole buying ordeal, everyone was very supportive,'' Mr. Yang, her brother, said, ''but when they gave up and told everyone they were opening a store, everybody did a 180 and said, 'You guys are insane.' ''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doing so felt right to them. ''A lot of things arise out of opportunity, and we felt like it was time to go for it,'' Mr. Kim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signed a five-year commercial lease for a mezzanine floor on Union Street near Fifth Avenue in Park Slope, with an option for another five years. They used the money they had saved for a down payment on an apartment to renovate the interior and buy inventory.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ago, they opened Luilei (luileiny.com), which sells high-end beauty and grooming products. The name, pronounced loo-wee-LAY, means him-her in Italian.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drove to work daily across the Verrazano-Narrows Bridge. It was tempting to find a rental nearby, but they weren't up for another hunt, let alone for paying a broker's fee and security deposit.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vacancy arose in his building, her brother suggested they consider it. ''I do enjoy their company that much,'' Mr. Yang said. ''We think of them as friends and counterparts.''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small two-bedroom rental was in the mid-$2,000 range, which was too pricey. They felt the same about a vacancy in one of the two apartments above the store.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the fall, their brother-in-law Mr. Engquist heard that a childhood friend who was moving to Europe for work for an indefinite time wanted to sublet his two-bedroom condo to someone trustworthy. It was a block from the store.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less interested in getting top dollar than in finding a reliable tenant,'' Mr. Engquist said. ''We play poker together and he is a terrible poker player and immediately laid all his cards on the table -- his expenses and how much the place cost him every month, which is well over $3,000.'' He asked for only $2,000 a month.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some selfish motivation for me because they would be close for babysitting,'' Mr. Engquist said.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Yang and Mr. Kim were thrilled to move in. The rent is a small price to pay for proximity to the store and independence from her parents, she said. ''It is a gift to be able to go around the corner and have a cup of tea in your home. The traveling sucked energy from us and that is something we can't afford to lose.''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free from the obligation to buy, they are glad to let the future unfold as it will. ''A home, whether you own or rent, is still a home,'' Ms. Yang said. ''When you stop comparing yourself, when you don't define yourself by other people's standards, it is liberating.''</w:t>
      </w:r>
    </w:p>
    <w:p>
      <w:pPr>
        <w:pStyle w:val="Normal320"/>
      </w:pPr>
    </w:p>
    <w:p>
      <w:pPr>
        <w:pStyle w:val="Normal320"/>
        <w:keepNext w:val="0"/>
        <w:spacing w:before="240" w:after="0" w:line="260" w:lineRule="atLeast"/>
        <w:ind w:left="0" w:right="0" w:firstLine="0"/>
        <w:jc w:val="left"/>
      </w:pPr>
      <w:r>
        <w:br/>
      </w:r>
      <w:hyperlink r:id="rId2634" w:history="1">
        <w:r>
          <w:rPr>
            <w:rFonts w:ascii="arial" w:eastAsia="arial" w:hAnsi="arial" w:cs="arial"/>
            <w:b w:val="0"/>
            <w:i/>
            <w:strike w:val="0"/>
            <w:color w:val="0077CC"/>
            <w:sz w:val="20"/>
            <w:u w:val="single"/>
            <w:vertAlign w:val="baseline"/>
          </w:rPr>
          <w:t>http://www.nytimes.com</w:t>
        </w:r>
      </w:hyperlink>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243" style="position:absolute;z-index:252562432"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apartment that seemed built to their specifications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rental in her brother's building was too pricey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their nest egg to open a beauty and grooming shop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Yang and Don Kim in their rented condo (Photographs by Jeremy M. Lange for The New York Times)</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2006</w:t>
      </w:r>
    </w:p>
    <w:p>
      <w:pPr>
        <w:pStyle w:val="Normal320"/>
      </w:pPr>
    </w:p>
    <w:p>
      <w:pPr>
        <w:pStyle w:val="Normal320"/>
        <w:ind w:left="200"/>
        <w:sectPr>
          <w:type w:val="continuous"/>
          <w:pgMar w:top="840" w:right="1000" w:bottom="840" w:left="1000" w:header="400" w:footer="400"/>
          <w:pgNumType w:fmt="decimal"/>
          <w:cols w:space="720"/>
        </w:sectPr>
      </w:pPr>
      <w:r>
        <w:br/>
      </w:r>
      <w:r>
        <w:pict>
          <v:line id="_x0000_s2244"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635"/>
          <w:headerReference w:type="default" r:id="rId2636"/>
          <w:footerReference w:type="even" r:id="rId2637"/>
          <w:footerReference w:type="default" r:id="rId2638"/>
          <w:headerReference w:type="first" r:id="rId2639"/>
          <w:footerReference w:type="first" r:id="rId2640"/>
          <w:pgSz w:w="12240" w:h="15840"/>
          <w:pgMar w:top="840" w:right="1000" w:bottom="840" w:left="1000" w:header="400" w:footer="400"/>
          <w:pgNumType w:fmt="decimal"/>
          <w:cols w:space="720"/>
          <w:titlePg w:val="0"/>
        </w:sectPr>
      </w:pPr>
    </w:p>
    <w:p>
      <w:pPr>
        <w:pStyle w:val="Normal321"/>
      </w:pPr>
    </w:p>
    <w:p>
      <w:pPr>
        <w:pStyle w:val="Normal321"/>
      </w:pPr>
      <w:r>
        <w:pict>
          <v:shape id="_x0000_i2245" type="#_x0000_t75" alt="LexisNexis®" style="width:147.75pt;height:30pt">
            <v:imagedata r:id="rId17" o:title=""/>
          </v:shape>
        </w:pict>
      </w:r>
      <w:r>
        <w:cr/>
      </w:r>
    </w:p>
    <w:p>
      <w:pPr>
        <w:pStyle w:val="Heading1319"/>
        <w:keepNext w:val="0"/>
        <w:spacing w:after="200" w:line="340" w:lineRule="atLeast"/>
        <w:ind w:left="0" w:right="0" w:firstLine="0"/>
        <w:jc w:val="center"/>
      </w:pPr>
      <w:hyperlink r:id="rId2641" w:history="1">
        <w:r>
          <w:rPr>
            <w:rFonts w:ascii="arial" w:eastAsia="arial" w:hAnsi="arial" w:cs="arial"/>
            <w:b/>
            <w:i/>
            <w:strike w:val="0"/>
            <w:color w:val="0077CC"/>
            <w:sz w:val="28"/>
            <w:u w:val="single"/>
            <w:vertAlign w:val="baseline"/>
          </w:rPr>
          <w:t>Blue Collar Chic on the Silver Screen</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1999, Thursday, Late Edition - Final</w:t>
      </w:r>
    </w:p>
    <w:p>
      <w:pPr>
        <w:pStyle w:val="Normal321"/>
        <w:keepNext w:val="0"/>
        <w:spacing w:after="0" w:line="240" w:lineRule="atLeast"/>
        <w:ind w:right="0"/>
        <w:jc w:val="both"/>
      </w:pPr>
      <w:bookmarkStart w:id="655" w:name="Bookmark_321"/>
      <w:bookmarkEnd w:id="655"/>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House &amp; Home/Style Desk </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 Section F; Page 13; Column 1; House &amp; Home/Style Desk ; Column 1; </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MARIN </w:t>
      </w:r>
    </w:p>
    <w:p>
      <w:pPr>
        <w:pStyle w:val="Normal3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RICK MARIN </w:t>
      </w:r>
    </w:p>
    <w:p>
      <w:pPr>
        <w:pStyle w:val="Normal321"/>
        <w:keepNext/>
        <w:spacing w:before="240" w:after="0" w:line="340" w:lineRule="atLeast"/>
        <w:ind w:left="0" w:right="0" w:firstLine="0"/>
        <w:jc w:val="left"/>
      </w:pPr>
      <w:bookmarkStart w:id="656" w:name="Body_319"/>
      <w:bookmarkEnd w:id="656"/>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46" style="position:absolute;z-index:252564480"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AND RAY PEKURNY are not what you would call stylish dudes. Ed's idea of an accessory is the beer bottle hanging around his neck. Ray wants to own a gym, and he has the gross tank tops and baggy sweats to prove 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McConaughey and Woody Harrelson play the blue-collar Pekurny brothers in Ron Howard's new movie, "EdTV," which opens on March 26. Part "Truman Show," part Bud Lite commercial, this amiable romantic comedy imagines what would happen if a cable network trained its cameras on a Regular Guy 24 hours a day and turned his life into the ultimate reality-television show.</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is a video clerk, his girlfriend works for U.P.S., and his mother and wheelchair-bound stepfather live in a fixed-income museum of clutter. And yet, despite their low-rent life styles, their apartments are flawlessly decorated showrooms of retro cool and recherche kitsch from the 1960's and 70's. Ray has a Jetsonian leather sofa that any space-age bachelor would envy. The textured wallpaper in Ed's parents' place could be a page in the magazine Wallpaper. Ed's walls are artfully adorned with hubcaps. Collecting mundane objects to create a design "concept" is an old decorator trick. But how did this lummox come up with 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he didn't. Merideth Boswell, the set decorator, did. She bought the sofa, picked out the wallpaper, arranged the hubcaps. No Hollywood movie in its right mind wants too much verisimiltude. And few production design people can resist imposing their upscale esthetic on even the most downscale characters, said Jeannine Oppewal, the production designer for "L.A. Confidential." "There is this urge, because of one's design training, to make things neater, to organize and make things more graphic for camera purposes," she said. Can that urge be resisted, or at least toned down? "You need to put on your antidesign hat to get so-called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environments correct," Ms. Oppewal answered.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maybe -- just maybe -- Ed would have done the wall of chrome. But there is no way Ray went out and bought the reflecting metal sculpture above his sofa. In a brightly lighted feel-good comedy like "EdTV," it's O.K. for the jokes from a guy like Ray to be in bad taste. But bad taste is not O.K. for his living room.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research the look of the movie, Ms. Boswell and the production designer, Michael Corenblith, visited the rent-controlled apartments of some real San Francisco video clerks. Faithfully recreating those dumps was out of the question.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fine line we walk here," Mr. Corenblith said. "An audience has expectations for the quality of the environment around these movie stars. We couldn't simply transplant them into the actual environment of the video-store clerks that we found. I'm trying to create interesting possibilities for the cinematographer."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Furnishing those possibilities was Ms. Boswell's job. She scoured flea markets, junk shops and Salvation Army stores in San Francisco, Los Angeles and Petaluma. "I tried to stay out of the trendy 60's stores," she said. She wanted to stick to what the characters in the movie could afford. At the House of Paul, a Los Angeles junk emporium, she found a Dansk fondue set and Danish-modern dining set for Ed's parents apartment. Ms. Boswell confessed to having spent $1,500 for Ray's hipster couch, but with a rationale. "I think it would have been important for a guy like him to go out and find the perfect make-out couch," she said. Ray's girlfriend dumps him for Ed, after the prying cameras of "EdTV" catch Ray cheating on her.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only a design pro might have noticed the devilishly clever details in a movie like "EdTV." But with the current mania for home furnishings, everybody is an armchair decorator and every "look" has been co-opted. "It's hard to do a farmhouse now without it looking like Ralph Lauren or Martha Stewart," Ms. Boswell said. Even with the film's ugliest 70's decor, she said, "it's so hard to not look like you went to the hot shopping place."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Ed's elaborately hubcapped walls, Ms. Boswell said: "Ed was a guy with a lot of time on his hands. I liked the idea that he had done a sort of installation piece with hubcaps."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doesn't really seem like an installation type of guy. In the movie, the design innovation he's most proud of is a mirror inside the lid of his laundry hamper that allows him to keep watching the football game on television in the living room even when he's in the bathroom.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that's realism.</w:t>
      </w:r>
    </w:p>
    <w:p>
      <w:pPr>
        <w:pStyle w:val="Normal321"/>
        <w:keepNext w:val="0"/>
        <w:spacing w:before="240" w:after="0" w:line="260" w:lineRule="atLeast"/>
        <w:ind w:left="0" w:right="0" w:firstLine="0"/>
        <w:jc w:val="left"/>
      </w:pPr>
      <w:r>
        <w:br/>
      </w:r>
      <w:hyperlink r:id="rId2642" w:history="1">
        <w:r>
          <w:rPr>
            <w:rFonts w:ascii="arial" w:eastAsia="arial" w:hAnsi="arial" w:cs="arial"/>
            <w:b w:val="0"/>
            <w:i/>
            <w:strike w:val="0"/>
            <w:color w:val="0077CC"/>
            <w:sz w:val="20"/>
            <w:u w:val="single"/>
            <w:vertAlign w:val="baseline"/>
          </w:rPr>
          <w:t>http://www.nytimes.com</w:t>
        </w:r>
      </w:hyperlink>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247" style="position:absolute;z-index:252565504"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"Hollywood Turns Downscale Upscale"</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ENIGMATIC LIGHT SOURCE -- Aluminum standing lamp -- from the 1960's, of course -- perfectly accessorizes the retro-chic look. HUBCAP ART -- Matthew McConaughey and Jenna Elfman. PERIOD PIECE -- Reflective metal wall sculpture that takes the concept of sofa-size art to new heights of hip. WOODY HARRELSON -- plays Ray, a boorish jock in "EdTV." The vitamin supplements on the coffee table seem in character, but what's with the supertrendy midcentury modern decor? JETSONIAN SOFA -- Vintage 1960's prize of Ray's space-age bachelor pad. (Photographs by Ron Batzdorff/Universal Studios)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1999</w:t>
      </w:r>
    </w:p>
    <w:p>
      <w:pPr>
        <w:pStyle w:val="Normal321"/>
      </w:pPr>
    </w:p>
    <w:p>
      <w:pPr>
        <w:pStyle w:val="Normal321"/>
        <w:ind w:left="200"/>
        <w:sectPr>
          <w:type w:val="continuous"/>
          <w:pgMar w:top="840" w:right="1000" w:bottom="840" w:left="1000" w:header="400" w:footer="400"/>
          <w:pgNumType w:fmt="decimal"/>
          <w:cols w:space="720"/>
        </w:sectPr>
      </w:pPr>
      <w:r>
        <w:br/>
      </w:r>
      <w:r>
        <w:pict>
          <v:line id="_x0000_s2248"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643"/>
          <w:headerReference w:type="default" r:id="rId2644"/>
          <w:footerReference w:type="even" r:id="rId2645"/>
          <w:footerReference w:type="default" r:id="rId2646"/>
          <w:headerReference w:type="first" r:id="rId2647"/>
          <w:footerReference w:type="first" r:id="rId2648"/>
          <w:pgSz w:w="12240" w:h="15840"/>
          <w:pgMar w:top="840" w:right="1000" w:bottom="840" w:left="1000" w:header="400" w:footer="400"/>
          <w:pgNumType w:fmt="decimal"/>
          <w:cols w:space="720"/>
          <w:titlePg w:val="0"/>
        </w:sectPr>
      </w:pPr>
    </w:p>
    <w:p>
      <w:pPr>
        <w:pStyle w:val="Normal322"/>
      </w:pPr>
    </w:p>
    <w:p>
      <w:pPr>
        <w:pStyle w:val="Normal322"/>
      </w:pPr>
      <w:r>
        <w:pict>
          <v:shape id="_x0000_i2249" type="#_x0000_t75" alt="LexisNexis®" style="width:147.75pt;height:30pt">
            <v:imagedata r:id="rId17" o:title=""/>
          </v:shape>
        </w:pict>
      </w:r>
      <w:r>
        <w:cr/>
      </w:r>
    </w:p>
    <w:p>
      <w:pPr>
        <w:pStyle w:val="Heading1320"/>
        <w:keepNext w:val="0"/>
        <w:spacing w:after="200" w:line="340" w:lineRule="atLeast"/>
        <w:ind w:left="0" w:right="0" w:firstLine="0"/>
        <w:jc w:val="center"/>
      </w:pPr>
      <w:hyperlink r:id="rId2649" w:history="1">
        <w:r>
          <w:rPr>
            <w:rFonts w:ascii="arial" w:eastAsia="arial" w:hAnsi="arial" w:cs="arial"/>
            <w:b/>
            <w:i/>
            <w:strike w:val="0"/>
            <w:color w:val="0077CC"/>
            <w:sz w:val="28"/>
            <w:u w:val="single"/>
            <w:vertAlign w:val="baseline"/>
          </w:rPr>
          <w:t>Sports of The Times; Less Gloom and Doom for the Americans</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2001 Sunday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2"/>
        <w:keepNext w:val="0"/>
        <w:spacing w:after="0" w:line="240" w:lineRule="atLeast"/>
        <w:ind w:right="0"/>
        <w:jc w:val="both"/>
      </w:pPr>
      <w:bookmarkStart w:id="657" w:name="Bookmark_322"/>
      <w:bookmarkEnd w:id="657"/>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Column 1; Sports Desk; Pg. 6</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GEORGE VECSEY </w:t>
      </w:r>
    </w:p>
    <w:p>
      <w:pPr>
        <w:pStyle w:val="Normal322"/>
        <w:keepNext/>
        <w:spacing w:before="240" w:after="0" w:line="340" w:lineRule="atLeast"/>
        <w:ind w:left="0" w:right="0" w:firstLine="0"/>
        <w:jc w:val="left"/>
      </w:pPr>
      <w:bookmarkStart w:id="658" w:name="Body_320"/>
      <w:bookmarkEnd w:id="658"/>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50" style="position:absolute;z-index:25256755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this year's World Cup draw does not sound quite as ominous as the brutal troika that lined up against the United States four years ago.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South Korea and Poland do not loom as menacingly as Germany, Yugoslavia and Iran did four years ago, before the Yanks finished 32nd and last.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reality of international soccer is that the American team was physically and psychologically outclassed in 1998, and it will have to beat somebody and tie somebody else to have even a chance to advance to the elimination round this time around.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teams in the world, the host country, and in the last game, Poland," Bruce Arena, the American coach, said yesterday in Pusan, South Korea, moments after he had learned the details of the next seven months of his life.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a chance?" asked Arena, who is no more gloomy than any other coach. "We have a chance to advance."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Advancing is what matters once you qualify for the biggest and the best sports tournament in the world. Get out of your group. Two billion soccer fans will watching as 32 teams begin play in Japan and South Korea, starting May 31 when France, the defending champion, takes on Senegal in Seoul.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two nations have shared the role of host of the World Cup since it began in 1930. It is a quixotic gesture, since the two nations are separated by the sea, to say nothing of chasms of history. Even the logistics are going to be an adventure.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everything is working well," said Arena, bubbling from the draw's enthusiasm.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fans in the United States will be wondering if the Yanks can do better than their abysmal finish in 1998 in France. They were done on the windy evening in Marseille when the names Germany, Yugoslavia and Iran popped up on the board. All three nations had, shall we say, a political history with the United States, but even more important were the soccer ramifications: two formidable European teams and one feisty outsider.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was dysfunctional even before Jens Jeremies mugged Claudio Reyna early in the first game, and the Yanks promptly lost three straight. But now the Americans have qualified for the next World Cup, and they could have done worse in the machinations and limited blind draw in Pusan.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always good to be reminded that FIFA, the world soccer body, has a morbid sense of humor, setting up the absolutely inevitable matchup between those two old dear friends, England and Argentina, in their second game.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about the war over the islands alternately named the Malvinas or the Falklands. The soccer rivalry is good enough on its own. In 1998 in the steamy inland city of St. Etienne, England and Argentina played the best half of soccer of the entire World Cup, spoiled in the 47th minute when David Beckham, lying on the ground, had a temper tantrum and kicked at wily Diego Simeone of Argentina. Because he did it in the open, Beckham was ejected, forcing England to play with 10 men and setting up Argentina's victory in the penalty-kick shootout.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goes fast in soccer. Beckham has abandoned the pretty-boy look of the husband of Posh Spice, cutting his hair to take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yobbo look, but remains the silkiest passing midfielder in the world.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the chance to play against the Argentines again for obvious reasons," Beckham was quoted as saying on the Web site of his club, Manchester United. He will have his chance in the northern island city of Sapporo on June 7.</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soccer tournament tradition is the Group of Death, a phrase that will survive even the terrorism alert in the world.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monthly ranking issued by FIFA, which makes American college football rankings seem tame, the Group of Death this time around is Argentina (2nd), England (10th), Sweden (16th) and Nigeria (40th, but with immense European-based talent).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Statistically, the United States is in the fourth easiest group. On June 5 in Suwon, near Seoul, the United States plays Portugal, with Luis Figo, a finalist for the 2001 FIFA Player of the Year and a star with Real Madrid in Spain. Then on June 10 in Taegu, south of Seoul, the United States plays the host team, known for its combativeness if not its subtlety.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14 in Taejon, also south of Seoul, the United States plays Poland, back in the World Cup for the first time since 1986 thanks to Emmanuel Olisadebe, the Nigerian-born striker who was quickly naturalized for this World Cup.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hope for the United States is a complete recovery by Clint Mathis, who was having the best short run any American player ever made until he was hurt early this year. Without Mathis, they are a squad of useful midfielders, athletic goalkeepers, dubious defenders and mismatched forwards. They are likely, however, to have better chemistry than Steve Sampson's 1998 team.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bad taste left in the players' mouths since 1998," Arena said by telephone after the draw. "We'll make a better presentation this time."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team will be based in Seoul.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World Cup, travel will be minimal," Arena said, sounding almost cheerful.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he must play South Korea twice in previously arranged games. Arena could not say if that would hurt or help, and he admitted he didn't know much about Poland, and he knew just enough about Portugal to be extremely respectful. The apocalyptic mood of the 1997 draw was gone, and that is a start.</w:t>
      </w:r>
    </w:p>
    <w:p>
      <w:pPr>
        <w:pStyle w:val="Normal322"/>
        <w:keepNext w:val="0"/>
        <w:spacing w:before="240" w:after="0" w:line="260" w:lineRule="atLeast"/>
        <w:ind w:left="0" w:right="0" w:firstLine="0"/>
        <w:jc w:val="left"/>
      </w:pPr>
      <w:r>
        <w:br/>
      </w:r>
      <w:hyperlink r:id="rId2650" w:history="1">
        <w:r>
          <w:rPr>
            <w:rFonts w:ascii="arial" w:eastAsia="arial" w:hAnsi="arial" w:cs="arial"/>
            <w:b w:val="0"/>
            <w:i/>
            <w:strike w:val="0"/>
            <w:color w:val="0077CC"/>
            <w:sz w:val="20"/>
            <w:u w:val="single"/>
            <w:vertAlign w:val="baseline"/>
          </w:rPr>
          <w:t>http://www.nytimes.com</w:t>
        </w:r>
      </w:hyperlink>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251" style="position:absolute;z-index:252568576"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Lee Yun Taek, left, and Chung Mong Joon, co-chairmen of South Korea's World Cup organizing committee. (Associated Press) </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2001</w:t>
      </w:r>
    </w:p>
    <w:p>
      <w:pPr>
        <w:pStyle w:val="Normal322"/>
      </w:pPr>
    </w:p>
    <w:p>
      <w:pPr>
        <w:pStyle w:val="Normal322"/>
        <w:ind w:left="200"/>
        <w:sectPr>
          <w:type w:val="continuous"/>
          <w:pgMar w:top="840" w:right="1000" w:bottom="840" w:left="1000" w:header="400" w:footer="400"/>
          <w:pgNumType w:fmt="decimal"/>
          <w:cols w:space="720"/>
        </w:sectPr>
      </w:pPr>
      <w:r>
        <w:br/>
      </w:r>
      <w:r>
        <w:pict>
          <v:line id="_x0000_s2252"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23"/>
      </w:pPr>
    </w:p>
    <w:p>
      <w:pPr>
        <w:pStyle w:val="Normal323"/>
      </w:pPr>
      <w:r>
        <w:pict>
          <v:shape id="_x0000_i2253" type="#_x0000_t75" alt="LexisNexis®" style="width:147.75pt;height:30pt">
            <v:imagedata r:id="rId17" o:title=""/>
          </v:shape>
        </w:pict>
      </w:r>
      <w:r>
        <w:cr/>
      </w:r>
    </w:p>
    <w:p>
      <w:pPr>
        <w:pStyle w:val="Heading1321"/>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Mendocino Coast, California</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2011 Sunday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3"/>
        <w:keepNext w:val="0"/>
        <w:spacing w:after="0" w:line="240" w:lineRule="atLeast"/>
        <w:ind w:right="0"/>
        <w:jc w:val="both"/>
      </w:pPr>
      <w:bookmarkStart w:id="659" w:name="Bookmark_323"/>
      <w:bookmarkEnd w:id="659"/>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 36 HOURS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1490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FREDA MOON</w:t>
      </w:r>
    </w:p>
    <w:p>
      <w:pPr>
        <w:pStyle w:val="Normal323"/>
        <w:keepNext/>
        <w:spacing w:before="240" w:after="0" w:line="340" w:lineRule="atLeast"/>
        <w:ind w:left="0" w:right="0" w:firstLine="0"/>
        <w:jc w:val="left"/>
      </w:pPr>
      <w:bookmarkStart w:id="660" w:name="Body_321"/>
      <w:bookmarkEnd w:id="660"/>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54" style="position:absolute;z-index:25257062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'60s and '70s, when a flood of artists, hippies and back-to-the-landers brought the cosmopolitan counterculture to this corner of Northern California, the Mendocino coast has made appearances on too many television shows (''Murder, She Wrote,'' most notably) and movies (''Overboard,'' for one) to mention. Once a collection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logging, fishing and ranching communities, the Coast -- as it's called by residents -- has become a stand-in for California's left-coast eccentricities. This series of hamlets, small towns and rural ridges is now widely known for its intoxicants -- its celebrated wine, beer and marijuana. But what makes this stretch of oceanfront real estate so stirring is its profound natural beauty and fierce independence.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1) TINY TOWN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Highway 128 to the coast, passing through the Anderson Valley wine appellation and following the redwood banks of the Navarro River to Highway 1 and the turbulent Pacific. For local lore and a drink, pull up a stool at Beacon Light by the Sea (7401 South Highway 1; 707-877-3311), high on a hill near Elk, population 200. Part dive bar, part museum of oddities, ''Bobby's place'' is run by the Greenwood Ridge fire chief Bob Beacon in a back room of his remote fire station. You'll be greeted by a Great Dane and an aging grand piano. Afterward, take a sunset walk on Navarro Beach, where sand castles and driftwood sculptures litter the pebble-strewn shoreline, and bonfires burn on clear nights.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p.m. 2) ENCHANTE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dinner, continue up the coast to Ledford House in Albion (3000 North Highway 1; 707-937-0282; ledfordhouse.com), a French country bistro in the new California style (local farms, local wines, international influences), with a deck and tall Pacific-facing windows. A husband-wife, maitre d'-executive chef team turns out formidable renditions of classics like cassoulet ($26) and steak au poivre (filet mignon with roast tomato horseradish sauce; $29) in a homey dining room with live jazz nightly.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p.m. 3) WILD NIGHTS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late-night boot-stomping and food until midnight, head for Caspar and the Caspar Inn (14957 Caspar Road; 707-964-5565; casparinn.com), a vintage roadhouse with a long bar, a low stage and a dance floor that welcomes all comers. One of the few coastal night clubs between San Francisco and Oregon, the Caspar attracts surprising acts, including the English Beat, Fishbone and international reggae bands. For those who enjoy themselves too much to make it home, there are 10 spare, shared-bath rooms upstairs (from $45, including show admission).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a.m. 4) SUSTENANCE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early to wander the Victorian-lined streets of Mendocino village. Walk the narrow footpaths along the rocky, wind-lashed headlands to the Blowhole. Nearby, there's an imposing Tiki sculpture; do as the locals do and place an offering in the mouth of the carved Kahuna or watch the swells come ashore from the driftwood ''Love Bench'' above Portuguese Beach. For breakfast, linger over espresso and a house-made bialy ($1.50) at Thanksgiving Coffee Cafe and Espresso Bar (10485 Lansing Street; 707-937-0836; thanksgivingcoffeecafe.com). For a more substantial meal, head to Eggheads (326 North Main Street; 707-964-5005; eggheadsrestaurant.com) in Fort Bragg -- a cramped, Wizard of Oz-themed diner where you'll find Dorothy's Revenge, a supremely rich Dungeness crab eggs Benedict ($17.99).</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a.m. 5) SEAWORTHY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who have witnessed the frothing Pacific know that its name -- from the Spanish for peaceful -- is a misnomer. Here, the sea is as violent as it is beautiful. Liquid Fusion Kayaking (32399 Basin Street, Fort Bragg; 707-962-1623; liquidfusionkayak.com) in Noyo Harbor teaches novices to ride the white water with a three-hour surf kayaking session ($100). For a more leisurely paddle, rent a Polynesian-style outrigger at Catch a Canoe &amp; Bicycles Too (44850 Comptche-Ukiah Road; 707-937-0273; catchacanoe.com; $28 a person for three hours) and glide up Big River.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p.m. 6) TAKE OUT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Jenny's Giant Burger (940 North Main Street, Fort Bragg; 707-964-2235), a classic roadside stand with vinyl stools, order a Giant Cheeseburger ($5.35), fries ($2.20) and chocolate malt ($3.75), and drive north to MacKerricher State Park (24100 MacKerricher Road, Fort Bragg; 707-937-5804; parks.ca.gov) to eat beside cattail-lined, fish-stocked Lake Cleone. Then walk south along the former log-haul road to where the pavement disintegrates into the sand dunes at Inglenook Fen Ten Mile Dune Preserve. Or instead rent a bike in town and ride the length of the trail, crossing the nearly century-old Pudding Creek Trestle, an elegant lattice bridge that was reopened as a pedestrian and bike path in 2007.</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p.m. 7) COASTAL COUNTERCULTURE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Climb the stairs to the Triangle Tattoo &amp; Museum (356B North Main Street, Fort Bragg; 707-964-8814; triangletattoo.com), where Madame Chinchilla and Mr. G have compiled exhibitions dedicated to Maori tattoos from the 1800s, circus skin art and vintage ink machines. For contemporary installation art pieces and paper made from local invasive species -- like pampas grass -- and discarded textile scraps, visit the Lost Coast Culture Machine (190 East Elm Street, Fort Bragg; 707-961-1600; lostcoastculturemachine.org), a collective founded last year by Brooklyn expats. On the grounds of the former Preston mansion (of ''East of Eden'' fame), the Mendocino Art Center (45200 Little Lake Street, Mendocino; 707-937-5818; mendocinoartcenter.org) has six galleries and open studios where you can watch artists-in-residence at work.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8) BEER COUNTRY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Coast Brewing Company's Taproom (444 North Main Street, Fort Bragg; 707-964-3400; northcoastbrewing.com) has wooden booths, animal heads on the wall and a 12-beer sampler ($15) that includes the brewery's flagship Red Seal Ale. For a wider selection of regional beers, plus excellent New York-style pizza, head to Piaci Pub and Pizzeria (120 West Redwood Avenue, Fort Bragg; 707-961-1133; piacipizza.com). Or travel south to the Wine Bar[n] at Glendeven Inn (8205 North Highway 1, Mendocino; 800-822-4536; glendeven.com), which pours 45 local wines by the glass each afternoon.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9) IN GOOD COMPANY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2002, Fort Bragg was a company town with a coastline consumed by a sprawling lumber mill. The second story of the former company store, a redwood building with a cathedral-like interior, is now home to Mendo Bistro (301 North Main Street; 707-964-4974; mendobistro.com), a New American restaurant that serves dishes like barbecued lamb shoulder with cornmeal fried tomatoes, pickled onions and mint ($22) and pappardelle with pesto, cherry tomatoes, corn and black olives ($15).</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10) ALL THAT JAZZ</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live music and an after-dinner latte, go to Headlands Coffeehouse (120 Laurel Street; 707-964-1987; headlandscoffeehouse.com), a local institution with a monthly art show and a loyal following that's helped revitalize Fort Bragg's once-decaying downtown. Just across the alley, V'Canto (124 East Laurel Street; 707-964-6844) is an Italian restaurant-lounge with a welcoming bar and well-considered wine list. Live music acts on weekend nights.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a.m. 11) GOING DOWNTOWN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eclectic collection of shops in Fort Bragg's compact downtown include the whimsical sock store Pippi's Longstockings (123 East Laurel Street; 707-964-8071; pippisocks.com); Tangents (368 North Main Street; 707-964-3884), an emporium of kitsch, candles and silver jewelry; and the stylish consignment boutique, If the Shoe Fits (337 North Franklin Street; 707-964-2580). There are also three bookstores within two blocks, including the Bookstore (206 East Redwood Avenue, 707-964-6559), with a lovingly curated selection of used books.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p.m. 12) THE LONG ROAD HOME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Highway 1 out of Mendocino County, stopping for brunch at Queenie's Roadhouse Cafe (6061 South Highway 1, Elk; 707-877-3285; queeniesroadhousecafe.com) for organic allspice-laced corned beef hash ($11.95) or waffles with fresh fruit and yogurt dressing ($10). Then continue south to Point Arena, stopping at the 115-foot Point Arena Lighthouse (pointarenalighthouse.com). Rebuilt in 1907 after the great San Francisco earthquake, it's said to be the first steel-reinforced concrete lighthouse in the country. Three miles south of town, take the overgrown path to Schooner Gulch State Beach for one final walk along the water's edge.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of Mendocino, the Glendeven Inn (8205 North Highway 1, Mendocino; 707-937-0083; glendeven.com) is an eight-acre farmstead with in-room breakfasts and a farm-to-table prix fixe dinner three nights a week. From $167.</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Opened in 2009, the Westport Hotel and Abalone Pub (38921 North Highway 1, Westport; 877-964-3688; westporthotel.us) rejects televisions, in-room phones and radios in favor of the growling Pacific. Downstairs, the Abalone Pub has haute-bordello style and excellent food. Rates from $140, including breakfast.</w:t>
      </w:r>
    </w:p>
    <w:p>
      <w:pPr>
        <w:pStyle w:val="Normal323"/>
        <w:keepNext w:val="0"/>
        <w:spacing w:before="240" w:after="0" w:line="260" w:lineRule="atLeast"/>
        <w:ind w:left="0" w:right="0" w:firstLine="0"/>
        <w:jc w:val="left"/>
      </w:pPr>
      <w:r>
        <w:br/>
      </w:r>
      <w:hyperlink r:id="rId2658" w:history="1">
        <w:r>
          <w:rPr>
            <w:rFonts w:ascii="arial" w:eastAsia="arial" w:hAnsi="arial" w:cs="arial"/>
            <w:b w:val="0"/>
            <w:i/>
            <w:strike w:val="0"/>
            <w:color w:val="0077CC"/>
            <w:sz w:val="20"/>
            <w:u w:val="single"/>
            <w:vertAlign w:val="baseline"/>
          </w:rPr>
          <w:t>http://www.nytimes.com</w:t>
        </w:r>
      </w:hyperlink>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55" style="position:absolute;z-index:252571648"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Mendocino Headlands State Park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Lost Coast Culture Machine, a collective founded last year by Brooklyn expats in Fort Bragg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Ledford House, a French country bistro in Albion. (PHOTOGRAPHS BY PABLO ABULIAK FOR THE NEW YORK TIMES) MAPS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2011</w:t>
      </w:r>
    </w:p>
    <w:p>
      <w:pPr>
        <w:pStyle w:val="Normal323"/>
      </w:pPr>
    </w:p>
    <w:p>
      <w:pPr>
        <w:pStyle w:val="Normal323"/>
        <w:ind w:left="200"/>
        <w:sectPr>
          <w:type w:val="continuous"/>
          <w:pgMar w:top="840" w:right="1000" w:bottom="840" w:left="1000" w:header="400" w:footer="400"/>
          <w:pgNumType w:fmt="decimal"/>
          <w:cols w:space="720"/>
        </w:sectPr>
      </w:pPr>
      <w:r>
        <w:br/>
      </w:r>
      <w:r>
        <w:pict>
          <v:line id="_x0000_s2256"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24"/>
      </w:pPr>
    </w:p>
    <w:p>
      <w:pPr>
        <w:pStyle w:val="Normal324"/>
      </w:pPr>
      <w:r>
        <w:pict>
          <v:shape id="_x0000_i2257" type="#_x0000_t75" alt="LexisNexis®" style="width:147.75pt;height:30pt">
            <v:imagedata r:id="rId17" o:title=""/>
          </v:shape>
        </w:pict>
      </w:r>
      <w:r>
        <w:cr/>
      </w:r>
    </w:p>
    <w:p>
      <w:pPr>
        <w:pStyle w:val="Heading1322"/>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 xml:space="preserve">CRIME </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2003 Sunday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4"/>
        <w:keepNext w:val="0"/>
        <w:spacing w:after="0" w:line="240" w:lineRule="atLeast"/>
        <w:ind w:right="0"/>
        <w:jc w:val="both"/>
      </w:pPr>
      <w:bookmarkStart w:id="661" w:name="Bookmark_324"/>
      <w:bookmarkEnd w:id="661"/>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3; Book Review Desk; Pg. 15</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324"/>
        <w:keepNext/>
        <w:spacing w:before="240" w:after="0" w:line="340" w:lineRule="atLeast"/>
        <w:ind w:left="0" w:right="0" w:firstLine="0"/>
        <w:jc w:val="left"/>
      </w:pPr>
      <w:bookmarkStart w:id="662" w:name="Body_322"/>
      <w:bookmarkEnd w:id="662"/>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58" style="position:absolute;z-index:25257369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frabjous day! In his new 87th Precinct police procedural, THE FRUMIOUS BANDERSNATCH (Simon &amp; Schuster, $25), Ed McBain takes us through the looking glass and into the surreal world of the music business. Armed with lots of informative dope on the cutthroat marketing practices of this $12 billion industry, McBain spins a riotous, if ultimately sobering, tale about a record release that goes awry. Barney Loomis, the C.E.O. and sole shareholder of Bison Records, is giving a lavish press party (on a yacht, yet!) for Tamar Valparaiso's debut album, "Bandersnatch," when two masked men crash the party and kidnap the sexy 20-year-old singer. In short order, a ransom is demanded, the F.B.I. steps in, the press jumps all over the story, and the CD shoots to the top of the charts. But in the end, you know that the hysteria will be resolved by Steve Carella, "a weary detective sitting behind a cigarette-scarred desk in a grimy squad room."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cops and kidnappers and girl singers and music industry execs don't talk the way they do in Ed McBain novels, they should. Like Lewis Carroll, the author loves to play with language, and he comes up with plenty of choice words for the ethics-free recording industry. But, as always, it's the squad car and station house shoptalk that really sings.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Hidden away from the glittering stage of thoroughbred racing, with its flashing silks and gleaming horseflesh, is a place they call "the backside." In her second stable mystery, DEAD MAN'S TOUCH (Poisoned Pen Press, $24.95), Kit Ehrman refers to this behind-the-scenes area -- where trainers, grooms, barn managers and stable hands minister around the clock to the needs of their high-strung charges -- as "a world unto itself." Ehrman, who has worked at show barns and breeding farms, strikes a solid claim to this gritty territory with another heels-up thriller that takes up where Dick Francis left off. In the barn.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Cline, the young stable hand who made such a strong and sympathetic hero in "At Risk," searches out the father he never knew, a thoroughbred trainer at a Maryland racetrack, and signs on as a "hot-walker," a lowly exercise worker, when he discovers that someone has been fixing races by tampering with his father's horses. In true Francis tradition, Steve takes plenty of physical punishment as a sleuth. But his undercover role also gives him the inside track on life as it's lived on the backside, a grueling, even squalid existence that pays off in the chance to get close to the magnificent animals that have more character and heart than the two-footed fools who view them as a commodity.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a while, someone comes along and pumps some originality into the generic crime novel. Rick DeMarinis, who seems to have warmed his toes by the fires of James Crumley's gonzo genius, is one of that lonesome crowd of writers who love the language but aren't afraid to rough it up to save its life. There's a great character in SKY FULL OF SAND (Dennis McMillan Publications, $30) who runs a bar in El Paso called the DMZ -- for Dangling Modifier Zoo. "Without grammar cognition is not possible," he rants. "They keep dismantling the language, we'll be back in caves, pronto."</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DMZ is a lost cause, so is the naive belief of the narrator, a bodybuilder named Uriah Walkinghorse, that a strong and healthy body can protect him in a world gone mad. Uri, who manages a broken-down motel for beaten-down losers, wises up when a moonlighting job for a dominatrix results in the death of a savings-and-loan banker who is building his evil empire by laundering money for Mexican drug traficantes. Caught up in their villainy, Uri puts up a good fight against the bandits, but the bankers and the values they represent are forces that may be beyond the reach of old-fashioned heroes. Still, if civilization is headed for the caves, it's nice to know that DeMarinis will be there, scribbling on the walls.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some nasty bug that causes writers who catch it to willfully damage their own work. How else to explain why P. L. Gaus has switched focus in CAST A BLUE SHADOW (Ohio University, cloth, $24.95; paper, $12.95), the fourth entry in a sensitively observed series of novels set among the large Amish and Mennonite settlements in Holmes County, Ohio? This is not to say that Gaus entirely abandons these communities. By the end of the story we have learned what distinguishes the "pin" Amish from the "button" Amish and become aware of the deep-seated animosity among some of these sects. But very little of the action takes place within their settlements, and a key figure in the plot, a Mennonite college student who is a suspect in a murder case, is traumatized into muteness. What Gaus has actually written is an academic mystery, and a dull one at that, about the infighting at a heavily endowed college when its chief benefactor is murdered after announcing her plans to trim every department's financial sails. For an author who can find subtle nuances of behavior among the uncommunicative Amish, Gaus seems unable to view outgoing academics as anything but stereotypes.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Gerry Boyle also shoots himself in the foot in PRETTY DEAD (Berkley Prime Crime, $23.95) by pulling his smart journalist-sleuth, Jack McMorrow, off his regular beat in the deep woods of Maine and allowing him to be seduced by the privileged gentry who live and sail and spend their money on the coast. Try as he might, Boyle can't adapt his rugged style to this manicured turf and the sleek characters who inhabit it. Since Boyle couldn't write a bad book if he tried, there is dramatic tension in his story about a beautiful young woman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neighborhood who tries, with disastrous results, to worm her way into the socialite family that owns the foundation where she works. But when this Kennedy-like clan, which is under discreet investigation for child abuse, makes fast friends with Jack (a hotshot reporter, mind you) and his girlfriend (the investigating social worker, no less), the mind reels -- and the book tanks. If Jack had any sense, he'd cut this vacation short.</w:t>
      </w:r>
    </w:p>
    <w:p>
      <w:pPr>
        <w:pStyle w:val="Normal324"/>
        <w:keepNext w:val="0"/>
        <w:spacing w:before="240" w:after="0" w:line="260" w:lineRule="atLeast"/>
        <w:ind w:left="0" w:right="0" w:firstLine="0"/>
        <w:jc w:val="left"/>
      </w:pPr>
      <w:r>
        <w:br/>
      </w:r>
      <w:hyperlink r:id="rId2666" w:history="1">
        <w:r>
          <w:rPr>
            <w:rFonts w:ascii="arial" w:eastAsia="arial" w:hAnsi="arial" w:cs="arial"/>
            <w:b w:val="0"/>
            <w:i/>
            <w:strike w:val="0"/>
            <w:color w:val="0077CC"/>
            <w:sz w:val="20"/>
            <w:u w:val="single"/>
            <w:vertAlign w:val="baseline"/>
          </w:rPr>
          <w:t>http://www.nytimes.com</w:t>
        </w:r>
      </w:hyperlink>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59" style="position:absolute;z-index:252574720"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Bill Charmatz) </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2003</w:t>
      </w:r>
    </w:p>
    <w:p>
      <w:pPr>
        <w:pStyle w:val="Normal324"/>
      </w:pPr>
    </w:p>
    <w:p>
      <w:pPr>
        <w:pStyle w:val="Normal324"/>
        <w:ind w:left="200"/>
        <w:sectPr>
          <w:type w:val="continuous"/>
          <w:pgMar w:top="840" w:right="1000" w:bottom="840" w:left="1000" w:header="400" w:footer="400"/>
          <w:pgNumType w:fmt="decimal"/>
          <w:cols w:space="720"/>
        </w:sectPr>
      </w:pPr>
      <w:r>
        <w:br/>
      </w:r>
      <w:r>
        <w:pict>
          <v:line id="_x0000_s2260"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325"/>
      </w:pPr>
    </w:p>
    <w:p>
      <w:pPr>
        <w:pStyle w:val="Normal325"/>
      </w:pPr>
      <w:r>
        <w:pict>
          <v:shape id="_x0000_i2261" type="#_x0000_t75" alt="LexisNexis®" style="width:147.75pt;height:30pt">
            <v:imagedata r:id="rId17" o:title=""/>
          </v:shape>
        </w:pict>
      </w:r>
      <w:r>
        <w:cr/>
      </w:r>
    </w:p>
    <w:p>
      <w:pPr>
        <w:pStyle w:val="Heading1323"/>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Washington Memo; Election? Mad Cow? Who Cares? The 'Skins Need a New Coach</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2004 Thursday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5"/>
        <w:keepNext w:val="0"/>
        <w:spacing w:after="0" w:line="240" w:lineRule="atLeast"/>
        <w:ind w:right="0"/>
        <w:jc w:val="both"/>
      </w:pPr>
      <w:bookmarkStart w:id="663" w:name="Bookmark_325"/>
      <w:bookmarkEnd w:id="663"/>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14</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STOUT</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Dec. 31  </w:t>
      </w:r>
    </w:p>
    <w:p>
      <w:pPr>
        <w:pStyle w:val="Normal325"/>
        <w:keepNext/>
        <w:spacing w:before="240" w:after="0" w:line="340" w:lineRule="atLeast"/>
        <w:ind w:left="0" w:right="0" w:firstLine="0"/>
        <w:jc w:val="left"/>
      </w:pPr>
      <w:bookmarkStart w:id="664" w:name="Body_323"/>
      <w:bookmarkEnd w:id="664"/>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62" style="position:absolute;z-index:252576768"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ignominious departure of the Redskins' head coach, Steve Spurrier, is the story of the day in Washington, which is not only the capital of the world's sole superpower but also home to one of the storied franchises in pro football.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Spurrier's resignation, tendered rather awkwardly on Tuesday after he recorded 12 victories and 20 defeats in two seasons, has momentarily replaced politics and mad cow disease as the stuff of conversation in the salons of Georgetown,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apartments, country clubs and shot-and-beer saloons.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around the capital wears burgundy and gold on game days, of course. But it is true that the ranks of Redskins fans include people as diverse as politicians and superlawyers, mechanics and postal workers, teachers and their students.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understandable that The Washington Post on Wednesday devoted six articles (one of them on the front page), three columns and an editorial to Mr. Spurrier's departure.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Mr. Spurrier is not the first outsider to ride into Washington on a wave of confidence and leave in failure, a fact in which he may now find comfort while on the golf course.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Spurrier's fall was not fun to watch," the Post editorial said.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it probably was, at least among the coaches and fans whose teams were regularly thrashed by the Spurrier-coached University of Florida squads of 1990 to 2001. The Gators won so easily and often, and Mr. Spurrier made so little effort to affect modesty, that his detractors called him Steve Superior. But this is about failure, not success.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 a place -- whether you're in politics, journalism or sports -- where you're being tested against a very high standard," Senator Bob Graham, Democrat of Florida, said Wednesday from his home in Miami Lakes. Mr. Graham had nothing but sympathy for his friend. "He had such high expectations; it just didn't work out," 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 has good reason to be fond of the coach. When Bob Graham, class of 1959, was at the University of Florida, his beloved Gators were truly bottom-dwellers, "the team everyone wanted to schedule for homecoming," the senator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Steve Spurrier, the Gators were one of the nation's dominant teams. In his 12 seasons there, Florida won 122 games, lost just 27 and tied one. All his teams finished at or near the top of the Southeastern Conference, and the 1996 team won a national championship.</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did he not succeed in Washington? The Wednesday morning quarterbacks offered up various theories: The coach wasn't enough of a disciplinarian. He was lost in a world of salary caps and free agency and other things that make the pro game so different from the college version. Perhaps worst of all, the pass-happy offense that worked so well in college was not suited to the pro game.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last point, The Washington Post said Mr. Spurrier was so offense-oriented that he would occasionally flub the names of his defensive players. But maybe that should not count against him too much. After all, President Ronald Reagan once confused his housing secretary with a mayor.)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Spurrier was also accused of making the kind of mistake another Southern outsider made when he came to Washington. His critics thought the coach relied too much on former Florida players and on inexperienced assistants, much as Jimmy Carter brought with him a crew of Georgians who, at least in the eyes of their critics, were out of their depth in the capital.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different playing in Washington," Joe Theismann, the former Redskin quarterback and current television analyst, said Wednesday from his home in suburban Virginia. "There's a legacy of excellence."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surely true, although the luster has dimmed of late. The Redskins have won three Super Bowls, the most recent 12 seasons ago. They have not played in the postseason since 1999.</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Mr. Theismann said, the spotlight is hotter here. "Washington is the seat of world power," he said. "It's always going to be in the headlines one way or the other."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Mr. Theismann suggested, Mr. Spurrier just could not stand losing. Twenty losses in his two seasons here were one more than he endured in his last nine in Florida.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some blame has attached to the Redskins' owner, the communications entrepreneur Daniel Snyder, who must now hunt for his fifth head coach since he bought the team for $800 million in 1999, when he was 34. Some people who agonize over the Redskins' fortunes have said Mr. Snyder should realize that being a business whiz does not make him a football genius.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Theismann said he was sure the Redskins would return to power, once they got some stability and a coach who would provide direction and discipline. Especially discipline. "Football players are like children," the old quarterback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anyone who thinks football is just not that important should recall that President Bush fainted while eating a pretzel and watching a football game (not a Redskin contest) two years ago. And it may be worth recalling that in 1986, weeks after the Iran-contra scandal erupted, the Redskins' coach, Joe Gibbs, said he had no idea who Oliver North was. The team was in a playoff chase, after all.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name of Steve Spurrier has been added to the long list of great college coaches who did not succeed at the professional level, it may be fair as well as charitable to close with Mr. Graham's perspective. Never mind the Steve Superior talk, he said, calling his friend"a role model of decency."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Mr. Spurrier stayed longer, he might have succeeded, the senator said. He may have a point there. The famed coach Tom Landry lost 53 games in his first six seasons in Dallas, although the Cowboys were an expansion team at the time.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expects a much earlier, and surer, demonstration of your capabilities," Mr. Graham said.</w:t>
      </w:r>
    </w:p>
    <w:p>
      <w:pPr>
        <w:pStyle w:val="Normal325"/>
        <w:keepNext w:val="0"/>
        <w:spacing w:before="240" w:after="0" w:line="260" w:lineRule="atLeast"/>
        <w:ind w:left="0" w:right="0" w:firstLine="0"/>
        <w:jc w:val="left"/>
      </w:pPr>
      <w:r>
        <w:br/>
      </w:r>
      <w:hyperlink r:id="rId2674" w:history="1">
        <w:r>
          <w:rPr>
            <w:rFonts w:ascii="arial" w:eastAsia="arial" w:hAnsi="arial" w:cs="arial"/>
            <w:b w:val="0"/>
            <w:i/>
            <w:strike w:val="0"/>
            <w:color w:val="0077CC"/>
            <w:sz w:val="20"/>
            <w:u w:val="single"/>
            <w:vertAlign w:val="baseline"/>
          </w:rPr>
          <w:t>http://www.nytimes.com</w:t>
        </w:r>
      </w:hyperlink>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263" style="position:absolute;z-index:252577792"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Steve Spurrier helped make the Florida Gators a dominant team in college football. But the losses and frustration piled up in the pros. (Photo by Associated Press) </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2004</w:t>
      </w:r>
    </w:p>
    <w:p>
      <w:pPr>
        <w:pStyle w:val="Normal325"/>
      </w:pPr>
    </w:p>
    <w:p>
      <w:pPr>
        <w:pStyle w:val="Normal325"/>
        <w:ind w:left="200"/>
        <w:sectPr>
          <w:type w:val="continuous"/>
          <w:pgMar w:top="840" w:right="1000" w:bottom="840" w:left="1000" w:header="400" w:footer="400"/>
          <w:pgNumType w:fmt="decimal"/>
          <w:cols w:space="720"/>
        </w:sectPr>
      </w:pPr>
      <w:r>
        <w:br/>
      </w:r>
      <w:r>
        <w:pict>
          <v:line id="_x0000_s2264"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675"/>
          <w:headerReference w:type="default" r:id="rId2676"/>
          <w:footerReference w:type="even" r:id="rId2677"/>
          <w:footerReference w:type="default" r:id="rId2678"/>
          <w:headerReference w:type="first" r:id="rId2679"/>
          <w:footerReference w:type="first" r:id="rId2680"/>
          <w:pgSz w:w="12240" w:h="15840"/>
          <w:pgMar w:top="840" w:right="1000" w:bottom="840" w:left="1000" w:header="400" w:footer="400"/>
          <w:pgNumType w:fmt="decimal"/>
          <w:cols w:space="720"/>
          <w:titlePg w:val="0"/>
        </w:sectPr>
      </w:pPr>
    </w:p>
    <w:p>
      <w:pPr>
        <w:pStyle w:val="Normal326"/>
      </w:pPr>
    </w:p>
    <w:p>
      <w:pPr>
        <w:pStyle w:val="Normal326"/>
      </w:pPr>
      <w:r>
        <w:pict>
          <v:shape id="_x0000_i2265" type="#_x0000_t75" alt="LexisNexis®" style="width:147.75pt;height:30pt">
            <v:imagedata r:id="rId17" o:title=""/>
          </v:shape>
        </w:pict>
      </w:r>
      <w:r>
        <w:cr/>
      </w:r>
    </w:p>
    <w:p>
      <w:pPr>
        <w:pStyle w:val="Heading1324"/>
        <w:keepNext w:val="0"/>
        <w:spacing w:after="200" w:line="340" w:lineRule="atLeast"/>
        <w:ind w:left="0" w:right="0" w:firstLine="0"/>
        <w:jc w:val="center"/>
      </w:pPr>
      <w:hyperlink r:id="rId2681" w:history="1">
        <w:r>
          <w:rPr>
            <w:rFonts w:ascii="arial" w:eastAsia="arial" w:hAnsi="arial" w:cs="arial"/>
            <w:b/>
            <w:i/>
            <w:strike w:val="0"/>
            <w:color w:val="0077CC"/>
            <w:sz w:val="28"/>
            <w:u w:val="single"/>
            <w:vertAlign w:val="baseline"/>
          </w:rPr>
          <w:t>Patti Smith, Survivor</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2015 Saturday 18:14 EST</w:t>
      </w:r>
    </w:p>
    <w:p>
      <w:pPr>
        <w:pStyle w:val="Normal326"/>
        <w:keepNext w:val="0"/>
        <w:spacing w:after="0" w:line="240" w:lineRule="atLeast"/>
        <w:ind w:right="0"/>
        <w:jc w:val="both"/>
      </w:pPr>
      <w:bookmarkStart w:id="665" w:name="Bookmark_326"/>
      <w:bookmarkEnd w:id="665"/>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2430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Penelope Green</w:t>
      </w:r>
    </w:p>
    <w:p>
      <w:pPr>
        <w:pStyle w:val="Normal3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her new memoir, “M Train,” the punk elder makes peace with her ghosts and finds solace in a century-old bungalow in the Rockaways.</w:t>
      </w:r>
    </w:p>
    <w:p>
      <w:pPr>
        <w:pStyle w:val="Normal326"/>
        <w:keepNext/>
        <w:spacing w:before="240" w:after="0" w:line="340" w:lineRule="atLeast"/>
        <w:ind w:left="0" w:right="0" w:firstLine="0"/>
        <w:jc w:val="left"/>
      </w:pPr>
      <w:bookmarkStart w:id="666" w:name="Body_324"/>
      <w:bookmarkEnd w:id="666"/>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66" style="position:absolute;z-index:25257984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bright afternoon last month, the Rockaways’ meticulously restored boardwalk gleamed in the sun, as did Patti Smith’s sparsely furnished one-room bungalow a half-block away, the light filtering through the wisps of white linen that draped the new windows. Its minuscule front porch overlooked a raggedy yard turfed with weeds and wildflowers.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place I’ve ever lived where I made all the choices,” Ms. Smith said proudly, noting that she has stripped it of closets, doors and rooms. “I don’t like anything superfluous.”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armchair wore a Jerry Garcia blanket; a day bed, a colorful textile. Ms. Smith wore torn jeans and a crisp blazer.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my life, I happily deferred to family, companions, children,” she said. “This was mine. I didn’t have to compromise, and I say that in the best of ways.”</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within the space of a few weeks, Ms. Smith lost her husband, the musician Fred Sonic Smith, to heart failure, and her brother, Todd Smith, who was also her road manager, to a stroke. Almost two decades later, Ms. Smith was still making peace with their absence. Those losses, and newer, fresher sorrows, pierce her elegiac new book, “</w:t>
      </w:r>
      <w:hyperlink r:id="rId2682" w:history="1">
        <w:r>
          <w:rPr>
            <w:rFonts w:ascii="arial" w:eastAsia="arial" w:hAnsi="arial" w:cs="arial"/>
            <w:b w:val="0"/>
            <w:i/>
            <w:strike w:val="0"/>
            <w:noProof w:val="0"/>
            <w:color w:val="0077CC"/>
            <w:position w:val="0"/>
            <w:sz w:val="20"/>
            <w:u w:val="single"/>
            <w:vertAlign w:val="baseline"/>
          </w:rPr>
          <w:t>M Train</w:t>
        </w:r>
      </w:hyperlink>
      <w:r>
        <w:rPr>
          <w:rFonts w:ascii="arial" w:eastAsia="arial" w:hAnsi="arial" w:cs="arial"/>
          <w:b w:val="0"/>
          <w:i w:val="0"/>
          <w:strike w:val="0"/>
          <w:noProof w:val="0"/>
          <w:color w:val="000000"/>
          <w:position w:val="0"/>
          <w:sz w:val="20"/>
          <w:u w:val="none"/>
          <w:vertAlign w:val="baseline"/>
        </w:rPr>
        <w:t>,” which in its own elliptical way is as much a love story about her late husband as “</w:t>
      </w:r>
      <w:hyperlink r:id="rId2683" w:history="1">
        <w:r>
          <w:rPr>
            <w:rFonts w:ascii="arial" w:eastAsia="arial" w:hAnsi="arial" w:cs="arial"/>
            <w:b w:val="0"/>
            <w:i/>
            <w:strike w:val="0"/>
            <w:noProof w:val="0"/>
            <w:color w:val="0077CC"/>
            <w:position w:val="0"/>
            <w:sz w:val="20"/>
            <w:u w:val="single"/>
            <w:vertAlign w:val="baseline"/>
          </w:rPr>
          <w:t>Just Kids</w:t>
        </w:r>
      </w:hyperlink>
      <w:r>
        <w:rPr>
          <w:rFonts w:ascii="arial" w:eastAsia="arial" w:hAnsi="arial" w:cs="arial"/>
          <w:b w:val="0"/>
          <w:i w:val="0"/>
          <w:strike w:val="0"/>
          <w:noProof w:val="0"/>
          <w:color w:val="000000"/>
          <w:position w:val="0"/>
          <w:sz w:val="20"/>
          <w:u w:val="none"/>
          <w:vertAlign w:val="baseline"/>
        </w:rPr>
        <w:t>,” her stunning 2010 memoir of youth and bohemia, was about Robert Mapplethorpe.</w:t>
      </w:r>
    </w:p>
    <w:p>
      <w:pPr>
        <w:pStyle w:val="Normal326"/>
        <w:keepNext w:val="0"/>
        <w:spacing w:before="240" w:after="0" w:line="260" w:lineRule="atLeast"/>
        <w:ind w:left="0" w:right="0" w:firstLine="0"/>
        <w:jc w:val="both"/>
      </w:pPr>
      <w:hyperlink r:id="rId2684" w:history="1">
        <w:r>
          <w:rPr>
            <w:rFonts w:ascii="arial" w:eastAsia="arial" w:hAnsi="arial" w:cs="arial"/>
            <w:b w:val="0"/>
            <w:i/>
            <w:strike w:val="0"/>
            <w:color w:val="0077CC"/>
            <w:sz w:val="20"/>
            <w:u w:val="single"/>
            <w:vertAlign w:val="baseline"/>
          </w:rPr>
          <w:t>The book</w:t>
        </w:r>
      </w:hyperlink>
      <w:r>
        <w:rPr>
          <w:rFonts w:ascii="arial" w:eastAsia="arial" w:hAnsi="arial" w:cs="arial"/>
          <w:b w:val="0"/>
          <w:i w:val="0"/>
          <w:strike w:val="0"/>
          <w:noProof w:val="0"/>
          <w:color w:val="000000"/>
          <w:position w:val="0"/>
          <w:sz w:val="20"/>
          <w:u w:val="none"/>
          <w:vertAlign w:val="baseline"/>
        </w:rPr>
        <w:t>, out next week, is a sort of first salvo before the 40th anniversary of “</w:t>
      </w:r>
      <w:hyperlink r:id="rId2685" w:history="1">
        <w:r>
          <w:rPr>
            <w:rFonts w:ascii="arial" w:eastAsia="arial" w:hAnsi="arial" w:cs="arial"/>
            <w:b w:val="0"/>
            <w:i/>
            <w:strike w:val="0"/>
            <w:noProof w:val="0"/>
            <w:color w:val="0077CC"/>
            <w:position w:val="0"/>
            <w:sz w:val="20"/>
            <w:u w:val="single"/>
            <w:vertAlign w:val="baseline"/>
          </w:rPr>
          <w:t>Horses</w:t>
        </w:r>
      </w:hyperlink>
      <w:r>
        <w:rPr>
          <w:rFonts w:ascii="arial" w:eastAsia="arial" w:hAnsi="arial" w:cs="arial"/>
          <w:b w:val="0"/>
          <w:i w:val="0"/>
          <w:strike w:val="0"/>
          <w:noProof w:val="0"/>
          <w:color w:val="000000"/>
          <w:position w:val="0"/>
          <w:sz w:val="20"/>
          <w:u w:val="none"/>
          <w:vertAlign w:val="baseline"/>
        </w:rPr>
        <w:t>,” the 68-year-old poet/rocker/visual artist/author’s historic first album. Ms. Smith, who spent her summer on a 45-city concert tour of Europe, is about to embark on an 18-city book tour, after which follows another grueling performance schedule that has her working, quite happily, into January.</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publication of “Just Kids” in 2010 and its </w:t>
      </w:r>
      <w:hyperlink r:id="rId2686" w:history="1">
        <w:r>
          <w:rPr>
            <w:rFonts w:ascii="arial" w:eastAsia="arial" w:hAnsi="arial" w:cs="arial"/>
            <w:b w:val="0"/>
            <w:i/>
            <w:strike w:val="0"/>
            <w:noProof w:val="0"/>
            <w:color w:val="0077CC"/>
            <w:position w:val="0"/>
            <w:sz w:val="20"/>
            <w:u w:val="single"/>
            <w:vertAlign w:val="baseline"/>
          </w:rPr>
          <w:t>National Book Award</w:t>
        </w:r>
      </w:hyperlink>
      <w:r>
        <w:rPr>
          <w:rFonts w:ascii="arial" w:eastAsia="arial" w:hAnsi="arial" w:cs="arial"/>
          <w:b w:val="0"/>
          <w:i w:val="0"/>
          <w:strike w:val="0"/>
          <w:noProof w:val="0"/>
          <w:color w:val="000000"/>
          <w:position w:val="0"/>
          <w:sz w:val="20"/>
          <w:u w:val="none"/>
          <w:vertAlign w:val="baseline"/>
        </w:rPr>
        <w:t>, which Ms. Smith won that year, that transmogrified the punk poet from downtown cult figure into someone more socially omnipresent, a cheerful participant in the larger cultural stew. (The book’s commercial success also inspired a wave of memoirs by female rockers, like those of Chrissie Hynde and Kim Gordon, among others, out this year.)</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year, in particular, Ms. Smith has seemed globally, impossibly, ubiquitous. There she was at a Sundance Film Festival party, </w:t>
      </w:r>
      <w:hyperlink r:id="rId2687" w:history="1">
        <w:r>
          <w:rPr>
            <w:rFonts w:ascii="arial" w:eastAsia="arial" w:hAnsi="arial" w:cs="arial"/>
            <w:b w:val="0"/>
            <w:i/>
            <w:strike w:val="0"/>
            <w:noProof w:val="0"/>
            <w:color w:val="0077CC"/>
            <w:position w:val="0"/>
            <w:sz w:val="20"/>
            <w:u w:val="single"/>
            <w:vertAlign w:val="baseline"/>
          </w:rPr>
          <w:t>the Golden Globe Awards</w:t>
        </w:r>
      </w:hyperlink>
      <w:r>
        <w:rPr>
          <w:rFonts w:ascii="arial" w:eastAsia="arial" w:hAnsi="arial" w:cs="arial"/>
          <w:b w:val="0"/>
          <w:i w:val="0"/>
          <w:strike w:val="0"/>
          <w:noProof w:val="0"/>
          <w:color w:val="000000"/>
          <w:position w:val="0"/>
          <w:sz w:val="20"/>
          <w:u w:val="none"/>
          <w:vertAlign w:val="baseline"/>
        </w:rPr>
        <w:t xml:space="preserve">, the Critics’ Choice Awards. She appeared on a Hudson River cruise with Karl Lagerfeld; at Barneys for a book party for Ann Demeulemeester, the Belgian designer; at Da Silvano’s 40th anniversary. She gave an impromptu concert at an event sponsored by Dom Pérignon. She performed at fund-raisers (for </w:t>
      </w:r>
      <w:hyperlink r:id="rId2688" w:history="1">
        <w:r>
          <w:rPr>
            <w:rFonts w:ascii="arial" w:eastAsia="arial" w:hAnsi="arial" w:cs="arial"/>
            <w:b w:val="0"/>
            <w:i/>
            <w:strike w:val="0"/>
            <w:noProof w:val="0"/>
            <w:color w:val="0077CC"/>
            <w:position w:val="0"/>
            <w:sz w:val="20"/>
            <w:u w:val="single"/>
            <w:vertAlign w:val="baseline"/>
          </w:rPr>
          <w:t>Tibet House</w:t>
        </w:r>
      </w:hyperlink>
      <w:r>
        <w:rPr>
          <w:rFonts w:ascii="arial" w:eastAsia="arial" w:hAnsi="arial" w:cs="arial"/>
          <w:b w:val="0"/>
          <w:i w:val="0"/>
          <w:strike w:val="0"/>
          <w:noProof w:val="0"/>
          <w:color w:val="000000"/>
          <w:position w:val="0"/>
          <w:sz w:val="20"/>
          <w:u w:val="none"/>
          <w:vertAlign w:val="baseline"/>
        </w:rPr>
        <w:t xml:space="preserve"> and for the blast victims of last spring’s East Village fire), spoke at Amnesty International’s award ceremony in Berlin and cuddled the Dalai Lama at the Glastonbury Festival, where she led the crowd in singing “Happy Birthday” to the exiled spiritual leader of Tibet, who turned 80 a week later. Next year, she’ll appear on a calendar, joining Yoko Ono, Serena Williams and other “iconic” women photographed by Annie Leibovitz for Pirelli, the Italian tire company.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‘Just Kids’ put her in the public eye in a much bigger way than she had been before,” said Ira Silverberg, an adviser to the William S. Burroughs estate and a senior editor at Simon &amp;amp; Schuster. “She took on the status of cultural icon, whereas before she had been more of a cult figure. Did that make her more social? She certainly became more available, and toured more extensively. It was as if during her marriage the pause button was hit, and when it was over she was back in her milieu and being feted for a life well lived.”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peripatetic life is chronicled in “M Train,” a series of journeys through cities, hotels, dreams and memories. The M stands for mind, and Ms. Smith is her train’s conductor. As such, she has written a book that is memoirish, but not strictly a memoir. There are brief, sweet scenes from her 14-year marriage, when she and Mr. Smith mostly dropped out of public life and raised their son and daughter in St. Clair Shores, Mich. — listening to Coltrane and Detroit Tigers games in a busted Chris-Craft that was moored in their yard; making a pilgrimage to French Guiana to gather a stone from the ruin of the former penal colony to take to her hero, Jean Genet.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this Proustian tour of love, loss and survival, leavened with comedic digressions, Ms. Smith finds solace in a century-old bungalow in the Rockaways, which she bought just a few weeks before Hurricane Sandy hit in 2012. The house survived, but just barely. Her neighbors draped it with an American flag, protecting it from looters. My Alamo, she calls the place.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Smith had to buy the house without a mortgage because it had tax liens and was in terrible physical shape. To raise the money, just a bit over $200,000, she hustled hard, working for three months straight through the summer of 2012, performing 50 to 60 concerts, she estimated, all over the world. She did acoustic sets, poetry readings and lectures, sometimes two in a day.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 have a lot of energy, and I like to work,” she said.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I’ve been working since I was 13, from babysitting to blueberry picking to factory work to bookstore work. And of course, being a mother and homemaker, the hardest work of all.”</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Smith is clearly game for anything, and chasing her obsessions, which are mostly literary, she winds up in curious places. Hoping to locate and photograph the boots of the scientist Alfred Wegener, an early proponent of the continental drift theory — Ms. Smith loves polar exploration, and Wegener died on an expedition in Greenland — Ms. Smith finds an opportunity to photograph the chess table used by Bobby Fischer and Boris Spassky in 1972; it was in a basement in Reykjavik, Iceland. But first, she must oversee a local chess match, though her interest in chess is purely aesthetic, she writes, and her expertise nonexistent. Afterward, she finds herself in a midnight meeting with </w:t>
      </w:r>
      <w:hyperlink r:id="rId2689" w:history="1">
        <w:r>
          <w:rPr>
            <w:rFonts w:ascii="arial" w:eastAsia="arial" w:hAnsi="arial" w:cs="arial"/>
            <w:b w:val="0"/>
            <w:i/>
            <w:strike w:val="0"/>
            <w:noProof w:val="0"/>
            <w:color w:val="0077CC"/>
            <w:position w:val="0"/>
            <w:sz w:val="20"/>
            <w:u w:val="single"/>
            <w:vertAlign w:val="baseline"/>
          </w:rPr>
          <w:t>Fischer</w:t>
        </w:r>
      </w:hyperlink>
      <w:r>
        <w:rPr>
          <w:rFonts w:ascii="arial" w:eastAsia="arial" w:hAnsi="arial" w:cs="arial"/>
          <w:b w:val="0"/>
          <w:i w:val="0"/>
          <w:strike w:val="0"/>
          <w:noProof w:val="0"/>
          <w:color w:val="000000"/>
          <w:position w:val="0"/>
          <w:sz w:val="20"/>
          <w:u w:val="none"/>
          <w:vertAlign w:val="baseline"/>
        </w:rPr>
        <w:t xml:space="preserve"> himself, deflecting his paranoid ravings by singing Buddy Holly songs at full throttle until just before dawn.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collision with Fischer in 2007 had a peculiar aftermath. “I had met him before,” she said. “When I was a young girl at Scribner’s in the late ’60s, I had the game department. He was supposed to do a book signing, and I stacked up all the books, and a lot of people came. He appeared very nervous, and he was only a couple of years older than me. He couldn’t handle it, and I had to sneak him out the back door.”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Reykjavik, she said, she told him of their long-ago encounter, not that he remembered. “I told him how we’d met before, and he said, ‘Can you still order books?’ ” As it happens, Ms. Smith, being a bibliophile, has a network of rare-book contacts, and she promised to help him out. “If a book can be found, I can find it,” she said. And so it was that for a time before Fischer’s death in 2008, Ms. Smith was his go-to for obscure history books.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always been striking about Ms. Smith is that she is a bit of a nerd, the once dreamy, bookish, sickly child who loved Louisa May Alcott and “Pinocchio” (she still has the copy her mother gave her, its pages a bit crumbly, on a table in the Rockaways bungalow). This South Jersey girl is exquisitely self-educated, a voracious and retentive reader and Declaration of Independence buff, whose only vice may be her book habit, and her penchant, sometimes tedious, for flogging the work of those in her personal literary canon: those bad boys, Jean Genet, Arthur Rimbaud and William Burroughs.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Ms. Smith is plain-spoken, at once precise and discursive, as her audiences well know. But she is impatient with conversational foreplay. “Where is this going?” she said to a reporter’s question about what was important to her when she put her house back together.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writer, she is more oblique. The looping, dreamlike style of “M Train” can be confounding, particularly after the heartbreaking directness of “Just Kids.” It may be that Ms. Smith chooses to render her adult life in fragments and dreams for the very responsible reason that she has two children. It matters that their father be sketched as a romantic hero. Perhaps he was. It may be that she is holding back on the sort of day-to-day detail laid out by other maternal confessionals so as to spare her children any queasy embarrassment.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Smith’s daughter, Jesse Paris Smith, a composer, musician and activist, is now 28; Jackson Frederick Smith, a musician with a son of his own, is 33. (Yes, Patti Smith is a grandmother.) It’s hard to know more because Ms. Smith, whose deeply personal writing and folksy diction — she favors gerunds without their g’s — lures you into thinking she might be just as candid in person, can be sternly irascible.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any of your business,” she said sharply when a reporter asked if she was still single. But memoirists open these doors. Ms. Smith had done so in her own book, having written about having no valentine of her own on Valentine’s Day. It’s a lovely, vivid passage: She’s fallen asleep reading in bed; when she wakes, her glasses, smudged with fingerprints, are tangled in the sheets along with a battered paperback copy of “The Laughing Policeman,” the fourth book in the ’60s-era Swedish detective series, and when she dresses, she chooses one of her late husband’s well-worn flannel shirts, “washed into weightlessness.” She quickly tumbles into a typical “M Train” reverie about Ludwig Wittgenstein. There is connective tissue, and the riff does make sense, but at first you groan, for her dropping a lugubrious Austrian philosopher into the middle of a scene that derives its power from the quotidian. Then Ms. Smith wins you back. “Or maybe Wittgenstein could be my valentine,” she writes. “We could live in a little red house in cantankerous silence on the side of a mountain in Norway.”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may be that Ms. Smith had no interest in hewing to the form of a traditional memoir because she’d already done that, to startling effect, with “Just Kids.”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the shardlike, elliptical structure of “M Train,” David Remnick, the editor in chief of The New Yorker, said: “What knocks me out about Patti Smith is that she just keeps growing, changing, becoming more interesting all the time and adding new arrows to her quiver. Yes, she’s written poetry and published books along the way, but to come along and write a memoir like ‘Just Kids,’ with that kind of self-possession and structural facility, it’s as if she’d been writing fine books of prose all her life. Now, she’s clearly very restless as a writer and wants to do something else. She didn’t just write ‘Just Kids, Part Two’.”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nicest things about Patti Smith, the author, is her readiness to display the foggy tedium of the creative process, and also its profound loneliness. Whether or not Ms. Smith is single, as a writer she must go it alone. And as a writer still making peace with devastating loss, it is a given that whatever she’s writing is haunted by ghosts.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puts it off; she naps; she makes lists; she binge-watches detective series: “Law &amp;amp; Order: Criminal Intent,” the BBC’s “Wallander” and “The Killing” (the American, not the Danish, version). Meanwhile, her cat throws up on her pillow. Her clothing betrays her; her pockets are torn. Her shoelaces come undone and trail in rain puddles. Her socks get tangled in her jeans, and escape at inopportune moments. Walking through Washington Square, a lone sock breaks free from her pants (stuck there from the night before), and a giggling teenager returns it to her. Small losses echo the larger ones: She is undone when a woman commandeers “her” regular table in her favorite neighborhood cafe, retreating to the bathroom and wishing upon the interloper a spectacularly gruesome death, like a victim in one of her beloved crime dramas.</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cafe closes, its owner gave Ms. Smith that table and chairs. These and other totems are in the bungalow, like an aluminum chair from the set of “Criminal Intent,” signed by Vincent D’Onofrio. There are a few art books, Dash Snow and Piero Della Francesca; a photograph of Brancusi in his studio. A Chinese rug rescued from her townhouse on the edge of Greenwich Village, where she has lived since the late ’90s, because the cats were urinating on it. A Mad Hatter doll, as portrayed by her friend Johnny Depp (who played on her last album, “</w:t>
      </w:r>
      <w:hyperlink r:id="rId2690" w:history="1">
        <w:r>
          <w:rPr>
            <w:rFonts w:ascii="arial" w:eastAsia="arial" w:hAnsi="arial" w:cs="arial"/>
            <w:b w:val="0"/>
            <w:i/>
            <w:strike w:val="0"/>
            <w:noProof w:val="0"/>
            <w:color w:val="0077CC"/>
            <w:position w:val="0"/>
            <w:sz w:val="20"/>
            <w:u w:val="single"/>
            <w:vertAlign w:val="baseline"/>
          </w:rPr>
          <w:t>Banga”</w:t>
        </w:r>
      </w:hyperlink>
      <w:r>
        <w:rPr>
          <w:rFonts w:ascii="arial" w:eastAsia="arial" w:hAnsi="arial" w:cs="arial"/>
          <w:b w:val="0"/>
          <w:i w:val="0"/>
          <w:strike w:val="0"/>
          <w:noProof w:val="0"/>
          <w:color w:val="000000"/>
          <w:position w:val="0"/>
          <w:sz w:val="20"/>
          <w:u w:val="none"/>
          <w:vertAlign w:val="baseline"/>
        </w:rPr>
        <w:t>) and given to her by him. It is a place, she said, to read, to write, to draw. Given the complexities of her schedule, she comes when she can.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 my work, and I work every day, and my ambition is just to do something better than I last did,” she said. “I’d like to write something as great as ‘Pinocchio’ or ‘Little Women.’ I won’t say ‘Moby-Dick’ because that’s impossible. I’d like to write a book that everybody loves. I’d like to take a picture that someone wants to put above their desk so they can look at it while they’re writing a letter or doing whatever they’re doing while sitting at their desk. I’d like to do a painting that would astonish people.”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books are her deepest love, and writing them is clearly her keenest ambition. When she received her advance from Knopf, the publisher of “M Train,” she bought a bronze statue of a young boy who has caught a bird in his hands; she set it in her tangled front yard here.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dream to be with Knopf since I was 20,” she said. “I wanted to have something solid to mark that. I bought him because he reminded me of Peter Pan.”</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Smith manages to be both kindly and forthcoming while hewing to a strict program. You admire her discipline, even as it curtails. After an hour’s talk, her young book publicist stood up, and Ms. Smith did, too. She brandished a CD of the soundtrack to “</w:t>
      </w:r>
      <w:hyperlink r:id="rId2691" w:history="1">
        <w:r>
          <w:rPr>
            <w:rFonts w:ascii="arial" w:eastAsia="arial" w:hAnsi="arial" w:cs="arial"/>
            <w:b w:val="0"/>
            <w:i/>
            <w:strike w:val="0"/>
            <w:noProof w:val="0"/>
            <w:color w:val="0077CC"/>
            <w:position w:val="0"/>
            <w:sz w:val="20"/>
            <w:u w:val="single"/>
            <w:vertAlign w:val="baseline"/>
          </w:rPr>
          <w:t>The Draughtman’s Contract</w:t>
        </w:r>
      </w:hyperlink>
      <w:r>
        <w:rPr>
          <w:rFonts w:ascii="arial" w:eastAsia="arial" w:hAnsi="arial" w:cs="arial"/>
          <w:b w:val="0"/>
          <w:i w:val="0"/>
          <w:strike w:val="0"/>
          <w:noProof w:val="0"/>
          <w:color w:val="000000"/>
          <w:position w:val="0"/>
          <w:sz w:val="20"/>
          <w:u w:val="none"/>
          <w:vertAlign w:val="baseline"/>
        </w:rPr>
        <w:t>,” the early ’80s Peter Greenaway film, and then played a jolly-sounding, orchestral track from it.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theme music to my house,” she said. “I don’t know why. I always say hello to the house by putting it on. And I’m putting it on now because it’s a good way to end our conversation.”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Patti Smith, the musician and author, in her one-room home in Rockaway Beach, Queens. She calls it her Alamo. (ST1); “It’s the first place I’ve ever lived where I made all the choices,” Ms. Smith said of her home. The raggedy yard is turfed with weeds and wildflowers. (ST16); Ms. Smith in her one-room bungalow. Her new book is “M Train.” (PHOTOGRAPHS BY PHILIP MONTGOMERY FOR THE NEW YORK TIMES) (ST18)</w:t>
      </w:r>
    </w:p>
    <w:p>
      <w:pPr>
        <w:pStyle w:val="Normal3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26"/>
        <w:keepNext w:val="0"/>
        <w:numPr>
          <w:numId w:val="23"/>
        </w:numPr>
        <w:spacing w:before="240" w:after="0" w:line="260" w:lineRule="atLeast"/>
        <w:ind w:right="0"/>
        <w:jc w:val="both"/>
      </w:pPr>
      <w:hyperlink r:id="rId2692" w:history="1">
        <w:r>
          <w:rPr>
            <w:rFonts w:ascii="arial" w:eastAsia="arial" w:hAnsi="arial" w:cs="arial"/>
            <w:b w:val="0"/>
            <w:i/>
            <w:strike w:val="0"/>
            <w:color w:val="0077CC"/>
            <w:sz w:val="20"/>
            <w:u w:val="single"/>
            <w:vertAlign w:val="baseline"/>
          </w:rPr>
          <w:t>A Punk’s Proposal</w:t>
        </w:r>
      </w:hyperlink>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326"/>
      </w:pPr>
    </w:p>
    <w:p>
      <w:pPr>
        <w:pStyle w:val="Normal326"/>
        <w:ind w:left="200"/>
        <w:sectPr>
          <w:type w:val="continuous"/>
          <w:pgMar w:top="840" w:right="1000" w:bottom="840" w:left="1000" w:header="400" w:footer="400"/>
          <w:pgNumType w:fmt="decimal"/>
          <w:cols w:space="720"/>
        </w:sectPr>
      </w:pPr>
      <w:r>
        <w:br/>
      </w:r>
      <w:r>
        <w:pict>
          <v:line id="_x0000_s2267"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693"/>
          <w:headerReference w:type="default" r:id="rId2694"/>
          <w:footerReference w:type="even" r:id="rId2695"/>
          <w:footerReference w:type="default" r:id="rId2696"/>
          <w:headerReference w:type="first" r:id="rId2697"/>
          <w:footerReference w:type="first" r:id="rId2698"/>
          <w:pgSz w:w="12240" w:h="15840"/>
          <w:pgMar w:top="840" w:right="1000" w:bottom="840" w:left="1000" w:header="400" w:footer="400"/>
          <w:pgNumType w:fmt="decimal"/>
          <w:cols w:space="720"/>
          <w:titlePg w:val="0"/>
        </w:sectPr>
      </w:pPr>
    </w:p>
    <w:p>
      <w:pPr>
        <w:pStyle w:val="Normal327"/>
      </w:pPr>
    </w:p>
    <w:p>
      <w:pPr>
        <w:pStyle w:val="Normal327"/>
      </w:pPr>
      <w:r>
        <w:pict>
          <v:shape id="_x0000_i2268" type="#_x0000_t75" alt="LexisNexis®" style="width:147.75pt;height:30pt">
            <v:imagedata r:id="rId17" o:title=""/>
          </v:shape>
        </w:pict>
      </w:r>
      <w:r>
        <w:cr/>
      </w:r>
    </w:p>
    <w:p>
      <w:pPr>
        <w:pStyle w:val="Heading1325"/>
        <w:keepNext w:val="0"/>
        <w:spacing w:after="200" w:line="340" w:lineRule="atLeast"/>
        <w:ind w:left="0" w:right="0" w:firstLine="0"/>
        <w:jc w:val="center"/>
      </w:pPr>
      <w:hyperlink r:id="rId2699" w:history="1">
        <w:r>
          <w:rPr>
            <w:rFonts w:ascii="arial" w:eastAsia="arial" w:hAnsi="arial" w:cs="arial"/>
            <w:b/>
            <w:i/>
            <w:strike w:val="0"/>
            <w:color w:val="0077CC"/>
            <w:sz w:val="28"/>
            <w:u w:val="single"/>
            <w:vertAlign w:val="baseline"/>
          </w:rPr>
          <w:t>HAUGHEY IS CHOSEN IRISH PRIME MINISTER</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1982, Wednesday, Late City Final Edition</w:t>
      </w:r>
    </w:p>
    <w:p>
      <w:pPr>
        <w:pStyle w:val="Normal327"/>
        <w:keepNext w:val="0"/>
        <w:spacing w:after="0" w:line="240" w:lineRule="atLeast"/>
        <w:ind w:right="0"/>
        <w:jc w:val="both"/>
      </w:pPr>
      <w:bookmarkStart w:id="667" w:name="Bookmark_327"/>
      <w:bookmarkEnd w:id="667"/>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4; Foreign Desk</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DUBLIN, March 9</w:t>
      </w:r>
    </w:p>
    <w:p>
      <w:pPr>
        <w:pStyle w:val="Normal327"/>
        <w:keepNext/>
        <w:spacing w:before="240" w:after="0" w:line="340" w:lineRule="atLeast"/>
        <w:ind w:left="0" w:right="0" w:firstLine="0"/>
        <w:jc w:val="left"/>
      </w:pPr>
      <w:bookmarkStart w:id="668" w:name="Body_325"/>
      <w:bookmarkEnd w:id="668"/>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69" style="position:absolute;z-index:2525818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Parliament chose Charles J. Haughey, a millionaire Dublin businessman, today to be the country's Prime Minister.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Haughey, who served as Prime Minister from December 1979 until last June, defeated Prime Minister Garret FitzGerald by a vote of 86 to 79.</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 Parliament was the culmination of two weeks of intense political negotiations after an inconclusive general election Feb.  18. Neither of the major parties won a majority of the seats then, and the balance of power was in the hands of seven independents, who were wooed by both sides.</w:t>
      </w:r>
    </w:p>
    <w:p>
      <w:pPr>
        <w:pStyle w:val="Normal32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Irish Parliament chose Charles J. Haughey, a millionaire Dublin businessman, today to be the country's Prime Minister.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vote today, five of the seven voted for Mr. Haughey. One of them, a socialist, Tony Gregory, first stood and read a list of specific inner-city spending programs, totaling millions of dollars, that he said Mr. Haughey had promised in return for his vote.</w:t>
      </w: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Independent's Warning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Gregory and several of the other independents supporting Mr.  Haughey's Government warned that they would continue to exercise a kind of veto power over his programs, reserving the right to bring it down at any time and force new elections.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judge each issue on its merits,'' Joe Sherlock said just before casting his vote for Mr. Haughey.  On the other hand, Neil Blaney, another independent, recalling that the country had already had two elections in just over eight months, warned the new Parliament that ''the electorate is bloody well fed up with elections.''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today's contest had remained uncertain right up to the opening of the session, in the graceful, 18th-century Parliament House in the center of Dublin. Mr. Haughey and Mr. FitzGerald took their seats soberly facing each other across a few yards of rich blue carpeting, and awaited the verdict of the independents.</w:t>
      </w: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Votes of Leftist Faction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them was Mr. Sherlock, the spokesman for Sinn Fein the Workers Party, a small left-wing group that used to be affiliated with the Irish Republican Army's violent struggle for Northern Ireland but that now concentrates on socialist change in the South.</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Sherlock announced that he and the two others in his faction would support Mr. Haughey ''in the interest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gave Mr. Haughey 84 votes, one more than half of the 166 seats, and the back benches on his side of the House burst into applause.  Mr. FitzGerald sat in grim silence, looking at his folded hands.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affable former economics professor who still has the demeanor of a don, Mr. FitzGerald has been governing since last June with a minority - a situation similar to that in which Mr. Haughey finds himself now. In Mr. FitzGerald's case, the independents withdrew their support in January, bringing down the Government, because they objected to a tough austerity budget designed to cope with Ireland's very serious economic problems.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and then in the political horse trading of the last two weeks, Mr. FitzGerald's coalition Government modified its budget proposals, reducing some sales taxes and restoring some subsidies.</w:t>
      </w: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Spending Issue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apparently unprepared to go as far as Mr. Haughey in promising new spending. Mr. Gregory, the young socialist who listed Mr. Haughey's costly social promises before casting his vote for him, said that in the negotiations ''Mr. FitzGerald did not approximate remotely the commitments given by Fianna Fail.'' That comment drew a big round of ironic applause for Mr. FitzGerald's supporters, who share his feelings that Government spending in Ireland is already out of hand.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Northern Ireland did not figure prominently in the election campaign, except in constituencies along the border. Both Mr. FitzGerald and Mr. Haughey, like almost every other politician in the republic, favor a British withdrawal from the North and eventual reunification of the island, at least in theory.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FitzGerald's Fine Gael party had been governing in coalition with the much smaller Labor Party. But the Laborites, feeling that their socialist principles had been whittled away in the coalition, announced early this morning that although their 15 members would vote for Mr. FitzGerald this afternoon they would not formally join the government.</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270" style="position:absolute;z-index:252582912"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Charles J. Haughey</w:t>
      </w:r>
    </w:p>
    <w:p>
      <w:pPr>
        <w:pStyle w:val="Normal327"/>
      </w:pPr>
    </w:p>
    <w:p>
      <w:pPr>
        <w:pStyle w:val="Normal327"/>
        <w:ind w:left="200"/>
        <w:sectPr>
          <w:type w:val="continuous"/>
          <w:pgMar w:top="840" w:right="1000" w:bottom="840" w:left="1000" w:header="400" w:footer="400"/>
          <w:pgNumType w:fmt="decimal"/>
          <w:cols w:space="720"/>
        </w:sectPr>
      </w:pPr>
      <w:r>
        <w:br/>
      </w:r>
      <w:r>
        <w:pict>
          <v:line id="_x0000_s2271"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700"/>
          <w:headerReference w:type="default" r:id="rId2701"/>
          <w:footerReference w:type="even" r:id="rId2702"/>
          <w:footerReference w:type="default" r:id="rId2703"/>
          <w:headerReference w:type="first" r:id="rId2704"/>
          <w:footerReference w:type="first" r:id="rId2705"/>
          <w:pgSz w:w="12240" w:h="15840"/>
          <w:pgMar w:top="840" w:right="1000" w:bottom="840" w:left="1000" w:header="400" w:footer="400"/>
          <w:pgNumType w:fmt="decimal"/>
          <w:cols w:space="720"/>
          <w:titlePg w:val="0"/>
        </w:sectPr>
      </w:pPr>
    </w:p>
    <w:p>
      <w:pPr>
        <w:pStyle w:val="Normal328"/>
      </w:pPr>
    </w:p>
    <w:p>
      <w:pPr>
        <w:pStyle w:val="Normal328"/>
      </w:pPr>
      <w:r>
        <w:pict>
          <v:shape id="_x0000_i2272" type="#_x0000_t75" alt="LexisNexis®" style="width:147.75pt;height:30pt">
            <v:imagedata r:id="rId17" o:title=""/>
          </v:shape>
        </w:pict>
      </w:r>
      <w:r>
        <w:cr/>
      </w:r>
    </w:p>
    <w:p>
      <w:pPr>
        <w:pStyle w:val="Heading1326"/>
        <w:keepNext w:val="0"/>
        <w:spacing w:after="200" w:line="340" w:lineRule="atLeast"/>
        <w:ind w:left="0" w:right="0" w:firstLine="0"/>
        <w:jc w:val="center"/>
      </w:pPr>
      <w:hyperlink r:id="rId2706" w:history="1">
        <w:r>
          <w:rPr>
            <w:rFonts w:ascii="arial" w:eastAsia="arial" w:hAnsi="arial" w:cs="arial"/>
            <w:b/>
            <w:i/>
            <w:strike w:val="0"/>
            <w:color w:val="0077CC"/>
            <w:sz w:val="28"/>
            <w:u w:val="single"/>
            <w:vertAlign w:val="baseline"/>
          </w:rPr>
          <w:t>Review/Theater;</w:t>
        </w:r>
      </w:hyperlink>
      <w:r>
        <w:br/>
      </w:r>
      <w:hyperlink r:id="rId2707" w:history="1">
        <w:r>
          <w:rPr>
            <w:rFonts w:ascii="arial" w:eastAsia="arial" w:hAnsi="arial" w:cs="arial"/>
            <w:b/>
            <w:i/>
            <w:strike w:val="0"/>
            <w:color w:val="0077CC"/>
            <w:sz w:val="28"/>
            <w:u w:val="single"/>
            <w:vertAlign w:val="baseline"/>
          </w:rPr>
          <w:t>Orton and Pinter One-Acts Investigate Dualities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1990, Wednesday, Late Edition - Final</w:t>
      </w:r>
    </w:p>
    <w:p>
      <w:pPr>
        <w:pStyle w:val="Normal328"/>
        <w:keepNext w:val="0"/>
        <w:spacing w:after="0" w:line="240" w:lineRule="atLeast"/>
        <w:ind w:right="0"/>
        <w:jc w:val="both"/>
      </w:pPr>
      <w:bookmarkStart w:id="669" w:name="Bookmark_328"/>
      <w:bookmarkEnd w:id="669"/>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13, Column 1; Cultural Desk; Review</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 Special to The New York Times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HAVEN, April 20</w:t>
      </w:r>
    </w:p>
    <w:p>
      <w:pPr>
        <w:pStyle w:val="Normal328"/>
        <w:keepNext/>
        <w:spacing w:before="240" w:after="0" w:line="340" w:lineRule="atLeast"/>
        <w:ind w:left="0" w:right="0" w:firstLine="0"/>
        <w:jc w:val="left"/>
      </w:pPr>
      <w:bookmarkStart w:id="670" w:name="Body_326"/>
      <w:bookmarkEnd w:id="670"/>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73" style="position:absolute;z-index:252584960"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both Joe Orton and Harold Pinter are playwrights with original, distinct voices, they have similarities as well as disparities. Arriving first, Mr. Pinter became something of a model to Mr. Orton. Just as Pinter plays have a metaphorical weasel lurking under the cocktail table, Mr. Orton's plays are inhabited by carpenter ants insidiously attacking the roofbeams and floorboards. For both playwrights, nothing is as it seems to be as they investigate dualities in everyday life.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John Tillinger has had the ingenious idea of pairing two early one-acts by the writers, ''The Ruffian on the Stair'' by Mr. Orton and ''The Lover'' by Mr. Pinter. This double bill fills Long Wharf Theater's Stage II with sinister comedy and also offers an arena for versatility to the production's leading actors, Nicholas Woodeson and Joanne Camp.</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Ruffian'' was Mr. Orton's first play (in 1963), broadcast on British radio and subsequently adapted to the stage. Clearly it was influenced by Mr. Pinter, even to Mr. Orton's imitating some of the lines in ''The Birthday Party'' in the first version of the play. Menace stalks interior rooms as well as the unseen stairwell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apparent tranquillity barely conceals a predilection for casual mayhem.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man of ambiguous sexuality (Tate Donovan) - a forerunner of the author's Mr. Sloane - insinuates himself into the placid household and moves from victimizer to victim. The man of the house (Mr. Woodeson) is a truck driver of vengeful instinct, and his common-law wife (Ms. Camp) has submerged her own shady past in her housewifely present.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the two are the most guileless of company as the woman invites the intruder in for a cup of tea. Humor arises from the fact that the characters affect the airs of their so-called betters. The play becomes a reverse comedy of manners.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insouciance that was to grow to maturity in his full-length plays, Orton keeps everything matter-of-fact and tongue-in-cheek. As the author wrote about ''The Ruffian,'' ''Everything the characters say is true'' - no matter how bizarre it may seem. Mr. Tillinger has closely followed the playwight's prescription, right through the doubly murderous conclusion.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Lover,'' originally written for television, a couple from the professional class belie their social status. As a dapper businessman goes to work, he asks his wife if her lover is expected that day, posing the question as calmly as if he were asking her what they were having for dinner. Later, when the lover arrives, he turns out to be the husband, who is supposedly having a tryst with his favorite prostitute.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Conducting this duplicitous charade, the husband and wife awaken each other's libido. Underlying the comedy is a feeling of displacement and sadness, in contrast to ''The Ruffian,'' which manages, despite the malevolence, to seem oddly cheerful. ''The Lover'' is the more seriously inclined play, but each makes acidulous points at the expense of domestic discord.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plays, the actors are transformed. Mr. Woodeson is amiable as the plebeian truck driver (in the Orton) and suave as the executive (in the Pinter). These are only two sides to this diversely talented actor, who several seasons ago was a Napoleonic ''King John'' at Stratford-on-Avon and was most recently seen in New York as Henry Fielding in ''The Art of Success.''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Ruffian,'' Ms. Camp remains convivial as the dowdy housewife (she stops short of being slatternly), padded out to fill the physical dimensions of the role. Then she persuasively becomes the seductress in ''The Lover,'' crossing and uncrossing her legs with a confident sensuality. As demanded, Mr. Donovan is both affable and suspicious as the unfortunate ruffian.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series of productions, Mr. Tillinger has become America's foremost directorial interpreter of Orton. With this double bill, he makes a nimble transition to Mr. Pinter, a playwright with whom he seems to feel an equal compatability - and a taste for conspiratorial humor.</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OPPOSITE VERSIONS OF INVERSIONS - THE RUFFIAN ON THE STAIR, by Joe Orton; directed by John Tillinger; set design by James Noone; costumes by Jess Goldstein; lighting by Craig Miller; production stage manager, Ruth M. Feldman. Presented by Long Wharf Theater, Arvin Brown, artistic director; M. Edgar Rosenblum, executive director. At New Haven.</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Mike...Nicholas Woodeson</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Joyce...Joanne Camp</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Wilson...Tate Donovan</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LOVER, by Harold Pinter.</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Richard/Max...Nicholas Woodeson</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Sarah...Joanne Camp</w:t>
      </w:r>
    </w:p>
    <w:p>
      <w:pPr>
        <w:pStyle w:val="Normal3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John...Tate Donovan</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74" style="position:absolute;z-index:252585984"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Nicholas Woodeson and Joanne Camp in a scene from ''The Lover.'' (T. Charles Erickson)</w:t>
      </w:r>
    </w:p>
    <w:p>
      <w:pPr>
        <w:pStyle w:val="Normal328"/>
      </w:pPr>
    </w:p>
    <w:p>
      <w:pPr>
        <w:pStyle w:val="Normal328"/>
        <w:ind w:left="200"/>
        <w:sectPr>
          <w:type w:val="continuous"/>
          <w:pgMar w:top="840" w:right="1000" w:bottom="840" w:left="1000" w:header="400" w:footer="400"/>
          <w:pgNumType w:fmt="decimal"/>
          <w:cols w:space="720"/>
        </w:sectPr>
      </w:pPr>
      <w:r>
        <w:br/>
      </w:r>
      <w:r>
        <w:pict>
          <v:line id="_x0000_s2275"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708"/>
          <w:headerReference w:type="default" r:id="rId2709"/>
          <w:footerReference w:type="even" r:id="rId2710"/>
          <w:footerReference w:type="default" r:id="rId2711"/>
          <w:headerReference w:type="first" r:id="rId2712"/>
          <w:footerReference w:type="first" r:id="rId2713"/>
          <w:pgSz w:w="12240" w:h="15840"/>
          <w:pgMar w:top="840" w:right="1000" w:bottom="840" w:left="1000" w:header="400" w:footer="400"/>
          <w:pgNumType w:fmt="decimal"/>
          <w:cols w:space="720"/>
          <w:titlePg w:val="0"/>
        </w:sectPr>
      </w:pPr>
    </w:p>
    <w:p>
      <w:pPr>
        <w:pStyle w:val="Normal329"/>
      </w:pPr>
    </w:p>
    <w:p>
      <w:pPr>
        <w:pStyle w:val="Normal329"/>
      </w:pPr>
      <w:r>
        <w:pict>
          <v:shape id="_x0000_i2276" type="#_x0000_t75" alt="LexisNexis®" style="width:147.75pt;height:30pt">
            <v:imagedata r:id="rId17" o:title=""/>
          </v:shape>
        </w:pict>
      </w:r>
      <w:r>
        <w:cr/>
      </w:r>
    </w:p>
    <w:p>
      <w:pPr>
        <w:pStyle w:val="Heading1327"/>
        <w:keepNext w:val="0"/>
        <w:spacing w:after="200" w:line="340" w:lineRule="atLeast"/>
        <w:ind w:left="0" w:right="0" w:firstLine="0"/>
        <w:jc w:val="center"/>
      </w:pPr>
      <w:hyperlink r:id="rId2714" w:history="1">
        <w:r>
          <w:rPr>
            <w:rFonts w:ascii="arial" w:eastAsia="arial" w:hAnsi="arial" w:cs="arial"/>
            <w:b/>
            <w:i/>
            <w:strike w:val="0"/>
            <w:color w:val="0077CC"/>
            <w:sz w:val="28"/>
            <w:u w:val="single"/>
            <w:vertAlign w:val="baseline"/>
          </w:rPr>
          <w:t>BRITONS BUOYANT AND APPREHENSIVE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1982, Monday, Late City Final Edition</w:t>
      </w:r>
    </w:p>
    <w:p>
      <w:pPr>
        <w:pStyle w:val="Normal329"/>
        <w:keepNext w:val="0"/>
        <w:spacing w:after="0" w:line="240" w:lineRule="atLeast"/>
        <w:ind w:right="0"/>
        <w:jc w:val="both"/>
      </w:pPr>
      <w:bookmarkStart w:id="671" w:name="Bookmark_329"/>
      <w:bookmarkEnd w:id="671"/>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5; Foreign Desk</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May 2</w:t>
      </w:r>
    </w:p>
    <w:p>
      <w:pPr>
        <w:pStyle w:val="Normal329"/>
        <w:keepNext/>
        <w:spacing w:before="240" w:after="0" w:line="340" w:lineRule="atLeast"/>
        <w:ind w:left="0" w:right="0" w:firstLine="0"/>
        <w:jc w:val="left"/>
      </w:pPr>
      <w:bookmarkStart w:id="672" w:name="Body_327"/>
      <w:bookmarkEnd w:id="672"/>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77" style="position:absolute;z-index:25258803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Downing Street, anxious little knots of people pressed up against the police barricades today, hoping for a glimpse of the men - and the woman - of power.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Whitehall, outside the 10-story, gray stone Defense Ministry, Sunday stollers paused to watch television correspondents from around the world doing what they call ''stand-uppers'' by the front door - relayed accounts of the battles between British and Argentine forces in the South Atlantic over the Falkland Islands.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pulpits all across the country, there were prayers this morning for the safety of British fighting men far away and theological explanations of how, as the Archbishop of Canterbury put it, ''the use of limited force in defense of clear principles can sometimes be justified.''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the Suez crisis of 1956, British troops were fighting in foreign parts. And although there was elation at the first military successes -''Navy Hits Them All to Blazes,'' proclaimed The Sunday Express - there was a good deal of apprehension as well.</w:t>
      </w:r>
    </w:p>
    <w:p>
      <w:pPr>
        <w:pStyle w:val="Normal32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LONDON, May 2 - At the end of Downing Street, anxious little knots of people pressed up against the police barricades today, hoping for a glimpse of the men - and the woman - of power.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find the whole thing quite incredible,'' said Alison Mackay, as she sat enjoying the warm spring sunshine in Regent's Park. ''Two months ago I had barely heard of the Falkland Islands, and then when the crisis began I still regarded it all as a joke. Now it's real, and that is frightening.''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Most Rev. Robert Runcie, the Archbishop of Canterbury, many Britons took satisfaction in the fact that their men were fighting not so much for territory as for the principle that aggression must not pay.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to a nation that is economically distressed and still adjusting to a lessened role in the world, the Falklands operation has restored what Prime Minister Margaret Thatcher called ''a fantastic pride of country.''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certain kind of majesty, and we are not bad when it comes to might either,'' the Prime Minister said Friday night at a Conservative Party meeting in Bedfordshire.</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Up With Abuse of Power'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going to have people walking all over British citizens even if they were 8,000 miles away,'' she said. ''We, the British people, were fed up with the abuse of power.''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recapture of South Georgia island last Sunday and the military gains that the British claimed around the Falklands Saturday have also rekindled, in some quarters, the easy sense of superiority with which many Britons have traditionally viewed the world beyond their shores.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cartoons have depicted the Argentine leaders as swarthy gauchos, and one BBC anchorman today was scarcely able to suppress a smirk as he reported the claim from Buenos Aires that the British had lost as many as 11 aircraft in Saturday's fighting.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Thatcher's popularity continues to climb, according to the public opinion polls. From a position of trailing the two opposition parties just before the Falklands crisis began, her party had 43 percent support in a poll published today in The Sunday Times. That compared with 30 percent for Labor and 25 percent for the new centrist alliance of Liberals and Social Democrats.</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for the Government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same poll, by Market &amp; Opinion Research International, also bore a warning for the Government: although 70 percent of the those surveyed declared themselves ''satisfied'' with Mrs. Thatcher's tough handling of the crisis, an almost equally high proportion said the goal of regaining the Falklands was not worth the life of a single British serviceman. The implication was that the widespread public backing could be abruptly eroded by British casualties.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is no indication of any substantial opposition to the Government's posture in the Falklands dispute, Tony Benn, the left-wing Laborite Member of Parliament, continued his campaign against it, charging that the Prime Minister had lost control of ''the war machine she set in progress.''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Benn told of a letter he said he had received from the fiancee of a young marine.  ''She said that most of his commando unit did not want to fight over islands so far from home,'' he said. ''Most of them are only 18 years old. They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only joined up to escape the dole queue. Some of them will not see their young lives. They are being sent to their deaths for a lost cause.''</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78" style="position:absolute;z-index:252589056"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front pages of London newspapers (page A13)</w:t>
      </w:r>
    </w:p>
    <w:p>
      <w:pPr>
        <w:pStyle w:val="Normal329"/>
      </w:pPr>
    </w:p>
    <w:p>
      <w:pPr>
        <w:pStyle w:val="Normal329"/>
        <w:ind w:left="200"/>
        <w:sectPr>
          <w:type w:val="continuous"/>
          <w:pgMar w:top="840" w:right="1000" w:bottom="840" w:left="1000" w:header="400" w:footer="400"/>
          <w:pgNumType w:fmt="decimal"/>
          <w:cols w:space="720"/>
        </w:sectPr>
      </w:pPr>
      <w:r>
        <w:br/>
      </w:r>
      <w:r>
        <w:pict>
          <v:line id="_x0000_s2279"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715"/>
          <w:headerReference w:type="default" r:id="rId2716"/>
          <w:footerReference w:type="even" r:id="rId2717"/>
          <w:footerReference w:type="default" r:id="rId2718"/>
          <w:headerReference w:type="first" r:id="rId2719"/>
          <w:footerReference w:type="first" r:id="rId2720"/>
          <w:pgSz w:w="12240" w:h="15840"/>
          <w:pgMar w:top="840" w:right="1000" w:bottom="840" w:left="1000" w:header="400" w:footer="400"/>
          <w:pgNumType w:fmt="decimal"/>
          <w:cols w:space="720"/>
          <w:titlePg w:val="0"/>
        </w:sectPr>
      </w:pPr>
    </w:p>
    <w:p>
      <w:pPr>
        <w:pStyle w:val="Normal330"/>
      </w:pPr>
    </w:p>
    <w:p>
      <w:pPr>
        <w:pStyle w:val="Normal330"/>
      </w:pPr>
      <w:r>
        <w:pict>
          <v:shape id="_x0000_i2280" type="#_x0000_t75" alt="LexisNexis®" style="width:147.75pt;height:30pt">
            <v:imagedata r:id="rId17" o:title=""/>
          </v:shape>
        </w:pict>
      </w:r>
      <w:r>
        <w:cr/>
      </w:r>
    </w:p>
    <w:p>
      <w:pPr>
        <w:pStyle w:val="Heading1328"/>
        <w:keepNext w:val="0"/>
        <w:spacing w:after="200" w:line="340" w:lineRule="atLeast"/>
        <w:ind w:left="0" w:right="0" w:firstLine="0"/>
        <w:jc w:val="center"/>
      </w:pPr>
      <w:hyperlink r:id="rId2721" w:history="1">
        <w:r>
          <w:rPr>
            <w:rFonts w:ascii="arial" w:eastAsia="arial" w:hAnsi="arial" w:cs="arial"/>
            <w:b/>
            <w:i/>
            <w:strike w:val="0"/>
            <w:color w:val="0077CC"/>
            <w:sz w:val="28"/>
            <w:u w:val="single"/>
            <w:vertAlign w:val="baseline"/>
          </w:rPr>
          <w:t>The Survivor</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2015 Sunday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0"/>
        <w:keepNext w:val="0"/>
        <w:spacing w:after="0" w:line="240" w:lineRule="atLeast"/>
        <w:ind w:right="0"/>
        <w:jc w:val="both"/>
      </w:pPr>
      <w:bookmarkStart w:id="673" w:name="Bookmark_330"/>
      <w:bookmarkEnd w:id="673"/>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1</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2380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PENELOPE GREEN</w:t>
      </w:r>
    </w:p>
    <w:p>
      <w:pPr>
        <w:pStyle w:val="Normal330"/>
        <w:keepNext/>
        <w:spacing w:before="240" w:after="0" w:line="340" w:lineRule="atLeast"/>
        <w:ind w:left="0" w:right="0" w:firstLine="0"/>
        <w:jc w:val="left"/>
      </w:pPr>
      <w:bookmarkStart w:id="674" w:name="Body_328"/>
      <w:bookmarkEnd w:id="674"/>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81" style="position:absolute;z-index:252591104"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bright afternoon last month, the Rockaways' meticulously restored boardwalk gleamed in the sun, as did Patti Smith's sparsely furnished one-room bungalow a half-block away, the light filtering through the wisps of white linen that draped the new windows. Its minuscule front porch overlooked a raggedy yard turfed with weeds and wildflowers.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first place I've ever lived where I made all the choices,'' Ms. Smith said proudly, noting that she has stripped it of closets, doors and rooms. ''I don't like anything superfluous.''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armchair wore a Jerry Garcia blanket; a day bed, a colorful textile. Ms. Smith wore torn jeans and a crisp blazer.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my life, I happily deferred to family, companions, children,'' she said. ''This was mine. I didn't have to compromise, and I say that in the best of ways.''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1994, within the space of a few weeks, Ms. Smith lost her husband, the musician Fred Sonic Smith, to heart failure, and her brother, Todd Smith, who was also her road manager, to a stroke. Almost two decades later, Ms. Smith was still making peace with their absence. Those losses, and newer, fresher sorrows, pierce her elegiac new book, ''M Train,'' which in its own elliptical way is as much a love story about her late husband as ''Just Kids,'' her stunning 2010 memoir of youth and bohemia, was about Robert Mapplethorpe.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out next week, is a sort of first salvo before the 40th anniversary of ''Horses,'' the 68-year-old poet/rocker/visual artist/author's historic first album. Ms. Smith, who spent her summer on a 45-city concert tour of Europe, is about to embark on an 18-city book tour, after which follows another grueling performance schedule that has her working, quite happily, into January.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publication of ''Just Kids'' in 2010 and its National Book Award, which Ms. Smith won that year, that transmogrified the punk poet from downtown cult figure into someone more socially omnipresent, a cheerful participant in the larger cultural stew. (The book's commercial success also inspired a wave of memoirs by female rockers, like those of Chrissie Hynde and Kim Gordon, among others, out this year.)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past year, in particular, Ms. Smith has seemed globally, impossibly, ubiquitous. There she was at a Sundance Film Festival party, the Golden Globe Awards, the Critics' Choice Awards. She appeared on a Hudson River cruise with Karl Lagerfeld; at Barneys for a book party for Ann Demeulemeester, the Belgian designer; at Da Silvano's 40th anniversary. She gave an impromptu concert at an event sponsored by Dom Pérignon. She performed at fund-raisers (for Tibet House and for the blast victims of last spring's East Village fire), spoke at Amnesty International's award ceremony in Berlin and cuddled the Dalai Lama at the Glastonbury Festival, where she led the crowd in singing ''Happy Birthday'' to the exiled spiritual leader of Tibet, who turned 80 a week later. Next year, she'll appear on a calendar, joining Yoko Ono, Serena Williams and other ''iconic'' women photographed by Annie Leibovitz for Pirelli, the Italian tire company.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'Just Kids' put her in the public eye in a much bigger way than she had been before,'' said Ira Silverberg, an adviser to the William S. Burroughs estate and a senior editor at Simon &amp; Schuster. ''She took on the status of cultural icon, whereas before she had been more of a cult figure. Did that make her more social? She certainly became more available, and toured more extensively. It was as if during her marriage the pause button was hit, and when it was over she was back in her milieu and being feted for a life well lived.''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peripatetic life is chronicled in ''M Train,'' a series of journeys through cities, hotels, dreams and memories. The M stands for mind, and Ms. Smith is her train's conductor. As such, she has written a book that is memoirish, but not strictly a memoir. There are brief, sweet scenes from her 14-year marriage, when she and Mr. Smith mostly dropped out of public life and raised their son and daughter in St. Clair Shores, Mich. -- listening to Coltrane and Detroit Tigers games in a busted Chris-Craft that was moored in their yard; making a pilgrimage to French Guiana to gather a stone from the ruin of the former penal colony to take to her hero, Jean Genet.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this Proustian tour of love, loss and survival, leavened with comedic digressions, Ms. Smith finds solace in a century-old bungalow in the Rockaways, which she bought just a few weeks before Hurricane Sandy hit in 2012. The house survived, but just barely. Her neighbors draped it with an American flag, protecting it from looters. My Alamo, she calls the place.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Smith had to buy the house without a mortgage because it had tax liens and was in terrible physical shape. To raise the money, just a bit over $200,000, she hustled hard, working for three months straight through the summer of 2012, performing 50 to 60 concerts, she estimated, all over the world. She did acoustic sets, poetry readings and lectures, sometimes two in a day.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I have a lot of energy, and I like to work,'' she said.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I've been working since I was 13, from babysitting to blueberry picking to factory work to bookstore work. And of course, being a mother and homemaker, the hardest work of all.''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Smith is clearly game for anything, and chasing her obsessions, which are mostly literary, she winds up in curious places. Hoping to locate and photograph the boots of the scientist Alfred Wegener, an early proponent of the continental drift theory -- Ms. Smith loves polar exploration, and Wegener died on an expedition in Greenland -- Ms. Smith finds an opportunity to photograph the chess table used by Bobby Fischer and Boris Spassky in 1972; it was in a basement in Reykjavik, Iceland. But first, she must oversee a local chess match, though her interest in chess is purely aesthetic, she writes, and her expertise nonexistent. Afterward, she finds herself in a midnight meeting with  Fischer himself, deflecting his paranoid ravings by singing Buddy Holly songs at full throttle until just before dawn.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collision with Fischer in 2007 had a peculiar aftermath. ''I had met him before,'' she said. ''When I was a young girl at Scribner's in the late '60s, I had the game department. He was supposed to do a book signing, and I stacked up all the books, and a lot of people came. He appeared very nervous, and he was only a couple of years older than me. He couldn't handle it, and I had to sneak him out the back door.''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Reykjavik, she said, she told him of their long-ago encounter, not that he remembered. ''I told him how we'd met before, and he said, 'Can you still order books?' '' As it happens, Ms. Smith, being a bibliophile, has a network of rare-book contacts, and she promised to help him out. ''If a book can be found, I can find it,'' she said. And so it was that for a time before Fischer's death in 2008, Ms. Smith was his go-to for obscure history books.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always been striking about Ms. Smith is that she is a bit of a nerd, the once dreamy, bookish, sickly child who loved Louisa May Alcott and ''Pinocchio'' (she still has the copy her mother gave her, its pages a bit crumbly, on a table in the Rockaways bungalow). This South Jersey girl is exquisitely self-educated, a voracious and retentive reader and Declaration of Independence buff, whose only vice may be her book habit, and her penchant, sometimes tedious, for flogging the work of those in her personal literary canon: those bad boys, Jean Genet, Arthur Rimbaud and William Burroughs.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person, Ms. Smith is plain-spoken, at once precise and discursive, as her audiences well know. But she is impatient with conversational foreplay. ''Where is this going?'' she said to a reporter's question about what was important to her when she put her house back together.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writer, she is more oblique. The looping, dreamlike style of ''M Train'' can be confounding, particularly after the heartbreaking directness of ''Just Kids.'' It may be that Ms. Smith chooses to render her adult life in fragments and dreams for the very responsible reason that she has two children. It matters that their father be sketched as a romantic hero. Perhaps he was. It may be that she is holding back on the sort of day-to-day detail laid out by other maternal confessionals so as to spare her children any queasy embarrassment.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Smith's daughter, Jesse Paris Smith, a composer, musician and activist, is now 28; Jackson Frederick Smith, a musician with a son of his own, is 33. (Yes, Patti Smith is a grandmother.) It's hard to know more because Ms. Smith, whose deeply personal writing and folksy diction -- she favors gerunds without their g's -- lures you into thinking she might be just as candid in person, can be sternly irascible.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that's any of your business,'' she said sharply when a reporter asked if she was still single. But memoirists open these doors. Ms. Smith had done so in her own book, having written about having no valentine of her own on Valentine's Day. It's a lovely, vivid passage: She's fallen asleep reading in bed; when she wakes, her glasses, smudged with fingerprints, are tangled in the sheets along with a battered paperback copy of ''The Laughing Policeman,'' the fourth book in the '60s-era Swedish detective series, and when she dresses, she chooses one of her late husband's well-worn flannel shirts, ''washed into weightlessness.'' She quickly tumbles into a typical ''M Train'' reverie about Ludwig Wittgenstein. There is connective tissue, and the riff does make sense, but at first you groan, for her dropping a lugubrious Austrian philosopher into the middle of a scene that derives its power from the quotidian. Then Ms. Smith wins you back. ''Or maybe Wittgenstein could be my valentine,'' she writes. ''We could live in a little red house in cantankerous silence on the side of a mountain in Norway.''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may be that Ms. Smith had no interest in hewing to the form of a traditional memoir because she'd already done that, to startling effect, with ''Just Kids.''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Noting the shardlike, elliptical structure of ''M Train,'' David Remnick, the editor in chief of The New Yorker, said: ''What knocks me out about Patti Smith is that she just keeps growing, changing, becoming more interesting all the time and adding new arrows to her quiver. Yes, she's written poetry and published books along the way, but to come along and write a memoir like 'Just Kids,' with that kind of self-possession and structural facility, it's as if she'd been writing fine books of prose all her life. Now, she's clearly very restless as a writer and wants to do something else. She didn't just write 'Just Kids, Part Two'.''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nicest things about Patti Smith, the author, is her readiness to display the foggy tedium of the creative process, and also its profound loneliness. Whether or not Ms. Smith is single, as a writer she must go it alone. And as a writer still making peace with devastating loss, it is a given that whatever she's writing is haunted by ghosts.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she puts it off; she naps; she makes lists; she binge-watches detective series: ''Law &amp; Order: Criminal Intent,'' the BBC's ''Wallander'' and ''The Killing'' (the American, not the Danish, version). Meanwhile, her cat throws up on her pillow. Her clothing betrays her; her pockets are torn. Her shoelaces come undone and trail in rain puddles. Her socks get tangled in her jeans, and escape at inopportune moments. Walking through Washington Square, a lone sock breaks free from her pants (stuck there from the night before), and a giggling teenager returns it to her. Small losses echo the larger ones: She is undone when a woman commandeers ''her'' regular table in her favorite neighborhood cafe, retreating to the bathroom and wishing upon the interloper a spectacularly gruesome death, like a victim in one of her beloved crime dramas.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cafe closes, its owner gave Ms. Smith that table and chairs. These and other totems are in the bungalow, like an aluminum chair from the set of ''Criminal Intent,'' signed by Vincent D'Onofrio. There are a few art books, Dash Snow and Piero Della Francesca; a photograph of Brancusi in his studio. A Chinese rug rescued from her townhouse on the edge of Greenwich Village, where she has lived since the late '90s, because the cats were urinating on it. A Mad Hatter doll, as portrayed by her friend Johnny Depp (who played on her last album, ''Banga'') and given to her by him. It is a place, she said, to read, to write, to draw. Given the complexities of her schedule, she comes when she can.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do my work, and I work every day, and my ambition is just to do something better than I last did,'' she said. ''I'd like to write something as great as 'Pinocchio' or 'Little Women.' I won't say 'Moby-Dick' because that's impossible. I'd like to write a book that everybody loves. I'd like to take a picture that someone wants to put above their desk so they can look at it while they're writing a letter or doing whatever they're doing while sitting at their desk. I'd like to do a painting that would astonish people.''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books are her deepest love, and writing them is clearly her keenest ambition. When she received her advance from Knopf, the publisher of ''M Train,'' she bought a bronze statue of a young boy who has caught a bird in his hands; she set it in her tangled front yard here.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my dream to be with Knopf since I was 20,'' she said. ''I wanted to have something solid to mark that. I bought him because he reminded me of Peter Pan.''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Smith manages to be both kindly and forthcoming while hewing to a strict program. You admire her discipline, even as it curtails. After an hour's talk, her young book publicist stood up, and Ms. Smith did, too. She brandished a CD of the soundtrack to ''The Draughtman's Contract,'' the early '80s Peter Greenaway film, and then played a jolly-sounding, orchestral track from it.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theme music to my house,'' she said. ''I don't know why. I always say hello to the house by putting it on. And I'm putting it on now because it's a good way to end our conversation.''</w:t>
      </w:r>
    </w:p>
    <w:p>
      <w:pPr>
        <w:pStyle w:val="Normal330"/>
        <w:keepNext w:val="0"/>
        <w:spacing w:before="240" w:after="0" w:line="260" w:lineRule="atLeast"/>
        <w:ind w:left="0" w:right="0" w:firstLine="0"/>
        <w:jc w:val="left"/>
      </w:pPr>
      <w:r>
        <w:br/>
      </w:r>
      <w:hyperlink r:id="rId2722" w:history="1">
        <w:r>
          <w:rPr>
            <w:rFonts w:ascii="arial" w:eastAsia="arial" w:hAnsi="arial" w:cs="arial"/>
            <w:b w:val="0"/>
            <w:i/>
            <w:strike w:val="0"/>
            <w:color w:val="0077CC"/>
            <w:sz w:val="20"/>
            <w:u w:val="single"/>
            <w:vertAlign w:val="baseline"/>
          </w:rPr>
          <w:t>http://www.nytimes.com/2015/10/04/fashion/patti-smith-survivor.html</w:t>
        </w:r>
      </w:hyperlink>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82" style="position:absolute;z-index:252592128"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Patti Smith, the musician and author, in her one-room home in Rockaway Beach, Queens. She calls it her Alamo. (ST1)</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place I've ever lived where I made all the choices,'' Ms. Smith said of her home. The raggedy yard is turfed with weeds and wildflowers. (ST16)</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Smith in her one-room bungalow. Her new book is ''M Train.'' (PHOTOGRAPHS BY PHILIP MONTGOMERY FOR THE NEW YORK TIMES) (ST18)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2015</w:t>
      </w:r>
    </w:p>
    <w:p>
      <w:pPr>
        <w:pStyle w:val="Normal330"/>
      </w:pPr>
    </w:p>
    <w:p>
      <w:pPr>
        <w:pStyle w:val="Normal330"/>
        <w:ind w:left="200"/>
        <w:sectPr>
          <w:type w:val="continuous"/>
          <w:pgMar w:top="840" w:right="1000" w:bottom="840" w:left="1000" w:header="400" w:footer="400"/>
          <w:pgNumType w:fmt="decimal"/>
          <w:cols w:space="720"/>
        </w:sectPr>
      </w:pPr>
      <w:r>
        <w:br/>
      </w:r>
      <w:r>
        <w:pict>
          <v:line id="_x0000_s2283"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723"/>
          <w:headerReference w:type="default" r:id="rId2724"/>
          <w:footerReference w:type="even" r:id="rId2725"/>
          <w:footerReference w:type="default" r:id="rId2726"/>
          <w:headerReference w:type="first" r:id="rId2727"/>
          <w:footerReference w:type="first" r:id="rId2728"/>
          <w:pgSz w:w="12240" w:h="15840"/>
          <w:pgMar w:top="840" w:right="1000" w:bottom="840" w:left="1000" w:header="400" w:footer="400"/>
          <w:pgNumType w:fmt="decimal"/>
          <w:cols w:space="720"/>
          <w:titlePg w:val="0"/>
        </w:sectPr>
      </w:pPr>
    </w:p>
    <w:p>
      <w:pPr>
        <w:pStyle w:val="Normal331"/>
      </w:pPr>
    </w:p>
    <w:p>
      <w:pPr>
        <w:pStyle w:val="Normal331"/>
      </w:pPr>
      <w:r>
        <w:pict>
          <v:shape id="_x0000_i2284" type="#_x0000_t75" alt="LexisNexis®" style="width:147.75pt;height:30pt">
            <v:imagedata r:id="rId17" o:title=""/>
          </v:shape>
        </w:pict>
      </w:r>
      <w:r>
        <w:cr/>
      </w:r>
    </w:p>
    <w:p>
      <w:pPr>
        <w:pStyle w:val="Heading1329"/>
        <w:keepNext w:val="0"/>
        <w:spacing w:after="200" w:line="340" w:lineRule="atLeast"/>
        <w:ind w:left="0" w:right="0" w:firstLine="0"/>
        <w:jc w:val="center"/>
      </w:pPr>
      <w:hyperlink r:id="rId2729" w:history="1">
        <w:r>
          <w:rPr>
            <w:rFonts w:ascii="arial" w:eastAsia="arial" w:hAnsi="arial" w:cs="arial"/>
            <w:b/>
            <w:i/>
            <w:strike w:val="0"/>
            <w:color w:val="0077CC"/>
            <w:sz w:val="28"/>
            <w:u w:val="single"/>
            <w:vertAlign w:val="baseline"/>
          </w:rPr>
          <w:t>Chicago Journal;</w:t>
        </w:r>
      </w:hyperlink>
      <w:r>
        <w:br/>
      </w:r>
      <w:hyperlink r:id="rId2730" w:history="1">
        <w:r>
          <w:rPr>
            <w:rFonts w:ascii="arial" w:eastAsia="arial" w:hAnsi="arial" w:cs="arial"/>
            <w:b/>
            <w:i/>
            <w:strike w:val="0"/>
            <w:color w:val="0077CC"/>
            <w:sz w:val="28"/>
            <w:u w:val="single"/>
            <w:vertAlign w:val="baseline"/>
          </w:rPr>
          <w:t>Memories Of a Park To Outlive Its Bricks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1990, Tuesday, Late Edition - Final</w:t>
      </w:r>
    </w:p>
    <w:p>
      <w:pPr>
        <w:pStyle w:val="Normal331"/>
        <w:keepNext w:val="0"/>
        <w:spacing w:after="0" w:line="240" w:lineRule="atLeast"/>
        <w:ind w:right="0"/>
        <w:jc w:val="both"/>
      </w:pPr>
      <w:bookmarkStart w:id="675" w:name="Bookmark_331"/>
      <w:bookmarkEnd w:id="675"/>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6; National Desk</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 Special to The New York Times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April 9</w:t>
      </w:r>
    </w:p>
    <w:p>
      <w:pPr>
        <w:pStyle w:val="Normal331"/>
        <w:keepNext/>
        <w:spacing w:before="240" w:after="0" w:line="340" w:lineRule="atLeast"/>
        <w:ind w:left="0" w:right="0" w:firstLine="0"/>
        <w:jc w:val="left"/>
      </w:pPr>
      <w:bookmarkStart w:id="676" w:name="Body_329"/>
      <w:bookmarkEnd w:id="676"/>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85" style="position:absolute;z-index:25259417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seat in Section 131, not far from the White Sox dugout, Billie Burke scanned Comiskey Park today, and slowly counted out the memories. ''That's where my husband and I sat in 1945, on our honeymoon,'' she said, gesturing toward the lower deck, closer to home plate. ''It was a doubleheader with the Yankees.''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there,'' added Mrs. Burke, who is 74 years old, ''that's where we were that awful day in 1983, when the White Sox lost to the Orioles in the league playoffs. Oh, how I cried.''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from her billfold, she slowly extracted another memory: It was a wrinkled photograph showing Mrs. Burke and her husband, Bill, bundled aginst the chill of another gray Opening Day, six years ago. ''It was his last one,'' she said, staring out onto the emerald field. ''My, how he loved this old ball park.''</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Mrs. Burke and more than 40,000 other White Sox fans gathered for today's game against the Milwaukee Brewers, it was Opening Day, the beginning of a new season of hope and baseball in Chicago. But for many here, the excitement was mixed with a kind of melancholy, because the game also marked the beginning of the end for Comiskey Park, the oldest active ball park in the major leagues.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 at the close of its 81st season, Comiskey Park will be torn down, to make way for a brand new open-air baseball stadium that even now is taking shape across the street, so it will be ready in time for Opening Day 1991. Above the old stadium roof, fans can already see the concrete buttresses that will support the new outfield bleachers.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only a handful of the old parks are left now, the grand old pre-World War II brick stadiums that are the real fields of dreams, the places where the game's legends actually strode.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American League, after Comiskey Park, there are Tiger Stadium in Detroit, Fenway Park in Boston, Cleveland Stadium and Yankee Stadium in New York, although Yankee Stadium was extensively remodeled before the 1976 season. In the National League, the sole survivor is Wrigley Field, just across town from Comiskey.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said Doug Menelly, who was sitting with his daughter, Betsy. ''My kids grew up in this ball park. After this year, I won't be able to point out on the field, and say, 'Hey, Betsy, remember when. . .,' because it'll be gone.''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the ''Baseball Palace of the World'' when it opened in July 1910, Comiskey Park was the host to the first All-Star Game, in 1933. It was also the site of the infamous World Series of 1919, when eight members of the White Sox were accused of throwing the Series to the Cincinnati Reds.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the stadium and the team have been among the most enduring institutions on Chicago's South Side, a part of the city that prides itself on its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traditions.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Richard J. Daley's team. The longtime Mayor lived in a small bungalow only a few blocks from the stadium, in the Bridgeport neighborhood, and each summer he was a regular in a field box along the third-base line, where he would sit with his sons. One of them, Richard M. Daley, is Mayor now. He lives in Bridgeport too, and while he tries to be nonpartisan about such things, his heart is with the White Sox.</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Sox fans, the North Side is alien territory, a land of glass and steel lake-front high-rises and trendy restaurants and the precious Cubs, whose own stadium, Wrigley Field, has those cute outfield walls lined with ivy and where fans, until two years ago, resisted installing lights for night baseball.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Comiskey Park has no such pretentions. It was the first stadium in baseball to have an exploding scoreboard, which belched smoke and rockets over the South Side every time a Sox slugger hit one out.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here today, there was an acute sense of history unfolding. After Melido Perez, the White Sox pitcher, threw the first pitch of the game - a ball down low to Gary Sheffield, the Milwaukee leadoff batter -the umpire called time and the ball was spirited off the field, bound for a place in the Baseball Hall of Fame in Cooperstown, N.Y. There it will rest someday with a plaque, which will probably also note that the White Sox won the last Opening Day game in Comiskey Park, beating Milwaukee, 2-1.</w:t>
      </w:r>
    </w:p>
    <w:p>
      <w:pPr>
        <w:pStyle w:val="Normal331"/>
      </w:pPr>
    </w:p>
    <w:p>
      <w:pPr>
        <w:pStyle w:val="Normal331"/>
        <w:ind w:left="200"/>
        <w:sectPr>
          <w:type w:val="continuous"/>
          <w:pgMar w:top="840" w:right="1000" w:bottom="840" w:left="1000" w:header="400" w:footer="400"/>
          <w:pgNumType w:fmt="decimal"/>
          <w:cols w:space="720"/>
        </w:sectPr>
      </w:pPr>
      <w:r>
        <w:br/>
      </w:r>
      <w:r>
        <w:pict>
          <v:line id="_x0000_s2286"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731"/>
          <w:headerReference w:type="default" r:id="rId2732"/>
          <w:footerReference w:type="even" r:id="rId2733"/>
          <w:footerReference w:type="default" r:id="rId2734"/>
          <w:headerReference w:type="first" r:id="rId2735"/>
          <w:footerReference w:type="first" r:id="rId2736"/>
          <w:pgSz w:w="12240" w:h="15840"/>
          <w:pgMar w:top="840" w:right="1000" w:bottom="840" w:left="1000" w:header="400" w:footer="400"/>
          <w:pgNumType w:fmt="decimal"/>
          <w:cols w:space="720"/>
          <w:titlePg w:val="0"/>
        </w:sectPr>
      </w:pPr>
    </w:p>
    <w:p>
      <w:pPr>
        <w:pStyle w:val="Normal332"/>
      </w:pPr>
    </w:p>
    <w:p>
      <w:pPr>
        <w:pStyle w:val="Normal332"/>
      </w:pPr>
      <w:r>
        <w:pict>
          <v:shape id="_x0000_i2287" type="#_x0000_t75" alt="LexisNexis®" style="width:147.75pt;height:30pt">
            <v:imagedata r:id="rId17" o:title=""/>
          </v:shape>
        </w:pict>
      </w:r>
      <w:r>
        <w:cr/>
      </w:r>
    </w:p>
    <w:p>
      <w:pPr>
        <w:pStyle w:val="Heading1330"/>
        <w:keepNext w:val="0"/>
        <w:spacing w:after="200" w:line="340" w:lineRule="atLeast"/>
        <w:ind w:left="0" w:right="0" w:firstLine="0"/>
        <w:jc w:val="center"/>
      </w:pPr>
      <w:hyperlink r:id="rId2737" w:history="1">
        <w:r>
          <w:rPr>
            <w:rFonts w:ascii="arial" w:eastAsia="arial" w:hAnsi="arial" w:cs="arial"/>
            <w:b/>
            <w:i/>
            <w:strike w:val="0"/>
            <w:color w:val="0077CC"/>
            <w:sz w:val="28"/>
            <w:u w:val="single"/>
            <w:vertAlign w:val="baseline"/>
          </w:rPr>
          <w:t>The Power of Talking to Baby</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2013 Sunday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2"/>
        <w:keepNext w:val="0"/>
        <w:spacing w:after="0" w:line="240" w:lineRule="atLeast"/>
        <w:ind w:right="0"/>
        <w:jc w:val="both"/>
      </w:pPr>
      <w:bookmarkStart w:id="677" w:name="Bookmark_332"/>
      <w:bookmarkEnd w:id="677"/>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8; OPINIONATOR</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1851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TINA ROSENBERG</w:t>
      </w:r>
    </w:p>
    <w:p>
      <w:pPr>
        <w:pStyle w:val="Normal332"/>
        <w:keepNext/>
        <w:spacing w:before="240" w:after="0" w:line="340" w:lineRule="atLeast"/>
        <w:ind w:left="0" w:right="0" w:firstLine="0"/>
        <w:jc w:val="left"/>
      </w:pPr>
      <w:bookmarkStart w:id="678" w:name="Body_330"/>
      <w:bookmarkEnd w:id="678"/>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88" style="position:absolute;z-index:25259622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a poor child is 1 year old, she has most likely already fallen behind middle-class children in her ability to talk, understand and learn. The gap between poor children and wealthier ones widens each year, and by high school it has become a chasm. American attempts to close this gap in schools have largely failed, and a consensus is starting to build that these attempts must start long before school -- before preschool, perhaps even before birth.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consensus, however, about what form these attempts should take, because there is no consensus about the problem itself. What is it about poverty that limits a child's ability to learn? Researchers have answered the question in different ways: Is it exposure to lead? Character issues like a lack of self-control or failure to think of future consequences? The effects of high levels of stress hormones? The lack of a culture of reading?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idea, however, is creeping into the policy debate: that the key to early learning is talking -- specifically, a child's exposure to language spoken by parents and caretakers from birth to age 3, the more the better. It turns out, evidence is showing, that the much-ridiculed stream of parent-to-child baby talk -- Feel Teddy's nose! It's so soft! Cars make noise -- look, there's a yellow one! Baby feels hungry? Now Mommy is opening the refrigerator! -- is very, very important. (So put those smartphones away!)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has been successfully put into practice a few times on a small scale, but it is about to get its first large-scale test, in Providence, R.I., which last month won the $5 million grand prize in Bloomberg Philanthropies' Mayors Challenge, beating 300 other cities for best new idea. In Providence, only one in three children enter school ready for kindergarten reading. The city already has a network of successful programs in which nurses, mentors, therapists and social workers regularly visit pregnant women, new parents and children in their homes, providing medical attention and advice, therapy, counseling and other services. Now Providence will train these home visitors to add a new service: creating family conversation.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Providence Talks program will be based on research by Betty Hart and Todd R. Risley at the University of Kansas, who in 1995 published a book, ''Meaningful Differences in the Everyday Experience of Young American Children.'' (see here for a summary.) Hart and Risley were studying how parents of different socioeconomic backgrounds talked to their babies. Every month, the researchers visited the 42 families in the study and recorded an hour of parent-child interaction. They were looking for things like how much parents praised their children, what they talked about, whether the conversational tone was positive or negative. Then they waited till the children were 9, and examined how they were doing in school. In the meantime, they transcribed and analyzed every word on the tapes -- a process that took six years. ''It wasn't until we'd collected our data that we realized that the important variable was how much talking the parents were doing,'' Risley told an interviewer later.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parents gave their children directives like ''Put away your toy!'' or ''Don't eat that!'' But interaction was more likely to stop there for parents on welfare, while as a family's income and educational levels rose, those interactions were more likely to be just the beginning.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disparity was staggering. Children whose families were on welfare heard about 600 words per hour.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heard 1,200 words per hour, and children from professional families heard 2,100 words. By age 3, a poor child would have heard 30 million fewer words in his home environment than a child from a professional family. And the disparity mattered: the greater the number of words children heard from their parents or caregivers before they were 3, the higher their IQ and the better they did in school. TV talk not only didn't help, it was detrimental.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and Risley later wrote that children's level of language development starts to level off when it matches that of their parents -- so a language deficit is passed down through generations. They found that parents talk much more to girls than to boys (perhaps because girls are more sociable, or because it is Mom who does most of the care, and parents talk more to children of their gender). This might explain why young, poor boys have particular trouble in school. And they argued that the disparities in word usage correlated so closely with academic success that kids born to families on welfare do worse than professional-class children entirely because their parents talk to them less. In other words, if everyone talked to their young children the same amount, there would be no racial or socioeconomic gap at all. (Some other researchers say that while word count is extremely important, it can't be the only factor.)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do know that richer, more educated parents talk much more to their children than poorer and less educated ones, we don't know exactly why. A persuasive answer comes from Meredith Rowe, now an assistant professor at the University of Maryland. She found that poor women were simply unaware that it was important to talk more to their babies -- no one had told them about this piece of child development research. Poorer mothers tend to depend on friends and relatives for parenting advice, who may not be up on the latest data. Middle-class mothers, on the other hand, get at least some of their parenting information from books, the Internet and pediatricians. Talking to baby has become part of middle-class culture; it seems like instinct, but it's not.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heard of Hart and Risley's work, you are not alone -- and you may be wondering why. These findings should have created a policy whirlwind: Here was a revolutionary way to reduce inequities in school achievement that seemed actually possible. How hard could it be to persuade poor parents to talk to their children more?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hard, it turned out -- because there was no practical way to measure how much parents talk. Each hour of recording took many hours to transcribe and classify: to count the words uttered near a child and attribute them to a parent, the main child, a sibling, someone else or a TV. The cost was prohibitive.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researchers could do was to ask the parent if they were talking a lot,'' said Jill Gilkerson, the language research director of the Lena Research Foundation, which develops technology for the study and treatment of language delay. ''But you need an objective evaluation. Asking anyone to observe their own behavior with no reference point is completely useless.'' Without measurement, parents who did try new things couldn't know whether they were helpful. Hart and Risley's research languished.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revived it is the technology and measurement practices developed by Lena, which stands for Language Environment Analysis. A child wears clothing with a special pocket for a voice recorder that can unobtrusively record 16 continuous hours -- plenty of time for the family to forget it's there and converse normally. The analysis is done by speech-recognition software, which can count and source words uttered, count conversational turns (one party says something and the other responds) and weed out background noise and TV. For privacy, the recorder can encrypt the actual speech and delete the speech after it is counted. And a family can hit the ''erase'' button whenever it wants.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Lena's system came out five years ago, and is now being used in about 200 universities and research hospitals -- with deaf children, autistic children and children developing normally. The first studies are only now being published.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studies most relevant to Providence Talks come from two researchers. Gilkerson gave the recorder to 120 families, who used it and viewed the reports once a week for 10 weeks. Of those families, 27 started out below the baseline. Even with no coaching at all, over the 10 weeks their daily word average rose from about 8,000 to about 13,000 -- an increase of 55 percent. (The paper was presented at a conference, but not yet published.)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Dana Suskind, a pediatric cochlear implant surgeon at the University of Chicago who founded the school's Thirty Million Words project, did a study with 17 nannies in Chicago. Each attended a workshop on the importance of talk, strategies for increasing it, and how to use the Lena recorder. Then they used it once a week for six weeks. Suskind found (pdf) that the nannies increased the number of words they used by 32 percent and the number of conversational turns by 25 percent.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Suskind has also done a randomized controlled trial with low-income mothers on Chicago's South Side -- not yet published, but with good results: she said that parents asked if they could keep getting reports on their number of words even after the study finished.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studies were small, short-term and limited in scope. ''One thing is to say we can change adult language behavior,'' Suskind said. ''Another thing is to show that it is sustainable, and that it impacts child outcomes.''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Providence has the money to be more ambitious. The city plans to begin enrolling families in January, 2014, and hopes to eventually reach about 2,000 new families each year, said Mayor Angel Taveras. It will most likely work with proven home-visitation programs like the Nurse-Family Partnership. The visitors will show poor families with very young children how to use the recorders, and ask them to record one 16-hour day each month.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month they will return to share information about the results and specific strategies for talking more: how do you tell your baby about your day? What's the best way to read to your toddler? They will also talk about community resources, like read-aloud day at the library. And they will work with the family to set goals for next month. The city also hopes to recruit some of the mothers and fathers as peer educators.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Taveras, who was raised by a single mother, an immigrant from the Dominican Republic, chose the program because of the role Head Start played in his own life. At Harvard, he found that his roommate and several friends were also Head Start babies. ''It did and still does have a big impact,'' he said. ''The research on the gap that exists is pretty startling in some ways. But this is something we can address with different strategies. We have an opportunity to level the playing field.''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Fixes on Facebook and follow updates on twitter.com/nytimesfixes.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Rosenberg won a Pulitzer Prize for her book ''The Haunted Land: Facing Europe's Ghosts After Communism.'' She is a former editorial writer for The Times and the author, most recently, of ''Join the Club: How Peer Pressure Can Transform the World'' and the World War II spy story e-book ''D for Deception.''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excerpt from Fixes, a series on social change, at nytimes.com/ opinionator.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32"/>
        <w:keepNext w:val="0"/>
        <w:spacing w:before="240" w:after="0" w:line="260" w:lineRule="atLeast"/>
        <w:ind w:left="0" w:right="0" w:firstLine="0"/>
        <w:jc w:val="left"/>
      </w:pPr>
      <w:r>
        <w:br/>
      </w:r>
      <w:hyperlink r:id="rId2738" w:history="1">
        <w:r>
          <w:rPr>
            <w:rFonts w:ascii="arial" w:eastAsia="arial" w:hAnsi="arial" w:cs="arial"/>
            <w:b w:val="0"/>
            <w:i/>
            <w:strike w:val="0"/>
            <w:color w:val="0077CC"/>
            <w:sz w:val="20"/>
            <w:u w:val="single"/>
            <w:vertAlign w:val="baseline"/>
          </w:rPr>
          <w:t>http://opinionator.blogs.nytimes.com/2013/04/10/the-power-of-talking-to-your-baby/</w:t>
        </w:r>
      </w:hyperlink>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89" style="position:absolute;z-index:252597248"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ROSE BLAKE)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GRAPHIC       </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2013</w:t>
      </w:r>
    </w:p>
    <w:p>
      <w:pPr>
        <w:pStyle w:val="Normal332"/>
      </w:pPr>
    </w:p>
    <w:p>
      <w:pPr>
        <w:pStyle w:val="Normal332"/>
        <w:ind w:left="200"/>
        <w:sectPr>
          <w:type w:val="continuous"/>
          <w:pgMar w:top="840" w:right="1000" w:bottom="840" w:left="1000" w:header="400" w:footer="400"/>
          <w:pgNumType w:fmt="decimal"/>
          <w:cols w:space="720"/>
        </w:sectPr>
      </w:pPr>
      <w:r>
        <w:br/>
      </w:r>
      <w:r>
        <w:pict>
          <v:line id="_x0000_s2290"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739"/>
          <w:headerReference w:type="default" r:id="rId2740"/>
          <w:footerReference w:type="even" r:id="rId2741"/>
          <w:footerReference w:type="default" r:id="rId2742"/>
          <w:headerReference w:type="first" r:id="rId2743"/>
          <w:footerReference w:type="first" r:id="rId2744"/>
          <w:pgSz w:w="12240" w:h="15840"/>
          <w:pgMar w:top="840" w:right="1000" w:bottom="840" w:left="1000" w:header="400" w:footer="400"/>
          <w:pgNumType w:fmt="decimal"/>
          <w:cols w:space="720"/>
          <w:titlePg w:val="0"/>
        </w:sectPr>
      </w:pPr>
    </w:p>
    <w:p>
      <w:pPr>
        <w:pStyle w:val="Normal333"/>
      </w:pPr>
    </w:p>
    <w:p>
      <w:pPr>
        <w:pStyle w:val="Normal333"/>
      </w:pPr>
      <w:r>
        <w:pict>
          <v:shape id="_x0000_i2291" type="#_x0000_t75" alt="LexisNexis®" style="width:147.75pt;height:30pt">
            <v:imagedata r:id="rId17" o:title=""/>
          </v:shape>
        </w:pict>
      </w:r>
      <w:r>
        <w:cr/>
      </w:r>
    </w:p>
    <w:p>
      <w:pPr>
        <w:pStyle w:val="Heading1331"/>
        <w:keepNext w:val="0"/>
        <w:spacing w:after="200" w:line="340" w:lineRule="atLeast"/>
        <w:ind w:left="0" w:right="0" w:firstLine="0"/>
        <w:jc w:val="center"/>
      </w:pPr>
      <w:hyperlink r:id="rId2745" w:history="1">
        <w:r>
          <w:rPr>
            <w:rFonts w:ascii="arial" w:eastAsia="arial" w:hAnsi="arial" w:cs="arial"/>
            <w:b/>
            <w:i/>
            <w:strike w:val="0"/>
            <w:color w:val="0077CC"/>
            <w:sz w:val="28"/>
            <w:u w:val="single"/>
            <w:vertAlign w:val="baseline"/>
          </w:rPr>
          <w:t>A C.E.O.'s Management by Mantra</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2015 Sunday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3"/>
        <w:keepNext w:val="0"/>
        <w:spacing w:after="0" w:line="240" w:lineRule="atLeast"/>
        <w:ind w:right="0"/>
        <w:jc w:val="both"/>
      </w:pPr>
      <w:bookmarkStart w:id="679" w:name="Bookmark_333"/>
      <w:bookmarkEnd w:id="679"/>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2324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GELLES</w:t>
      </w:r>
    </w:p>
    <w:p>
      <w:pPr>
        <w:pStyle w:val="Normal333"/>
        <w:keepNext/>
        <w:spacing w:before="240" w:after="0" w:line="340" w:lineRule="atLeast"/>
        <w:ind w:left="0" w:right="0" w:firstLine="0"/>
        <w:jc w:val="left"/>
      </w:pPr>
      <w:bookmarkStart w:id="680" w:name="Body_331"/>
      <w:bookmarkEnd w:id="680"/>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92" style="position:absolute;z-index:25259929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wintry afternoon, Mark T. Bertolini, the 58-year-old chief executive of Aetna, the health insurer, was sitting in his Hartford office wearing a dark suit and a crisp, white, French-cuffed shirt. But instead of a necktie, he wore a shiny metal amulet engraved with the Sanskrit characters ''sohum.''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Roughly translated, sohum means ''I am that,'' and repeating the phrase is used to help control breathing in meditation. Mr. Bertolini says the word also signifies a divine connection with the universe. (He has a similar design tattooed on his back.)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case there was any doubt, Mr. Bertolini, who runs one of America's 100 largest companies by revenue, wants to make it clear he is a different sort of C.E.O.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following a near-death experience, Mr. Bertolini set about overhauling his own health regimen, as well reshaping the culture of Aetna with a series of eyebrow-raising moves. He has offered free yoga and meditation classes to Aetna employees; more than 13,000 workers have participated. He began selling the same classes to the businesses that contract with Aetna for their health insurance. And in January, after reading ''Capital in the Twenty-First Century,'' the treatise on inequality by the French economist Thomas Piketty, Mr. Bertolini gave his lowest-paid employees a 33 percent raise.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Taken together, these moves have transformed a stodgy insurance company into one of the most progressive actors in corporate America. Most health insurance companies are thriving, largely because of increased enrollment. Aetna's stock has increased threefold since Mr. Bertolini took over as chief executive in 2010, and recently hit a record high. It's a decidedly groovy moment for the company, and Mr. Bertolini is reveling in his role as an idealistic, unconventional corporate chieftain.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program C.E.O.s to be certain kinds of people. We expect C.E.O.s to be on message all the time,'' he said. ''The grand experiment here has been how much of that do you really need to do?''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February day in Aetna's Hartford headquarters, there were experiments all around. In a conference room downstairs, a meditation class had just concluded, and employees were returning to their desks. Nearby, preparations were underway for a new yoga class, starting in a week. And in his corner office -- where a golden statue of the Hindu deity Ganesha was arranged next to an antique grandfather clock -- Mr. Bertolini eagerly shared the most recent data from Aetna's meditation and yoga programs.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one-quarter of the company's work force of 50,000 has participated in at least one class, and those who have report, on average, a 28 percent reduction in their stress levels, a 20 percent improvement in sleep quality and a 19 percent reduction in pain. They also become more effective on the job, gaining an average of 62 minutes per week of productivity each, which Aetna estimates is worth $3,000 per employee per year. Demand for the programs continues to rise; every class is overbooked.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this groundswell inside the company of people wanting to take the classes,'' Mr. Bertolini said. ''It's been pretty magical.''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Aetna is at the vanguard of a movement that is quietly spreading through the business world. Companies like Google offer emotional intelligence courses for employees. General Mills has a meditation room in every building on its corporate campus. And even buttoned-up Wall Street firms like Goldman Sachs and BlackRock are teaching meditation on the job.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aims of such programs are eclectic. Some, such as Aetna's, are intended to improve overall well-being; others to increase focus and productivity. Most of the programs -- from yoga sessions for factory workers to guided meditations for executives -- aim to make employees more present-minded, less prone to make rash decisions and generally nicer people to work with.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Adoption of these unconventional practices in the workplace coincides with growing interest among the American public. More than 21 million people now practice yoga, double the number from a decade ago, according to the National Institutes of Health. Nearly as many meditate, according to the N.I.H.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everyone believes that meditation and yoga are appropriate in the workplace. A recent article in The Harvard Business Review cautioned that ''mindfulness is close to taking on cult status in the business world,'' and it enumerated ways that a meditative disposition could backfire in the office. Stress can be a useful prompt to engage in critical thinking, noted the author, David Brendel, and is not something to retreat from through meditation. And even as Aetna and others chart what they say are the health benefits of mindfulness and yoga, not all researchers are convinced.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enthusiasm for complementary health practices -- and meditation in particular -- is outpacing the scientific research,'' said Willoughby Britton, a professor of psychiatry and human behavior at Brown University, who is studying the potential negative side effects of meditation. ''Widespread implementation is premature.''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Bertolini has heard the critics, and takes pains not to impose yoga or meditation on any employees. (There are no incentives for workers to take the classes.) But he can't help but champion both causes. They helped him come back from the abyss.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 18, 2004, Mr. Bertolini almost died. Then a rising star at Aetna but not yet chief executive, he was skiing with his family in Killington, Vt., when he lost control. His body ricocheted off a tree and over a ledge, sending him careering 30 feet down a ravine.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Bertolini was motionless when his daughter found him. At the intensive care unit, a priest administered last rites. Five of the vertebrae in his neck had fractured. A tangle of nerves connected to his left arm had been detached from his spinal cord.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swift recovery that baffled doctors, Mr. Bertolini pulled through and was able to leave the hospital after 12 days. (Since then, he has had four surgeries.) Less than a month after the accident, he made a presentation at an Aetna investor conference, walking with a cane, his left arm in a brace.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Bertolini wasn't the same. ''Prior to my accident I used to run four miles every morning,'' he said. ''I worked hard and played hard.'' Afterward, he could barely get through the day. His left arm, now useless, was in sustained, agonizing pain. ''It was as if somebody were burning my arm with a torch all day long, and to this day it feels this way,'' he said. ''It's never stopped.''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manage the pain, Bertolini followed doctor's orders. He took OxyContin. He took Vicodin. He took fentanyl. The drugs barely helped. After a year of unsatisfactory results with conventional treatments, Bertolini went looking for alternative remedies, including yoga. Each morning, the vigorous stretching became a welcome replacement for his daily runs.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he grew enamored with yoga's intellectual and cultural history, and before long he began practicing mindfulness meditation, too. With mindfulness, Mr. Bertolini found that difficult thoughts and emotions became easier to manage. ''Meditation is not about thinking about nothing,'' he said. ''It's about accepting what you think, giving reverence to it and letting it go. It's losing the attachment to it. Same thing with pain.''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his regimen of yoga and meditation allowed him to return to work with renewed vigor. When he became chief executive of Aetna, he took over a company that now has about $58 billion in annual revenue and more than 23.5 million members.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chief executive, Mr. Bertolini was emboldened. If yoga and mindfulness had helped him, why shouldn't they help his employees, and even Aetna's millions of customers? So he decided to use his company as a laboratory.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started gradually, leading brief meditations in meetings with his executive team. Some rolled their eyes, but others appreciated it. Then he approached Dr. Lonny Reisman, Aetna's chief medical officer at the time, and proposed offering yoga and mindfulness classes to employees.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Reisman saw that the practices had helped his boss recover, but he was not convinced. ''Because you're doing yoga, everyone has to do yoga?'' Dr. Reisman shot back, as recalled by Mr. Bertolini.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Bertolini appealed to Dr. Reisman as a scientist. They would measure workers' stress levels by tracking heart rate variability and cortisol levels, common measures of anxiety. And they would team with the Integrative Medicine Program at Duke University, which does research into the efficacy of alternative treatments.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develop the curriculum, Aetna enlisted the American Viniyoga Institute, which advocates a form of yoga that involves breathing techniques and gentle poses. And to develop the meditation program, Aetna turned to eMindful, a company based in Vero Beach, Fla., that takes its inspiration from the work of Jon Kabat-Zinn, a molecular biologist who has helped popularize mindfulness in recent decades.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Mr. Bertolini's experiment was underway, with 239 employees volunteering. One-third practiced Viniyoga, one-third took a mindfulness class, and the rest were assessed as a control group. At the end of three months, the data came in, and executives were astounded. All employees who stuck with either the yoga or the mindfulness reported significant reduction in perceived stress and sleep difficulties. And while self-reports of lowered stress are not always reliable, the study also found that physical measures of heart rate variability and cortisol levels had both decreased. ''The biostatisticians were beside themselves,'' Mr. Bertolini said.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Dr. Reisman, who has since left Aetna to start a new company, came around. ''As a physician, I don't believe anything until it's proven,'' he said. ''But for people coping with stress, there was a beneficial effect in participating in these programs.''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of the study were published in The Journal of Occupational Health Psychology in 2012. Soon Aetna expanded the programs, offering them to thousands of employees around the country.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Employees have generally embraced the courses, but some doubters remain. ''When I talk about mindfulness to folks at work, they look at me funny,'' said Christine Beaird, an Aetna project manager in Dallas, who took one of the classes and found it helpful. ''They think it's this whole Zen, Tantra Buddhist thing.''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Bertolini reviewed Aetna's financial performance for 2012, he noticed something surprising: Health care costs had fallen. For the year, paid medical claims per employee were down 7.3 percent. That amounted to about $9 million in savings. The next year, health care costs rose 5.7 percent, but have remained about 3 percent lower than they were before yoga and meditation were introduced at the company.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Bertolini doesn't attribute all those cost savings to yoga and meditation alone. Other wellness initiatives, including a weight loss program and new health screenings, had also been ramping up during this period. But he says he believes they made an impact. ''It was a culmination of a set of programs that led to a steady decrease in health care costs,'' Mr. Bertolini said. ''I wouldn't say it's all just yoga and mindfulness, but they helped.''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productivity gains -- measured with a questionnaire that assesses employees' ability to stay on task -- were also sustained. As Mr. Bertolini discussed the impact of his programs in his office, he gestured freely with his right hand and used it to toss logs into the hearth, where a fire warmed the room. His left arm was limp, however, the legacy of his skiing injury. Though he is still in pain, and would occasionally grimace, Mr. Bertolini said that because of his mindfulness practice, he wasn't suffering.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Mr. Bertolini traveled to Jacksonville, Fla., where Aetna has a big office. Sitting onstage in a hotel ballroom filled with employees, his Sanskrit amulet visible to all, he announced that Aetna was increasing its minimum wage in the United States to $16 an hour, from $12. Thousands of customer service and claims administration workers around the country would get raises, and Aetna would also reduce their out-of-pocket health care costs.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can create a healthier you, we can create a healthier world and healthier company,'' Mr. Bertolini told the audience. Some employees choked up when they heard the news.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Bertolini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Detroit, and now makes many millions of dollars a year. He owns a large house in West Hartford and a pied-à-terre overlooking Central Park in New York. After he read ''Capital in the Twenty-First Century,'' raising the minimum wage was an easy decision, he said, and will also help Aetna reduce turnover. Walmart has since raised wages for its lowest-paid workers, too, as have other retailers like T. J. Maxx and Marshalls.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Bertolini said that without his experience with yoga and meditation, he might not have been inspired to act on his impulse. ''It's made me question what I do and how I look at the world,'' he said. ''It's made me consider my influence and how I treat people.''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just the latest phase of Mr. Bertolini's grand experiment. Offering yoga and mindfulness to his employees was the first step. Selling those services as products was another. Raising the minimum wage was a logical next move. For Mr. Bertolini, what began as a journey of personal healing is now about improving the physical, mental and spiritual health of his nearly 50,000 employees, and tens of millions of customers.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might just be good for business, too.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adapted from ''Mindful Work: How Meditation Is Changing Business From the Inside Out,'' by David Gelles, which will be published by Eamon Dolan Books/Houghton Mifflin Harcourt this month.</w:t>
      </w:r>
    </w:p>
    <w:p>
      <w:pPr>
        <w:pStyle w:val="Normal333"/>
        <w:keepNext w:val="0"/>
        <w:spacing w:before="240" w:after="0" w:line="260" w:lineRule="atLeast"/>
        <w:ind w:left="0" w:right="0" w:firstLine="0"/>
        <w:jc w:val="left"/>
      </w:pPr>
      <w:r>
        <w:br/>
      </w:r>
      <w:hyperlink r:id="rId2746" w:history="1">
        <w:r>
          <w:rPr>
            <w:rFonts w:ascii="arial" w:eastAsia="arial" w:hAnsi="arial" w:cs="arial"/>
            <w:b w:val="0"/>
            <w:i/>
            <w:strike w:val="0"/>
            <w:color w:val="0077CC"/>
            <w:sz w:val="20"/>
            <w:u w:val="single"/>
            <w:vertAlign w:val="baseline"/>
          </w:rPr>
          <w:t>http://www.nytimes.com/2015/03/01/business/at-aetna-a-ceos-management-by-mantra.html</w:t>
        </w:r>
      </w:hyperlink>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93" style="position:absolute;z-index:252600320"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Mark Bertolini, the unconventional chief executive of the health insurer Aetna, gave thousands of his lowest-paid employees a 33 percent raise, and he has introduced popular yoga classes. His decisions were influenced, in part, by a near-fatal ski accident. (BU1)</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Aetna employees at a yoga  class at its headquarters in  Hartford. The health insurer  also offers its workers meditation  classes. More than 25 percent  of the company's 50,000  employees have taken a class.  Aetna says participants show  increased productivity, and report  less stress and pain. (PHOTOGRAPHS BY SASHA MASLOV FOR THE NEW YORK TIMES) (BU6)        </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2015</w:t>
      </w:r>
    </w:p>
    <w:p>
      <w:pPr>
        <w:pStyle w:val="Normal333"/>
      </w:pPr>
    </w:p>
    <w:p>
      <w:pPr>
        <w:pStyle w:val="Normal333"/>
        <w:ind w:left="200"/>
        <w:sectPr>
          <w:type w:val="continuous"/>
          <w:pgMar w:top="840" w:right="1000" w:bottom="840" w:left="1000" w:header="400" w:footer="400"/>
          <w:pgNumType w:fmt="decimal"/>
          <w:cols w:space="720"/>
        </w:sectPr>
      </w:pPr>
      <w:r>
        <w:br/>
      </w:r>
      <w:r>
        <w:pict>
          <v:line id="_x0000_s2294"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747"/>
          <w:headerReference w:type="default" r:id="rId2748"/>
          <w:footerReference w:type="even" r:id="rId2749"/>
          <w:footerReference w:type="default" r:id="rId2750"/>
          <w:headerReference w:type="first" r:id="rId2751"/>
          <w:footerReference w:type="first" r:id="rId2752"/>
          <w:pgSz w:w="12240" w:h="15840"/>
          <w:pgMar w:top="840" w:right="1000" w:bottom="840" w:left="1000" w:header="400" w:footer="400"/>
          <w:pgNumType w:fmt="decimal"/>
          <w:cols w:space="720"/>
          <w:titlePg w:val="0"/>
        </w:sectPr>
      </w:pPr>
    </w:p>
    <w:p>
      <w:pPr>
        <w:pStyle w:val="Normal334"/>
      </w:pPr>
    </w:p>
    <w:p>
      <w:pPr>
        <w:pStyle w:val="Normal334"/>
      </w:pPr>
      <w:r>
        <w:pict>
          <v:shape id="_x0000_i2295" type="#_x0000_t75" alt="LexisNexis®" style="width:147.75pt;height:30pt">
            <v:imagedata r:id="rId17" o:title=""/>
          </v:shape>
        </w:pict>
      </w:r>
      <w:r>
        <w:cr/>
      </w:r>
    </w:p>
    <w:p>
      <w:pPr>
        <w:pStyle w:val="Heading1332"/>
        <w:keepNext w:val="0"/>
        <w:spacing w:after="200" w:line="340" w:lineRule="atLeast"/>
        <w:ind w:left="0" w:right="0" w:firstLine="0"/>
        <w:jc w:val="center"/>
      </w:pPr>
      <w:hyperlink r:id="rId2753" w:history="1">
        <w:r>
          <w:rPr>
            <w:rFonts w:ascii="arial" w:eastAsia="arial" w:hAnsi="arial" w:cs="arial"/>
            <w:b/>
            <w:i/>
            <w:strike w:val="0"/>
            <w:color w:val="0077CC"/>
            <w:sz w:val="28"/>
            <w:u w:val="single"/>
            <w:vertAlign w:val="baseline"/>
          </w:rPr>
          <w:t>Biggest Defaulters on Mortgages Are the Rich</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2010 Friday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4"/>
        <w:keepNext w:val="0"/>
        <w:spacing w:after="0" w:line="240" w:lineRule="atLeast"/>
        <w:ind w:right="0"/>
        <w:jc w:val="both"/>
      </w:pPr>
      <w:bookmarkStart w:id="681" w:name="Bookmark_334"/>
      <w:bookmarkEnd w:id="681"/>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Business/Financial Desk; Pg. 1</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STREITFELD; Carol Pogash contributed reporting.</w:t>
      </w:r>
    </w:p>
    <w:p>
      <w:pPr>
        <w:pStyle w:val="Normal334"/>
        <w:keepNext/>
        <w:spacing w:before="240" w:after="0" w:line="340" w:lineRule="atLeast"/>
        <w:ind w:left="0" w:right="0" w:firstLine="0"/>
        <w:jc w:val="left"/>
      </w:pPr>
      <w:bookmarkStart w:id="682" w:name="Body_332"/>
      <w:bookmarkEnd w:id="682"/>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96" style="position:absolute;z-index:252602368"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ALTOS, Calif. -- No need for tears, but the well-off are losing their master suites and saying goodbye to their wine cellars.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bust that began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remote subdivisions and quickly progressed to the suburban middle class is striking the upper class in privileged enclaves like this one in Silicon Valley.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it is their residence, a second home or a house bought as an investment, the rich have stopped paying the mortgage at a rate that greatly exceeds the rest of the population.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one in seven homeowners with loans in excess of a million dollars are seriously delinquent, according to data compiled for The New York Times by the real estate analytics firm CoreLogic.</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homeowners with less lavish housing are much more likely to keep writing checks to their lender. About one in 12 mortgages below the million-dollar mark is delinquent.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it is hard to prove, the CoreLogic data suggest that many of the well-to-do are purposely dumping their financially draining properties, just as they would any sour investment.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rich are different: they are more ruthless,'' said Sam Khater, CoreLogic's senior economist.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properties here in Los Altos were scheduled for foreclosure auctions in a recent issue of The Los Altos Town Crier, the weekly newspaper where local legal notices are posted. Four have unpaid mortgage debt of more than $1 million, with the highest amount $2.8 million.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so long ago, said Chris Redden, the paper's advertising services director, ''it was a surprise if we had one foreclosure a month.''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sheriff in Cook County, Ill., is increasingly in demand to evict foreclosed owners in the upscale suburbs to the north and west of Chicago -- like Wilmette, La Grange and Glencoe. The occupants are always gone by the time a deputy gets there, a spokesman said, but just barely.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Las Vegas, Ken Lowman, a longtime agent for luxury properties, said four of the 11 sales he brokered in June were distressed properties.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seen the wealthy hit like this before,'' Mr. Lowman said. ''They made their plans based on the best of all possible scenarios -- that their incomes would continue to grow, that real estate would never drop. Not many had a plan B.''</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defaulting owners, he said, often remain as long as they can. ''They're in denial,'' he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Los Altos, where the median home price of $1.5 million makes it one of the most exclusive towns in the country, several houses scheduled for auction were still occupied this week. The people who answered the door were reluctant to explain their circumstances in any detail.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house, where the lender was owed $1.3 million, there was a couch out front wrapped in plastic. A woman said she and her husband had lost their jobs and were moving in with relatives. At another house, the family said they were renters. A third family, whose mortgage is $1.6 million, said they would be moving this weekend.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vacant house with a pool, where the lender was seeking $1.27 million, a raft and a water gun lay abandoned on the entryway floor.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Lenders are fearful that many of the 11 million or so homeowners who owe more than their house is worth will walk away from them, especially if the real estate market begins to weaken again. The so-called strategic defaults have become a matter of intense debate in recent months.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Fannie Mae and Freddie Mac, the two quasi-governmental mortgage finance companies that own most of the mortgages in America with a value of less than $500,000, are alternately pleading with distressed homeowners not to be bad citizens and brandishing a stick at them.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recent column on Freddie Mac's Web site, the company's executive vice president, Don Bisenius, acknowledged that walking away ''might well be a good decision for certain borrowers'' but argues that those who do it are trashing their communities.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CoreLogic data suggest that the rich do not seem to have concerns about the civic good uppermost in their mind, especially when it comes to investment and second homes. Nor do they appear to be particularly worried about being sued by their lender or frozen out of future loans by Fannie Mae, possible consequences of default.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delinquency rate on investment homes where the original mortgage was more than $1 million is now 23 percent. For cheaper investment homes, it is about 10 percent.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second homes, the delinquency rate for both types of owners was rising in concert until the stock market crashed in September 2008. That sent the percentage of troubled million-dollar loans spiraling up much faster than the smaller  loans.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with high net worth have other resources to lean on if they get in trouble,'' said Mr. Khater, the analyst. ''If they're going delinquent faster than anyone else, that tells me they are doing so willingly.''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Willingly, but not necessarily publicly. The rapper Chamillionaire  is a plain-talking exception. He recently walked away from a $2 million house he bought in Houston in 2006.</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decided to let it go, give it back to the bank,'' he told the celebrity gossip TV show ''TMZ.''  ''I just didn't feel like it was a good investment.''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rich and successful often come naturally to this sort of attitude, said Brent T. White, a law professor at the University of Arizona who has studied strategic defaults.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may be less susceptible to the shame and fear-mongering used by the government and the mortgage banking industry to keep underwater homeowners from acting in their financial best interest,'' Mr. White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CoreLogic data measures serious delinquencies, which means the borrower has missed at least three payments in a row. At that point, lenders traditionally file a notice of default and the house enters the official foreclosure process.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current environment, however, notices of default are down for all types of loans as lenders work with owners in various modification programs. Even so, owners in some of the more expensive neighborhoods in and around San Francisco are beginning to head for the exit, according to data compiled by MDA DataQuick.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Los Altos, Los Altos Hills and the most expensive neighborhood in adjoining Mountain View, defaults in the first five months of this year edged up to 16, from 15 in the same period in 2009 and four in 2008.</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East Bay suburb of Orinda had eight notices of default for million-dollar properties, up from five in the same period last year. On Nob Hill in San Francisco, there were four, up from one. The Marina neighborhood had four, up from two.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vast majority of owners in these upscale communities are still paying the mortgage, of course. But they appear to be cutting back in other ways. The once-thriving Los Altos downtown is pocked with more than a dozen empty storefronts in a six-block stretch.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is still Silicon Valley, where failure can always be considered a prelude to success.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middle of a workday, one troubled homeowner here leaned over his laptop at the kitchen table, trying to maneuver his way out from under his debt and figure out the next big thing.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five-bedroom house, drained of hundreds of thousands of dollars of equity over the last 13 years, is scheduled for auction July 20. Nine months ago, after his latest business (he has had several) failed in what he called ''the global meltdown,'' the man, a technology entrepreneur, said he quit making his $9,000 monthly payments.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be downsizing,'' he said.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spoke on the condition of anonymity because, he said, he did not want his current problems to interfere with his coming reinvention.  ''I'm a businessman,'' he explained. ''I have to be upbeat.''</w:t>
      </w:r>
    </w:p>
    <w:p>
      <w:pPr>
        <w:pStyle w:val="Normal334"/>
        <w:keepNext w:val="0"/>
        <w:spacing w:before="240" w:after="0" w:line="260" w:lineRule="atLeast"/>
        <w:ind w:left="0" w:right="0" w:firstLine="0"/>
        <w:jc w:val="left"/>
      </w:pPr>
      <w:r>
        <w:br/>
      </w:r>
      <w:hyperlink r:id="rId2754" w:history="1">
        <w:r>
          <w:rPr>
            <w:rFonts w:ascii="arial" w:eastAsia="arial" w:hAnsi="arial" w:cs="arial"/>
            <w:b w:val="0"/>
            <w:i/>
            <w:strike w:val="0"/>
            <w:color w:val="0077CC"/>
            <w:sz w:val="20"/>
            <w:u w:val="single"/>
            <w:vertAlign w:val="baseline"/>
          </w:rPr>
          <w:t>http://www.nytimes.com</w:t>
        </w:r>
      </w:hyperlink>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97" style="position:absolute;z-index:252603392"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home in foreclosure in Los Altos, Calif., in Silicon Valley. (A1)</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foreclosed house in Los Altos, Calif., where five such homes were recently set for an auction. (PHOTOGRAPHS BY PETER DaSILVA FOR THE NEW YORK TIMES) (B7) CHARTS: Giving Up on a Big Loan: Homeowners whose properties have a mortgage of more than $1 million have stopped paying at a rate that greatly exceeds those who hold cheaper mortgages. In many cases, the delinquencies appear intentional. (Source: CoreLogic) (B7)                                                            </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2010</w:t>
      </w:r>
    </w:p>
    <w:p>
      <w:pPr>
        <w:pStyle w:val="Normal334"/>
      </w:pPr>
    </w:p>
    <w:p>
      <w:pPr>
        <w:pStyle w:val="Normal334"/>
        <w:ind w:left="200"/>
        <w:sectPr>
          <w:type w:val="continuous"/>
          <w:pgMar w:top="840" w:right="1000" w:bottom="840" w:left="1000" w:header="400" w:footer="400"/>
          <w:pgNumType w:fmt="decimal"/>
          <w:cols w:space="720"/>
        </w:sectPr>
      </w:pPr>
      <w:r>
        <w:br/>
      </w:r>
      <w:r>
        <w:pict>
          <v:line id="_x0000_s2298"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35"/>
      </w:pPr>
    </w:p>
    <w:p>
      <w:pPr>
        <w:pStyle w:val="Normal335"/>
      </w:pPr>
      <w:r>
        <w:pict>
          <v:shape id="_x0000_i2299" type="#_x0000_t75" alt="LexisNexis®" style="width:147.75pt;height:30pt">
            <v:imagedata r:id="rId17" o:title=""/>
          </v:shape>
        </w:pict>
      </w:r>
      <w:r>
        <w:cr/>
      </w:r>
    </w:p>
    <w:p>
      <w:pPr>
        <w:pStyle w:val="Heading1333"/>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Paterson Hopes Hotel's Rebirth Will Lead the City's Way</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1995, Sunday, Late Edition - Final</w:t>
      </w:r>
    </w:p>
    <w:p>
      <w:pPr>
        <w:pStyle w:val="Normal335"/>
        <w:keepNext w:val="0"/>
        <w:spacing w:after="0" w:line="240" w:lineRule="atLeast"/>
        <w:ind w:right="0"/>
        <w:jc w:val="both"/>
      </w:pPr>
      <w:bookmarkStart w:id="683" w:name="Bookmark_335"/>
      <w:bookmarkEnd w:id="683"/>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13NJ; ; Section 13NJ;  Page 8;  Column 1;  New Jersey Weekly Desk ; Column 1; </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 </w:t>
      </w:r>
    </w:p>
    <w:p>
      <w:pPr>
        <w:pStyle w:val="Normal3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W. CHEN </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PATERSON</w:t>
      </w:r>
    </w:p>
    <w:p>
      <w:pPr>
        <w:pStyle w:val="Normal335"/>
        <w:keepNext/>
        <w:spacing w:before="240" w:after="0" w:line="340" w:lineRule="atLeast"/>
        <w:ind w:left="0" w:right="0" w:firstLine="0"/>
        <w:jc w:val="left"/>
      </w:pPr>
      <w:bookmarkStart w:id="684" w:name="Body_333"/>
      <w:bookmarkEnd w:id="684"/>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00" style="position:absolute;z-index:25260544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checkered history of the Alexander Hamilton Hotel sounds a lot like the history of Paterson.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the hotel was perhaps the best in North Jersey -- an institution associated with elegance and power, a place where high-society wedding receptions were held in the Main Ballroom and political deals were cut in the Hamilton Bar.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1980's, the hotel was the province of drug dealers and prostitutes, a dilapidated fire hazard teeming with roaches and vermin, another reminder of just how far this city had fallen.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Paterson struggles to revitalize itself, the hotel may get a new lease on life: a proposal by the New Community Corporation -- the nonprofit organization that made a name for itself by transforming a blighted neighborhood in Newark's Central Ward -- to turn the Alexander Hamilton into affordable housing for the elderly, complete with 100 new apartments, activity rooms and nursing and health-care services.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many details to be resolved in the $12.5 million proposal, which was unveiled this month. But if the project becomes reality, it would mean a lot to New Jersey's third largest city, not just as a source of needed housing, but also as a poignant symbol of what Paterson was and wants to become.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turning point," said Donna Brightman, the city's director of housing. "Either you do it and it's part of a rebirth or you don't do it and it projects further decline. We're trying to fight to stay alive."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Alive was a feeling Paterson used to know well. For the better part of the century, Paterson was a vibrant hub nicknamed Silk City, a leading center for textile and locomotive manufacturing. It was the kind of place that nurtured Allen Ginsberg and inspired poets like William Carlos Williams, the kind of small city that was proud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as well as its luxurious indulgences.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talked about fancy hotels in those days, they talked about the Alexander Hamilton. Built in 1930, the 170-room hotel was a natural magnet for the rich and powerful, a handsome eight-story brick building just two blocks from City Hall and surrounded by cigar and fedora stores and the famed Fabian Theater.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natural that the hotel was where the Passaic County returns would be tallied on Election Night. The Democrats would gather in the downstairs ballroom, the Republicans in the upstairs 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hotel brochure from the 1950's with bright color photos showed as much: "Traditionally Elegant: From intimate dining to lavish banquets, the magnificent public rooms of the Alexander Hamilton provide the perfect setting for social and business events of every description."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city declined in the 1960's, so did the hotel. Factories closed because of labor unrest and high costs, the well-to-do fled to the suburbs, crime and unemployment rose and the hotel fell into disrepair.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1983 fire killed 15 people. The ballrooms were stacked to the ceiling with mattresses. Garbage was everywhere and there was a stench of sewage. People passed out in the stairwells. Only the cockroaches thrived.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the hotel's owner, Paul Lachmann, died, and bequeathed the property to his grandchildren, not his children. A judge appointed James F. McCoole, a lawyer, to administer the estate and run the hotel.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deteriorated beyond belief," Mr. McCoole said. "When you parked in the parking lot behind the hotel, all you did was crunch on the crack vials when you walked out of your car."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McCoole shut the place down for a month, put in new management and cleaned it up to the point at which 100 transients now live in spartan but functional rooms. Still, on a recent tour of the hotel with Mr. McCoole, Mayor William J. Pascrell Jr. and a reporter, it was apparent that the hotel still needed a lot of work. The ballrooms reeked of mildew, waterlogged ceiling strips dangled, wallpaper designs shown in the brochure were soiled and sliding off the wall.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years, however, the picture may be different.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Community Corporation plan would use bank loans, public financing and tax credits to buy the hotel for $1 million and renovate it for $12.5 million. Current residents would be relocated to low-cost housing. People older than 62 making less than $18,000 a year would be eligible to move into the renovated complex. Activities like bingo, films, music and aerobics would be offered, said Raymond Codey, the corporation's director of development.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is to be broken by spring, and officials hope to open the new housing the following year. "The hotel is important because we look at every project in terms of a ripple effect," Mr. Pascrell said. "You can't just work on one tree and let the others rot."</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301" style="position:absolute;z-index:25260646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Alexander Hamilton Hotel, once Paterson's classiest, is being transformed into housing with services for the elderly. Above, the old ballroom. (Norman Y. Lono for The New York Times)</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1995</w:t>
      </w:r>
    </w:p>
    <w:p>
      <w:pPr>
        <w:pStyle w:val="Normal335"/>
      </w:pPr>
    </w:p>
    <w:p>
      <w:pPr>
        <w:pStyle w:val="Normal335"/>
        <w:ind w:left="200"/>
        <w:sectPr>
          <w:type w:val="continuous"/>
          <w:pgMar w:top="840" w:right="1000" w:bottom="840" w:left="1000" w:header="400" w:footer="400"/>
          <w:pgNumType w:fmt="decimal"/>
          <w:cols w:space="720"/>
        </w:sectPr>
      </w:pPr>
      <w:r>
        <w:br/>
      </w:r>
      <w:r>
        <w:pict>
          <v:line id="_x0000_s2302"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762"/>
          <w:headerReference w:type="default" r:id="rId2763"/>
          <w:footerReference w:type="even" r:id="rId2764"/>
          <w:footerReference w:type="default" r:id="rId2765"/>
          <w:headerReference w:type="first" r:id="rId2766"/>
          <w:footerReference w:type="first" r:id="rId2767"/>
          <w:pgSz w:w="12240" w:h="15840"/>
          <w:pgMar w:top="840" w:right="1000" w:bottom="840" w:left="1000" w:header="400" w:footer="400"/>
          <w:pgNumType w:fmt="decimal"/>
          <w:cols w:space="720"/>
          <w:titlePg w:val="0"/>
        </w:sectPr>
      </w:pPr>
    </w:p>
    <w:p>
      <w:pPr>
        <w:pStyle w:val="Normal336"/>
      </w:pPr>
    </w:p>
    <w:p>
      <w:pPr>
        <w:pStyle w:val="Normal336"/>
      </w:pPr>
      <w:r>
        <w:pict>
          <v:shape id="_x0000_i2303" type="#_x0000_t75" alt="LexisNexis®" style="width:147.75pt;height:30pt">
            <v:imagedata r:id="rId17" o:title=""/>
          </v:shape>
        </w:pict>
      </w:r>
      <w:r>
        <w:cr/>
      </w:r>
    </w:p>
    <w:p>
      <w:pPr>
        <w:pStyle w:val="Heading1334"/>
        <w:keepNext w:val="0"/>
        <w:spacing w:after="200" w:line="340" w:lineRule="atLeast"/>
        <w:ind w:left="0" w:right="0" w:firstLine="0"/>
        <w:jc w:val="center"/>
      </w:pPr>
      <w:hyperlink r:id="rId2768" w:history="1">
        <w:r>
          <w:rPr>
            <w:rFonts w:ascii="arial" w:eastAsia="arial" w:hAnsi="arial" w:cs="arial"/>
            <w:b/>
            <w:i/>
            <w:strike w:val="0"/>
            <w:color w:val="0077CC"/>
            <w:sz w:val="28"/>
            <w:u w:val="single"/>
            <w:vertAlign w:val="baseline"/>
          </w:rPr>
          <w:t>First, Sadler's Wells; Then, the World</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2009 Sunday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6"/>
        <w:keepNext w:val="0"/>
        <w:spacing w:after="0" w:line="240" w:lineRule="atLeast"/>
        <w:ind w:right="0"/>
        <w:jc w:val="both"/>
      </w:pPr>
      <w:bookmarkStart w:id="685" w:name="Bookmark_336"/>
      <w:bookmarkEnd w:id="685"/>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9; DANCE</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ROSLYN SULCAS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336"/>
        <w:keepNext/>
        <w:spacing w:before="240" w:after="0" w:line="340" w:lineRule="atLeast"/>
        <w:ind w:left="0" w:right="0" w:firstLine="0"/>
        <w:jc w:val="left"/>
      </w:pPr>
      <w:bookmarkStart w:id="686" w:name="Body_334"/>
      <w:bookmarkEnd w:id="686"/>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04" style="position:absolute;z-index:25260851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2005, a year after Alistair Spalding was appointed artistic director and chief executive of Sadler's Wells theater here, he was in his theater for  a performance by the recently formed Forsythe Company. The audience response to William Forsythe's work was more nonplussed than enthusiastic, and as the group around Mr. Spalding discussed this reaction during intermission, he remained silent. Then he said, ''This is why we need to program more Forsythe.''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counterintuitive thinking says much about Mr. Spalding, 51, a tall, fair man whose reticent manner belies his role in having transformed Sadler's Wells into what may well be the most important dance house in the world.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took over in 2004, the theater was in debt, and its programming had suffered from years of changing and shaky direction. Mr. Spalding has turned matters around by taking risks, trusting his instincts and continually supporting and producing new work. This approach, the antithesis of the market-research-driven philosophy that motivates most American theaters, has met with both financial and popular success.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Spalding has a rare combination of talents and inclinations. He is a passionate dance lover ready to take on difficult and abstruse work, but he also has a nose for putting together unexpected combinations of artists in high-profile collaborations. He thinks that dance can encompass a broad range of forms (he started an annual hip-hop festival and regularly presents flamenco and tango) and knows a good money-making show when he sees one.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made Sadler's Wells stand out have been the more offbeat, innovative things,'' Mr. Spalding said recently in his modest office, adorned with photographs of Pina Bausch and the Frankfurt Ballet.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theater is now financially stable,'' he added, ''but that's not because we've been more prudent.''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most major European houses Sadler's Wells -- the latest in a line of theaters that began with Dick Sadler's musick house in the 1680s -- does not depend solely on government subsidies. The theater, which was the first home of the Royal Ballet (then called the Vic-Wells Ballet), receives about $3 million a year from Arts Council England, which distributes governmental money largely raised by the national lottery. But that is just 13 percent of Mr. Spalding's $22 million budget for the 2008-9 season.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2004 the theater has raised 70 percent of its income from ticket sales;  the rest comes from fund-raising and hall rental. (Sadler's Wells also makes about $750,000 a year at the Peacock Theater, which it rents from the London School of Economics to present more commercial shows in long runs.)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Spalding's manner is so understated that it is easy to miss the force of his ambition. ''Alistair is very mild-mannered and diplomatic on the surface,'' said Debra Craine, the dance critic of The Times of London. ''But actually he is ruthlessly effective. It's just in the most appealing package imaginable.''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else about Mr. Spalding is not immediately apparent.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in Hertfordshire with little exposure to the arts and left school at 16. He was a clerk in a legal office for some years before going to college, and he taught at elementary schools for six years before deciding to work in the arts. He found a job programming film, classical music and visual arts at a new theater in Crawley, northeast of London, and soon added dance to the mix.</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realized it spoke to me more than anything else,''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1994 he moved to the South Bank Center in London, where he attracted the notice of dance fans by introducing what he called ''a lot of Belgian stuff'' -- Anne Teresa De Keersmaeker, Wim Vandekeybus, Alain Platel -- and promoting young local choreographers like Jonathan Burrows, Wayne McGregor and Matthew Bourne.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Spalding was hired as Sadler's Wells's director of programming in 2000, and when the chief executive, Ian Albery, left two years later, he applied for the job. He didn't get it. The board chose Jean-Luc Choplin, a former general manager of the Paris Opera Ballet with ambitious plans -- producing a Robert Wilson piece, presenting Jessye Norman -- and little heed for the cost. ''Alistair sat tight under Jean-Luc and managed not to be sacked, which happened to almost everyone else,'' said Val Bourne, the former director of Dance Umbrella. ''I think that period really toughened him up.''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Choplin (who now runs the Theatre du Chatelet in Paris) left 18 months later amid allegations of financial disaster, Mr. Spalding became interim artistic director. He was soon named permanent artistic director and chief executive, and he  appointed associate artists: Akram Khan, the Ballet Boyz, Matthew Bourne, Jonzi D, Mr. McGregor and Russell Maliphant. ''It was a drawn-in-the-sand moment,'' Mr. Spalding said. ''I wanted to change Sadler's Wells from a place where work was presented to one where work was made, so I offered to commission their work and support them.''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two productions that emerged -- Mr. Maliphant's ''Push'' and Mr. Khan, Sidi Larbi Cherkaoui, Antony Gormley and Nitin Sawhney's ''Zero Degrees'' -- were huge critical and public successes and eventually toured worldwide. ''Alistair's gift is that of allowing, of making space available, for people to do what they need to do,'' said Mr. Gormley, an acclaimed sculptor who has since collaborated on another Sadler's Wells project, ''Sutra,'' with Mr. Cherkaoui. ''He supports the process as well as the product. So there can be an alchemy born of putting things together that haven't been together before. There might even be explosions.''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Spalding has maintained his policy of commissioning work from the theater's resident artists (Sylvie Guillem, Jasmin Vardimon and Christopher Wheeldon have been added to the list), but he continues to support less accessible artists he considers important. Last year he staged a two-week retrospective of almost every work by the conceptual choreographer Jerome Bel; next month he is doing something similar for Xavier Le Roy. And in April and May he will present ''Focus on Forsythe,'' which brings six recent pieces by Mr. Forsythe to several stages, including the Turbine Hall at the Tate Modern.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beyond Sadler's Wells is part of Mr. Spalding's plan for world domination. (If you say that quietly with a British accent, no one will notice until it has happened.)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 New York partner in City Center, which also supports Mr. Wheeldon's Morphoses company and has presented ''Zero Degrees'' and ''Push.'' (Mr. Spalding, in turn, has imported City Center's Fall for Dance concept.) Sadler's Wells also has a three-year contract to program a monthlong spring season at the London Coliseum, which allows Mr. Spalding to present companies -- like American Ballet Theater this year -- in works too large for the Sadler's Wells stage.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he has established new partnerships with the Young Vic theater and the Roundhouse, a performing arts center where, in February, the choreographer Hofesh Shechter will present work in what Mr. Spalding describes as ''a gig setting.''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kind of tactic that has brought in a public described by Ms. Craine as ''the hippest, youngest, smartest, sexiest audience for dance in London.'' The down side, she added, is that Sadler's Wells is now so powerful that other London dance spaces are struggling to find an identity.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Mr. Spalding said: ''I think that if there is momentum on a large scale with Sadler's Wells, that helps momentum in the field. My intention is not to take over but to push dance into the mainstream in this culture. I think you can only do that by knowing what you like and knowing deep in your heart that something is good, whatever is being said around it. Obviously you have to be able to say no. But in a way it's more important to be able to say yes.''</w:t>
      </w:r>
    </w:p>
    <w:p>
      <w:pPr>
        <w:pStyle w:val="Normal336"/>
        <w:keepNext w:val="0"/>
        <w:spacing w:before="240" w:after="0" w:line="260" w:lineRule="atLeast"/>
        <w:ind w:left="0" w:right="0" w:firstLine="0"/>
        <w:jc w:val="left"/>
      </w:pPr>
      <w:r>
        <w:br/>
      </w:r>
      <w:hyperlink r:id="rId2769" w:history="1">
        <w:r>
          <w:rPr>
            <w:rFonts w:ascii="arial" w:eastAsia="arial" w:hAnsi="arial" w:cs="arial"/>
            <w:b w:val="0"/>
            <w:i/>
            <w:strike w:val="0"/>
            <w:color w:val="0077CC"/>
            <w:sz w:val="20"/>
            <w:u w:val="single"/>
            <w:vertAlign w:val="baseline"/>
          </w:rPr>
          <w:t>http://www.nytimes.com</w:t>
        </w:r>
      </w:hyperlink>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305" style="position:absolute;z-index:25260953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Edwaard Liang, Teresa Reichlen, Adrian Danchig-Waring and Maria Kowroski in Christopher Wheeldon's ''After the Rain.'' Below, Alistair Spalding, who runs Sadler's Wells. (PHOTOGRAPHS BY BILL COOPER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GLENDINNING)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2009</w:t>
      </w:r>
    </w:p>
    <w:p>
      <w:pPr>
        <w:pStyle w:val="Normal336"/>
      </w:pPr>
    </w:p>
    <w:p>
      <w:pPr>
        <w:pStyle w:val="Normal336"/>
        <w:ind w:left="200"/>
        <w:sectPr>
          <w:type w:val="continuous"/>
          <w:pgMar w:top="840" w:right="1000" w:bottom="840" w:left="1000" w:header="400" w:footer="400"/>
          <w:pgNumType w:fmt="decimal"/>
          <w:cols w:space="720"/>
        </w:sectPr>
      </w:pPr>
      <w:r>
        <w:br/>
      </w:r>
      <w:r>
        <w:pict>
          <v:line id="_x0000_s2306"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770"/>
          <w:headerReference w:type="default" r:id="rId2771"/>
          <w:footerReference w:type="even" r:id="rId2772"/>
          <w:footerReference w:type="default" r:id="rId2773"/>
          <w:headerReference w:type="first" r:id="rId2774"/>
          <w:footerReference w:type="first" r:id="rId2775"/>
          <w:pgSz w:w="12240" w:h="15840"/>
          <w:pgMar w:top="840" w:right="1000" w:bottom="840" w:left="1000" w:header="400" w:footer="400"/>
          <w:pgNumType w:fmt="decimal"/>
          <w:cols w:space="720"/>
          <w:titlePg w:val="0"/>
        </w:sectPr>
      </w:pPr>
    </w:p>
    <w:p>
      <w:pPr>
        <w:pStyle w:val="Normal337"/>
      </w:pPr>
    </w:p>
    <w:p>
      <w:pPr>
        <w:pStyle w:val="Normal337"/>
      </w:pPr>
      <w:r>
        <w:pict>
          <v:shape id="_x0000_i2307" type="#_x0000_t75" alt="LexisNexis®" style="width:147.75pt;height:30pt">
            <v:imagedata r:id="rId17" o:title=""/>
          </v:shape>
        </w:pict>
      </w:r>
      <w:r>
        <w:cr/>
      </w:r>
    </w:p>
    <w:p>
      <w:pPr>
        <w:pStyle w:val="Heading1335"/>
        <w:keepNext w:val="0"/>
        <w:spacing w:after="200" w:line="340" w:lineRule="atLeast"/>
        <w:ind w:left="0" w:right="0" w:firstLine="0"/>
        <w:jc w:val="center"/>
      </w:pPr>
      <w:hyperlink r:id="rId2776" w:history="1">
        <w:r>
          <w:rPr>
            <w:rFonts w:ascii="arial" w:eastAsia="arial" w:hAnsi="arial" w:cs="arial"/>
            <w:b/>
            <w:i/>
            <w:strike w:val="0"/>
            <w:color w:val="0077CC"/>
            <w:sz w:val="28"/>
            <w:u w:val="single"/>
            <w:vertAlign w:val="baseline"/>
          </w:rPr>
          <w:t>PUBLIC LIVES; Red, White and Blue, Before It Was Fashionable</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2001 Thursday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37"/>
        <w:keepNext w:val="0"/>
        <w:spacing w:after="0" w:line="240" w:lineRule="atLeast"/>
        <w:ind w:right="0"/>
        <w:jc w:val="both"/>
      </w:pPr>
      <w:bookmarkStart w:id="687" w:name="Bookmark_337"/>
      <w:bookmarkEnd w:id="687"/>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3; Metropolitan Desk; Pg. 2</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337"/>
        <w:keepNext/>
        <w:spacing w:before="240" w:after="0" w:line="340" w:lineRule="atLeast"/>
        <w:ind w:left="0" w:right="0" w:firstLine="0"/>
        <w:jc w:val="left"/>
      </w:pPr>
      <w:bookmarkStart w:id="688" w:name="Body_335"/>
      <w:bookmarkEnd w:id="688"/>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08" style="position:absolute;z-index:25261158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no mistaking whose posh office this is, nor is it altogether paranoid to worry that if you tarry in one of his gargantuan leather armchairs, you may leave with a gargantuan Tommy Hilfiger logo stamped on your backside. Everything at 25 West 39th Street, including sylphlike female assistants who close his door softly so as not to disturb the $37,000 pair of Marilyn Monroe jeans it displays, seems to wear or bear a Tommy tattoo. </w:t>
      </w:r>
    </w:p>
    <w:p>
      <w:pPr>
        <w:pStyle w:val="Normal3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that is, except for the pale and personable little man hunched, pen in hand, over a big red autograph-ready stack of his latest vanity publication: 10,000 copies of "Our New York," a ruminative post-Sept. 11 picture book that is an homage to the city and the flag-wavers who inhabit it. Folks on his corporate Christmas list can expect a copy very soon. For those not that fortunate, it is available on his Web site, </w:t>
      </w:r>
      <w:hyperlink r:id="rId2777" w:history="1">
        <w:r>
          <w:rPr>
            <w:rFonts w:ascii="arial" w:eastAsia="arial" w:hAnsi="arial" w:cs="arial"/>
            <w:b w:val="0"/>
            <w:i/>
            <w:strike w:val="0"/>
            <w:noProof w:val="0"/>
            <w:color w:val="0077CC"/>
            <w:position w:val="0"/>
            <w:sz w:val="20"/>
            <w:u w:val="single"/>
            <w:vertAlign w:val="baseline"/>
          </w:rPr>
          <w:t>www.tommy.com,</w:t>
        </w:r>
      </w:hyperlink>
      <w:r>
        <w:rPr>
          <w:rFonts w:ascii="arial" w:eastAsia="arial" w:hAnsi="arial" w:cs="arial"/>
          <w:b w:val="0"/>
          <w:i w:val="0"/>
          <w:strike w:val="0"/>
          <w:noProof w:val="0"/>
          <w:color w:val="000000"/>
          <w:position w:val="0"/>
          <w:sz w:val="20"/>
          <w:u w:val="none"/>
          <w:vertAlign w:val="baseline"/>
        </w:rPr>
        <w:t xml:space="preserve"> for $20, with the net proceeds going to the Twin Towers Fund.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take note that unlike all else associated with the Hilfiger name, the book -- conceived on a visit to ground zero, and a byproduct of a horrible September week in which his younger brother Billy died of brain cancer, only four days after Mr. Hilfiger had watched the twin towers collapse from his skyscraper apartment on Central Park West -- is not a money-making boondoggle.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dare anyone think he would have the bad taste to cash in on the prevailing frenzy over all things red, white and blue, including flags, which were one of his favorite things and design inspirations long before it became fashionable to wear our patriotism on our sleeve. Speaking of which, Mr. Hilfiger puts down his pen, rolls up his sleeves, and balls up his fists as if he's ready to throw a punch. Or a punch line.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weren't already a red, white and blue company and were sort of jumping on the bandwagon, it might appear we were somehow taking advantage of the situation," he says. "It wasn't like we were suddenly making more red, white and blue, and faster."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logos for Mr. Hilfiger himself. His career threads are bespoke and imported: all of his suits, like this dapper navy number with a vertical white stripe that matches his Oxford shirt, are made by a London tailor. He may dress the masses, but you won't ever (outside of photo ops) catch the designer wearing a rugby jersey with his first or last name emblazoned on it.  (Thus far he has restrained himself from test-marketing his middle name, Jacob.)</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wear logos, except maybe a letter sweater once in a while," he says with a grin that reveals enough teeth for two people. Logos are for status seekers; Mr. Hilfiger, whose company does $5 billion annually in retail business and blithely spends $70 million on advertising, already has plenty of that. But he owes the success of his empire, which extends to watches, fragrance, gloves, socks and underwear, to those who apparently can't get enough. "We really started a major trend with the logos," he says, offering square peppermints from an Altoids-type tin imprinted with the Hilfiger logo and impishly waving a jar of Tommy's American Pie moisturizer with the other hand. "It was all about status. And it still is."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blankets on the furniture? Affordable Tommy tartan.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Hilfiger is 50 but fighting it, mandatory for a fellow who bases his image on "cool, youthful American fashion" and an affiliation with rock, rap and movie stars. Last year, he moved out of the Greenwich, Conn., farmhouse he shared with his wife and their four children from a 20-year marriage (he has a place across the street, a variation on a "good dad" tactic favored by his pal Mick Jagger). He took up yoga on the advice of a model, Joe Pilewski, a Hilfiger mannequin for 15 years.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better now at 50 than I did at 49; I'm more calm, and fitter," Mr. Hilfiger says, flexing a sculpted, if not strapping, forearm -- his high school football teammates didn't give him the nickname Flea for nothing.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Hilfiger was determined to play ball with the big boys, even if it hurt. "If you didn't you were a wimp," he says.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he liked the uniforms.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thing with his determination to join the New York fashion team. In 1986, backed by Mohan Murjani, Mr. Hilfiger announced his arrival on a Times Square billboard that put him on a par with Ralph Lauren, Calvin Klein and Perry Ellis. The establishment ostracized him but the campaign worked its angle: his name stuck.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Complaints that he doesn't design every stitch of his collection are, he says, overwrought.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thread a needle, but I know what I want, and I do not have a problem articulating it," he says. "If you look at Ralph Lauren and the other successful designers, we all work the same way. It's no secret. We basically download our ideas on other people."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case, those other people are 100 designers, average age 25. Many are surfer-skateboard-D.J. types; some, like his sister Ginny, are legitimate fashion school graduates.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out into Middle America, we are the designer brand," he says. "A family brand."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Hilfiger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Elmira, N.Y., with eight siblings. Football was his career passion, but a foolish one, so at 17 he got into jeans, at 19 he had his own store and by 24 he had filed for Chapter 11 bankruptcy protection. Mortifying. He made sure it never happened again.</w:t>
      </w:r>
    </w:p>
    <w:p>
      <w:pPr>
        <w:pStyle w:val="Normal337"/>
        <w:keepNext w:val="0"/>
        <w:spacing w:before="240" w:after="0" w:line="260" w:lineRule="atLeast"/>
        <w:ind w:left="0" w:right="0" w:firstLine="0"/>
        <w:jc w:val="left"/>
      </w:pPr>
      <w:r>
        <w:br/>
      </w:r>
      <w:hyperlink r:id="rId2778" w:history="1">
        <w:r>
          <w:rPr>
            <w:rFonts w:ascii="arial" w:eastAsia="arial" w:hAnsi="arial" w:cs="arial"/>
            <w:b w:val="0"/>
            <w:i/>
            <w:strike w:val="0"/>
            <w:color w:val="0077CC"/>
            <w:sz w:val="20"/>
            <w:u w:val="single"/>
            <w:vertAlign w:val="baseline"/>
          </w:rPr>
          <w:t>http://www.nytimes.com</w:t>
        </w:r>
      </w:hyperlink>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309" style="position:absolute;z-index:252612608"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TOMMY HILFIGER (Chester Higgins Jr./The New York Times)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2001</w:t>
      </w:r>
    </w:p>
    <w:p>
      <w:pPr>
        <w:pStyle w:val="Normal337"/>
      </w:pPr>
    </w:p>
    <w:p>
      <w:pPr>
        <w:pStyle w:val="Normal337"/>
        <w:ind w:left="200"/>
        <w:sectPr>
          <w:type w:val="continuous"/>
          <w:pgMar w:top="840" w:right="1000" w:bottom="840" w:left="1000" w:header="400" w:footer="400"/>
          <w:pgNumType w:fmt="decimal"/>
          <w:cols w:space="720"/>
        </w:sectPr>
      </w:pPr>
      <w:r>
        <w:br/>
      </w:r>
      <w:r>
        <w:pict>
          <v:line id="_x0000_s2310"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779"/>
          <w:headerReference w:type="default" r:id="rId2780"/>
          <w:footerReference w:type="even" r:id="rId2781"/>
          <w:footerReference w:type="default" r:id="rId2782"/>
          <w:headerReference w:type="first" r:id="rId2783"/>
          <w:footerReference w:type="first" r:id="rId2784"/>
          <w:pgSz w:w="12240" w:h="15840"/>
          <w:pgMar w:top="840" w:right="1000" w:bottom="840" w:left="1000" w:header="400" w:footer="400"/>
          <w:pgNumType w:fmt="decimal"/>
          <w:cols w:space="720"/>
          <w:titlePg w:val="0"/>
        </w:sectPr>
      </w:pPr>
    </w:p>
    <w:p>
      <w:pPr>
        <w:pStyle w:val="Normal338"/>
      </w:pPr>
    </w:p>
    <w:p>
      <w:pPr>
        <w:pStyle w:val="Normal338"/>
      </w:pPr>
      <w:r>
        <w:pict>
          <v:shape id="_x0000_i2311" type="#_x0000_t75" alt="LexisNexis®" style="width:147.75pt;height:30pt">
            <v:imagedata r:id="rId17" o:title=""/>
          </v:shape>
        </w:pict>
      </w:r>
      <w:r>
        <w:cr/>
      </w:r>
    </w:p>
    <w:p>
      <w:pPr>
        <w:pStyle w:val="Heading1336"/>
        <w:keepNext w:val="0"/>
        <w:spacing w:after="200" w:line="340" w:lineRule="atLeast"/>
        <w:ind w:left="0" w:right="0" w:firstLine="0"/>
        <w:jc w:val="center"/>
      </w:pPr>
      <w:hyperlink r:id="rId2785" w:history="1">
        <w:r>
          <w:rPr>
            <w:rFonts w:ascii="arial" w:eastAsia="arial" w:hAnsi="arial" w:cs="arial"/>
            <w:b/>
            <w:i/>
            <w:strike w:val="0"/>
            <w:color w:val="0077CC"/>
            <w:sz w:val="28"/>
            <w:u w:val="single"/>
            <w:vertAlign w:val="baseline"/>
          </w:rPr>
          <w:t>Nobody's Child</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1995, Sunday, Late Edition - Final</w:t>
      </w:r>
    </w:p>
    <w:p>
      <w:pPr>
        <w:pStyle w:val="Normal338"/>
        <w:keepNext w:val="0"/>
        <w:spacing w:after="0" w:line="240" w:lineRule="atLeast"/>
        <w:ind w:right="0"/>
        <w:jc w:val="both"/>
      </w:pPr>
      <w:bookmarkStart w:id="689" w:name="Bookmark_338"/>
      <w:bookmarkEnd w:id="689"/>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6;  Column 1;  Book Review Desk ; Column 1; ; Review</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Claire Messud; </w:t>
      </w:r>
    </w:p>
    <w:p>
      <w:pPr>
        <w:pStyle w:val="Normal3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Claire Messud's first novel, "When the World Was Steady," will be published in September.</w:t>
      </w:r>
    </w:p>
    <w:p>
      <w:pPr>
        <w:pStyle w:val="Normal3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Claire Messud;   Claire Messud's first novel, "When the World Was Steady," will be published in September.</w:t>
      </w:r>
    </w:p>
    <w:p>
      <w:pPr>
        <w:pStyle w:val="Normal338"/>
        <w:keepNext/>
        <w:spacing w:before="240" w:after="0" w:line="340" w:lineRule="atLeast"/>
        <w:ind w:left="0" w:right="0" w:firstLine="0"/>
        <w:jc w:val="left"/>
      </w:pPr>
      <w:bookmarkStart w:id="690" w:name="Body_336"/>
      <w:bookmarkEnd w:id="690"/>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12" style="position:absolute;z-index:25261465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OF PEARL</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Mary Morrissy.</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281 pp. New York:</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Scribner.</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of an infant stolen from its parents is necessarily a double one, demanding accounts both of one family's loss and of another's joyous gain. But "Mother of Pearl," a fine first novel by the Irish writer Mary Morrissy, goes further, acknowledging the triple nature of the tale: two families live through this momentous event and its consequences, but so too does the child caught between them.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Divided into three main sections, "Mother of Pearl" explores the internal lives of three Irishwomen linked by the theft of a baby. Their conflicts are reflected in those of the unnamed Irish city they inhabit, "a city of tribes, like twins divided at birth. At war, at war with itself." In spite of their differences, the women have in common the bitter narrowing of their horizons. They're condemned to a world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poverty where sex -- brutal or voyeuristic or merely failed -- provides no relief from isolation, and where the only escape is departure to the New World.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novel's opening strand, which begins in the late 1940's, follows Irene Rivers, who is plucked from her first job, on the cruise ship Queen Bea, and confined to a tuberculosis sanitarium. Abandoned by her family, she remains at Granitefield long after she is cured, providing sexual favors to the inmates out of a sense of moral obligation.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rescues her, Stanley Godwin, is middle-aged and impotent. To him, Irene "offered what he knew was impossible. New life." To her, he is simply a last chance at life. Yet Irene finds herself imprisoned afresh in Stanley's terraced house on Jericho Street. There she invents a child, the impossible product of a nonexistent sexual union. Once created, this girl -- named Pearl -- refuses to release Irene's imagination. It is only a matter of time until Irene must make her flesh, which she does by stealing an unattended infant from the city hospital.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 brings happiness to Stanley and Irene both. But Irene is always aware that the intersection of her dreams with reality is precarious; and when, four years later, the police come to reclaim her precious daughter, she is waiting for them.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Morrissy's gift for the unexpected image allows shafts of light into an otherwise bleak world: when Irene undresses, she hears "the silky chattering of her slip up around her ears"; a bus is "a beast driven," with wipers that "clung gamely to its snout." But it is the darker themes -- of isolation, secrecy and the search for connection and control -- that recur, carefully patterned, through all the sections of the novel.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Rita Spain, the child's natural mother, is struck by the confluence of her imagined and real lives. In marrying, "she felt both omnipotent and helpless -- all she had done was to wish for this." Her child comes too soon, is not wanted; Rita's guilt over the baby's disappearance is overwhelming. She survives by manufacturing an "official version of their lives," which denies the past. When her little girl is returned to her, Rita imposes this official version on Mary (as she renames Pearl): unable to accept the fact that the child taken and the one brought back are the same, Rita separates them, inventing for Mary and her younger sister, Stella, the myth of a stillborn older sibling.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granted the novel's only first-person voice, grows up haunted by the lingering presence of this shadowy girl, whom she calls Jewel. Her father dead, her younger sister and her mother locked in a sympathy that excludes her, Mary finds in Jewel her only companion; but it is Jewel who prompts her to ruin her own life.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is shot through with instances, both physical and metaphorical, of invasion, of the violent movement between the external and the internal. Its complex imagery of boats, rivers and the sea seems to promise pain and death as readily as escape. The Queen Bea floats into view on a number of occasions, the bearer of unattainable dreams; but it comes as no surprise to learn that she eventually "went down with all aboard."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DENSE, lyrical and often startlingly written, Ms. Morrissy's various narratives evoke with a relentless force the stifling enclosure of her characters' lives. The effect is powerful, uncompromising, but not easily likable. The obscure but ever-present menace of their torn society, the airless despair of the houses and streets they inhabit, and the loveless isolation of their circumstances give rise to the women's elaborate -- and dangerous -- fantasies of salvation. Ms. Morrissy allows them few moments of pleasure, and these are hard-won and short-lived. When one of the novel's minor characters, a young man named Michael Carpenter, accidentally hangs himself while masturbating, it seems, next to these women's experiences, an almost enviable fate: at least he "had the biggest orgasm of his life."</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1995</w:t>
      </w:r>
    </w:p>
    <w:p>
      <w:pPr>
        <w:pStyle w:val="Normal338"/>
      </w:pPr>
    </w:p>
    <w:p>
      <w:pPr>
        <w:pStyle w:val="Normal338"/>
        <w:ind w:left="200"/>
        <w:sectPr>
          <w:type w:val="continuous"/>
          <w:pgMar w:top="840" w:right="1000" w:bottom="840" w:left="1000" w:header="400" w:footer="400"/>
          <w:pgNumType w:fmt="decimal"/>
          <w:cols w:space="720"/>
        </w:sectPr>
      </w:pPr>
      <w:r>
        <w:br/>
      </w:r>
      <w:r>
        <w:pict>
          <v:line id="_x0000_s2313"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786"/>
          <w:headerReference w:type="default" r:id="rId2787"/>
          <w:footerReference w:type="even" r:id="rId2788"/>
          <w:footerReference w:type="default" r:id="rId2789"/>
          <w:headerReference w:type="first" r:id="rId2790"/>
          <w:footerReference w:type="first" r:id="rId2791"/>
          <w:pgSz w:w="12240" w:h="15840"/>
          <w:pgMar w:top="840" w:right="1000" w:bottom="840" w:left="1000" w:header="400" w:footer="400"/>
          <w:pgNumType w:fmt="decimal"/>
          <w:cols w:space="720"/>
          <w:titlePg w:val="0"/>
        </w:sectPr>
      </w:pPr>
    </w:p>
    <w:p>
      <w:pPr>
        <w:pStyle w:val="Normal339"/>
      </w:pPr>
    </w:p>
    <w:p>
      <w:pPr>
        <w:pStyle w:val="Normal339"/>
      </w:pPr>
      <w:r>
        <w:pict>
          <v:shape id="_x0000_i2314" type="#_x0000_t75" alt="LexisNexis®" style="width:147.75pt;height:30pt">
            <v:imagedata r:id="rId17" o:title=""/>
          </v:shape>
        </w:pict>
      </w:r>
      <w:r>
        <w:cr/>
      </w:r>
    </w:p>
    <w:p>
      <w:pPr>
        <w:pStyle w:val="Heading1337"/>
        <w:keepNext w:val="0"/>
        <w:spacing w:after="200" w:line="340" w:lineRule="atLeast"/>
        <w:ind w:left="0" w:right="0" w:firstLine="0"/>
        <w:jc w:val="center"/>
      </w:pPr>
      <w:hyperlink r:id="rId2792" w:history="1">
        <w:r>
          <w:rPr>
            <w:rFonts w:ascii="arial" w:eastAsia="arial" w:hAnsi="arial" w:cs="arial"/>
            <w:b/>
            <w:i/>
            <w:strike w:val="0"/>
            <w:color w:val="0077CC"/>
            <w:sz w:val="28"/>
            <w:u w:val="single"/>
            <w:vertAlign w:val="baseline"/>
          </w:rPr>
          <w:t>Ludlow Street, Light and Dark</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2010 Sunday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9"/>
        <w:keepNext w:val="0"/>
        <w:spacing w:after="0" w:line="240" w:lineRule="atLeast"/>
        <w:ind w:right="0"/>
        <w:jc w:val="both"/>
      </w:pPr>
      <w:bookmarkStart w:id="691" w:name="Bookmark_339"/>
      <w:bookmarkEnd w:id="691"/>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1; BLOCK BY BLOCK</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1317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CHRISTIAN L. WRIGHT</w:t>
      </w:r>
    </w:p>
    <w:p>
      <w:pPr>
        <w:pStyle w:val="Normal339"/>
        <w:keepNext/>
        <w:spacing w:before="240" w:after="0" w:line="340" w:lineRule="atLeast"/>
        <w:ind w:left="0" w:right="0" w:firstLine="0"/>
        <w:jc w:val="left"/>
      </w:pPr>
      <w:bookmarkStart w:id="692" w:name="Body_337"/>
      <w:bookmarkEnd w:id="692"/>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15" style="position:absolute;z-index:25261670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one Saturday morning in June, a Heineken truck was picking up empties at the corner of Ludlow and Stanton Streets. Dominican workers were hauling pickles up from the basement of Katz's Deli. The bourgeoisie were out walking their dogs. The dry cleaner was opening up for the day -- after the big whirring street cleaner had been through, but before the guy in the Lower East Side Business Improvement District jumpsuit had started sweeping up the zillions of cigarette butts left over from another night on Ludlow Street.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Ludlow Street -- a seven-block flank to the east of Little Italy that runs south from East Houston down to Canal Street -- leads a kind of double life, day versus night, and north versus south. The street is cut into neat northern and southern halves by Delancey Street. Katz's anchors the northern end at Houston and Ludlow, and the Boe Fook funeral home marks the southern end near Canal Street, where the border with Chinatown gets a little blurry.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morning south of Delancey, the street bustles with merchants, tradespeople, students and residents. Meanwhile, north of Delancey, where there is a greater concentration of clothing shops, music clubs and bars, the denizens are still sleeping off the night before.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is narrow, for the most part, and the sidewalk is pocked by open cellar doors, some leading to private storage, others to subterranean boutiques run by impossibly chic Japanese women. Rent-regulated apartments in tenement buildings are juxtaposed with high-design conversions.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nice mix,'' said Emanuela Magnusson, the owner and principal of EFM Design and Architecture, who lives on Ludlow Street. ''It's a neighborhood transforming instead of a planned gentrification.''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midday, the entire street has come to life: a wonderful small-town kind of life. Derek, the Scottish hairstylist with the crop of gray hair, is having a smoke on the bench in front of Tommy Guns Salon. A blond woman in her 20s sits on the sidewalk outside the Yumi Kim dress shop, using the pay phone to call her mother. A chic girl in a sailor shirt, a short skirt and Marni boots rides by on an old bicycle. She bears a striking resemblance to Charlotte Gainsbourg.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mustard and ketchup are arranged in pairs on the counter at Mikey's, a new burger joint the size of a mailbox at No. 134, next to a cheap-suit vendor who's been there, no doubt, since the Carter administration. Shopkeepers stick back-in-five-minutes signs in their windows -- if, that is, they make any pretense of adhering to their posted hours of business.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Shung Kee at 85 Ludlow sells fish paste and fish balls next door to Inborn Tattoo, proclaimed by a winged skull on a flag flying above its three-stair stoop.</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school in the middle of everything, adding to the domestic balance. Seward Park High School, built on the site of the old Ludlow Street jail, is the actor Walter Matthau's alma mater. These days, waving a banner of progress, it has been transformed into five small schools, including the New Design High School and the Urban Assembly Academy of Government and Law.</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southwestern corner of Ludlow and Grand, two blocks below Delancey (don't call it BelDel, as an aspiring hipster did the other night at Schiller's Liquor Bar over on Norfolk Street ), there's an artifact worthy of the Smithsonian: Ideal ladies and men's hosiery, a family-owned business that has been in residence since the '50s.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reflection of Ludlow Street's split personality, Ideal Hosiery is countered on the northwestern corner of Stanton, two blocks north of Delancey (please, not NoDel), by the new September Wines and Spirits, where along the handsome dark racks you can find something good from Washington State, or maybe the Alentejo.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Joel Stanger, an associate broker and a vice president of Halstead Properties, pointed out, many of the income-restricted buildings along Grand Street have been converted to condominiums in the last 10 years, altering the Lower East Side's residential dynamic.</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good entry-level buy for a lot of people,'' he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further up the ladder, there's the penthouse above a plumbing supply store at 75 Ludlow Street, a 3,379-square-foot industrial palazzo that has 44 windows and additional outdoor space with 360-degree views (from the clotheslines on neighboring rooftops all the way to the Chrysler Building), on the market for $5,068,500.</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northern end there's the Ludlow, a gleaming new rental building just south of Houston Street, where a two-bedroom apartment goes for $5,700 per month. The building has double-paned windows -- a good thing, because come nightfall, the buzz of the neighborhood, as the marketers like to call it, turns into a cacophony.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Ludlow Street is taken over by a completely different cast of characters. The northern end seems to catch some hard-drinking spillover from the East Village, or maybe groovy souls looking for the ghost of the Velvet Underground. Lou Reed and company did live and record on Ludlow Street, circa 1964. Groups of teetering girls in cocktail dresses, who may have gotten lost on their way to the meatpacking district, are also swarming.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Iggy's Keltic Lounge,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hole-in-the-wall, shares bar business with the vast Spitzer's Corner, where an unsmiling bouncer checks IDs with an electronic scanner and stamps wrists.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end, meanwhile, seems to have been plucked from a bohemian corner of Antwerp, with incredibly lean people leaning into conversations over small-topped cafe tables at Les Enfants Terribles and Sebastian, well past the witching hour, and a municipal garage that's been taken over for a free production of ''Love's Labor Lost'' by Shakespeare in the Parking Lot.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bars up and down the stretch, some of which stay open until 4 a.m. (officially), start serving in the afternoon and get busy around the time Ellen, the vintage clothing shop at No. 123, is selling the last Pucci dress of the day and the period furniture store Las Venus is getting ready to turn off the Lucite chandeliers and close up for the night.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Saturday around 10:30 p.m., the din from the crowd at Spitzer's -- four deep at the front bar -- drowned out all the other noise on the street. A bouncer with a shaven head leaned against a parked car, confronting anyone who tried to enter or exit the bar through one of its open garage-door windows. Postgraduate cliques hovered on street corners, trying to master the art of cigarette smoking. The area began to look like a playground for 22-year-olds, making it difficult for an Asian factory worker in sweaty shirt and dirty jeans to wend his way through.</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fortuneteller had set up her card table and candles outside of Pianos, a music club at No. 158, where a small crowd lined up, waiting to get in. By 11:30, an unmarked police car idled near Rivington, as two plainclothes officers watched the street intently, and a tiny red light marking the door to the Dark Room nightclub had come 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plenty of off-the-beaten track urban streets, Ludlow has seen its share of street crime, drug deals and under-age drinking. Thus, the strict no-stamp-no-drink policy at Spitzer's. The street never closes. The Hat, as El Sombrero restaurant has been known to the after-hours crowd since it opened in the 1980s, sits at the northeastern corner of Stanton and Ludlow like the last remaining peep show in the rehabilitated Times Square.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parallels with 42nd Street don't end there. Ludlow at night also fills up with wide-eyed tourists seeking the frisson of a storied patch of New York City, once a dangerous crossroads and now an entertainment hub. You won't find a Red Lobster on Ludlow Street. It's still grittier than that and maintains a raw creative energy. But there is a Subway: even starving artists need a cheap sandwich now and then.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Streetscapes will return next week.</w:t>
      </w:r>
    </w:p>
    <w:p>
      <w:pPr>
        <w:pStyle w:val="Normal339"/>
        <w:keepNext w:val="0"/>
        <w:spacing w:before="240" w:after="0" w:line="260" w:lineRule="atLeast"/>
        <w:ind w:left="0" w:right="0" w:firstLine="0"/>
        <w:jc w:val="left"/>
      </w:pPr>
      <w:r>
        <w:br/>
      </w:r>
      <w:hyperlink r:id="rId2793" w:history="1">
        <w:r>
          <w:rPr>
            <w:rFonts w:ascii="arial" w:eastAsia="arial" w:hAnsi="arial" w:cs="arial"/>
            <w:b w:val="0"/>
            <w:i/>
            <w:strike w:val="0"/>
            <w:color w:val="0077CC"/>
            <w:sz w:val="20"/>
            <w:u w:val="single"/>
            <w:vertAlign w:val="baseline"/>
          </w:rPr>
          <w:t>http://www.nytimes.com</w:t>
        </w:r>
      </w:hyperlink>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316" style="position:absolute;z-index:252617728"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BASICS: Loading rice into a van on Ludlow Street, seven blocks with multiple personalities, from ethnic groceries to nightclubs. (RE1)</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Cyclists whiz by a Ludlow Street institution, Ideal Hosiery. At night, a food cart offers sustenance to barhoppers and clubgoers. (PHOTOGRAPHS BY ERIC THAYER FOR THE NEW YORK TIMES) (RE8)                                                 </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2010</w:t>
      </w:r>
    </w:p>
    <w:p>
      <w:pPr>
        <w:pStyle w:val="Normal339"/>
      </w:pPr>
    </w:p>
    <w:p>
      <w:pPr>
        <w:pStyle w:val="Normal339"/>
        <w:ind w:left="200"/>
        <w:sectPr>
          <w:type w:val="continuous"/>
          <w:pgMar w:top="840" w:right="1000" w:bottom="840" w:left="1000" w:header="400" w:footer="400"/>
          <w:pgNumType w:fmt="decimal"/>
          <w:cols w:space="720"/>
        </w:sectPr>
      </w:pPr>
      <w:r>
        <w:br/>
      </w:r>
      <w:r>
        <w:pict>
          <v:line id="_x0000_s2317"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794"/>
          <w:headerReference w:type="default" r:id="rId2795"/>
          <w:footerReference w:type="even" r:id="rId2796"/>
          <w:footerReference w:type="default" r:id="rId2797"/>
          <w:headerReference w:type="first" r:id="rId2798"/>
          <w:footerReference w:type="first" r:id="rId2799"/>
          <w:pgSz w:w="12240" w:h="15840"/>
          <w:pgMar w:top="840" w:right="1000" w:bottom="840" w:left="1000" w:header="400" w:footer="400"/>
          <w:pgNumType w:fmt="decimal"/>
          <w:cols w:space="720"/>
          <w:titlePg w:val="0"/>
        </w:sectPr>
      </w:pPr>
    </w:p>
    <w:p>
      <w:pPr>
        <w:pStyle w:val="Normal340"/>
      </w:pPr>
    </w:p>
    <w:p>
      <w:pPr>
        <w:pStyle w:val="Normal340"/>
      </w:pPr>
      <w:r>
        <w:pict>
          <v:shape id="_x0000_i2318" type="#_x0000_t75" alt="LexisNexis®" style="width:147.75pt;height:30pt">
            <v:imagedata r:id="rId17" o:title=""/>
          </v:shape>
        </w:pict>
      </w:r>
      <w:r>
        <w:cr/>
      </w:r>
    </w:p>
    <w:p>
      <w:pPr>
        <w:pStyle w:val="Heading1338"/>
        <w:keepNext w:val="0"/>
        <w:spacing w:after="200" w:line="340" w:lineRule="atLeast"/>
        <w:ind w:left="0" w:right="0" w:firstLine="0"/>
        <w:jc w:val="center"/>
      </w:pPr>
      <w:hyperlink r:id="rId2800" w:history="1">
        <w:r>
          <w:rPr>
            <w:rFonts w:ascii="arial" w:eastAsia="arial" w:hAnsi="arial" w:cs="arial"/>
            <w:b/>
            <w:i/>
            <w:strike w:val="0"/>
            <w:color w:val="0077CC"/>
            <w:sz w:val="28"/>
            <w:u w:val="single"/>
            <w:vertAlign w:val="baseline"/>
          </w:rPr>
          <w:t>Actor of the New India Chasing Raw Ambitions - Correction Appended</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2009 Thursday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0"/>
        <w:keepNext w:val="0"/>
        <w:spacing w:after="0" w:line="240" w:lineRule="atLeast"/>
        <w:ind w:right="0"/>
        <w:jc w:val="both"/>
      </w:pPr>
      <w:bookmarkStart w:id="693" w:name="Bookmark_340"/>
      <w:bookmarkEnd w:id="693"/>
    </w:p>
    <w:p>
      <w:pPr>
        <w:pStyle w:val="Normal340"/>
        <w:keepNext w:val="0"/>
        <w:spacing w:after="0" w:line="260" w:lineRule="atLeast"/>
        <w:ind w:left="0" w:right="0" w:firstLine="0"/>
        <w:jc w:val="left"/>
      </w:pPr>
      <w:r>
        <w:br/>
      </w:r>
      <w:r>
        <w:pict>
          <v:shape id="_x0000_i2319"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pStyle w:val="Normal340"/>
        <w:keepNext/>
        <w:spacing w:before="240" w:after="0" w:line="340" w:lineRule="atLeast"/>
        <w:ind w:left="0" w:right="0" w:firstLine="0"/>
        <w:jc w:val="left"/>
      </w:pPr>
      <w:bookmarkStart w:id="694" w:name="Body_338"/>
      <w:bookmarkEnd w:id="694"/>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20" style="position:absolute;z-index:25261977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Akshay Kumar, India's superstar Everyman, is coming to America.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latest film, ''Chandni Chowk to China,'' is part kung fu bildungsroman, part Bollywood spectacle, and as much a New India fable of ambition and pluck as it is an allegory of Mr. Kumar's own assiduous rise to stardom. It's also the widest release of an Indian movie in North America, according to its American backer, Warner Brothers, opening Friday in 130 theaters across the United States and Canada.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lavishly produced film, which cost roughly $15 million, Mr. Kumar plays a bumbling bread maker from the ratty bylanes of Delhi who, by dint of grit and ingenuity, ends up slaying a Chinese villain.  It cleverly brands Mr. Kumar's own improbable story, as the Indian commoner born with big dreams but no silver spoon. Like the character he plays, Mr. Kumar slogged for nearly 20 years through more than 100 pictures, mostly pulp action and horror movies. His popularity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Indians steadily grew, and soon Mr. Kumar was fetching a variety of leading roles, along with brand endorsements and last year his own reality television show, modeled after ''Fear Factor.''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had five major commercial successes in the last two years  --  the biggest was the goofy caper  ''Singh Is Kinng,'' which broke Indian box-office records last fall by taking in roughly $16 million on its opening weekend. Churning out three, sometimes four, films a year, Mr. Kumar, 41, his stubble visibly gray,  has become one of the most prolific and best-paid actors in India.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generation ago Amitabh Bachchan captured the spirit of this country with his emblematic  portraits of the angry young man, Mr. Kumar, a trained martial artist and India's most famous stuntman, seems to have tapped into the New India of raw, unbridled ambition.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branded himself  an outsider in a notoriously closed and cut-throat industry. He does not speak English with a plummy accent. He does not seek to impress film critics. Instead he leaps out of planes, kicks and karate chops, hams it up on screen and draws audiences from across India's vast social and linguistic divides. In many ways he manages to resurrect the classic underdog hero of Indian cinema --  except this time with six-pack abs.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 rawness,'' said Rohan Sippy, one of the film's producers. ''He can pitch it in a comic or dramatic way. It is high octane. He knows exactly what the audience wants. He is that audience.''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Saturday morning last month in the sprawling Bollywood studio complex known as Film City, Mr. Kumar sat in the driver's seat of a black Honda CR-V, the stereo at full blast, listening to himself rhyme the closing track to ''Chandni Chowk.''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lyrics were in Hindi, a brash hip-hop paean to ambition and individualism. ''I came to a new world, left my own world behind,''  the song goes. ''And when no path suited me, I made my own path.''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rhymes were composed by Bohemia, a Pakistani-American rapper from Oakland, Calif.,  and substantially retooled by Mr. Kumar. Mr. Sippy goaded him into singing it himself, which wasn't difficult. Mr. Kumar admires rappers. ''Their music has an attitude,'' Mr. Kumar said. ''I am what I am, take it or leave it.''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lyrics of this song in particular  resonated with him. ''This is my story,'' he said. ''Whatever I did, I did on my own terms, without following anyone else's dotted line.''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Kumar was born in the heaving 16th-century enclave of Delhi called Chandni Chowk, to an amateur-wrestler-turned-accountant father who indulged his son's love of sport and cinema. Almost every weekend, he recalled, the family trooped off to see a movie in Bombay, where they moved when he was  a young boy. Life changed forever when Bruce Lee's ''Enter the Dragon'' opened in theaters here. Mr. Kumar was 8. ''He meant everything,'' Mr. Kumar recalled. ''Strength, power, discipline.''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persuaded his father to send him to karate classes and then, after high school, to Bangkok, to train in martial arts. His father borrowed money. Mr. Kumar waited tables  to earn his keep in Thailand.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his first break in the movies when a well-connected makeup artist ferried his photograph to a director looking for a fresh face. Mr. Kumar, loyal and superstitious, still employs that makeup artist, Narender Singh, who doubles as his ayurvedic doctor.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Midmorning, Mr. Kumar was inside a hulking, hot Film City studio, doing a retake of a short scene in which his character, the luckless Sidhu, has inadvertently killed a bad guy and found his cellphone laying on the ground. In this scene Sidhu fumbles and drops the cellphone. ''Cut,'' yells Nikhil Advani, the director, thinking that Mr. Kumar has dropped it by mistake. But it is no mistake. This is how Mr. Kumar wants to play it. And Mr. Advani quickly realizes why: The more bumpkinlike he is in the beginning, the more spectacular his redemption will be at the end. ''He pushes it to the edge,'' Mr. Advani says later. ''He is not afraid.''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Judging by his manic schedule on the set today, Mr. Kumar is also not content.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lunchtime, in between shots, Mr. Kumar has held three meetings inside his trailer. He squeezes in an interview while getting a shave. A show producer waits for a chance to have a private session. Mr. Kumar's astrologer, Mukesh Gupta, stops by in the afternoon, for what, neither the stargazer nor his client will reveal. Mr. Kumar admits to being in a rush. He is keenly aware of how long it has taken to get into this charmed circle. He will not squander it. ''I am greedy,'' he says. ''I still don't feel like I am really part of this industry.''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Kumar has a reputation for being a teetotaler and an early riser who works out in the parkour gym that he  built on the grounds of one of his properties in a northern Mumbai suburb. ''He is the hardest-working man in show business,'' Mr. Sippy said. ''He is our James Brown.''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this film's  cocktail of kitsch, song and sentimentality will lure new American audiences is unclear. But given the growing Indian-American population and the film's modest (by Hollywood standards) budget, it's not that big of a gamble. Last year's historical epic, ''Jodhaa Akbar,'' opened in 100 theaters and took in about $16 million on its opening weekend in the United States alone.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films like ''Chandni Chowk'' give Warner Brothers and the other Hollywood studios a chance to tap the prospering movie business of India, where they reap barely five percent of the revenue. Warner Brothers, which will also open the movie on more than 950 screens in India on Friday, plans to make at least five local-language films in India this year, and other studios like Sony are investing in the market too. Richard Fox, vice president of Warner Brothers International, called it an ''intelligent market-entry approach.''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films don't carry passports,'' Mr. Fox said by telephone from Burbank, Calif. ''It doesn't have to say 'Made in the United States.' '' </w:t>
      </w:r>
    </w:p>
    <w:p>
      <w:pPr>
        <w:pStyle w:val="Normal340"/>
        <w:keepNext w:val="0"/>
        <w:spacing w:before="240" w:after="0" w:line="260" w:lineRule="atLeast"/>
        <w:ind w:left="0" w:right="0" w:firstLine="0"/>
        <w:jc w:val="left"/>
      </w:pPr>
      <w:r>
        <w:br/>
      </w:r>
      <w:hyperlink r:id="rId2801" w:history="1">
        <w:r>
          <w:rPr>
            <w:rFonts w:ascii="arial" w:eastAsia="arial" w:hAnsi="arial" w:cs="arial"/>
            <w:b w:val="0"/>
            <w:i/>
            <w:strike w:val="0"/>
            <w:color w:val="0077CC"/>
            <w:sz w:val="20"/>
            <w:u w:val="single"/>
            <w:vertAlign w:val="baseline"/>
          </w:rPr>
          <w:t>http://www.nytimes.com</w:t>
        </w:r>
      </w:hyperlink>
    </w:p>
    <w:p>
      <w:pPr>
        <w:pStyle w:val="Normal340"/>
        <w:keepNext/>
        <w:spacing w:before="240" w:after="0" w:line="340" w:lineRule="atLeast"/>
        <w:ind w:left="0" w:right="0" w:firstLine="0"/>
        <w:jc w:val="left"/>
      </w:pPr>
      <w:bookmarkStart w:id="695" w:name="Correction_14"/>
      <w:bookmarkEnd w:id="695"/>
      <w:r>
        <w:rPr>
          <w:rFonts w:ascii="arial" w:eastAsia="arial" w:hAnsi="arial" w:cs="arial"/>
          <w:b/>
          <w:i w:val="0"/>
          <w:strike w:val="0"/>
          <w:noProof w:val="0"/>
          <w:color w:val="000000"/>
          <w:position w:val="0"/>
          <w:sz w:val="28"/>
          <w:u w:val="none"/>
          <w:vertAlign w:val="baseline"/>
        </w:rPr>
        <w:t>Correction</w:t>
      </w:r>
    </w:p>
    <w:p>
      <w:pPr>
        <w:pStyle w:val="Normal340"/>
        <w:spacing w:line="60" w:lineRule="exact"/>
      </w:pPr>
      <w:r>
        <w:pict>
          <v:line id="_x0000_s2321" style="position:absolute;z-index:25262080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Thursday about the Indian movie star Akshay Kumar, whose new film, ''Chandni Chowk to China,'' opened on Friday in the United States, misstated the box office revenue in the United States for the opening weekend of the film ''Jodhaa Akbar'' last year in a passage about whether Mr. Kumar's film will attract American audiences. It was $1.6 million, not about $16 million.</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17, 2009</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322" style="position:absolute;z-index:252621824"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actor Akshay Kumar on a visit to New York last week.(PHOTOGRAPH BY MARILYNN K.YEE/THE NEW YORK TIMES)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Akshay Kumar in his latest film,  ''Chandni Chowk to China,'' which opens on Friday across the United States. He is one of India's most prolific and best-paid actors.(PHOTOGRAPH BY SHEENA SIPPY/WARNER BROTHERS PICTURES)(pg. C8)         </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2009</w:t>
      </w:r>
    </w:p>
    <w:p>
      <w:pPr>
        <w:pStyle w:val="Normal340"/>
      </w:pPr>
    </w:p>
    <w:p>
      <w:pPr>
        <w:pStyle w:val="Normal340"/>
        <w:ind w:left="200"/>
        <w:sectPr>
          <w:type w:val="continuous"/>
          <w:pgMar w:top="840" w:right="1000" w:bottom="840" w:left="1000" w:header="400" w:footer="400"/>
          <w:pgNumType w:fmt="decimal"/>
          <w:cols w:space="720"/>
        </w:sectPr>
      </w:pPr>
      <w:r>
        <w:br/>
      </w:r>
      <w:r>
        <w:pict>
          <v:line id="_x0000_s2323"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41"/>
      </w:pPr>
    </w:p>
    <w:p>
      <w:pPr>
        <w:pStyle w:val="Normal341"/>
      </w:pPr>
      <w:r>
        <w:pict>
          <v:shape id="_x0000_i2324" type="#_x0000_t75" alt="LexisNexis®" style="width:147.75pt;height:30pt">
            <v:imagedata r:id="rId17" o:title=""/>
          </v:shape>
        </w:pict>
      </w:r>
      <w:r>
        <w:cr/>
      </w:r>
    </w:p>
    <w:p>
      <w:pPr>
        <w:pStyle w:val="Heading1339"/>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 xml:space="preserve">Corporate Insurance Underdog Ramps Up for Challenge </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2006 Wednesday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1"/>
        <w:keepNext w:val="0"/>
        <w:spacing w:after="0" w:line="240" w:lineRule="atLeast"/>
        <w:ind w:right="0"/>
        <w:jc w:val="both"/>
      </w:pPr>
      <w:bookmarkStart w:id="696" w:name="Bookmark_341"/>
      <w:bookmarkEnd w:id="696"/>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1; Business/Financial Desk; Pg. 2</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 TREASTER</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NASHVILLE </w:t>
      </w:r>
    </w:p>
    <w:p>
      <w:pPr>
        <w:pStyle w:val="Normal341"/>
        <w:keepNext/>
        <w:spacing w:before="240" w:after="0" w:line="340" w:lineRule="atLeast"/>
        <w:ind w:left="0" w:right="0" w:firstLine="0"/>
        <w:jc w:val="left"/>
      </w:pPr>
      <w:bookmarkStart w:id="697" w:name="Body_339"/>
      <w:bookmarkEnd w:id="697"/>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25" style="position:absolute;z-index:252623872"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J. Plumeri took to the stage with a showman's flair, jabbing the air for emphasis and insisting that his scrappy company -- a distant third in the rankings among corporate insurance brokers -- was poised to lead the industry.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be No. 1,'' he told hundreds of employees at regional offices of his Willis Group Holdings here in Nashville. ''We have a wonderful opportunity.''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business dominated by two giants with 70 percent of the market between them, making a bid for the lead is a long shot at best for Willis.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Willis has become the fastest-growing company in the industry in the aftermath of a scandal that tarnished all the brokers. And speculation that Mr. Plumeri is considering a major acquisition has persisted since the fall, when several newspapers reported that he was proposing a takeover of Marsh &amp; McLennan Companies, the longtime industry leader.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 &amp; McLennan, based in New York, has indicated it is not interested in being taken over, and a recent rise in its stock price has made it less vulnerable.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Plumeri, who refuses to discuss any potential acquisition plans, has not discouraged the speculation. He flashed a copy of a newspaper article about Willis and Marsh &amp; McLennan on a big screen as he addressed his employees here, and he recently told analysts ''it would be silly for me to tell you'' that a major acquisition was out of the question.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have been briefed on Mr. Plumeri's plans say that he has outlined merging the two companies in several letters to Marsh and that he has not given up on the idea. Moreover, they say, he has the backing of Kohlberg Kravis Roberts, the leveraged buyout firm in New York with a record of major deals. A spokesman for Marsh would not comment on the letters or other aspects of the reported proposal. A spokesman for Kohlberg Kravis did not return a reporter's call.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$10 billion in revenue last year and 55,000 employees, Marsh is nearly five times larger than Willis. But some analysts say a merger could work. The companies have complementary strengths in different sectors of the market, administrative costs would be reduced and analysts say that Mr. Plumeri, who spent more than 30 years as a top executive at Citigroup and its predecessors, could command a much bigger operation.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could pull it off,'' said Cliff H. Gallant, an analyst at Keefe, Bruyette &amp; Woods. ''He's got a lot of leadership skills and a lot of credibility with the Street.''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Plumeri, who favors two-tone shirts and flashy ties, was chosen as chief executive of Willis six years ago by Henry R. Kravis, one of the founding members of Kohlberg Kravis. He and Mr. Kravis remain close and Kohlberg Kravis, which briefly owned Willis, still has one of its executives on the Willis board.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Plumeri's visit to Nashville was the first stop on a tour of Willis's operations in the United States and England to lay out expansion plans for the next four years. He warmed up his audience in a two-hour talk with stories about growing up Italian-American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Trenton, N.J., and said Willis planned to expand its business in coverage for airlines, cargo and cruise ships and armored car companies.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it would expand beyond its traditional base of midsize companies to more small and large customers, and that Willis would extend its reach in China and India.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Plumeri said he was shooting to double the company's stock price to $80 in the next four years. The stock closed yesterday at $40.39 in regular trading, up 10 percent for the year and about 9 percent from its price in late 2004, before Eliot Spitzer, the New York attorney general and governor-elect, accused the industry of taking kickbacks and steering business. In a lawsuit, he also accused Marsh of rigging bids.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brokers denied that they had acted improperly. But they agreed to stop receiving undisclosed payments from insurance companies and to pay hundreds of millions to settle the cases. In addition, 20 executives at insurance companies and at Marsh pleaded guilty to criminal charges relating to bid-rigging.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Marsh's stock closed yesterday at $30.56, up from a low for the year in August of $26.16, but still down 34 percent from immediately before the accusations. The stock of Aon, a Chicago company that by most measures is the second-largest broker, closed at $35.50, up less than 1 percent for the year, but about 30 percent higher than before the scandal.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nine months of this year, Willis has reported revenue growth of 8 percent, compared with 5 percent for Aon and 2 percent for Marsh. Willis's credit rating at Standard &amp; Poor's has also risen a notch while the ratings of Marsh and Aon have declined -- though Aon's rating remains a notch higher than Willis's.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Willis began winning business from rivals as the claims of misconduct upended decades-long relationships. And Mr. Plumeri moved in to recruit brokers that analysts say are bringing many of their old customers along to their new firm.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general shift in how large clients perceive the brokers,'' said Meyer Shields, an analyst at Stifel, Nicolaus &amp; Company.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 the hardest hit by the scandal, has laid off more than 5,000 employees and eliminated perks like limousines and executive dining rooms that had made the brokerage business one of the clubbiest in the world.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big brokers are operating along lines that Willis adopted when Mr. Plumeri became chief executive. ''More on the Charles Schwab model; no frills,'' said Chris O'Kane, the chief executive of Aspen Insurance Holdings, a recent start-up insurer that specializes in catastrophe coverage.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Plumeri played halfback and second base at the College of William and Mary and likes to say that ''Willis is a team sport.'' He insists that employees wear lapel pins with the Willis name superimposed on a rippling flag. To encourage chatter and cooperation, he has chopped down the walls of office cubicles to half-size and said that when Willis moves shortly into new space in New York and London, the executive offices will have no doors.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Mr. Plumeri's day in Nashville, Willis threw a party for everyone, from the mailroom staff to the top regional executives.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 was loud and the dance floor was crowded. Mr. Plumeri tossed off his suit jacket and jumped into a long conga line. Then he moved onto the dance floor as the music shifted to disco, raised an arm in a pumping motion and began gyrating with a handful of employees.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Plumeri, it was all part of the job. ''This is about feeling good,'' he said. ''I want people to feel good about themselves and about the company. And I want them to know somebody human is running the place.''</w:t>
      </w:r>
    </w:p>
    <w:p>
      <w:pPr>
        <w:pStyle w:val="Normal341"/>
      </w:pPr>
    </w:p>
    <w:p>
      <w:pPr>
        <w:pStyle w:val="Normal341"/>
        <w:keepNext w:val="0"/>
        <w:spacing w:before="240" w:after="0" w:line="260" w:lineRule="atLeast"/>
        <w:ind w:left="0" w:right="0" w:firstLine="0"/>
        <w:jc w:val="left"/>
      </w:pPr>
      <w:r>
        <w:br/>
      </w:r>
      <w:hyperlink r:id="rId2809" w:history="1">
        <w:r>
          <w:rPr>
            <w:rFonts w:ascii="arial" w:eastAsia="arial" w:hAnsi="arial" w:cs="arial"/>
            <w:b w:val="0"/>
            <w:i/>
            <w:strike w:val="0"/>
            <w:color w:val="0077CC"/>
            <w:sz w:val="20"/>
            <w:u w:val="single"/>
            <w:vertAlign w:val="baseline"/>
          </w:rPr>
          <w:t>http://www.nytimes.com</w:t>
        </w:r>
      </w:hyperlink>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326" style="position:absolute;z-index:252624896"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Joseph J. Plumeri, speaking to employees in Nashville, wants to expand Willis Group Holdings. (Photo by Christopher Berkey for The New York Times)</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2006</w:t>
      </w:r>
    </w:p>
    <w:p>
      <w:pPr>
        <w:pStyle w:val="Normal341"/>
      </w:pPr>
    </w:p>
    <w:p>
      <w:pPr>
        <w:pStyle w:val="Normal341"/>
        <w:ind w:left="200"/>
        <w:sectPr>
          <w:type w:val="continuous"/>
          <w:pgMar w:top="840" w:right="1000" w:bottom="840" w:left="1000" w:header="400" w:footer="400"/>
          <w:pgNumType w:fmt="decimal"/>
          <w:cols w:space="720"/>
        </w:sectPr>
      </w:pPr>
      <w:r>
        <w:br/>
      </w:r>
      <w:r>
        <w:pict>
          <v:line id="_x0000_s2327"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810"/>
          <w:headerReference w:type="default" r:id="rId2811"/>
          <w:footerReference w:type="even" r:id="rId2812"/>
          <w:footerReference w:type="default" r:id="rId2813"/>
          <w:headerReference w:type="first" r:id="rId2814"/>
          <w:footerReference w:type="first" r:id="rId2815"/>
          <w:pgSz w:w="12240" w:h="15840"/>
          <w:pgMar w:top="840" w:right="1000" w:bottom="840" w:left="1000" w:header="400" w:footer="400"/>
          <w:pgNumType w:fmt="decimal"/>
          <w:cols w:space="720"/>
          <w:titlePg w:val="0"/>
        </w:sectPr>
      </w:pPr>
    </w:p>
    <w:p>
      <w:pPr>
        <w:pStyle w:val="Normal342"/>
      </w:pPr>
    </w:p>
    <w:p>
      <w:pPr>
        <w:pStyle w:val="Normal342"/>
      </w:pPr>
      <w:r>
        <w:pict>
          <v:shape id="_x0000_i2328" type="#_x0000_t75" alt="LexisNexis®" style="width:147.75pt;height:30pt">
            <v:imagedata r:id="rId17" o:title=""/>
          </v:shape>
        </w:pict>
      </w:r>
      <w:r>
        <w:cr/>
      </w:r>
    </w:p>
    <w:p>
      <w:pPr>
        <w:pStyle w:val="Heading1340"/>
        <w:keepNext w:val="0"/>
        <w:spacing w:after="200" w:line="340" w:lineRule="atLeast"/>
        <w:ind w:left="0" w:right="0" w:firstLine="0"/>
        <w:jc w:val="center"/>
      </w:pPr>
      <w:hyperlink r:id="rId2816" w:history="1">
        <w:r>
          <w:rPr>
            <w:rFonts w:ascii="arial" w:eastAsia="arial" w:hAnsi="arial" w:cs="arial"/>
            <w:b/>
            <w:i/>
            <w:strike w:val="0"/>
            <w:color w:val="0077CC"/>
            <w:sz w:val="28"/>
            <w:u w:val="single"/>
            <w:vertAlign w:val="baseline"/>
          </w:rPr>
          <w:t>MATRONS WITH STICKY FINGERS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1990, Sunday, Late Edition - Final</w:t>
      </w:r>
    </w:p>
    <w:p>
      <w:pPr>
        <w:pStyle w:val="Normal342"/>
        <w:keepNext w:val="0"/>
        <w:spacing w:after="0" w:line="240" w:lineRule="atLeast"/>
        <w:ind w:right="0"/>
        <w:jc w:val="both"/>
      </w:pPr>
      <w:bookmarkStart w:id="698" w:name="Bookmark_342"/>
      <w:bookmarkEnd w:id="698"/>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13, Column 1; Book Review Desk; Review</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KATZ; Jack Katz, a professor of sociology at the University of California, Los Angeles, is the author of ''Seductions of Crime.''</w:t>
      </w:r>
    </w:p>
    <w:p>
      <w:pPr>
        <w:pStyle w:val="Normal342"/>
        <w:keepNext/>
        <w:spacing w:before="240" w:after="0" w:line="340" w:lineRule="atLeast"/>
        <w:ind w:left="0" w:right="0" w:firstLine="0"/>
        <w:jc w:val="left"/>
      </w:pPr>
      <w:bookmarkStart w:id="699" w:name="Body_340"/>
      <w:bookmarkEnd w:id="699"/>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29" style="position:absolute;z-index:252626944"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LADIES GO A-THIEVING</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Shoplifters in the Victorian Department Store.</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Elaine S. Abelson.</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292 pp. New York:</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University Press. $29.95.</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19th century, the large department store emerged as a new urban spectacle. Macy's in New York, Marshall Field in Chicago and Wanamaker's in Philadelphia displayed clothes against walls and carpets in never-before-seen colors, created miniature electrified theaters in windows, decorated doll-like rooms from top to bottom, occasionally brought in live music and even zoo animals and assembled an unprecedented diversity of goods around wondrous inventions like the escalator. Part of the spectacle was a new social problem: ''ladies'' were frequently caught shoplifting. Journalists went wild when, the day before Christmas in 1870, Macy's arrested five eminently respectable women, including Elizabeth B. Phelps, a rich philanthropist and vice president of the National Woman's Suffrage Association, who was charged with stealing a small package of candy.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Shoplifting ladies in late-19th-century America posed three interpretive challenges, writes Elaine S. Abelson in ''When Ladies Go A-Thieving,'' which she addresses after research into store archives, 19th-century journalism and academic journals. First, how would scientific opinion of the times understand the shoplifter's motivation? Ms. Abelson, who teaches at the New School for Social Research, documents how metaphors from medicine - shaped by beliefs in uniquely female sources of character weakness - dominated the intellectual discovery of ''kleptomania.'' Middle-class shoplifters could still be ''ladies'' if their deviance could be attributed to puberty and the menstrual cycle, if ''their physiology . . . betrayed them.'' When Freudian thought became popular, scientific explanations were given a psychological turn, and they still show up occasionally in criminology as the suggestion that menopause induces crime. Feminist scholarship now presses us all to wonder why the theorists did not note that the customers as well as the shoplifters were primarily female.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how did store management attack the problem? While only Lord &amp; Taylor completely denied that its customers shoplifted (''a detective's time would be wasted utterly in our store,'' a spokesman told the press in 1883), department store managers, even those who prosecuted offenders, were extremely uncomfortable acknowledging publicly that there was a problem. Ms. Abelson suggests that there was a close connection between management's posture toward middle-class women shoplifters and toward employees. ''There was a poorly veiled assumption that neither group could be trusted.'' Today, stores ubiquitously post promises to prosecute shoplifters; Ms. Abelson's readers may suspect that, although the management posture is now tough, the most significant target is still employee theft.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third question - contemporary understanding of shoplifters' motives - Ms. Abelson struggles with limited materials. Today we have sources, from Ladies' Home Journal articles to research monographs, in which female shoplifters vividly recount how, with trembling hands, they inserted forbidden objects into magically alive purses, achieving pleasures they characterize as orgasmic. We also have reports from young shoplifters, male and female, in which they treat the event as an exciting game with tricky maneuvers and passes, time outs to revise strategies in dressing rooms, thrilling runs to the exit and little victory dances after the score. In interviews, amateur shoplifters outline vandals' attraction to defiling public places through attacking rather than acquiring property; often abandoning their booty, they seem less concerned with what they get than with getting away with it.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Abelson lacks such firsthand data on the process of deviance and imputes to her sneaky ladies the owners' narrowly materialistic focus on the value of merchandise. She opines that middle-class shoplifting emerged from a clash between an aggressive commercialism that stimulated impulse buying and the economic constraints experienced by women who were hard-pressed to demonstrate their family's social status with consumer goods. This does not account for society shoplifters, who knew no such constraints.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Middle-class women in the late 19th century were accustomed to other forms of retail buying. Society women were skilled at eliciting personal recognition and in demanding elaborately deferential personal service at small shops. Women with origins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had frequently bargained over price and quality, employing their street smarts to seize bargains and to avoid being taken in by fraud. Both rich and poor women had been accustomed to emerge from shopping trips not only with things but with tales that spoke of their economic shrewdness and sensitive manipulation of social interaction.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store became a retail setting where prices were fixed, service was uniform, money alone counted and the customer, delighting in an elegant, ''modern'' environment, played a relatively passive role. For some customers, shoplifting exploited the act of acquisition for material proofs of personal superiority; it diffusely called upon one's emotions and intellect to beat a system that paradoxically enriched the display of goods while impoverishing the customer's contribution to shopping.</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330" style="position:absolute;z-index:252627968"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42"/>
      </w:pPr>
    </w:p>
    <w:p>
      <w:pPr>
        <w:pStyle w:val="Normal342"/>
        <w:ind w:left="200"/>
        <w:sectPr>
          <w:type w:val="continuous"/>
          <w:pgMar w:top="840" w:right="1000" w:bottom="840" w:left="1000" w:header="400" w:footer="400"/>
          <w:pgNumType w:fmt="decimal"/>
          <w:cols w:space="720"/>
        </w:sectPr>
      </w:pPr>
      <w:r>
        <w:br/>
      </w:r>
      <w:r>
        <w:pict>
          <v:line id="_x0000_s2331"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817"/>
          <w:headerReference w:type="default" r:id="rId2818"/>
          <w:footerReference w:type="even" r:id="rId2819"/>
          <w:footerReference w:type="default" r:id="rId2820"/>
          <w:headerReference w:type="first" r:id="rId2821"/>
          <w:footerReference w:type="first" r:id="rId2822"/>
          <w:pgSz w:w="12240" w:h="15840"/>
          <w:pgMar w:top="840" w:right="1000" w:bottom="840" w:left="1000" w:header="400" w:footer="400"/>
          <w:pgNumType w:fmt="decimal"/>
          <w:cols w:space="720"/>
          <w:titlePg w:val="0"/>
        </w:sectPr>
      </w:pPr>
    </w:p>
    <w:p>
      <w:pPr>
        <w:pStyle w:val="Normal343"/>
      </w:pPr>
    </w:p>
    <w:p>
      <w:pPr>
        <w:pStyle w:val="Normal343"/>
      </w:pPr>
      <w:r>
        <w:pict>
          <v:shape id="_x0000_i2332" type="#_x0000_t75" alt="LexisNexis®" style="width:147.75pt;height:30pt">
            <v:imagedata r:id="rId17" o:title=""/>
          </v:shape>
        </w:pict>
      </w:r>
      <w:r>
        <w:cr/>
      </w:r>
    </w:p>
    <w:p>
      <w:pPr>
        <w:pStyle w:val="Heading1341"/>
        <w:keepNext w:val="0"/>
        <w:spacing w:after="200" w:line="340" w:lineRule="atLeast"/>
        <w:ind w:left="0" w:right="0" w:firstLine="0"/>
        <w:jc w:val="center"/>
      </w:pPr>
      <w:hyperlink r:id="rId2823" w:history="1">
        <w:r>
          <w:rPr>
            <w:rFonts w:ascii="arial" w:eastAsia="arial" w:hAnsi="arial" w:cs="arial"/>
            <w:b/>
            <w:i/>
            <w:strike w:val="0"/>
            <w:color w:val="0077CC"/>
            <w:sz w:val="28"/>
            <w:u w:val="single"/>
            <w:vertAlign w:val="baseline"/>
          </w:rPr>
          <w:t>FOREIGN AFFAIRS;</w:t>
        </w:r>
      </w:hyperlink>
      <w:r>
        <w:br/>
      </w:r>
      <w:hyperlink r:id="rId2824" w:history="1">
        <w:r>
          <w:rPr>
            <w:rFonts w:ascii="arial" w:eastAsia="arial" w:hAnsi="arial" w:cs="arial"/>
            <w:b/>
            <w:i/>
            <w:strike w:val="0"/>
            <w:color w:val="0077CC"/>
            <w:sz w:val="28"/>
            <w:u w:val="single"/>
            <w:vertAlign w:val="baseline"/>
          </w:rPr>
          <w:t>When Art Triumphs</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1990, Saturday, Late Edition - Final</w:t>
      </w:r>
    </w:p>
    <w:p>
      <w:pPr>
        <w:pStyle w:val="Normal343"/>
        <w:keepNext w:val="0"/>
        <w:spacing w:after="0" w:line="240" w:lineRule="atLeast"/>
        <w:ind w:right="0"/>
        <w:jc w:val="both"/>
      </w:pPr>
      <w:bookmarkStart w:id="700" w:name="Bookmark_343"/>
      <w:bookmarkEnd w:id="700"/>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23, Column 6; Editorial Desk; Op-ed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Flora Lewis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343"/>
        <w:keepNext/>
        <w:spacing w:before="240" w:after="0" w:line="340" w:lineRule="atLeast"/>
        <w:ind w:left="0" w:right="0" w:firstLine="0"/>
        <w:jc w:val="left"/>
      </w:pPr>
      <w:bookmarkStart w:id="701" w:name="Body_341"/>
      <w:bookmarkEnd w:id="701"/>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33" style="position:absolute;z-index:25263001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summits and conferences, the great event of the season is the van Gogh expositions in the Netherlands. Unknown in his lifetime (he sold only one picture), Vincent van Gogh 100 years after his death is acknowledged around the world, also by the modern measure of success. His pictures have sold for the highest prices ever.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revelation of an astonishing, unrecognized artist at the Pompidou museum in Paris. He is a Russian, Pavel Nikolaievitch Filonov. Art that erupts from obscurity and casts a whole new light on the way we see and think about the world has been a key to the modern age.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van Gogh, Filonov was poor and obsessed. They had no more in common than that, a powerful talent, and an imagery that upset expectation and troubled the public eye.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Gogh is familiar now, yet the critical mass of his work provides new insights. The progression of his madness is evident as he tortures his paint onto the canvas. Surprising, though, is that all the movement, all the turmoil is in nature: the trees, the fields, the sky. The figures are static, even when they are digging, sowing, gleaning. The faces know all about the world's agonies, but except for his own wild eyes in the self-portraits, they seem to have accepted it.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Filonov is a revolutionary who believed in changing the world by revealing its invisible connections. He worked in the extraordinary period of Russian creativity before the revolution and soon after. He belonged to no school, and he was inspired by the idea dear to the revolutionaries that science, or reasoned intuition as he called it, could show the hidden truth.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opposed Cubism and Futurism, calling Picasso's ''reform'' of traditional painting ''scholastico-formal'' in contrast to his own ''analytic'' approach, which he termed a synthesis of ''the eye that sees'' and ''the eye that knows.''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form and color of the visible, he sought to show the ''organic vitality'' that articulates people and things and reveals ''the harmony between man and nature.'' The picture should display the evolution of forces that produce the surface appearance, he argued, writing that ''if the artist should not imitate the forms created by nature, he should be inspired by the way nature works.''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confusing, but his paintings show what he meant. Every point of space is filled with ''atoms'' that are tiny pictures complete in themselves and yet completely linked into the parts and the whole of the painting. Movement implicit in a hand or foot is portrayed by a succession of outlines, as though he were endlessly revising a sketch. The result is layers upon layers of image, giving quite different impressions when you look up close or stand back.</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style varies, even within a painting, using abstraction, classical representation, ideas from folk art. In short, he was an original and no doubt would have been a major influence on modern art were he not repressed.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Filonov was a lively member of the artistic community of his time, not neglected like van Gogh. In 1929, the year of the first five-year plan and forced collectivization, the Russian Museum of Leningrad organized a great exhibition of his work. His background, his ascetic life, his selfless dedication earned him consideration as a ''proletarian painter.'' The pictures were hung, the catalogue composed, but the show never opened.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banned. An article denounced him as a ''petty bourgeois,'' ''an enemy of the people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paintings were stored until the museum brought them out in the Leningrad of the glasnost era, 1988, and now in Paris. Hardly anyone knew of Filonov. He was born in Moscow in 1883, orphaned young and then went to stay with his sister in St. Petersburg, where he helped earn their living by dancing in the theater. He studied at the academy, participated in an avant-garde exhibition in 1910, fought in the war, and was included in several group shows.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disliked selling his pictures, bequeathing them to ''the Soviet people,'' and painting all the more furiously when he was banned. He died in 1941 of hunger and exhaustion during the siege of Leningrad.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masters of the Russian cultural explosion in the early years of the century lie awaiting discovery? How many are lost forever? What would Russia be like, what would it have produced, if the Kerensky revolution of 1917 had been able to resist the Bolsheviks and the submission of art to ideology?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 of van Gogh and Filonov had to wait a long time for the acclaim they merit. But the world is richer when art triumphs.</w:t>
      </w:r>
    </w:p>
    <w:p>
      <w:pPr>
        <w:pStyle w:val="Normal343"/>
      </w:pPr>
    </w:p>
    <w:p>
      <w:pPr>
        <w:pStyle w:val="Normal343"/>
        <w:ind w:left="200"/>
        <w:sectPr>
          <w:type w:val="continuous"/>
          <w:pgMar w:top="840" w:right="1000" w:bottom="840" w:left="1000" w:header="400" w:footer="400"/>
          <w:pgNumType w:fmt="decimal"/>
          <w:cols w:space="720"/>
        </w:sectPr>
      </w:pPr>
      <w:r>
        <w:br/>
      </w:r>
      <w:r>
        <w:pict>
          <v:line id="_x0000_s2334"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825"/>
          <w:headerReference w:type="default" r:id="rId2826"/>
          <w:footerReference w:type="even" r:id="rId2827"/>
          <w:footerReference w:type="default" r:id="rId2828"/>
          <w:headerReference w:type="first" r:id="rId2829"/>
          <w:footerReference w:type="first" r:id="rId2830"/>
          <w:pgSz w:w="12240" w:h="15840"/>
          <w:pgMar w:top="840" w:right="1000" w:bottom="840" w:left="1000" w:header="400" w:footer="400"/>
          <w:pgNumType w:fmt="decimal"/>
          <w:cols w:space="720"/>
          <w:titlePg w:val="0"/>
        </w:sectPr>
      </w:pPr>
    </w:p>
    <w:p>
      <w:pPr>
        <w:pStyle w:val="Normal344"/>
      </w:pPr>
    </w:p>
    <w:p>
      <w:pPr>
        <w:pStyle w:val="Normal344"/>
      </w:pPr>
      <w:r>
        <w:pict>
          <v:shape id="_x0000_i2335" type="#_x0000_t75" alt="LexisNexis®" style="width:147.75pt;height:30pt">
            <v:imagedata r:id="rId17" o:title=""/>
          </v:shape>
        </w:pict>
      </w:r>
      <w:r>
        <w:cr/>
      </w:r>
    </w:p>
    <w:p>
      <w:pPr>
        <w:pStyle w:val="Heading1342"/>
        <w:keepNext w:val="0"/>
        <w:spacing w:after="200" w:line="340" w:lineRule="atLeast"/>
        <w:ind w:left="0" w:right="0" w:firstLine="0"/>
        <w:jc w:val="center"/>
      </w:pPr>
      <w:hyperlink r:id="rId2831" w:history="1">
        <w:r>
          <w:rPr>
            <w:rFonts w:ascii="arial" w:eastAsia="arial" w:hAnsi="arial" w:cs="arial"/>
            <w:b/>
            <w:i/>
            <w:strike w:val="0"/>
            <w:color w:val="0077CC"/>
            <w:sz w:val="28"/>
            <w:u w:val="single"/>
            <w:vertAlign w:val="baseline"/>
          </w:rPr>
          <w:t>RELIABILITY OF POLISH ARMED FORCES A CRUCIAL ISSUE</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1981, Tuesday, Late City Final Edition</w:t>
      </w:r>
    </w:p>
    <w:p>
      <w:pPr>
        <w:pStyle w:val="Normal344"/>
        <w:keepNext w:val="0"/>
        <w:spacing w:after="0" w:line="240" w:lineRule="atLeast"/>
        <w:ind w:right="0"/>
        <w:jc w:val="both"/>
      </w:pPr>
      <w:bookmarkStart w:id="702" w:name="Bookmark_344"/>
      <w:bookmarkEnd w:id="702"/>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3; Foreign Desk</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DREW MIDDLETON</w:t>
      </w:r>
    </w:p>
    <w:p>
      <w:pPr>
        <w:pStyle w:val="Normal344"/>
        <w:keepNext/>
        <w:spacing w:before="240" w:after="0" w:line="340" w:lineRule="atLeast"/>
        <w:ind w:left="0" w:right="0" w:firstLine="0"/>
        <w:jc w:val="left"/>
      </w:pPr>
      <w:bookmarkStart w:id="703" w:name="Body_342"/>
      <w:bookmarkEnd w:id="703"/>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36" style="position:absolute;z-index:25263206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effectiveness of army rule in Poland will depend on the reliability of conscripted soldiers and noncommissioned and junior officers. The expectation is that the military regime will rely on the internal security forces for initial action against strikers or rioters.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view is virtually unanimous among United States and NATO analysts, who add that there is no question of the loyalty of senior officers to the military regime established by Gen. Wojciech Jaruzelski, the Polish leader. The analysts said most of these officers had close ties with the Soviet military establishment and had received their higher military education at Soviet</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Hint at Possible Resistance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decree on army rule seems to hint that its drafters took into account the possibility of resistance within the army to moving against civilians.</w:t>
      </w:r>
    </w:p>
    <w:p>
      <w:pPr>
        <w:pStyle w:val="Normal34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and NATO analysts say effectiveness of army rule in Poland depends on reliability of conscripted soldiers and noncommissioned and junior officers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military service or in militarized service or civil defense who violate military law will face military courts in accordance with regulations applying to soldiers on active service in times of war,'' the decree says.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political commissars in the armed forces and the 80,000 men of the internal security forces and frontier guards are seen by Western analysts as the regime's chief safeguards against a refusal of conscripts to fire on members of the Solidarity trade union.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analyst doubted that the internal security forces were reliable. These troops, which have their counterpart in the K.G.B.  the Soviet security service, form an elite within an army that has itself become increasingly elitist. The consensus was that these forces had a stake in the continuation of a Communist government in which the army and other services would play a dominant role after the end of the present crisis.</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for Mobilization Is Seen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the duties turned over to the army, such as the use of ''coercion to restore law and order'' in the event of threats to occupy ''public buildings, economic installations or military objectives,'' is such that many analysts suggested that it would require at least a partial mobilization to fulfill the army's missions.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an analyst said, the army is unlikely to mobilize reserves who, in most cases, would be drawn from the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has provided most of the members for Solidarity.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in the United States and abroad said that about a third of the army had entered service since the shipyard strikes of August 1980 at Gdansk began the political revolution in Poland.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prudent course, as they saw it, is to rely on the 12 brigades of the internal security forces, which are armed with tanks, armored fighting vehicles and antitank guns.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come back to the central question,'' an American analyst said. ''It is simply whether these conscripts would fire not simply at their relatives but at representatives of their class, people with similar backgrounds and, like them, a strong Catholic faith.''</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Poles Are Termed Independent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British analyst said the enforcement of such restrictions on a people ''as independent as the Poles'' would require ''a far bigger force than they now have available.''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military leaders - and the Soviet Union - know that past operations by the military against civilians have left psychological scars on Polish soldiers. When scores of civilians were killed in the riots at Gdansk in December 1970 there was discontent in the army even though the internal security forces had done most of the killing.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Jaruzelski, then army chief of staff, said later that ''difficult moral problems'' had arisen in the service and acknowledged that public opinion was hostile to the military.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rioting and strikes break out and internal security forces and the army are unable to halt the disorders, the question of Soviet intervention will arise.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and British analysts say they are reasonably sure that Soviet forces in East Germany and in Poland were informed of General Jaruzelski's intentions before the military regime was established.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Soviet Union intervenes on a limited basis, the first forces to be used would be the two tank divisions now stationed in Poland.  These would be expected to provide support for the internal security forces.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forces fail to stabilize the situation, then, analysts believe, the Soviet Government will have to consider the more drastic course of intervening with forces from the western part of the Soviet Union and East Germany.</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337" style="position:absolute;z-index:252633088"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Polish soilders</w:t>
      </w:r>
    </w:p>
    <w:p>
      <w:pPr>
        <w:pStyle w:val="Normal344"/>
      </w:pPr>
    </w:p>
    <w:p>
      <w:pPr>
        <w:pStyle w:val="Normal344"/>
        <w:ind w:left="200"/>
        <w:sectPr>
          <w:type w:val="continuous"/>
          <w:pgMar w:top="840" w:right="1000" w:bottom="840" w:left="1000" w:header="400" w:footer="400"/>
          <w:pgNumType w:fmt="decimal"/>
          <w:cols w:space="720"/>
        </w:sectPr>
      </w:pPr>
      <w:r>
        <w:br/>
      </w:r>
      <w:r>
        <w:pict>
          <v:line id="_x0000_s2338"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832"/>
          <w:headerReference w:type="default" r:id="rId2833"/>
          <w:footerReference w:type="even" r:id="rId2834"/>
          <w:footerReference w:type="default" r:id="rId2835"/>
          <w:headerReference w:type="first" r:id="rId2836"/>
          <w:footerReference w:type="first" r:id="rId2837"/>
          <w:pgSz w:w="12240" w:h="15840"/>
          <w:pgMar w:top="840" w:right="1000" w:bottom="840" w:left="1000" w:header="400" w:footer="400"/>
          <w:pgNumType w:fmt="decimal"/>
          <w:cols w:space="720"/>
          <w:titlePg w:val="0"/>
        </w:sectPr>
      </w:pPr>
    </w:p>
    <w:p>
      <w:pPr>
        <w:pStyle w:val="Normal345"/>
      </w:pPr>
    </w:p>
    <w:p>
      <w:pPr>
        <w:pStyle w:val="Normal345"/>
      </w:pPr>
      <w:r>
        <w:pict>
          <v:shape id="_x0000_i2339" type="#_x0000_t75" alt="LexisNexis®" style="width:147.75pt;height:30pt">
            <v:imagedata r:id="rId17" o:title=""/>
          </v:shape>
        </w:pict>
      </w:r>
      <w:r>
        <w:cr/>
      </w:r>
    </w:p>
    <w:p>
      <w:pPr>
        <w:pStyle w:val="Heading1343"/>
        <w:keepNext w:val="0"/>
        <w:spacing w:after="200" w:line="340" w:lineRule="atLeast"/>
        <w:ind w:left="0" w:right="0" w:firstLine="0"/>
        <w:jc w:val="center"/>
      </w:pPr>
      <w:hyperlink r:id="rId2838" w:history="1">
        <w:r>
          <w:rPr>
            <w:rFonts w:ascii="arial" w:eastAsia="arial" w:hAnsi="arial" w:cs="arial"/>
            <w:b/>
            <w:i/>
            <w:strike w:val="0"/>
            <w:color w:val="0077CC"/>
            <w:sz w:val="28"/>
            <w:u w:val="single"/>
            <w:vertAlign w:val="baseline"/>
          </w:rPr>
          <w:t>A Berliner's Portraits of People and Her Familiar, and Foreign, Home</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2009 Thursday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5"/>
        <w:keepNext w:val="0"/>
        <w:spacing w:after="0" w:line="240" w:lineRule="atLeast"/>
        <w:ind w:right="0"/>
        <w:jc w:val="both"/>
      </w:pPr>
      <w:bookmarkStart w:id="704" w:name="Bookmark_345"/>
      <w:bookmarkEnd w:id="704"/>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ABROAD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345"/>
        <w:keepNext/>
        <w:spacing w:before="240" w:after="0" w:line="340" w:lineRule="atLeast"/>
        <w:ind w:left="0" w:right="0" w:firstLine="0"/>
        <w:jc w:val="left"/>
      </w:pPr>
      <w:bookmarkStart w:id="705" w:name="Body_343"/>
      <w:bookmarkEnd w:id="705"/>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40" style="position:absolute;z-index:252635136"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Not all culture is global yet. Outside aging lefty circles in Greenwich Village or the Berkshires, the photographer Gisele Freund mostly causes head-scratching in the United States. Among other reasons, she published unflattering pictures of Eva Peron in Life magazine in 1950, troubling the Argentine dictator and ruffling diplomatic relations, so the State Department officially declared her an ''unwanted person.''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loss.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Robert Capa or even Margaret Bourke-White. She wasn't a great photojournalist, but she was a gifted pioneer. Starting in 1935, when Andre Malraux enlisted her to document the First International Congress of Writers for the Defense of Culture, she left behind memorable portraits of Louis Aragon and Vita Sackville-West, Boris Pasternak and Stefan Zweig, Virginia Woolf and James Joyce (the last two in color, when color film was still new).</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a century later, some of these portraits can look a little dated, but there's Joyce relaxing with his grandson in a park, cane slung across chest like a military sash; and Malraux, wind-swept in collar-up overcoat with runty cigarette between lips. (A French postage stamp was based on it, without, for politically correct reasons, the cigarette.) Freund actually read what her subjects wrote, she moved in their circles, and her best photographs convey both an intimacy and an insider's romance with a bygone world between the wars.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hometown is celebrating her now. She was born in Berlin in 1908, fled Germany in 1933, then had some shows and books published here during her later years that returned her to local attention. (She died in 2000.) Her portraits currently occupy the exhibition hall at the Willy Brandt Haus. The Ephraim-Palais has some of the lesser-known pictures she shot when she returned briefly to visit postwar Berlin in 1957 and 1962, as a kind of prodigal daughter, estranged but open-eyed. These are more interesting, in a way.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Freund was hoping to find lost landmarks of her childhood. Instead, she discovered a place largely unfamiliar, and her photographs steer blessedly clear of melancholy and moralizing; they're cool, matter of fact, not art but honest and true.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to an exile's experience. She and the writer Walter Benjamin became friends in Paris. Writing about his own Berlin childhood, Benjamin once recalled how living abroad had made it ''clear to me that I would soon have to bid a long, perhaps lasting farewell to the city of my birth.'' He added, ''Several times in my inner life I had already experienced the process of inoculation as something salutary.'' That's roughly what Freund's photographs suggest too: her attempt to inoculate herself against the vicissitudes of time through the lens of a camera.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a letter on her return to Berlin, in slightly broken English peppered with German and French: ''I came to the result that not only the Berliners have paid for whole Germany but also that only the innocent have suffered, because all those of my friends (otherwise they wouldn't have been my friends) who had fought Nazism, had been in KZs'' (concentration camps). She added: ''The few survivants of our generation, they are now the most 'anruchige' '' (disreputable) ''crowd for the fact that they hadn't been Nazis and are therefore 'ecarte' '' (isolated) ''by the Americans as not reliable.'' It was the same, she noted, in the Communist zone.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an outcast to know one. Her father, a wealthy Jewish textile manufacturer and art collector, gave Freund a Voigtlander 6 x 9 camera when she was 17 and a Leica in 1929, the year she graduated from a secondary school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girls. She had decided to quit her upper-middle-class surroundings to attend the Waldschule Eichkamp, and she lived there with her teacher. After that, at Freiburg, then Frankfurt, during its heyday with Theodor Adorno, Karl Mannheim and Norbert Elias, she studied sociology and art history, protested against the Nazis, photographed the protests (her close-up pictures, attempting to go beyond just documents, convey urgency, above all); and, with the Nazis nearly at her door, she left for Paris, Leica in hand.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Frankfurt she had researched the roots of photography, a subject not yet widely taken seriously but very dear to Benjamin. The two of them would retreat from the Bibliotheque Nationale in Paris to play chess and drink coffee. In her portraits he's always the bookish Jew, with soup-straining mustache, poring over a manuscript through wire-rim spectacles. Benjamin quotes Freund in his ''Arcades Project.'' ''We can only imagine what it must have meant to that epoch suddenly to see before it, in so lifelike a form, the celebrated figures of the stage, of the podium -- in short, of public life,'' Freund wrote, and Benjamin repeated, about the earliest photographs.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she described the effect of her own portraits as well. Red-faced, in red jacket and slicked hair, Joyce suddenly emerges from the thickets of his prose; Pasternak, at the writers' congress, is no longer the disillusioned Communist (''the weeping Bolshevik'' was Nabokov's phrase) but a handsome, beaming poet. Later, during the '60s, Freund would make portraits of Le Corbusier looking unusually quizzical and Robert Lowell terse in a Paris cafe. She did her best work before the war but occasionally, as in these cases, produced a striking portrait after it.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postwar Berlin photographs, mostly from 1957, are a thing apart. They show Berlin before the wall went up. That city was as different to her as Berlin is now to those who remember the wall. She was measuring the distance between the old city of her childhood and the one she found in the mid-'50s, as we do today between the war-battered city before the wall and the sprawling, confusing capital that Berlin has become.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photographs document the construction sites, the bombed squares and the old tenements with clothes hanging from clotheslines, the classic Berlin scene made popular at the turn of the century by Heinrich Zille. She took a picture of a Jewish kindergarten and of a young woman in Capri pants eating ice cream outside a dress shop that could have been in Paris or New York. She was struck by a store with a sign in the window for American chickens (heads and feet removed, it said) and by fashionable young mothers pushing strollers in West Berlin. A group of young men in turtlenecks and V-neck sweaters caused her to note that the new German generation seemed both antimilitary and lost.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her photograph of the new Hansaviertel in the west, a postwar housing development that represented modern, capitalist Berlin. The picture has no clear vanishing point. It's almost incoherent at a glance. Its openness was a metaphor. Benjamin had written about how he hoped, through inoculation, that ''the feeling of longing would no more gain mastery over my spirit than a vaccine does over a healthy body.'' He added, ''I sought to limit its effect through insight into the irretrievability of the past.''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Bygone Berlin was irretrievable. Its future was a stranger to the past. That's still largely the case. That was what the Hansaviertel represented. Freund's photographs spoke to this city and to Europe at midcentury, and to her own condition.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really a thing apart. They're her self-portrait.</w:t>
      </w:r>
    </w:p>
    <w:p>
      <w:pPr>
        <w:pStyle w:val="Normal345"/>
        <w:keepNext w:val="0"/>
        <w:spacing w:before="240" w:after="0" w:line="260" w:lineRule="atLeast"/>
        <w:ind w:left="0" w:right="0" w:firstLine="0"/>
        <w:jc w:val="left"/>
      </w:pPr>
      <w:r>
        <w:br/>
      </w:r>
      <w:hyperlink r:id="rId2839" w:history="1">
        <w:r>
          <w:rPr>
            <w:rFonts w:ascii="arial" w:eastAsia="arial" w:hAnsi="arial" w:cs="arial"/>
            <w:b w:val="0"/>
            <w:i/>
            <w:strike w:val="0"/>
            <w:color w:val="0077CC"/>
            <w:sz w:val="20"/>
            <w:u w:val="single"/>
            <w:vertAlign w:val="baseline"/>
          </w:rPr>
          <w:t>http://www.nytimes.com</w:t>
        </w:r>
      </w:hyperlink>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341" style="position:absolute;z-index:252636160"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1957 work by Gisele Freund, part of an exhibition of her postwar photography in Berlin.(PHOTOGRAPH BY STADTMUSEUM BERLIN)(pg. C8)</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1957 Gisele Freund photograph of the Hansaviertel, a postwar housing development in West Berlin. Two exhibitions of her work are now under way in Berlin, the city of her birth.(PHOTOGRAPH BY STADTMUSEUM BERLIN)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1957 photograph of kindergartners in Berlin, one of Freund's works taken during a return visit to the city.(PHOTOGRAPH BY STADTMUSEUM BERLIN)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portraits from Freund's days in Paris: left, Simone de Beauvoir in 1952</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Henri Matisse in 1948.(PHOTOGRAPH BY WILLY BRANDT HAUS)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STADTMUSEUM BERLIN)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a 1958 photograph of a convention hall in Berlin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 1950 self-portrait.(PHOTOGRAPHS BY STADTMUSEUM BERLIN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WILLY BRANDT HAUS)(pg. C8)                  </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2011</w:t>
      </w:r>
    </w:p>
    <w:p>
      <w:pPr>
        <w:pStyle w:val="Normal345"/>
      </w:pPr>
    </w:p>
    <w:p>
      <w:pPr>
        <w:pStyle w:val="Normal345"/>
        <w:ind w:left="200"/>
        <w:sectPr>
          <w:type w:val="continuous"/>
          <w:pgMar w:top="840" w:right="1000" w:bottom="840" w:left="1000" w:header="400" w:footer="400"/>
          <w:pgNumType w:fmt="decimal"/>
          <w:cols w:space="720"/>
        </w:sectPr>
      </w:pPr>
      <w:r>
        <w:br/>
      </w:r>
      <w:r>
        <w:pict>
          <v:line id="_x0000_s2342"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840"/>
          <w:headerReference w:type="default" r:id="rId2841"/>
          <w:footerReference w:type="even" r:id="rId2842"/>
          <w:footerReference w:type="default" r:id="rId2843"/>
          <w:headerReference w:type="first" r:id="rId2844"/>
          <w:footerReference w:type="first" r:id="rId2845"/>
          <w:pgSz w:w="12240" w:h="15840"/>
          <w:pgMar w:top="840" w:right="1000" w:bottom="840" w:left="1000" w:header="400" w:footer="400"/>
          <w:pgNumType w:fmt="decimal"/>
          <w:cols w:space="720"/>
          <w:titlePg w:val="0"/>
        </w:sectPr>
      </w:pPr>
    </w:p>
    <w:p>
      <w:pPr>
        <w:pStyle w:val="Normal346"/>
      </w:pPr>
    </w:p>
    <w:p>
      <w:pPr>
        <w:pStyle w:val="Normal346"/>
      </w:pPr>
      <w:r>
        <w:pict>
          <v:shape id="_x0000_i2343" type="#_x0000_t75" alt="LexisNexis®" style="width:147.75pt;height:30pt">
            <v:imagedata r:id="rId17" o:title=""/>
          </v:shape>
        </w:pict>
      </w:r>
      <w:r>
        <w:cr/>
      </w:r>
    </w:p>
    <w:p>
      <w:pPr>
        <w:pStyle w:val="Heading1344"/>
        <w:keepNext w:val="0"/>
        <w:spacing w:after="200" w:line="340" w:lineRule="atLeast"/>
        <w:ind w:left="0" w:right="0" w:firstLine="0"/>
        <w:jc w:val="center"/>
      </w:pPr>
      <w:hyperlink r:id="rId2846" w:history="1">
        <w:r>
          <w:rPr>
            <w:rFonts w:ascii="arial" w:eastAsia="arial" w:hAnsi="arial" w:cs="arial"/>
            <w:b/>
            <w:i/>
            <w:strike w:val="0"/>
            <w:color w:val="0077CC"/>
            <w:sz w:val="28"/>
            <w:u w:val="single"/>
            <w:vertAlign w:val="baseline"/>
          </w:rPr>
          <w:t>Executive Life; Boardroom to Duty Roster, a la Clark Kent</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2003 Sunday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6"/>
        <w:keepNext w:val="0"/>
        <w:spacing w:after="0" w:line="240" w:lineRule="atLeast"/>
        <w:ind w:right="0"/>
        <w:jc w:val="both"/>
      </w:pPr>
      <w:bookmarkStart w:id="706" w:name="Bookmark_346"/>
      <w:bookmarkEnd w:id="706"/>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Column 1; Money and Business/Financial Desk; Pg. 13</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MARCI ALBOHER NUSBAUM</w:t>
      </w:r>
    </w:p>
    <w:p>
      <w:pPr>
        <w:pStyle w:val="Normal346"/>
        <w:keepNext/>
        <w:spacing w:before="240" w:after="0" w:line="340" w:lineRule="atLeast"/>
        <w:ind w:left="0" w:right="0" w:firstLine="0"/>
        <w:jc w:val="left"/>
      </w:pPr>
      <w:bookmarkStart w:id="707" w:name="Body_344"/>
      <w:bookmarkEnd w:id="707"/>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44" style="position:absolute;z-index:252638208"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EXECUTIVES often say that one of their major duties is putting out fires. And then there are those who spend part of their free time as volunteer firefighters, or as police officers.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gritty volunteer work is rather unusual for executives. Typically, their charitable efforts involve fund-raising, serving on boards of charities or becoming mentors to young people. Those who put down their briefcases and pick up fire hoses and badges say that the work is like any other type of community service -- a way of giving back that can have its ups and downs. But the downs can be especially pronounced, involving pain and suffering, and even death.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Loftus, 61, the chief communications officer for Nielsen Media Research and a volunteer firefighter in Scarsdale, N.Y., said he almost died about eight years ago while fighting a fire in an attic. "I was the first man on the ladder and had squeezed myself into a trapdoor when the fire suddenly started getting behind me," he recalled. "I couldn't get my hose through, but a good friend of mine who was just below me on the ladder pulled me down just as the fire was coming around my back. He became my best friend."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can be extraordinarily rewarding, these volunteers say. Michael E. Safris, 58, a partner at Schonbraun, Safris, McCann Bekritsky &amp; Company, an accounting firm in Roseland, N.J., said he was grateful that his volunteer police work gave him a way to contribute after the Sept. 11, 2001, attacks.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I knewwere sitting around," he said. "But we got called up and were in the city from about 2 p.m. until 3 a.m., escorting emergency vehicles back and forth from New Jersey. It was great to watch everyone come together."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represent 73 percent of the 1.1 million firefighters nationwide, the National Volunteer Fire Council says; about 37,000 volunteers work in various police programs, according to Volunteers in Police Service, a national organization. There are no precise counts for the number of volunteers who are executives, but fire and police stations around the country say that many of their volunteers come from fields like law, accounting and finance.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Zigmont, 25, who founded and runs VolunteerFD.org, an online business that caters to volunteer firefighters, estimates that one-quarter to one-half of volunteer firefighters are from the corporate sector.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accustomed to laboring out of public view, can find themselves catapulted into the limelight for heroism as volunteers.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J. Katz, a corporate lawyer in Los Angeles, was leaving the Van Nuys Superior Court there on Oct. 31 when he heard a popping sound. At first, he assumed that it was noise from camera crews covering a case, but on second look he realized that gunshots had been fired.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Katz, 40, who volunteers as a reserve police officer but was not doing so at the time, immediately rushed into the action and intercepted the suspect in the shooting, who the police say was a disgruntled client attacking his lawyer.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Mr. Katz has been interviewed on network television. His action at the shooting scene "was really just a matter of timing," he said. "One minute in either direction," he added, "and it would have been completely different."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Corporate leaders have to adjust to losing the trappings of their executive positions when they put on their volunteer uniforms. Mr. Katz says that even though he commands a $400 hourly rate at his law firm, Perkins Coie, at the police department "it's 'Yes, sir,' 'No, sir,' to superiors, regardless of who I am."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say their work colleagues can be baffled by what they do in their volunteer roles. "During a meeting, I once told people I had been up all night fighting a fire so I was feeling a little unfocused," Mr. Loftus recalled. "They looked at me like I was out of my mind. I might as well have said that I had been to Mars overnight."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some executives see parallels between their careers and their volunteer work. David Jonker, director of institutional sales for the Hamilton Funds of the Bank of New York, is also the chief of the fire department in New Canaan, Conn. He says that running a firehouse is basically the same as running a company. "It's about defining a strategy and getting people who work under you to execute the strategy," he said.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he has applied lessons from the firehouse to his day job.</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fire service you are taught to fight a fire in a very focused way, making decisions in a very short period of time and constantly re-evaluating your progress," he said. "The discipline helps me to remain focused and block out the noise."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it is common for children of police officers and firefighters to follow in those career paths. In the upscale neighborhoods where professionals tend to live, however, it is much rarer for a child to become a police officer or a firefighter. But it does happen, and volunteering can smooth the way.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de Sousa, 70, an international lawyer who runs his own practice, has been a volunteer firefighter in Scarsdale for the past 21 years. When his son, also named Gregory, graduated from college in 1995 and returned home to Scarsdale, the elder Mr. de Sousa urged him to join the volunteer fire department. "I was going out a lot at the time and he thought he'd put a little discipline in my life," the younger Mr. de Sousa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the son was working in the marketing department of Transamerica Leasing, a subsidiary of the insurance company. But he soon found himself more captivated by firefighting. Finally, in September 2000, he became a full-time firefighter. He earns roughly $45,000 -- a fraction, he says, of what he could be making in the private sector -- but he is willing to trade a larger salary for job satisfaction.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Safris, the accountant, says that one of the most satisfying things about police work is that it gives him an excuse to ride a motorcycle. His mother had never approved of motorcycles, he said, "but as you get older there are things you just have to do."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"Being an accountant for 35 years is just not that exciting."</w:t>
      </w:r>
    </w:p>
    <w:p>
      <w:pPr>
        <w:pStyle w:val="Normal346"/>
        <w:keepNext w:val="0"/>
        <w:spacing w:before="240" w:after="0" w:line="260" w:lineRule="atLeast"/>
        <w:ind w:left="0" w:right="0" w:firstLine="0"/>
        <w:jc w:val="left"/>
      </w:pPr>
      <w:r>
        <w:br/>
      </w:r>
      <w:hyperlink r:id="rId2847" w:history="1">
        <w:r>
          <w:rPr>
            <w:rFonts w:ascii="arial" w:eastAsia="arial" w:hAnsi="arial" w:cs="arial"/>
            <w:b w:val="0"/>
            <w:i/>
            <w:strike w:val="0"/>
            <w:color w:val="0077CC"/>
            <w:sz w:val="20"/>
            <w:u w:val="single"/>
            <w:vertAlign w:val="baseline"/>
          </w:rPr>
          <w:t>http://www.nytimes.com</w:t>
        </w:r>
      </w:hyperlink>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345" style="position:absolute;z-index:252639232"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David Jonker, who works for the Bank of New York's Hamilton Funds, is also a volunteer, as chief of the fire department in New Canaan, Conn. (Photo by Suzy Allman for The New York Times) </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2003</w:t>
      </w:r>
    </w:p>
    <w:p>
      <w:pPr>
        <w:pStyle w:val="Normal346"/>
      </w:pPr>
    </w:p>
    <w:p>
      <w:pPr>
        <w:pStyle w:val="Normal346"/>
        <w:ind w:left="200"/>
        <w:sectPr>
          <w:type w:val="continuous"/>
          <w:pgMar w:top="840" w:right="1000" w:bottom="840" w:left="1000" w:header="400" w:footer="400"/>
          <w:pgNumType w:fmt="decimal"/>
          <w:cols w:space="720"/>
        </w:sectPr>
      </w:pPr>
      <w:r>
        <w:br/>
      </w:r>
      <w:r>
        <w:pict>
          <v:line id="_x0000_s2346"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848"/>
          <w:headerReference w:type="default" r:id="rId2849"/>
          <w:footerReference w:type="even" r:id="rId2850"/>
          <w:footerReference w:type="default" r:id="rId2851"/>
          <w:headerReference w:type="first" r:id="rId2852"/>
          <w:footerReference w:type="first" r:id="rId2853"/>
          <w:pgSz w:w="12240" w:h="15840"/>
          <w:pgMar w:top="840" w:right="1000" w:bottom="840" w:left="1000" w:header="400" w:footer="400"/>
          <w:pgNumType w:fmt="decimal"/>
          <w:cols w:space="720"/>
          <w:titlePg w:val="0"/>
        </w:sectPr>
      </w:pPr>
    </w:p>
    <w:p>
      <w:pPr>
        <w:pStyle w:val="Normal347"/>
      </w:pPr>
    </w:p>
    <w:p>
      <w:pPr>
        <w:pStyle w:val="Normal347"/>
      </w:pPr>
      <w:r>
        <w:pict>
          <v:shape id="_x0000_i2347" type="#_x0000_t75" alt="LexisNexis®" style="width:147.75pt;height:30pt">
            <v:imagedata r:id="rId17" o:title=""/>
          </v:shape>
        </w:pict>
      </w:r>
      <w:r>
        <w:cr/>
      </w:r>
    </w:p>
    <w:p>
      <w:pPr>
        <w:pStyle w:val="Heading1345"/>
        <w:keepNext w:val="0"/>
        <w:spacing w:after="200" w:line="340" w:lineRule="atLeast"/>
        <w:ind w:left="0" w:right="0" w:firstLine="0"/>
        <w:jc w:val="center"/>
      </w:pPr>
      <w:hyperlink r:id="rId2854" w:history="1">
        <w:r>
          <w:rPr>
            <w:rFonts w:ascii="arial" w:eastAsia="arial" w:hAnsi="arial" w:cs="arial"/>
            <w:b/>
            <w:i/>
            <w:strike w:val="0"/>
            <w:color w:val="0077CC"/>
            <w:sz w:val="28"/>
            <w:u w:val="single"/>
            <w:vertAlign w:val="baseline"/>
          </w:rPr>
          <w:t>HOW THE TAX CUT LOOKS NOW</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1990, Sunday, Late Edition - Final</w:t>
      </w:r>
    </w:p>
    <w:p>
      <w:pPr>
        <w:pStyle w:val="Normal347"/>
        <w:keepNext w:val="0"/>
        <w:spacing w:after="0" w:line="240" w:lineRule="atLeast"/>
        <w:ind w:right="0"/>
        <w:jc w:val="both"/>
      </w:pPr>
      <w:bookmarkStart w:id="708" w:name="Bookmark_347"/>
      <w:bookmarkEnd w:id="708"/>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17, Column 1; Book Review Desk; Review</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PASSELL; Peter Passell writes about economics for The New York Times.</w:t>
      </w:r>
    </w:p>
    <w:p>
      <w:pPr>
        <w:pStyle w:val="Normal347"/>
        <w:keepNext/>
        <w:spacing w:before="240" w:after="0" w:line="340" w:lineRule="atLeast"/>
        <w:ind w:left="0" w:right="0" w:firstLine="0"/>
        <w:jc w:val="left"/>
      </w:pPr>
      <w:bookmarkStart w:id="709" w:name="Body_345"/>
      <w:bookmarkEnd w:id="709"/>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48" style="position:absolute;z-index:25264128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EXPERIMENT</w:t>
      </w:r>
    </w:p>
    <w:p>
      <w:pPr>
        <w:pStyle w:val="Normal3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New Tax Policy</w:t>
      </w:r>
    </w:p>
    <w:p>
      <w:pPr>
        <w:pStyle w:val="Normal3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Transforming the U.S. Economy.</w:t>
      </w:r>
    </w:p>
    <w:p>
      <w:pPr>
        <w:pStyle w:val="Normal3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Lawrence Lindsey.</w:t>
      </w:r>
    </w:p>
    <w:p>
      <w:pPr>
        <w:pStyle w:val="Normal3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260 pp. New York: Basic Books. $21.95.</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Lindsey is the most ecumenical of supply-siders, that tireless band of researchers, editorial writers and lobbyists who brought the gospel of lower taxes to Washington and made a convert of Ronald Reagan. He may also be the least inclined to hyperbole. A Harvard professor of economics who is now serving in the Bush Administration, Mr. Lindsey apparently understands the risks in claiming more than he can deliver.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be surprising, then, that in ''The Growth Experiment'' he has written a careful and sometimes convincing defense of the 1981 tax cut that put fear and loathing into the heart of the economics establishment. Nor should it really come as a shock that his agenda for further tax reform meshes with the views of a lot of people with no particular affection for Ronald Reagan or George Bush. For the catch to the message of sophisticated supply-siders like Mr. Lindsey is not in what it says about economic efficiency, but in what it usually does not say about the distribution of income.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good case to be made in 1981 for using tax incentives to stimulate work, savings and innovation. But it was the politics of greed, not the economics of the supply side, that dictated the decision to deny lower-income workers most of the benefits. (And the current maneuvering by the President to cut capital gains suggests that Marie Antoinette is alive and well and running a political action committee.) The massive 1981 cut in personal and corporate income taxes was sold to Congress as the ultimate free lunch: the revenues to be reaped from accelerated economic growth, supply-siders insisted, would fully offset the initial losses. Mr. Lindsey concedes that the supply-siders overstated the case, but says that lunch did prove to be a lot cheaper than the skeptics predicted. Roughly two-thirds of the direct costs of the tax cut, he calculates, were recouped. And the offsetting revenues would have been even greater, he suggests, if Congressional Democrats had not engaged in a bidding war with the Republicans over who could deliver the most to business lobbies.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Lindsey dissembles. It is more than a little slippery for supply-siders to claim full credit for the recovery from the 1980-82 recession and the associated rebound in tax revenues. While the tax cut certainly did lift demand and thereby stimulate the economy, this job might have been better done through an easing of credit by the Federal Reserve. That would have left the economy with both lower interest rates and a lower trade deficit, permitting sustained growth through the 1980's without dependence on hundreds of billions of dollars in foreign capital.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interesting chapters in the book are those in which Mr. Lindsey parts company, implicitly or explicitly, with the Reagan party line. In spite of the big income tax cut, he notes, Federal tax revenues as a portion of national income remained near historical peaks during the Reagan years. Thus the primary cause of the ballooning budget deficits had to be increased spending and, in particular, defense spending: by 1987 the cumulative increase in defense outlays under Ronald Reagan amounted to $275 billion, half the total increase in debt.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Lindsey also acknowledges that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still bear [tax] burdens far greater than they have through most of the nation's history.'' After much to-ing and fro-ing about ''fairness,'' he calls for tax reform that would have fit nicely into George McGovern's Presidential platform. He would impose a flat rate of 19 percent, with generous exemptions that eliminate income taxes for a family of four earning up to $22,000.</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Lindsey cannot resist a spirited (and partly on-the-mark) defense of the current effort to offer tax breaks on capital gains. But unlike President Bush, he would link the tax preference to the closing of what is probably the most egregious loophole in the tax code: the exemption of estates from capital gains taxes.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Taxing capital gains at death would have collected $5 billion last year, mostly from the estates of the very rich. Moreover, by eliminating the incentive to hold appreciated assets until death, it would dismantle a supply-side barrier to the free movement of capital.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Lindsey is thus the sort of Reaganite liberals as well as conservatives could learn to work with, if not love. One reason to read ''The Growth Experiment'' is to get a look at the best face of supply-side economics. Another is to understand the tragedy in the co-optation of the supply side by the guardians of economic privilege.</w:t>
      </w:r>
    </w:p>
    <w:p>
      <w:pPr>
        <w:pStyle w:val="Normal347"/>
      </w:pPr>
    </w:p>
    <w:p>
      <w:pPr>
        <w:pStyle w:val="Normal347"/>
        <w:ind w:left="200"/>
        <w:sectPr>
          <w:type w:val="continuous"/>
          <w:pgMar w:top="840" w:right="1000" w:bottom="840" w:left="1000" w:header="400" w:footer="400"/>
          <w:pgNumType w:fmt="decimal"/>
          <w:cols w:space="720"/>
        </w:sectPr>
      </w:pPr>
      <w:r>
        <w:br/>
      </w:r>
      <w:r>
        <w:pict>
          <v:line id="_x0000_s2349"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855"/>
          <w:headerReference w:type="default" r:id="rId2856"/>
          <w:footerReference w:type="even" r:id="rId2857"/>
          <w:footerReference w:type="default" r:id="rId2858"/>
          <w:headerReference w:type="first" r:id="rId2859"/>
          <w:footerReference w:type="first" r:id="rId2860"/>
          <w:pgSz w:w="12240" w:h="15840"/>
          <w:pgMar w:top="840" w:right="1000" w:bottom="840" w:left="1000" w:header="400" w:footer="400"/>
          <w:pgNumType w:fmt="decimal"/>
          <w:cols w:space="720"/>
          <w:titlePg w:val="0"/>
        </w:sectPr>
      </w:pPr>
    </w:p>
    <w:p>
      <w:pPr>
        <w:pStyle w:val="Normal348"/>
      </w:pPr>
    </w:p>
    <w:p>
      <w:pPr>
        <w:pStyle w:val="Normal348"/>
      </w:pPr>
      <w:r>
        <w:pict>
          <v:shape id="_x0000_i2350" type="#_x0000_t75" alt="LexisNexis®" style="width:147.75pt;height:30pt">
            <v:imagedata r:id="rId17" o:title=""/>
          </v:shape>
        </w:pict>
      </w:r>
      <w:r>
        <w:cr/>
      </w:r>
    </w:p>
    <w:p>
      <w:pPr>
        <w:pStyle w:val="Heading1346"/>
        <w:keepNext w:val="0"/>
        <w:spacing w:after="200" w:line="340" w:lineRule="atLeast"/>
        <w:ind w:left="0" w:right="0" w:firstLine="0"/>
        <w:jc w:val="center"/>
      </w:pPr>
      <w:hyperlink r:id="rId2861" w:history="1">
        <w:r>
          <w:rPr>
            <w:rFonts w:ascii="arial" w:eastAsia="arial" w:hAnsi="arial" w:cs="arial"/>
            <w:b/>
            <w:i/>
            <w:strike w:val="0"/>
            <w:color w:val="0077CC"/>
            <w:sz w:val="28"/>
            <w:u w:val="single"/>
            <w:vertAlign w:val="baseline"/>
          </w:rPr>
          <w:t xml:space="preserve">Rap's Twangy Blond Balladeer </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2003 Sunday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8"/>
        <w:keepNext w:val="0"/>
        <w:spacing w:after="0" w:line="240" w:lineRule="atLeast"/>
        <w:ind w:right="0"/>
        <w:jc w:val="both"/>
      </w:pPr>
      <w:bookmarkStart w:id="710" w:name="Bookmark_348"/>
      <w:bookmarkEnd w:id="710"/>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37</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LIGHT; Alan Light is the editor-in-chief of Tracks magazine.</w:t>
      </w:r>
    </w:p>
    <w:p>
      <w:pPr>
        <w:pStyle w:val="Normal348"/>
        <w:keepNext/>
        <w:spacing w:before="240" w:after="0" w:line="340" w:lineRule="atLeast"/>
        <w:ind w:left="0" w:right="0" w:firstLine="0"/>
        <w:jc w:val="left"/>
      </w:pPr>
      <w:bookmarkStart w:id="711" w:name="Body_346"/>
      <w:bookmarkEnd w:id="711"/>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51" style="position:absolute;z-index:25264332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 is like country music," the always-quotable rapper Ice-T said way back in 1993. "They both sing to their own neighborhood, they wear jeans and hats to the Grammys, they sing in their own language, to their own people, and they sell millions of records and everybody wonders who bought 'em."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words have proven more relevant over time. In the years that followed, rock continued to fragment and subdivide, and teen pop waxed and waned, but hip-hop and country just kept gaining momentum. Over that decade, no one tried to reconcile these two parallel communities on one record, but that's exactly what Kid Rock seeks to do on his new, self-titled album. This 33-year-old Detroit native (born Bob Ritchie) refers to himself at one point on "Kid Rock" as "the funky country-rock soul-singin' M.C."; on another song, he shouts out Run-D.M.C. in one line, Willie and Waylon in the next.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Kid Rock hit big with his 10-million-selling 1998 album "Devil Without a Cause," he was lumped into the rap-rock category with the likes of Limp Bizkit and Korn. But there was something different about Kid Rock -- a humor and a humanity beneath his cartoon bluster that separated him from the hostility and torment of his peers. Maybe it was a result of his lengthy dues-paying: he had spent years playing the bottom of bills on endless, chaotic hip-hop tours, then retreated to Detroit and began releasing albums on his own. "Devil" took off on the heels of the irresistible smash"Bawitdaba,"a loud, metal-edged hip-hop rebel yell, but when Kid Rock followed up with the unapologetic lift-your-lighters power ballad "Only God Knows Why," it was clear that his interests lay beyond the thudding beats and crunching guitars of late-90's rap-rock.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 Rock's last album, "Cocky," from 2001, got off to a slow start until some radio stations noticed the track "Picture," recorded with his friend Sheryl Crow. The song, which Ms. Crow has called a throwback to the George Jones and Tammy Wynette "crooning duet," had been included on the album over the objections of his label, Atlantic Records, which thought that a straight-ahead country weeper would only confuse Kid Rock's fans. The single exploded on both pop and country radio, and "Cocky" sold four million copies. Kid Rock became a regular in the tabloids with his on-again, off-again romance with Pamela Anderson. Meanwhile, Kid Rock had transformed himself from vulgar gutter punk to a kind of new-jack Bob Hope, entertaining the troops in Iraq and even being the host of his own holiday special, "A Kid Rock Christmas," which will be broadcast tonight on VH1.</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the title of the new album is meant to lend an air of autobiography, to suggest that it comes closer than any previous album to capturing the real Kid Rock -- cultural contradictions, smack-talking and all. It brings together the disparate influences he has often cited: old-school rhymes reminiscent of the rapper Too Short, bar-band boogie borrowed from ZZ Top and songs written with country stars new (Kenny Chesney) and old (David Allan Coe). Some of the "redneck pride" expressed in lines like "I got a rifle rack in my pickup truck, I'm a four-wheelin' maniac" is not unlike the gangsta pose of many white rappers. The refrain of "I Am," the album's overblown statement of purpose, proudly proclaims, "You'll never put your finger on me."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overt touches of hip-hop and country music on "Kid Rock," though, are used to mark off territory. Much of the disc is unreconstructed 70's Southern rock -- the piano-and-horns punch of Lynyrd Skynyrd, the gently rolling grooves of the Marshall Tucker Band. Uptempo songs like "Rock 'n' Roll" and the honky-tonking "Son of Detroit" reveal the growth of Twisted Brown Trucker, his long-time backing players, into a loose, fluid band. The closing track, "Single Father," is a genuinely affecting meditation on raising his son alone. But the album's six ballads are just too many to slog through -- especially when they're packed with overfamiliar images of life on the road and impossibly earnest sentiments like "My only home was in your soul."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 album's shortcomings, one can't help but root for Kid Rock's ambitions. His singing voice -- a genuine shock when it popped up on the lovely "Picture" -- is taut and expressive. On "Hard Night for Sarah," a previously unreleased, empathetic ode to a divorcee written in 1979 by Bob Seger, Kid Rock delivers the song without his usual self-referential schtick. He does it well, and the link to Mr. Seger is fitting -- the two share not only a hometown and a manager, but a genre-blurring approach to capturing the voice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Seger and Lynyrd Skynyrd and Aerosmith and the best of the 70's arena-rock bands that Kid Rock reveres were all white rockers steeped in soul music. Those pre-disco days, in fact, were the glory days for truly integrated pop radio -- a time when the Eagles and Stevie Wonder were heard back to back on the airwaves, a phenomenon that, until recently, seemed as if it was gone forever.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Kid Rock's music is always a combination of his heart, his vision and his market savvy. He recognizes that we now live in a world where Toby Keith and Jay-Z routinely slug it out for the No. 1 slot on the charts. It's still a rare occasion for a country single to reach the promised land of Top 40 radio, yet one suspects that there are more and more kids willing to walk that urban/country tightrope. At a time when the world's biggest hip-hop artists are based in places like Atlanta and St. Louis, and Canada is producing country-music megastars, Kid Rock might just be on to something.</w:t>
      </w:r>
    </w:p>
    <w:p>
      <w:pPr>
        <w:pStyle w:val="Normal348"/>
        <w:keepNext w:val="0"/>
        <w:spacing w:before="240" w:after="0" w:line="260" w:lineRule="atLeast"/>
        <w:ind w:left="0" w:right="0" w:firstLine="0"/>
        <w:jc w:val="left"/>
      </w:pPr>
      <w:r>
        <w:br/>
      </w:r>
      <w:hyperlink r:id="rId2862" w:history="1">
        <w:r>
          <w:rPr>
            <w:rFonts w:ascii="arial" w:eastAsia="arial" w:hAnsi="arial" w:cs="arial"/>
            <w:b w:val="0"/>
            <w:i/>
            <w:strike w:val="0"/>
            <w:color w:val="0077CC"/>
            <w:sz w:val="20"/>
            <w:u w:val="single"/>
            <w:vertAlign w:val="baseline"/>
          </w:rPr>
          <w:t>http://www.nytimes.com</w:t>
        </w:r>
      </w:hyperlink>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352" style="position:absolute;z-index:252644352"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Kid Rock at a VH1 awards program last month. He's moved beyond the cartoon bluster of late-90's rap rock. (Photo by Kevin Winter/Getty Images)(pg. 37); Kid Rock at the 31st annual American Music Awards in Los Angeles last month. His music is a combination of his heart, his vision and his market savvy. (Photo by Associated Press)(pg. 49)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2003</w:t>
      </w:r>
    </w:p>
    <w:p>
      <w:pPr>
        <w:pStyle w:val="Normal348"/>
      </w:pPr>
    </w:p>
    <w:p>
      <w:pPr>
        <w:pStyle w:val="Normal348"/>
        <w:ind w:left="200"/>
        <w:sectPr>
          <w:type w:val="continuous"/>
          <w:pgMar w:top="840" w:right="1000" w:bottom="840" w:left="1000" w:header="400" w:footer="400"/>
          <w:pgNumType w:fmt="decimal"/>
          <w:cols w:space="720"/>
        </w:sectPr>
      </w:pPr>
      <w:r>
        <w:br/>
      </w:r>
      <w:r>
        <w:pict>
          <v:line id="_x0000_s2353"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863"/>
          <w:headerReference w:type="default" r:id="rId2864"/>
          <w:footerReference w:type="even" r:id="rId2865"/>
          <w:footerReference w:type="default" r:id="rId2866"/>
          <w:headerReference w:type="first" r:id="rId2867"/>
          <w:footerReference w:type="first" r:id="rId2868"/>
          <w:pgSz w:w="12240" w:h="15840"/>
          <w:pgMar w:top="840" w:right="1000" w:bottom="840" w:left="1000" w:header="400" w:footer="400"/>
          <w:pgNumType w:fmt="decimal"/>
          <w:cols w:space="720"/>
          <w:titlePg w:val="0"/>
        </w:sectPr>
      </w:pPr>
    </w:p>
    <w:p>
      <w:pPr>
        <w:pStyle w:val="Normal349"/>
      </w:pPr>
    </w:p>
    <w:p>
      <w:pPr>
        <w:pStyle w:val="Normal349"/>
      </w:pPr>
      <w:r>
        <w:pict>
          <v:shape id="_x0000_i2354" type="#_x0000_t75" alt="LexisNexis®" style="width:147.75pt;height:30pt">
            <v:imagedata r:id="rId17" o:title=""/>
          </v:shape>
        </w:pict>
      </w:r>
      <w:r>
        <w:cr/>
      </w:r>
    </w:p>
    <w:p>
      <w:pPr>
        <w:pStyle w:val="Heading1347"/>
        <w:keepNext w:val="0"/>
        <w:spacing w:after="200" w:line="340" w:lineRule="atLeast"/>
        <w:ind w:left="0" w:right="0" w:firstLine="0"/>
        <w:jc w:val="center"/>
      </w:pPr>
      <w:hyperlink r:id="rId2869" w:history="1">
        <w:r>
          <w:rPr>
            <w:rFonts w:ascii="arial" w:eastAsia="arial" w:hAnsi="arial" w:cs="arial"/>
            <w:b/>
            <w:i/>
            <w:strike w:val="0"/>
            <w:color w:val="0077CC"/>
            <w:sz w:val="28"/>
            <w:u w:val="single"/>
            <w:vertAlign w:val="baseline"/>
          </w:rPr>
          <w:t>On the Block, A Dream By the Sea</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2006 Sunday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9"/>
        <w:keepNext w:val="0"/>
        <w:spacing w:after="0" w:line="240" w:lineRule="atLeast"/>
        <w:ind w:right="0"/>
        <w:jc w:val="both"/>
      </w:pPr>
      <w:bookmarkStart w:id="712" w:name="Bookmark_349"/>
      <w:bookmarkEnd w:id="712"/>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4; CITY LORE</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MOONEY</w:t>
      </w:r>
    </w:p>
    <w:p>
      <w:pPr>
        <w:pStyle w:val="Normal349"/>
        <w:keepNext/>
        <w:spacing w:before="240" w:after="0" w:line="340" w:lineRule="atLeast"/>
        <w:ind w:left="0" w:right="0" w:firstLine="0"/>
        <w:jc w:val="left"/>
      </w:pPr>
      <w:bookmarkStart w:id="713" w:name="Body_347"/>
      <w:bookmarkEnd w:id="713"/>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55" style="position:absolute;z-index:25264640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Starrett City opened, Oct. 13, 1974, was cold and, to read contemporary news accounts, somewhat inauspicious. The sprawling 46-building middle-income project on the south shore of Brooklyn near Canarsie was still a month away from having any residents, and 18,000 promised trees had not yet been planted. Aside from the blocky tan towers, the property on the edge of Jamaica Bay, next to a garbage landfill and a sewage treatment plant, was wide and bare.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development's schools were behind schedule, too, and a shopping center on the site was not yet ready, so a minibus service was being planned to take residents to schools and stores off site. To top it off, Gov. Malcolm Wilson arrived late for the ceremony and was unable to deliver his prepared remarks about a government's duty to furnish its citizens with moderately priced housing.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whatever chill was in the air that day, it could not hide the warm glow from some of the ceremony's other attendees: the members of the 300 families that had already signed leases to live in the brand-new buildings on Pennsylvania Avenue along the Belt Parkway. Mayor Abraham Beame presented five of them -- the first of more than 5,800 families to move in -- with oversize gold-painted keys.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new concept in community living,'' one resident told a reporter. ''The man who designed it must have loved people, because he didn't leave anything out.'' For her and other early residents, their forest of towers in a grassy field held the promise of deliverance from crowding and high rents and crime.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dream is now on the block. Ten days ago, they and the rest of New York learned that Starrett City, which is now called Spring Creek Towers (though not by many of its residents), has been put up for sale by its private owners. An auction of the 140-acre complex, the largest federally subsidized housing project in the nation, is set for early next year and is expected to bring more than $1 billion. In mid-November, in an even bigger deal, the Stuyvesant Town and Peter Cooper Village apartment complexes in Manhattan were sold for $5.4 billion.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promise of Starrett City has gone unfulfilled. The edge of Brooklyn, out by Kennedy Airport, still has an end-of-the-earth feel, and over the years, controversies have swirled around issues like rising rents and a system of racial quotas that was overturned in the '80s.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residents who were around in the early days speak in language far different from the hard-edged, money-centered talk of today's housing market.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one big family,'' said Aileen O'Pharrow, 82, who lived with her family in the city-owned Linden Houses in nearby East New York before moving to Starrett City in 1974. ''The races, it didn't matter. There was no division between neighbors; it was like one. The kids went to the same school, they played together, they were invited to one another's parties. Some of those kids are still friends.''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she said, some of their parents go to the same senior center, also on the grounds of the complex.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Mrs. O'Pharrow's family moved in, the roads were not yet fully paved, and only one other tenant lived on their floor, on the other side of the building. The residents felt like pioneers. But the appeal of their new home was obvious: The apartments were new and big (though with smaller closets, Mrs. O'Pharrow said, than at the Linden Houses), the grounds were well kept and the elevators always worked.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had vivid memories of the amenities that were designed to make Starrett City a self-contained neighborhood: the shopping center, the private security force, the basketball courts, the playgrounds. Her husband, Jimmy, founded the Starrett City Boxing Club in 1978 in a former storage space under a parking garage.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day, sitting at a desk by the entrance to the gym as thick-shouldered young men pounded on heavy bags, Mr. O'Pharrow said that more than 4,000 boxers have passed through the gym since then. Many did not live in Starrett City, added Mr. O'Pharrow, a wiry fellow with a white beard who is widely known as Jimmy O, but their racial makeup has roughly followed the complex's: mostly white in the early years and less so today, but always diverse. Nowadays, many residents come from Russia and the Caribbean.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got a league of nations in here; it's nice,'' Mr. O'Pharrow said. ''That's what the place was built on, the theory that people of all races can get along.''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development's racial composition had been a source of worry for planners since the mid-'60s, when the first of a series of aborted housing developments were being planned for the site. City officials reluctantly approved one of the plans, called Twin Pines Village, amid concerns that the development would attract so many white families that it would encourage white flight from other neighborhoods.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later years, management -- and many residents -- defended a quota, an attempt to fix the proportion of white residents at 70 percent, on the opposite grounds, arguing that more black residents could lead to a ''tipping point'' in which whites would abandon the complex. The United States Supreme Court overturned the quotas in 1988, and many white families did leave. Today, whites make up only about one-third of the residents.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planners had other early worries, like a pungent landfill nearby and a 1967 warning from the Federal Aviation Administration that planes landing at the airport would disturb residents. But their conclusion, stated in the City Planning Commission's 1969 master plan, was steeped in optimism: ''The city will reduce or eliminate these problems to create a balanced residential and industrial development that will combine the assets of urban life with many of the advantages of the suburbs.''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that optimism is necessary to create an entire neighborhood from scratch, or to move into one. Decades later, the planes do fly low along the shoreline, and the landfill, long since sealed up, still gives off an odor when there is a stiff breeze. But for Marie Purnell, a Starrett City resident since 1976 and currently president of the complex's tenant association, the warm glow of those first years has not faded.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Ms. Purnell, 76, who was stringing holiday lights along her 16th-floor balcony, recalled the day her son fell in love with a model apartment and the family moved from their home in East New York. With the sale of the complex looming, she was also wondering what the future would bring for her and other tenants.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stay, no matter,'' Ms. Purnell announced. ''I have a nice apartment, I have a terrace, I have a slight view of the parkway, I can see the water. Why would I want to leave?''</w:t>
      </w:r>
    </w:p>
    <w:p>
      <w:pPr>
        <w:pStyle w:val="Normal349"/>
      </w:pPr>
    </w:p>
    <w:p>
      <w:pPr>
        <w:pStyle w:val="Normal349"/>
        <w:keepNext w:val="0"/>
        <w:spacing w:before="240" w:after="0" w:line="260" w:lineRule="atLeast"/>
        <w:ind w:left="0" w:right="0" w:firstLine="0"/>
        <w:jc w:val="left"/>
      </w:pPr>
      <w:r>
        <w:br/>
      </w:r>
      <w:hyperlink r:id="rId2870" w:history="1">
        <w:r>
          <w:rPr>
            <w:rFonts w:ascii="arial" w:eastAsia="arial" w:hAnsi="arial" w:cs="arial"/>
            <w:b w:val="0"/>
            <w:i/>
            <w:strike w:val="0"/>
            <w:color w:val="0077CC"/>
            <w:sz w:val="20"/>
            <w:u w:val="single"/>
            <w:vertAlign w:val="baseline"/>
          </w:rPr>
          <w:t>http://www.nytimes.com</w:t>
        </w:r>
      </w:hyperlink>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356" style="position:absolute;z-index:252647424"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AWAITING BEST OFFER -- The 5,800 apartments of Starrett City today, above, and nearly 20 years ago, below left: a model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since 1974. (Photos by Chang W. Lee/The New York Times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Dith Pran/The New York Times, 1988)</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2006</w:t>
      </w:r>
    </w:p>
    <w:p>
      <w:pPr>
        <w:pStyle w:val="Normal349"/>
      </w:pPr>
    </w:p>
    <w:p>
      <w:pPr>
        <w:pStyle w:val="Normal349"/>
        <w:ind w:left="200"/>
        <w:sectPr>
          <w:type w:val="continuous"/>
          <w:pgMar w:top="840" w:right="1000" w:bottom="840" w:left="1000" w:header="400" w:footer="400"/>
          <w:pgNumType w:fmt="decimal"/>
          <w:cols w:space="720"/>
        </w:sectPr>
      </w:pPr>
      <w:r>
        <w:br/>
      </w:r>
      <w:r>
        <w:pict>
          <v:line id="_x0000_s2357"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871"/>
          <w:headerReference w:type="default" r:id="rId2872"/>
          <w:footerReference w:type="even" r:id="rId2873"/>
          <w:footerReference w:type="default" r:id="rId2874"/>
          <w:headerReference w:type="first" r:id="rId2875"/>
          <w:footerReference w:type="first" r:id="rId2876"/>
          <w:pgSz w:w="12240" w:h="15840"/>
          <w:pgMar w:top="840" w:right="1000" w:bottom="840" w:left="1000" w:header="400" w:footer="400"/>
          <w:pgNumType w:fmt="decimal"/>
          <w:cols w:space="720"/>
          <w:titlePg w:val="0"/>
        </w:sectPr>
      </w:pPr>
    </w:p>
    <w:p>
      <w:pPr>
        <w:pStyle w:val="Normal350"/>
      </w:pPr>
    </w:p>
    <w:p>
      <w:pPr>
        <w:pStyle w:val="Normal350"/>
      </w:pPr>
      <w:r>
        <w:pict>
          <v:shape id="_x0000_i2358" type="#_x0000_t75" alt="LexisNexis®" style="width:147.75pt;height:30pt">
            <v:imagedata r:id="rId17" o:title=""/>
          </v:shape>
        </w:pict>
      </w:r>
      <w:r>
        <w:cr/>
      </w:r>
    </w:p>
    <w:p>
      <w:pPr>
        <w:pStyle w:val="Heading1348"/>
        <w:keepNext w:val="0"/>
        <w:spacing w:after="200" w:line="340" w:lineRule="atLeast"/>
        <w:ind w:left="0" w:right="0" w:firstLine="0"/>
        <w:jc w:val="center"/>
      </w:pPr>
      <w:hyperlink r:id="rId2877" w:history="1">
        <w:r>
          <w:rPr>
            <w:rFonts w:ascii="arial" w:eastAsia="arial" w:hAnsi="arial" w:cs="arial"/>
            <w:b/>
            <w:i/>
            <w:strike w:val="0"/>
            <w:color w:val="0077CC"/>
            <w:sz w:val="28"/>
            <w:u w:val="single"/>
            <w:vertAlign w:val="baseline"/>
          </w:rPr>
          <w:t xml:space="preserve">Rocky Return To the Roots At Wal-Mart </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2006 Saturday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0"/>
        <w:keepNext w:val="0"/>
        <w:spacing w:after="0" w:line="240" w:lineRule="atLeast"/>
        <w:ind w:right="0"/>
        <w:jc w:val="both"/>
      </w:pPr>
      <w:bookmarkStart w:id="714" w:name="Bookmark_350"/>
      <w:bookmarkEnd w:id="714"/>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5; Business/Financial Desk; Pg. 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 and STUART ELLIOTT</w:t>
      </w:r>
    </w:p>
    <w:p>
      <w:pPr>
        <w:pStyle w:val="Normal350"/>
        <w:keepNext/>
        <w:spacing w:before="240" w:after="0" w:line="340" w:lineRule="atLeast"/>
        <w:ind w:left="0" w:right="0" w:firstLine="0"/>
        <w:jc w:val="left"/>
      </w:pPr>
      <w:bookmarkStart w:id="715" w:name="Body_348"/>
      <w:bookmarkEnd w:id="715"/>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59" style="position:absolute;z-index:25264947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kind of bold advertising campaign that Wal-Mart executives agreed was needed to attract style-hungry consumers: a series of commercials featuring two sisters -- one a regular Wal-Mart shopper, the other not -- trying to redecorate their homes.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commercials set to run throughout this holiday season, the sisters were to discover that Wal-Mart offers a lot more than low prices.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July, as gasoline prices spiked, senior executives abruptly scrapped plans for the so-called sisters campaign, sending a marketing team led by Julie Roehm scrambling to create a replacement, according to people involved in the process. The reason was that the ads did not focus enough on low prices.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ousted Ms. Roehm -- and abandoned her choice for new ad agencies -- this week after determining that she violated company policy by accepting gifts from potential vendors and maintaining a personal relationship with a subordinate, according to people briefed on the matter. She has denied any wrongdoing.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Roehm's near-operatic downfall exposes deeper tensions within the Wal-Mart empire, as a company that has been identified for four decades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consumers tries to appeal to more affluent Americans.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ago, the company surprised the marketing world by hiring brash outside executives like Ms. Roehm and introducing ads that emphasized style and played down price. Then, in a sudden reversal, the company began trumpeting price-slashing for the 2006 holiday season.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John Fleming, the chief marketing officer at Wal-Mart, said the company had indeed begun to backtrack from sleeker advertising that emphasized style over price. Customer research, he said, showed that, rich or poor, Wal-Mart customers ''care about unbeatable prices.''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Wal-Mart advertising is ever going to be edgy,'' he said last night. '' I do not think that fits our brand. Our brand is about saving people money.''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Roehm was the very essence of edgy -- and her hiring was widely viewed as a signal that Wal-Mart wanted to shake up its marketing.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executive at DaimlerChrysler, Ms. Roehm approved a commercial for Chrysler in which a mother explained to her daughter that her brother was conceived in the car, spurring customer complaints that led to the spot's being dropped.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after arriving at Wal-Mart, she referred to herself as a ''change agent,'' and set about turning the company's annual shareholder meeting -- a traditionally PowerPoint and numbers-heavy affair -- into a three-hour musical.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Roehm, in an interview, said she believed that her job at Wal-Mart was to buck convention. ''I had to assume they felt I brought the right skill set in this quest for transformation,'' Ms. Roehm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Roehm said it was clear from the start that she did not fit in. ''Culturally, I clearly was an anomaly,'' she said, likening her personality to a vacuum that can, at times, suck all the oxygen out of the room. ''I come in, and I am extremely high energy, and it can be overwhelming.''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said, her background at Chrysler -- where her specialty was eye-popping, sexually charged commercials to sell trucks -- may have alienated her colleagues.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ideas were viewed with greater skepticism,'' she said. ''People understood my background and where I came from and they were probably more concerned about the kinds of ideas I might bring. It caused a greater level of pause when I suggested something.''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several cases, Wal-Mart approved her ideas, only to reverse course later.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handful of consumers complained about a holiday commercial that was overseen by Ms. Roehm and focused on lingerie, the company stopped running it.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Fleming said that Wal-Mart changed the holiday ads every week and decided, after receiving negative feedback, ''to move on'' with new commercials.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replaced the holiday campaign focused on the two style-conscious sisters with commercials built around a family whose curmudgeonly father is obsessed with low prices.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Fleming said the family in the new campaign ''provided a broader reach'' than the sisters -- with each family member representing a different gift idea available at Wal-Mart.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of its advertising, he said, ''we are looking for the right balance between price and products.''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Advertising executives who have worked with Ms. Roehm at Wal-Mart said she never seemed at home there.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''Julie's one of those celebrity'' figures in marketing, said an advertising executive who was involved in the review process who spoke on the condition of anonymity because he was not authorized to discuss the process publicly. ''When Julie walks into the room, it's Julie's room.''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Wal-Mart's never been a culture of stars,'' the executive added, pointing to the philosophy of the founder, Sam Walton, who ''was about the team and the workers on the floor.''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has not confirmed why it fired Ms. Roehm, but people briefed on the issue said it was over her conduct during a search for new advertising agencies, which concluded in late October. During that process, these people said, Ms. Roehm accepted gifts from agencies, attended events considered out of bounds for an executive choosing a new firm and maintained a relationship with an employee.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also fired the employee with whom Ms. Roehm is said to have had the personal relationship, Sean Womack, who answered directly to her. Both deny having a relationship that violated Wal-Mart policies or behaving in any way that tainted the search for a new ad agency. Both said they were in the process of putting their homes near Wal-Mart's headquarters up for sale.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their conduct, people briefed on the matter said, that prompted Wal-Mart to overturn Ms. Roehm's choice of Draft FCB as the company's ad agency on Thursday and to bar Draft FCB from participating in a new search.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Numerous agency executives said they expected Wal-Mart to begin next week to reach out to the final group of agencies that Ms. Roehm, Mr. Womack and other Wal-Mart managers had decided against hiring during the first search.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agencies include GSD&amp;M in Austin, Tex., part of the Omnicom Group, which has worked for Wal-Mart since 1987; the Martin Agency in Richmond, Va., also part of Interpublic; and Ogilvy &amp; Mather Worldwide, part of the WPP Group.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Bernstein-Rein in Kansas City, Mo., which has worked for Wal-Mart since 1974 but was dismissed during an early stage of the search, may be asked to take part in the search.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Wal-Mart, Mona Williams, said the company hoped to complete the second search by the end of next month.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fallout from the overturned search process played out yesterday at Draft FCB. Howard Draft, chief executive, spent the day trying to bolster the morale of his employees, who were hit hard by the surprise change of heart at Wal-Mart.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all remain incredibly proud of the fact that after a grueling five-month review, we won this business against dozens of worthy competitors,'' Mr. Draft wrote in a memorandum to employees that was also signed by three other senior Draft FCB managers.</w:t>
      </w:r>
    </w:p>
    <w:p>
      <w:pPr>
        <w:pStyle w:val="Normal350"/>
        <w:keepNext w:val="0"/>
        <w:spacing w:before="240" w:after="0" w:line="260" w:lineRule="atLeast"/>
        <w:ind w:left="0" w:right="0" w:firstLine="0"/>
        <w:jc w:val="left"/>
      </w:pPr>
      <w:r>
        <w:br/>
      </w:r>
      <w:hyperlink r:id="rId2878" w:history="1">
        <w:r>
          <w:rPr>
            <w:rFonts w:ascii="arial" w:eastAsia="arial" w:hAnsi="arial" w:cs="arial"/>
            <w:b w:val="0"/>
            <w:i/>
            <w:strike w:val="0"/>
            <w:color w:val="0077CC"/>
            <w:sz w:val="20"/>
            <w:u w:val="single"/>
            <w:vertAlign w:val="baseline"/>
          </w:rPr>
          <w:t>http://www.nytimes.com</w:t>
        </w:r>
      </w:hyperlink>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2006</w:t>
      </w:r>
    </w:p>
    <w:p>
      <w:pPr>
        <w:pStyle w:val="Normal350"/>
      </w:pPr>
    </w:p>
    <w:p>
      <w:pPr>
        <w:pStyle w:val="Normal350"/>
        <w:ind w:left="200"/>
        <w:sectPr>
          <w:type w:val="continuous"/>
          <w:pgMar w:top="840" w:right="1000" w:bottom="840" w:left="1000" w:header="400" w:footer="400"/>
          <w:pgNumType w:fmt="decimal"/>
          <w:cols w:space="720"/>
        </w:sectPr>
      </w:pPr>
      <w:r>
        <w:br/>
      </w:r>
      <w:r>
        <w:pict>
          <v:line id="_x0000_s2360"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879"/>
          <w:headerReference w:type="default" r:id="rId2880"/>
          <w:footerReference w:type="even" r:id="rId2881"/>
          <w:footerReference w:type="default" r:id="rId2882"/>
          <w:headerReference w:type="first" r:id="rId2883"/>
          <w:footerReference w:type="first" r:id="rId2884"/>
          <w:pgSz w:w="12240" w:h="15840"/>
          <w:pgMar w:top="840" w:right="1000" w:bottom="840" w:left="1000" w:header="400" w:footer="400"/>
          <w:pgNumType w:fmt="decimal"/>
          <w:cols w:space="720"/>
          <w:titlePg w:val="0"/>
        </w:sectPr>
      </w:pPr>
    </w:p>
    <w:p>
      <w:pPr>
        <w:pStyle w:val="Normal351"/>
      </w:pPr>
    </w:p>
    <w:p>
      <w:pPr>
        <w:pStyle w:val="Normal351"/>
      </w:pPr>
      <w:r>
        <w:pict>
          <v:shape id="_x0000_i2361" type="#_x0000_t75" alt="LexisNexis®" style="width:147.75pt;height:30pt">
            <v:imagedata r:id="rId17" o:title=""/>
          </v:shape>
        </w:pict>
      </w:r>
      <w:r>
        <w:cr/>
      </w:r>
    </w:p>
    <w:p>
      <w:pPr>
        <w:pStyle w:val="Heading1349"/>
        <w:keepNext w:val="0"/>
        <w:spacing w:after="200" w:line="340" w:lineRule="atLeast"/>
        <w:ind w:left="0" w:right="0" w:firstLine="0"/>
        <w:jc w:val="center"/>
      </w:pPr>
      <w:hyperlink r:id="rId2885" w:history="1">
        <w:r>
          <w:rPr>
            <w:rFonts w:ascii="arial" w:eastAsia="arial" w:hAnsi="arial" w:cs="arial"/>
            <w:b/>
            <w:i/>
            <w:strike w:val="0"/>
            <w:color w:val="0077CC"/>
            <w:sz w:val="28"/>
            <w:u w:val="single"/>
            <w:vertAlign w:val="baseline"/>
          </w:rPr>
          <w:t>Haiti's Masses Enjoy the Taste Of Comic Relief</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2012 Wednesday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1"/>
        <w:keepNext w:val="0"/>
        <w:spacing w:after="0" w:line="240" w:lineRule="atLeast"/>
        <w:ind w:right="0"/>
        <w:jc w:val="both"/>
      </w:pPr>
      <w:bookmarkStart w:id="716" w:name="Bookmark_351"/>
      <w:bookmarkEnd w:id="716"/>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 THE TV WATCH</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1577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Alessandra Stanley, chief television critic of The Times, is going abroad to watch foreign television this year.</w:t>
      </w:r>
    </w:p>
    <w:p>
      <w:pPr>
        <w:pStyle w:val="Normal351"/>
        <w:keepNext/>
        <w:spacing w:before="240" w:after="0" w:line="340" w:lineRule="atLeast"/>
        <w:ind w:left="0" w:right="0" w:firstLine="0"/>
        <w:jc w:val="left"/>
      </w:pPr>
      <w:bookmarkStart w:id="717" w:name="Body_349"/>
      <w:bookmarkEnd w:id="717"/>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62" style="position:absolute;z-index:25265152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PORT-AU-PRINCE, Haiti -- Two and a half years after the earthquake that devastated Haiti, life here can still be a struggle.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even get my mom a decent Mother's Day gift,'' Soraya said, pouting. ''Finally, I used my measly allowance and bought her a ticket to Paris. It's nothing special, but I figure it's the thought that counts.''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Soraya isn't a real Haitian, at least not exactly. She's a character played by a 26-year-old actress named Belinda Paul in a sketch-comedy television show called ''Regards Croises.''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Soraya is a caricature of a certain kind of privileged, bubbleheaded daughter of the Haitian elite -- a Zuzu. Zuzu girls are conspicuous in places like Miami and Paris, but they are hard to see in the hills of Port-au-Prince, where they shop, go to the gym and party behind high walls topped with bougainvillea and concertina wire. Zuzu-speak, an affected whine of Creole, French and ''omigod'' English, is deliciously recognizable to the less fortunate masses, and every Saturday night Haitian viewers roar, clap and rock with laughter at Soraya's airs.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''Regards Croises,'' which translates roughly as ''Viewpoints,'' has been on the air a little more than a year and is a runaway hit with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Haitians who live, as people in the capital put it, ''down the hill.'' The show's improvised skits, which feature all-too-familiar character types -- the ill-trained schoolteacher, the mercurial embassy consul -- gently send up Haitian daily life, particularly the class divides and crushing hardships that make so many Haitians desperate to get out.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Haiti is a poor, aid-dependent country rich in political instability, corruption and disaster. People here have a deep craving for comic relief. ''Regards Croises'' is one of the few things that provide it; in a spare television landscape dominated by Mexican telenovelas dubbed into French, and Creole rap videos, the show makes Haitians laugh at their misfortunes and themselves.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''Regards Croises'' is a little unlikely -- it's a comedy show in a nation full of tragedy -- and that says something about Haitian resilience.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limit of its popularity says just as much, though, about the rigidity of Haitian society, the inflexibility of the country's class boundaries.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low-budget program remains largely unknown or disregarded by Haiti's tiny French- and English-speaking upper class; it is equally overlooked by the humanitarian agencies that devote time, money and expertise to communicating with the local population. It's a phantom hit. Foreign aid workers and executives of Haiti's many commercial TV channels complain that Haitians need meaningful shows made in Haiti for Haitians. Just out of their line of sight, on state-owned TV no less, one is already on the air.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improv skit, Sophia Baudin plays Consul Sophia, an imperious American Embassy official who finds wildly arbitrary reasons to deny Haitians visas, like bad hair. Flanked by two burly security guards, Consul Sophia torments applicants with their own answers. A meek, educated woman says she owns her own house but can't remember how much she paid for it. ''If you can't remember how much you paid for your house, how will you remember that I issued you a visa?'' Consul Sophia thunders. She shakes her head in disgust and calls for the next case.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comers are rejected until a good-looking, light-skinned man shows up. Consul Sophia loves his shirt, his stylish glasses and courtly manners. ''I don't need to see your papers,'' she coos. She gives him a come-hither look and a five-year visa.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her ''Regards Croises'' co-stars, Ms. Baudin gets recognized on the street, but strangers sometimes confuse her with her skit character. ''People will shout out, 'That's the woman who denied me a visa,' '' she said with a smile. ''A lot of people really hate 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 Sophia has turned the Creole words for ''not qualified,'' ''pa kalifye,'' into a comic catchphrase.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resonates most for those in line for visas outside the United States Embassy, where pharmacists, nurses, janitors and farmers wait for interviews that include a DNA test to verify if they are truly related to those they claim as family in the United States.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humiliating,'' Jessie Paulemon, 36, a social worker, said in line one morning while waiting for her name to be called. ''I know a lot of successful people who have been rejected several times, and there's no criteria, they just tell you you're 'not qualified.'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''Regards Croises'' is broadcast around 9 p.m. on Saturdays on the state-owned channel, Television Nationale d'Haiti. It doesn't have commercial sponsors, it's not expertly produced nor is it well promoted. Its reputation has spread through word of mouth, without promos, viral YouTube video campaigns or fancy Internet fan pages. Haitians who don't have televisions at home watch on the street, crowded around sets in barbershops, beer stands and on sidewalks. In Port-au-Prince, those in slums and tent encampments watch TV with power siphoned off the city grid.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and producer, Georges Beleck, is a playwright who in 1992 founded a theater group, Haitian Comedy Without Borders, and that troupe forms the cast of ''Regards Croises.''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plays before were dramas, but after the earthquake I switched to comedy,'' Mr. Beleck said. ''People were already crying so much in real life, why should they cry in theaters?''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90-minute show is spirited but the lighting is dark, the three cameras ill coordinated, and, though taped in advance, it's barely edited. For the first hour, Mr. Beleck interviews guests, writers, singers and politicians, and the talk is more animated than on other cultural talk shows, since it has lots of singing, laughter and interaction with cast members, who sit onstage like a studio audience. It can seem a little long to those accustomed to the rat-a-tat pace of American TV, but fans can't seem to get enough of it.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Chadrack Clerge, 20, has worked out a deal with his sisters: They rouse him in time for the comedy skits in Part 3. The women of the house, on the other hand, raptly watch every minute of every show around a 40-inch television set that is the main ornament in the sparsely furnished apartment of Ernst Clerge, known as Elsie, and her four daughters. Ms. Clerge, 39, who cleans offices for living, lost her younger son in the earthquake and the family lived in a tent for more than a year.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stress in people's lives, laughing helps us relax,'' explains Ms. Clerge's 18-year-old daughter, Sarahie Thelasco, a student. And the girls are a committed, boisterous audience, crying at sad parts and laughing, singing and chanting back to the television, doing impersonations of the actors' impersonations.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show's appeal is the cast of actresses, television stars who look like down-the-hill Haitians: curvy, dark and beautiful in a society that holds up slim, light-skinned, straight-haired models from the Dominican Republic as the feminine ideal.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Ms. Clerge and her children joined nearly 2,000 other fans jammed into a hot, crowded theater in Port-au-Prince for a Mother's Day stage performance by the show's cast. The audience response turned it into something between a rock concert and a Baptist revival meeting.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cinemas in post-earthquake Port-au-Prince, and not a lot of theater or dance. ''Whenever we see something cultural to go to, we jump on it,'' said Katty Saint Louis, 38. She and seven family members pooled their resources to buy tickets for the show, which she watches religiously every Saturday. Her favorite character is Madame Enkli, a stout peasant who is meekly pious in church but acts out when the minister is away. She has almost no teeth left, but still has a bawdy wit and an eye for strapping young men. ''I just love her,'' Ms. Saint Louis said, chuckling. ''She reminds me of members of my own family.''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to get reception in Marie Lourdes Arthur's tent in Villambeta, a sprawling displacement camp that has become home to many hundreds of Haitians. Ms. Arthur shares the space with her elderly mother and four adult children; a 32-inch television set has pride of place. They don't have a generator, so they can't watch during frequent power failures, but the family makes an extra effort for ''Regards Croises.''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Arthur's daughter Jennifer Septimus, 23, a nursing student, said she likes the show because it helps her escape her worries by making light of them. Her favorite character is Stella, an unworldly little girl in pigtails who is totally irrepressible and uninhibited -- the Id of Haiti.</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electricity,'' she said, ''and we can get reception, I never miss it.''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'Regards Croises': THE PREMISE In a country with more than its share of sadness, ''Regards Croises'' is a variety show that allows Haitians to laugh at themselves. Improv skits spoof all-too-familiar types, an ''SNL''-like experience that draws fans to special public performances as well as to TV screens. HIGHLIGHT The haughty American consular official Consul Sophia finds inventive and idiosyncratic reasons to deny visas to even qualified Haitians.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Correction: July 10, 2012, Tuesday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contained a photo caption that misspelled the given name of one of the television watchers pictured. She is Ernst Clerge, not Ernts.</w:t>
      </w:r>
    </w:p>
    <w:p>
      <w:pPr>
        <w:pStyle w:val="Normal351"/>
        <w:keepNext w:val="0"/>
        <w:spacing w:before="240" w:after="0" w:line="260" w:lineRule="atLeast"/>
        <w:ind w:left="0" w:right="0" w:firstLine="0"/>
        <w:jc w:val="left"/>
      </w:pPr>
      <w:r>
        <w:br/>
      </w:r>
      <w:hyperlink r:id="rId2886" w:history="1">
        <w:r>
          <w:rPr>
            <w:rFonts w:ascii="arial" w:eastAsia="arial" w:hAnsi="arial" w:cs="arial"/>
            <w:b w:val="0"/>
            <w:i/>
            <w:strike w:val="0"/>
            <w:color w:val="0077CC"/>
            <w:sz w:val="20"/>
            <w:u w:val="single"/>
            <w:vertAlign w:val="baseline"/>
          </w:rPr>
          <w:t>http://www.nytimes.com</w:t>
        </w:r>
      </w:hyperlink>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63" style="position:absolute;z-index:25265254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pull of ''Regards Croises'' reaches beyond TV. Fans flocked to a special Mother's Day live performance in entertainment-starved Port-au-Prince. (PHOTOGRAPH BY ANDRES MARTINEZ CASARES FOR THE NEW YORK TIMES)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part of the show involves the host and producer, Georges Beleck, far left, chatting with cast members and guests, including the Haitian author Gary Victor, far right. Above right, a sketch with Sophia Baudin as Consul Sophia, a fickle American official in the visa section. (PHOTOGRAPH BY ANDRES MARTINEZ CASARES FOR THE NEW YORK TIMES) (A12)                                 </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2012</w:t>
      </w:r>
    </w:p>
    <w:p>
      <w:pPr>
        <w:pStyle w:val="Normal351"/>
      </w:pPr>
    </w:p>
    <w:p>
      <w:pPr>
        <w:pStyle w:val="Normal351"/>
        <w:ind w:left="200"/>
        <w:sectPr>
          <w:type w:val="continuous"/>
          <w:pgMar w:top="840" w:right="1000" w:bottom="840" w:left="1000" w:header="400" w:footer="400"/>
          <w:pgNumType w:fmt="decimal"/>
          <w:cols w:space="720"/>
        </w:sectPr>
      </w:pPr>
      <w:r>
        <w:br/>
      </w:r>
      <w:r>
        <w:pict>
          <v:line id="_x0000_s2364"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887"/>
          <w:headerReference w:type="default" r:id="rId2888"/>
          <w:footerReference w:type="even" r:id="rId2889"/>
          <w:footerReference w:type="default" r:id="rId2890"/>
          <w:headerReference w:type="first" r:id="rId2891"/>
          <w:footerReference w:type="first" r:id="rId2892"/>
          <w:pgSz w:w="12240" w:h="15840"/>
          <w:pgMar w:top="840" w:right="1000" w:bottom="840" w:left="1000" w:header="400" w:footer="400"/>
          <w:pgNumType w:fmt="decimal"/>
          <w:cols w:space="720"/>
          <w:titlePg w:val="0"/>
        </w:sectPr>
      </w:pPr>
    </w:p>
    <w:p>
      <w:pPr>
        <w:pStyle w:val="Normal352"/>
      </w:pPr>
    </w:p>
    <w:p>
      <w:pPr>
        <w:pStyle w:val="Normal352"/>
      </w:pPr>
      <w:r>
        <w:pict>
          <v:shape id="_x0000_i2365" type="#_x0000_t75" alt="LexisNexis®" style="width:147.75pt;height:30pt">
            <v:imagedata r:id="rId17" o:title=""/>
          </v:shape>
        </w:pict>
      </w:r>
      <w:r>
        <w:cr/>
      </w:r>
    </w:p>
    <w:p>
      <w:pPr>
        <w:pStyle w:val="Heading1350"/>
        <w:keepNext w:val="0"/>
        <w:spacing w:after="200" w:line="340" w:lineRule="atLeast"/>
        <w:ind w:left="0" w:right="0" w:firstLine="0"/>
        <w:jc w:val="center"/>
      </w:pPr>
      <w:hyperlink r:id="rId2893" w:history="1">
        <w:r>
          <w:rPr>
            <w:rFonts w:ascii="arial" w:eastAsia="arial" w:hAnsi="arial" w:cs="arial"/>
            <w:b/>
            <w:i/>
            <w:strike w:val="0"/>
            <w:color w:val="0077CC"/>
            <w:sz w:val="28"/>
            <w:u w:val="single"/>
            <w:vertAlign w:val="baseline"/>
          </w:rPr>
          <w:t>Ideas &amp; Trends: Dead Man Whining</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1999, Sunday, Late Edition - Final</w:t>
      </w:r>
    </w:p>
    <w:p>
      <w:pPr>
        <w:pStyle w:val="Normal352"/>
        <w:keepNext w:val="0"/>
        <w:spacing w:after="0" w:line="240" w:lineRule="atLeast"/>
        <w:ind w:right="0"/>
        <w:jc w:val="both"/>
      </w:pPr>
      <w:bookmarkStart w:id="718" w:name="Bookmark_352"/>
      <w:bookmarkEnd w:id="718"/>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 </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5; Column 1; Week in Review Desk ; Column 1; </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WEINRAUB </w:t>
      </w:r>
    </w:p>
    <w:p>
      <w:pPr>
        <w:pStyle w:val="Normal3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BERNARD WEINRAUB </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HOLLYWOOD</w:t>
      </w:r>
    </w:p>
    <w:p>
      <w:pPr>
        <w:pStyle w:val="Normal352"/>
        <w:keepNext/>
        <w:spacing w:before="240" w:after="0" w:line="340" w:lineRule="atLeast"/>
        <w:ind w:left="0" w:right="0" w:firstLine="0"/>
        <w:jc w:val="left"/>
      </w:pPr>
      <w:bookmarkStart w:id="719" w:name="Body_350"/>
      <w:bookmarkEnd w:id="719"/>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66" style="position:absolute;z-index:252654592"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It's hard to live on $10 million or $20 million a year here.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look at all those poor movie stars. Underpaid and overworked, stars like Bruce and Julia and Harrison and the two Toms barely earn enough to stay afloat. So who can blame them when they demand that studios pay their nanny bills while they're making a movie or hire, in some cases, full-time masseuses, acupuncturists, nutritionists and yoga instructors.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the latest fad," one studio publicist said. "Whatever the latest fad, that becomes the latest 'ask.' Now we're all holistic. They've got to have candles in the dressing room, special smells."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Airplanes are also the latest fad. Life is tough enough for them without asking them to sit with other first-class passengers in United's Red Carpet Lounge waiting for their flight to be called.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Sean Penn.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recently insisted on flying on a private jet to Houston for a screening by the director Terrence Malick of his newest film, "The Thin Red Line," in which Mr. Penn is one of the stars. Executives at 20th Century Fox said the actor had hardly promoted the film -- "He gave us two hours after two weeks of negotiation," one Fox executive said. Why give him a private plane?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Penn fought back. After all, he prides himself on being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actor. He was depicted in a recent article in The New York Times Magazine as driving around the country in an Oldsmobile 88, stopping off in small-town motels.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appropriate, then, if Mr. Penn flew cabin class, but the actor has such a hectic schedule, with all that driving, that there's only one answer. A private jet.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rejection by Fox so upset Mr. Penn that he wrote the following letter, portions of which appeared in Variety last week. He sent it to an array of Fox and Phoenix Pictures executives as well as his manager and "God Almighty," who has not been seen in Hollywood for a long time.   BERNARD WEINRAUB</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6, 1999</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whom it may or may not concern at 20th Century Fox, et al. (in hope that those copied will spread the word to those deserving):</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this scratchpad communique may well be as much to amuse you or inform you. Clearly, its less than humble writer has found grounds for amusement in its content.</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continuing effort to support our shared entity, "The Thin Red Line," I have yet again run into another of the endless bureaucratic hurdles that your company relentlessly plants in my path. As a result of Terry Malick's invitation, I made plans to join Terry in supporting the film's screening, and ultimately its profile in Houston. As I have two movies, two children and (as each woman is at least two people) two wives presently in distribution, my schedule is rather hectic. I therefore requested that Mr. Murdoch's gigantic corporation might be so generous (with the money they've earned exploiting the pain and suffering of myself and my peers in their tabloids) as to supply me with a private jet to travel to Houston.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was a clear NO.</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were cited: 1) The $40,000 cost. 2) Policy. As to number 1, we at my tiny little San Francisco office went ahead and priced the cost of such a jet ourselves. In fact, it came to $16,000, which we had offered would be divided by two, as Fine Line Pictures had already committed to pay half (I would do an interview on behalf of "Hurlyburly" while I was there). Next we priced the commercial fare somewhere in the area of $2,000. The final cost differential to Mr. Murdoch's pool-heating expenses A WHOPPING $6,000 which, against the price cut I offered in my deal to act in this movie, seemed equivalent to the fair market price vulgar reference to Mr. Murdoch . Next comes policy, the number 2 reason cited us in denial of our request. Evidently this is a word prized by Mr. Murdoch's company as I ran into it before when Mr. Malick requested that I be given an opportunity to view a videotape of the movie prior to his locking the print. I think we all know what a shameful little dance went on there, with wasted time, wasted money in the name of a policy. Has anyone at 20th Century Fox considered that it might not be my policy to do 7-figure favors for multi-national corporate interests as I did when I took the salary you paid me on "The Thin Red Line"?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is . . . our policies collide. Good luck with the picture.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 know you guys don't remember what the inside of a commercial airline terminal looks like, but if you send me a picture of your jets, I'll send you a picture of the door at the Red Carpet Room. Wish I could've been in Houston. It's a beautiful movie and I'd like to have helped spread the word.</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P.P.S. If my name is unfamiliar to you, you can check your computers under Movie Buff. I believe they consider me to be someone with a career.</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Penn</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Rupert Murdoch, Peter Chernin, Bill Mechanic, Laura Ziskin, Tom Sherak, Mike Medavoy, Terry Malick, Brian Gersh, God Almighty, Kit Caruthers</w:t>
      </w:r>
    </w:p>
    <w:p>
      <w:pPr>
        <w:pStyle w:val="Normal352"/>
        <w:keepNext w:val="0"/>
        <w:spacing w:before="240" w:after="0" w:line="260" w:lineRule="atLeast"/>
        <w:ind w:left="0" w:right="0" w:firstLine="0"/>
        <w:jc w:val="left"/>
      </w:pPr>
      <w:r>
        <w:br/>
      </w:r>
      <w:hyperlink r:id="rId2894" w:history="1">
        <w:r>
          <w:rPr>
            <w:rFonts w:ascii="arial" w:eastAsia="arial" w:hAnsi="arial" w:cs="arial"/>
            <w:b w:val="0"/>
            <w:i/>
            <w:strike w:val="0"/>
            <w:color w:val="0077CC"/>
            <w:sz w:val="20"/>
            <w:u w:val="single"/>
            <w:vertAlign w:val="baseline"/>
          </w:rPr>
          <w:t>http://www.nytimes.com</w:t>
        </w:r>
      </w:hyperlink>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1999</w:t>
      </w:r>
    </w:p>
    <w:p>
      <w:pPr>
        <w:pStyle w:val="Normal352"/>
      </w:pPr>
    </w:p>
    <w:p>
      <w:pPr>
        <w:pStyle w:val="Normal352"/>
        <w:ind w:left="200"/>
        <w:sectPr>
          <w:type w:val="continuous"/>
          <w:pgMar w:top="840" w:right="1000" w:bottom="840" w:left="1000" w:header="400" w:footer="400"/>
          <w:pgNumType w:fmt="decimal"/>
          <w:cols w:space="720"/>
        </w:sectPr>
      </w:pPr>
      <w:r>
        <w:br/>
      </w:r>
      <w:r>
        <w:pict>
          <v:line id="_x0000_s2367"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895"/>
          <w:headerReference w:type="default" r:id="rId2896"/>
          <w:footerReference w:type="even" r:id="rId2897"/>
          <w:footerReference w:type="default" r:id="rId2898"/>
          <w:headerReference w:type="first" r:id="rId2899"/>
          <w:footerReference w:type="first" r:id="rId2900"/>
          <w:pgSz w:w="12240" w:h="15840"/>
          <w:pgMar w:top="840" w:right="1000" w:bottom="840" w:left="1000" w:header="400" w:footer="400"/>
          <w:pgNumType w:fmt="decimal"/>
          <w:cols w:space="720"/>
          <w:titlePg w:val="0"/>
        </w:sectPr>
      </w:pPr>
    </w:p>
    <w:p>
      <w:pPr>
        <w:pStyle w:val="Normal353"/>
      </w:pPr>
    </w:p>
    <w:p>
      <w:pPr>
        <w:pStyle w:val="Normal353"/>
      </w:pPr>
      <w:r>
        <w:pict>
          <v:shape id="_x0000_i2368" type="#_x0000_t75" alt="LexisNexis®" style="width:147.75pt;height:30pt">
            <v:imagedata r:id="rId17" o:title=""/>
          </v:shape>
        </w:pict>
      </w:r>
      <w:r>
        <w:cr/>
      </w:r>
    </w:p>
    <w:p>
      <w:pPr>
        <w:pStyle w:val="Heading1351"/>
        <w:keepNext w:val="0"/>
        <w:spacing w:after="200" w:line="340" w:lineRule="atLeast"/>
        <w:ind w:left="0" w:right="0" w:firstLine="0"/>
        <w:jc w:val="center"/>
      </w:pPr>
      <w:hyperlink r:id="rId2901" w:history="1">
        <w:r>
          <w:rPr>
            <w:rFonts w:ascii="arial" w:eastAsia="arial" w:hAnsi="arial" w:cs="arial"/>
            <w:b/>
            <w:i/>
            <w:strike w:val="0"/>
            <w:color w:val="0077CC"/>
            <w:sz w:val="28"/>
            <w:u w:val="single"/>
            <w:vertAlign w:val="baseline"/>
          </w:rPr>
          <w:t>A COOL, SOLID AND RESPECTED LEADER</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1981, Wednesday, Late City Final Edition</w:t>
      </w:r>
    </w:p>
    <w:p>
      <w:pPr>
        <w:pStyle w:val="Normal353"/>
        <w:keepNext w:val="0"/>
        <w:spacing w:after="0" w:line="240" w:lineRule="atLeast"/>
        <w:ind w:right="0"/>
        <w:jc w:val="both"/>
      </w:pPr>
      <w:bookmarkStart w:id="720" w:name="Bookmark_353"/>
      <w:bookmarkEnd w:id="720"/>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6, Column 1; Metropolitan Desk; An Appreciation</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DELANEY</w:t>
      </w:r>
    </w:p>
    <w:p>
      <w:pPr>
        <w:pStyle w:val="Normal353"/>
        <w:keepNext/>
        <w:spacing w:before="240" w:after="0" w:line="340" w:lineRule="atLeast"/>
        <w:ind w:left="0" w:right="0" w:firstLine="0"/>
        <w:jc w:val="left"/>
      </w:pPr>
      <w:bookmarkStart w:id="721" w:name="Body_351"/>
      <w:bookmarkEnd w:id="721"/>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69" style="position:absolute;z-index:25265664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question was asked, it did not bother him. It had been brought up, in general by younger blacks, at nearly every convention of the National Association for the Advancement of Colored People since the civil rights movement spawned the black power movement.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Wilkins, why does the N.A.A.C.P. still use the word 'Colored' in its name?''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Roy Wilkins patiently explained that he had no problem with the word and that it included all ''people of color in the world, not just black people.''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Keeping his cool was one virtue that made Mr. Wilkins the pre-eminent civil rights leader of his day. He did not possess the charisma of preaching ability of a Martin Luther King Jr. He was not a militant of the James Farmer mold. Alliteration did not roll off his tongue in the style of a Jesse Jackson Jr. But Mr. Wilkins was regarded as a solid leader, consistent, stable and thoughtful. He was respected by Presidents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alike. His manner seemed something out of Kipling: He kept his head when all about him were losing theirs.</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Yourng Turks and Militants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the organization in that fashion, and neither Young Turks inside the association who disagreed with his leadership style nor young militants outside who were frustrated with the moderate rhetoric and pace of the N.A.A.C.P. could shake his belief that his and the organization's stance was the correct one.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Intellectually, he was far ahead of some other leaders in grasping the dynamics of the times and in his knowledge of the country, its institutions and how to exploit them for the welfare of his constituency. He was also far more familiar with his opponents than some of his colleagues in the leadership ranks.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difficult period was in the days of the civil rights movement. He had weathered the Communist infiltrationj campaign of the 1950's and the challenge to his leadership by younger members who wanted to take the association further to the left than Mr. Wilkins wanted. But at the height of the civil rights movement he and the association were regarded by many blacks as being out of step with the reigning philosophy and direct action tactics of the day. The thousands of students who protested and picketed and sat in and were arrested were the combat troops in the war against Jim Crow, and the vasst majority were not members of the N.A.A.C.P.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when they landed in jail and needed legal counsel to see their cases through the criminal justice system or through the civil process, it was the battery of lawyers from the association, among others, who were called upon. And the association's tactics of quiet confrontation were proven correct.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struggle, Mr. Wilkins had to maintain the allegiance of nearly half a million members, his black working supporters. This he did with his steady abilities and firm control of the reins of lea dership, demanding the strong support of the board of directors, which in his day was almost 50 percent white and more middle-class and liberal than the rank and file.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deaths of Dr. King and Whitney M. Young Jr., director of the National Urban League, Mr. Wilkins became the old man of the movement. In a rather tragic development, he refused for some time to give up leadership of the N.A.A.C.P., even when he became too ill to function adequately. Although it appeared vain at the time, his resistance might have been prophetic: There was no one to succeed him.</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Black and White Issues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have changed, the struggle is different and maybe Mr. Wilkins himself would have been confused by the problems of inflation and unemployment, lack of housing, resurgence of conservatism and cooling of interest in minority rights, as against simpler black and white issues.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successor, the Rev. Benjamin L. Hooks, is still suffering because the problems have changed and because the organization is still trying to get over the influence of Mr. Wilkins.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Wilkins was so strong and he so dominated his board of directors that some members vowed not to allow another director such a role. And the movement is still looking for a leader of such a stature.</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70" style="position:absolute;z-index:252657664"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Roy Wilkins with Vernon E. Jordan and Roy Innis in 1971 (NYT/John Sotomayor)</w:t>
      </w:r>
    </w:p>
    <w:p>
      <w:pPr>
        <w:pStyle w:val="Normal353"/>
      </w:pPr>
    </w:p>
    <w:p>
      <w:pPr>
        <w:pStyle w:val="Normal353"/>
        <w:ind w:left="200"/>
        <w:sectPr>
          <w:type w:val="continuous"/>
          <w:pgMar w:top="840" w:right="1000" w:bottom="840" w:left="1000" w:header="400" w:footer="400"/>
          <w:pgNumType w:fmt="decimal"/>
          <w:cols w:space="720"/>
        </w:sectPr>
      </w:pPr>
      <w:r>
        <w:br/>
      </w:r>
      <w:r>
        <w:pict>
          <v:line id="_x0000_s2371"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902"/>
          <w:headerReference w:type="default" r:id="rId2903"/>
          <w:footerReference w:type="even" r:id="rId2904"/>
          <w:footerReference w:type="default" r:id="rId2905"/>
          <w:headerReference w:type="first" r:id="rId2906"/>
          <w:footerReference w:type="first" r:id="rId2907"/>
          <w:pgSz w:w="12240" w:h="15840"/>
          <w:pgMar w:top="840" w:right="1000" w:bottom="840" w:left="1000" w:header="400" w:footer="400"/>
          <w:pgNumType w:fmt="decimal"/>
          <w:cols w:space="720"/>
          <w:titlePg w:val="0"/>
        </w:sectPr>
      </w:pPr>
    </w:p>
    <w:p>
      <w:pPr>
        <w:pStyle w:val="Normal354"/>
      </w:pPr>
    </w:p>
    <w:p>
      <w:pPr>
        <w:pStyle w:val="Normal354"/>
      </w:pPr>
      <w:r>
        <w:pict>
          <v:shape id="_x0000_i2372" type="#_x0000_t75" alt="LexisNexis®" style="width:147.75pt;height:30pt">
            <v:imagedata r:id="rId17" o:title=""/>
          </v:shape>
        </w:pict>
      </w:r>
      <w:r>
        <w:cr/>
      </w:r>
    </w:p>
    <w:p>
      <w:pPr>
        <w:pStyle w:val="Heading1352"/>
        <w:keepNext w:val="0"/>
        <w:spacing w:after="200" w:line="340" w:lineRule="atLeast"/>
        <w:ind w:left="0" w:right="0" w:firstLine="0"/>
        <w:jc w:val="center"/>
      </w:pPr>
      <w:hyperlink r:id="rId2908" w:history="1">
        <w:r>
          <w:rPr>
            <w:rFonts w:ascii="arial" w:eastAsia="arial" w:hAnsi="arial" w:cs="arial"/>
            <w:b/>
            <w:i/>
            <w:strike w:val="0"/>
            <w:color w:val="0077CC"/>
            <w:sz w:val="28"/>
            <w:u w:val="single"/>
            <w:vertAlign w:val="baseline"/>
          </w:rPr>
          <w:t>Freedom Rider</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1995, Sunday, Late Edition - Final</w:t>
      </w:r>
    </w:p>
    <w:p>
      <w:pPr>
        <w:pStyle w:val="Normal354"/>
        <w:keepNext w:val="0"/>
        <w:spacing w:after="0" w:line="240" w:lineRule="atLeast"/>
        <w:ind w:right="0"/>
        <w:jc w:val="both"/>
      </w:pPr>
      <w:bookmarkStart w:id="722" w:name="Bookmark_354"/>
      <w:bookmarkEnd w:id="722"/>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12;  Column 1;  Book Review Desk ; Column 1; ; Review</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Fernanda Eberstadt; </w:t>
      </w:r>
    </w:p>
    <w:p>
      <w:pPr>
        <w:pStyle w:val="Normal3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Fernanda Eberstadt is the author of the novels "Low Tide" and "Isaac and His Devils."</w:t>
      </w:r>
    </w:p>
    <w:p>
      <w:pPr>
        <w:pStyle w:val="Normal3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Fernanda Eberstadt;   Fernanda Eberstadt is the author of the novels "Low Tide" and "Isaac and His Devils."</w:t>
      </w:r>
    </w:p>
    <w:p>
      <w:pPr>
        <w:pStyle w:val="Normal354"/>
        <w:keepNext/>
        <w:spacing w:before="240" w:after="0" w:line="340" w:lineRule="atLeast"/>
        <w:ind w:left="0" w:right="0" w:firstLine="0"/>
        <w:jc w:val="left"/>
      </w:pPr>
      <w:bookmarkStart w:id="723" w:name="Body_352"/>
      <w:bookmarkEnd w:id="723"/>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73" style="position:absolute;z-index:25265971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A CHILD</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Lorene Cary.</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 pp. New York:</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A. Knopf.</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LORENE CARY'S 1991 memoir, "Black Ice," portrayed her experiences as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 sent on scholarship to an upper-crust New England prep school only just gone coed. That first book -- bruisingly honest about class, race and sex in America -- conveyed all the pain and precocious self-knowledge of a young woman who felt herself simultaneously an emissary from and a traitor to her people, driven to leadership when what she mostly wanted to do was read books and worry about boys and hairstyles.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Price of a Child," Ms. Cary's first novel, she transposes to pre-Civil War Philadelphia this same theme of a burdensome calling to fight for those one has left behind. The book's heroine, Ginnie Pryor, is a Virginia plantation slave who has borne two of her three children to her master. As tall as a man and rawly outspoken, Ginnie has been dreaming of freedom all her life. Her father was sold away from his family after an abortive escape attempt; she herself, as an 18-year-old, pregnant with her first child, was caught in a break for freedom, and since then she's been angling for another chance.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Ginnie's opportunity comes in a Philadelphia hotel room, midway on a journey to New York. Her owner, the newly appointed United States Ambassador to Nicaragua, has insisted on bringing his "piece o' brownskin" abroad with him -- a risky move in 1855, since the journey requires traveling through states known to harbor runaway slaves. But the price Ginnie must pay for her chance at freedom is a high one: the youngest of her children, Benjamin, has remained on the plantation with the master's wife. When the book opens, Ginnie, like a trapped wolf gnawing off its own paw, has decided to forfeit Benjamin -- "her best baby, easy and fat" -- and trust to the mercies of the free state of Pennsylvania. She sneaks a message to the men of the Vigilance Committee, who rescue her and her two older children right from under the master's nose, as they board a ferry headed for the train to New York.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freedom in 1855 is not so inalienable a right. Now Ginnie, who renames herself Mercer Gray, is a fugitive sought by her master, dogged by visions of slave catchers and by news of Federal judges and United States marshals who have returned runaway slaves to their owners. She and her children are given refuge by the Quicks, a clan of prosperous black Philadelphia landlords whose intergenerational feuds and entanglements constitute a richly drawn novel within the novel. But as desperately as Mercer longs for the "life with curtains around it" that the Quick family offers, she feels bound instead to bear witness on the abolitionists' lecture circuit, warning Northerners of their own collusion in the "soul sickness" that is slavery.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Cary is shrewd in her portraiture of the antislavery movement -- and particularly of the bossy white ladies for whom abolition is merely one cause, along with temperance and sexual abstinence; they want blacks to be free but not too free, and are a little too avid to see the scars left by overseers' whippings, to hear tales of rape and degradation. We also meet their black counterparts, who "built colored reading rooms and staged Shakespearean productions," who buy their cloth at the free-labor cotton shop, who are ridiculed by their businessmen husbands for "costly hobbies such as adopting runaway niggers" and who get a horrified thrill from being railed at by the brimstone radicals of the Back to Africa movement.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contrast to the Northerners' itch of conscience is Mercer's more haunted sense of racial kinship: "Shadowy faces of black people outlined in the trees caught her eye, at dusk or dawn or in the night. . . . They were regular folks, who'd lived and died slaves, free people, runaways. . . . Mercer tried not to look too long into those faces, because they looked back. They frightened her with their demands and their needs. They hinted that they were her blood. . . . They helped give her her voice, and they threatened to take it away. What could she say that would be worthy of their suffering?" In the end, Mercer discovers that only by relinquishing all claims to love and safety can she begin the harsh process of redemption that will win back her baby.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A CHILD" is a book seared by a sense of mission. It is part of the novel's strength that Ms. Cary presents the Underground Railroad as a patriotic drama of born-and-bred Americans fighting for the right to live free. But there is nothing preachy about her narrative style. She is a powerful storyteller, frankly sensual, mortally funny, gifted with an ear for the pounce and ragged inconsequentiality of real speech and an eye for the shifts and subterfuges by which ordinary people get by. With "The Price of a Child," Lorene Cary has produced a generous, sardonic, full-blooded work of fiction.</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1995</w:t>
      </w:r>
    </w:p>
    <w:p>
      <w:pPr>
        <w:pStyle w:val="Normal354"/>
      </w:pPr>
    </w:p>
    <w:p>
      <w:pPr>
        <w:pStyle w:val="Normal354"/>
        <w:ind w:left="200"/>
        <w:sectPr>
          <w:type w:val="continuous"/>
          <w:pgMar w:top="840" w:right="1000" w:bottom="840" w:left="1000" w:header="400" w:footer="400"/>
          <w:pgNumType w:fmt="decimal"/>
          <w:cols w:space="720"/>
        </w:sectPr>
      </w:pPr>
      <w:r>
        <w:br/>
      </w:r>
      <w:r>
        <w:pict>
          <v:line id="_x0000_s2374"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909"/>
          <w:headerReference w:type="default" r:id="rId2910"/>
          <w:footerReference w:type="even" r:id="rId2911"/>
          <w:footerReference w:type="default" r:id="rId2912"/>
          <w:headerReference w:type="first" r:id="rId2913"/>
          <w:footerReference w:type="first" r:id="rId2914"/>
          <w:pgSz w:w="12240" w:h="15840"/>
          <w:pgMar w:top="840" w:right="1000" w:bottom="840" w:left="1000" w:header="400" w:footer="400"/>
          <w:pgNumType w:fmt="decimal"/>
          <w:cols w:space="720"/>
          <w:titlePg w:val="0"/>
        </w:sectPr>
      </w:pPr>
    </w:p>
    <w:p>
      <w:pPr>
        <w:pStyle w:val="Normal355"/>
      </w:pPr>
    </w:p>
    <w:p>
      <w:pPr>
        <w:pStyle w:val="Normal355"/>
      </w:pPr>
      <w:r>
        <w:pict>
          <v:shape id="_x0000_i2375" type="#_x0000_t75" alt="LexisNexis®" style="width:147.75pt;height:30pt">
            <v:imagedata r:id="rId17" o:title=""/>
          </v:shape>
        </w:pict>
      </w:r>
      <w:r>
        <w:cr/>
      </w:r>
    </w:p>
    <w:p>
      <w:pPr>
        <w:pStyle w:val="Heading1353"/>
        <w:keepNext w:val="0"/>
        <w:spacing w:after="200" w:line="340" w:lineRule="atLeast"/>
        <w:ind w:left="0" w:right="0" w:firstLine="0"/>
        <w:jc w:val="center"/>
      </w:pPr>
      <w:hyperlink r:id="rId2915" w:history="1">
        <w:r>
          <w:rPr>
            <w:rFonts w:ascii="arial" w:eastAsia="arial" w:hAnsi="arial" w:cs="arial"/>
            <w:b/>
            <w:i/>
            <w:strike w:val="0"/>
            <w:color w:val="0077CC"/>
            <w:sz w:val="28"/>
            <w:u w:val="single"/>
            <w:vertAlign w:val="baseline"/>
          </w:rPr>
          <w:t>Edging to Center, Her Eye on the Mayoral Race</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2011 Tuesday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5"/>
        <w:keepNext w:val="0"/>
        <w:spacing w:after="0" w:line="240" w:lineRule="atLeast"/>
        <w:ind w:right="0"/>
        <w:jc w:val="both"/>
      </w:pPr>
      <w:bookmarkStart w:id="724" w:name="Bookmark_355"/>
      <w:bookmarkEnd w:id="724"/>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355"/>
        <w:keepNext/>
        <w:spacing w:before="240" w:after="0" w:line="340" w:lineRule="atLeast"/>
        <w:ind w:left="0" w:right="0" w:firstLine="0"/>
        <w:jc w:val="left"/>
      </w:pPr>
      <w:bookmarkStart w:id="725" w:name="Body_353"/>
      <w:bookmarkEnd w:id="725"/>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76" style="position:absolute;z-index:25266176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C. Quinn was making the rounds at a senior center in Harlem when Scott Bright, a 67-year-old retired security guard wearing a Hawaiian shirt, asked her to pose with him for a photo.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man!'' he blurted out. ''This is the next mayor!''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when Ms. Quinn, the City Council speaker, was safely out of earshot, Mr. Bright confessed that he had not much cared for her at first. But ''she grew on me over time,'' he said, because ''a lot of the politicians read from the script. She just says what she believes, even when I don't agree.''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fortune has smiled on Ms. Quinn this summer, as she lays the groundwork for a 2013 mayoral campaign: she helped prevent teacher layoffs and firehouse closings, and advocated the legalization of same-sex marriage. And a formidable potential challenger in the mayoral race, Anthony D. Weiner, saw his hopes implode as a scandal over sexually explicit electronic messages forced him to resign from Congress.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many voters are reassessing Ms. Quinn, who emerged onto the public scene as a left-leaning Chelsea activist but is now courting a broader electorate. With increasing support from a once-skittish business community, Ms. Quinn has raised more money than all the other likely contenders and has the apparent blessing of Mayor Michael R. Bloomberg.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critics, she is the deputy mayor for the City Council -- Mr. Bloomberg's lapdog and a sellout to business. And her support for upending the city's term-limits law to allow incumbents to serve for three terms -- a move pushed by Mr. Bloomberg -- haunts her everywhere.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serious and substantial character question about her, because the question becomes, 'Who is Christine Quinn, and what, if anything, does she believe in?' '' said Norman Siegel, the civil liberties lawyer.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fans, though, she has matured as a citywide official, and demonstrated pragmatic grit, as well as a detailed command of the issues. In January, she had lunch at Brasserie 8 1/2 with Richard D. Parsons, the Citigroup chairman; last month, she was former President Bill Clinton's guest at a Rockefeller Foundation ceremony.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people would have said: 'A typical downtown liberal,' '' said Tim Zagat, the co-founder and chief executive of Zagat Survey. ''Now I think people see her as a solid, responsible person. She's worked well with Mike, and having the City Council and the mayor disagreeing when they disagree but doing it civilly and being cooperative would be a good example for the folks down in Washington.''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reminds me,'' he added. ''I have to send her a check.''</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45, is unapologetic about her move to the middle, and brushes off her critics as ''naive'' ideologues. ''There's very few things in life,'' she said, ''where there are angels and devils. Everything is usually more complicated than that.''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Ms. Quinn channeled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Long Island accent and her self-described ''truck-driver mouth,'' saying: ''If you're a one-trick pony, you ain't going to get nothing done. And why in God's name in a city as great and diverse as this would you want there to be any group of people you didn't get to meet with, work with or try to understand? What a goddamn bore that would be!''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she has been traversing the city -- visiting three borough clerk's offices on the first day same-sex marriage became legal, speaking with small-business owners in Long Island City, Queens, and in Harlem, attending a rally for striking Verizon workers in Manhattan. One minute, she is taking copious notes and discussing, in great detail, illegal zoning conversions and landmark designations. The next, she is patting everyone on the back or shoulder, guffawing as she drops references to ''Love Boat,'' ''I Love Lucy'' and ''F Troop.''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noted for the outsize laugh, and readily acknowledges that she comes on strong.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 big pushy broad my whole life,'' she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has never shied from stirring the pot. As a seventh-grade clarinetist at her Catholic school in Glen Cove, N.Y., she organized band members to lobby for uniforms. At Trinity College in Hartford, she collected petition signatures for the Connecticut Public Interest Research Group, slept in anti-apartheid shanties and joined the only co-ed fraternity, which lured ''crunchy granola'' types, as one friend put it, not jocks or bluebloods.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served as her college's mascot, the Trinity Bantam (think San Diego Chicken, but in blue and gold). During one football game against Wesleyan, she ventured into enemy territory, only to have beer poured on her.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definitely known for her enthusiasm,'' said Mark Palladino, a classmate who is now an assistant district attorney on Staten Island.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graduation, Ms. Quinn worked for the Association for Neighborhood and Housing Development, and pushed the administration of Mayor Edward I. Koch to provide more housing to low-income residents. Politics was a natural next move, and in 1991 she managed the successful, if tumultuous, City Council campaign of Thomas K. Duane, who announced during that race that he had contracted H.I.V. Then in 1999, when Mr. Duane became a state senator, Ms. Quinn, with the support of the new Working Families Party, captured the seat.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Bloomberg's first term, Ms. Quinn allied herself with Gifford Miller, the rabidly anti-Bloomberg Council speaker, and became ''one of several thorns in the mayor's side,'' recalled Edward Skyler, a former deputy mayor.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opposed the mayor's efforts to build a stadium on the West Side, and brought waffles to City Hall to mock his ''hypocritical'' stance on same-sex marriage (which he now vociferously supports).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Quinn proved to be an able politicker. She once brought chicken soup to an ailing Assemblyman Vito J. Lopez, the Brooklyn Democratic Party chairman. She takes in a Broadway show every year with the Plunketts, a prominent mother-and-daughter team of Queens Democrats. And in 2006, she outmaneuvered several rivals to win the speakership of the Council -- the first woman, and the first openly gay person, to do so.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decided to be a different speaker from Mr. Miller. Early in her tenure as speaker, Ms. Quinn and her chief of staff, Chuck Meara, had lunch with Mr. Skyler and another top mayoral adviser, Kevin Sheekey.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 the attack-dog politician -- score points and accomplish nothing -- or you can decide to get things done, and she decided to get things done,'' Mr. Skyler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points to many legislative accomplishments of interest to liberals: increasing protections for tenants, requiring manufacturers to recycle electronic waste, and signing up more New Yorkers for food stamps.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disappointed unions by shelving proposals to require employers to offer paid sick days and to pay a ''living wage.'' And reformers are upset that she has allowed council members to continue doling out discretionary money to favored groups.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catching on that Quinn, an out lesbian with a progressive aura, is just a double-talking politician intoxicated by power,'' said William Dobbs, a veteran gay rights activist. ''Watch out!''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Small, a longtime progressive who was Ms. Quinn's boss at the housing association, praised her as a passionate and principled organizer, saying that ''she was one of the best things to come along in our movement.''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Mr. Small said, he is uncomfortable with ''this tight relationship with Bloomberg that she seems to have.'' As a result, when he looks at the 2013 options, ''I would not rule her out, but at this point I'm not excited about anybody,'' he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said she had differed with the mayor over teacher layoffs and firehouse closings, and restructuring senior centers.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disagreed forcefully and respectfully, and I have won,'' she said. ''And that's what matters, not the thrill of the fight.''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she said, she has become convinced that New Yorkers are shortchanged, or drained of hope, when they see their leaders squabbling.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the mayor and I make people think we can't come to a compromise?'' she said. ''Does that make their lives better?''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has set about forming better relationships with business leaders. Sally Susman, a top executive at Pfizer who is a major fund-raiser for national Democrats but has not previously been involved in mayoral campaigns, signed on as Ms. Quinn's finance chairwoman. Ms. Susman said she joined the Quinn campaign after hearing Ms. Quinn at an event, speaking about not wanting to be a ''Swiss cheese'' politician who adds exceptions to pass legislation.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running to be mayor of Greenwich Village, but the world's greatest city,'' Ms. Susman said. ''Like most successful politicians, Chris is taking a mature, pragmatic approach and connecting with a broader audience.''</w:t>
      </w:r>
    </w:p>
    <w:p>
      <w:pPr>
        <w:pStyle w:val="Normal355"/>
        <w:keepNext w:val="0"/>
        <w:spacing w:before="240" w:after="0" w:line="260" w:lineRule="atLeast"/>
        <w:ind w:left="0" w:right="0" w:firstLine="0"/>
        <w:jc w:val="left"/>
      </w:pPr>
      <w:r>
        <w:br/>
      </w:r>
      <w:hyperlink r:id="rId2916" w:history="1">
        <w:r>
          <w:rPr>
            <w:rFonts w:ascii="arial" w:eastAsia="arial" w:hAnsi="arial" w:cs="arial"/>
            <w:b w:val="0"/>
            <w:i/>
            <w:strike w:val="0"/>
            <w:color w:val="0077CC"/>
            <w:sz w:val="20"/>
            <w:u w:val="single"/>
            <w:vertAlign w:val="baseline"/>
          </w:rPr>
          <w:t>http://www.nytimes.com</w:t>
        </w:r>
      </w:hyperlink>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377" style="position:absolute;z-index:252662784"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Christine C. Quinn, the City Council speaker, last month. (A1)</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C. Quinn, right, at an event hosted by the City Council's Aging Committee last month. (PHOTOGRAPHS BY CHANG W. LEE/THE NEW YORK TIMES) (A16)</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Quinn with Aliyyah Baylor, left, owner of Make My Cake bakery in Harlem, last week. Slide show, nytimes.com/nyregion. (PHOTOGRAPH BY TY CACEK/THE NEW YORK TIMES) (A17)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2011</w:t>
      </w:r>
    </w:p>
    <w:p>
      <w:pPr>
        <w:pStyle w:val="Normal355"/>
      </w:pPr>
    </w:p>
    <w:p>
      <w:pPr>
        <w:pStyle w:val="Normal355"/>
        <w:ind w:left="200"/>
        <w:sectPr>
          <w:type w:val="continuous"/>
          <w:pgMar w:top="840" w:right="1000" w:bottom="840" w:left="1000" w:header="400" w:footer="400"/>
          <w:pgNumType w:fmt="decimal"/>
          <w:cols w:space="720"/>
        </w:sectPr>
      </w:pPr>
      <w:r>
        <w:br/>
      </w:r>
      <w:r>
        <w:pict>
          <v:line id="_x0000_s2378"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917"/>
          <w:headerReference w:type="default" r:id="rId2918"/>
          <w:footerReference w:type="even" r:id="rId2919"/>
          <w:footerReference w:type="default" r:id="rId2920"/>
          <w:headerReference w:type="first" r:id="rId2921"/>
          <w:footerReference w:type="first" r:id="rId2922"/>
          <w:pgSz w:w="12240" w:h="15840"/>
          <w:pgMar w:top="840" w:right="1000" w:bottom="840" w:left="1000" w:header="400" w:footer="400"/>
          <w:pgNumType w:fmt="decimal"/>
          <w:cols w:space="720"/>
          <w:titlePg w:val="0"/>
        </w:sectPr>
      </w:pPr>
    </w:p>
    <w:p>
      <w:pPr>
        <w:pStyle w:val="Normal356"/>
      </w:pPr>
    </w:p>
    <w:p>
      <w:pPr>
        <w:pStyle w:val="Normal356"/>
      </w:pPr>
      <w:r>
        <w:pict>
          <v:shape id="_x0000_i2379" type="#_x0000_t75" alt="LexisNexis®" style="width:147.75pt;height:30pt">
            <v:imagedata r:id="rId17" o:title=""/>
          </v:shape>
        </w:pict>
      </w:r>
      <w:r>
        <w:cr/>
      </w:r>
    </w:p>
    <w:p>
      <w:pPr>
        <w:pStyle w:val="Heading1354"/>
        <w:keepNext w:val="0"/>
        <w:spacing w:after="200" w:line="340" w:lineRule="atLeast"/>
        <w:ind w:left="0" w:right="0" w:firstLine="0"/>
        <w:jc w:val="center"/>
      </w:pPr>
      <w:hyperlink r:id="rId2923" w:history="1">
        <w:r>
          <w:rPr>
            <w:rFonts w:ascii="arial" w:eastAsia="arial" w:hAnsi="arial" w:cs="arial"/>
            <w:b/>
            <w:i/>
            <w:strike w:val="0"/>
            <w:color w:val="0077CC"/>
            <w:sz w:val="28"/>
            <w:u w:val="single"/>
            <w:vertAlign w:val="baseline"/>
          </w:rPr>
          <w:t>A City With Too Much Housing;</w:t>
        </w:r>
      </w:hyperlink>
      <w:r>
        <w:br/>
      </w:r>
      <w:hyperlink r:id="rId2924" w:history="1">
        <w:r>
          <w:rPr>
            <w:rFonts w:ascii="arial" w:eastAsia="arial" w:hAnsi="arial" w:cs="arial"/>
            <w:b/>
            <w:i/>
            <w:strike w:val="0"/>
            <w:color w:val="0077CC"/>
            <w:sz w:val="28"/>
            <w:u w:val="single"/>
            <w:vertAlign w:val="baseline"/>
          </w:rPr>
          <w:t>Syracuse Hopes to Clear Deserted Eyesores From Streets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2000, Friday, Late Edition - Final</w:t>
      </w:r>
    </w:p>
    <w:p>
      <w:pPr>
        <w:pStyle w:val="Normal356"/>
        <w:keepNext w:val="0"/>
        <w:spacing w:after="0" w:line="240" w:lineRule="atLeast"/>
        <w:ind w:right="0"/>
        <w:jc w:val="both"/>
      </w:pPr>
      <w:bookmarkStart w:id="726" w:name="Bookmark_356"/>
      <w:bookmarkEnd w:id="726"/>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 Series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2051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LESLIE EATON </w:t>
      </w:r>
    </w:p>
    <w:p>
      <w:pPr>
        <w:pStyle w:val="Normal3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LESLIE EATON </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THE OTHER ECONOMY: Struggling Against Blight</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SYRACUSE</w:t>
      </w:r>
    </w:p>
    <w:p>
      <w:pPr>
        <w:pStyle w:val="Normal356"/>
        <w:keepNext/>
        <w:spacing w:before="240" w:after="0" w:line="340" w:lineRule="atLeast"/>
        <w:ind w:left="0" w:right="0" w:firstLine="0"/>
        <w:jc w:val="left"/>
      </w:pPr>
      <w:bookmarkStart w:id="727" w:name="Body_354"/>
      <w:bookmarkEnd w:id="727"/>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80" style="position:absolute;z-index:252664832"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it were near New York City, 403 Rowland Street might be a handy home-buyer's dream. Sure, the side porch is collapsing, the chimney is crumbling, and the big front windows have been replaced by small squinty ones. But the vintage charms of this turn-of-the-century house, including sturdy construction and gingerbread trim, would probably look alluring to the housing-hungry hordes in southern New York State.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view is quite different here, near the center of the state, near the center of Syracuse, near the center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known as Skunk City. So it is hard to argue with Millie Compeau, sitting on the porch of the tidy house where she has lived for 89 of her 92 years, when she peers across Rowland Street at No. 403 and decrees, "That house should come down."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starting to agree. That is because Syracuse has more houses -- a lot more houses -- than its 152,000 citizens need or want. Like the place on Rowland Street, as many as 2,200 of them are empty or abandoned, more than 10 percent of the houses within the city limits.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Boarded-up houses mar some of Syracuse's nicest neighborhoods and fill blocks in some of the worst. Skunk City, where residents say the namesake critters still roam at night, is somewhere in between: a well-kept house is followed by a rundown place, then another nice one, then an abandoned wreck -- or two or three.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so bad that last fall, government and civic leaders began the Syracuse Neighborhood Initiative to try to bring back blighted areas of the city. Representative James T. Walsh, a Republican on the House Appropriations Committee, whose father grew up in Skunk City, has already gotten $15 million in federal financing for the initiative.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project, many in Syracuse are embracing an idea that has long been anathema to almost everyone trying to save urban areas: demolishing houses -- and not rebuilding them.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getting money to do tear-downs is very hard," said Allison Lee, a senior official in the Albany office of the federal Department of Housing and Urban Development. But after touring areas where problem properties have been knocked down, she said, "I have to tell you, the neighborhoods are better."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Syracuse is not the only place upstate suffering from abandoned housing, which afflicts almost every old city east of Detroit. But perhaps because Syracuse is so small and is not a corporate or government center, the problem seems more overwhelming than in other cities.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the most serious problem because we have the least resources," said Eric Mower, an advertising executive who is chairman of the initiative.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Syracuse came to such a pass is a tangled tale of failures in public policies and changes in private tastes, but most of all, of economics. The 1991 recession that hit all of New York State came to Syracuse and would not leave. Long after the economy began to rebound to the south, central New York stagnated.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 longer true, at least on paper. New jobs have been sprouting here at a faster pace than almost anywhere else north of New York City, and unemployment is only 3.7 percent, well under the national average of 4.2 percent.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market is improving, too, after dropping sharply in the mid-1990's and treading water for years. Last year, the number of houses sold in and around Syracuse rose more than 10 percent, according to the Greater Syracuse Association of Realtors, and the median price edged up to $82,500 (which is still less than the median in 1994).</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city, however, house prices still seem to be dropping, according to a study by the federal Neighborhood Reinvestment Corporation for the Syracuse Neighborhood Initiative. That is, when houses sell at all. In Skunk City, there were just four regular sales last year, according to the report. Tax auctions and foreclosure sales have become the norm.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inspectors report that more than 1,000 houses in the city remain vacant, and the number has been rising. Minchin G. Lewis, the city auditor, says that the correct figure is more like 2,200, based on the number of water meters that have been unused for a year.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vacant houses that people see all over the city remind them of the terrible economic times they have endured -- and help explain why the good news announced by economists does not seem to have sunk into the psyche of Syracuse's citizens. "They're shellshocked from the decline that has taken place," Mr. Lewis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clear at a city council hearing, held on July 19 to discuss plans to build a big mall in the city. Dozens of residents spoke, and many described Syracuse in apocalyptic terms.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is in a real crisis," said Melanie Duer, 43, who after a disabling accident used her insurance settlement to buy and fix up a small apartment building in Skunk City, near where she grew up. In 1994, she told city officials, there were 6 vacant houses on the main road between her building and downtown; today, she said, there are 36.</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later interview, Ms. Duer expressed frustration with politicians who, she said, find it easy to overlook her neighborhood. When President and Hillary Clinton visited Syracuse last year, the president played golf less than a mile away from her building, "but it might as well have been in Zimbabwe," she said. "They could really make a difference if they walked on this street. I'm just one voice with a weed whacker."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Skunk City does not look like a slum. Each one- or two-family house has a little strip of grass in the front and a plot in the back, with just enough room for a shed or a garage. Many of the houses are trim and tidy. Marigolds and petunias edge walks. Children of all colors ride their bicycles up and down the streets.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 around for a while, however, and problems appear. Drug dealers, for instance.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Rowland Street, a young man announces, "I'm gonna cop," and with money in his hand crosses to the corner where a couple loiter. A block away, there is a lot of furtive activity around a pay phone on the corner. Down the street, a high-stakes craps game continues in one driveway. Residents complain that illegal car-repair joints sprout on the bigger streets.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almost every block, like a bruise, is an unkempt house with a sagging porch, a trash-filled yard, a pile of old dumped tires, or broken windows partly boarded up.</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some shootings and stabbings, said Richard Puchalski, who as executive director of Syracuse United Neighbors seems to know every block of Skunk City. "A lot of folks who have lived here 40 or 50 or 60 years are finding it difficult to maintain their houses," he said. "They are being pressured by their siblings, who say, 'You'd better get the hell out of there.'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its heyday, Skunk City was not the fanciest part of town. It was too close to the swamp; developers crammed as many houses as possible in narrow lots along the new sewer line. In more recent decades, the threat of a highway project discouraged people from moving 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people who lived there, it was a "garden spot of Eden," according to the yellowing newspaper clippings preserved at the Onondaga Historical Association. For the children, there was fishing and skating and swimming; for the adults, there were plenty of saloons and a movie house.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in the neighborhood had steady jobs at the post office, the railroad or the auto plants. Some were more colorful: Florence Joslin's father sang on the radio, while the Schwald boys' dad had been a roller skater in a vaudeville act, the Whirling Hamilton Trio, before he settled down to raise a family.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kids, 15, 16 years old, our father could leave the car in the driveway with the keys in it," said Dennis J. Schwald Sr., 58. "Nobody touched nothing."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said his brother William, 61, "everyone owned their own home." He added, "We've seen it gone down and down." Both men, who retired from the Carrier air-conditioner plant, still live on Hartson Street, as did their parents and in-laws; now, Dennis's son owns two houses on the street.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roots have gone out of fashion, even in Syracuse. Today, many young families -- and older ones, too -- prefer to live out in the suburbs, where the houses are newer, the lots bigger and the schools better. The amount of developed land around the city has almost doubled in the last decade, said Vito Sciscioli, the city's commissioner for community and economic development.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region's population has been shrinking, with most of the drain coming from within the city limits. From 1990 to mid-1999, the population of Onondaga County shrank by 13,000, with 12,000 of the drop occurring in Syracuse, according to federal census estimates.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left Syracuse with "a brutal oversupply of housing," said Eric Hangen, who wrote the report for the Syracuse Neighborhood Initiative. People who wanted to sell could not. People who wanted to fix up their homes would not because they feared rightly that they could not recoup their investments, he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homeowners took to renting out their unwanted houses, or selling them to slum lords, or abandoning them altogether because they could not pay the mortgages. Or the taxes, especially after the city started seizing delinquent properties a couple of years ago.</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Housing and Urban Development alone now lists about 50 houses for sale in the city. Some of them are priced at less than $15,000, which is roughly what it would cost to knock them down.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1980's, the Syracuse Model Neighborhood Corporation, a housing group, built houses on vacant lots and sold them for $78,000, but no more.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years I've built one house," said Thomas Francis, who runs the group. "There's no demand, and I can't afford to hold on to them."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Fundamentally, Mr. Francis said, "there just are not enough people."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 demolition -- or de-densifying, as some people call it. The idea is to tear down not only those abandoned houses that threaten to collapse on their own, but also those that are simply unneeded and uneconomical. The land could be split between the remaining nearby houses, to give them bigger yards, or driveways, or garages (popular in snowy Syracuse). Big tracts could be turned into parks.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 other words, is to make the city more like the suburbs.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are the best part of America," said Greg G. Smith, a landlord with 60 units on the west side of the city. "Everybody loves having a decent-size yard and off-street parking. They want breathing room enough that when somebody's alarm clock goes off, it doesn't wake you up."</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houses that get knocked down are simply replaced, he added, "you're preserving the streetscape that everybody hates." As part of the neighborhood initiative, he is hoping to get financing for a master plan and small grants to try out this idea on the west side of town.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how much housing will be demolished in Syracuse remains unclear. Each of the city's neighborhoods gets to make recommendations about what improvements it would like. In some of the more prosperous areas, residents are calling for improvements like period streetlights or a new botanical garden.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Walsh said that no more than a third of the federal money, $5 million so far, could be used for demolition; at $12,000 a pop, the city's estimate, that would be about 417 houses.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suggesting that demolition will solve all the problems in Syracuse's neighborhoods. "It's good to have that strategy," said Mr. Sciscioli, the city commissioner, "but if you don't address basic services, you can kiss it all goodbye."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Skunk City, however, longtime residents like Patricia D. Masters are looking forward to some demolition. "I'd like to see them do it a little quicker," she said. "How long do you have to have a dead house on your street?"</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Economy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Upstate New York, a vast, diverse landscape of old cities, small towns, farms and forests stretching from Buffalo to Albany and north to the Canadian border, was once one of the most populous and prosperous regions of the country. But the national economic boom that swept into New York City and its suburbs passed it by. This is the fourth in a series of articles examining the region's quest for prosperity.</w:t>
      </w:r>
    </w:p>
    <w:p>
      <w:pPr>
        <w:pStyle w:val="Normal356"/>
        <w:keepNext w:val="0"/>
        <w:spacing w:before="240" w:after="0" w:line="260" w:lineRule="atLeast"/>
        <w:ind w:left="0" w:right="0" w:firstLine="0"/>
        <w:jc w:val="left"/>
      </w:pPr>
      <w:r>
        <w:br/>
      </w:r>
      <w:hyperlink r:id="rId2925" w:history="1">
        <w:r>
          <w:rPr>
            <w:rFonts w:ascii="arial" w:eastAsia="arial" w:hAnsi="arial" w:cs="arial"/>
            <w:b w:val="0"/>
            <w:i/>
            <w:strike w:val="0"/>
            <w:color w:val="0077CC"/>
            <w:sz w:val="20"/>
            <w:u w:val="single"/>
            <w:vertAlign w:val="baseline"/>
          </w:rPr>
          <w:t>http://www.nytimes.com</w:t>
        </w:r>
      </w:hyperlink>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81" style="position:absolute;z-index:252665856"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Vacant and unkempt houses, many abandoned, pockmark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called Skunk City in Syracuse. (Ruth Fremson/The New York Times)(pg. B1); Louie Paro, 5, playing with his uncle, Dave Milazzo, in front of Louie's home in Skunk City, a Syracuse neighborhood. Although the Paros' home is in good shape, many believe the neighborhood is in decline. (Photographs by Ruth Fremson/The New York Times)(pg. B7)</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New York shows the location of Syracuse: The population of Syracuse decreased by 12,000 in the 1990's. (pg. B7)</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2000</w:t>
      </w:r>
    </w:p>
    <w:p>
      <w:pPr>
        <w:pStyle w:val="Normal356"/>
      </w:pPr>
    </w:p>
    <w:p>
      <w:pPr>
        <w:pStyle w:val="Normal356"/>
        <w:ind w:left="200"/>
        <w:sectPr>
          <w:type w:val="continuous"/>
          <w:pgMar w:top="840" w:right="1000" w:bottom="840" w:left="1000" w:header="400" w:footer="400"/>
          <w:pgNumType w:fmt="decimal"/>
          <w:cols w:space="720"/>
        </w:sectPr>
      </w:pPr>
      <w:r>
        <w:br/>
      </w:r>
      <w:r>
        <w:pict>
          <v:line id="_x0000_s2382"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926"/>
          <w:headerReference w:type="default" r:id="rId2927"/>
          <w:footerReference w:type="even" r:id="rId2928"/>
          <w:footerReference w:type="default" r:id="rId2929"/>
          <w:headerReference w:type="first" r:id="rId2930"/>
          <w:footerReference w:type="first" r:id="rId2931"/>
          <w:pgSz w:w="12240" w:h="15840"/>
          <w:pgMar w:top="840" w:right="1000" w:bottom="840" w:left="1000" w:header="400" w:footer="400"/>
          <w:pgNumType w:fmt="decimal"/>
          <w:cols w:space="720"/>
          <w:titlePg w:val="0"/>
        </w:sectPr>
      </w:pPr>
    </w:p>
    <w:p>
      <w:pPr>
        <w:pStyle w:val="Normal357"/>
      </w:pPr>
    </w:p>
    <w:p>
      <w:pPr>
        <w:pStyle w:val="Normal357"/>
      </w:pPr>
      <w:r>
        <w:pict>
          <v:shape id="_x0000_i2383" type="#_x0000_t75" alt="LexisNexis®" style="width:147.75pt;height:30pt">
            <v:imagedata r:id="rId17" o:title=""/>
          </v:shape>
        </w:pict>
      </w:r>
      <w:r>
        <w:cr/>
      </w:r>
    </w:p>
    <w:p>
      <w:pPr>
        <w:pStyle w:val="Heading1355"/>
        <w:keepNext w:val="0"/>
        <w:spacing w:after="200" w:line="340" w:lineRule="atLeast"/>
        <w:ind w:left="0" w:right="0" w:firstLine="0"/>
        <w:jc w:val="center"/>
      </w:pPr>
      <w:hyperlink r:id="rId2932" w:history="1">
        <w:r>
          <w:rPr>
            <w:rFonts w:ascii="arial" w:eastAsia="arial" w:hAnsi="arial" w:cs="arial"/>
            <w:b/>
            <w:i/>
            <w:strike w:val="0"/>
            <w:color w:val="0077CC"/>
            <w:sz w:val="28"/>
            <w:u w:val="single"/>
            <w:vertAlign w:val="baseline"/>
          </w:rPr>
          <w:t>The Last Word; You Could Already Be a Winner</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2003 Sunday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7"/>
        <w:keepNext w:val="0"/>
        <w:spacing w:after="0" w:line="240" w:lineRule="atLeast"/>
        <w:ind w:right="0"/>
        <w:jc w:val="both"/>
      </w:pPr>
      <w:bookmarkStart w:id="728" w:name="Bookmark_357"/>
      <w:bookmarkEnd w:id="728"/>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63</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Miller</w:t>
      </w:r>
    </w:p>
    <w:p>
      <w:pPr>
        <w:pStyle w:val="Normal357"/>
        <w:keepNext/>
        <w:spacing w:before="240" w:after="0" w:line="340" w:lineRule="atLeast"/>
        <w:ind w:left="0" w:right="0" w:firstLine="0"/>
        <w:jc w:val="left"/>
      </w:pPr>
      <w:bookmarkStart w:id="729" w:name="Body_355"/>
      <w:bookmarkEnd w:id="729"/>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84" style="position:absolute;z-index:252667904"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around the middle of October, the finalists for the National Book Awards are announced to general bafflement. Specifically, it's the fiction shortlist that provokes head-scratching. The fiction prize is the N.B.A.'s flagship honor; its presentation is the high point of the evening in November (this Wednesday, in fact) when the winners are announced. Picking the year's best work of fiction by an American citizen is where the National Book Foundation can claim special expertise over the Pulitzer board, whose prizes get more publicity. The Pulitzer Prizes are awarded by journalists (using suggestions from a jury of authors, critics and academics), but the winner of the National Book Award for fiction is chosen by fellow authors of novels and short stories. Theoretically, they ought to know best, but we're all familiar with that inconvenient gap between theory and practice.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N.B.A.'s fiction shortlist strikes many observers as consistently eccentric, which is remarkable when you consider that a different panel of five judges selects it each time. There's usually one celebrated book on the list, a few stolid, well-reviewed non-blockbusters and a title hardly anyone has heard of. As a result, when the finalists are revealed, few critics or editors have read all five of the books, and to judge from informal surveys conducted in the press section at the ceremony held a few weeks later, it stays that way. Should the long shot land the prize, as happened last year with Julia Glass's "Three Junes," the crowd isn't sure whether to be pleased at the triumph of an underdog or consider it more evidence of the constitutional perversity of the National Book Awards.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further the advancement of human knowledge, it seemed a good idea to read all five finalists this time around. Perhaps the N.B.A. shortlist would turn out to be a trove of unsung gems, and the seeming peculiarity of judges' choices merely a mirage. Alas, human knowledge, in this area at least, remains stubbornly unadvanced.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read two of the novels already, one ("Drop City," by T. C. Boyle, the tale of a California hippie commune that pulls up stakes and moves to Alaska) with pleasure and the other ("A Ship Made of Paper," by Scott Spencer, the story of an adulterous interracial love affair) with dismay. Both Boyle and Spencer, however, are pleasing stylists with evident senses of humor; the three other titles on the finalists' list are, by contrast, pretty starchy stuff. "The Great Fire," by Shirley Hazzard, which describes several persons of exquisite sensibility drifting around Asia after World War II, is a very refined but strangely antique novel in the modernist mode. It's an odd choice for a contemporary American book prize, too, because it's so enmeshed in quarrels with the provincialism of midcentury Australia, where Hazzard was born; what's more, she still spells "color" with a "u" and "realize" with an "s." In short, if you want to give E. M. Forster a National Book Award but have been thwarted because he is (1) dead and (2) English, here's a viable substitute.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"Evidence of Things Unseen," by Marianne Wiggins, and "The Known World," by Edward P. Jones, are both research-heavy historical novels set in the American South. Each is the kind of book that's interesting enough while you're reading it but if you have to set it down to deal with the cable guy or retrieve the drycleaning, you might easily forget to pick it up again -- and never feel a pang. "The Known World" seems a probable winner; it depicts a host of characters living in the antebellum community of Manchester County, Va., among them several black slaveowners. Jones takes the most momentous American subject and sneaks up on it from an unexpected angle. Wiggins's novel,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Tennessee family fatally enamored of the science of the early 20th century, hasn't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quite the same gravitas. Of the five finalists, "Drop City" is by far the most fun and the only one I'd put on my own personal shortlist.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typically not on the N.B.A.'s finalist list is the year's Pulitzer winner, which isn't announced until the following April. Recent examples of this phenomenon include last year's "Middlesex," by Jeffrey Eugenides, and the 2001 Pulitzer winner, "The Amazing Adventures of Kavalier &amp; Clay," by Michael Chabon.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N.B.A. judges habitually leave the year's "big books" -- well publicized, briskly selling, critically acclaimed -- for the Pulitzer committee to cherry-pick. (Only "The Corrections," by Jonathan Franzen, managed to beat this pattern, nabbing the N.B.A. in 2001, though it ultimately missed the Pulitzer.) You could interpret this generously, as a desire to highlight less trumpeted authors, or you could call it, as one writer I know does, the "too many goodies policy." Perhaps both characterizations amount to the same thing, the belief that the meager bounty of the literary world should be dispensed as equitably as possible. This wouldn't be so vexing if talent were also so uniformly distributed. It's not. When writers are put in charge of such matters, too often the result is like the caucus race in "Alice in Wonderland": the Dodo decrees that "everybody has won, and all must have prizes."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pious motives also come into play. In his withering satire of the literary world, "Erasure," Percival Everett, who has served on an N.B.A. panel himself, includes a scene in which an awards judge blithely announces, "I'd like to see Rita Totten's 'Over My Body' on the shortlist . . . because Rita is a good friend of mine and because she got such a scathing review in The New York Times." Shameless bias works in reverse as well; writers cast a notoriously cold eye on their contemporaries' grand successes. When I served on a prize committee, one member, a novelist, vowed to keep a very popular, widely praised, genuinely brilliant novel from winning, for reasons that were no less righteously asserted for being fairly vague. Far more appealing to the author/judge is a candidate who's done great work, just not lately. Of this year's N.B.A. finalists, three -- Spencer, Wiggins and Hazzard -- published much better books five or more years ago.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who harbor the understandable hope that everyone will read their books, resist the idea that only a handful of truly excellent titles are published annually. The common reader, who often has time for only three or four novels per year, wants someone to point out the very best. The more the National Book Awards serve the former, the less relevance they'll have to the latter.</w:t>
      </w:r>
    </w:p>
    <w:p>
      <w:pPr>
        <w:pStyle w:val="Normal357"/>
        <w:keepNext w:val="0"/>
        <w:spacing w:before="240" w:after="0" w:line="260" w:lineRule="atLeast"/>
        <w:ind w:left="0" w:right="0" w:firstLine="0"/>
        <w:jc w:val="left"/>
      </w:pPr>
      <w:r>
        <w:br/>
      </w:r>
      <w:hyperlink r:id="rId2933" w:history="1">
        <w:r>
          <w:rPr>
            <w:rFonts w:ascii="arial" w:eastAsia="arial" w:hAnsi="arial" w:cs="arial"/>
            <w:b w:val="0"/>
            <w:i/>
            <w:strike w:val="0"/>
            <w:color w:val="0077CC"/>
            <w:sz w:val="20"/>
            <w:u w:val="single"/>
            <w:vertAlign w:val="baseline"/>
          </w:rPr>
          <w:t>http://www.nytimes.com</w:t>
        </w:r>
      </w:hyperlink>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385" style="position:absolute;z-index:252668928"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Richard McGuire) </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2003</w:t>
      </w:r>
    </w:p>
    <w:p>
      <w:pPr>
        <w:pStyle w:val="Normal357"/>
      </w:pPr>
    </w:p>
    <w:p>
      <w:pPr>
        <w:pStyle w:val="Normal357"/>
        <w:ind w:left="200"/>
        <w:sectPr>
          <w:type w:val="continuous"/>
          <w:pgMar w:top="840" w:right="1000" w:bottom="840" w:left="1000" w:header="400" w:footer="400"/>
          <w:pgNumType w:fmt="decimal"/>
          <w:cols w:space="720"/>
        </w:sectPr>
      </w:pPr>
      <w:r>
        <w:br/>
      </w:r>
      <w:r>
        <w:pict>
          <v:line id="_x0000_s2386"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934"/>
          <w:headerReference w:type="default" r:id="rId2935"/>
          <w:footerReference w:type="even" r:id="rId2936"/>
          <w:footerReference w:type="default" r:id="rId2937"/>
          <w:headerReference w:type="first" r:id="rId2938"/>
          <w:footerReference w:type="first" r:id="rId2939"/>
          <w:pgSz w:w="12240" w:h="15840"/>
          <w:pgMar w:top="840" w:right="1000" w:bottom="840" w:left="1000" w:header="400" w:footer="400"/>
          <w:pgNumType w:fmt="decimal"/>
          <w:cols w:space="720"/>
          <w:titlePg w:val="0"/>
        </w:sectPr>
      </w:pPr>
    </w:p>
    <w:p>
      <w:pPr>
        <w:pStyle w:val="Normal358"/>
      </w:pPr>
    </w:p>
    <w:p>
      <w:pPr>
        <w:pStyle w:val="Normal358"/>
      </w:pPr>
      <w:r>
        <w:pict>
          <v:shape id="_x0000_i2387" type="#_x0000_t75" alt="LexisNexis®" style="width:147.75pt;height:30pt">
            <v:imagedata r:id="rId17" o:title=""/>
          </v:shape>
        </w:pict>
      </w:r>
      <w:r>
        <w:cr/>
      </w:r>
    </w:p>
    <w:p>
      <w:pPr>
        <w:pStyle w:val="Heading1356"/>
        <w:keepNext w:val="0"/>
        <w:spacing w:after="200" w:line="340" w:lineRule="atLeast"/>
        <w:ind w:left="0" w:right="0" w:firstLine="0"/>
        <w:jc w:val="center"/>
      </w:pPr>
      <w:hyperlink r:id="rId2940" w:history="1">
        <w:r>
          <w:rPr>
            <w:rFonts w:ascii="arial" w:eastAsia="arial" w:hAnsi="arial" w:cs="arial"/>
            <w:b/>
            <w:i/>
            <w:strike w:val="0"/>
            <w:color w:val="0077CC"/>
            <w:sz w:val="28"/>
            <w:u w:val="single"/>
            <w:vertAlign w:val="baseline"/>
          </w:rPr>
          <w:t xml:space="preserve">At a Bronx School, Latin Is the Root Of All Learning </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2006 Wednesday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8"/>
        <w:keepNext w:val="0"/>
        <w:spacing w:after="0" w:line="240" w:lineRule="atLeast"/>
        <w:ind w:right="0"/>
        <w:jc w:val="both"/>
      </w:pPr>
      <w:bookmarkStart w:id="730" w:name="Bookmark_358"/>
      <w:bookmarkEnd w:id="730"/>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Education Page; Pg. 7; ON EDUCATION</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941" w:history="1">
        <w:r>
          <w:rPr>
            <w:rFonts w:ascii="arial" w:eastAsia="arial" w:hAnsi="arial" w:cs="arial"/>
            <w:b w:val="0"/>
            <w:i/>
            <w:strike w:val="0"/>
            <w:noProof w:val="0"/>
            <w:color w:val="0077CC"/>
            <w:position w:val="0"/>
            <w:sz w:val="20"/>
            <w:u w:val="single"/>
            <w:vertAlign w:val="baseline"/>
          </w:rPr>
          <w:t>joeberg@nytimes.com</w:t>
        </w:r>
      </w:hyperlink>
    </w:p>
    <w:p>
      <w:pPr>
        <w:pStyle w:val="Normal358"/>
        <w:keepNext/>
        <w:spacing w:before="240" w:after="0" w:line="340" w:lineRule="atLeast"/>
        <w:ind w:left="0" w:right="0" w:firstLine="0"/>
        <w:jc w:val="left"/>
      </w:pPr>
      <w:bookmarkStart w:id="731" w:name="Body_356"/>
      <w:bookmarkEnd w:id="731"/>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88" style="position:absolute;z-index:25267097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Bronx Latin School, one of New York's multiplying number of small themed public middle and high schools, Latin is what Alfred Hitchcock used to call the MacGuffin: a plot device that grabs our attention while the story has a larger purpose.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 larger purpose is simple: to get students, most of them ''struggling with literacy,'' as the founding principal, Leticia Pineiro, said, to read and also do math at grade level or better.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three-year-old school is gambling that teaching Latin will initiate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into the mysteries of how any language -- especially English -- works by illuminating the long-neglected art of grammar and enriching their English vocabulary with Latin roots.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Peter Dodington's seventh-grade class the other day, the talk was about Latin verbs. With ''portat'' -- he, she or it carries -- Mr. Dodington, 61, elicited from his students English derivatives like portable and teleport. That led to a discussion of the Greek root, tele, for far off, which yielded a new understanding of how words like telephone (sound that travels far) and telegraph (writing that travels far) are shaped.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class then switched to translating the fable about a shepherd saved from having to fight a lion because he had pulled a thorn from its paw. The story was right out of the textbook ''Cambridge Latin Course,'' used by elite private schools, and the students seemed to enjoy translating phrases like ''cur lacrimas, leo?'' and ''cur me non consumis?'' ''Why are you crying lion? Why don't you eat me?'' In the era of Harry Potter and recondite medieval mysteries, the students seemed enchanted by Latin's esoteric, exclusive aura.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knows what you're talking about,'' said a proudly grinning Christian Graham, 14.</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visit to Bronx Latin suggests that its approach may be working. Moreover, on this year's state English test, 50.9 percent of seventh graders read at grade level or better while only 31.8 percent of seventh graders in the surrounding South Bronx region performed that well.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visit also did not allay some of the doubts experts raise about small schools, almost 200 of which have been created by the Bloomberg administration in the last three years, often with foundation money. For example, there remains the distinct possibility that higher reading scores at Bronx Latin might be the result of self-selection: families or guidance counselors urging Bronx Latin on children may have higher ambitions for them.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she never studied Latin, Ms. Pineiro, 40, a graduate of the private Dalton School in Manhattan and Wesleyan University, deeply believes in her school's focus. She is an intensely dedicated leader on whom little is lost, the kind who will stoop to pick up a student's dropped tissue and correct a novice teacher who lets students watch a film without requiring note-taking. She is delighted to be returning to the Bronx community where she grew up.</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my passion, this is my baby,'' she said of the school.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people who have studied such schools wonder if idiosyncratic -- carpers might say gimmicky -- missions like teaching Latin can sustain themselves once their founders move 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when that initial spark is gone, when you have second-generation leadership?'' asked David C. Bloomfield, the head of the Citywide Council on High Schools, an advisory parent group. Mr. Bloomfield said he supported the concept of small schools, but he has filed a discrimination complaint with the federal Education Department saying that the city has denied spots in small schools to special education students and those who are not proficient in English.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Pineiro, though, believes that the school can thrive without her. The key to Bronx Latin's success, she said, is the after-school hours that teachers spend learning its methods, like structured collaboration among colleagues who share students, and the insistence on informing parents when children stumble. She promises that, when the time comes, she will train a successor in the school's methods. But will another leader be as demanding?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are other questions. In a school the size of Bronx Latin, which offers grades from 6th to 8th and will add one grade a year through 12th, students may not have access to advanced classes preferred for college entrance or to extracurricular activities. What happens when students move -- as so many children from poor or troubled families do -- and attend schools that do not offer Latin? What happens when teachers like Andrew Goldin, who joined Teach for America on two-year contract, move on to other careers? Latin teachers willing to chance public schools are a precious commodity.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just 156 students in the school, classes are almost like seminars; Mr. Dodington's class had 15 students. But there is already jostling over space with three programs that share the building. Studies have shown that mainstream schools are being squeezed for space because of the small schools placed in their buildings.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Bloomfield, who also directs training for principals at Brooklyn College, and other critics, like the education historian Diane Ravitch, said too many small schools have been formed with inexperienced, even if enthusiastic, staffs. Although attendance is higher and violence down, there is little reliable information on whether they are actually improving learning.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Bronx Latin is something of a daring adventure. Latin is usually the province of private academies like Horace Mann, where students from middle-class homes are already champion readers,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think about Latin,'' said Mr. Goldin, 23, ''I certainly think of an environment where kids are reading at grade level and have a grade-level vocabulary, have study habits, get their homework done. That's not the experience the majority of our students have had by sixth grade.''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Goldin and Mr. Dodington, however, are eager to prove the conventional wisdom wrong.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thought it would be an interesting goal to teach Latin to everybody,'' said Mr. Dodington, whose classics career includes a stop at the elite Collegiate School. ''Take a subway car of people -- that's what we do.''</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 works well with children who are not strong academically, he said. ''It's very organized, very transparent,'' he said. ''There's a rule for everything.''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Goldin, a graduate of the University of Pennsylvania who in contrast to the button-down Mr. Dodington dresses casually and has shoulder-length hair, is brilliant at running Socratic discussions, where he asks leading questions to guide students to their own well-grounded conclusions. He had a class analyze the meaning of justice through an Indian fable about two kings, one who meets the good with goodness and the wicked with wickedness, another who conquers evil by his goodness. Practically every student had something to say.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give him attitude, he's going to give you more attitude than you give him,'' is how one boy described one king's philosophy.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Goldin repeatedly reminded the students that they could not just state random thoughts. ''Is that your opinion or is that based on the text?'' he asked. He also trained the students to listen, gently pulling a pen away from a boy fiddling with it distractedly.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questions about Bronx Latin, membership in a rarefied group that can decode a dead language is a source of pride that is a powerful motivator.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ideawe're offering Latin helps by itself,'' Mr. Dodington said. ''It's kind of a vote of confidence in the kids.''</w:t>
      </w:r>
    </w:p>
    <w:p>
      <w:pPr>
        <w:pStyle w:val="Normal358"/>
      </w:pPr>
    </w:p>
    <w:p>
      <w:pPr>
        <w:pStyle w:val="Normal358"/>
        <w:keepNext w:val="0"/>
        <w:spacing w:before="240" w:after="0" w:line="260" w:lineRule="atLeast"/>
        <w:ind w:left="0" w:right="0" w:firstLine="0"/>
        <w:jc w:val="left"/>
      </w:pPr>
      <w:r>
        <w:br/>
      </w:r>
      <w:hyperlink r:id="rId2942" w:history="1">
        <w:r>
          <w:rPr>
            <w:rFonts w:ascii="arial" w:eastAsia="arial" w:hAnsi="arial" w:cs="arial"/>
            <w:b w:val="0"/>
            <w:i/>
            <w:strike w:val="0"/>
            <w:color w:val="0077CC"/>
            <w:sz w:val="20"/>
            <w:u w:val="single"/>
            <w:vertAlign w:val="baseline"/>
          </w:rPr>
          <w:t>http://www.nytimes.com</w:t>
        </w:r>
      </w:hyperlink>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89" style="position:absolute;z-index:252672000"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David Suter)</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2006</w:t>
      </w:r>
    </w:p>
    <w:p>
      <w:pPr>
        <w:pStyle w:val="Normal358"/>
      </w:pPr>
    </w:p>
    <w:p>
      <w:pPr>
        <w:pStyle w:val="Normal358"/>
        <w:ind w:left="200"/>
        <w:sectPr>
          <w:type w:val="continuous"/>
          <w:pgMar w:top="840" w:right="1000" w:bottom="840" w:left="1000" w:header="400" w:footer="400"/>
          <w:pgNumType w:fmt="decimal"/>
          <w:cols w:space="720"/>
        </w:sectPr>
      </w:pPr>
      <w:r>
        <w:br/>
      </w:r>
      <w:r>
        <w:pict>
          <v:line id="_x0000_s2390"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943"/>
          <w:headerReference w:type="default" r:id="rId2944"/>
          <w:footerReference w:type="even" r:id="rId2945"/>
          <w:footerReference w:type="default" r:id="rId2946"/>
          <w:headerReference w:type="first" r:id="rId2947"/>
          <w:footerReference w:type="first" r:id="rId2948"/>
          <w:pgSz w:w="12240" w:h="15840"/>
          <w:pgMar w:top="840" w:right="1000" w:bottom="840" w:left="1000" w:header="400" w:footer="400"/>
          <w:pgNumType w:fmt="decimal"/>
          <w:cols w:space="720"/>
          <w:titlePg w:val="0"/>
        </w:sectPr>
      </w:pPr>
    </w:p>
    <w:p>
      <w:pPr>
        <w:pStyle w:val="Normal359"/>
      </w:pPr>
    </w:p>
    <w:p>
      <w:pPr>
        <w:pStyle w:val="Normal359"/>
      </w:pPr>
      <w:r>
        <w:pict>
          <v:shape id="_x0000_i2391" type="#_x0000_t75" alt="LexisNexis®" style="width:147.75pt;height:30pt">
            <v:imagedata r:id="rId17" o:title=""/>
          </v:shape>
        </w:pict>
      </w:r>
      <w:r>
        <w:cr/>
      </w:r>
    </w:p>
    <w:p>
      <w:pPr>
        <w:pStyle w:val="Heading1357"/>
        <w:keepNext w:val="0"/>
        <w:spacing w:after="200" w:line="340" w:lineRule="atLeast"/>
        <w:ind w:left="0" w:right="0" w:firstLine="0"/>
        <w:jc w:val="center"/>
      </w:pPr>
      <w:hyperlink r:id="rId2949" w:history="1">
        <w:r>
          <w:rPr>
            <w:rFonts w:ascii="arial" w:eastAsia="arial" w:hAnsi="arial" w:cs="arial"/>
            <w:b/>
            <w:i/>
            <w:strike w:val="0"/>
            <w:color w:val="0077CC"/>
            <w:sz w:val="28"/>
            <w:u w:val="single"/>
            <w:vertAlign w:val="baseline"/>
          </w:rPr>
          <w:t>In a Dream City, a Nightmare for the Common Man</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2006 Wednesday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9"/>
        <w:keepNext w:val="0"/>
        <w:spacing w:after="0" w:line="240" w:lineRule="atLeast"/>
        <w:ind w:right="0"/>
        <w:jc w:val="both"/>
      </w:pPr>
      <w:bookmarkStart w:id="732" w:name="Bookmark_359"/>
      <w:bookmarkEnd w:id="732"/>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ABUJA JOURNAL</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POLGREEN</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ABUJA, Nigeria </w:t>
      </w:r>
    </w:p>
    <w:p>
      <w:pPr>
        <w:pStyle w:val="Normal359"/>
        <w:keepNext/>
        <w:spacing w:before="240" w:after="0" w:line="340" w:lineRule="atLeast"/>
        <w:ind w:left="0" w:right="0" w:firstLine="0"/>
        <w:jc w:val="left"/>
      </w:pPr>
      <w:bookmarkStart w:id="733" w:name="Body_357"/>
      <w:bookmarkEnd w:id="733"/>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92" style="position:absolute;z-index:252674048"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license plates here supposedly say it all: Abuja is ''the Center of Unity.''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massive mosque, golden dome glinting amid four minarets, sits on one side of town, representing Nigeria's population of 65 million Muslims. An equally vast nondenominational church, with copper-plated flying buttresses soaring skyward, sits less than a mile away, representing a roughly equal number of Christians.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Nigeria's 36 states, representing the hundreds of dialects and ethnic groups in this fractious nation, has its own office tower here, every one trying to outdo the rest in plush fittings.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days the deepest cleavage in Nigerian society yawns wider here than it does almost anywhere else -- the chasm between the tiny, rich and powerful elite and the vast, impoverished majority of the nation's 130 million people.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want to see the common man, the poor man,'' said Comrade Daniel, a motorcycle taxi driver, standing in the rubble of his neighborhood. He lost first his home and then his livelihood to a recent campaign to rid this stately capital of the blemishes of poverty. ''They only care for themselves,'' he said.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Daniel and others who live on the unruly edge of this tidy city in the mossy hills of central Nigeria say that Abuja has declared war on its poorest citizens.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interest of cultivating an image as a world-class city, comparable to London, Paris, New York or Hong Kong, the government has been razing unauthorized and unsightly slums, clearing out street hawkers and banishing popular and cheap motorcycle taxis, all in the name of spiffing up the city.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Abuja is a planned city, originally designed by a group of American firms in the 1970s. It was meant to present an orderly gloss on Nigeria's vibrant but chaotic reputation. No place represents that image more fully than Lagos, the former capital, with its legendary go-slows, or traffic jams, jumbles of shacks next to office towers and streets overflowing with garbage and sewage.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Abuja, by contrast, was to have none of those problems.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orderly master plan would ensure that Abuja would be a tranquil oasis in the center of a cacophonous, polyglot nation.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its location would bring harmony -- it was built in the middle of the country, roughly equidistant from the Yoruba heartland in the southwest, Ibo strongholds in the east and the largely Hausa north.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reflect the boundless potential of this economic and political giant -- Nigeria is Africa's top oil exporter and its most populous nation.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city's master plan was ignored for years by corrupt officials who allowed illegal neighborhoods to blossom, unauthorized street markets to spread and torpedo-like motorcycle taxis, called okada, often driven by illiterate young men, to choke the streets.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that expansion was sanctioned -- or at least overlooked -- by the rulers of the day, and deeds were obtained by many of those who have lost their homes in the recent cleanup. Mr. Daniel, the motorcycle taxi driver, had a deed to his land, having paid about $160 for a small plot.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2003, a new minister was appointed to run the capital, and he declared his intention to hew strictly to the old master plan. Many political leaders cheered the decision, fretting that Abuja, built at enormous expense as an antidote to Lagos, was headed to the same chaotic fate.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declaration effectively rendered much of the daily life of millions of people illegal. As with most Africans, Nigerians deal mostly in the informal economy, the vast, unregulated, untaxed network that emerges, through the inexorable logic of the marketplace, to fill vital needs left unmet by government and the formal economy.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while some buildings belonging to wealthy businesses and individuals were destroyed, the primary victims have been people like Mr. Daniel, 31.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migrated to Abuja a decade ago from the impoverished northern state of Kaduna, drawn by the glittering wealth. He found work as a security guard, but lost it when the company lost its contract.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Unable to find salaried work, he bought a Chinese-made motorcycle and started working as a motorcycle taxi driver, picking up nickel and dime fares around the capital.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most weekdays he could pull in $20, not bad in a country where 60 percent of people are in poverty. He built a house off a dirt road carved, illegally, along the manicured highway leading to the airport, and saw such a bright future here that he invited his younger sister, Vashti, to live with him and try her luck.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Vashti arrived with a diploma in business and management from a technical college, but months of searching yielded no work, so she bought a cellphone and sells calls to people too poor to buy a phone. Still, business is way down because most of her customers' homes have been destroyed.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came here in search of greener pastures,'' Ms. Daniel said. ''But up to this day I have not found them.''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Abuja's vast interstate cloverleafs, nestled in the moss-covered rock monoliths, would not look out of place in an American suburb, but only the lucky few can afford cars.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streets are often empty, crowded only occasionally by cordons of luxury sedans and sport utility vehicles, the entourages of government ministers.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visitors, black London cabs cruise the topiary-lined boulevards. Their fares run about $8, far beyond the reach of most Nigerians.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master plan's housing estates unfurl with the orderliness of a planned subdivision: town houses and apartments for the well heeled, tract homes and villas for the even better heeled. But there is little provision for the army of civil servants, whose low wages place the graceful homes of Abuja out of reach.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maids, drivers, security guards and laborers without whom this city would cease to function -- people like Mr. Daniel and his sister -- there is no place for them at all. Many have moved farther still, commuting for hours from neighboring states to escape the bulldozers.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has said it plans to help resettle those displaced by the demolition, estimated to be in the tens of thousands, but those who have lost their homes say no one has offered them any compensation or a new place to live. And so they are left with the bitter knowledge that their capital has no place for them.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their home reduced to rubble, Vashti and Comrade Daniel have moved into the back room of a cousin's house. The house they lost was not some tin shack, but a proper house of bricks and mortar. Mr. Daniel's income has been slashed by two-thirds by the ban on okada, and he does not know how he will rebuild.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they want to make Abuja like London, but London wasn't built in a day,'' he said. ''Once upon a time they had poor people in London, but they developed themselves. We just want that chance.''</w:t>
      </w:r>
    </w:p>
    <w:p>
      <w:pPr>
        <w:pStyle w:val="Normal359"/>
      </w:pPr>
    </w:p>
    <w:p>
      <w:pPr>
        <w:pStyle w:val="Normal359"/>
        <w:keepNext w:val="0"/>
        <w:spacing w:before="240" w:after="0" w:line="260" w:lineRule="atLeast"/>
        <w:ind w:left="0" w:right="0" w:firstLine="0"/>
        <w:jc w:val="left"/>
      </w:pPr>
      <w:r>
        <w:br/>
      </w:r>
      <w:hyperlink r:id="rId2950" w:history="1">
        <w:r>
          <w:rPr>
            <w:rFonts w:ascii="arial" w:eastAsia="arial" w:hAnsi="arial" w:cs="arial"/>
            <w:b w:val="0"/>
            <w:i/>
            <w:strike w:val="0"/>
            <w:color w:val="0077CC"/>
            <w:sz w:val="20"/>
            <w:u w:val="single"/>
            <w:vertAlign w:val="baseline"/>
          </w:rPr>
          <w:t>http://www.nytimes.com</w:t>
        </w:r>
      </w:hyperlink>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93" style="position:absolute;z-index:252675072"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the Galadimawa section of Abuja, only wreckage remains of what once were homes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leveled under a return to a long-ignored master plan that was aimed at making the capital a tranquil oasis in the center of cacophonous, polyglot Nigeria. (Photo by Michael Kamber for The New York Times)Map of Nigeria shows the location of Abuja.</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2006</w:t>
      </w:r>
    </w:p>
    <w:p>
      <w:pPr>
        <w:pStyle w:val="Normal359"/>
      </w:pPr>
    </w:p>
    <w:p>
      <w:pPr>
        <w:pStyle w:val="Normal359"/>
        <w:ind w:left="200"/>
        <w:sectPr>
          <w:type w:val="continuous"/>
          <w:pgMar w:top="840" w:right="1000" w:bottom="840" w:left="1000" w:header="400" w:footer="400"/>
          <w:pgNumType w:fmt="decimal"/>
          <w:cols w:space="720"/>
        </w:sectPr>
      </w:pPr>
      <w:r>
        <w:br/>
      </w:r>
      <w:r>
        <w:pict>
          <v:line id="_x0000_s2394"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951"/>
          <w:headerReference w:type="default" r:id="rId2952"/>
          <w:footerReference w:type="even" r:id="rId2953"/>
          <w:footerReference w:type="default" r:id="rId2954"/>
          <w:headerReference w:type="first" r:id="rId2955"/>
          <w:footerReference w:type="first" r:id="rId2956"/>
          <w:pgSz w:w="12240" w:h="15840"/>
          <w:pgMar w:top="840" w:right="1000" w:bottom="840" w:left="1000" w:header="400" w:footer="400"/>
          <w:pgNumType w:fmt="decimal"/>
          <w:cols w:space="720"/>
          <w:titlePg w:val="0"/>
        </w:sectPr>
      </w:pPr>
    </w:p>
    <w:p>
      <w:pPr>
        <w:pStyle w:val="Normal360"/>
      </w:pPr>
    </w:p>
    <w:p>
      <w:pPr>
        <w:pStyle w:val="Normal360"/>
      </w:pPr>
      <w:r>
        <w:pict>
          <v:shape id="_x0000_i2395" type="#_x0000_t75" alt="LexisNexis®" style="width:147.75pt;height:30pt">
            <v:imagedata r:id="rId17" o:title=""/>
          </v:shape>
        </w:pict>
      </w:r>
      <w:r>
        <w:cr/>
      </w:r>
    </w:p>
    <w:p>
      <w:pPr>
        <w:pStyle w:val="Heading1358"/>
        <w:keepNext w:val="0"/>
        <w:spacing w:after="200" w:line="340" w:lineRule="atLeast"/>
        <w:ind w:left="0" w:right="0" w:firstLine="0"/>
        <w:jc w:val="center"/>
      </w:pPr>
      <w:hyperlink r:id="rId2957" w:history="1">
        <w:r>
          <w:rPr>
            <w:rFonts w:ascii="arial" w:eastAsia="arial" w:hAnsi="arial" w:cs="arial"/>
            <w:b/>
            <w:i/>
            <w:strike w:val="0"/>
            <w:color w:val="0077CC"/>
            <w:sz w:val="28"/>
            <w:u w:val="single"/>
            <w:vertAlign w:val="baseline"/>
          </w:rPr>
          <w:t>Streetscapes / The Ottendorfer Branch of the New York Public Library, 135 Second Avenue;</w:t>
        </w:r>
      </w:hyperlink>
      <w:r>
        <w:br/>
      </w:r>
      <w:hyperlink r:id="rId2958" w:history="1">
        <w:r>
          <w:rPr>
            <w:rFonts w:ascii="arial" w:eastAsia="arial" w:hAnsi="arial" w:cs="arial"/>
            <w:b/>
            <w:i/>
            <w:strike w:val="0"/>
            <w:color w:val="0077CC"/>
            <w:sz w:val="28"/>
            <w:u w:val="single"/>
            <w:vertAlign w:val="baseline"/>
          </w:rPr>
          <w:t>A Victorian Interior Gets Ready for the 21st Century</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1999, Sunday, Late Edition - Final</w:t>
      </w:r>
    </w:p>
    <w:p>
      <w:pPr>
        <w:pStyle w:val="Normal360"/>
        <w:keepNext w:val="0"/>
        <w:spacing w:after="0" w:line="240" w:lineRule="atLeast"/>
        <w:ind w:right="0"/>
        <w:jc w:val="both"/>
      </w:pPr>
      <w:bookmarkStart w:id="734" w:name="Bookmark_360"/>
      <w:bookmarkEnd w:id="734"/>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 Section 11; Page 7; Column 1; Real Estate Desk ; Column 1;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 </w:t>
      </w:r>
    </w:p>
    <w:p>
      <w:pPr>
        <w:pStyle w:val="Normal3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CHRISTOPHER GRAY </w:t>
      </w:r>
    </w:p>
    <w:p>
      <w:pPr>
        <w:pStyle w:val="Normal360"/>
        <w:keepNext/>
        <w:spacing w:before="240" w:after="0" w:line="340" w:lineRule="atLeast"/>
        <w:ind w:left="0" w:right="0" w:firstLine="0"/>
        <w:jc w:val="left"/>
      </w:pPr>
      <w:bookmarkStart w:id="735" w:name="Body_358"/>
      <w:bookmarkEnd w:id="735"/>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96" style="position:absolute;z-index:25267712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Ottendorfer branch of the New York Public Library, at 135 Second Avenue between St. Marks Place and Ninth Street, was built in 1884 as the Ottendorfer Library, serving the German-American community in the area. Now the library interior is being renovated, exposing the history of this unusual Victorian interior as it collides with modern requirements.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Ottendorfer was the second branch of the New York Free Circulating Library, established in 1878 to provide library services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1884 Oswald and Anna Ottendorfer built and endowed a new building at 137 Second Avenue for the German Dispensary, which was established in 1857 to offer health services for German-Americans in the neighborhood. The Ottendorfers, who ran the German-language newspaper Staats-Zeitung, had more land than they needed for the three-story dispensary, and Mrs. Ottendorfer had the idea of building a branch for the Free Circulating Library on the extra plot. The dispensary retained ownership of the library land and building.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died in May 1884 while the Ottendorfer Library was in construction, designed by the German-born William Schickel. At the dedication that December, the remarks of Carl Schurz, the German-American political leader, reflected contemporary views of the effects of libraries, both good and bad. Schurz acknowledged that "some boys and girls had been led astray" by reading fiction, and that "not much learning was derived from novels," but that even working people deserved "rest and relaxation."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Staats-Zeitung described the red brick and terra cotta exterior as "early Italian Renaissance" and noted that anyone 12 or older, with references, could borrow one book per visit. Librarians retrieved any of the 8,000 books from closed stacks on the ground floor behind the protection of the main desk, with English on one side and German on the other. Patrons could borrow books or consult them in a reading room on the second floor.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writer for the Real Estate Record &amp; Guide was not impressed by either the dispensary or the library, calling them both "entirely commonplace," especially the decorative terra cotta work, and particularly criticizing the "ugly and fashionable three-centered arch" on the library.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to expand city libraries kept growing, and in 1886 the first proposal for what became the New York Public Library included a series of branches. The board of the Free Circulating Library -- including Oswald Ottendorfer -- saw the movement as poaching on its territory and successfully opposed it. The board had been lobbying for city support, and got it in 1887.</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Schickel designed a rear extension for the Ottendorfer Library in 1897 that included a new system for open stack access, a double gallery of iron book stacks with thick glass flooring and a central light well.</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Public Library proposal gained strength in the 1890's, and the Free Circulating Library's trustees began discussing possible merger terms. Four years later they ratified an agreement with the New York Public Library system to combine the Free Circulating Library's 11 buildings with the 65 branches to be built by the $5 million gift of Andrew Carnegie.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German-American community gradually left the Lower East Side, the Ottendorfer branch was reinvigorated in the 1930's with German-speaking refugees from Europe. The librarian, Charlotte Hubach, invited patrons to listen to a series of opera concerts on a donated radio on the second floor. She also began a lecture series, "Literature in Exile."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library closed for a $2.1 million renovation, financed in part by a $500,000 grant from the Scherman Foundation, established by Harry Scherman, the founder of the Book-of-the-Month Club. The renovation's designer, Macrae-Gibson Architects, is trying to interpret the changes wrought to the library over time, and add their own, in a project scheduled to be finished next year.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Sweeping away later shelving and accretions has exposed the early wooden floors, damaged but still beautiful. The head of the firm, Gavin Macrae-Gibson, said that industrial-style stainless steel aircraft cabling would replace the cheap expanded metal grating around the book balcony as a safety precaution. Mr. Macrae-Gibson said that he would reuse the old book lift as a chase for communications cables but that he was not yet sure how to salvage the embossed wallpaper that survives on the second floor. Sometime this spring the elaborate Victorian casings for wooden roll-down blinds will be opened to see if they can be restored.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included in the renovation is a fire escape, which would have permitted legal use of the now-vacant librarian's apartment on the third floor, with its Victorian wooden doors, stone fireplaces and traces of wall stenciling.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had considered buying its own building and the old dispensary next door from Cabrini Medical Center, the present owner of both buildings. (Cabrini uses the dispensary as a health clinic; the library pays no rent for the branch building.)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library, using a second building would have provided two exits and possibly would have solved the fire escape issue.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buying the building "would have exhausted our capital budget for the next five years," said Rebecca Churchill, a spokeswoman for the Public Library. So they are trying to make plans for the 21st century within a 19th-century environment.</w:t>
      </w:r>
    </w:p>
    <w:p>
      <w:pPr>
        <w:pStyle w:val="Normal360"/>
        <w:keepNext w:val="0"/>
        <w:spacing w:before="240" w:after="0" w:line="260" w:lineRule="atLeast"/>
        <w:ind w:left="0" w:right="0" w:firstLine="0"/>
        <w:jc w:val="left"/>
      </w:pPr>
      <w:r>
        <w:br/>
      </w:r>
      <w:hyperlink r:id="rId2959" w:history="1">
        <w:r>
          <w:rPr>
            <w:rFonts w:ascii="arial" w:eastAsia="arial" w:hAnsi="arial" w:cs="arial"/>
            <w:b w:val="0"/>
            <w:i/>
            <w:strike w:val="0"/>
            <w:color w:val="0077CC"/>
            <w:sz w:val="20"/>
            <w:u w:val="single"/>
            <w:vertAlign w:val="baseline"/>
          </w:rPr>
          <w:t>http://www.nytimes.com</w:t>
        </w:r>
      </w:hyperlink>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97" style="position:absolute;z-index:252678144"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Ottendorfer Library and German Dispensary in 1899. (Museum of the City of New York); Cabrini Medical Center now operates a clinic in the dispensary, right. (Carol Halebian for The New York Times)</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1999</w:t>
      </w:r>
    </w:p>
    <w:p>
      <w:pPr>
        <w:pStyle w:val="Normal360"/>
      </w:pPr>
    </w:p>
    <w:p>
      <w:pPr>
        <w:pStyle w:val="Normal360"/>
        <w:ind w:left="200"/>
        <w:sectPr>
          <w:type w:val="continuous"/>
          <w:pgMar w:top="840" w:right="1000" w:bottom="840" w:left="1000" w:header="400" w:footer="400"/>
          <w:pgNumType w:fmt="decimal"/>
          <w:cols w:space="720"/>
        </w:sectPr>
      </w:pPr>
      <w:r>
        <w:br/>
      </w:r>
      <w:r>
        <w:pict>
          <v:line id="_x0000_s2398"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960"/>
          <w:headerReference w:type="default" r:id="rId2961"/>
          <w:footerReference w:type="even" r:id="rId2962"/>
          <w:footerReference w:type="default" r:id="rId2963"/>
          <w:headerReference w:type="first" r:id="rId2964"/>
          <w:footerReference w:type="first" r:id="rId2965"/>
          <w:pgSz w:w="12240" w:h="15840"/>
          <w:pgMar w:top="840" w:right="1000" w:bottom="840" w:left="1000" w:header="400" w:footer="400"/>
          <w:pgNumType w:fmt="decimal"/>
          <w:cols w:space="720"/>
          <w:titlePg w:val="0"/>
        </w:sectPr>
      </w:pPr>
    </w:p>
    <w:p>
      <w:pPr>
        <w:pStyle w:val="Normal361"/>
      </w:pPr>
    </w:p>
    <w:p>
      <w:pPr>
        <w:pStyle w:val="Normal361"/>
      </w:pPr>
      <w:r>
        <w:pict>
          <v:shape id="_x0000_i2399" type="#_x0000_t75" alt="LexisNexis®" style="width:147.75pt;height:30pt">
            <v:imagedata r:id="rId17" o:title=""/>
          </v:shape>
        </w:pict>
      </w:r>
      <w:r>
        <w:cr/>
      </w:r>
    </w:p>
    <w:p>
      <w:pPr>
        <w:pStyle w:val="Heading1359"/>
        <w:keepNext w:val="0"/>
        <w:spacing w:after="200" w:line="340" w:lineRule="atLeast"/>
        <w:ind w:left="0" w:right="0" w:firstLine="0"/>
        <w:jc w:val="center"/>
      </w:pPr>
      <w:hyperlink r:id="rId2966" w:history="1">
        <w:r>
          <w:rPr>
            <w:rFonts w:ascii="arial" w:eastAsia="arial" w:hAnsi="arial" w:cs="arial"/>
            <w:b/>
            <w:i/>
            <w:strike w:val="0"/>
            <w:color w:val="0077CC"/>
            <w:sz w:val="28"/>
            <w:u w:val="single"/>
            <w:vertAlign w:val="baseline"/>
          </w:rPr>
          <w:t>Downtown Manhattan - Correction Appended</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2011 Sunday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1"/>
        <w:keepNext w:val="0"/>
        <w:spacing w:after="0" w:line="240" w:lineRule="atLeast"/>
        <w:ind w:right="0"/>
        <w:jc w:val="both"/>
      </w:pPr>
      <w:bookmarkStart w:id="736" w:name="Bookmark_361"/>
      <w:bookmarkEnd w:id="736"/>
    </w:p>
    <w:p>
      <w:pPr>
        <w:pStyle w:val="Normal361"/>
        <w:keepNext w:val="0"/>
        <w:spacing w:after="0" w:line="260" w:lineRule="atLeast"/>
        <w:ind w:left="0" w:right="0" w:firstLine="0"/>
        <w:jc w:val="left"/>
      </w:pPr>
      <w:r>
        <w:br/>
      </w:r>
      <w:r>
        <w:pict>
          <v:shape id="_x0000_i2400"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 36 HOURS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KUGEL</w:t>
      </w:r>
    </w:p>
    <w:p>
      <w:pPr>
        <w:pStyle w:val="Normal361"/>
        <w:keepNext/>
        <w:spacing w:before="240" w:after="0" w:line="340" w:lineRule="atLeast"/>
        <w:ind w:left="0" w:right="0" w:firstLine="0"/>
        <w:jc w:val="left"/>
      </w:pPr>
      <w:bookmarkStart w:id="737" w:name="Body_359"/>
      <w:bookmarkEnd w:id="737"/>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01" style="position:absolute;z-index:252680192"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WORLD TRADE CENTER is rising, and the 9/11 Memorial will open right below it next month on the 10th anniversary of the terrorist attacks. Although progress on the World Trade Center site has been slow, the surrounding neighborhoods did not wait to revive (and in some cases reinvent themselves) after all the emotional and economic devastation. The financial district is bustling, Chinatown is as quirky and enticing as ever, and TriBeCa is bursting with new restaurants, bars and hotels. With the exception of those seeking a night of relentless club-hopping, travelers hardly need venture north of Canal Street for a complete New York weekend.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p.m. 1) CRUISING THE HARBOR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there (Liberty and Governors Islands) and done that (taken the free Staten Island Ferry)? There are other options for harbor cruises, and what better way to get an overview of Lower Manhattan? One possibility is a 90-minute sail on the Clipper City tall ship, a replica of a 19th-century lumber-hauling schooner (Manhattan by Sail; 800-544-1224; manhattanbysail.com), which departs from the South Street Seaport. Another is a one-hour harbor cruise with Statue Cruises (201-604-2800; statuecruises.com). The company will soon launch its Hornblower Hybrid, which relies on several power sources, including hydrogen fuel cells, solar panels and wind turbines.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p.m. 2) SUGAR AND SOAP</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Venture to TriBeCa for a treat at Duane Park Patisserie (179 Duane Street; 212-274-8447; duaneparkpatisserie.com, lemon tarts, $5; ''magic cupcakes,'' $4) on the shady pocket park it's named after. Then wander into the nearby shops, ranging from the cute to the serious. At Lucca Antiques (182 Duane Street; 212-343-9005; luccaantiques.com) the owners salvage old wood and metal objects from Europe and brilliantly reformulate them into modern furniture, lamps and wall decor. Torly Kid (51 Hudson Street; 212-406-7440; torlykid.com) has funkily functional clothes for babies to tweens. 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Emporium (168 Duane Street; 212-941-1199; workingclassinc.com), a shop, you can buy quirky gifts like three-dimensional puzzles and soap shaped like dogs.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 p.m. 3) BANKERS' HAPPY HOUR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resent investment bankers' salaries and bonuses, then here's something else to be envious of: the cobblestone stretch of Stone Street. What might be New York's greatest outdoor drinking spot happens to be right next to Goldman Sachs's former headquarters. When it's warm, this quaint block, lined with 19th-century Greek Revival buildings, is practically blocked by tables occupied by financial types, a few sundry locals and knowledgeable tourists. Choose a table outside Adrienne's Pizzabar (212-248-3838; 54 Stone Street; adriennespizzabar.com) and order a meatball and broccoli rabe pizza ($28.50), enough for three people; a bottle of wine starts at a few dollars more.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4) THE ANTI-COPA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Midtown's Copacabana recently reopened, bringing some throwback flash to New York's music scene. But for throwback grit, try the Friday night party at 2020 (20 Warren Street; 212-962-9759; 2020latinclub.com), where Latinos working in every kind of downtown job come to dance to the D.J.-supplied rhythms of the Spanish-speaking Caribbean.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a.m. 5) BUENOS AIRES BRUNCH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one form or another, the restaurateur Stacey Sosa has run an Argentine restaurant in this cool space in TriBeCa since 1997. And though brunch at Estancia 460 (212-431-5093; 460 Greenwich Street; estancia460.wordpress.com) is very New York, with frittatas, granola and some innovative egg dishes, there are flashes of Buenos Aires, like French toast with dulce de leche. (Brunch for two about $30.)</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6) MANAHATTA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don't put the Smithsonian on their New York must-do list. But the National Museum of the American Indian (212-514-3700; nmai.si.edu), in the Beaux Arts splendor of the old Customs House near Battery Park, is a reminder that Manhattan and the rest of the Western Hemisphere has a long and vibrant cultural history. The Infinity of Nations exhibition has everything from a macaw and heron feather headdress from Brazil to a hunting hat with ivory carvings from the Arctic. To get an up-close view of a wampum belt and corn pounder used by the Lenape Indians, who called the island Manahatta, head to the museum's resource center and ask. The museum is free -- not far from the price for which the Lenapes famously sold Manhattan to the Dutch.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p.m. 7) DOCTORAL DOWNTOWN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your historical education with a Big Onion tour. Downtown's a complicated place, with layers upon layers of history: Dutch, African-American, Revolutionary and financial, among others. It takes a doctoral candidate to decode it, and that is who will lead you on a two-hour $18 tour that might include ''Historic TriBeCa,'' ''Revolutionary New York'' or ''The Financial District.'' Times vary; see bigonion.com.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8) WINE BY THE T-SHIRT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wine bar Terroir Tribeca (24 Harrison Street; 212-625-9463; wineisterroir.com), the young servers dressed in wine-themed T-shirts don't look as though they could know what they are talking about, but don't get them started. (Actually, do get them started.) A glass of wine begins at $8.75, and the menu is full of temptations so nonstandard you can justify it: fried balls of risotto, wine and oxtail ($8), for example, is a perfect way to spend your allotment of deep-fried calories.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9) SALVAGE AND BRUSCHETTA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how many diners have walked out of Robert DeNiro and company's Locanda Verde, the big northern Italian spot, and wondered what was going on in the tiny, bustling restaurant across the street? Decked out with salvaged materials that evoke an old factory or warehouse, Smith and Mills (71 North Moore Street; 212-226-2515; smithandmills.com) seats 22 at tables shoehorned between the standing, drinking crowds. The menu includes tomato bruschetta, oysters with horseradish, burgers and brioche bread pudding; dinner for two about $70, with drinks. One must-see: the bathroom, in a turn-of-the-century iron elevator.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p.m. 10) DRINKS ON DOYERS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east to Chinatown, where Apotheke (9 Doyers Street; 212-406-0400; apothekenyc.com) is a non-Chinese intruder sitting on the elbow of L-shaped Doyers Street, the spot known as the Bloody Angle for the gang-related killings there in the early 20th century. Here you'll find one of the city's top cocktail bars, with throwback decor and dim lighting. Try the Deal Closer, made with cucumber, vodka, mint, lime and vanilla, along with ''Chinatown aphrodisiacs'' ($15).</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a.m. 11) BROOKLYN BRIDGE CROSSING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arrival of the dog days, you have to get up pretty early to walk across this beloved landmark in comfort. As romantic as ever, a walk along the elevated pedestrian walkway provides a photo opportunity a minute. On your way back, stop by City Hall Park to see four decades of Sol LeWitt's sculptures, on display until Dec. 3. Then head west across Chambers Street to pick up bagels and smoked salmon from Zucker's (146 Chambers Street; 212-608-5844; zuckersbagels.com).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30 p.m. 12) IN MEMORIAM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12, the National September 11 Memorial opens, with its pair of one-acre reflecting pools in the footprints of the fallen towers, names of victims inscribed in bronze panels, and rustling swamp white oak trees overhead. An on-site museum, which opens in September 2012, will have exhibitions on the original World Trade Center and the day of the attacks. Visitors can reserve free passes at 911memorial.org. No pass is needed to visit the ''Unwavering Spirit: Hope and Healing at Ground Zero'' exhibition at St. Paul's Chapel nearby (209 Broadway; trinitywallstreet.org). St. Paul's became a refuge for rescue workers in the days after the attacks. Now it houses photographs, testimonials and artifacts from those weeks after the city changed irrevocably.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Greenwich Hotel (212-941-8900; 377 Greenwich Street; thegreenwichhotel.com), Robert DeNiro's 2008 creation, has 88 individually designed rooms in the heart of TriBeCa. Free Internet and local phone calls, and for rooms starting at $495 a night, you actually get your choice of local newspaper.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it boutique but lower the rate, try Gild Hall (15 Gold Street; 212-232-7700; thompsonhotels.com), a member of the Thompson Hotels, where 12-foot ceilings and marble bathroom floors go for as little as $179 a night on weekends.</w:t>
      </w:r>
    </w:p>
    <w:p>
      <w:pPr>
        <w:pStyle w:val="Normal361"/>
        <w:keepNext w:val="0"/>
        <w:spacing w:before="240" w:after="0" w:line="260" w:lineRule="atLeast"/>
        <w:ind w:left="0" w:right="0" w:firstLine="0"/>
        <w:jc w:val="left"/>
      </w:pPr>
      <w:r>
        <w:br/>
      </w:r>
      <w:hyperlink r:id="rId2967" w:history="1">
        <w:r>
          <w:rPr>
            <w:rFonts w:ascii="arial" w:eastAsia="arial" w:hAnsi="arial" w:cs="arial"/>
            <w:b w:val="0"/>
            <w:i/>
            <w:strike w:val="0"/>
            <w:color w:val="0077CC"/>
            <w:sz w:val="20"/>
            <w:u w:val="single"/>
            <w:vertAlign w:val="baseline"/>
          </w:rPr>
          <w:t>http://www.nytimes.com</w:t>
        </w:r>
      </w:hyperlink>
    </w:p>
    <w:p>
      <w:pPr>
        <w:pStyle w:val="Normal361"/>
        <w:keepNext/>
        <w:spacing w:before="240" w:after="0" w:line="340" w:lineRule="atLeast"/>
        <w:ind w:left="0" w:right="0" w:firstLine="0"/>
        <w:jc w:val="left"/>
      </w:pPr>
      <w:bookmarkStart w:id="738" w:name="Correction_15"/>
      <w:bookmarkEnd w:id="738"/>
      <w:r>
        <w:rPr>
          <w:rFonts w:ascii="arial" w:eastAsia="arial" w:hAnsi="arial" w:cs="arial"/>
          <w:b/>
          <w:i w:val="0"/>
          <w:strike w:val="0"/>
          <w:noProof w:val="0"/>
          <w:color w:val="000000"/>
          <w:position w:val="0"/>
          <w:sz w:val="28"/>
          <w:u w:val="none"/>
          <w:vertAlign w:val="baseline"/>
        </w:rPr>
        <w:t>Correction</w:t>
      </w:r>
    </w:p>
    <w:p>
      <w:pPr>
        <w:pStyle w:val="Normal361"/>
        <w:spacing w:line="60" w:lineRule="exact"/>
      </w:pPr>
      <w:r>
        <w:pict>
          <v:line id="_x0000_s2402" style="position:absolute;z-index:252681216"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The 36 Hours column last Sunday, about Downtown New York, misstated the opening date of the Memorial Museum at the World Trade Center site. Though the National September 11 Memorial will open on Sept. 12, 2011, as stated, the Museum will not open until September 2012.</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28, 2011</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403" style="position:absolute;z-index:252682240"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Watching the progress at the World Trade Center site from the World Financial Center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Duane Park Patisserie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along Stone Street in the financial district. (PHOTOGRAPHS BY NICOLE BENGIVENO/THE NEW YORK TIMES) MAPS                                               </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2011</w:t>
      </w:r>
    </w:p>
    <w:p>
      <w:pPr>
        <w:pStyle w:val="Normal361"/>
      </w:pPr>
    </w:p>
    <w:p>
      <w:pPr>
        <w:pStyle w:val="Normal361"/>
        <w:ind w:left="200"/>
        <w:sectPr>
          <w:type w:val="continuous"/>
          <w:pgMar w:top="840" w:right="1000" w:bottom="840" w:left="1000" w:header="400" w:footer="400"/>
          <w:pgNumType w:fmt="decimal"/>
          <w:cols w:space="720"/>
        </w:sectPr>
      </w:pPr>
      <w:r>
        <w:br/>
      </w:r>
      <w:r>
        <w:pict>
          <v:line id="_x0000_s2404"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968"/>
          <w:headerReference w:type="default" r:id="rId2969"/>
          <w:footerReference w:type="even" r:id="rId2970"/>
          <w:footerReference w:type="default" r:id="rId2971"/>
          <w:headerReference w:type="first" r:id="rId2972"/>
          <w:footerReference w:type="first" r:id="rId2973"/>
          <w:pgSz w:w="12240" w:h="15840"/>
          <w:pgMar w:top="840" w:right="1000" w:bottom="840" w:left="1000" w:header="400" w:footer="400"/>
          <w:pgNumType w:fmt="decimal"/>
          <w:cols w:space="720"/>
          <w:titlePg w:val="0"/>
        </w:sectPr>
      </w:pPr>
    </w:p>
    <w:p>
      <w:pPr>
        <w:pStyle w:val="Normal362"/>
      </w:pPr>
    </w:p>
    <w:p>
      <w:pPr>
        <w:pStyle w:val="Normal362"/>
      </w:pPr>
      <w:r>
        <w:pict>
          <v:shape id="_x0000_i2405" type="#_x0000_t75" alt="LexisNexis®" style="width:147.75pt;height:30pt">
            <v:imagedata r:id="rId17" o:title=""/>
          </v:shape>
        </w:pict>
      </w:r>
      <w:r>
        <w:cr/>
      </w:r>
    </w:p>
    <w:p>
      <w:pPr>
        <w:pStyle w:val="Heading1360"/>
        <w:keepNext w:val="0"/>
        <w:spacing w:after="200" w:line="340" w:lineRule="atLeast"/>
        <w:ind w:left="0" w:right="0" w:firstLine="0"/>
        <w:jc w:val="center"/>
      </w:pPr>
      <w:hyperlink r:id="rId2974" w:history="1">
        <w:r>
          <w:rPr>
            <w:rFonts w:ascii="arial" w:eastAsia="arial" w:hAnsi="arial" w:cs="arial"/>
            <w:b/>
            <w:i/>
            <w:strike w:val="0"/>
            <w:color w:val="0077CC"/>
            <w:sz w:val="28"/>
            <w:u w:val="single"/>
            <w:vertAlign w:val="baseline"/>
          </w:rPr>
          <w:t>A NATION CHALLENGED: RECRUITMENT; Seeking a Future in Military, Undeterred by Talk of War</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2001 Saturday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62"/>
        <w:keepNext w:val="0"/>
        <w:spacing w:after="0" w:line="240" w:lineRule="atLeast"/>
        <w:ind w:right="0"/>
        <w:jc w:val="both"/>
      </w:pPr>
      <w:bookmarkStart w:id="739" w:name="Bookmark_362"/>
      <w:bookmarkEnd w:id="739"/>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1</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W. FOUNTAIN </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Sept. 21  </w:t>
      </w:r>
    </w:p>
    <w:p>
      <w:pPr>
        <w:pStyle w:val="Normal362"/>
        <w:keepNext/>
        <w:spacing w:before="240" w:after="0" w:line="340" w:lineRule="atLeast"/>
        <w:ind w:left="0" w:right="0" w:firstLine="0"/>
        <w:jc w:val="left"/>
      </w:pPr>
      <w:bookmarkStart w:id="740" w:name="Body_360"/>
      <w:bookmarkEnd w:id="740"/>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06" style="position:absolute;z-index:252684288"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hard sell here.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Sandwiched between the Dollar Store and Chop Suey Express in a neon-lighted strip mall on the city's Southwest Side, the red "U.S. Marines" sign is no more distinct than the dozen or so other fluorescent marquees.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11:30 a.m., and business as usual. Inside, Sgt. Leon Shivers, who runs the recruiting station, is a living, breathing billboard, dressed in his wrinkle-less Marine blue slacks, tan shirt and spit-shined shoes.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Pereida, 17, strolls in on his lunch break from nearby Curie High School. He has been stopping in for months now. A senior, Mr. Pereida, like many other inner-city youths, is strapped for cash, short on options. He said he saw joining the military as a way to pay for college, if not the way to get a jump on a career, to get off the streets, maybe even to find himself.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just make the best out of you. I like that," Mr. Pereida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of the talk of war since the terrorist attacks on Sept. 11?</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change my mind," the gangly Mr. Pereida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what can happen if I go to war," added Mr. Pereida, who next spring intends to sign up, war or not, "because my country needs me now more than ever."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thousands of troops head overseas, joining the armed forces remains high on the list for some young people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enlisting is still seen as a way up, if not out.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other recruiters around the country, Sergeant Shivers said he had seen more people walk through his doors since the terrorist attacks. They still are not lining the sidewalk on South Pulaski Road, though. And, like elsewhere in the country, actual enlistment has not gone up or down.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 of war swirling around the country is a concern, potential recruits here say, but apparently not enough to scare them away here.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come from neighborhoods like Bridgeport, a hardscrabble blue-collar community to the east and the LeClaire Courts housing projects to the west, and even from the city's West Side, where pitfalls sometimes seem as plenteous as potholes. The military can look just great to a poor city kid in peacetime.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about when the drums of war are pounding in the wind?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Pablo Moran sees it, the armed forces provide a stable job and benefits. Mr. Moran, 18, recently completed Marine Corps basic training and returned this week to the Pulaski recruiting station where he had enlisted. But this time he was there to accompany a recruiter to his high school as living proof of the transforming power of the corps. Recently married, he and his wife are expecting a child soon. Mr. Moran has no regrets, even now.</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plans after school. I was just one of those students that just wanted to graduate," said Mr. Moran, a smiley young man with a fresh crew cut.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friends saw him at school this week, they said, " 'Hey man, you're walking straight now,' " he said, laughing.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Moran's former school friends also had something else to say in light of the military buildup in the Middle East: They said, " 'Oh yeah, you're going to go die over there,' " he recalled.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was going to die over here, too," Mr. Moran said. "So it doesn't really matter. As a teenager, it's more of a risk to be in the streets."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not-so-traditional candidates have shown up. Among them an 87-year-old former marine who wanted to re-enlist.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we thank him for his interest, but unfortunately we couldn't use him," Sergeant Shivers recalled.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mean that the Marines are not still looking for a few good men.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block from the recruiting station, where scores of young brown, black and white faces, who have enlisted over the years, hang in picture frames on the walls, the Curie High School football team practiced. Their blue or red jerseys ruffled were by the breeze. Many of Coach Louis Acevedo's players will be moving on soon.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advice: "I tell our kids this: If they want to go into the military, that's fine. But go in the military as an officer," Mr. Acevedo said. "Go to college, and if college isn't for you, then the military is an option."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players like Benjamin Vargas, 17, and his younger brother, Erick, 16, the military is the best option of financing college without a football scholarship, something that neither is counting on, the brothers say. They live with an aunt. Their father died of diabetes a year ago. Their mother was murdered five years ago. In addition to classes at Curie and playing football, they work part time.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help out with the rent, the food, whatever we can," Benjamin Vargas said.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brothers are strongly considering the Army for simple reasons.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"Benefits, man," Benjamin Vargas explained. "All I got is myself to take care of me."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admits he is afraid of the possibility of war "a little bit," but not enough to keep him from enlisting, he said. "If I have to go, I have no choice, I go. You know what I'm saying?"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trotted off to join his teammates, holding his white helmet, almost completely sold on the military, no hard sell needed, only the facts of life.</w:t>
      </w:r>
    </w:p>
    <w:p>
      <w:pPr>
        <w:pStyle w:val="Normal362"/>
        <w:keepNext w:val="0"/>
        <w:spacing w:before="240" w:after="0" w:line="260" w:lineRule="atLeast"/>
        <w:ind w:left="0" w:right="0" w:firstLine="0"/>
        <w:jc w:val="left"/>
      </w:pPr>
      <w:r>
        <w:br/>
      </w:r>
      <w:hyperlink r:id="rId2975" w:history="1">
        <w:r>
          <w:rPr>
            <w:rFonts w:ascii="arial" w:eastAsia="arial" w:hAnsi="arial" w:cs="arial"/>
            <w:b w:val="0"/>
            <w:i/>
            <w:strike w:val="0"/>
            <w:color w:val="0077CC"/>
            <w:sz w:val="20"/>
            <w:u w:val="single"/>
            <w:vertAlign w:val="baseline"/>
          </w:rPr>
          <w:t>http://www.nytimes.com</w:t>
        </w:r>
      </w:hyperlink>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407" style="position:absolute;z-index:252685312"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Jose Pereida, a high school senior in Chicago who has been interested in joining the Marine Corps as a way of paying for college and improving his life, says the terrorist attacks on Sept. 11 have not changed his mind. (Scott Olson for The New York Times)(pg. B8)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2001</w:t>
      </w:r>
    </w:p>
    <w:p>
      <w:pPr>
        <w:pStyle w:val="Normal362"/>
      </w:pPr>
    </w:p>
    <w:p>
      <w:pPr>
        <w:pStyle w:val="Normal362"/>
        <w:ind w:left="200"/>
        <w:sectPr>
          <w:type w:val="continuous"/>
          <w:pgMar w:top="840" w:right="1000" w:bottom="840" w:left="1000" w:header="400" w:footer="400"/>
          <w:pgNumType w:fmt="decimal"/>
          <w:cols w:space="720"/>
        </w:sectPr>
      </w:pPr>
      <w:r>
        <w:br/>
      </w:r>
      <w:r>
        <w:pict>
          <v:line id="_x0000_s2408"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976"/>
          <w:headerReference w:type="default" r:id="rId2977"/>
          <w:footerReference w:type="even" r:id="rId2978"/>
          <w:footerReference w:type="default" r:id="rId2979"/>
          <w:headerReference w:type="first" r:id="rId2980"/>
          <w:footerReference w:type="first" r:id="rId2981"/>
          <w:pgSz w:w="12240" w:h="15840"/>
          <w:pgMar w:top="840" w:right="1000" w:bottom="840" w:left="1000" w:header="400" w:footer="400"/>
          <w:pgNumType w:fmt="decimal"/>
          <w:cols w:space="720"/>
          <w:titlePg w:val="0"/>
        </w:sectPr>
      </w:pPr>
    </w:p>
    <w:p>
      <w:pPr>
        <w:pStyle w:val="Normal363"/>
      </w:pPr>
    </w:p>
    <w:p>
      <w:pPr>
        <w:pStyle w:val="Normal363"/>
      </w:pPr>
      <w:r>
        <w:pict>
          <v:shape id="_x0000_i2409" type="#_x0000_t75" alt="LexisNexis®" style="width:147.75pt;height:30pt">
            <v:imagedata r:id="rId17" o:title=""/>
          </v:shape>
        </w:pict>
      </w:r>
      <w:r>
        <w:cr/>
      </w:r>
    </w:p>
    <w:p>
      <w:pPr>
        <w:pStyle w:val="Heading1361"/>
        <w:keepNext w:val="0"/>
        <w:spacing w:after="200" w:line="340" w:lineRule="atLeast"/>
        <w:ind w:left="0" w:right="0" w:firstLine="0"/>
        <w:jc w:val="center"/>
      </w:pPr>
      <w:hyperlink r:id="rId2982" w:history="1">
        <w:r>
          <w:rPr>
            <w:rFonts w:ascii="arial" w:eastAsia="arial" w:hAnsi="arial" w:cs="arial"/>
            <w:b/>
            <w:i/>
            <w:strike w:val="0"/>
            <w:color w:val="0077CC"/>
            <w:sz w:val="28"/>
            <w:u w:val="single"/>
            <w:vertAlign w:val="baseline"/>
          </w:rPr>
          <w:t>NEW FACES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1981, Friday, Late City Final Edition</w:t>
      </w:r>
    </w:p>
    <w:p>
      <w:pPr>
        <w:pStyle w:val="Normal363"/>
        <w:keepNext w:val="0"/>
        <w:spacing w:after="0" w:line="240" w:lineRule="atLeast"/>
        <w:ind w:right="0"/>
        <w:jc w:val="both"/>
      </w:pPr>
      <w:bookmarkStart w:id="741" w:name="Bookmark_363"/>
      <w:bookmarkEnd w:id="741"/>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10, Column 5; Weekend Desk</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363"/>
        <w:keepNext/>
        <w:spacing w:before="240" w:after="0" w:line="340" w:lineRule="atLeast"/>
        <w:ind w:left="0" w:right="0" w:firstLine="0"/>
        <w:jc w:val="left"/>
      </w:pPr>
      <w:bookmarkStart w:id="742" w:name="Body_361"/>
      <w:bookmarkEnd w:id="742"/>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10" style="position:absolute;z-index:252687360"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WAHT MAKES TWO OLYMPIC HEROES RUN IN THE BRITISH 'CHARIOTS OF FIRE'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was after,'' said the Scottish actor Ian Charleson, was the quality of the man.'' The 32-year-old Mr. Charleson, in New York to publicize the highly praised British film ''Chariots of Fire,'' was discussing his portrayal of the Scottish runner Eric Liddell. A Christian missionary, Liddell won abiding fame and a gold medal at the 1924 Olympics, where he defied the pressures of the British Establishment by insisting on observing the Christian Sabbath, even though it meant refusing to compete in trial heats scheduled for that day.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thought,'' said Mr. Charleson, who described himself as having had no religious upbringing, ''was that the best way to find out what the man was about was to read the Bible. I read the Bible from beginning to end.</w:t>
      </w:r>
    </w:p>
    <w:p>
      <w:pPr>
        <w:pStyle w:val="Normal3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Faces column profiles Scottish actor Ian Charleson, who portrays Scottish runner in highly praised British film, "Chariots of Fire"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reckoned was that what I had to do was find something in the Christian religion that I myself - Ian Charleson - could represent. Well, what I did when I read the Bible, was to have a little notebook at hand. Whenever I came across a phrase, a passage, a piece of wisdom that I could relate to or think 'That sounds right, that sounds reasonable,'' I would mark it down.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compiled a whole notebook of quotes that I thought were the essence of what I could believe in Christianity: 'The light of the body is in the eye,' '' Mr. Charleson said by way of example.</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Miles a Morning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his reading, Mr. Charleson, who, like his co-star, Ben Cross, is a nonrunner by disposition, began loping five miles a morning around Hyde Park in London, doing a ''grueling series'' of calisthenics and working with a coach to acquire a prop erly athletic economy of ru nning style.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from the biblical standpoint, it was really not such a far cry from Mr. Charleson's debut in acting at the age of 8 in a Presbyterian church hall in his native Edinburgh. The play, Mr.  Charleson recalls clearly, ''was a maudlin piece of rubbish called 'Kith and Kin.' '' At the very end, clad in pajamas and slippers, supposedly unaware that the grown-ups in the play were concealing his mother's death from him, Mr. Charleson's character was required to come on stage and read the Lord's Prayer.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terribly moving scene,'' he said, and the effect was impressive. ''They were all weeping in the aisles.'' But Mr. Charleson, the son of a printer, was not consciously embarked upon a career. ''Where I came from and from the background I had,'' he said, ''acting was never a serious possibility. Nobody does 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Scotland is an unsophisticated world.''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it came time to leave high school, Mr. Charleson chose a course in architecture at the University of Edinburgh, where he also became involved in acting. But ''after two years of architecture, I decided I wasn't going to be much good at it, and I seemed to be very good at acting,'' he recalled. ''The more I did, the more interested I became in what made it good, what made it bad. I began to think about it on more than an amateur level.''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his parents were ''not desperately keen'' about Mr.  Charleson's choice of a career, ''but because I was determined at that time, they let me go ahead. My dad did draw me aside, however, and give me a little lecture on how the acting profession was full of frivolous people.''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obtaining his Master of Arts degree in 1970, Mr. Charleson headed for the London Academy of Music and Dramatic Art, where his training was a mixture of classical plays and improvisation. When he left in 1971, he said, ''I was very lucky. My very first job was withthe Young Vic.'' Later, Mr. Charleson worked with the National Theater, the Royal Shakespeare Company and in Jonathan Miller's Shakespeare productions for the BBC before th e day in 1979 when his agent arranged for him to meet Hugh Hudson, t he director of ''Chariots of Fire.''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feeling as soon as I walked in the room, that I was right for the part,'' he remembered, ''Hudson said, 'My God, you even look like him.' ''</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411" style="position:absolute;z-index:252688384"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Ben Cross and Ian Charleson</w:t>
      </w:r>
    </w:p>
    <w:p>
      <w:pPr>
        <w:pStyle w:val="Normal363"/>
      </w:pPr>
    </w:p>
    <w:p>
      <w:pPr>
        <w:pStyle w:val="Normal363"/>
        <w:ind w:left="200"/>
        <w:sectPr>
          <w:type w:val="continuous"/>
          <w:pgMar w:top="840" w:right="1000" w:bottom="840" w:left="1000" w:header="400" w:footer="400"/>
          <w:pgNumType w:fmt="decimal"/>
          <w:cols w:space="720"/>
        </w:sectPr>
      </w:pPr>
      <w:r>
        <w:br/>
      </w:r>
      <w:r>
        <w:pict>
          <v:line id="_x0000_s2412"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983"/>
          <w:headerReference w:type="default" r:id="rId2984"/>
          <w:footerReference w:type="even" r:id="rId2985"/>
          <w:footerReference w:type="default" r:id="rId2986"/>
          <w:headerReference w:type="first" r:id="rId2987"/>
          <w:footerReference w:type="first" r:id="rId2988"/>
          <w:pgSz w:w="12240" w:h="15840"/>
          <w:pgMar w:top="840" w:right="1000" w:bottom="840" w:left="1000" w:header="400" w:footer="400"/>
          <w:pgNumType w:fmt="decimal"/>
          <w:cols w:space="720"/>
          <w:titlePg w:val="0"/>
        </w:sectPr>
      </w:pPr>
    </w:p>
    <w:p>
      <w:pPr>
        <w:pStyle w:val="Normal364"/>
      </w:pPr>
    </w:p>
    <w:p>
      <w:pPr>
        <w:pStyle w:val="Normal364"/>
      </w:pPr>
      <w:r>
        <w:pict>
          <v:shape id="_x0000_i2413" type="#_x0000_t75" alt="LexisNexis®" style="width:147.75pt;height:30pt">
            <v:imagedata r:id="rId17" o:title=""/>
          </v:shape>
        </w:pict>
      </w:r>
      <w:r>
        <w:cr/>
      </w:r>
    </w:p>
    <w:p>
      <w:pPr>
        <w:pStyle w:val="Heading1362"/>
        <w:keepNext w:val="0"/>
        <w:spacing w:after="200" w:line="340" w:lineRule="atLeast"/>
        <w:ind w:left="0" w:right="0" w:firstLine="0"/>
        <w:jc w:val="center"/>
      </w:pPr>
      <w:hyperlink r:id="rId2989" w:history="1">
        <w:r>
          <w:rPr>
            <w:rFonts w:ascii="arial" w:eastAsia="arial" w:hAnsi="arial" w:cs="arial"/>
            <w:b/>
            <w:i/>
            <w:strike w:val="0"/>
            <w:color w:val="0077CC"/>
            <w:sz w:val="28"/>
            <w:u w:val="single"/>
            <w:vertAlign w:val="baseline"/>
          </w:rPr>
          <w:t>Archie Bunker's South African Cousin Has TV Debut</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1990, Sunday, Late Edition - Final</w:t>
      </w:r>
    </w:p>
    <w:p>
      <w:pPr>
        <w:pStyle w:val="Normal364"/>
        <w:keepNext w:val="0"/>
        <w:spacing w:after="0" w:line="240" w:lineRule="atLeast"/>
        <w:ind w:right="0"/>
        <w:jc w:val="both"/>
      </w:pPr>
      <w:bookmarkStart w:id="743" w:name="Bookmark_364"/>
      <w:bookmarkEnd w:id="743"/>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12, Column 3; Foreign Desk</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S. WREN, Special to The New York Times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JOHANNESBURG, Jan. 2</w:t>
      </w:r>
    </w:p>
    <w:p>
      <w:pPr>
        <w:pStyle w:val="Normal364"/>
        <w:keepNext/>
        <w:spacing w:before="240" w:after="0" w:line="340" w:lineRule="atLeast"/>
        <w:ind w:left="0" w:right="0" w:firstLine="0"/>
        <w:jc w:val="left"/>
      </w:pPr>
      <w:bookmarkStart w:id="744" w:name="Body_362"/>
      <w:bookmarkEnd w:id="744"/>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14" style="position:absolute;z-index:252690432"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plot would seem familiar to American television viewers: an amiable white bigot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finds his complacent prejudices under assault when a family of color moves in next door.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explored years ago in the American situation comedy ''All in the Family,'' has emerged in a South African incarnation, ''People Like Us,'' which premiered on Dec. 23.</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taping of the 26 half-hour shows was completed in 1987. The series has since been on the shelf at the state-run South African Broadcasting Corporation, which spent 1.7 million rand, currently about $680,000, to make the series but was too nervous to show it until now.</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interim, John Cundhill, who wrote the series five years ago, emigrated to Australia. The plot is dated by anomalies like houses selling for 32,000 rand, at $13,000 today, a fraction of their current price, and by quips about the old liberal Progressive Federal Party, which died last April when the new Democratic Party was born.</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 Time Slot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Johannesburg suburb of Mayfair, on which the show's fictitious neighborhood of Randjiesuitsig is said to be based, racial mixing no longer raises eyebrows. And President F. W. de Klerk has embarked on a policy of evolutionary change that includes formal recognition of a handful of multiracial neighbors, despite the existence of legal residential segregation.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Broadcasting Corporation is showing ''People Like Us'' at 10:25 on Saturday night to avoid inciting or offending whites. The late time slot reportedly was chosen because the majority of viewers at that hour are black, and impressionable children of any race are usually in bed. One television reviewer, Richard McNeill, accused the corporation of cowardice and said the series should be shown on prime time weekdays so more whites would watch 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answer to Archie Bunker is Barney Bosman, a municipal building inspector who argues that just as antelopes stick to antelopes and giraffes to giraffes, so people should not deviate from their own kind. Barney, played by Michael Brunner, does not confine his intolerance to non-whites; he does not like Jews, Portuguese and Greeks either. And his insistence that a lioness does not attempt a lion's work makes clear where he stands on feminism.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things have changed since Dr. Vorster,'' Barney Bosman tells his son-in-law, Biff Britz, alluding to John Vorster, South Africa's Prime Minister in the heyday of apartheid. ''But that's not to say we can't change them back again.''</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Mixed-Race Doctor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Barney's life is changed when Glen Kinnear, a white upper-class property developer, renames the neighborhood Honeysuckle Heights to lure Johannesburg yuppies and begins buying up houses. The developer, who runs short of cash, sells his own house in the wealthy northern suburb of Bryanston and moves in next to the Bosmans in Randjiesuitsig, to the mortification of his snobbish wife, Tessa. ''I saw a woman on the street with her hair in curlers,'' she says of their new Afrikaner neighbors. ''Imagine the accents.''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Biff Britz, who lives with his father-in-law, quietly buys the other house next door, and resells it to Ben Paulsen, a mixed-race doctor. Dr. Paulsen and his wife are implausibly upscale - she owns a fashion boutique - but his surly kid brother, Russell, on probation for car theft, readily stoops to the occasion with Barney.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include a British immigrant couple who moved to South Africa, they announced, ''to get away from the blacks.'' But the series gives short shrift to the country's black majority. The only blacks in the first two episodes walked on as construction workers and a gardener.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''People Like Us'' conveys with some poignancy the desperation of mixed-race South Africans who yearn for the things whites take for granted. ''I want to own a house, Ben,'' pleads Dr. Paulsen's wife, despite the fear that Randjiesuitsig will not welcome them.</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Abusive Phone Calls to Actors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''People Like Us'' confronts racism on tiptoe, Tanya Logan, who plays Barney's liberated tomboy daughter, Barbie, said in a newspaper interview that she and her husband had received dozens of abusive telephone calls, and the other actors have braced for a backlash. But they said they considered the series relevant for South Africa.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series that hammers any messages or that will radically alter anyone's viewpoint, but rather tries to show that change doesn't signify the end of the world,'' Gray Hofmeyr, the director, said in an interview with The Johannesburg Star newspaper. ''It's a series that will develop the ability of South Africans to laugh at themselves.''</w:t>
      </w:r>
    </w:p>
    <w:p>
      <w:pPr>
        <w:pStyle w:val="Normal364"/>
      </w:pPr>
    </w:p>
    <w:p>
      <w:pPr>
        <w:pStyle w:val="Normal364"/>
        <w:ind w:left="200"/>
        <w:sectPr>
          <w:type w:val="continuous"/>
          <w:pgMar w:top="840" w:right="1000" w:bottom="840" w:left="1000" w:header="400" w:footer="400"/>
          <w:pgNumType w:fmt="decimal"/>
          <w:cols w:space="720"/>
        </w:sectPr>
      </w:pPr>
      <w:r>
        <w:br/>
      </w:r>
      <w:r>
        <w:pict>
          <v:line id="_x0000_s2415"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990"/>
          <w:headerReference w:type="default" r:id="rId2991"/>
          <w:footerReference w:type="even" r:id="rId2992"/>
          <w:footerReference w:type="default" r:id="rId2993"/>
          <w:headerReference w:type="first" r:id="rId2994"/>
          <w:footerReference w:type="first" r:id="rId2995"/>
          <w:pgSz w:w="12240" w:h="15840"/>
          <w:pgMar w:top="840" w:right="1000" w:bottom="840" w:left="1000" w:header="400" w:footer="400"/>
          <w:pgNumType w:fmt="decimal"/>
          <w:cols w:space="720"/>
          <w:titlePg w:val="0"/>
        </w:sectPr>
      </w:pPr>
    </w:p>
    <w:p>
      <w:pPr>
        <w:pStyle w:val="Normal365"/>
      </w:pPr>
    </w:p>
    <w:p>
      <w:pPr>
        <w:pStyle w:val="Normal365"/>
      </w:pPr>
      <w:r>
        <w:pict>
          <v:shape id="_x0000_i2416" type="#_x0000_t75" alt="LexisNexis®" style="width:147.75pt;height:30pt">
            <v:imagedata r:id="rId17" o:title=""/>
          </v:shape>
        </w:pict>
      </w:r>
      <w:r>
        <w:cr/>
      </w:r>
    </w:p>
    <w:p>
      <w:pPr>
        <w:pStyle w:val="Heading1363"/>
        <w:keepNext w:val="0"/>
        <w:spacing w:after="200" w:line="340" w:lineRule="atLeast"/>
        <w:ind w:left="0" w:right="0" w:firstLine="0"/>
        <w:jc w:val="center"/>
      </w:pPr>
      <w:hyperlink r:id="rId2996" w:history="1">
        <w:r>
          <w:rPr>
            <w:rFonts w:ascii="arial" w:eastAsia="arial" w:hAnsi="arial" w:cs="arial"/>
            <w:b/>
            <w:i/>
            <w:strike w:val="0"/>
            <w:color w:val="0077CC"/>
            <w:sz w:val="28"/>
            <w:u w:val="single"/>
            <w:vertAlign w:val="baseline"/>
          </w:rPr>
          <w:t>L.I. @ WORK; Credit Unions Go After a Larger Customer Base - Correction Appended</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2003 Sunday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365"/>
        <w:keepNext w:val="0"/>
        <w:spacing w:after="0" w:line="240" w:lineRule="atLeast"/>
        <w:ind w:right="0"/>
        <w:jc w:val="both"/>
      </w:pPr>
      <w:bookmarkStart w:id="745" w:name="Bookmark_365"/>
      <w:bookmarkEnd w:id="745"/>
    </w:p>
    <w:p>
      <w:pPr>
        <w:pStyle w:val="Normal365"/>
        <w:keepNext w:val="0"/>
        <w:spacing w:after="0" w:line="260" w:lineRule="atLeast"/>
        <w:ind w:left="0" w:right="0" w:firstLine="0"/>
        <w:jc w:val="left"/>
      </w:pPr>
      <w:r>
        <w:br/>
      </w:r>
      <w:r>
        <w:pict>
          <v:shape id="_x0000_i2417"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2; Long Island Weekly Desk; Pg. 6</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STRUGATCH</w:t>
      </w:r>
    </w:p>
    <w:p>
      <w:pPr>
        <w:pStyle w:val="Normal365"/>
        <w:keepNext/>
        <w:spacing w:before="240" w:after="0" w:line="340" w:lineRule="atLeast"/>
        <w:ind w:left="0" w:right="0" w:firstLine="0"/>
        <w:jc w:val="left"/>
      </w:pPr>
      <w:bookmarkStart w:id="746" w:name="Body_363"/>
      <w:bookmarkEnd w:id="746"/>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18" style="position:absolute;z-index:252692480"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MEMBERSHIP in a credit union has long been a perquisite for employees of some large companies, government agencies and the military, and for their families. A vestige of Depression-era America, credit unions were created to extend banking services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discovered -- usually when they needed loans -- that their credit unions offered the best terms around, along with personalized service from people they knew as co-workers. Many became loyal customers.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Powers, a Grumman retiree who lives in Port Jefferson Station, said that he and his wife put nine children through college using loans from the Bethpage Federal Credit Union. "It is the only bank we have associated with all these years," he said. "They are like family."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cozy arrangement is now being extended to millions of people formerly excluded. Credit unions on Long Island and across the country are getting new charters that allow them to act more and more like any other bank. Last Monday, the Bethpage credit union became the latest on Long Island to receive what is known as a community charter, allowing it to offer its services to most Island residents. (By regulatory fiat, the Towns of East Hampton, Southampton and Shelter Island are off limits to Bethpage.)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Bethpage credit union, founded in 1941 for Grumman employees, is one of the five on Long Island that have recently been rechartered. Bethpage, the largest of the Island's credit unions, has nine branches; the newest opened in Hempstead this month.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Island's 39 credit unions serve a total of 600,000 people and hold more than $6.5 billion in assets.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activity mirrors a national trend. Nearly 14 percent of the country's 10,000 credit unions have received community charters, as they are known. The trend dates to 1998, when Congress passed a law allowing credit unions to expand their customer bases.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Suffolk Federal Credit Union is doing likewise. Having started out in 1967 serving school employees in Valley Stream, over the years it expanded to include all school employees on Long Island, and then all Suffolk County employees. In June, it received a new community charter and now offers membership to anyone who lives, works or worships in Suffolk County. Plans are under way to open branches in Hampton Bays and Huntington next year.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Consumers, including people who own or want to start small businesses, ought to be delighted, said Frank Mitchell Corso Jr., a Jericho business consultant. "Historically, credit unions offer better terms than banks and thrifts and require less paperwork," said Mr. Corso, who specializes in small-business finance.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their history, credit unions have been content to serve narrowly circumscribed populations, and their marketing consisted mostly of sending fliers to human-resource directors.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promoted ourselves in the past," said Edward Boughal, the president and chief executive of the Suffolk Federal Credit Union. "By definition, credit unions have always waited for members to come to us."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those days are over. Kirk Kordeleski, the president and chief executive of the Bethpage credit union, said he had expanded his staff by about 25 percent over the past year, to 330 employees, and planned to hire 40 more people next year, to compete directly with banks for the middle-market consumer. He is also doubling his marketing budget to $1.5 million for 2004, and for the first time, Bethpage Federal will advertise in general- interest publications.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Long Island consumers, Mr. Kordeleski said, have not yet realized they can enter what had been a closed club, "but now we are going to get the word out."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plenty of history underlying credit union's shyness. They are, by design, nonprofit financial cooperatives that pay no taxes or dividends to investors. Because their costs arelower, they can pass the savings along to their members.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credit unions have about $600 billion in assets, compared with $9.2 trillion for banks and savings and loan associations. In the last three years, credit unions' assets have grown by about 12 percent a year, according to Mike Schenk, an economist and the vice president for research at the National Credit Union Association in Washington. During that same period banks grew at a rate of 6.7 percent, he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tend to dismiss the new competition. "Banks have tried to combat this growth because it's unfair," said Chris Giamo, a Commerce Bank vice president who runs its Long Island division. "Credit unions are nonprofits that are not governed by the same regulations we are."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Giamo does not believe that credit unions will cut into his bank's market significantly. "My competition has market share," he said. "The credit unions don't have market share."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Filipo, who runs Suffolk County National Bank's branch network, expressed a similar view: "Am I pleased at the competition? No. But I don't view them as a tremendous threat, either. They don't show up as Darth Vader, at least not on my radar screen."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credit union wants to compete with banks, either. The Nassau Educators Credit Union has not applied for a community charter and has no plans to do so, said George Papaioannou, a director and a professor of finance at Hofstra University. Its identification with the education sector provides "a distinct advantage, a niche in the market," he said, emphasizing that he was speaking as an individual director, not for the credit union's board.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Nassau Educators Credit Union may be in the minority. "To be successful long term we need to diversify," said Mr. Kordeleski, of Bethpage Federal, which started out as Bethpage Aircraft Federal Credit Union in 1941. "Grumman once had the largest employment base on Long Island before it shrunk from 20,000 to 2,500. We learned pretty quickly how a strong position can disappear. We don't want that to happen again."</w:t>
      </w:r>
    </w:p>
    <w:p>
      <w:pPr>
        <w:pStyle w:val="Normal365"/>
        <w:keepNext w:val="0"/>
        <w:spacing w:before="240" w:after="0" w:line="260" w:lineRule="atLeast"/>
        <w:ind w:left="0" w:right="0" w:firstLine="0"/>
        <w:jc w:val="left"/>
      </w:pPr>
      <w:r>
        <w:br/>
      </w:r>
      <w:hyperlink r:id="rId2997" w:history="1">
        <w:r>
          <w:rPr>
            <w:rFonts w:ascii="arial" w:eastAsia="arial" w:hAnsi="arial" w:cs="arial"/>
            <w:b w:val="0"/>
            <w:i/>
            <w:strike w:val="0"/>
            <w:color w:val="0077CC"/>
            <w:sz w:val="20"/>
            <w:u w:val="single"/>
            <w:vertAlign w:val="baseline"/>
          </w:rPr>
          <w:t>http://www.nytimes.com</w:t>
        </w:r>
      </w:hyperlink>
    </w:p>
    <w:p>
      <w:pPr>
        <w:pStyle w:val="Normal365"/>
        <w:keepNext/>
        <w:spacing w:before="240" w:after="0" w:line="340" w:lineRule="atLeast"/>
        <w:ind w:left="0" w:right="0" w:firstLine="0"/>
        <w:jc w:val="left"/>
      </w:pPr>
      <w:bookmarkStart w:id="747" w:name="Correction_16"/>
      <w:bookmarkEnd w:id="747"/>
      <w:r>
        <w:rPr>
          <w:rFonts w:ascii="arial" w:eastAsia="arial" w:hAnsi="arial" w:cs="arial"/>
          <w:b/>
          <w:i w:val="0"/>
          <w:strike w:val="0"/>
          <w:noProof w:val="0"/>
          <w:color w:val="000000"/>
          <w:position w:val="0"/>
          <w:sz w:val="28"/>
          <w:u w:val="none"/>
          <w:vertAlign w:val="baseline"/>
        </w:rPr>
        <w:t>Correction</w:t>
      </w:r>
    </w:p>
    <w:p>
      <w:pPr>
        <w:pStyle w:val="Normal365"/>
        <w:spacing w:line="60" w:lineRule="exact"/>
      </w:pPr>
      <w:r>
        <w:pict>
          <v:line id="_x0000_s2419" style="position:absolute;z-index:252693504"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L.I.@Work column on Nov. 23, about the rechartering of several credit unions on Long Island, misstated the ranking of one of them, the Bethpage Federal Credit Union. It is the second-largest on the Island; the Teachers Federal Credit Union, based in Farmingville, surpassed Bethpage in total assets this year. The article also misidentified the credit union that has enrolled the largest number of Long Island school employees. It is Teachers, not the Suffolk Federal Credit Union.</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14, 2003</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420" style="position:absolute;z-index:252694528"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Kirk Kordeleski, left, the chief executive of the newly rechartered Bethpage Federal Credit Union, has expanded his staff to 330. Bethpage was founded in 1941 for Grumman employees, above. (Photo by Phil Marino for The New York Times) </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2003</w:t>
      </w:r>
    </w:p>
    <w:p>
      <w:pPr>
        <w:pStyle w:val="Normal365"/>
      </w:pPr>
    </w:p>
    <w:p>
      <w:pPr>
        <w:pStyle w:val="Normal365"/>
        <w:ind w:left="200"/>
        <w:sectPr>
          <w:type w:val="continuous"/>
          <w:pgMar w:top="840" w:right="1000" w:bottom="840" w:left="1000" w:header="400" w:footer="400"/>
          <w:pgNumType w:fmt="decimal"/>
          <w:cols w:space="720"/>
        </w:sectPr>
      </w:pPr>
      <w:r>
        <w:br/>
      </w:r>
      <w:r>
        <w:pict>
          <v:line id="_x0000_s2421"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998"/>
          <w:headerReference w:type="default" r:id="rId2999"/>
          <w:footerReference w:type="even" r:id="rId3000"/>
          <w:footerReference w:type="default" r:id="rId3001"/>
          <w:headerReference w:type="first" r:id="rId3002"/>
          <w:footerReference w:type="first" r:id="rId3003"/>
          <w:pgSz w:w="12240" w:h="15840"/>
          <w:pgMar w:top="840" w:right="1000" w:bottom="840" w:left="1000" w:header="400" w:footer="400"/>
          <w:pgNumType w:fmt="decimal"/>
          <w:cols w:space="720"/>
          <w:titlePg w:val="0"/>
        </w:sectPr>
      </w:pPr>
    </w:p>
    <w:p>
      <w:pPr>
        <w:pStyle w:val="Normal366"/>
      </w:pPr>
    </w:p>
    <w:p>
      <w:pPr>
        <w:pStyle w:val="Normal366"/>
      </w:pPr>
      <w:r>
        <w:pict>
          <v:shape id="_x0000_i2422" type="#_x0000_t75" alt="LexisNexis®" style="width:147.75pt;height:30pt">
            <v:imagedata r:id="rId17" o:title=""/>
          </v:shape>
        </w:pict>
      </w:r>
      <w:r>
        <w:cr/>
      </w:r>
    </w:p>
    <w:p>
      <w:pPr>
        <w:pStyle w:val="Heading1364"/>
        <w:keepNext w:val="0"/>
        <w:spacing w:after="200" w:line="340" w:lineRule="atLeast"/>
        <w:ind w:left="0" w:right="0" w:firstLine="0"/>
        <w:jc w:val="center"/>
      </w:pPr>
      <w:hyperlink r:id="rId3004" w:history="1">
        <w:r>
          <w:rPr>
            <w:rFonts w:ascii="arial" w:eastAsia="arial" w:hAnsi="arial" w:cs="arial"/>
            <w:b/>
            <w:i/>
            <w:strike w:val="0"/>
            <w:color w:val="0077CC"/>
            <w:sz w:val="28"/>
            <w:u w:val="single"/>
            <w:vertAlign w:val="baseline"/>
          </w:rPr>
          <w:t>On Staten Island, Anger at Plan to Cut Youth Program</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1995, Monday, Late Edition - Final</w:t>
      </w:r>
    </w:p>
    <w:p>
      <w:pPr>
        <w:pStyle w:val="Normal366"/>
        <w:keepNext w:val="0"/>
        <w:spacing w:after="0" w:line="240" w:lineRule="atLeast"/>
        <w:ind w:right="0"/>
        <w:jc w:val="both"/>
      </w:pPr>
      <w:bookmarkStart w:id="748" w:name="Bookmark_366"/>
      <w:bookmarkEnd w:id="748"/>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3;   Metropolitan Desk  ; Column 3;  </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P. HICKS  </w:t>
      </w:r>
    </w:p>
    <w:p>
      <w:pPr>
        <w:pStyle w:val="Normal3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JONATHAN P. HICKS  </w:t>
      </w:r>
    </w:p>
    <w:p>
      <w:pPr>
        <w:pStyle w:val="Normal366"/>
        <w:keepNext/>
        <w:spacing w:before="240" w:after="0" w:line="340" w:lineRule="atLeast"/>
        <w:ind w:left="0" w:right="0" w:firstLine="0"/>
        <w:jc w:val="left"/>
      </w:pPr>
      <w:bookmarkStart w:id="749" w:name="Body_364"/>
      <w:bookmarkEnd w:id="749"/>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23" style="position:absolute;z-index:25269657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thump of basketballs can be heard most nights from outside Public School 42 in the quiet Eltingville neighborhood on Staten Island. Inside, teen-agers play a fierce game in the gymnasium while a smaller group of boys and girls work on arts and crafts on cafeteria tables.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program of evening basketball, craft making and tutoring, along with other after-school programs, would be shelved under Mayor Rudolph W. Giuliani's budget for the fiscal year that begins in July. The plan would eliminate the programs at the end of the fiscal year.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upset both the people who manage the programs and the parents who argue that shuttering them will deprive their children of an alternative to the mischief and dangers of the streets.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services have been a persistent focus of attention by Mayor Giuliani, who last year ordered the Department of Investigation to look into the agency, saying it was plagued by financial mismanagement and political manipulation.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advocates hoped that the investigations agency's exoneration of the department last month would help argue for easing the budget cuts. "The problem is that after the investigation came out, there was no word from City Hall about the plan for youth services, other than to continue cutting them," said Gail Nayowith, executive director of the Citizens' Committee for Children, an advocacy group. "You get the impression that they have no commitment to young people."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Youth programs have been widely perceived to represent government's efforts to help poor, black and Hispanic youth. But Mr. Giuliani's plan to slash $37 million, or more than half, of the department's budget would also be felt in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neighborhoods like Eltingville.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Giuliani remains popular in neighborhoods like this one. But the potential effect of his budget cuts, particularly to youth programs and to education, have begun fueling an undercurrent of discontent. While people in Eltingville support Mr. Giuliani's crime-fighting initiatives, they complain that the cuts in after-school programs for young people have left them bewildered.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plan to cut these programs is absolutely terrible," said Dolores Bonaguro, whose 13-year-old daughter and 12-year-old son participate in an after-school program at P.S. 42. Mrs. Bonaguro, a part-time worker at a department store, said she and her husband, a gravedigger, felt a sense of security having their children attend programs several night a week.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 Mayor would reconsider this," she said. "My kids can't wait to go to the programs. This is wonderful for the kids. It gives them something to do and stay off the streets."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cutting after-school programs, the Mayor's proposed cuts would eliminate Youthline, a crisis-intervention program; Youthlink, a drug prevention program, and a citywide athletic program.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cannot understand the logic of cutting programs that are so important for our children," said Judy Steinweiss, a widow in Bensonhurst, Brooklyn, whose daughter is facing the elimination of an activities program at her high school. "I don't understand where the Mayor thinks this budget cutting is going to get young people. I don't hear anything coming out of him that makes any sense to me."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Giuliani has made it clear that in grappling with a budget gap somewhere between $2.7 billion and $3 billion, every agency will have to endure harsh cuts. He has also pointed out that the administration will maintain the level of financing for the city's 37 so-called beacon schools, public schools that stay open after hours to provide recreation and adult-education programs.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activities at P.S. 42 are run by United Activities Unlimited, a nonprofit organization that operates seven summer day camps as well as programs in 12 Staten Island locations. Louis DeLuca, the agency's director, said that the proposed budget cuts would cause him to eliminate all but two of those programs.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program cuts, staffing at the Department of Youth Services would be cut drastically. An early version of Mr. Giuliani's budget called for the number of employees in the agency to be reduced to 10 from the current 110. Alfred B. Curtis Jr., the Commissioner of the youth agency, said that the agency reductions would not be as substantial as initially planned but declined to give specific figures.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cuts at the Department of Youth Services come after a tumultuous year in which the department was rocked by leadership changes and the Giuliani administration decided to shift hundreds of contracts to new agencies.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parents and program officials charge that the administration has demonstrated an insensitivity to youth issues. They cite Mr. Giuliani's suggestion in March that students affected by Federal cuts to the summer jobs programs do volunteer work. "I believe if you work hard enough, you can get a job," the Mayor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Nayowith of the citizens' committee said: "This is a problem for New York City because we're not talking about luxury services here.  We're talking about services every child needs and every family depends on, services that make the city a hospitable place to live."</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1995</w:t>
      </w:r>
    </w:p>
    <w:p>
      <w:pPr>
        <w:pStyle w:val="Normal366"/>
      </w:pPr>
    </w:p>
    <w:p>
      <w:pPr>
        <w:pStyle w:val="Normal366"/>
        <w:ind w:left="200"/>
        <w:sectPr>
          <w:type w:val="continuous"/>
          <w:pgMar w:top="840" w:right="1000" w:bottom="840" w:left="1000" w:header="400" w:footer="400"/>
          <w:pgNumType w:fmt="decimal"/>
          <w:cols w:space="720"/>
        </w:sectPr>
      </w:pPr>
      <w:r>
        <w:br/>
      </w:r>
      <w:r>
        <w:pict>
          <v:line id="_x0000_s2424"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005"/>
          <w:headerReference w:type="default" r:id="rId3006"/>
          <w:footerReference w:type="even" r:id="rId3007"/>
          <w:footerReference w:type="default" r:id="rId3008"/>
          <w:headerReference w:type="first" r:id="rId3009"/>
          <w:footerReference w:type="first" r:id="rId3010"/>
          <w:pgSz w:w="12240" w:h="15840"/>
          <w:pgMar w:top="840" w:right="1000" w:bottom="840" w:left="1000" w:header="400" w:footer="400"/>
          <w:pgNumType w:fmt="decimal"/>
          <w:cols w:space="720"/>
          <w:titlePg w:val="0"/>
        </w:sectPr>
      </w:pPr>
    </w:p>
    <w:p>
      <w:pPr>
        <w:pStyle w:val="Normal367"/>
      </w:pPr>
    </w:p>
    <w:p>
      <w:pPr>
        <w:pStyle w:val="Normal367"/>
      </w:pPr>
      <w:r>
        <w:pict>
          <v:shape id="_x0000_i2425" type="#_x0000_t75" alt="LexisNexis®" style="width:147.75pt;height:30pt">
            <v:imagedata r:id="rId17" o:title=""/>
          </v:shape>
        </w:pict>
      </w:r>
      <w:r>
        <w:cr/>
      </w:r>
    </w:p>
    <w:p>
      <w:pPr>
        <w:pStyle w:val="Heading1365"/>
        <w:keepNext w:val="0"/>
        <w:spacing w:after="200" w:line="340" w:lineRule="atLeast"/>
        <w:ind w:left="0" w:right="0" w:firstLine="0"/>
        <w:jc w:val="center"/>
      </w:pPr>
      <w:hyperlink r:id="rId3011" w:history="1">
        <w:r>
          <w:rPr>
            <w:rFonts w:ascii="arial" w:eastAsia="arial" w:hAnsi="arial" w:cs="arial"/>
            <w:b/>
            <w:i/>
            <w:strike w:val="0"/>
            <w:color w:val="0077CC"/>
            <w:sz w:val="28"/>
            <w:u w:val="single"/>
            <w:vertAlign w:val="baseline"/>
          </w:rPr>
          <w:t>NUCLEAR REAGANOMICS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1981, Friday, Late City Final Edition</w:t>
      </w:r>
    </w:p>
    <w:p>
      <w:pPr>
        <w:pStyle w:val="Normal367"/>
        <w:keepNext w:val="0"/>
        <w:spacing w:after="0" w:line="240" w:lineRule="atLeast"/>
        <w:ind w:right="0"/>
        <w:jc w:val="both"/>
      </w:pPr>
      <w:bookmarkStart w:id="750" w:name="Bookmark_367"/>
      <w:bookmarkEnd w:id="750"/>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31, Column 1; Editorial Desk; op-ed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Hertsgaard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67"/>
        <w:keepNext/>
        <w:spacing w:before="240" w:after="0" w:line="340" w:lineRule="atLeast"/>
        <w:ind w:left="0" w:right="0" w:firstLine="0"/>
        <w:jc w:val="left"/>
      </w:pPr>
      <w:bookmarkStart w:id="751" w:name="Body_365"/>
      <w:bookmarkEnd w:id="751"/>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26" style="position:absolute;z-index:252698624"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power is the only major program the Reagan Administration has completely spared during its campaign to reduce Federal spending. And yesterday the President made clear his intention to bail out the ailing nuclear power industry. No energy program less deserves such favoritism.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public opposition, faltering Wall Street support, and mounting evidence that other energy sources will better promote the national welfare make nuclear power unworthy of Presidential rescue efforts.</w:t>
      </w:r>
    </w:p>
    <w:p>
      <w:pPr>
        <w:pStyle w:val="Normal36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 Hertsgaard Op-Ed comment criticizes President Reagan's support for further nuclear power development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place that nuclear power occupies in President Reagan's heart was made abundantly clear during the first round of budget cuts this spring. Nuclear development was the only program - besides the military, of course - to receive a major funding increase for fiscal 1982.</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cutting $40 billion primarily from such social programs as public housing and food stamps, President Reagan raised the budget for nuclear energy 36 percent, to $1.6 billion. Meanwhile, funding was sharply reduced in every other Department of Energy program.  Money for solar energy was slashed 67 percent, support for conservation 75 percent.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President has pledged to trim an additional $16 billion from the fiscal 1983 budget. He has even conceded that the military will have to accept a token reduction of about $2 billion.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 r power, however, apparently will suf fer no such indignity.  According to an Office of Management and Budg et planning memo, funds for nuclear plants and reactors are scheduled for a 6 percent increase in 1983, to $1.7 billion. Spending f or conservation will fall another 63 percent, for solar programs 4 5 percent, and for the development of coal and other fossil fuels 34 percent. (Mr. Reagan's touted ''abolishment'' of the Energy Departme nt covers only administrative functions, and will reduce dep artment spending less than 1 percent.)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justify the cuts in non-nuclear energy programs on the ground that, thanks to decontrolled oil prices, competing energy technologies no longer require heavy Federal subsidies. This accords with the philosophy that James A. Edwards has been proclaiming ever since he left his South Carolina dental practice to become Secretary of Energy: Market forces should and will solve the nation's energy problems.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for the moment that nothing resembling a free market exists in the energy field and that pretending otherwise only invites Exxon and friends to enrich themselves at the nation's expense. The question for Ronald Reagan is, Why is nuclear energy an exception to your free-enterprise rule?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President's hallowed marketplace is rejecting nuclear power, he himself is trying to save it. The Administration lobbied hard for $240 million to continue Tennessee's Clinch River Breeder Reactor boondoggle, allocated a whopping $500 million for long-term breeder research, and greatly eased proliferation restrictions against reactor exports.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major policy statement released yesterday , Mr. Reagan endorsed ''streamlining the licensing process'' - a euphemism for slashing safety regulations so that nuclear plants can be built faster and more cheaply. He also pledged indirect subsidies for reprocessing of spent fuel into plutonium, and directed Secretary Edwards to ''proceed swiftly'' to build a nuclear waste repository, despite widespread public doubt that a safe disposal method has been found.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Mr. Reagan is doing for an energy source that, beyond its much-discussed health, envi ronmental and proliferation hazards, is aneconomic weak ling. Nuclear power provides just 3 percent of total United States energy. ''Energy Future,'' the study by Harvard Business Scho ol's Energy Project, concluded: ''There is simply no reasonable po ssibility for 'massive contributions' from nuclear powerfor at least the rest of the 20th century. Nuclear power offers no solution to t he problem of America's growing dependence on imported oil.''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billions of dollars Mr. Reagan would spend on nuclear plants would , according to the Harvard study, produce far more jobs, economic growth and national security if invested instead in conservation and solar energy - the very programs Mr. Reagan is dismantling.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Reagan's support for nuclear power over obviously superior alternative energy sources is the logical complement to his budget policy of gorging the Pentagon while starving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Those opposed to a nuclear future should join forces with those resisting social service cutbacks. Reaganomics is aimed at both of them.</w:t>
      </w:r>
    </w:p>
    <w:p>
      <w:pPr>
        <w:pStyle w:val="Normal3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Hertsgaard, a fellow at the Institute for Policy Studies, is author of the forthcoming book, ''The Atomic Brotherhood.''</w:t>
      </w:r>
    </w:p>
    <w:p>
      <w:pPr>
        <w:pStyle w:val="Normal367"/>
      </w:pPr>
    </w:p>
    <w:p>
      <w:pPr>
        <w:pStyle w:val="Normal367"/>
        <w:ind w:left="200"/>
        <w:sectPr>
          <w:type w:val="continuous"/>
          <w:pgMar w:top="840" w:right="1000" w:bottom="840" w:left="1000" w:header="400" w:footer="400"/>
          <w:pgNumType w:fmt="decimal"/>
          <w:cols w:space="720"/>
        </w:sectPr>
      </w:pPr>
      <w:r>
        <w:br/>
      </w:r>
      <w:r>
        <w:pict>
          <v:line id="_x0000_s2427"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012"/>
          <w:headerReference w:type="default" r:id="rId3013"/>
          <w:footerReference w:type="even" r:id="rId3014"/>
          <w:footerReference w:type="default" r:id="rId3015"/>
          <w:headerReference w:type="first" r:id="rId3016"/>
          <w:footerReference w:type="first" r:id="rId3017"/>
          <w:pgSz w:w="12240" w:h="15840"/>
          <w:pgMar w:top="840" w:right="1000" w:bottom="840" w:left="1000" w:header="400" w:footer="400"/>
          <w:pgNumType w:fmt="decimal"/>
          <w:cols w:space="720"/>
          <w:titlePg w:val="0"/>
        </w:sectPr>
      </w:pPr>
    </w:p>
    <w:p>
      <w:pPr>
        <w:pStyle w:val="Normal368"/>
      </w:pPr>
    </w:p>
    <w:p>
      <w:pPr>
        <w:pStyle w:val="Normal368"/>
      </w:pPr>
      <w:r>
        <w:pict>
          <v:shape id="_x0000_i2428" type="#_x0000_t75" alt="LexisNexis®" style="width:147.75pt;height:30pt">
            <v:imagedata r:id="rId17" o:title=""/>
          </v:shape>
        </w:pict>
      </w:r>
      <w:r>
        <w:cr/>
      </w:r>
    </w:p>
    <w:p>
      <w:pPr>
        <w:pStyle w:val="Heading1366"/>
        <w:keepNext w:val="0"/>
        <w:spacing w:after="200" w:line="340" w:lineRule="atLeast"/>
        <w:ind w:left="0" w:right="0" w:firstLine="0"/>
        <w:jc w:val="center"/>
      </w:pPr>
      <w:hyperlink r:id="rId3018" w:history="1">
        <w:r>
          <w:rPr>
            <w:rFonts w:ascii="arial" w:eastAsia="arial" w:hAnsi="arial" w:cs="arial"/>
            <w:b/>
            <w:i/>
            <w:strike w:val="0"/>
            <w:color w:val="0077CC"/>
            <w:sz w:val="28"/>
            <w:u w:val="single"/>
            <w:vertAlign w:val="baseline"/>
          </w:rPr>
          <w:t>FAMILIES SHIFT HOMES IN AN INFLAMED ULSTER</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1981, Wednesday, Late City Final Edition</w:t>
      </w:r>
    </w:p>
    <w:p>
      <w:pPr>
        <w:pStyle w:val="Normal368"/>
        <w:keepNext w:val="0"/>
        <w:spacing w:after="0" w:line="240" w:lineRule="atLeast"/>
        <w:ind w:right="0"/>
        <w:jc w:val="both"/>
      </w:pPr>
      <w:bookmarkStart w:id="752" w:name="Bookmark_368"/>
      <w:bookmarkEnd w:id="752"/>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11, Column 1; Foreign Desk</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BORDERS, Special to the New York Times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COOKSTOWN, Northern Ireland, Sept. 25</w:t>
      </w:r>
    </w:p>
    <w:p>
      <w:pPr>
        <w:pStyle w:val="Normal368"/>
        <w:keepNext/>
        <w:spacing w:before="240" w:after="0" w:line="340" w:lineRule="atLeast"/>
        <w:ind w:left="0" w:right="0" w:firstLine="0"/>
        <w:jc w:val="left"/>
      </w:pPr>
      <w:bookmarkStart w:id="753" w:name="Body_366"/>
      <w:bookmarkEnd w:id="753"/>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29" style="position:absolute;z-index:252700672"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Eccles, a Roman Catholic bricklayer's wife, always thought there would be no risk in living among Protestants. But she does not think that anymore.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night in August when we decided we had to move,'' Mrs. Eccles explained, standing at a kitchen counter in the family's new home, in a Catholic neighborhood. ''A mob of Protestants came charging down the street shouting slogans against Catholics, and saying that there was no place for us here. All that week the Catholics on our street were getting their windows broken and slogans painted on their walls.''</w:t>
      </w:r>
    </w:p>
    <w:p>
      <w:pPr>
        <w:pStyle w:val="Normal36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Division between Catholic and Protestant communities in Northern Ireland is seen worsening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finally convinced the Eccles family was a midnight phone call on Aug. 30 in which a man threatened them with death if they did not move out of the Protestant neighborhood. Two days later they left.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sharp increases in that kind of sectarian intimidation reflect a substantial deterioration in the relationship between the Protestant majority and the Catholic minority in Northern Ireland as a result of the nationalist prisoners' hunger strike.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at a Low Point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division between the two communities is worse now than I have ever seen it,'' said Patrick Duffy, a Catholic political leader and member of the Cookstown District Council. ''The hunger strike has inflamed feelings and enormously deepened the gulf between the two sides.''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kind of intimidation that forced the Eccles family to move, from a little gray stucco house on one side of town to a little gray stucco house on the other, has long been a feature of the battle for Northern Ireland in such trouble spots as Belfast and Londonderry.</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 never in Cookstown,'' Mr. Duff y said. ''Relations werealways very good in Cookstown. That's why thi s trouble is so shocking.''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 Mrs. Eccles and their two children, aged 7 and 9, are one of several dozen Cookstown families who have moved in recent months under some kind of pressure. About half were Protestants leaving Catholic neighborhoods, the other half Catholics leaving Protestant neighborhoods.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had received as many as half a dozen threatening phone calls or letters; others were scared away by painted slogans such as ''I.R.A. Rules,'' or ''No Pope Here,'' or by the sudden appearance of flags - the Union Jack or the Irish tricolor - which are often symbols of hatred in Northern Ireland.</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Shunned by the Neighbors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was the parades,'' explained a Protestant who asked not to be identified because he is afraid. ''Every time one of the hunger strikers died, they'd march down our street carrying a symbolic coffin and making threatening gestures. My neighbors were Catholics, and they used to be friendly, but then they just stopped talking to us. My wife and I finally decided that we belong among our own people, and we moved.''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Cookstown is a pleasant little town of 7,000, about evenly divided between the two religions. But like most towns in Northern Ireland, it has police barricades blocking traffic through its center as a precaution against bombers and rioters. During good times, such as a year ago, Cookstown's five police barricades remain open and the traffic flows freely. But now they are all closed.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McCusker, who is one of Northern Ireland's Protestant Members of Parliament, said recently that in terms of attitudes ''we are back to the 1920's'' because of the hunger strike and developments related to it. Gerard Fitt, a Roman Catholic M.P., agrees, and for him, there is illustration of the grim new mood right in his own life.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Mr. Fitt has vigorously condemned the hunger strike, he has become a target of vituperation from the Irish Republican Army, which regards him as a traitor to his side. Mr. Fitt's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neighborhood of Belfast, is regularly attacked by gangs chanting pro-I.R.A. slogans and throwing stones and paint.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throw firebombs in an attempt to drive him away. Mr. Fitt, who was born only 100 yards from the house, says he is ''determined'' not to leave it. But nothing gives him hope for the future. In a recent debate about Northern Ireland in Parliament, Mr.  Fitt reported from his homeland this way: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strike has had a devastating effect. Never have I seen such polarization and alienation. We are all frightened when we look into the future - because we see no future.''</w:t>
      </w:r>
    </w:p>
    <w:p>
      <w:pPr>
        <w:pStyle w:val="Normal368"/>
      </w:pPr>
    </w:p>
    <w:p>
      <w:pPr>
        <w:pStyle w:val="Normal368"/>
        <w:ind w:left="200"/>
        <w:sectPr>
          <w:type w:val="continuous"/>
          <w:pgMar w:top="840" w:right="1000" w:bottom="840" w:left="1000" w:header="400" w:footer="400"/>
          <w:pgNumType w:fmt="decimal"/>
          <w:cols w:space="720"/>
        </w:sectPr>
      </w:pPr>
      <w:r>
        <w:br/>
      </w:r>
      <w:r>
        <w:pict>
          <v:line id="_x0000_s2430"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019"/>
          <w:headerReference w:type="default" r:id="rId3020"/>
          <w:footerReference w:type="even" r:id="rId3021"/>
          <w:footerReference w:type="default" r:id="rId3022"/>
          <w:headerReference w:type="first" r:id="rId3023"/>
          <w:footerReference w:type="first" r:id="rId3024"/>
          <w:pgSz w:w="12240" w:h="15840"/>
          <w:pgMar w:top="840" w:right="1000" w:bottom="840" w:left="1000" w:header="400" w:footer="400"/>
          <w:pgNumType w:fmt="decimal"/>
          <w:cols w:space="720"/>
          <w:titlePg w:val="0"/>
        </w:sectPr>
      </w:pPr>
    </w:p>
    <w:p>
      <w:pPr>
        <w:pStyle w:val="Normal369"/>
      </w:pPr>
    </w:p>
    <w:p>
      <w:pPr>
        <w:pStyle w:val="Normal369"/>
      </w:pPr>
      <w:r>
        <w:pict>
          <v:shape id="_x0000_i2431" type="#_x0000_t75" alt="LexisNexis®" style="width:147.75pt;height:30pt">
            <v:imagedata r:id="rId17" o:title=""/>
          </v:shape>
        </w:pict>
      </w:r>
      <w:r>
        <w:cr/>
      </w:r>
    </w:p>
    <w:p>
      <w:pPr>
        <w:pStyle w:val="Heading1367"/>
        <w:keepNext w:val="0"/>
        <w:spacing w:after="200" w:line="340" w:lineRule="atLeast"/>
        <w:ind w:left="0" w:right="0" w:firstLine="0"/>
        <w:jc w:val="center"/>
      </w:pPr>
      <w:hyperlink r:id="rId3025" w:history="1">
        <w:r>
          <w:rPr>
            <w:rFonts w:ascii="arial" w:eastAsia="arial" w:hAnsi="arial" w:cs="arial"/>
            <w:b/>
            <w:i/>
            <w:strike w:val="0"/>
            <w:color w:val="0077CC"/>
            <w:sz w:val="28"/>
            <w:u w:val="single"/>
            <w:vertAlign w:val="baseline"/>
          </w:rPr>
          <w:t>BASKETBALL: THE FANS;</w:t>
        </w:r>
      </w:hyperlink>
      <w:r>
        <w:br/>
      </w:r>
      <w:hyperlink r:id="rId3026" w:history="1">
        <w:r>
          <w:rPr>
            <w:rFonts w:ascii="arial" w:eastAsia="arial" w:hAnsi="arial" w:cs="arial"/>
            <w:b/>
            <w:i/>
            <w:strike w:val="0"/>
            <w:color w:val="0077CC"/>
            <w:sz w:val="28"/>
            <w:u w:val="single"/>
            <w:vertAlign w:val="baseline"/>
          </w:rPr>
          <w:t>Both Sides Lose With Audience</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1999, Thursday, Late Edition - Final</w:t>
      </w:r>
    </w:p>
    <w:p>
      <w:pPr>
        <w:pStyle w:val="Normal369"/>
        <w:keepNext w:val="0"/>
        <w:spacing w:after="0" w:line="240" w:lineRule="atLeast"/>
        <w:ind w:right="0"/>
        <w:jc w:val="both"/>
      </w:pPr>
      <w:bookmarkStart w:id="754" w:name="Bookmark_369"/>
      <w:bookmarkEnd w:id="754"/>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4; Column 3; Sports Desk ; Column 3; </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LENA WILLIAMS </w:t>
      </w:r>
    </w:p>
    <w:p>
      <w:pPr>
        <w:pStyle w:val="Normal3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LENA WILLIAMS </w:t>
      </w:r>
    </w:p>
    <w:p>
      <w:pPr>
        <w:pStyle w:val="Normal369"/>
        <w:keepNext/>
        <w:spacing w:before="240" w:after="0" w:line="340" w:lineRule="atLeast"/>
        <w:ind w:left="0" w:right="0" w:firstLine="0"/>
        <w:jc w:val="left"/>
      </w:pPr>
      <w:bookmarkStart w:id="755" w:name="Body_367"/>
      <w:bookmarkEnd w:id="755"/>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32" style="position:absolute;z-index:252702720"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fans like James Lowry of Chicago, a Bulls season ticket-holder for 20 years, who were overjoyed by the news that the National Basketball Association and the players union had very likely settled their differences and were ready to begin play on Feb. 2.</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planning a party to celebrate the return of our extended family," Lowry said by telephone from the offices of his Chicago-based firm, which advises companies on diversity issues. "During the lockout, some of us die-hard fans went to the Great Eight college basketball tournament, but we realized it just wasn't the same. So we consoled ourselves by watching videotapes of old Bulls games. We really need an N.B.A. fix."</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judging from the reaction of dozens of fans interviewed yesterday from Manhattan to the snow-covered sidewalks of Chicago to Denver, the N.B.A. itself needs to be fixed. More than a few had suggestions as to how.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should show up for their first few games," said Paul Thorn, who identified himself over lunch at the Official All Star Cafe in Manhattan as a "disgruntled fan."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Houston, Robert Riley, a telecommunications specialist, plans to stage a self-imposed protest.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canceling cable," he said. "The only reason I have cable was for the N.B.A. games."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Scottie Oguntuase of Queens hopes that both the owners and the players end up losing "a ton of money."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owe the fans an apology," said Oguntuase, who spent the past few months getting reacquainted with football.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Dyan Cannon, the actress and long a courtside fixture at Lakers games, said from Los Angeles that she was thrilled basketball is back.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on with the game," said Cannon, who appeared in a Nike television commercial urging an end to the lockout. "It's fantastic."</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Tom Wopat, who will be opening in the Broadway production of "Annie Get Your Gun" on Feb. 2, the date the season starts, said he has already been promised Knicks tickets by the show's producer, Barry Weissler.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wished they'd been able to settle the dispute with less rancor and less money lost, but I'm happy they're back,"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me will go back," said Charles Bock, a Manhattan lawyer, who goes to more than 10 Knicks games a year. "It's just a fun experience. Basketball doesn't have the tradition of baseball, but it's got the speed, the moves, and it's exciting."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DePasquale of Denver doesn't even mind that the players may be rusty after a layoff of more than six months or that the 82-game season will be reduced to only a semblance of itself at about 50 games.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about it," DePasquale, a 23-year-old assistant manager of the Sports Fan, a sporting goods store in downtown Denver, said of the agreement. "I've missed Sundays on the couch with those tripleheaders. I've had that with football, but it's almost over and hockey doesn't do it for me."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sentiment among fans yesterday was, however, that both sides were greedy.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figure out how to divide $2 billion?" asked Keri Donohue of Bayonne, N.J. "The only people I feel sorry for in all this are the vendors. The owners and the players should be made to compensate them."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baseball five years and a historic home run race to recover from its strike," said Rob Uttrich, a disk jockey at the All Star Cafe. "Basketball is going to need a Mark McGwire and a Sammy Sosa to win back the fans."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Uttrich based his assessment on an informal survey of the restaurant's patrons. He asked lunchtime diners to indicate by a show of applause whether they were happy the standoff was over, which drew a smattering of applause, and whether they wished it had continued, which solicited medium applause. The loudest ovation came in response to this question: Who doesn't care at all?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conducted by the Simmons Market Research Bureau last spring found that 70.3 percent of Americans said they "occasionally" watch, listen to or attend professional basketball games during the year. Those likely to show little interest in the game tended to be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live in small towns and rural communities. The game's biggest supporters tended to live in major urban areas.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at the United Center are socialites, not fans, and will continue to go to games because it's something to do," said Troy Agler, 26, of Chicago. "Maybe teams in the smaller markets will be hurt because they are more community-based and are patronized more by actual basketball fans."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many fans said the players, more than the owners, will bear the brunt of the fans' rage, others were reluctant to lay blame in either court.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business," said Timur Cagarli, a 16-year-old high school student, who was visiting the Guggenheim Museum in Manhattan with his class. "It revolves around the almighty dollar sign."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Lowry, the Bulls loyalist, said the joy in Chicago was tempered only by the thought that the season may be tipping off without Michael. (In Chicago, there's only one Michael.)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may come back because it's a shortened season," Lowry said in a moment of wishful thinking. "Most of us think he's coming back. I love this game, but without M. J. it's not going to be the same."</w:t>
      </w:r>
    </w:p>
    <w:p>
      <w:pPr>
        <w:pStyle w:val="Normal369"/>
        <w:keepNext w:val="0"/>
        <w:spacing w:before="240" w:after="0" w:line="260" w:lineRule="atLeast"/>
        <w:ind w:left="0" w:right="0" w:firstLine="0"/>
        <w:jc w:val="left"/>
      </w:pPr>
      <w:r>
        <w:br/>
      </w:r>
      <w:hyperlink r:id="rId3027" w:history="1">
        <w:r>
          <w:rPr>
            <w:rFonts w:ascii="arial" w:eastAsia="arial" w:hAnsi="arial" w:cs="arial"/>
            <w:b w:val="0"/>
            <w:i/>
            <w:strike w:val="0"/>
            <w:color w:val="0077CC"/>
            <w:sz w:val="20"/>
            <w:u w:val="single"/>
            <w:vertAlign w:val="baseline"/>
          </w:rPr>
          <w:t>http://www.nytimes.com</w:t>
        </w:r>
      </w:hyperlink>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1999</w:t>
      </w:r>
    </w:p>
    <w:p>
      <w:pPr>
        <w:pStyle w:val="Normal369"/>
      </w:pPr>
    </w:p>
    <w:p>
      <w:pPr>
        <w:pStyle w:val="Normal369"/>
        <w:ind w:left="200"/>
        <w:sectPr>
          <w:type w:val="continuous"/>
          <w:pgMar w:top="840" w:right="1000" w:bottom="840" w:left="1000" w:header="400" w:footer="400"/>
          <w:pgNumType w:fmt="decimal"/>
          <w:cols w:space="720"/>
        </w:sectPr>
      </w:pPr>
      <w:r>
        <w:br/>
      </w:r>
      <w:r>
        <w:pict>
          <v:line id="_x0000_s2433"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028"/>
          <w:headerReference w:type="default" r:id="rId3029"/>
          <w:footerReference w:type="even" r:id="rId3030"/>
          <w:footerReference w:type="default" r:id="rId3031"/>
          <w:headerReference w:type="first" r:id="rId3032"/>
          <w:footerReference w:type="first" r:id="rId3033"/>
          <w:pgSz w:w="12240" w:h="15840"/>
          <w:pgMar w:top="840" w:right="1000" w:bottom="840" w:left="1000" w:header="400" w:footer="400"/>
          <w:pgNumType w:fmt="decimal"/>
          <w:cols w:space="720"/>
          <w:titlePg w:val="0"/>
        </w:sectPr>
      </w:pPr>
    </w:p>
    <w:p>
      <w:pPr>
        <w:pStyle w:val="Normal370"/>
      </w:pPr>
    </w:p>
    <w:p>
      <w:pPr>
        <w:pStyle w:val="Normal370"/>
      </w:pPr>
      <w:r>
        <w:pict>
          <v:shape id="_x0000_i2434" type="#_x0000_t75" alt="LexisNexis®" style="width:147.75pt;height:30pt">
            <v:imagedata r:id="rId17" o:title=""/>
          </v:shape>
        </w:pict>
      </w:r>
      <w:r>
        <w:cr/>
      </w:r>
    </w:p>
    <w:p>
      <w:pPr>
        <w:pStyle w:val="Heading1368"/>
        <w:keepNext w:val="0"/>
        <w:spacing w:after="200" w:line="340" w:lineRule="atLeast"/>
        <w:ind w:left="0" w:right="0" w:firstLine="0"/>
        <w:jc w:val="center"/>
      </w:pPr>
      <w:hyperlink r:id="rId3034" w:history="1">
        <w:r>
          <w:rPr>
            <w:rFonts w:ascii="arial" w:eastAsia="arial" w:hAnsi="arial" w:cs="arial"/>
            <w:b/>
            <w:i/>
            <w:strike w:val="0"/>
            <w:color w:val="0077CC"/>
            <w:sz w:val="28"/>
            <w:u w:val="single"/>
            <w:vertAlign w:val="baseline"/>
          </w:rPr>
          <w:t>ART; The Island's Woods and Wetlands Are Her Inspiration</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2003 Sunday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0"/>
        <w:keepNext w:val="0"/>
        <w:spacing w:after="0" w:line="240" w:lineRule="atLeast"/>
        <w:ind w:right="0"/>
        <w:jc w:val="both"/>
      </w:pPr>
      <w:bookmarkStart w:id="756" w:name="Bookmark_370"/>
      <w:bookmarkEnd w:id="756"/>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18</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EVERITT</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LLOYD HARBOR  </w:t>
      </w:r>
    </w:p>
    <w:p>
      <w:pPr>
        <w:pStyle w:val="Normal370"/>
        <w:keepNext/>
        <w:spacing w:before="240" w:after="0" w:line="340" w:lineRule="atLeast"/>
        <w:ind w:left="0" w:right="0" w:firstLine="0"/>
        <w:jc w:val="left"/>
      </w:pPr>
      <w:bookmarkStart w:id="757" w:name="Body_368"/>
      <w:bookmarkEnd w:id="757"/>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35" style="position:absolute;z-index:252704768"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Barbara Roux grew up in Huntington Station in the 1950's and 1960's, her neighborhood included a farm, a section of woods and a vernal pond. As a child, she loved these places, which were untouched by suburban development. As an adult, she has devoted herself to protecting Long Island's shrinking natural environment while also capturing it in works of art.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Roux, 57, makes three-dimensional mixed-media displays using fallen branches she collects in the woods and wetlands around her home in Lloyd Harbor, which is still a habitat for deer, box turtles and red foxes. She also takes photographs of the area. Her work creates a somber vision of Island nature beset by both natural and human forces.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spare time, she volunteers with the United States Fish and Wildlife Service, clearing trails at Target Rock National Wildlife Refuge near her home. She also is a member of Lloyd Harbor's conservation board, working on preserving the local shoreline.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work is both environmentally conscious as well as aesthetic, and that isn't so common," said Mary Lou Cohalan, director of the Islip Art Museum, which presented an exhibit of Ms. Roux's art earlier this year. "The impression she gets across about our natural environment is that it's fragile, it's poetic, it's beautiful. It's really a cautionary tale."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Roux's work is on display in a group show at the new Dix Hills building of the Art League of Long Island. Her pieces include a wall-mounted installation that incorporates sections of gnarled tree limbs with sculpted replicasof branches. On the floor is a set of sculpted leaves and stumps crafted to resemble fossils, as if they were the last remnants of a once-flourishing woodlands.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her forest photographs are also included in the exhibition, which is on display until Tuesday. Three other photographs are on view through Dec. 30 in a group show at Gallery North in Setauket.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Roux, an only child, said her interests in art and nature were shaped by her parents, whom she described as out of step with the Island's post-World-War-II suburban boom.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was a multilingual, Notre-Dame-educated pharmacologist and amateur botanist who researched yellow fever in South America for the Rockefeller Foundation during the early 1940's. But his academic background did not translate into material success; he ended up making a modest living selling laboratory equipment to pharmaceutical companies.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family's home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Spencer Avenue, Ms. Roux's father peppered his conversation with Latin phrases and taught his daughter the scientific names of plants in their neighborhood.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a creatively inclined woman who sometimes taught piano, promoted Ms. Roux's artistic endeavors, buying her paints and books on how to draw. Although Ms. Roux would try to copy portraits from art books, she "wasn't good at it," she said. "I wasn't interested. So it was always nature. I was very much into the color and vibrancy of nature."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everyone around them, Ms. Roux's parents did not own a car.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walked everywhere, and we went past areas that were still in flux before the developers came along, and we'd see transitions in nature," she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walking alone on errands to local stores, she would sometimes be caught in driving storms. "I developed not only a love of nature and a feeling that I was part of it, but I also felt the tension with nature, that it was also sometimes unpleasant," she explained.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after completing high school, she worked for a geobotanist in South Africa for four months. But then she returned home to study art at the State University of New York, Old Westbury campus.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1983 review of her work, Helen A. Harrison, a contributor to The New York Times, said Ms. Roux "has developed and refined a tender, nostalgic idiom that is not at all cloying or corny."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Harrison continued: "By integrating images from her past with fragments of nature -- earth, plants, twigs and the like -- she sends out symbolic roots and turns what might be mere mementos into far more significant statements."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Ms. Roux's time in Africa brought her into contact with exotic locales, she prefers the Island's setting as a subject for her art.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never really excited by grandness," she said. "I really think the intimacy of the environment around here is what interests me," as well as "the friction between people and nature."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collecting branches for her installations, she gravitates toward specimens deformed by either damage or disease, "parts of trees that manage to survive despite having been altered," she said, examples of "the power and struggle of nature."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photographs, she never shoots after 10 in the morning or before 4 in the afternoon, so that she can capture scenes that are, she said, "dreamier, more dark, brooding." Often she will use a felt-tip pen to inscribe phrases on severed branches. Some are environmentalist ("Shadows of branches are missing"); some are cryptic ("A blind moon bids the sap to rise, buds to form").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Ralph, chairwoman of the Art League, called Ms. Roux's pictures "mystical and mysterious." She added, "You see something there beyond nature that you wouldn't normally notice."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Roux's environmental work includes conducting a survey of what she calls the great trees of Lloyd Harbor. She hopes to mark the largest and most memorable with plaques.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contribute something positive to a village that's known for developing land in order to build more trophy houses," she said. "I wanted to help recognize trees as having some significance other than as something to clear away for a new pool house."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that people who view her art will experience similar concerns.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them to take away the feeling that we have to stop pushing our way into nature without first seeing it in some way," she said. "The sad part is that people don't realize that they're spinning by to get their latte and they miss a whole other driving force, a fascinating world. I want to feel in a grander scheme that I've done something honorable for nature."</w:t>
      </w:r>
    </w:p>
    <w:p>
      <w:pPr>
        <w:pStyle w:val="Normal370"/>
        <w:keepNext w:val="0"/>
        <w:spacing w:before="240" w:after="0" w:line="260" w:lineRule="atLeast"/>
        <w:ind w:left="0" w:right="0" w:firstLine="0"/>
        <w:jc w:val="left"/>
      </w:pPr>
      <w:r>
        <w:br/>
      </w:r>
      <w:hyperlink r:id="rId3035" w:history="1">
        <w:r>
          <w:rPr>
            <w:rFonts w:ascii="arial" w:eastAsia="arial" w:hAnsi="arial" w:cs="arial"/>
            <w:b w:val="0"/>
            <w:i/>
            <w:strike w:val="0"/>
            <w:color w:val="0077CC"/>
            <w:sz w:val="20"/>
            <w:u w:val="single"/>
            <w:vertAlign w:val="baseline"/>
          </w:rPr>
          <w:t>http://www.nytimes.com</w:t>
        </w:r>
      </w:hyperlink>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436" style="position:absolute;z-index:252705792"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Barbara Roux, at her Lloyd Harbor home, and her photograph "Forest House." She loves the local landscape, she said. (Photo by Dan Neville for The New York Times) </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2003</w:t>
      </w:r>
    </w:p>
    <w:p>
      <w:pPr>
        <w:pStyle w:val="Normal370"/>
      </w:pPr>
    </w:p>
    <w:p>
      <w:pPr>
        <w:pStyle w:val="Normal370"/>
        <w:ind w:left="200"/>
        <w:sectPr>
          <w:type w:val="continuous"/>
          <w:pgMar w:top="840" w:right="1000" w:bottom="840" w:left="1000" w:header="400" w:footer="400"/>
          <w:pgNumType w:fmt="decimal"/>
          <w:cols w:space="720"/>
        </w:sectPr>
      </w:pPr>
      <w:r>
        <w:br/>
      </w:r>
      <w:r>
        <w:pict>
          <v:line id="_x0000_s2437"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036"/>
          <w:headerReference w:type="default" r:id="rId3037"/>
          <w:footerReference w:type="even" r:id="rId3038"/>
          <w:footerReference w:type="default" r:id="rId3039"/>
          <w:headerReference w:type="first" r:id="rId3040"/>
          <w:footerReference w:type="first" r:id="rId3041"/>
          <w:pgSz w:w="12240" w:h="15840"/>
          <w:pgMar w:top="840" w:right="1000" w:bottom="840" w:left="1000" w:header="400" w:footer="400"/>
          <w:pgNumType w:fmt="decimal"/>
          <w:cols w:space="720"/>
          <w:titlePg w:val="0"/>
        </w:sectPr>
      </w:pPr>
    </w:p>
    <w:p>
      <w:pPr>
        <w:pStyle w:val="Normal371"/>
      </w:pPr>
    </w:p>
    <w:p>
      <w:pPr>
        <w:pStyle w:val="Normal371"/>
      </w:pPr>
      <w:r>
        <w:pict>
          <v:shape id="_x0000_i2438" type="#_x0000_t75" alt="LexisNexis®" style="width:147.75pt;height:30pt">
            <v:imagedata r:id="rId17" o:title=""/>
          </v:shape>
        </w:pict>
      </w:r>
      <w:r>
        <w:cr/>
      </w:r>
    </w:p>
    <w:p>
      <w:pPr>
        <w:pStyle w:val="Heading1369"/>
        <w:keepNext w:val="0"/>
        <w:spacing w:after="200" w:line="340" w:lineRule="atLeast"/>
        <w:ind w:left="0" w:right="0" w:firstLine="0"/>
        <w:jc w:val="center"/>
      </w:pPr>
      <w:hyperlink r:id="rId3042" w:history="1">
        <w:r>
          <w:rPr>
            <w:rFonts w:ascii="arial" w:eastAsia="arial" w:hAnsi="arial" w:cs="arial"/>
            <w:b/>
            <w:i/>
            <w:strike w:val="0"/>
            <w:color w:val="0077CC"/>
            <w:sz w:val="28"/>
            <w:u w:val="single"/>
            <w:vertAlign w:val="baseline"/>
          </w:rPr>
          <w:t>THE WAY WE LIVE NOW: 11-02-03; Too Much</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2003 Sunday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1"/>
        <w:keepNext w:val="0"/>
        <w:spacing w:after="0" w:line="240" w:lineRule="atLeast"/>
        <w:ind w:right="0"/>
        <w:jc w:val="both"/>
      </w:pPr>
      <w:bookmarkStart w:id="758" w:name="Bookmark_371"/>
      <w:bookmarkEnd w:id="758"/>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3; Magazine Desk; Pg. 11</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Margaret Talbot; Margaret Talbot is a contributing writer for the magazine and a fellow at the New America Foundation.</w:t>
      </w:r>
    </w:p>
    <w:p>
      <w:pPr>
        <w:pStyle w:val="Normal371"/>
        <w:keepNext/>
        <w:spacing w:before="240" w:after="0" w:line="340" w:lineRule="atLeast"/>
        <w:ind w:left="0" w:right="0" w:firstLine="0"/>
        <w:jc w:val="left"/>
      </w:pPr>
      <w:bookmarkStart w:id="759" w:name="Body_369"/>
      <w:bookmarkEnd w:id="759"/>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39" style="position:absolute;z-index:25270784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now and then a study comes along whose chief interest lies in how peculiarly askew its findings seem to be from the common perception of things. Sometimes, of course, the "surprising new study" itself turns out to be off in some way. But if the data are fundamentally sound, then what you really want to know is why sensible people hold such a contrary view.</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certainly the question raised by a Brookings Institution report released last month showing that the amount of time kids devote to homework has not, in fact, significantly increased over the last two decades. Researchers took a closer look at an earlier study that had been widely interpreted, when it was first published in 2000, as proof that the homework monster was growing, and insatiable. A Time magazine cover article ("The Homework Ate My Family") spawned a minigenre of trend stories, all peopled by pale, exhausted kids and bewildered boomer parents whose own homework memories seemed to encompass only felt puppets and shoe-box dioramas. But the new report points out that while the amount of time schoolchildren 12 and under devoted to study at home did indeed grow between 1981 and 1997, the increase was small: an average of 23 minutes per week. Moreover, 20 percent fewer children between the ages of 9 and 12 were doing homework at all in 1997 than in 1981. And high-school students spent no more time on homework than they did in previous decades.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do so many parents seem to think otherwise? One answer is that the real increase in homework that has been documented is among younger children. In 1981, for instance, one-third of 6- to 8-year-olds had some homework; one-half did in the late 90's. Since parents are more likely to have to supervise a first or second grader doing homework than an older child, the earlier launching of a homework regimen might feel like a disproportionate increase in the parental workload. And since children 6 to 8 are the ones we particularly like to think of as engaged in unstructured play -- we imagine them riding bikes in the honeyed light of waning afternoons, even when what they might well be doing, in the absence of homework, is watching TV -- homework for them seems like one of those heavy-handed incursions on the freedom of childhood.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bigger answer, I suspect, is that the parents we tend to hear from in the press, at school-board meetings and in Internet chat groups, the parents with elaborated, developmentally savvy critiques of standards and curriculums, are parents whose children really are experiencing a time crunch. These children go to elite private schools or to demanding public ones where the competitive pressures are such that they either really do have hours of homework each night or take hours finishing it because they (or their parents) are so anxious that it be done well. They come from the demographic that makes a cultural, almost a moral, ideal of enrolling children in soccer and oboe lessons and karate and ballet, and so their time really is at a premium. They are likely to have busy professional parents, oversubscribed themselves but with an investment in seeing their children produce book reports of a kind that teachers, counselors and, in time, college admissions boards will find impressive.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seeming contradictions of steady homework levels and the anti-homework backlash, in other words, is the reality of social class. In her new book, "Unequal Childhoods," Annette Lareau, a sociologist at Temple University, argues that middle- to upper-middle-class families today tend to practice a child-rearing strategy she calls "concerted cultivation," which involves, among other things, frequent interventions at school on behalf of your children, active (and often opinionated) monitoring of homework and the organizing of family time around children's extensive schedules of team sports, lessons and performances. (One of the more striking documented changes in how children spend their time is the increase in hours spent watching siblings perform.) Children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families, by contrast, are more likely to be raised in a spirit of "natural growth," meaning they spend less time in the company of adults like teachers and coaches and more with other children in the kind of self-directed, open-ended play for which affluent parents often profess nostalgia these days. The effects of these differing strategies -- which are not only a matter of resources but also of beliefs and habits -- are to reinforce class divisions, helping to prepare middle- and upper-middle-class children for life in the middle and upper classes by accustoming them to asking (and nagging and negotiating) for what they want, and giving them the sense of entitlement that comes from having so much of the family's life formatted around their activities. In this context, homework can seem like a burden because it interferes with other cultivating activities.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Anti-homework crusades are not new -- in 1901, for example, California passed a law abolishing homework for grades one through eight -- but they have usually been led by the same kinds of people, which is to say, elites. This might sound surprising: after all, critics of homework sometimes argue that it handicaps kids who don't have computers at home, or parents with enough education to help with assignments. But then again, it also tells those parents what their children are doing in school and gives them a way to help that may be less intimidating and more feasible than volunteering in classrooms -- the luxury of parents who don't have to punch a time clock -- or meeting with the principal.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homework, subject to the test of democracy, fares very well indeed. One of the more surprising revelations of the Brookings report is that 64 percent of parents surveyed in 2000 thought the amount of homework their kids got was "about right." And 25 percent actually wanted -- guess what? -- more homework. </w:t>
      </w:r>
    </w:p>
    <w:p>
      <w:pPr>
        <w:pStyle w:val="Normal371"/>
        <w:keepNext w:val="0"/>
        <w:spacing w:before="240" w:after="0" w:line="260" w:lineRule="atLeast"/>
        <w:ind w:left="0" w:right="0" w:firstLine="0"/>
        <w:jc w:val="left"/>
      </w:pPr>
      <w:r>
        <w:br/>
      </w:r>
      <w:hyperlink r:id="rId3043" w:history="1">
        <w:r>
          <w:rPr>
            <w:rFonts w:ascii="arial" w:eastAsia="arial" w:hAnsi="arial" w:cs="arial"/>
            <w:b w:val="0"/>
            <w:i/>
            <w:strike w:val="0"/>
            <w:color w:val="0077CC"/>
            <w:sz w:val="20"/>
            <w:u w:val="single"/>
            <w:vertAlign w:val="baseline"/>
          </w:rPr>
          <w:t>http://www.nytimes.com</w:t>
        </w:r>
      </w:hyperlink>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440" style="position:absolute;z-index:252708864"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John Pratt/Getty Images)  Chart: "STUDY PERILS""For the contributors to The Ladies' Home Journal, the most important argument against homework was its ill effect on the health of children. . . . And The Journal found some parents sympathetic to its health concerns. Parents told woeful tales of homework causing their children to have 'repeated headaches,' to be 'nervously exhausted,' 'broken beyond repair,' 'their little brains hopelessly hurt.' . . . A few parents lamented that homework had driven their children to their graves ('Dedicated to the American Parent,' 1902)."   From "Parents and the Politics of Homework," by Brian P. Gill and Steven L. Schlossman ("Teachers College Record," June 2003)</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2003</w:t>
      </w:r>
    </w:p>
    <w:p>
      <w:pPr>
        <w:pStyle w:val="Normal371"/>
      </w:pPr>
    </w:p>
    <w:p>
      <w:pPr>
        <w:pStyle w:val="Normal371"/>
        <w:ind w:left="200"/>
        <w:sectPr>
          <w:type w:val="continuous"/>
          <w:pgMar w:top="840" w:right="1000" w:bottom="840" w:left="1000" w:header="400" w:footer="400"/>
          <w:pgNumType w:fmt="decimal"/>
          <w:cols w:space="720"/>
        </w:sectPr>
      </w:pPr>
      <w:r>
        <w:br/>
      </w:r>
      <w:r>
        <w:pict>
          <v:line id="_x0000_s2441"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044"/>
          <w:headerReference w:type="default" r:id="rId3045"/>
          <w:footerReference w:type="even" r:id="rId3046"/>
          <w:footerReference w:type="default" r:id="rId3047"/>
          <w:headerReference w:type="first" r:id="rId3048"/>
          <w:footerReference w:type="first" r:id="rId3049"/>
          <w:pgSz w:w="12240" w:h="15840"/>
          <w:pgMar w:top="840" w:right="1000" w:bottom="840" w:left="1000" w:header="400" w:footer="400"/>
          <w:pgNumType w:fmt="decimal"/>
          <w:cols w:space="720"/>
          <w:titlePg w:val="0"/>
        </w:sectPr>
      </w:pPr>
    </w:p>
    <w:p>
      <w:pPr>
        <w:pStyle w:val="Normal372"/>
      </w:pPr>
    </w:p>
    <w:p>
      <w:pPr>
        <w:pStyle w:val="Normal372"/>
      </w:pPr>
      <w:r>
        <w:pict>
          <v:shape id="_x0000_i2442" type="#_x0000_t75" alt="LexisNexis®" style="width:147.75pt;height:30pt">
            <v:imagedata r:id="rId17" o:title=""/>
          </v:shape>
        </w:pict>
      </w:r>
      <w:r>
        <w:cr/>
      </w:r>
    </w:p>
    <w:p>
      <w:pPr>
        <w:pStyle w:val="Heading1370"/>
        <w:keepNext w:val="0"/>
        <w:spacing w:after="200" w:line="340" w:lineRule="atLeast"/>
        <w:ind w:left="0" w:right="0" w:firstLine="0"/>
        <w:jc w:val="center"/>
      </w:pPr>
      <w:hyperlink r:id="rId3050" w:history="1">
        <w:r>
          <w:rPr>
            <w:rFonts w:ascii="arial" w:eastAsia="arial" w:hAnsi="arial" w:cs="arial"/>
            <w:b/>
            <w:i/>
            <w:strike w:val="0"/>
            <w:color w:val="0077CC"/>
            <w:sz w:val="28"/>
            <w:u w:val="single"/>
            <w:vertAlign w:val="baseline"/>
          </w:rPr>
          <w:t>Briefing</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1981, Saturday, Late City Final Edition</w:t>
      </w:r>
    </w:p>
    <w:p>
      <w:pPr>
        <w:pStyle w:val="Normal372"/>
        <w:keepNext w:val="0"/>
        <w:spacing w:after="0" w:line="240" w:lineRule="atLeast"/>
        <w:ind w:right="0"/>
        <w:jc w:val="both"/>
      </w:pPr>
      <w:bookmarkStart w:id="760" w:name="Bookmark_372"/>
      <w:bookmarkEnd w:id="760"/>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13, Column 1; National Desk</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X. CLINES AND BERNARD WEINRAUB</w:t>
      </w:r>
    </w:p>
    <w:p>
      <w:pPr>
        <w:pStyle w:val="Normal372"/>
        <w:keepNext/>
        <w:spacing w:before="240" w:after="0" w:line="340" w:lineRule="atLeast"/>
        <w:ind w:left="0" w:right="0" w:firstLine="0"/>
        <w:jc w:val="left"/>
      </w:pPr>
      <w:bookmarkStart w:id="761" w:name="Body_370"/>
      <w:bookmarkEnd w:id="761"/>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43" style="position:absolute;z-index:252710912"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office, obviously worried that rumpled journalists might turn up in inappropriate outfits, instituted an unusual dress code for President Reagan's speech last night before the American-Irish Historical Society at the Seventh Regiment Armory in Manhattan. All men were required to wear dark suits, and women were to be ''appropriately attired.'' Or else. It is the first edict in memory where guests were told what to wear outside 1600 Pennsylvania Avenue.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HIGHLY emotional dispute is shaping up on Capitol Hill over the import of a milk protein, casein, and efforts by the dairy lobby to place an import quota or tariffs on it. Hearings by the United States International Trade Commission are scheduled to start on Monday amid charges by groups such as the Capital Legal Foundation that import restrictions on casein would be ''inhumane in its impact on the economically needy.''</w:t>
      </w:r>
    </w:p>
    <w:p>
      <w:pPr>
        <w:pStyle w:val="Normal37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Briefing column highlights various happenings in Washington (DC)</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Casein itself is largely imported from New Zealand and used mostly in cheap cheese, dairy and meat products, as well as coffee whitener, instant breakfast foods and whipped topping. Dan M. Burt, president of the foundation, which is a free-market oriented, public interest law firm, said that products containing casein are 25 to 50 percent cheaper than the equivalent dairy products, and are attracting a growing market, especially among the poor.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particularly nefarious,'' said Mr. Burt, ''when you recognize that not only are the primary products in which casein is essential, such as cheap cheese and dairy products, the mainstay of the diets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but the imposition of import quotas on casein will force up the price these classes pay.''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lobby's position seems to be quite simple,'' Mr. Burt added.  ''Now that they have waxed fat on milk price supports, we should ban cheaper milk products in order to force the market - in this case the poor - to pay higher prices and hence subsidize them directly.''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Bjornson, director of legislation for the National Milk Producers Federation, disputed Mr. Burt, saying that imports of casein actually added to the dairy price support program by $300 million. He said that the poor would ''not be substantially affected'' by any limits on casein imports, since the product is ''not a consumer item.''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used mostly in processed foods, frozen pizza, pasta, the kinds of items sold in fast food chains,'' said Mr. Bjornson. He conceded, however, that the prices of these items ''could go up'' if Congress approves casein limits.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ANCING cheek-to-cheek, the couple swirled around the Great Hall of the White House at the state dinner for King Hussein the other night. Guests nodded admiringly and approvingly, and several whispered, ''Who is that attractive lady?'' with the polka-dotted skirt slit to above the knee, and her dashing partner, whose dance movements included a little kick in the air every few moments.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Fred and Ginger but, well, John and Sandra. John Jay O'Connor 3d and his wife, Justice Sandra Day O'Connor of the Supreme Court. Even President Reagan was beaming like a movie producer who had suddenly discovered a pair of budding stars.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9,753 joggers in the recent Marine Marathon, but only one of them was in the Cabinet. Secretary of Agriculture John R.  Block, a 45-year-old former West Pointer and Army paratrooper, ran the 26 miles in 3 hours 13 minutes. ''Not that good,'' said Mr.  Block. ''I ran 3:06 last spring in Boston.'' Mr. Block jogs six to eight miles at dawn every morning, along the C.&amp;O. Canal and Wisconsin Avenue in northwest Washington. He is, like many runners, a little compulsive about trying to run every day. ''I'll tell you, it helps me keep alert,'' he says. ''I might get stale otherwise.  Besides, it's nice to have an extra something from the job, something entirely different.''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Secretary of State Alexander M. Haig Jr. charging that a senior White House aide had been waging guerrilla warfare against him, tensions - and quips - are rampant. The other mroning when copies of Mr. Haig's speech before the Senate Foreign Relations Committee failed to appear on time, someone whispered that obviously a White House guerrilla had blown up Mr. Haig's Xerox machine. Yesterday, at the State Department news briefing, the loud-speaker dimmed and failed. ''Another guerrilla,'' someone yelled.</w:t>
      </w:r>
    </w:p>
    <w:p>
      <w:pPr>
        <w:pStyle w:val="Normal372"/>
      </w:pPr>
    </w:p>
    <w:p>
      <w:pPr>
        <w:pStyle w:val="Normal372"/>
        <w:ind w:left="200"/>
        <w:sectPr>
          <w:type w:val="continuous"/>
          <w:pgMar w:top="840" w:right="1000" w:bottom="840" w:left="1000" w:header="400" w:footer="400"/>
          <w:pgNumType w:fmt="decimal"/>
          <w:cols w:space="720"/>
        </w:sectPr>
      </w:pPr>
      <w:r>
        <w:br/>
      </w:r>
      <w:r>
        <w:pict>
          <v:line id="_x0000_s2444"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051"/>
          <w:headerReference w:type="default" r:id="rId3052"/>
          <w:footerReference w:type="even" r:id="rId3053"/>
          <w:footerReference w:type="default" r:id="rId3054"/>
          <w:headerReference w:type="first" r:id="rId3055"/>
          <w:footerReference w:type="first" r:id="rId3056"/>
          <w:pgSz w:w="12240" w:h="15840"/>
          <w:pgMar w:top="840" w:right="1000" w:bottom="840" w:left="1000" w:header="400" w:footer="400"/>
          <w:pgNumType w:fmt="decimal"/>
          <w:cols w:space="720"/>
          <w:titlePg w:val="0"/>
        </w:sectPr>
      </w:pPr>
    </w:p>
    <w:p>
      <w:pPr>
        <w:pStyle w:val="Normal373"/>
      </w:pPr>
    </w:p>
    <w:p>
      <w:pPr>
        <w:pStyle w:val="Normal373"/>
      </w:pPr>
      <w:r>
        <w:pict>
          <v:shape id="_x0000_i2445" type="#_x0000_t75" alt="LexisNexis®" style="width:147.75pt;height:30pt">
            <v:imagedata r:id="rId17" o:title=""/>
          </v:shape>
        </w:pict>
      </w:r>
      <w:r>
        <w:cr/>
      </w:r>
    </w:p>
    <w:p>
      <w:pPr>
        <w:pStyle w:val="Heading1371"/>
        <w:keepNext w:val="0"/>
        <w:spacing w:after="200" w:line="340" w:lineRule="atLeast"/>
        <w:ind w:left="0" w:right="0" w:firstLine="0"/>
        <w:jc w:val="center"/>
      </w:pPr>
      <w:hyperlink r:id="rId3057" w:history="1">
        <w:r>
          <w:rPr>
            <w:rFonts w:ascii="arial" w:eastAsia="arial" w:hAnsi="arial" w:cs="arial"/>
            <w:b/>
            <w:i/>
            <w:strike w:val="0"/>
            <w:color w:val="0077CC"/>
            <w:sz w:val="28"/>
            <w:u w:val="single"/>
            <w:vertAlign w:val="baseline"/>
          </w:rPr>
          <w:t>DuPage Struggles to Handle Increased Need for Public Aid</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2010 Friday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373"/>
        <w:keepNext w:val="0"/>
        <w:spacing w:after="0" w:line="240" w:lineRule="atLeast"/>
        <w:ind w:right="0"/>
        <w:jc w:val="both"/>
      </w:pPr>
      <w:bookmarkStart w:id="762" w:name="Bookmark_373"/>
      <w:bookmarkEnd w:id="762"/>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23A; CHICAGO NEWS COOPERATIVE</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1335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and RACHEL CROMIDAS</w:t>
      </w:r>
    </w:p>
    <w:p>
      <w:pPr>
        <w:pStyle w:val="Normal373"/>
        <w:keepNext/>
        <w:spacing w:before="240" w:after="0" w:line="340" w:lineRule="atLeast"/>
        <w:ind w:left="0" w:right="0" w:firstLine="0"/>
        <w:jc w:val="left"/>
      </w:pPr>
      <w:bookmarkStart w:id="763" w:name="Body_371"/>
      <w:bookmarkEnd w:id="763"/>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46" style="position:absolute;z-index:252712960"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far from million-dollar homes in DuPage County, a line of people spills through the doors of a public aid office in Villa Park, now the busiest branch of the Illinois Department of Human Services.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many as 900 county residents come to the office every day looking for food stamps, emergency financial assistance and vouchers for medical care, said Phyllis Baxter, the site's administrator.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surge in suburban poverty reflects the economic collapse for people who had been solidly middle class, including former homeowners with college degrees. It also underscores the changing demographics in some older commuter cities, now home to more Spanish-speaking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fleeing tough city neighborhoods. The state's second-busiest Human Services office is in Blue Island, just south of Chicago in Cook County.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Requests for help at the DuPage County office have soared by about 60 percent in the past five years, Ms. Baxter said. ''They come through those doors,'' she said, ''and they'll say, 'I lost my job. I need food. I can't pay my medical bills.'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which is some $13 billion in debt, has been unable to increase the size of the office's 81-member staff, which leaves caseworkers scrambling to manage increasing workloads. ''The stress level is off the charts,'' Ms. Baxter said. ''And, remember, plenty of our people have also got somebody in the family who has lost a job.''</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Hue Tran has worked as a caseworker in DuPage County for 32 years. She said she had never seen anything like the overwhelming demands of the last two years.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have to work faster,'' Ms. Tran said. ''The phones are ringing, people are lining up, they're demanding to know why they're not getting benefits.''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Tran and other social workers said many suburbanites, who were living comfortably not long ago, were upset that they now had to beg for help.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they get angry and then they apologize,'' said Ms. Tran, who said she had counseled many people who had started crying. ''I just tell them: 'I understand. It's not your fault.'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caseworkers say they feel guilty that they cannot spend enough time on clients. Ebony Martin, 32, said that four years ago, when she came to the DuPage County office, she had a caseload of about 900. Today she has more than 2,300 cases.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made a color-coded chart that tells me these are the people that I must -- absolutely must -- get to today,'' Ms. Martin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Kara Murphy, the executive director of Access DuPage, a nonprofit group that helps uninsured people find health care, said enrollment in the program had jumped 55 percent in the last two years, to about 11,600.</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sharp increase in the need for services has strained the social infrastructure in suburban areas like DuPage County, which for a long time served chiefly as bedroom communities for prosperous commuters and their families. DuPage County, which has nearly one million residents, is the region's second-most-populous county, after Cook. It has the area's highest median household income, more than $73,000, according to a 2007 report by the Heartland Alliance. The unemployment rate has grown to nearly 9 percent in 2010, nearly triple the rate of the early 1990s, according to the United States Bureau of Labor Statistics.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Services for the working poor and the jobless can be scarce in the suburbs. Candace King, executive director of the DuPage Federation on Human Services Reform, said cities provided more programs to address poverty, like health clinics and food pantries. Housing costs tend to be higher in the suburbs, Ms. King said, and it can be difficult to rely on the smaller mass transit system.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far better to be poor in Chicago than poor in DuPage,'' she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Services officials say the 60 percent growth in caseload in DuPage County in five years has far outpaced the statewide increase of about 20 percent.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time when the suburbs have an increased need for programs for the poor, Ms. King said the state was so broke it could not afford to offer new services in places like DuPage County. ''We're trying desperately to keep the ones that are here alive,'' she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King estimated that 15 percent of the county's families earned less than $44,000 but more than the federal poverty level of $22,000. She said it is within that earnings range where aid organizations see families struggle. These people have ''too much to get help, but not enough to get by,'' she said.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dearth of social programs in DuPage County, many poor people have been leaving the city for the suburbs, according to demographers like Kenneth Johnson, a former Loyola University sociologist now at the University of New Hampshire. In many cases, parents of small children say they left Chicago to flee gangs.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LaTanya Chase, 28, grew up on the South Side of Chicago, but moved to the Austin neighborhood before settling in Glendale Heights four years ago. Ms. Chase, who works 24 to 30 hours a week at a CVS drugstore, learned quickly that she could not depend on suburban mass transit and would need a car.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still worth moving to the suburbs, she said, because she does not have to worry about her 8-year-old daughter being caught in gang cross-fire while playing in the front yard.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here because I was looking for a better place for a child to grow up,'' said Ms. Chase, who goes to the Villa Park office for food stamps and a health-care voucher. ''It's as simple as that.''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growing racial and ethnic diversity in DuPage County are changing the cliches about white havens for the country-club set. Census Bureau figures show particularly strong growth among Hispanics, about 12 percent of the county's population in 2008, up from 9 percent in 2000.</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at the Human Services office in Villa Park say its caseload of people who speak Spanish as a primary language has doubled, to about 15,000, over the past five years.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Drucker, a professor of urban planning at the University of Illinois-Chicago, said the collapse of the home-building industry has hit Hispanics especially hard. Many Hispanic men do drywall and roofing work. Those jobs, Mr. Drucker said, which paid relatively well, have largely evaporated in the last two to three years.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collapse of housing jobs sent Graciela Martinez, 37, to the Human Services waiting room with her four young children to receive food stamps. Much of the talking for the family was done by her oldest child, Amel -- ''I'm almost 8'' -- who wore a University of Wisconsin T-shirt and said he wanted to be a doctor.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Martinez said her fiance, the father of the children, was a roofer whose work hours had shrunk to almost nothing. It became impossible to pay the rent, she said, so the family moved in with her sister in suburban West Chicago, an old railroad town with perhaps the longest-standing Mexican-American community in DuPage County.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day at the Human Services office, people stood at the back of the long line on an asphalt parking lot that was baking in the sun. Later, when the skies darkened and the heavens opened, some people pushed inside to keep dry; others simply stood in the rain.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Baxter, the administrator, said the sense of despair among the clients could be heartbreaking.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to be able to give them some hope,'' said Ms. Baxter, who sat behind a beige metal desk piled high with case forms. On the bulletin board, she had pinned the phrase, ''Thy will, not mine, be done.''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a lot of shame and embarrassment,'' she said. ''You see it with people who used to have money and now they're maybe losing everything. And you see the shame in people who have always been dirt poor, too.''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told caseworkers to give people time to work through their emotions. ''I know we're in a hurry,'' she said, ''but we've got to give them time to talk it out.''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shook her head and lifted her eyes.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they're hurting,'' she said. ''And they're so scared.''</w:t>
      </w:r>
    </w:p>
    <w:p>
      <w:pPr>
        <w:pStyle w:val="Normal373"/>
        <w:keepNext w:val="0"/>
        <w:spacing w:before="240" w:after="0" w:line="260" w:lineRule="atLeast"/>
        <w:ind w:left="0" w:right="0" w:firstLine="0"/>
        <w:jc w:val="left"/>
      </w:pPr>
      <w:r>
        <w:br/>
      </w:r>
      <w:hyperlink r:id="rId3058" w:history="1">
        <w:r>
          <w:rPr>
            <w:rFonts w:ascii="arial" w:eastAsia="arial" w:hAnsi="arial" w:cs="arial"/>
            <w:b w:val="0"/>
            <w:i/>
            <w:strike w:val="0"/>
            <w:color w:val="0077CC"/>
            <w:sz w:val="20"/>
            <w:u w:val="single"/>
            <w:vertAlign w:val="baseline"/>
          </w:rPr>
          <w:t>http://www.nytimes.com</w:t>
        </w:r>
      </w:hyperlink>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447" style="position:absolute;z-index:252713984"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People lined up at the Illinois Department of Human Services in Villa Park this week, seeking food stamps and other assistance.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BAXTER: Administrator at Department of Human Services in Villa Park (A23A)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LaTanya Chase moved to the suburbs for her daughter. (PHOTOGRAPHS BY JOSE MORE/CHICAGO NEWS COOPERATIVE) (A23B)                                               </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2010</w:t>
      </w:r>
    </w:p>
    <w:p>
      <w:pPr>
        <w:pStyle w:val="Normal373"/>
      </w:pPr>
    </w:p>
    <w:p>
      <w:pPr>
        <w:pStyle w:val="Normal373"/>
        <w:ind w:left="200"/>
        <w:sectPr>
          <w:type w:val="continuous"/>
          <w:pgMar w:top="840" w:right="1000" w:bottom="840" w:left="1000" w:header="400" w:footer="400"/>
          <w:pgNumType w:fmt="decimal"/>
          <w:cols w:space="720"/>
        </w:sectPr>
      </w:pPr>
      <w:r>
        <w:br/>
      </w:r>
      <w:r>
        <w:pict>
          <v:line id="_x0000_s2448"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059"/>
          <w:headerReference w:type="default" r:id="rId3060"/>
          <w:footerReference w:type="even" r:id="rId3061"/>
          <w:footerReference w:type="default" r:id="rId3062"/>
          <w:headerReference w:type="first" r:id="rId3063"/>
          <w:footerReference w:type="first" r:id="rId3064"/>
          <w:pgSz w:w="12240" w:h="15840"/>
          <w:pgMar w:top="840" w:right="1000" w:bottom="840" w:left="1000" w:header="400" w:footer="400"/>
          <w:pgNumType w:fmt="decimal"/>
          <w:cols w:space="720"/>
          <w:titlePg w:val="0"/>
        </w:sectPr>
      </w:pPr>
    </w:p>
    <w:p>
      <w:pPr>
        <w:pStyle w:val="Normal374"/>
      </w:pPr>
    </w:p>
    <w:p>
      <w:pPr>
        <w:pStyle w:val="Normal374"/>
      </w:pPr>
      <w:r>
        <w:pict>
          <v:shape id="_x0000_i2449" type="#_x0000_t75" alt="LexisNexis®" style="width:147.75pt;height:30pt">
            <v:imagedata r:id="rId17" o:title=""/>
          </v:shape>
        </w:pict>
      </w:r>
      <w:r>
        <w:cr/>
      </w:r>
    </w:p>
    <w:p>
      <w:pPr>
        <w:pStyle w:val="Heading1372"/>
        <w:keepNext w:val="0"/>
        <w:spacing w:after="200" w:line="340" w:lineRule="atLeast"/>
        <w:ind w:left="0" w:right="0" w:firstLine="0"/>
        <w:jc w:val="center"/>
      </w:pPr>
      <w:hyperlink r:id="rId3065" w:history="1">
        <w:r>
          <w:rPr>
            <w:rFonts w:ascii="arial" w:eastAsia="arial" w:hAnsi="arial" w:cs="arial"/>
            <w:b/>
            <w:i/>
            <w:strike w:val="0"/>
            <w:color w:val="0077CC"/>
            <w:sz w:val="28"/>
            <w:u w:val="single"/>
            <w:vertAlign w:val="baseline"/>
          </w:rPr>
          <w:t xml:space="preserve">Transit Strike Leader Challenged in Bitter Union Election </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2006 Tuesday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4"/>
        <w:keepNext w:val="0"/>
        <w:spacing w:after="0" w:line="240" w:lineRule="atLeast"/>
        <w:ind w:right="0"/>
        <w:jc w:val="both"/>
      </w:pPr>
      <w:bookmarkStart w:id="764" w:name="Bookmark_374"/>
      <w:bookmarkEnd w:id="764"/>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 and WILLIAM NEUMAN</w:t>
      </w:r>
    </w:p>
    <w:p>
      <w:pPr>
        <w:pStyle w:val="Normal374"/>
        <w:keepNext/>
        <w:spacing w:before="240" w:after="0" w:line="340" w:lineRule="atLeast"/>
        <w:ind w:left="0" w:right="0" w:firstLine="0"/>
        <w:jc w:val="left"/>
      </w:pPr>
      <w:bookmarkStart w:id="765" w:name="Body_372"/>
      <w:bookmarkEnd w:id="765"/>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50" style="position:absolute;z-index:252716032"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60-hour transit strike that hobbled the city last December, Roger Toussaint, the union leader, emerged as the ubiquitous and unsmiling face of the striking workers.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Toussaint was the one many footsore New Yorkers railed against as they walked or hitchhiked to work. And Mr. Toussaint was the one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hailed for standing up for the little guy.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strike that briefly disrupted city life has caused a more lasting disruption within the union, which is still without a contract after 11 months, and now Mr. Toussaint is in a bitter fight to retain his post as president in an election that has become a referendum on his leadership.</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Ballots were to be mailed to the more than 37,000 members of Local 100 of the Transport Workers Union yesterday. The ballots for president and other top union positions must be returned by the morning of Dec. 15. Mr. Toussaint, who is running for a third consecutive three-year term, is being challenged by four opposing slates trying to tap into widespread dissatisfaction over the strike and its muddled aftermath. He has also come under fire for what his opponents call an authoritarian leadership style and for ostracizing union officials who do not agree with him. Well-known political strategists are advising both sides, a situation more often seen in campaigns for public office than an internal union battle.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opposition slates may be to Mr. Toussaint's advantage, since it means that union members unhappy with his tenure will split their votes. Interviews with about 30 union members in recent days revealed a deep vein of discontent with Mr. Toussaint, but there was no clear consensus for any of his opponents.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members were often angry or outright dismissive toward Mr. Toussaint. ''He asked us for the strike, we supported him and we don't have anything for it,'' said Michael Burt, a subway car inspector. He mentioned the fines paid by striking union workers under the state's Taylor Law as a source of lingering displeasure. ''We have to give the new guys a chance,'' he said.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strongest challenge to Mr. Toussaint appears to come from Barry Roberts, a union vice president and former bus driver, who heads a slate known as Rail and Bus United. The slate contains some union veterans who were once close to Mr. Toussaint, most notably John Samuelsen, a track worker and union organizer who split with Mr. Toussaint last year. The other challengers are Mike Carrube, a subway conductor; Ainsley Stewart, a union vice president who represents subway car inspectors and maintainers; and Anthony Staley, a subway cleaner.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Roberts is the only opposition candidate to run with the backing of a full slate of candidates for the 7 vice president spots and 22 other posts on the union's executive board, an indication of the potential strength of his candidacy. His nominating petition had more than twice as many signatures than any other challenger's.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Fewer than two-thirds of the members are expected to vote.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Mr. Toussaint and Mr. Roberts have enlisted the help of high-powered and well-connected consultants. Mr. Toussaint is working with Ed Draves of Bolton-St. Johns, a powerful lobbying firm headed by Norman Adler, who has deep roots in New York labor circles. Mr. Roberts has tapped George Arzt, a veteran Democratic political consultant, to handle his public relations and advise him on political strategy.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union halted its strike and the buses and subways started again last December, Mr. Toussaint completed a contract that was voted down by the membership in January by just seven votes.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Mr. Toussaint was jailed for several days for leading the strike, which was prohibited under the state's Taylor Law. The same month, the union voted on the contract again, approving it by a wide margin, but by then the Metropolitan Transportation Authority refused to go along and insisted that both sides submit to binding arbitration.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holding hearings over the summer and fall, an arbitration panel is expected to impose contract terms in mid-December.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debate last Tuesday between Mr. Toussaint and three of his challengers, Mr. Toussaint described himself as the candidate best able to face down a management team at the transportation authority, which he characterized as aggressively anti-worker.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union requires strong, tough leadership,'' Mr. Toussaint said. ''You can't give a union like ours over to weak leadership, because we're facing very bad people.''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Toussaint dismissed his opponents as members of the ''we hate Roger club.''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Roberts was the only challenger to skip the debate; it was a somewhat isolated affair, conducted in front of a small group reporters and a handful of supporters picked by each candidate and was not broadcast on radio or television.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why he did not participate, Mr. Roberts said he was not invited until after the other candidates, although the organizers said all the candidates were contacted on the Friday before the event. Mr. Roberts also said he wanted to take his message directly to union members in visits to their work sites. ''My message is to the members, not to Roger,'' Mr. Roberts said.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Roberts said he had pledged to work alongside officials elected from other slates, in contrast to what he said was Mr. Toussaint's record of pushing away union staff members or officials he did not consider his allies.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Toussaint said that he had fostered greater democracy in the union, and that the open dissent among union officials was a product of that.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measure democracy in large part by the participation and empowerment of the members, we have done more to bring the members into involvement in union activities and have more membership participation in the union and officer participation in the union than has been done in decades,'' he said.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 Sheinkopf, a Democratic political consultant who was not involved in the race, said that even more than in campaigns for public office, an incumbent in a union election is very difficult to beat.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participated in many union elections all over the country, there is one standard truth: incumbent presidents tend to be re-elected,'' Mr. Sheinkopf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Toussaint, a former subway track worker, did manage to beat an incumbent when he was first elected in 2000, waging a campaign that was highly critical of a contract negotiated by the union president at the time, Willie James. Now he faces the same kind of anger that brought him into office.</w:t>
      </w:r>
    </w:p>
    <w:p>
      <w:pPr>
        <w:pStyle w:val="Normal374"/>
      </w:pPr>
    </w:p>
    <w:p>
      <w:pPr>
        <w:pStyle w:val="Normal374"/>
        <w:keepNext w:val="0"/>
        <w:spacing w:before="240" w:after="0" w:line="260" w:lineRule="atLeast"/>
        <w:ind w:left="0" w:right="0" w:firstLine="0"/>
        <w:jc w:val="left"/>
      </w:pPr>
      <w:r>
        <w:br/>
      </w:r>
      <w:hyperlink r:id="rId3066" w:history="1">
        <w:r>
          <w:rPr>
            <w:rFonts w:ascii="arial" w:eastAsia="arial" w:hAnsi="arial" w:cs="arial"/>
            <w:b w:val="0"/>
            <w:i/>
            <w:strike w:val="0"/>
            <w:color w:val="0077CC"/>
            <w:sz w:val="20"/>
            <w:u w:val="single"/>
            <w:vertAlign w:val="baseline"/>
          </w:rPr>
          <w:t>http://www.nytimes.com</w:t>
        </w:r>
      </w:hyperlink>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451" style="position:absolute;z-index:252717056"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Roger Toussaint, president of Local 100 of the Transport Workers Union, during a debate with three of his four challengers last Tuesday. (Photo by G. Paul Burnett/The New York Times)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subway entrance, during the 60-hour strike in December. (Photo by Justin Lane/European Pressphoto Agency) </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2006</w:t>
      </w:r>
    </w:p>
    <w:p>
      <w:pPr>
        <w:pStyle w:val="Normal374"/>
      </w:pPr>
    </w:p>
    <w:p>
      <w:pPr>
        <w:pStyle w:val="Normal374"/>
        <w:ind w:left="200"/>
        <w:sectPr>
          <w:type w:val="continuous"/>
          <w:pgMar w:top="840" w:right="1000" w:bottom="840" w:left="1000" w:header="400" w:footer="400"/>
          <w:pgNumType w:fmt="decimal"/>
          <w:cols w:space="720"/>
        </w:sectPr>
      </w:pPr>
      <w:r>
        <w:br/>
      </w:r>
      <w:r>
        <w:pict>
          <v:line id="_x0000_s2452"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067"/>
          <w:headerReference w:type="default" r:id="rId3068"/>
          <w:footerReference w:type="even" r:id="rId3069"/>
          <w:footerReference w:type="default" r:id="rId3070"/>
          <w:headerReference w:type="first" r:id="rId3071"/>
          <w:footerReference w:type="first" r:id="rId3072"/>
          <w:pgSz w:w="12240" w:h="15840"/>
          <w:pgMar w:top="840" w:right="1000" w:bottom="840" w:left="1000" w:header="400" w:footer="400"/>
          <w:pgNumType w:fmt="decimal"/>
          <w:cols w:space="720"/>
          <w:titlePg w:val="0"/>
        </w:sectPr>
      </w:pPr>
    </w:p>
    <w:p>
      <w:pPr>
        <w:pStyle w:val="Normal375"/>
      </w:pPr>
    </w:p>
    <w:p>
      <w:pPr>
        <w:pStyle w:val="Normal375"/>
      </w:pPr>
      <w:r>
        <w:pict>
          <v:shape id="_x0000_i2453" type="#_x0000_t75" alt="LexisNexis®" style="width:147.75pt;height:30pt">
            <v:imagedata r:id="rId17" o:title=""/>
          </v:shape>
        </w:pict>
      </w:r>
      <w:r>
        <w:cr/>
      </w:r>
    </w:p>
    <w:p>
      <w:pPr>
        <w:pStyle w:val="Heading1373"/>
        <w:keepNext w:val="0"/>
        <w:spacing w:after="200" w:line="340" w:lineRule="atLeast"/>
        <w:ind w:left="0" w:right="0" w:firstLine="0"/>
        <w:jc w:val="center"/>
      </w:pPr>
      <w:hyperlink r:id="rId3073" w:history="1">
        <w:r>
          <w:rPr>
            <w:rFonts w:ascii="arial" w:eastAsia="arial" w:hAnsi="arial" w:cs="arial"/>
            <w:b/>
            <w:i/>
            <w:strike w:val="0"/>
            <w:color w:val="0077CC"/>
            <w:sz w:val="28"/>
            <w:u w:val="single"/>
            <w:vertAlign w:val="baseline"/>
          </w:rPr>
          <w:t xml:space="preserve">Reelin' and Rockin' </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2003 Sunday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5"/>
        <w:keepNext w:val="0"/>
        <w:spacing w:after="0" w:line="240" w:lineRule="atLeast"/>
        <w:ind w:right="0"/>
        <w:jc w:val="both"/>
      </w:pPr>
      <w:bookmarkStart w:id="766" w:name="Bookmark_375"/>
      <w:bookmarkEnd w:id="766"/>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34</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Kamp;  David Kamp is a contributing editor for Vanity Fair.</w:t>
      </w:r>
    </w:p>
    <w:p>
      <w:pPr>
        <w:pStyle w:val="Normal375"/>
        <w:keepNext/>
        <w:spacing w:before="240" w:after="0" w:line="340" w:lineRule="atLeast"/>
        <w:ind w:left="0" w:right="0" w:firstLine="0"/>
        <w:jc w:val="left"/>
      </w:pPr>
      <w:bookmarkStart w:id="767" w:name="Body_373"/>
      <w:bookmarkEnd w:id="767"/>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54" style="position:absolute;z-index:252719104"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MIND THE POLLACKS</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Rock and Roll Novel.</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Neal Pollack.</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260 pp. New York:</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HarperCollins Publishers. $23.95.</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the kind of hard-core rock-trivia enthusiast who knows the name of the Elektra Records talent scout who signed the Stooges to their first recording contract (Danny Fields, but of course), and you're the kind of hard-core scatologist for whom the excrement and vomit jokes just can't come fast enough, then "Never Mind the Pollacks" is the book for you. If, however, you're a comic-novel-loving reader who is primed for a bracing rock satire and encouraged by a title that puns on the name of the Sex Pistols' sole studio album, you'll be frustrated. "Never Mind the Pollacks" is a blown opportunity, a smart premise that its author sabotages with an avalanche of potty humor and a seeming lack of faith in his ability to construct an actual novel.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Pollack is an accomplished print humorist whose shtick is that his protagonist is always a buccaneering, iconoclastic, legendary writer named Neal Pollack. This fictional Pollack is not an alter ego informed by the traits of the author, like Philip Roth's Nathan Zuckerman -- in the photos on his Web site, the real Pollack appears to be an ordinary humor dork, yet another doughy, 35-ish white man with a goatee and thinning hair -- but, rather, a blank slate onto which Real Neal can project the tics and pretensions of whatever milieu he's satirizing. In his last book, "The Neal Pollack Anthology of American Literature," Pretend Neal was a pompous old literary heavyweight, the self-proclaimed "Greatest Living American Writer," and Real Neal deftly zinged the self-aggrandizing fogies of literary journalism (middle-period Mailer comes to mind) with windy, absurdist "think pieces" with titles like "Portrait of an Andalusian Horse Trainer" and "I Am Friends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Woman." In "Never Mind the Pollacks," Pretend Neal is a dissolute wild-man rock critic whose lengthy career wends its way through the crucial moments in rock history, from Elvis's first session at Sun Studios (Pollack, ne Norbert Pollackovitz, the son of Memphis Jews, introduces Presley to Sun's Sam Phillips) to Nirvana's emergence in the early 1990's (Pollack, stranded in Aberdeen, Wash., befriends the young Kurt Cobain and tutors him in the nasty ways of rawk).</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version of Pretend Neal owes an obvious debt to Lester Bangs, the famous Creem and Rolling Stone critic who, in the 1970's, led a rear-guard charge against that era's denim-y, studio-polished album-rock hegemony, championing needle-pocked scuzz rockers like Lou Reed, Iggy Pop and the New York Dolls. Like Bangs, who died in 1982, Pretend Neal is no longer with us, having passed away under mysterious circumstances in 1994. His story is related to us by his well-heeled, widely respected but infinitely less cool rock-crit colleague Paul St. Pierre, a man as comfortable in academia as he is on Jann Wenner's payroll, and more than a little evocative of Greil Marcus, the writer and former Rolling Stone reviews editor who, in real life, compiled and edited Bangs's posthumously published anthology "Psychotic Reactions and Carburetor Dung."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nice setup and, for a brief while, one that delivers on its promise. Real Neal is an adept parodist, and he nails the elitist, NPR-friendly voice of St. Pierre ("I've often written, at Harper's folio length, about Sam Phillips") and displays a gift for the sort of winking doggerel that John Lennon excelled at in his humor collections ("Pollack had heard that Andy Warhol was looking for a hairless androgyne for a film he was working on called 'Andy Warhol Presents a Hairless Androgyne' "). And Real Neal, responsible rock snob that he is, steers Pretend Neal through the officially snob-sanctioned history of rock, which is not the airbrushed remember-when gloss of Dick Clark specials, but the poker-faced, parody-ripe pageant of Cultural Importance that encompasses the early Rolling Stones, the Velvet Underground, the MC5, the Ramones, Patti Smith and R.E.M. Pretend Neal materializes in every "seminal" scene rock has produced, having an affair with Joan Baez before Bob Dylan does, turning up in 1974 as "Smokey, the elusive fifth Ramone," and touring in the 80's with the indie-label hard-core band the Minutemen.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 with all these rendezvous with rock destiny is that Real Neal doesn't know what to do with them besides contrive to put Pretend Neal at their center, let him make a fool of himself and lay on thick the gross-out humor. Two days after a tussle with Mick Jagger and Brian Jones, Pretend Neal reappears at their flat "naked, except for his dung-crusted underpants, which he wore on his head." Booted from the Velvet Underground's touring entourage after Lou Reed and Nico have tired of him, Pretend Neal wakes up in a Detroit bus depot, "his mouth caked with dried puke." Entering Max's Kansas City one New Year's Day, St. Pierre discovers Pretend Neal "spread across the stoop, naked except for a party hat, passed out in a puddle of vomit." Kurt Cobain, recounting a Neal Pollack dream in his diary, writes: "He stands in a pool of his own semen and vomits bile. I lick it up, and vomit out my own." Vomit -- it is just unrelentingly hilarious, isn't 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book advances and Pretend Neal keeps vomiting and getting into ludicrous fights (with, among others, Sid Vicious, Michael Stipe and Lester Bangs himself), these scenes become ever more laborious and repetitive. "Never Mind the Pollacks" isn't one of those nonbooks for nonreaders, like "Seinlanguage," but it doesn't amount to a novel, either -- even though Real Neal tries to bind things together with a half-baked subplot about an oracular bluesman named Clambone who appears before Pretend Neal at crucial moments. By the time Pretend Neal encounters Courtney Love, late in the book, their inevitable fight has a dull, exhausted joylessness to it ("Her nails dug into his palms. . . . She left-hooked him in the face"), as if Real Neal knows he's just going through the motions, straining to convey a feeling of gonzo wackiness.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must be said that Bangs's stream-of-consciousness rants can be equally tiresome in this way and, for the most part, they haven't aged well. Like many a great counterculturalist -- Lenny Bruce also comes to mind -- Bangs produced material that was exhilarating and shocking in its time, but not built to last. So how successful is a pale imitation going to be, 30 years down the line? </w:t>
      </w:r>
    </w:p>
    <w:p>
      <w:pPr>
        <w:pStyle w:val="Normal375"/>
        <w:keepNext w:val="0"/>
        <w:spacing w:before="240" w:after="0" w:line="260" w:lineRule="atLeast"/>
        <w:ind w:left="0" w:right="0" w:firstLine="0"/>
        <w:jc w:val="left"/>
      </w:pPr>
      <w:r>
        <w:br/>
      </w:r>
      <w:hyperlink r:id="rId3074" w:history="1">
        <w:r>
          <w:rPr>
            <w:rFonts w:ascii="arial" w:eastAsia="arial" w:hAnsi="arial" w:cs="arial"/>
            <w:b w:val="0"/>
            <w:i/>
            <w:strike w:val="0"/>
            <w:color w:val="0077CC"/>
            <w:sz w:val="20"/>
            <w:u w:val="single"/>
            <w:vertAlign w:val="baseline"/>
          </w:rPr>
          <w:t>http://www.nytimes.com</w:t>
        </w:r>
      </w:hyperlink>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2003</w:t>
      </w:r>
    </w:p>
    <w:p>
      <w:pPr>
        <w:pStyle w:val="Normal375"/>
      </w:pPr>
    </w:p>
    <w:p>
      <w:pPr>
        <w:pStyle w:val="Normal375"/>
        <w:ind w:left="200"/>
        <w:sectPr>
          <w:type w:val="continuous"/>
          <w:pgMar w:top="840" w:right="1000" w:bottom="840" w:left="1000" w:header="400" w:footer="400"/>
          <w:pgNumType w:fmt="decimal"/>
          <w:cols w:space="720"/>
        </w:sectPr>
      </w:pPr>
      <w:r>
        <w:br/>
      </w:r>
      <w:r>
        <w:pict>
          <v:line id="_x0000_s2455"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075"/>
          <w:headerReference w:type="default" r:id="rId3076"/>
          <w:footerReference w:type="even" r:id="rId3077"/>
          <w:footerReference w:type="default" r:id="rId3078"/>
          <w:headerReference w:type="first" r:id="rId3079"/>
          <w:footerReference w:type="first" r:id="rId3080"/>
          <w:pgSz w:w="12240" w:h="15840"/>
          <w:pgMar w:top="840" w:right="1000" w:bottom="840" w:left="1000" w:header="400" w:footer="400"/>
          <w:pgNumType w:fmt="decimal"/>
          <w:cols w:space="720"/>
          <w:titlePg w:val="0"/>
        </w:sectPr>
      </w:pPr>
    </w:p>
    <w:p>
      <w:pPr>
        <w:pStyle w:val="Normal376"/>
      </w:pPr>
    </w:p>
    <w:p>
      <w:pPr>
        <w:pStyle w:val="Normal376"/>
      </w:pPr>
      <w:r>
        <w:pict>
          <v:shape id="_x0000_i2456" type="#_x0000_t75" alt="LexisNexis®" style="width:147.75pt;height:30pt">
            <v:imagedata r:id="rId17" o:title=""/>
          </v:shape>
        </w:pict>
      </w:r>
      <w:r>
        <w:cr/>
      </w:r>
    </w:p>
    <w:p>
      <w:pPr>
        <w:pStyle w:val="Heading1374"/>
        <w:keepNext w:val="0"/>
        <w:spacing w:after="200" w:line="340" w:lineRule="atLeast"/>
        <w:ind w:left="0" w:right="0" w:firstLine="0"/>
        <w:jc w:val="center"/>
      </w:pPr>
      <w:hyperlink r:id="rId3081" w:history="1">
        <w:r>
          <w:rPr>
            <w:rFonts w:ascii="arial" w:eastAsia="arial" w:hAnsi="arial" w:cs="arial"/>
            <w:b/>
            <w:i/>
            <w:strike w:val="0"/>
            <w:color w:val="0077CC"/>
            <w:sz w:val="28"/>
            <w:u w:val="single"/>
            <w:vertAlign w:val="baseline"/>
          </w:rPr>
          <w:t xml:space="preserve">Chretien Leaves at Ease, Even if Bush Is Displeased </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2003 Friday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6"/>
        <w:keepNext w:val="0"/>
        <w:spacing w:after="0" w:line="240" w:lineRule="atLeast"/>
        <w:ind w:right="0"/>
        <w:jc w:val="both"/>
      </w:pPr>
      <w:bookmarkStart w:id="768" w:name="Bookmark_376"/>
      <w:bookmarkEnd w:id="768"/>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CLIFFORD KRAUSS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OTTAWA, Nov. 13  </w:t>
      </w:r>
    </w:p>
    <w:p>
      <w:pPr>
        <w:pStyle w:val="Normal376"/>
        <w:keepNext/>
        <w:spacing w:before="240" w:after="0" w:line="340" w:lineRule="atLeast"/>
        <w:ind w:left="0" w:right="0" w:firstLine="0"/>
        <w:jc w:val="left"/>
      </w:pPr>
      <w:bookmarkStart w:id="769" w:name="Body_374"/>
      <w:bookmarkEnd w:id="769"/>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57" style="position:absolute;z-index:252721152"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departing prime minister, Jean Chretien, defended keeping Canadian troops out of Iraq, pushing for gay marriage and liberalizing drug laws in an interview this week that made clear his lasting differences with the Bush administration.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a kid of 17 years old who has a joint should have a criminal record," he said flatly on Monday in the broad-ranging interview in his elegant official residence as he prepared to retire after 10 years in office.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careful not to gloat about his decision not to send Canadian troops to Iraq, Mr. Chretien, who is 69, was not apologetic either. "Of course he was not happy," he said, recalling President Bush's obvious displeasure. "I did not expect him to send me flowers."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would "take time to penetrate in the spirit of the people" in Iraq, he said. In the meantime, he advised giving a larger role to the United Nations, similar to that in Afghanistan, where Canada has 2,000 troops.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Chretien insisted that "relations are not bad at all" with the United States, and he still keeps a photograph of himself and President Bush in the foyer of his residence on the Ottawa River. But his positions left him clearly at odds with Washington on issues defining the core values of the two nations, ranging from Iraq and his support for the Kyoto climate treaty, to his proposed bills to expand marriage rights and decriminalize small amounts of marijuana.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stances may well mark Mr. Chretien in history as a social activist and a leader who helped define the Canadian character as separate from that of its powerful southern neighbor, a place that even he seemed surprised to inhabit.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told me I would do that, I would not have believed you," he said of his decision on gay marriage, which he arrived at after two provincial courts ruled that the federal definition of marriage as union between a man and a woman was discriminatory. "I'm a practicing Roman Catholic."</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Mr. Chretien seemed comfortable with Canada's social liberalism. His government has authorized the opening of a supervised heroin injection clinic in Vancouver and the distribution of methadone and heroin in Montreal, Toronto and Vancouver to hard-core drug users beginning in January in an effort at curbing overdoses, crime and the spread of AIDS.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we are experimenting," he said. "I'd like to find out if there is not a better way than to fill the jails with people involved with drugs. It's not solving the problem."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time in office, Mr. Chretien brought a near bankrupt federal government back to solvency, doubled the size of the national park system, reformed campaign financing and championed increased international aid to Africa.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kept the army out of Iraq, he broke historical precedent by becoming the first Canadian leader to refuse to send troops to a war being fought by this country's two closest traditional allies, the United States and Britain.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been popular, even with Mr. Chretien's successor and political nemesis, former Finance Minister Paul Martin, who takes over leadership of the Liberal Party on Friday.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Mr. Chretien's decisions on social issues that may define his tenure, and Canada's future. Mr. Martin said he, too, would support the marijuana reform with amendments to raise monetary penalties, and agree to follow court rulings to legalize same-sex marriage that have made Canada only the third country behind the Netherlands and Belgium to do so.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eighth of nine surviving children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Quebecois rural family, Jean Chretien grew up with facial paralysis, a form of dyslexia and partial deafness.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determined was he to get his way, he once pretended to have appendicitis just to get out of a boarding school he loathed, taking his mock pain all the way to the operating table.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youth of brawling, Mr. Chretien graduated from law school and then began a 40-year career in the House of Commons at the age of 29 barely speaking a word of English. His English is still halting (he is not eloquent in French either), but his folksiness has given him a reservoir of popularity through a series of scandals and a nearly disastrous defeat in 1995 when Quebec almost voted to separate from Canada.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votes the other way and he may have gone down in history as one of the worst prime ministers," said Lawrence Martin, his biographer. Mr. Martin concluded that while Mr. Chretien never had a commanding vision for Canada, "he was a triumph of instincts."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Chretien long governed in the shadow of the two modern Liberal giants, Lester Pearson and Pierre Trudeau, and only 18 months ago his government appeared to be sputtering badly. Several senior aides were forced to resign in scandal. Mr. Martin's plotting to take over the Liberal Party led to a nasty break between the two, and a near open rebellion in the Liberal parliamentary ranks.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the stubborn street fighter, Mr. Chretien counterattacked with bold moves that left his opponents dazzled, including successfully pushing for ratification of the Kyoto climate control accord and increasing outlays on social programs.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will now go back to work as a lawyer, and just maybe learn to cook a few more dishes than spaghetti. He will certainly play a lot of golf as well, although he says he avoids playing with millionaires who talk about their wives' $15,000 dresses. "That bores me," he said with a giggle.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Chretien winced when reminded that a Canadian bishop suggested he was risking the fires of hell by deciding not to appeal an Ontario court decision extending marriage rights to gays and lesbians.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and I will decide that," he said with a guffaw. Then quickly correcting himself to appear a tad more modest, he added, "We'll discuss and he will decide."</w:t>
      </w:r>
    </w:p>
    <w:p>
      <w:pPr>
        <w:pStyle w:val="Normal376"/>
        <w:keepNext w:val="0"/>
        <w:spacing w:before="240" w:after="0" w:line="260" w:lineRule="atLeast"/>
        <w:ind w:left="0" w:right="0" w:firstLine="0"/>
        <w:jc w:val="left"/>
      </w:pPr>
      <w:r>
        <w:br/>
      </w:r>
      <w:hyperlink r:id="rId3082" w:history="1">
        <w:r>
          <w:rPr>
            <w:rFonts w:ascii="arial" w:eastAsia="arial" w:hAnsi="arial" w:cs="arial"/>
            <w:b w:val="0"/>
            <w:i/>
            <w:strike w:val="0"/>
            <w:color w:val="0077CC"/>
            <w:sz w:val="20"/>
            <w:u w:val="single"/>
            <w:vertAlign w:val="baseline"/>
          </w:rPr>
          <w:t>http://www.nytimes.com</w:t>
        </w:r>
      </w:hyperlink>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58" style="position:absolute;z-index:252722176"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Jean Chretien, who is stepping down as Canada's prime minister, during an interview at his residence in Ottawa. He insisted that "relations are not bad at all" with the United States. (Photo by Robert J. Galbraith for The New York Times) </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2003</w:t>
      </w:r>
    </w:p>
    <w:p>
      <w:pPr>
        <w:pStyle w:val="Normal376"/>
      </w:pPr>
    </w:p>
    <w:p>
      <w:pPr>
        <w:pStyle w:val="Normal376"/>
        <w:ind w:left="200"/>
        <w:sectPr>
          <w:type w:val="continuous"/>
          <w:pgMar w:top="840" w:right="1000" w:bottom="840" w:left="1000" w:header="400" w:footer="400"/>
          <w:pgNumType w:fmt="decimal"/>
          <w:cols w:space="720"/>
        </w:sectPr>
      </w:pPr>
      <w:r>
        <w:br/>
      </w:r>
      <w:r>
        <w:pict>
          <v:line id="_x0000_s2459"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083"/>
          <w:headerReference w:type="default" r:id="rId3084"/>
          <w:footerReference w:type="even" r:id="rId3085"/>
          <w:footerReference w:type="default" r:id="rId3086"/>
          <w:headerReference w:type="first" r:id="rId3087"/>
          <w:footerReference w:type="first" r:id="rId3088"/>
          <w:pgSz w:w="12240" w:h="15840"/>
          <w:pgMar w:top="840" w:right="1000" w:bottom="840" w:left="1000" w:header="400" w:footer="400"/>
          <w:pgNumType w:fmt="decimal"/>
          <w:cols w:space="720"/>
          <w:titlePg w:val="0"/>
        </w:sectPr>
      </w:pPr>
    </w:p>
    <w:p>
      <w:pPr>
        <w:pStyle w:val="Normal377"/>
      </w:pPr>
    </w:p>
    <w:p>
      <w:pPr>
        <w:pStyle w:val="Normal377"/>
      </w:pPr>
      <w:r>
        <w:pict>
          <v:shape id="_x0000_i2460" type="#_x0000_t75" alt="LexisNexis®" style="width:147.75pt;height:30pt">
            <v:imagedata r:id="rId17" o:title=""/>
          </v:shape>
        </w:pict>
      </w:r>
      <w:r>
        <w:cr/>
      </w:r>
    </w:p>
    <w:p>
      <w:pPr>
        <w:pStyle w:val="Heading1375"/>
        <w:keepNext w:val="0"/>
        <w:spacing w:after="200" w:line="340" w:lineRule="atLeast"/>
        <w:ind w:left="0" w:right="0" w:firstLine="0"/>
        <w:jc w:val="center"/>
      </w:pPr>
      <w:hyperlink r:id="rId3089" w:history="1">
        <w:r>
          <w:rPr>
            <w:rFonts w:ascii="arial" w:eastAsia="arial" w:hAnsi="arial" w:cs="arial"/>
            <w:b/>
            <w:i/>
            <w:strike w:val="0"/>
            <w:color w:val="0077CC"/>
            <w:sz w:val="28"/>
            <w:u w:val="single"/>
            <w:vertAlign w:val="baseline"/>
          </w:rPr>
          <w:t>Division Street, U.S.A.</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2013 Sunday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7"/>
        <w:keepNext w:val="0"/>
        <w:spacing w:after="0" w:line="240" w:lineRule="atLeast"/>
        <w:ind w:right="0"/>
        <w:jc w:val="both"/>
      </w:pPr>
      <w:bookmarkStart w:id="770" w:name="Bookmark_377"/>
      <w:bookmarkEnd w:id="770"/>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12; OPINIONATOR</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2095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J. SAMPSON</w:t>
      </w:r>
    </w:p>
    <w:p>
      <w:pPr>
        <w:pStyle w:val="Normal377"/>
        <w:keepNext/>
        <w:spacing w:before="240" w:after="0" w:line="340" w:lineRule="atLeast"/>
        <w:ind w:left="0" w:right="0" w:firstLine="0"/>
        <w:jc w:val="left"/>
      </w:pPr>
      <w:bookmarkStart w:id="771" w:name="Body_375"/>
      <w:bookmarkEnd w:id="771"/>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61" style="position:absolute;z-index:252724224"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talk much about ''the wrong side of the tracks'' in public anymore, but the distinction between one place and another is implicitly understood and often explicitly specified. That location matters greatly for housing values, for example, is taken for granted. Less appreciated is the persistence of neighborhood inequality and its extensive reach into multiple aspects of everyday life. An increasing separation at the top has intensified the effect of spatial divisions on everyone else.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understanding of the neighborhood as a consolidating feature of American inequality has roots in a classic tradition of scholarly research. The eminent sociologist William Julius Wilson brought the geographic isolation of poor urban blacks to public attention in 1987 in a book he famously called ''The Truly Disadvantaged.'' A few years later, the sociologists Douglas Massey and Nancy Denton underscored the profound separation of blacks and whites by neighborhood.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much has improved in the inner city since then, it is still common in American cities to find neighborhoods struggling with poverty rates well above the national average, sometimes just streets away from neighborhoods brimming with affluence. While racial segregation has modestly declined in recent decades, the latest data reveal that approximately 60 percent of blacks or whites in metropolitan areas across the United States would have to relocate to achieve racial integration. In New York City, an eye-popping 81 percent of whites or blacks would have to move.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after the Rev. Dr. Martin Luther King Jr. pointed to African-Americans on a ''lonely island of poverty in the midst of a vast ocean of material prosperity,'' racial and economic disparities by place not only remain but are closely connected. Nationwide, close to a third of African-American children born between 1985 and 2000 were raised in high-poverty neighborhoods compared with just 1 percent of whites. Crucially, income does not erase place-based racial inequality -- affluent blacks typically live in poorer neighborhoods than the average lower-income white resident.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neighborhood divide extends to many of the fundamentals of well-being. Violence, poor physical health, teenage pregnancy, obesity, fear and dropping out of school are all unequally distributed. Getting ahead economically is also shaped by where you live, even more than you might think. Despite the effects of globalization and the rise of technologies that allow us to work or interact virtually anywhere, the economist Raj Chetty and colleagues found that upward mobility -- the odds of a child raised in the bottom fifth of income rising to the top fifth as an adult -- is lower for those who grew up in cities characterized by racially and economic segregated neighborhoods.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many have come to call ''mass incarceration'' has a local face as well -- only a small proportion of communities have experienced America's prisoner boom whereas others are relatively untouched. I was taken aback to learn that the highest incarceration rate among African-American communities in Chicago was over 40 times higher than the highest ranked white community. This is a staggering difference of kind, not degree. And it does not go unnoticed, even by children. In one neighborhood I came across a wall behind a school with sketches of the grim faces of black men behind prison bars. An open book and diploma were drawn underneath -- hope to be sure, but against a backdrop of despair.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stigmatization and widespread social exclusion of poor neighborhoods is corrosive. Cynicism toward institutions is high despite the commitment of residents to conventional values. In Chicago, for example, lower income and minority residents are more likely to condemn smoking, drinking and fighting among teenagers than upper class or white residents. Yet concentrated poverty lowered perceived trust and social cohesion among fellow residents, reinforcing a negative feedback loop.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simple act of mailing a lost letter you find lying in the street varies greatly. As part of our larger project, a team at the Institute of Social Research conducted a field experiment to determine the rate at which strangers mailed back over 3,000 stamped letters randomly dropped in the streets of Chicago. The rate of return by neighborhood ranged from zero to over 75 percent. After adjusting for things like weather conditions, land use and housing patterns, concentrated poverty predicted lower rates of return.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visible are the long-term consequences of growing up in concentrated poverty for human capital development. In Chicago we found that early exposure to severely disadvantaged communities was associated with diminished verbal skills later in childhood. We estimated that living in concentrated disadvantage depressed the rate of future verbal learning by about four I.Q. points, akin to missing a year of school.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experiment begun in the mid-1990s by the Department of Housing and Urban Development looked at a similar issue in a different way. Housing vouchers were randomly assigned to poor families that could be redeemed only by moving to a lower poverty neighborhood. Even though final destinations were just marginally better, poor children whose families moved out of the most severely disadvantaged neighborhoods in Baltimore and Chicago showed the largest improvements in cognitive skills. These cities have concentrated poverty, racial segregation and violent crime rates higher than those of Boston, New York or Los Angeles, the other project sites. In other words, in cities with more desperate pockets of isolation, the move was more advantageous.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disadvantage can extend across surprisingly long periods of time in the lives of children and families. My colleagues and I just completed a long-term follow-up of over 1,000 children from the study in Chicago that we began in 1995. We tracked a birth cohort, 9-, 12-, and 15-year-olds, no matter where they moved in the United States. Among the near-majority of black infants born in high poverty neighborhoods in 1995, more than half remained there in 2012; 13 percent had ''moved up'' to low poverty.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downward mobility? Over a third of black infants born in low poverty ended up in high poverty neighborhoods, compared with 2 percent of white children.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for adolescents show even greater inequality by race: almost 70 percent of black adolescents raised in concentrated poverty areas remain there as young adults; 55 percent of the small group raised in low poverty nonetheless ended up in high poverty. Again the contrasts are striking: almost no adolescent whites experience concentrated poverty in the first place, and for the majority who were raised in low poverty, only 9 percent were downwardly mobile 17 years later.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intergenerational transmission of neighborhood disadvantage is also notable. A study by Patrick Sharkey of N.Y.U. found that approximately half of black families in the United States had lived in the poorest quarter of neighborhoods in consecutive generations since the 1970s, compared with only 7 percent of white families.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may persist in the lives of individuals, but what about neighborhoods themselves? Do the same neighborhoods remain poor decade after decade, or is poverty ''reshuffled''? And what about gentrification?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is always population turnover of individual residents and fluctuations in the poverty rate over time, it turns out that if we know where a neighborhood starts out statistically, we can do rather well predicting where it will end up relative to other neighborhoods. Many poor neighborhoods get stuck for decades.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''stickiness'' of inequality by place is also notable at the high end. The Gold Coast of Chicago is as golden as ever, and elite neighborhoods from the Upper East Side of New York to Bel-Air in Los Angeles are in no danger of even relative decline.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durable inequalities seem paradoxical when we consider the changing American landscape. Poverty is increasing most rapidly in the suburbs, crime has decreased just about everywhere, and gentrification is reshaping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areas of central cities. New York is the poster child these days for crime reduction and a new type of urban renewal. The media has focused attention on Brooklyn, for example, highlighting neighborhoods undergoing gentrification that were in despair not long ago.</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phenomenon is real but the fact that it makes the news is precisely the point -- ''rags to riches'' is no more common among neighborhoods than it is among people. For every poor neighborhood on the move, more struggle out of the media glare. And while large cities like Detroit have been much in the news for spectacular failure, smaller cities and towns like Flint, Mich., and Port Clinton, Ohio, contain some of America's poorest and hardest-hit neighborhoods.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many social policies tend to accentuate these trends rather than mitigate them. The persistent geography of inequality is reinforced by exclusionary zoning, persistent red lining, selective withdrawal of public services, the segregation of low-income public housing, ''stop and frisk'' policing concentrated in minority areas, school funding tied to property values and the political fragmentation of metropolitan areas. The city line is more than just geography, it typically means a sharp social boundary.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we are experimenting with a number of policies, some place-based and others person-based. Both are needed, but in either case the durability of poverty calls for profound long-term investments. Although funding levels are still too low relative to the magnitude of the challenge, sustained investment in disadvantaged communities is at the core of the Obama administration's ''Promise Zones'' initiative, modeled in part after Geoffrey Canada's Harlem Children's Zone. There are also some encouraging results from a long-term effort to develop mixed-income housing in suburban Mount Laurel, N.J. In addition to promoting quality early childhood education and affordable housing, reducing violence must be central to any community intervention.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magic bullet, however, and historical trends caution against quick solutions. In a kind of self-fulfilling prophecy, neighborhoods have an effect on people's lives in part because people and institutions act as if neighborhoods matter, further reinforcing the reproduction of inequality by place. Crime, perceived safety and the quality of local schools lead to reputations that have real consequences. Neighborhood reputations may well be sturdier than those of individuals, a point not lost on real estate agents.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tendency of humans to segregate by place has also persisted across long time spans and eras despite the transformation of specific boundaries, political regimes and the layout of cities. Research by archaeologists indicates that spatial divisions like ours were found in ancient cities, too.</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divisions of place today are at the very top, creating what we might call the new 1 percent neighborhoods. In recent decades, cities have been pulling apart; income inequality by neighborhood has increased. As a consequence, the kinds of mixed-income neighborhoods many of us remember from growing up have grown rarer, while exclusively affluent and exclusively poor neighborhoods have grown much more common.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Recession has exacerbated this divergence. Just as they have been among individuals, economic hardships have been unequally shared by neighborhoods: poverty, vacancy rates and particularly unemployment rates increased at a greater clip in disadvantaged and minority neighborhoods from 2005 to 2011 than elsewhere.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free society, of course, but the high-end spatial concentration of income and its associated resources, like well-endowed schools, security, abundant services and political connections, in effect pulls up the drawbridge from our neighbors. The hypersegregation of ''the truly advantaged'' speaks volumes about the continuing significance of place and raises important questions about what kind of society we want to be.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 Sampson is a professor of the social sciences at Harvard and the author of ''Great American City: Chicago and the Enduring Neighborhood Effect.''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excerpt from The Great Divide, a series on inequality, at nytimes.com/opinionator.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77"/>
        <w:keepNext w:val="0"/>
        <w:spacing w:before="240" w:after="0" w:line="260" w:lineRule="atLeast"/>
        <w:ind w:left="0" w:right="0" w:firstLine="0"/>
        <w:jc w:val="left"/>
      </w:pPr>
      <w:r>
        <w:br/>
      </w:r>
      <w:hyperlink r:id="rId3090" w:history="1">
        <w:r>
          <w:rPr>
            <w:rFonts w:ascii="arial" w:eastAsia="arial" w:hAnsi="arial" w:cs="arial"/>
            <w:b w:val="0"/>
            <w:i/>
            <w:strike w:val="0"/>
            <w:color w:val="0077CC"/>
            <w:sz w:val="20"/>
            <w:u w:val="single"/>
            <w:vertAlign w:val="baseline"/>
          </w:rPr>
          <w:t>http://opinionator.blogs.nytimes.com/2013/10/26/division-street-u-s-a/</w:t>
        </w:r>
      </w:hyperlink>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462" style="position:absolute;z-index:252725248"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2013</w:t>
      </w:r>
    </w:p>
    <w:p>
      <w:pPr>
        <w:pStyle w:val="Normal377"/>
      </w:pPr>
    </w:p>
    <w:p>
      <w:pPr>
        <w:pStyle w:val="Normal377"/>
        <w:ind w:left="200"/>
        <w:sectPr>
          <w:type w:val="continuous"/>
          <w:pgMar w:top="840" w:right="1000" w:bottom="840" w:left="1000" w:header="400" w:footer="400"/>
          <w:pgNumType w:fmt="decimal"/>
          <w:cols w:space="720"/>
        </w:sectPr>
      </w:pPr>
      <w:r>
        <w:br/>
      </w:r>
      <w:r>
        <w:pict>
          <v:line id="_x0000_s2463"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091"/>
          <w:headerReference w:type="default" r:id="rId3092"/>
          <w:footerReference w:type="even" r:id="rId3093"/>
          <w:footerReference w:type="default" r:id="rId3094"/>
          <w:headerReference w:type="first" r:id="rId3095"/>
          <w:footerReference w:type="first" r:id="rId3096"/>
          <w:pgSz w:w="12240" w:h="15840"/>
          <w:pgMar w:top="840" w:right="1000" w:bottom="840" w:left="1000" w:header="400" w:footer="400"/>
          <w:pgNumType w:fmt="decimal"/>
          <w:cols w:space="720"/>
          <w:titlePg w:val="0"/>
        </w:sectPr>
      </w:pPr>
    </w:p>
    <w:p>
      <w:pPr>
        <w:pStyle w:val="Normal378"/>
      </w:pPr>
    </w:p>
    <w:p>
      <w:pPr>
        <w:pStyle w:val="Normal378"/>
      </w:pPr>
      <w:r>
        <w:pict>
          <v:shape id="_x0000_i2464" type="#_x0000_t75" alt="LexisNexis®" style="width:147.75pt;height:30pt">
            <v:imagedata r:id="rId17" o:title=""/>
          </v:shape>
        </w:pict>
      </w:r>
      <w:r>
        <w:cr/>
      </w:r>
    </w:p>
    <w:p>
      <w:pPr>
        <w:pStyle w:val="Heading1376"/>
        <w:keepNext w:val="0"/>
        <w:spacing w:after="200" w:line="340" w:lineRule="atLeast"/>
        <w:ind w:left="0" w:right="0" w:firstLine="0"/>
        <w:jc w:val="center"/>
      </w:pPr>
      <w:hyperlink r:id="rId3097" w:history="1">
        <w:r>
          <w:rPr>
            <w:rFonts w:ascii="arial" w:eastAsia="arial" w:hAnsi="arial" w:cs="arial"/>
            <w:b/>
            <w:i/>
            <w:strike w:val="0"/>
            <w:color w:val="0077CC"/>
            <w:sz w:val="28"/>
            <w:u w:val="single"/>
            <w:vertAlign w:val="baseline"/>
          </w:rPr>
          <w:t>Lesson From San Salvador: Rebels Come and Go at Will</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1989, Friday, Late Edition - Final</w:t>
      </w:r>
    </w:p>
    <w:p>
      <w:pPr>
        <w:pStyle w:val="Normal378"/>
        <w:keepNext w:val="0"/>
        <w:spacing w:after="0" w:line="240" w:lineRule="atLeast"/>
        <w:ind w:right="0"/>
        <w:jc w:val="both"/>
      </w:pPr>
      <w:bookmarkStart w:id="772" w:name="Bookmark_378"/>
      <w:bookmarkEnd w:id="772"/>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5; Foreign Desk</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A. UHLIG, Special to The New York Times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SALVADOR, Nov. 22</w:t>
      </w:r>
    </w:p>
    <w:p>
      <w:pPr>
        <w:pStyle w:val="Normal378"/>
        <w:keepNext/>
        <w:spacing w:before="240" w:after="0" w:line="340" w:lineRule="atLeast"/>
        <w:ind w:left="0" w:right="0" w:firstLine="0"/>
        <w:jc w:val="left"/>
      </w:pPr>
      <w:bookmarkStart w:id="773" w:name="Body_376"/>
      <w:bookmarkEnd w:id="773"/>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65" style="position:absolute;z-index:25272729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they celebrated the peaceful ending of the hostage crisis at the Hotel Salvador, military experts said the incident reinforced the most striking lesson of the recent rebel offensive here: That large numbers of leftist insurgents can enter and leave the capital at will, even under intense Government scrutiny and bombardment.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seizing the hotel and its surrounding upper-class neighborhood early Tuesday morning, about 150 heavily armed guerrillas slipped away last night as quietly as they had entered. They evaded hundreds of Government troops, who were deployed around them with heavy weapons and armored cars, and residents said the rebels even took time as they went to loot the houses of some of the country's wealthiest residents in wooded sections.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wilderness area erupted in bombing and gunfire again today, in a violent display that disrupted an outdoor news conference held by President Alfredo Cristiani at the country's military headquarters.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there had been a lot of problems, but the fighting was always miles away from my house,'' said a man from Escalon, who spent Tuesday huddled inside his house while Government sharpshooters manned positions at a wall in his yard. ''Tuesday morning, that all changed.''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their offensive, the guerrillas have blended into the local population, taking advantage of civilian clothing and transportation to help them move past Government check points.</w:t>
      </w:r>
    </w:p>
    <w:p>
      <w:pPr>
        <w:pStyle w:val="Normal3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Ravines Provide Cover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vital part of the infiltration strategy, experts say, is the unusual terrain of the capital, which is arrayed at the southeastern edge of a dormant volcano whose steep slopes dominate the city's skyline.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volcano meets the city in an expanse of sparsely inhabited terrain marked by deep, wooded ravines that funnel into the northern suburbs, where most of the fighting has taken place. The ravines provide excellent cover for the guerrillas and have proven difficult if not impossible for the armed forces to patrol effectively.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north and west of the capital, the ravines reach like long fingers into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suburbs of Zacamil, Mejicanos and Ciudad Delgado, which were the scenes of some of the fiercest fighting of the offensive. On the east and south, a separate set of ravines connected to another volcanic plateau provides access to Soyapango, which was also bitterly contested. That system also leads to southern neighborhoods that several military analysts said they believed were now vulnerable to a new wave of guerrilla attacks, possibly as soon as this weekend.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of those areas, guerrillas engaged in pitched battles from carefully built barricades and trenches, then, after about a week of fighting, disappeared into the night, leaving the army to advance onto deserted streets.</w:t>
      </w:r>
    </w:p>
    <w:p>
      <w:pPr>
        <w:pStyle w:val="Normal3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Infiltration Routes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on the edge of the ravine. That's where they came in,'' said Ana, a 53-year-old resident of Cuscatancingo, a northern suburb near Mejicanos. ''We saw them go, too, and that's where they went.''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just after Salvadoran and American officials proclaimed that the guerrillas hd been dealt a ''stunning military defeat,'' the rebels put their infiltration routes to work again, emerging from ravines that run the length of Escalon, a wealthy neighborhood at the very foot of the volcano, to seize the Hotel Salvador and terrorize the nation's elite.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Spreading through the neighborhood of walled estates and well-trimmed lawns, the guerrillas set up sniper posts that paralyzed arriving army troops while residents barricaded themselves into their houses.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strategic corner, a squad of six young guerrillas, including one woman, forced members of one of the nation's leading families to remain with them as they exchanged devastating rifle and rocket fire with Government forces.</w:t>
      </w:r>
    </w:p>
    <w:p>
      <w:pPr>
        <w:pStyle w:val="Normal3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 in First-Floor Bathroom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forced us to lie down on the floor,'' said one man, who said the hostages included three maids and three family members, including his paralyzed mother. ''We survived because we were able to hide in the first floor bathroom, all six of us packed in there together.''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today, the house was a shambles, ripped apart by cannon and rocket fire from arriving troops, who used tanks and armored cars to blast the guerrillas' second-floor positions from short range. A burned-out truck, destroyed by a gasoline bomb, stood below a balcony, and an unexploded Soviet-made grenade lay in the gutter.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 full day of combat, which mowed down five-inch-thick palm trees as if they were grass, residents said the guerrillas had suffered no casualties. And just after midnight, the former hostages said, the rebels withdrew, taking the family's silverware, videotape recorder and cameras as they went.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their comrades from the hotel attack and from sniper posts in other parts of the neighborhood, the rebels withdrew to the ravine. By the time Government troops and helicopters swept through the ravine this morning, the intruders had vanished.</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466" style="position:absolute;z-index:252728320"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El Salvador showing location of Mejicanos.</w:t>
      </w:r>
    </w:p>
    <w:p>
      <w:pPr>
        <w:pStyle w:val="Normal378"/>
      </w:pPr>
    </w:p>
    <w:p>
      <w:pPr>
        <w:pStyle w:val="Normal378"/>
        <w:ind w:left="200"/>
        <w:sectPr>
          <w:type w:val="continuous"/>
          <w:pgMar w:top="840" w:right="1000" w:bottom="840" w:left="1000" w:header="400" w:footer="400"/>
          <w:pgNumType w:fmt="decimal"/>
          <w:cols w:space="720"/>
        </w:sectPr>
      </w:pPr>
      <w:r>
        <w:br/>
      </w:r>
      <w:r>
        <w:pict>
          <v:line id="_x0000_s2467"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098"/>
          <w:headerReference w:type="default" r:id="rId3099"/>
          <w:footerReference w:type="even" r:id="rId3100"/>
          <w:footerReference w:type="default" r:id="rId3101"/>
          <w:headerReference w:type="first" r:id="rId3102"/>
          <w:footerReference w:type="first" r:id="rId3103"/>
          <w:pgSz w:w="12240" w:h="15840"/>
          <w:pgMar w:top="840" w:right="1000" w:bottom="840" w:left="1000" w:header="400" w:footer="400"/>
          <w:pgNumType w:fmt="decimal"/>
          <w:cols w:space="720"/>
          <w:titlePg w:val="0"/>
        </w:sectPr>
      </w:pPr>
    </w:p>
    <w:p>
      <w:pPr>
        <w:pStyle w:val="Normal379"/>
      </w:pPr>
    </w:p>
    <w:p>
      <w:pPr>
        <w:pStyle w:val="Normal379"/>
      </w:pPr>
      <w:r>
        <w:pict>
          <v:shape id="_x0000_i2468" type="#_x0000_t75" alt="LexisNexis®" style="width:147.75pt;height:30pt">
            <v:imagedata r:id="rId17" o:title=""/>
          </v:shape>
        </w:pict>
      </w:r>
      <w:r>
        <w:cr/>
      </w:r>
    </w:p>
    <w:p>
      <w:pPr>
        <w:pStyle w:val="Heading1377"/>
        <w:keepNext w:val="0"/>
        <w:spacing w:after="200" w:line="340" w:lineRule="atLeast"/>
        <w:ind w:left="0" w:right="0" w:firstLine="0"/>
        <w:jc w:val="center"/>
      </w:pPr>
      <w:hyperlink r:id="rId3104" w:history="1">
        <w:r>
          <w:rPr>
            <w:rFonts w:ascii="arial" w:eastAsia="arial" w:hAnsi="arial" w:cs="arial"/>
            <w:b/>
            <w:i/>
            <w:strike w:val="0"/>
            <w:color w:val="0077CC"/>
            <w:sz w:val="28"/>
            <w:u w:val="single"/>
            <w:vertAlign w:val="baseline"/>
          </w:rPr>
          <w:t>One Great Unknown Steps Into Another</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9"/>
        <w:keepNext w:val="0"/>
        <w:spacing w:after="0" w:line="240" w:lineRule="atLeast"/>
        <w:ind w:right="0"/>
        <w:jc w:val="both"/>
      </w:pPr>
      <w:bookmarkStart w:id="774" w:name="Bookmark_379"/>
      <w:bookmarkEnd w:id="774"/>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2009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ITZKOFF</w:t>
      </w:r>
    </w:p>
    <w:p>
      <w:pPr>
        <w:pStyle w:val="Normal379"/>
        <w:keepNext/>
        <w:spacing w:before="240" w:after="0" w:line="340" w:lineRule="atLeast"/>
        <w:ind w:left="0" w:right="0" w:firstLine="0"/>
        <w:jc w:val="left"/>
      </w:pPr>
      <w:bookmarkStart w:id="775" w:name="Body_377"/>
      <w:bookmarkEnd w:id="775"/>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69" style="position:absolute;z-index:25273036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On a sunny January afternoon, James Corden stood on the roof of CBS Television City, the boxy building where he will take over as host of the network's ''Late Late Show,'' and surveyed his new domain.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less focused on his semiprivate panorama of the city, with the landmark Hollywood sign seemingly close enough for him to grab in one hand, than on the unused rooftop around him.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Corden, 36, does not start his show here until March 23, he was excitedly describing a hypothetical plan to have a camera track the path from the ''Late Late Show'' studio below -- presently as barren and yawning as a high school gymnasium -- to this outside area where some of-the-moment rock band could perform for his program.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ours,'' he said in his resonant British accent. ''All this is ours.''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will CBS actually let him do this?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he replied with a chuckle, ''I'm not entirely sure if they'll let us do anything.''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months earlier, CBS revealed it had hired Mr. Corden, a bubbly, burly, bearded British actor and comedian not widely known in America, to take over the show from Craig Ferguson, who had made it his perch for stream-of-conscious monologues and laid-back interviews for nearly 10 years.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Corden's appointment concluded a complete turnover in CBS's late-night roster, beginning with David Letterman's announcement that he was stepping down as host of its flagship ''Late Show,'' and the network's decision to succeed him with Stephen Colbert, the puckish anchor of ''The Colbert Report'' on Comedy Central.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Mr. Corden has the job, he has a few weeks to wrestle with the existential question of just what the job is: to summon the irrepressible energy he has channeled as a British TV host and Tony Award-winning Broadway star; to set aside the question of whether American viewers know who he is (''I hope it doesn't matter,'' he said, ''because no one does''); and to determine what to create, keep or throw away in an hourlong program where he is inheriting little more than its title.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later that day from his office, furnished with a basic desk and couch and a box of diapers for his infant daughter, Mr. Corden said: ''When you get a job like this, your first thought is, 'Oh, let's rip up the rule book -- let's do the whole show in a white box!'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quickly realized, he said, ''no one wants to be the arrogant British guy who isn't paying homage to the institution.''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Presented with the deceptively limited format of a late-night talk show and charged with attracting a youthful viewership in an oversaturated landscape, Mr. Corden asked: ''How do we bring an audience who are, in many ways, lethargic and apathetic about watching television when it's on? How do we show them that this is a show worth staying up for -- that is worth closing their laptops for?''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his door were empty offices and desks, waiting to be populated with the staff responsible for helping answer these questions. Mr. Corden spent part of that morning in a conference room with the five writers he'd hired so far -- the late-night veterans David Javerbaum (''The Daily Show'') and Mike Gibbons (''Tosh.0'') and the comedians Sean O'Connor, James Davis and Ian Karmel -- brainstorming ideas for a program that so far had no form or structure.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conference room's walls were to be covered with index cards color-coded for different segments -- in-studio games; field pieces -- but they were largely bare, aside from cards with ambiguous, tantalizing phrases like ''Can We Start a Trend?,'' ''Mystery Quiz'' and ''Oh Dear.''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Leaning back in his chair, placing his feet on the conference table and occasionally glancing at his smartphone, Mr. Corden heard pitches for segments that could involve Reggie Watts, his ''Late Late Show'' bandleader, or the pop singer Sam Smith.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ideas were met with the host's boisterous, approving cackle; others were dismissed as too similar to bits the writers had seen on ''Chelsea Lately'' or Craig Kilborn's old ''Late Late Show.'' Asked how he could possibly be original in a field where it seems like it's all been done before, Mr. Corden said the key was confidence.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wants a needy host,'' he said. ''Nobody wants a host who's begging you to come to their party.''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has played manic, comically desperate characters in the film version of ''Into the Woods'' and the Hulu series ''The Wrong Mans,'' Mr. Corden comes across with much more self-assurance behind the scenes.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grown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High Wycombe, a ''beautifully ordinary'' suburb west of London, he enjoyed breakthrough success in his 20s, in ''The History Boys,'' Alan Bennett's play (and its film adaptation) about a class of teenage students, and on ''Gavin and Stacey,'' the hit BBC romantic comedy he created and co-starred in with Ruth Jones.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he went to Broadway in 2012 in ''One Man, Two Guvnors,'' a knockabout comedy that gave him ample room for improvisation, Mr. Corden was already a favorite of Nina Tassler, the CBS Entertainment chairwoman, who sought him to write or star in a comedy for her network.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denying that this man was a force of nature, an acting tsunami,'' Ms. Tassler said. ''But there was such a sensitivity, a sweetness and a kindness that he really made an impression on 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Mr. Corden had the opportunity to be considered for ''Late Late Show,'' he did not hesitate to put his hand up.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I think it's a real challenge,'' Mr. Corden recalled, describing his conversations with Ms. Tassler and Leslie Moonves, the CBS chief executive. ''And I think it's an honor to be given such a voice.''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 married father of two, Mr. Corden said he had never really watched American late-night shows, except when he had trouble getting to sleep after ''One Man, Two Guvnors'' performances. But in looking back at Mr. Letterman's old NBC ''Late Night'' program -- say, an episode where the picture rotated 360 degrees -- Mr. Corden said he found inspiration.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embraced an audience of people who wanted to watch TV at 12:30,'' Mr. Corden said. ''If I look within the darkest corners of my mind, I can't find an idea weirder than that.''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 problem for Mr. Corden to supply CBS with an edited reel of the bits he'd performed on his anarchic comedy game show, ''A League of Their Own.''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the network asked for clips of him interviewing other stars, Mr. Corden said, ''we were like, 'No. That's our point.'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Mr. Corden arrived on CBS's doorstep without much practice as a talk-show host or a deep background in the American traditions of the format is what made him appealing to the network, Ms. Tassler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identity and the quality of the host informs the kind of show you're going to do,'' she said. ''Once we knew that James was our guy, the format was going to be developed and derived from who James is.''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CBS was also encouraged when Mr. Corden chose Ben Winston as an executive producer, a well-spoken, well-attired fellow Briton who has produced and directed films and videos for One Direction and Justin Bieber.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Winston, who has also produced several of Mr. Corden's British TV projects and hosting gigs on the Brit Awards (the equivalent of the Grammys), has also seen his friend through some low moments. There was the time in 2010, Mr. Winston recalled, that Mr. Corden wanted to walk off a live, post-World Cup broadcast, after England's heavily favored team played to a depressing 1-1 draw against the United States.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'If I go on, I'm going to be terrible and my career's over,' '' Mr. Winston said. '' 'If I don't go on, I won't be able to work for two years, but the money I will make from the book will be outstanding.'' (He added that Mr. Corden ''went on and he pulled it off, and I had to have some severe words with him later.'')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Mr. Winston said, ''when James has an opinion that you fundamentally disagree with, what you absolutely can't do is try to argue with him.''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very quick and very funny, and absolutely certain that he's right,'' he added. ''You let him roll with it, and then you go into his room two hours later, and you say, 'Hey, listen, about that thing.'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Corden made no apologies for holding strong opinions. ''I don't think people are tuning in to see a show where someone goes, 'Uh, um,' '' he said.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Corden has also hired Rob Crabbe, a veteran of Jimmy Fallon's ''Tonight Show,'' as another executive producer. (''They needed to have one American on board,'' Mr. Crabbe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 far, it is Mr. Corden who is primarily driving this train, peppering his colleagues with mission statements about what his show should or should not be.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on at 12:30, so we're always going to be pushing up against the constraints of that,'' he told Mr. Winston and Mr. Crabbe. ''We have to turn that into a positive for our show. We have to be like Stephen Colbert's younger brother with A.D.H.D.''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inchoate, judgment-free phase, he was perpetually questioning every element of the late-night talk-show model: Could his ''Late Late Show'' guests enter from the back of the studio, so that they pass through the audience as they take the stage? Could that studio have a working bar in it? Does his program have to have an opening monologue? Does it have to have opening credits?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Tassler said she regarded it as an encouraging sign that Mr. Corden and his colleagues were taking nothing for granted.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to burst your bubble here,'' she said, ''but a lot of those things are not decided until, oh, very soon before a series airs. To do a show that's current and tapped into the zeitgeist, you have to be nimble and flexible and spontaneous.''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Corden is also certain that his ''Late Late Show'' will have ample time to experiment during its first several months, from the spring, when it is following Mr. Letterman's final ''Late Show'' episodes, to the fall, when it could benefit from Mr. Colbert's ''Late Show'' debut.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in a ratings war,'' Mr. Corden said. ''Your competition is people choosing to fall asleep. You're not in competition with anything else.''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Mr. Corden will find himself going head-to-head with NBC's ''Late Night,'' where the host, Seth Meyers, has enjoyed steady ratings (about 1.5 million viewers a night), buoyed by a strong lead-in from Mr. Fallon and lacking a consistent rival on CBS.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any show capable of producing online clips could be seen as an adversary to Mr. Corden, who, with 4.7 million Twitter followers, understands the importance of virality.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 friends who love Jimmy Fallon because of these moments,'' Mr. Corden said. ''And the show doesn't air in the U.K.''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counterpoint, Mr. Winston shared a story from a party that Mr. Moonves held for them at his home.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 just want you guys to know, I back you. I back your show. I think you're going to be great. Ratings will not ever bother me. For the first month.'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Corden and Mr. Winston laughed heartily at this anecdote. ''Hang on, guys,'' Mr. Corden said. ''He was joking, right?''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Mr. Corden was in the office of Diana Miller, a talent executive who is helping book celebrity guests.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saying who had already committed or who was being pursued, Ms. Miller said, ''It's like a party -- everyone wants to know who else is going.'' To Mr. Corden, she said, ''Essentially, you're the first guest.''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Corden said it would be all too easy for him to open his first show with a comedy sketch featuring Judi Dench, Daniel Craig, and Victoria and David Beckham.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that's not what the show's about,'' Mr. Corden said. ''Is it better to go, 'Hello, this is our show, I hope you come with us'? I still don't know. Cut to March 23, and we might still be opening with that sketch.''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toughie, that first show,'' Mr. Corden said. He smiled and then started to laugh as he added, ''You almost wish you could not ever have it.''</w:t>
      </w:r>
    </w:p>
    <w:p>
      <w:pPr>
        <w:pStyle w:val="Normal379"/>
        <w:keepNext w:val="0"/>
        <w:spacing w:before="240" w:after="0" w:line="260" w:lineRule="atLeast"/>
        <w:ind w:left="0" w:right="0" w:firstLine="0"/>
        <w:jc w:val="left"/>
      </w:pPr>
      <w:r>
        <w:br/>
      </w:r>
      <w:hyperlink r:id="rId3105" w:history="1">
        <w:r>
          <w:rPr>
            <w:rFonts w:ascii="arial" w:eastAsia="arial" w:hAnsi="arial" w:cs="arial"/>
            <w:b w:val="0"/>
            <w:i/>
            <w:strike w:val="0"/>
            <w:color w:val="0077CC"/>
            <w:sz w:val="20"/>
            <w:u w:val="single"/>
            <w:vertAlign w:val="baseline"/>
          </w:rPr>
          <w:t>http://www.nytimes.com/2015/02/15/arts/television/james-corden-prepares-for-late-late-show-on-cbs.html</w:t>
        </w:r>
      </w:hyperlink>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470" style="position:absolute;z-index:252731392"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James Corden, in Los Angeles, joins a turnover of CBS's late-night roster. (PHOTOGRAPH BY EMILY BERL FOR THE NEW YORK TIMES) (AR1)</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Corden, right, in the play ''One Man, Two Guvnors'' on Broadway in 2012. Bottom right, Ben Winston, left, and Rob Crabbe, right, executive producers of ''Late Late Show,'' joined him at the Television Critics Association press tour in January. (PHOTOGRAPHS BY SARA KRULWICH/THE NEW YORK TIMES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M. BROWN/GETTY IMAGES)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top: Mr. Corden with Emily Blunt in the 2014 film ''Into the Woods''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David Letterman on ''Late Show'' last year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student, back center, with Dominic Cooper, left, and Samuel Barnett, front right, in ''The History Boys'' on Broadway in 2006. (PHOTOGRAPHS BY PETER MOUNTAIN/WALT DISNEY PICTURES, VIA ASSOCIATED PRESS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R. STAAB/CBS, VIA ASSOCIATED PRESS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KRULWICH/THE NEW YORK TIMES) (AR17)       </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2015</w:t>
      </w:r>
    </w:p>
    <w:p>
      <w:pPr>
        <w:pStyle w:val="Normal379"/>
      </w:pPr>
    </w:p>
    <w:p>
      <w:pPr>
        <w:pStyle w:val="Normal379"/>
        <w:ind w:left="200"/>
        <w:sectPr>
          <w:type w:val="continuous"/>
          <w:pgMar w:top="840" w:right="1000" w:bottom="840" w:left="1000" w:header="400" w:footer="400"/>
          <w:pgNumType w:fmt="decimal"/>
          <w:cols w:space="720"/>
        </w:sectPr>
      </w:pPr>
      <w:r>
        <w:br/>
      </w:r>
      <w:r>
        <w:pict>
          <v:line id="_x0000_s2471"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106"/>
          <w:headerReference w:type="default" r:id="rId3107"/>
          <w:footerReference w:type="even" r:id="rId3108"/>
          <w:footerReference w:type="default" r:id="rId3109"/>
          <w:headerReference w:type="first" r:id="rId3110"/>
          <w:footerReference w:type="first" r:id="rId3111"/>
          <w:pgSz w:w="12240" w:h="15840"/>
          <w:pgMar w:top="840" w:right="1000" w:bottom="840" w:left="1000" w:header="400" w:footer="400"/>
          <w:pgNumType w:fmt="decimal"/>
          <w:cols w:space="720"/>
          <w:titlePg w:val="0"/>
        </w:sectPr>
      </w:pPr>
    </w:p>
    <w:p>
      <w:pPr>
        <w:pStyle w:val="Normal380"/>
      </w:pPr>
    </w:p>
    <w:p>
      <w:pPr>
        <w:pStyle w:val="Normal380"/>
      </w:pPr>
      <w:r>
        <w:pict>
          <v:shape id="_x0000_i2472" type="#_x0000_t75" alt="LexisNexis®" style="width:147.75pt;height:30pt">
            <v:imagedata r:id="rId17" o:title=""/>
          </v:shape>
        </w:pict>
      </w:r>
      <w:r>
        <w:cr/>
      </w:r>
    </w:p>
    <w:p>
      <w:pPr>
        <w:pStyle w:val="Heading1378"/>
        <w:keepNext w:val="0"/>
        <w:spacing w:after="200" w:line="340" w:lineRule="atLeast"/>
        <w:ind w:left="0" w:right="0" w:firstLine="0"/>
        <w:jc w:val="center"/>
      </w:pPr>
      <w:hyperlink r:id="rId3112" w:history="1">
        <w:r>
          <w:rPr>
            <w:rFonts w:ascii="arial" w:eastAsia="arial" w:hAnsi="arial" w:cs="arial"/>
            <w:b/>
            <w:i/>
            <w:strike w:val="0"/>
            <w:color w:val="0077CC"/>
            <w:sz w:val="28"/>
            <w:u w:val="single"/>
            <w:vertAlign w:val="baseline"/>
          </w:rPr>
          <w:t>Suing to Raise a Payment of Last Resort</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2008 Tuesday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0"/>
        <w:keepNext w:val="0"/>
        <w:spacing w:after="0" w:line="240" w:lineRule="atLeast"/>
        <w:ind w:right="0"/>
        <w:jc w:val="both"/>
      </w:pPr>
      <w:bookmarkStart w:id="776" w:name="Bookmark_380"/>
      <w:bookmarkEnd w:id="776"/>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33</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FERNANDA SANTOS</w:t>
      </w:r>
    </w:p>
    <w:p>
      <w:pPr>
        <w:pStyle w:val="Normal380"/>
        <w:keepNext/>
        <w:spacing w:before="240" w:after="0" w:line="340" w:lineRule="atLeast"/>
        <w:ind w:left="0" w:right="0" w:firstLine="0"/>
        <w:jc w:val="left"/>
      </w:pPr>
      <w:bookmarkStart w:id="777" w:name="Body_378"/>
      <w:bookmarkEnd w:id="777"/>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73" style="position:absolute;z-index:252733440"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State has not raised its basic payment for people on welfare since 1989, forcing many recipients to skip meals, wear hand-me-downs and spend many days confined to their homes because they lack the $4 needed for a subway trip, according to a lawsuit filed on Monday.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representing a group of welfare recipients filed the class-action lawsuit, accusing the state of violating a Depression-era constitutional provision that requires it to provide adequate financial assistance for its neediest residents.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Known as the basic welfare grant, the payment is a benefit of last resort for poor people who do not receive other assistance, like unemployment or disability insurance or workers' compensation. In New York, it is available to families and single adults,  and it is meant to cover the cost of essential expenses like clothing, toiletries and transportation.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state has one of the most generous welfare policies in the country, allowing certain recipients to opt out of work requirements and providing benefits indefinitely, many people are still struggling, the lawsuit says. They cannot afford a telephone or a trip to the library to use a computer, according to the suit, so they have a hard time getting work because employers cannot easily contact them.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how they say you have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middle class and the rich? I'm below all that,'' said a plaintiff, Warren Taylor, 50, who worked as a pressman for 25 years but lost his job in 2003 after injuring his thumb; he has not been able to find steady work since.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just had to learn to do without,'' Mr. Taylor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lawsuit names six other plaintiffs, and all of them had long work histories but turned to welfare after losing their jobs because their company went out of business or the workers were injured or they had no money to pay for a license necessary to perform their trade.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nation braves its worst economic crisis since the Great Depression, welfare rolls, long in decline, have begun to creep up in parts of the state, including Orange and Nassau Counties, according to statistics from the State Office of Temporary and Disability Assistance. On Nov. 18 in Utica, a fight erupted outside the Department of Social Services over who was first in line as a large crowd waited for the welfare offices to open.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no longer say, 'Let's wait until next year.' That's exactly what we've been doing for almost two decades,'' said Douglas Lasdon, the executive director of the Urban Justice Center, which filed the suit in State Supreme Court in Manhattan with the law firm Paul, Weiss, Rifkind, Wharton &amp; Garrison.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an increase in the welfare benefit is likely to meet resistance from those who say that such a move would send the wrong message, especially given the state's already expansive benefits. In New York, once federal welfare benefits run out, families and individuals can continue to receive payments; the state and New York City or the county where the recipient lives split the costs. (California has a similar provision.)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ongoing dependency that has escaped the federal rules,'' said Lawrence M. Mead, a professor of politics at New York University, whose books and ideas inspired some of the elements of welfare reform. ''And to me, it is unreasonable to raise benefit levels if you don't require a whole group of people on welfare to go to work.''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basic welfare grant amounts to  $137  a month for an individual. A family of three receives $291. Together with a maximum of $400 in housing aid, the assistance puts the family at less than 75 percent of the federal poverty level, according to an analysis by the Center on Budget and Policy Priorities in Washington. (Recipients also qualify for food stamps and receive health care through Medicaid.)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lawsuit does not call for a specific increase, asking instead that the court force the state to determine what a reasonable amount would be.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fiscal situation has worsened considerably, and the governor has made clear that we have to balance the state budget,'' David A. Hansell, the commissioner of the Office of Temporary Disability and Assistance, which administers the benefit, said in an interview last month. ''But he's also made clear that he won't do it in a way that jeopardizes those who are in need.''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Errol Cockfield, a spokesman for Gov. David A. Paterson, declined on Monday afternoon to comment on the lawsuit, saying that Mr. Paterson's office had just received the papers and was still reviewing them.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welfare system, founded during the Depression, long provided fairly uniform benefits to the nation's poor regardless of personal circumstances and with no time limits. But as welfare rolls grew, critics balked, saying  that the system had created an underclass of people who lived off government money with no obligation to do anything in return.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 overhauling welfare aimed to change that. Signed by President Bill Clinton in 1996, it required most recipients to work and limited the federal assistance to a maximum of 60 months. But the change also gave states flexibility to design their own programs.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 Assembly's Social Services Committee held hearings on the adequacy of the basic grant and concluded that cost-of-living increases had ''reduced the real value of the welfare grant, making it nearly impossible for families to meet even their most basic needs,'' according to its report.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Assembly then suggested raising the grant by 10 percent a year over three years, at an annual cost of $76 million to the state, said Assemblyman Keith L. T. Wright, the committee's chairman. But the proposal did not advance in the Senate, and Mr. Paterson did not incorporate it into his budget.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absolute abomination that this grant hasn't been raised in so many years,'' said Assemblyman Wright, of Harlem. ''That these folks on public assistance are able to live at all on less than $200 or $300 a month is a true testament to their survival skills.''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plaintiffs, William Quinones, 54, who had worked as a security guard for 15 years until asthma attacks forced him to leave his job, said he draws his sustenance from Frosted Flakes, canned ravioli and cold sandwiches. Anibal Diaz, 52, who has schizophrenia, eats pizza, waffles and frozen dinners. Mr. Taylor, the former pressman, buys frozen chicken drumsticks and rice and tries to stretch them as far as he can. He also visits a food pantry near the South Bronx housing project where he lives.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said their food  stamps and welfare money run out halfway through the month.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Taylor and Mr. Quinones do odd jobs  to comply with the requirements of the welfare program.  Both also applied to take courses through a state program for people with disabilities; Mr. Quinones wants to train as a paralegal, and Mr. Taylor wants to learn the new technologies of the printing business.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looking at the classifieds for a position as a pressman, but there's nothing there,'' Mr. Taylor said. ''Everything is computers these days, and I'm kind of illiterate when it comes to that.'' </w:t>
      </w:r>
    </w:p>
    <w:p>
      <w:pPr>
        <w:pStyle w:val="Normal380"/>
        <w:keepNext w:val="0"/>
        <w:spacing w:before="240" w:after="0" w:line="260" w:lineRule="atLeast"/>
        <w:ind w:left="0" w:right="0" w:firstLine="0"/>
        <w:jc w:val="left"/>
      </w:pPr>
      <w:r>
        <w:br/>
      </w:r>
      <w:hyperlink r:id="rId3113" w:history="1">
        <w:r>
          <w:rPr>
            <w:rFonts w:ascii="arial" w:eastAsia="arial" w:hAnsi="arial" w:cs="arial"/>
            <w:b w:val="0"/>
            <w:i/>
            <w:strike w:val="0"/>
            <w:color w:val="0077CC"/>
            <w:sz w:val="20"/>
            <w:u w:val="single"/>
            <w:vertAlign w:val="baseline"/>
          </w:rPr>
          <w:t>http://www.nytimes.com</w:t>
        </w:r>
      </w:hyperlink>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74" style="position:absolute;z-index:252734464"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Warren Taylor, 50, a plaintiff in the suit, in his Bronx home. Mr. Taylor lost his pressman's job in 2003 and has not been able to find steady work. ''I've just had to learn to do without,'' he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Anibal Diaz, 52, also a plaintiff in the suit, which says the state has failed to give adequate assistance to its neediest residents.(PHOTOGRAPHS BY MARILYNN K. YEE/THE NEW YORK TIMES)                                                    </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2008</w:t>
      </w:r>
    </w:p>
    <w:p>
      <w:pPr>
        <w:pStyle w:val="Normal380"/>
      </w:pPr>
    </w:p>
    <w:p>
      <w:pPr>
        <w:pStyle w:val="Normal380"/>
        <w:ind w:left="200"/>
        <w:sectPr>
          <w:type w:val="continuous"/>
          <w:pgMar w:top="840" w:right="1000" w:bottom="840" w:left="1000" w:header="400" w:footer="400"/>
          <w:pgNumType w:fmt="decimal"/>
          <w:cols w:space="720"/>
        </w:sectPr>
      </w:pPr>
      <w:r>
        <w:br/>
      </w:r>
      <w:r>
        <w:pict>
          <v:line id="_x0000_s2475"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114"/>
          <w:headerReference w:type="default" r:id="rId3115"/>
          <w:footerReference w:type="even" r:id="rId3116"/>
          <w:footerReference w:type="default" r:id="rId3117"/>
          <w:headerReference w:type="first" r:id="rId3118"/>
          <w:footerReference w:type="first" r:id="rId3119"/>
          <w:pgSz w:w="12240" w:h="15840"/>
          <w:pgMar w:top="840" w:right="1000" w:bottom="840" w:left="1000" w:header="400" w:footer="400"/>
          <w:pgNumType w:fmt="decimal"/>
          <w:cols w:space="720"/>
          <w:titlePg w:val="0"/>
        </w:sectPr>
      </w:pPr>
    </w:p>
    <w:p>
      <w:pPr>
        <w:pStyle w:val="Normal381"/>
      </w:pPr>
    </w:p>
    <w:p>
      <w:pPr>
        <w:pStyle w:val="Normal381"/>
      </w:pPr>
      <w:r>
        <w:pict>
          <v:shape id="_x0000_i2476" type="#_x0000_t75" alt="LexisNexis®" style="width:147.75pt;height:30pt">
            <v:imagedata r:id="rId17" o:title=""/>
          </v:shape>
        </w:pict>
      </w:r>
      <w:r>
        <w:cr/>
      </w:r>
    </w:p>
    <w:p>
      <w:pPr>
        <w:pStyle w:val="Heading1379"/>
        <w:keepNext w:val="0"/>
        <w:spacing w:after="200" w:line="340" w:lineRule="atLeast"/>
        <w:ind w:left="0" w:right="0" w:firstLine="0"/>
        <w:jc w:val="center"/>
      </w:pPr>
      <w:hyperlink r:id="rId3120" w:history="1">
        <w:r>
          <w:rPr>
            <w:rFonts w:ascii="arial" w:eastAsia="arial" w:hAnsi="arial" w:cs="arial"/>
            <w:b/>
            <w:i/>
            <w:strike w:val="0"/>
            <w:color w:val="0077CC"/>
            <w:sz w:val="28"/>
            <w:u w:val="single"/>
            <w:vertAlign w:val="baseline"/>
          </w:rPr>
          <w:t>Vigneux-sur-Seine Journal; A Crime of the Young Stalks France's Urban Wastelands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2003 Friday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81"/>
        <w:keepNext w:val="0"/>
        <w:spacing w:after="0" w:line="240" w:lineRule="atLeast"/>
        <w:ind w:right="0"/>
        <w:jc w:val="both"/>
      </w:pPr>
      <w:bookmarkStart w:id="778" w:name="Bookmark_381"/>
      <w:bookmarkEnd w:id="778"/>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ELAINE SCIOLINO </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VIGNEUX-SUR-SEINE, France  </w:t>
      </w:r>
    </w:p>
    <w:p>
      <w:pPr>
        <w:pStyle w:val="Normal381"/>
        <w:keepNext/>
        <w:spacing w:before="240" w:after="0" w:line="340" w:lineRule="atLeast"/>
        <w:ind w:left="0" w:right="0" w:firstLine="0"/>
        <w:jc w:val="left"/>
      </w:pPr>
      <w:bookmarkStart w:id="779" w:name="Body_379"/>
      <w:bookmarkEnd w:id="779"/>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77" style="position:absolute;z-index:252736512"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were patient, standing in line and waiting their turn to rape.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two victims, girls of 13, were patient, too, never crying out, at least that is what the neighbors said, and enduring the violence and abuse repeatedly over five months.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three years ago. Late in September, 10 young men, now aged from 18 to 21, were convicted of rape in a closed courtroom in nearby Evry and sentenced to prison terms ranging from three to five years. Seven others will go on trial in November.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they are being brought to justice at all is highly unusual. The phenomenon of gang rape in France is called something more banal: taking turns.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occurs -- how often is unknown -- in the concrete wastelands built as cheap housing for immigrants, mostly from France's former colonies, in the 1950's and 1960's on the outskirts of big cities. Here, according to sociologists and prosecutors, teenage boys, many of them loosely organized into gangs, prey on neighborhood girls.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boys are raised in closed, traditional families and are hopelessly confused or ignorant about sex; others are simply street toughs. In this world, women enjoy little respect; often girls who appear weak, or wear tight-fitting clothing, or go out unaccompanied by their fathers or brothers, are considered fair game.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trouble, many girls have taken to wearing loose-fitting jogging clothes, and hidden themselves behind domineering fathers or brothers; others have organized themselves into their owngangs. Many of the Muslim girls have donned head scarves -- more for protection than out of religious conviction.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basement of No. 4, place Albert Einstein,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where the rapes took place, a scrawl across a white wall explains why so few cases are prosecuted. "The law of silence is our sixth sense," it reads.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too many of these stories, and it's become unbearable," said Samira Bellil, 30, a gang-rape victim, whose book, "In Gang-Rape Hell," was a best seller in France last year. "The word of the boys is often believed. So the trauma is not just the violence but the torment that comes if a girl comes forward and breaks the silence. We have to stop taking sides with the wolves."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Bellil was gang-raped at age 14. She had fallen in love, and agreed to have sex with her boyfriend. Three of his friends were waiting outside. They kicked and beat her and gang-raped her throughout the night. She waited before reporting the rapes, and did so only after three of her friends told her that they too had been raped by one of her attackers.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of Ms. Bellil's book last year coincided with the death of a 17-year-old girl named Sohane, who was burned alive by an angry boyfriend in the Paris suburb of Vitry-sur-Seine. A book about that murder is still on the best-seller list.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recent court case, the assault on the two girls was either oral or anal; vaginal sex would have stolen the girls' virginity, which apparently was not the goal of the attackers.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the violence of a band of young men against a girl is considered a rite of sexual initiation to prove one's manhood," said Hugues Lagrange, a sociologist at the Center for Scientific Research in Paris who specializes in adolescent sexuality. "In the boys' minds, if a girl's virginity is respected, then nothing bad has happened."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story seeped out months after the events, according to Laurent Le Mehaute, the lawyer for one of the girls. After rumors circulated at their high school, the director got police involved. At first, the girls denied the story, but eventually identified 18 boys as their rapists.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boys had a previous criminal record. All but one confessed to having sex with the girls, even acknowledging that it was not consensual. The one who claimed his innocence was acquitted.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vast housing project where the girls lived and where the rapes occurred, the grounds are clean, even landscaped. The population is multiracial and multiethnic, blending both French-born citizens and immigrants from places like North and sub-Saharan Africa, Turkey and the Caribbean. Nearby are a butcher selling halal meat, an oriental pastry shop and coffeehouse, a laundromat, a health club and a supermarket -- as well as drug dealers openly selling hashish.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Prejudice against the girls lingers. "What were the girls doing in the afternoons down in the basements?" asked a woman who lives on the first floor of the building. "Why did their parents let them go there? They know what happens if they follow the boys. They know what happens if they go to the basement."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butcher, from Algeria, talked about the suburb as a world apart. "If a girl goes out, she's going to get into trouble, especially with Arabs and blacks, because they are not used to seeing girls outside," he said. "The boys have needs. Where I come from, it's not normal that a girl goes out at night. If I tell my sister not to go out, she obeys me. This world is not like France."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neighbor and the butcher spoke on condition that their names not be used.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reliable statistics, but Mr. Lagrange estimates that there are more than four times as many gang rapes in France today as there were two decades ago; at least part of the increase can be attributed to more young women coming forward.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Transparency comes at an exceedingly high price. After one of the girls spoke out, said Mr. Le Mehaute, the lawyer, "she couldn't go out anymore."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spat on her. There was tremendous psychological damage. Both girls felt humiliated, dirty."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39-year-old father became so depressed after the truth was disclosed that last summer he hanged himself. The girl had tried but failed to kill herself the year before by slashing her arms. Both girls were harassed so mercilessly that have since moved away from the project. One lives with relatives, the other in state-run housing.</w:t>
      </w:r>
    </w:p>
    <w:p>
      <w:pPr>
        <w:pStyle w:val="Normal381"/>
        <w:keepNext w:val="0"/>
        <w:spacing w:before="240" w:after="0" w:line="260" w:lineRule="atLeast"/>
        <w:ind w:left="0" w:right="0" w:firstLine="0"/>
        <w:jc w:val="left"/>
      </w:pPr>
      <w:r>
        <w:br/>
      </w:r>
      <w:hyperlink r:id="rId3121" w:history="1">
        <w:r>
          <w:rPr>
            <w:rFonts w:ascii="arial" w:eastAsia="arial" w:hAnsi="arial" w:cs="arial"/>
            <w:b w:val="0"/>
            <w:i/>
            <w:strike w:val="0"/>
            <w:color w:val="0077CC"/>
            <w:sz w:val="20"/>
            <w:u w:val="single"/>
            <w:vertAlign w:val="baseline"/>
          </w:rPr>
          <w:t>http://www.nytimes.com</w:t>
        </w:r>
      </w:hyperlink>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78" style="position:absolute;z-index:252737536"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cover of the book Samira Bellil wrote describing her gang rape when she was 14.; The basement of an apartment building south of Paris where two 13-year-old girls were repeatedly gang-raped by a group of boys ranging in age from 13 to 18. Ten have been convicted and sentenced to prison. (Photo by Stanley Greene/VU, for The New York Yimes) Map of France highlighting Vigneux-sur-Seine: A group of youths was convicted of rape in Vigneux-sur-Seine.</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2003</w:t>
      </w:r>
    </w:p>
    <w:p>
      <w:pPr>
        <w:pStyle w:val="Normal381"/>
      </w:pPr>
    </w:p>
    <w:p>
      <w:pPr>
        <w:pStyle w:val="Normal381"/>
        <w:ind w:left="200"/>
        <w:sectPr>
          <w:type w:val="continuous"/>
          <w:pgMar w:top="840" w:right="1000" w:bottom="840" w:left="1000" w:header="400" w:footer="400"/>
          <w:pgNumType w:fmt="decimal"/>
          <w:cols w:space="720"/>
        </w:sectPr>
      </w:pPr>
      <w:r>
        <w:br/>
      </w:r>
      <w:r>
        <w:pict>
          <v:line id="_x0000_s2479"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122"/>
          <w:headerReference w:type="default" r:id="rId3123"/>
          <w:footerReference w:type="even" r:id="rId3124"/>
          <w:footerReference w:type="default" r:id="rId3125"/>
          <w:headerReference w:type="first" r:id="rId3126"/>
          <w:footerReference w:type="first" r:id="rId3127"/>
          <w:pgSz w:w="12240" w:h="15840"/>
          <w:pgMar w:top="840" w:right="1000" w:bottom="840" w:left="1000" w:header="400" w:footer="400"/>
          <w:pgNumType w:fmt="decimal"/>
          <w:cols w:space="720"/>
          <w:titlePg w:val="0"/>
        </w:sectPr>
      </w:pPr>
    </w:p>
    <w:p>
      <w:pPr>
        <w:pStyle w:val="Normal382"/>
      </w:pPr>
    </w:p>
    <w:p>
      <w:pPr>
        <w:pStyle w:val="Normal382"/>
      </w:pPr>
      <w:r>
        <w:pict>
          <v:shape id="_x0000_i2480" type="#_x0000_t75" alt="LexisNexis®" style="width:147.75pt;height:30pt">
            <v:imagedata r:id="rId17" o:title=""/>
          </v:shape>
        </w:pict>
      </w:r>
      <w:r>
        <w:cr/>
      </w:r>
    </w:p>
    <w:p>
      <w:pPr>
        <w:pStyle w:val="Heading1380"/>
        <w:keepNext w:val="0"/>
        <w:spacing w:after="200" w:line="340" w:lineRule="atLeast"/>
        <w:ind w:left="0" w:right="0" w:firstLine="0"/>
        <w:jc w:val="center"/>
      </w:pPr>
      <w:hyperlink r:id="rId3128" w:history="1">
        <w:r>
          <w:rPr>
            <w:rFonts w:ascii="arial" w:eastAsia="arial" w:hAnsi="arial" w:cs="arial"/>
            <w:b/>
            <w:i/>
            <w:strike w:val="0"/>
            <w:color w:val="0077CC"/>
            <w:sz w:val="28"/>
            <w:u w:val="single"/>
            <w:vertAlign w:val="baseline"/>
          </w:rPr>
          <w:t>The Absolut Rolex Plan</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2015 Sunday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2"/>
        <w:keepNext w:val="0"/>
        <w:spacing w:after="0" w:line="240" w:lineRule="atLeast"/>
        <w:ind w:right="0"/>
        <w:jc w:val="both"/>
      </w:pPr>
      <w:bookmarkStart w:id="780" w:name="Bookmark_382"/>
      <w:bookmarkEnd w:id="780"/>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ED; Column 0; Education Life Supplement; Pg. 16; ESSAY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2306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CAREY</w:t>
      </w:r>
    </w:p>
    <w:p>
      <w:pPr>
        <w:pStyle w:val="Normal382"/>
        <w:keepNext/>
        <w:spacing w:before="240" w:after="0" w:line="340" w:lineRule="atLeast"/>
        <w:ind w:left="0" w:right="0" w:firstLine="0"/>
        <w:jc w:val="left"/>
      </w:pPr>
      <w:bookmarkStart w:id="781" w:name="Body_380"/>
      <w:bookmarkEnd w:id="781"/>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81" style="position:absolute;z-index:252739584"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in 2013, I sat down in a Starbucks in the Foggy Bottom neighborhood of Washington with Hugh Moren, then a junior at the nearby George Washington University. I asked him how much money he was borrowing to go to college.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''Eighty-two thousand dollars,'' he said. ''By the time I graduate, a hundred ten.''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shocked me, but not as much as the way it didn't shock him.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Hugh Moren was born in Warwick, R.I., and like generations of smart young people raised in the country's decaying industrial towns, he spent his adolescence plotting to leave. He wanted to study international relations and get a degree from a university with a good reputation. But his family didn't have any money, and tuition, fees and room and board at George Washington ran almost $60,000 a year. So he borrowed as much as the federal government would lend him and went to private lenders like Sallie Mae to borrow more.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plans and aspirations: a job with a Swiss company that organizes international science conferences, then the Foreign Service exam and, he hoped, a life in diplomacy overseas.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 don't think he entirely understood what it meant to have a six-figure indenture hanging around his neck when he was 21 years old. He assumed everything would work out. Hadn't it worked out for all the people who had taken his path before?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got up and walked across Pennsylvania Avenue onto campus. I knew the university by reputation: an up-and-coming school that had become more exclusive and expensive over time, the home to many respected scholars and a student body that was, if not quite the caliber of nearby Georgetown University, nationally competitive.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entered the grounds, the iconography resonated deeply, evoking memories of my own college experience. The campus library stood to the right, and beyond that a basketball arena, food court and bookstore. Someone had pasted Greek letters on the inside of a dormitory window. There were bronze statues. Pathways crisscrossed University Yard, like any classic quad. But instead of being in the middle of campus, it was stuck off to the side, with light foot traffic. This seemed less a campus than a collection of university-like structures scrunched together in an area two sizes too small. Construction cranes promised newer buildings to come.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talked to a half-dozen of Hugh Moren's fellow students. A highly indebted senior who was terrified of the weak job market described George Washington, where he had invested considerable time getting and doing internships, as ''the world's most expensive trade school.'' Another mentioned the abundance of rich students whose parents were giving them a fancy-sounding diploma the way they might a new car. There are serious students here, he acknowledged, but: ''You can go to G.W. and essentially buy a degree.''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on the university's website to look for some kind of data or study indicating how much students at George Washington were actually learning. There was none. This is not unusual, it turns out. Colleges and universities rarely, if ever, gather and publish information about how much undergraduates learn during their academic careers.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Colleges may be afraid of what they would find. A recent study from the Organization for Economic Cooperation and Development found that, on average, American college graduates score well below college graduates from most other industrialized countries in mathematics. In literacy (''understanding, evaluating, using and engaging with written text''), scores are just average. This comes on the heels of Richard Arum and Josipa Roksa's ''Academically Adrift,'' a study that found ''limited or no learning'' among many college students.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focusing on undergraduate learning, numerous colleges have been engaged in the kind of building spree I saw at George Washington. Recreation centers with world-class workout facilities and lazy rivers rise out of construction pits even as students and parents are handed staggeringly large tuition bills. Colleges compete to hire famous professors even as undergraduates wander through academic programs that often lack rigor or coherence. Campuses vie to become the next Harvard -- or at least the next George Washington -- while ignoring the growing cost and suspect quality of undergraduate education.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who made the George Washington University what it is today sits in the corner office of a building with his name on the entrance -- the Trachtenberg School of Public Policy and Public Administration, where he now teaches -- a few blocks away from University Yard.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was an inexpensive commuter school when Stephen Joel Trachtenberg became president in 1988. By the time he was finished, two decades later, it had been transformed into a nationally recognized research university, with expanded facilities and five new schools specializing in public health, public policy, political management, media and public affairs and professional studies.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&amp; World Report now ranks the university at No. 54 nationwide, just outside the ''first tier.''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 secret where the money had come from to pay for it all: the students and their families. Under Mr. Trachtenberg's leadership, tuition grew until George Washington was, for a time, the most expensive university in America.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Trachtenberg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before attending Columbia University, Yale Law School and Harvard's Kennedy School of Government. After a stint working for the United States commissioner of education, he was hired as a senior administrator at Boston University; soon after, in 1971, John R. Silber was hired as president.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the American research university had evolved into a complicated and somewhat peculiar organization. It was built to be all things to all people: to teach undergraduates, produce knowledge, socialize young men and women, train workers for jobs, anchor local economies, even put on weekend sports events. And excellence was defined by similarity to old, elite institutions. Universities were judged by the quality of their scholars, the size of their endowments, the beauty of their buildings and the test scores of their incoming students.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created an opening for those who wanted to mimic the established schools. Buildings and scholars could be bought, and as long as the students were relatively smart when they enrolled, few questions would be asked about what they learned in college itself. Indeed, because the standard university organizational model left teaching responsibilities to autonomous academic departments and individual faculty members, each of which taught and tested in its own way, few questions could be asked that would produce comparable results.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John Silber embarked on a huge building campaign while bringing luminaries like Saul Bellow and Elie Wiesel on board to teach and lend their prestige to the B.U. name, creating a bigger, more famous and much more costly institution. He had helped write a game plan for the aspiring college president.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Trachtenberg absorbed those lessons well. ''I learned my craft from John Silber,'' he told me. Other universities were eager to hire administrators who could help them climb the ranks of higher-education fame and fortune. The University of Hartford came calling, and in 1977 Mr. Trachtenberg became its president. He spent 11 years there, always building.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Trachtenberg understood the centrality of the university as a physical place. New structures were a visceral sign of progress. They told visitors, donors and civic leaders that the institution was, like beams and scaffolding rising from the earth, ascending. He added new programs, recruited more students, and followed the dictate of constant expansion.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George Washington University came with some assets, most importantly a prime location just a few blocks from the White House, but it had little money and suffered from an inferiority complex. ''I was given an institution and told, 'Make this place better,' '' Mr. Trachtenberg said, '' 'and by the way, be embarrassed that you're not Georgetown.'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wanted something from him: better facilities, better colleagues, better students -- and all of those things cost money. He had no base of rich alumni like the Ivies or Georgetown did. Fund-raising was a chicken-and-egg problem: Rich people wanted to support something that was already excellent, but excellence as they understood it required millions of dollars to buy.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Trachtenberg, however, understood something crucial about the modern university. It had come to inhabit a market for luxury goods. People don't buy Gucci bags merely for their beauty and functionality. They buy them because other people will know they can afford the price of purchase. The great virtue of a luxury good, from the manufacturer's standpoint, isn't just that people will pay extra money for the feeling associated with a name brand. It's that the high price is, in and of itself, a crucial part of what people are buying.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Trachtenberg convinced people that George Washington was worth a lot more money by charging a lot more money. Unlike most college presidents, he was surprisingly candid about his strategy. College is like vodka, he liked to explain. Vodka is by definition a flavorless beverage. It all tastes the same. But people will spend $30 for a bottle of Absolut because of the brand. A Timex watch costs $20, a Rolex $10,000. They both tell the same time.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Absolut Rolex plan worked. The number of applicants surged from some 6,000 to 20,000, the average SAT score of students rose by nearly 200 points, and the endowment jumped from $200 million to almost $1 billion.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easy, because the schools it was competing with in the national market for students, scholars and money weren't standing still. ''We built a new building, they built two new buildings,'' he said. ''That's what was going on all the time.''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looked for opportunities to paint the luxury school picture. He built Ivory Tower, a residence hall of one- and two-bedroom suites complete with living room, kitchen and private bathroom (featured last year on the College Finder website as one of the five best dorms in the United States). He expanded squash into a varsity sport, as it was at a small number of elite Northeastern campuses.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became a magnet for the children of new money who didn't quite have the SATs or family connections required for admission to Stanford or Yale. It also aggressively recruited international students, rich families from Asia and the Middle East who believed, as nearly everyone did, that American universities were the best in the world.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Trachtenberg's successor, Steven Knapp, is not one for liquor and watch metaphors. But the house that Stephen Joel Trachtenberg built remains.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students are poor enough to qualify for a federal Pell grant. In 2013, only 14 percent of the university's 10,000 undergraduates received a grant -- a figure on a par with elite schools but far below the national average. The average undergraduate borrower leaves with about $30,800 in debt.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is more expensive than ever, though it is no longer the most expensive university in America. It is the 46th.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have been implementing the Absolut Rolex Plan. John Sexton turned New York University into a global higher-education player by selling the dream of downtown living to students raised on ''Sex and the City.'' Northeastern followed Boston University up the ladder. Under Steven B. Sample, the University of Southern California became a U.S. News top-25 university. Washington University in St. Louis did the same.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hundreds of regional universities and community colleges, presidents and deans and department chairmen have watched this spectacle of ascension and said to themselves, ''That could be me.'' Agricultural schools and technical institutes are lobbying state legislatures for tuition increases and Ph.D. programs, fitness centers and arenas for sport. Presidents and boards are drawing up plans to raise tuition, recruit ''better'' students and add academic programs. They all want to go in one direction -- up! -- and they are all moving with a single vision of what they want to be. When research documenting the academic consequences of the status race is released, colleges generally try to change the subject.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outstanding student loan debt now totals $1.2 trillion.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Mr. Trachtenberg if it was morally defensible to let students borrow tens of thousands of dollars for a service that he himself had compared to a luxury good. He is not, by nature, one for apologies and second-guessing. ''I'm not embarrassed by what we did,'' he said. ''It's not as if it's some kind of a bait and switch here. It's not as if the faculty weren't good. It's not as if the opportunities to get a good degree weren't there. There's no misrepresentation here.'' He seemed unbowed but also aware that his legacy was bound up in the larger dramas and crises of American higher education.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in favor of a perfect world,'' he said. ''I didn't get to be a president in a perfect world. I got to be president in a world in which I was living.''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seen the university from the Olympian vantages of Cambridge, New Haven and Morningside Heights, watched it grow with students and federal money during the great mid-20th-century expansion and lived in the caldron of administrative ambition. And so he built the perfect representation of what, for good and for ill, American higher education has become.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essay is adapted from ''The End of College: Creating the Future of Learning and the University of Everywhere,'' by Kevin Carey, to be published by Riverhead Books on March 3.        </w:t>
      </w:r>
    </w:p>
    <w:p>
      <w:pPr>
        <w:pStyle w:val="Normal382"/>
        <w:keepNext w:val="0"/>
        <w:spacing w:before="240" w:after="0" w:line="260" w:lineRule="atLeast"/>
        <w:ind w:left="0" w:right="0" w:firstLine="0"/>
        <w:jc w:val="left"/>
      </w:pPr>
      <w:r>
        <w:br/>
      </w:r>
      <w:hyperlink r:id="rId3129" w:history="1">
        <w:r>
          <w:rPr>
            <w:rFonts w:ascii="arial" w:eastAsia="arial" w:hAnsi="arial" w:cs="arial"/>
            <w:b w:val="0"/>
            <w:i/>
            <w:strike w:val="0"/>
            <w:color w:val="0077CC"/>
            <w:sz w:val="20"/>
            <w:u w:val="single"/>
            <w:vertAlign w:val="baseline"/>
          </w:rPr>
          <w:t>http://www.nytimes.com/2015/02/08/education/edlife/how-to-raise-a-universitys-profile-pricing-and-packaging.html</w:t>
        </w:r>
      </w:hyperlink>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82" style="position:absolute;z-index:252740608"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LOOKING SMART: George Washington's University Yard resonates with the iconography of a classic quad, scrunched onto an urban campus. (PHOTOGRAPH BY BY MARY F. CALVERT) (ED16)</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Joel Trachtenberg (PHOTOGRAPH BY RICHARD A. BLOOM) (ED17) DRAWING (DRAWING BY BY ISTOCK)       </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2015</w:t>
      </w:r>
    </w:p>
    <w:p>
      <w:pPr>
        <w:pStyle w:val="Normal382"/>
      </w:pPr>
    </w:p>
    <w:p>
      <w:pPr>
        <w:pStyle w:val="Normal382"/>
        <w:ind w:left="200"/>
        <w:sectPr>
          <w:type w:val="continuous"/>
          <w:pgMar w:top="840" w:right="1000" w:bottom="840" w:left="1000" w:header="400" w:footer="400"/>
          <w:pgNumType w:fmt="decimal"/>
          <w:cols w:space="720"/>
        </w:sectPr>
      </w:pPr>
      <w:r>
        <w:br/>
      </w:r>
      <w:r>
        <w:pict>
          <v:line id="_x0000_s2483"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130"/>
          <w:headerReference w:type="default" r:id="rId3131"/>
          <w:footerReference w:type="even" r:id="rId3132"/>
          <w:footerReference w:type="default" r:id="rId3133"/>
          <w:headerReference w:type="first" r:id="rId3134"/>
          <w:footerReference w:type="first" r:id="rId3135"/>
          <w:pgSz w:w="12240" w:h="15840"/>
          <w:pgMar w:top="840" w:right="1000" w:bottom="840" w:left="1000" w:header="400" w:footer="400"/>
          <w:pgNumType w:fmt="decimal"/>
          <w:cols w:space="720"/>
          <w:titlePg w:val="0"/>
        </w:sectPr>
      </w:pPr>
    </w:p>
    <w:p>
      <w:pPr>
        <w:pStyle w:val="Normal383"/>
      </w:pPr>
    </w:p>
    <w:p>
      <w:pPr>
        <w:pStyle w:val="Normal383"/>
      </w:pPr>
      <w:r>
        <w:pict>
          <v:shape id="_x0000_i2484" type="#_x0000_t75" alt="LexisNexis®" style="width:147.75pt;height:30pt">
            <v:imagedata r:id="rId17" o:title=""/>
          </v:shape>
        </w:pict>
      </w:r>
      <w:r>
        <w:cr/>
      </w:r>
    </w:p>
    <w:p>
      <w:pPr>
        <w:pStyle w:val="Heading1381"/>
        <w:keepNext w:val="0"/>
        <w:spacing w:after="200" w:line="340" w:lineRule="atLeast"/>
        <w:ind w:left="0" w:right="0" w:firstLine="0"/>
        <w:jc w:val="center"/>
      </w:pPr>
      <w:hyperlink r:id="rId3136" w:history="1">
        <w:r>
          <w:rPr>
            <w:rFonts w:ascii="arial" w:eastAsia="arial" w:hAnsi="arial" w:cs="arial"/>
            <w:b/>
            <w:i/>
            <w:strike w:val="0"/>
            <w:color w:val="0077CC"/>
            <w:sz w:val="28"/>
            <w:u w:val="single"/>
            <w:vertAlign w:val="baseline"/>
          </w:rPr>
          <w:t>FILM REVIEW;</w:t>
        </w:r>
      </w:hyperlink>
      <w:r>
        <w:br/>
      </w:r>
      <w:hyperlink r:id="rId3137" w:history="1">
        <w:r>
          <w:rPr>
            <w:rFonts w:ascii="arial" w:eastAsia="arial" w:hAnsi="arial" w:cs="arial"/>
            <w:b/>
            <w:i/>
            <w:strike w:val="0"/>
            <w:color w:val="0077CC"/>
            <w:sz w:val="28"/>
            <w:u w:val="single"/>
            <w:vertAlign w:val="baseline"/>
          </w:rPr>
          <w:t>A Suppressed Son Erupts With Molten Emotions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1998, Wednesday, Late Edition - Final</w:t>
      </w:r>
    </w:p>
    <w:p>
      <w:pPr>
        <w:pStyle w:val="Normal383"/>
        <w:keepNext w:val="0"/>
        <w:spacing w:after="0" w:line="240" w:lineRule="atLeast"/>
        <w:ind w:right="0"/>
        <w:jc w:val="both"/>
      </w:pPr>
      <w:bookmarkStart w:id="782" w:name="Bookmark_383"/>
      <w:bookmarkEnd w:id="782"/>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 Column 4; The Arts/Cultural Desk ; Column 4; ; Review</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 </w:t>
      </w:r>
    </w:p>
    <w:p>
      <w:pPr>
        <w:pStyle w:val="Normal3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JANET MASLIN </w:t>
      </w:r>
    </w:p>
    <w:p>
      <w:pPr>
        <w:pStyle w:val="Normal383"/>
        <w:keepNext/>
        <w:spacing w:before="240" w:after="0" w:line="340" w:lineRule="atLeast"/>
        <w:ind w:left="0" w:right="0" w:firstLine="0"/>
        <w:jc w:val="left"/>
      </w:pPr>
      <w:bookmarkStart w:id="783" w:name="Body_381"/>
      <w:bookmarkEnd w:id="783"/>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85" style="position:absolute;z-index:25274265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powder keg in the small New Hampshire town has a name: Wade Whitehouse, keeper of the peace. As played with fierce, anguished intensity by Nick Nolte, who gives the performance of his career in Paul Schrader's quietly stunning new film, Wade works part time as Lawford's policeman and knows that his hardest job is policing himself. But during the devastating course of "Affliction," Wade begins losing a lifelong struggle with his army of demons, and his carapace starts to crack. With gut-wrenching pity, the film watches pressures mount until Wade explodes.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"Affliction" is adapted, as "The Sweet Hereafter" was, from a penetratingly astute, grief-tinged novel by Russell Banks, whose stirring voice is much in evidence here. But its story is also well suited to Mr. Schrader, who finds in Wade's suffering a workaday "Taxi Driver" in the snow. Mr. Schrader coaxes forth the oppressive forces around Wade until they achieve microcosmic fullness, ranging from childhood beatings by his father to the covert economic rape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Though ponderous literary voice-overs (from Willem Dafoe as Wade's brother) provide armchair psychology, the film is about much subtler signposts on the road to destruction.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Forgoing any fanfare beyond the mournful strains of Michael Brook's score, Mr. Schrader has made a film that needs to be watched carefully. He gives it the deliberate plainness that makes every small exchange matter. It begins, for instance, with Wade trying to entertain his doleful little daughter Jill (Brigid Tierney) on Halloween. As they drive through Lawford, the girl (who is comfortable with neither the town nor her father) asks Wade if he ever engaged in Halloween vandalism and says she thinks that he used to be bad. Forcing the smile that will soon desert him, Wade tries to give a kindly, fatherly answer, but he can't. The voice of Wade's own raging father is still too loud.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shockingly savage performance, James Coburn rampages through the film as alcoholic Glen Whitehouse, the man who first cowed Wade into submission. Jumpy black-and-white flashbacks depict Glen's viciousness as this family's most fundamental fact of life and capture the terror of being a small boy at Glen's mercy. These glimpses of the past are juxtaposed with Wade's habit of not making waves, either on the job or with the few people who care about him, unless something pushes him off balance. The first such shove here: betrayal by Jill, who has her angry mother (Mary Beth Hurt) come rescue her from Wade's Halloween. "She never talks about you," Jill says with a shrug to Wade about his ex-wife.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into a posture of crucifixion as he plays crossing guard next morning, watching over every child except his own, Wade is further humiliated by a speeding hotshot in an expensive car. New money hovers around bleak little Lawford, as personified by this driver and his father-in-law. The older man, a powerful union official from Massachusetts, comes to Lawford just for the hunting, and on that very day is being guided through the woods by Jack Hewitt (Jim True), a smooth young man whose complacency rankles Wade. Alone with Jack, the union man is mysteriously killed, and suddenly Wade is one more inch off balance as he tries to investigate the shooting.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dangerous threat to Wade comes when, after trying to rekindle his relationship with a sweet, patient waitress named Margie (Sissy Spacek, luminous as ever), he takes her to his parents' home and stumbles into an unimaginable nightmare. Glen, now old and infirm but no less monstrous, is too chronically drunk to acknowledge the death of his wife upstairs, whom he always ignored anyway. Though Wade tries, with Margie's help, to deal sanely with Glen even when it comes to this catastrophe, it's too late. The son has been drawn within range of his father's blistering contempt, and finally made to face his long-hidden fury. This time there will be no getting away.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Schrader guides "Affliction" through these momentous events in a spare, sorrowful spirit that exposes their universality. Like "The Sweet Hereafter," a more meditative and elegant but less immediate, volcanic film, "Affliction" finds the deeper meaning in an all too believable tragedy. In Wade's story, of the strong trampling the weak and of a man suppressing every need and impulse until he collapses beneath his burden, "Affliction" succeeds in finding something larger than one man's misery. Like "Hilary and Jackie," "A Simple Plan," "The General" and "A Civil Action," it turns dark truthfulness into the cinematic sentiment most worth celebrating this season.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"Affliction" is rated R (Under 17 requires accompanying parent or adult guardian). It includes violence and profanity.</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AFFLICTION</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Paul Schrader; written by Mr. Schrader, based on the novel by Russell Banks; director of photography, Paul Sarossy; edited by Jay Rabinowitz; music by Michael Brook; production designer, Anne Pritchard; produced by Linda Reisman; released by Lions Gate Films. At Angelika Film Center, Mercer and Houston Streets, Greenwich Village. Running time: 114 minutes. This film is rated R.</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Nick Nolte (Wade Whitehouse), Sissy Spacek (Margie Fogg), James Coburn (Glen Whitehouse), Willem Dafoe (Rolfe Whitehouse), Mary Beth Hurt (Lillian), Jim True (Jack Hewitt), Brigid Tierney (Jill) and Marian Seldes (Alma Pittman).</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486" style="position:absolute;z-index:252743680"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Nick Nolte, left, as a son confronting his father, James Coburn, in "Affliction." (Attila Dory/Lions Gate Films)</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1998</w:t>
      </w:r>
    </w:p>
    <w:p>
      <w:pPr>
        <w:pStyle w:val="Normal383"/>
      </w:pPr>
    </w:p>
    <w:p>
      <w:pPr>
        <w:pStyle w:val="Normal383"/>
        <w:ind w:left="200"/>
        <w:sectPr>
          <w:type w:val="continuous"/>
          <w:pgMar w:top="840" w:right="1000" w:bottom="840" w:left="1000" w:header="400" w:footer="400"/>
          <w:pgNumType w:fmt="decimal"/>
          <w:cols w:space="720"/>
        </w:sectPr>
      </w:pPr>
      <w:r>
        <w:br/>
      </w:r>
      <w:r>
        <w:pict>
          <v:line id="_x0000_s2487"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138"/>
          <w:headerReference w:type="default" r:id="rId3139"/>
          <w:footerReference w:type="even" r:id="rId3140"/>
          <w:footerReference w:type="default" r:id="rId3141"/>
          <w:headerReference w:type="first" r:id="rId3142"/>
          <w:footerReference w:type="first" r:id="rId3143"/>
          <w:pgSz w:w="12240" w:h="15840"/>
          <w:pgMar w:top="840" w:right="1000" w:bottom="840" w:left="1000" w:header="400" w:footer="400"/>
          <w:pgNumType w:fmt="decimal"/>
          <w:cols w:space="720"/>
          <w:titlePg w:val="0"/>
        </w:sectPr>
      </w:pPr>
    </w:p>
    <w:p>
      <w:pPr>
        <w:pStyle w:val="Normal384"/>
      </w:pPr>
    </w:p>
    <w:p>
      <w:pPr>
        <w:pStyle w:val="Normal384"/>
      </w:pPr>
      <w:r>
        <w:pict>
          <v:shape id="_x0000_i2488" type="#_x0000_t75" alt="LexisNexis®" style="width:147.75pt;height:30pt">
            <v:imagedata r:id="rId17" o:title=""/>
          </v:shape>
        </w:pict>
      </w:r>
      <w:r>
        <w:cr/>
      </w:r>
    </w:p>
    <w:p>
      <w:pPr>
        <w:pStyle w:val="Heading1382"/>
        <w:keepNext w:val="0"/>
        <w:spacing w:after="200" w:line="340" w:lineRule="atLeast"/>
        <w:ind w:left="0" w:right="0" w:firstLine="0"/>
        <w:jc w:val="center"/>
      </w:pPr>
      <w:hyperlink r:id="rId3144" w:history="1">
        <w:r>
          <w:rPr>
            <w:rFonts w:ascii="arial" w:eastAsia="arial" w:hAnsi="arial" w:cs="arial"/>
            <w:b/>
            <w:i/>
            <w:strike w:val="0"/>
            <w:color w:val="0077CC"/>
            <w:sz w:val="28"/>
            <w:u w:val="single"/>
            <w:vertAlign w:val="baseline"/>
          </w:rPr>
          <w:t>Wings for an Economic Revival</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4"/>
        <w:keepNext w:val="0"/>
        <w:spacing w:after="0" w:line="240" w:lineRule="atLeast"/>
        <w:ind w:right="0"/>
        <w:jc w:val="both"/>
      </w:pPr>
      <w:bookmarkStart w:id="784" w:name="Bookmark_384"/>
      <w:bookmarkEnd w:id="784"/>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Business/Financial Desk; Pg. 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2549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 CLARK</w:t>
      </w:r>
    </w:p>
    <w:p>
      <w:pPr>
        <w:pStyle w:val="Normal384"/>
        <w:keepNext/>
        <w:spacing w:before="240" w:after="0" w:line="340" w:lineRule="atLeast"/>
        <w:ind w:left="0" w:right="0" w:firstLine="0"/>
        <w:jc w:val="left"/>
      </w:pPr>
      <w:bookmarkStart w:id="785" w:name="Body_382"/>
      <w:bookmarkEnd w:id="785"/>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89" style="position:absolute;z-index:252745728"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convoy of airplane parts snaked through the streets on a sultry June day, it seemed as if Mardi Gras had come early to the Gulf Coast city of Mobile, Ala.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Drawn by the swinging brass horns of an approaching 10-piece jazz band, onlookers stepped out onto their front porches or drew up lawn chairs in the shade of the gnarled oaks along one of Mobile's main thoroughfares. A dragon-shaped float bearing waving dignitaries and sequined musicians rolled past small houses, modest churches and weathered storefronts.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Trailing close behind was a column of flatbed trucks, laden with sections of fuselage, a pair of wings and the tail components of an A321 jet that had just made the three-week Atlantic crossing from an Airbus factory in Hamburg, Germany. They were on their way to a new Airbus assembly plant -- the European aerospace company's first civilian aircraft factory in the United States.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Santa Claus has been here, and he's left us an airplane,'' Mobile's mayor, William S. Stimpson, known as Sandy, said, beaming at the crowd.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plant, which formally opened on Monday, offers Airbus an opportunity to expand its customer base in the lucrative American market. In Mobile, Airbus will make the latest, most fuel-efficient planes.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provides the city a significant lift, representing a revival for a community that until the late 1960s owed much of its post-World War II growth to aviation.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$600 million plant, which encompasses 116 acres on what had been Brookley Air Force Base, is the culmination of a courtship ritual, one of many playing out across the country as communities vie for attention and investment from foreign companies. Like many states and cities, Alabama and Mobile sweetened the deal for Airbus with generous tax breaks and other financial incentives.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manufacturers, in return, promise to create hundreds, if not thousands, of new jobs. For Mobile, a city of fewer than 200,000 people, the prospect of up to 4,000 jobs with Airbus and its suppliers over the coming years proved especially attractive. Unemployment in the area continues to hover at close to 8 percent, well above the national average.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Airbus's foray into the United States forms part of a longer-term strategy.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roughly splits the global market for commercial airplanes with its Chicago-based competitor Boeing. But Airbus, which last year had almost 61 billion euros in revenue, or $69 billion in current dollars, still lags far behind its rival in the United States market. That is especially true for the popular single-aisle models like the Airbus A320 and the A321 that compete directly against the Boeing 737. Much in the way that Japanese automakers did a generation ago, Airbus hopes that by producing aircraft that are ''made in America,'' it will be able to gradually weaken Boeing's home-field advantage.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recognizably American face also serves political goals, Airbus officials concede. At a time when austerity-minded governments in Europe are cutting military spending, Airbus, which also builds helicopters, fighter jets and other military aircraft, is looking to the United States and other governments as potential customers.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be a global actor in the global aerospace market,'' Fabrice Brégier, the chief executive of Airbus, said from the company's headquarters in Toulouse, France.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Mobile plant ''will bring a lot of visibility to the entire Airbus Group,'' he continued, ''not just in Alabama, but across the U.S.''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Economic Bridesmaid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construction workers were still finishing the 200,000-square-foot final assembly hall in Mobile. But even so, inside, a new airplane was rapidly taking shape, built from the first boatload of components that had arrived with fanfare in June.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dozen mechanics and engineers in blue uniforms and work boots eased in and out of unfinished doors, installing multicolored bundles of copper wire or testing cockpit equipment. The muffled pulse and whine of power tools wafted through the windows of the still-hollow fuselage.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pace of production in Mobile remains slow compared with that of Airbus's factories in Germany, France and China, which together produced more than 600 commercial airplanes last year. But even in low gear, the place is humming, echoing the site's long-ago past as a United States Air Force base.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S. Metcalfe, 84, remembers when the military kept Mobile's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supplied with opportunities for skilled employment. At its wartime peak, Brookley had more than 17,000 workers, and for a generation it remained Mobile's largest employer, providing as many as one in 10 jobs.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''Lots of people came from smaller towns and rural communities as far away as Arkansas to work here during the war,'' said Mr. Metcalfe, a former chairman of the Mobile Airport Authority.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Brookley shut down in 1969, Mobile was devastated. Along with the military employment, thousands of affiliated civilian jobs also vanished.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traumatic to have that big a chunk of your economic engine taken out,'' Mr. Metcalfe recalled.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next two decades, Mobile struggled to regain its footing as many of the bigger private-sector employers, including textile and paper manufacturers, either shut down or moved their operations overseas. And as in much of the Deep South, Alabama's appeal to outside investors suffered from the stigma of a history of racial violence.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began to change in 1993, when James E. Folsom Jr., Alabama's lieutenant governor, became governor after his predecessor was convicted of an ethics violation. While Mr. Folsom served for less than two years, many Alabamians credit him with helping transform the state's image with big business.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after being sworn in, Mr. Folsom ordered the removal of the Confederate battle flag from the dome of the State Capitol in Montgomery. (Confederate flags that flew at a memorial on the Capitol grounds were removed only this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came an aggressive campaign by the state to lure new investments with generous tax breaks and other incentives. Within months, Alabama had secured a major manufacturing plant from Mercedes-Benz, the German luxury automaker, in Vance, near Tuscaloosa. The deal, which involved $300 million in inducements, was soon followed by others with foreign automakers, including Honda and Hyundai. Toyota set up an engine factory.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manufacturers also made their way to Alabama, including military contractors like Lockheed Martin and Northrop Grumman, as well as Boeing and other aerospace companies. But they clustered up north, particularly near Huntsville, the home of the NASA Marshall Space Flight Center and where, in the 1950s and 1960s, Wernher von Braun helped design the rockets that took astronauts to the moon.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Mobile secured foreign investments in a naval shipyard and a steel plant, efforts to attract a big manufacturer to the Brookley site foundered.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1993, Mobile made the short list to build the McDonnell Douglas MD-12, a wide-body passenger jet that was ultimately abandoned because of a lack of demand. A decade later, Boeing considered assembling its 787 Dreamliner there before deciding to keep production in Washington State. And Indonesian Aerospace, a state-owned manufacturer of twin-engine turboprops and helicopters, developed plans for a production facility that never materialized.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Mobile ''was always kind of like the bridesmaid,'' said Jo Bonner, a Republican who represented Mobile in Congress from 2003 to 2013, ''always coming up short of getting that ring.''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Destination: America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Airbus had eyed the potential in Mobile for years. The city's deepwater port could accommodate ships carrying large structural parts from Europe. Freight trains run nearby, and the Brookley site, which is equipped with two long runways, is already home to a handful of smaller aviation maintenance companies and parts suppliers.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site was appealing for another important reason: It was on American soil.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Airbus Group had been looking for ways to break Boeing's stronghold in the United States. Locating part of its global production in Mobile would create a natural hedge against exchange-rate swings between the euro and the dollar and reduce some of the cost of transporting the $16.5 billion in components that Airbus buys from American aerospace suppliers each year. Labor costs were also substantially lower compared with Europe. While Alabama had more unionized employees than other states in the South, it still had a so-called right-to-work law, which prevents private-sector unions from requiring workers to pay union dues.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Airbus also wanted to crack the American military market, the world's largest. Military, space and security activities worldwide generate just 18 percent of the Airbus Group's revenue, compared with 34 percent at Boeing. A major American government contract would help the company reduce its dependence on commercial jets.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get big military deals, however, Airbus would need sway with officials in Washington, where large American contractors rank among the most powerful business lobbying groups.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Airbus, and Mobile, know the difficulty of pulling that off.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the company, in conjunction with Northrop Grumman, won a $35 billion contract to build 179 new tankers, based on Airbus's A330 wide-body jet, for the Air Force. The tankers were to be made in Mobile, where Airbus's parent company -- then known as EADS -- already had a small office with fewer than 100 engineers and aerospace designers.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Boeing protested, arguing that its proposal had been unfairly judged as more costly. The competition for the tanker deal was reopened.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day sticks with Will Fusaiotti, who lives in Mobile. ''You just had the feeling that Mobile deserved to get this,''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Fusaiotti is the owner of Foosackly's, a chain of chicken finger restaurants. He had no particular passion for airplanes. But when he saw the news of the Pentagon's reconsideration, he felt his community had been cheated. He sent an employee to put up a defiant message on the marquee sign at one of his restaurants. ''We would like to offer Boeing a finger.''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hours, commuters started posting photos of the sign on Facebook. A local advertising company offered Foosackly's free space for the slogan on a billboard along Interstate 65. Orders for hundreds of T-shirts and bumper stickers followed.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Boeing won the second tanker competition three years later, and Airbus did not challenge it. But by early 2012, Airbus was back in Mobile with a new proposal: an assembly line for its two most popular commercial aircraft, the A320 and its larger cousin, the A321.</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us about a year and a half to really scrub the business case,'' said Allan McArtor, chief executive of Airbus's operations in North America. Airbus studied other locations but kept coming back to Alabama and Mobile, which together were prepared to provide $150 million in infrastructure investments, tax breaks, employee training costs and other incentives. By June 2012 it was decided. ''This was the home we were looking for,'' Mr. McArtor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Speed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Mobile is a low-slung town, affording Mayor Stimpson a panorama from his 10th-floor office. The view takes in the shipyard and the port as well as the gilded domes of the Cathedral Basilica of the Immaculate Conception, whose parish dates back to the early 1700s, when Mobile was the capital of French Louisiana. When the weather is clear, it is possible to make out the silhouette of Airbus's new assembly hall.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has restored some confidence that maybe had ebbed after we lost the tanker contract,'' Mr. Stimpson said of the Airbus plant.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also fed intense interest from job seekers. When the first 20 job openings were posted in early 2014, more than 8,000 people applied. In all, the plane maker has received more than 18,000 applications, many from retired military personnel with aerospace or manufacturing experience.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Williams, Airbus's chief operating officer, was stunned when he visited Mobile about a year ago and an airport taxi driver presented him with a copy of his brother's résumé. ''It was all a bit surreal,'' Mr. Williams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Airbus has hired about 250 new employees in Mobile, who have spent up to nine months training in Europe.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Taylor-Bethea, 33, a manufacturing engineer, said she had started taking French and German lessons to ease communications with colleagues on the other side of the Atlantic.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interact directly with the plants in Europe, where some people are still shy about speaking English,'' she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being done in Mobile involves just the final assembly of aircraft sections that will continue to be built in Europe. While the contribution to the value of each aircraft is small, the jobs could one day have a significant impact on the local economy. Recently advertised salaries at the plant start at $27.50 an hour -- 40 percent more than the average pay in Mobile.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aims to deliver its first American-made plane next spring, to JetBlue Airways, one of 16 Airbus expects to assemble in 2016. For now, all the planes to be produced in Mobile are destined for American customers -- including Delta Air Lines, Spirit Airlines and Virgin America -- that already have combined orders for more than 900 Airbus single-aisle jets valued at close to $100 billion.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Airbus announced that it would open the Mobile plant, its orders in the United States have been on the rise, said Mr. Brégier, the chief executive. Over the last three years, the company has won about 40 percent of the new jet purchases made by American carriers, and Mr. Brégier expects that figure to approach 50 percent by the end of the decade.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'Made in America' is important,'' said Michel Merluzeau, an aerospace analyst for Frost &amp; Sullivan in Seattle.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of 2017, Airbus expects to be assembling new planes in Mobile at a rate of four a month. Airbus says the Mobile line has enough capacity to double that pace, which would require hiring several hundred more workers.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would fit in well with Airbus's efforts to step up production worldwide. Since 2008, both Airbus and Boeing have experienced a boom in new jet sales. To shorten the backlogs, Airbus plans to speed global single-aisle production to 50 planes a month by 2017 from 42 now.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production rates in Mobile could also prompt Airbus's American subcontractors to relocate, bringing even more jobs to the area.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Mobile and for Alabama, economically there is more to be gained in terms of attracting the Airbus supply chain,'' Mr. Merluzeau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Fusaiotti, the restaurateur, said he occasionally still sees the ''finger'' bumper stickers when he drives around town. Foosackly's has since updated its advertising with billboards bearing a new slogan, ''We'd like to offer Airbus a hand.''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months ago, Mr. Fusaiotti, who has some warehouse space near the Brookley site, said he got a call from a company that had won a contract to supply components to Airbus and wanted to take over his lease.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hadn't really expected that,'' he said. ''I guess it's opened a lot of people's eyes to the possibilities.''</w:t>
      </w:r>
    </w:p>
    <w:p>
      <w:pPr>
        <w:pStyle w:val="Normal384"/>
        <w:keepNext w:val="0"/>
        <w:spacing w:before="240" w:after="0" w:line="260" w:lineRule="atLeast"/>
        <w:ind w:left="0" w:right="0" w:firstLine="0"/>
        <w:jc w:val="left"/>
      </w:pPr>
      <w:r>
        <w:br/>
      </w:r>
      <w:hyperlink r:id="rId3145" w:history="1">
        <w:r>
          <w:rPr>
            <w:rFonts w:ascii="arial" w:eastAsia="arial" w:hAnsi="arial" w:cs="arial"/>
            <w:b w:val="0"/>
            <w:i/>
            <w:strike w:val="0"/>
            <w:color w:val="0077CC"/>
            <w:sz w:val="20"/>
            <w:u w:val="single"/>
            <w:vertAlign w:val="baseline"/>
          </w:rPr>
          <w:t>http://www.nytimes.com/2015/09/20/business/international/first-us-airbus-factory-gives-wings-to-mobiles-economic-revival.html</w:t>
        </w:r>
      </w:hyperlink>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90" style="position:absolute;z-index:252746752"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Mathieu Joncour, above, a quality inspector for Airbus, checks out the first A321 jet assembled in Mobile, Ala. At full capacity, the European aircraft company's new plant will directly employ up to 1,000 people, including testing specialists, left. (PHOTOGRAPHS BY WILLIAM WIDMER FOR THE NEW YORK TIMES) (BU1)</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Airbus employees examining the first A321, top, assembled in the European aircraft company's new $600 million outpost, above, in Mobile, Ala. The plant assembles finished airplanes out of sections manufactured in Europe and transported to the United States. A fuselage, below, is trucked to the plant from Mobile's port. (PHOTOGRAPHS BY WILLIAM WIDMER FOR THE NEW YORK TIMES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HALLER FOR THE NEW YORK TIMES) (BU6)       </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384"/>
      </w:pPr>
    </w:p>
    <w:p>
      <w:pPr>
        <w:pStyle w:val="Normal384"/>
        <w:ind w:left="200"/>
        <w:sectPr>
          <w:type w:val="continuous"/>
          <w:pgMar w:top="840" w:right="1000" w:bottom="840" w:left="1000" w:header="400" w:footer="400"/>
          <w:pgNumType w:fmt="decimal"/>
          <w:cols w:space="720"/>
        </w:sectPr>
      </w:pPr>
      <w:r>
        <w:br/>
      </w:r>
      <w:r>
        <w:pict>
          <v:line id="_x0000_s2491"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146"/>
          <w:headerReference w:type="default" r:id="rId3147"/>
          <w:footerReference w:type="even" r:id="rId3148"/>
          <w:footerReference w:type="default" r:id="rId3149"/>
          <w:headerReference w:type="first" r:id="rId3150"/>
          <w:footerReference w:type="first" r:id="rId3151"/>
          <w:pgSz w:w="12240" w:h="15840"/>
          <w:pgMar w:top="840" w:right="1000" w:bottom="840" w:left="1000" w:header="400" w:footer="400"/>
          <w:pgNumType w:fmt="decimal"/>
          <w:cols w:space="720"/>
          <w:titlePg w:val="0"/>
        </w:sectPr>
      </w:pPr>
    </w:p>
    <w:p>
      <w:pPr>
        <w:pStyle w:val="Normal385"/>
      </w:pPr>
    </w:p>
    <w:p>
      <w:pPr>
        <w:pStyle w:val="Normal385"/>
      </w:pPr>
      <w:r>
        <w:pict>
          <v:shape id="_x0000_i2492" type="#_x0000_t75" alt="LexisNexis®" style="width:147.75pt;height:30pt">
            <v:imagedata r:id="rId17" o:title=""/>
          </v:shape>
        </w:pict>
      </w:r>
      <w:r>
        <w:cr/>
      </w:r>
    </w:p>
    <w:p>
      <w:pPr>
        <w:pStyle w:val="Heading1383"/>
        <w:keepNext w:val="0"/>
        <w:spacing w:after="200" w:line="340" w:lineRule="atLeast"/>
        <w:ind w:left="0" w:right="0" w:firstLine="0"/>
        <w:jc w:val="center"/>
      </w:pPr>
      <w:hyperlink r:id="rId3152" w:history="1">
        <w:r>
          <w:rPr>
            <w:rFonts w:ascii="arial" w:eastAsia="arial" w:hAnsi="arial" w:cs="arial"/>
            <w:b/>
            <w:i/>
            <w:strike w:val="0"/>
            <w:color w:val="0077CC"/>
            <w:sz w:val="28"/>
            <w:u w:val="single"/>
            <w:vertAlign w:val="baseline"/>
          </w:rPr>
          <w:t>Hong Kong Democrats Split on Elective Route vs. Street Protests</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1999, Monday, Late Edition - Final</w:t>
      </w:r>
    </w:p>
    <w:p>
      <w:pPr>
        <w:pStyle w:val="Normal385"/>
        <w:keepNext w:val="0"/>
        <w:spacing w:after="0" w:line="240" w:lineRule="atLeast"/>
        <w:ind w:right="0"/>
        <w:jc w:val="both"/>
      </w:pPr>
      <w:bookmarkStart w:id="786" w:name="Bookmark_385"/>
      <w:bookmarkEnd w:id="786"/>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9; Column 1; Foreign Desk ; Column 1; </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 </w:t>
      </w:r>
    </w:p>
    <w:p>
      <w:pPr>
        <w:pStyle w:val="Normal3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MARK LANDLER </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HONG KONG, Jan. 10</w:t>
      </w:r>
    </w:p>
    <w:p>
      <w:pPr>
        <w:pStyle w:val="Normal385"/>
        <w:keepNext/>
        <w:spacing w:before="240" w:after="0" w:line="340" w:lineRule="atLeast"/>
        <w:ind w:left="0" w:right="0" w:firstLine="0"/>
        <w:jc w:val="left"/>
      </w:pPr>
      <w:bookmarkStart w:id="787" w:name="Body_383"/>
      <w:bookmarkEnd w:id="787"/>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93" style="position:absolute;z-index:252748800"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after it won a resounding victory in legislative elections here, Hong Kong's pro-democracy movement is divided over whether the Democratic Party should abandon elective politics and take its cause to the streets.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meeting today, a group of young party members called on their leaders, in effect, to man the barricades. Declaring that Hong Kong's government was strangling the growth of democracy here, the young members said the party should focus on mobilizing "the masses" rather than running for seats on Hong Kong's largely toothless Legislative Council.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one or two more seats won't change anything," said Andrew To, a leader of the so-called Young Turks. "All democratic movements come from the masses on the streets. You need martyrs to change the system."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call to arms is startling in Hong Kong, where politics is hardly a contact sport and where even the most strident opposition leaders have tried to work within the system. But these are frustrating times for this former British colony, which reverted to Chinese rule just as Asia was slipping into recession.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Hong Kong's government searches for a way out of its worst economic crisis since World War II, democratic leaders say it has hobbled the pace of reform and marginalized its chief advocates.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Democratic Party won 43 percent of the vote in the elections last May -- the most of any party -- it received just 13 of the 60 seats in the Legislative Council under Hong Kong's electoral laws. And the party's leaders have been granted only two meetings with Hong Kong's chief executive, Tung Chee-hwa, a conservative shipping magnate appointed by Beijing.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second meeting, on Saturday, the party's chairman, Martin Lee, lashed out at Mr. Tung, calling him a "benign dictator."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Tung doesn't believe in democracy, and it is no surprise that his administration is devoted to thwarting it," said Mr. Lee, a lawyer whose proper manner and professorial mien belied his fighting words.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though, the leaders of the Democratic Party seem to spend less time fighting Mr. Tung than squabbling among themselves.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who holds a seat in the Legislative Council, says his party must continue to work within the system because it was elected by the voters to do that. He notes that when the Chinese Government dissolved the last freely elected Legislative Council on July 1, 1997, the pro-democracy leaders vowed to regain their representation.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To, a 32-year-old university lecturer, said the legislature "wastes time debating unimportant issues." He said the party should focus instead on organizing street protests and demonstrations.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Mr. Lee nor Mr. To thinks that the party will fracture. Political experts agreed that a split was unlikely. For one, it is not clear how many parties a politically apathetic Hong Kong can support. In a city of 2.7 million voters, the Democratic Party has only 600 members.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Young Turks lack a recognized leader like Mr. Lee, who travels the world advocating democracy in Hong Kong. With so few elective offices here, the young members are unlikely to have one soon. Experts said that lack of opportunity explains their frustration.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Legislative Council itself plays second fiddle to the strong executive branch. It cannot, for instance, even introduce legislation without Mr. Tung's agreement.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within the legislature, Mr. Tung plays favorites, pro-democracy leaders said. While he has little to do with the democrats, they said he heaps praise on Hong Kong's leading pro-Beijing party.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is that the democrats don't have a dialogue with Beijing," said Joseph Cheng, a professor of political science at the City University of Hong Kong. "In order to have an influence on the government of Hong Kong, they must have legitimacy with Beijing."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democrats are victims of unexpected circumstances. The party won votes by promising to be a bulwark against Chinese interference in Hong Kong. But Beijing has for the most part stayed out of Hong Kong's affairs.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also been thrown on their heels by the Asian financial crisis. In the prosperous days before the handover, the Democratic Party espoused the same free-market ideas as the Government. But now, with unemployment running at record levels, the younger members are demanding that the party fight for working people.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Democratic Party leaders like Mr. Lee, a highly-paid lawyer, it is not a natural fit. "Despite its grass-roots image, the leaders of the party are quite well-off people," Professor Cheng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today's meeting, both factions of the party were eager to play down their differences. "People expressed their views frankly, but there were no fireworks, as many expected," Mr. Lee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said the party would remain in the Legislative Council, while at the same time organizing more protests and rallies. "The demonstrations must be well-planned rather than wildcat affairs," 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To said the leaders agreed to work for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 well as middle-class voters. But he added that the meeting did not resolve the deeper questions about the future of Hong Kong's democracy movement. "Although we had long hours of debate, you can't change a party overnight," he said.</w:t>
      </w:r>
    </w:p>
    <w:p>
      <w:pPr>
        <w:pStyle w:val="Normal385"/>
        <w:keepNext w:val="0"/>
        <w:spacing w:before="240" w:after="0" w:line="260" w:lineRule="atLeast"/>
        <w:ind w:left="0" w:right="0" w:firstLine="0"/>
        <w:jc w:val="left"/>
      </w:pPr>
      <w:r>
        <w:br/>
      </w:r>
      <w:hyperlink r:id="rId3153" w:history="1">
        <w:r>
          <w:rPr>
            <w:rFonts w:ascii="arial" w:eastAsia="arial" w:hAnsi="arial" w:cs="arial"/>
            <w:b w:val="0"/>
            <w:i/>
            <w:strike w:val="0"/>
            <w:color w:val="0077CC"/>
            <w:sz w:val="20"/>
            <w:u w:val="single"/>
            <w:vertAlign w:val="baseline"/>
          </w:rPr>
          <w:t>http://www.nytimes.com</w:t>
        </w:r>
      </w:hyperlink>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1999</w:t>
      </w:r>
    </w:p>
    <w:p>
      <w:pPr>
        <w:pStyle w:val="Normal385"/>
      </w:pPr>
    </w:p>
    <w:p>
      <w:pPr>
        <w:pStyle w:val="Normal385"/>
        <w:ind w:left="200"/>
        <w:sectPr>
          <w:type w:val="continuous"/>
          <w:pgMar w:top="840" w:right="1000" w:bottom="840" w:left="1000" w:header="400" w:footer="400"/>
          <w:pgNumType w:fmt="decimal"/>
          <w:cols w:space="720"/>
        </w:sectPr>
      </w:pPr>
      <w:r>
        <w:br/>
      </w:r>
      <w:r>
        <w:pict>
          <v:line id="_x0000_s2494"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154"/>
          <w:headerReference w:type="default" r:id="rId3155"/>
          <w:footerReference w:type="even" r:id="rId3156"/>
          <w:footerReference w:type="default" r:id="rId3157"/>
          <w:headerReference w:type="first" r:id="rId3158"/>
          <w:footerReference w:type="first" r:id="rId3159"/>
          <w:pgSz w:w="12240" w:h="15840"/>
          <w:pgMar w:top="840" w:right="1000" w:bottom="840" w:left="1000" w:header="400" w:footer="400"/>
          <w:pgNumType w:fmt="decimal"/>
          <w:cols w:space="720"/>
          <w:titlePg w:val="0"/>
        </w:sectPr>
      </w:pPr>
    </w:p>
    <w:p>
      <w:pPr>
        <w:pStyle w:val="Normal386"/>
      </w:pPr>
    </w:p>
    <w:p>
      <w:pPr>
        <w:pStyle w:val="Normal386"/>
      </w:pPr>
      <w:r>
        <w:pict>
          <v:shape id="_x0000_i2495" type="#_x0000_t75" alt="LexisNexis®" style="width:147.75pt;height:30pt">
            <v:imagedata r:id="rId17" o:title=""/>
          </v:shape>
        </w:pict>
      </w:r>
      <w:r>
        <w:cr/>
      </w:r>
    </w:p>
    <w:p>
      <w:pPr>
        <w:pStyle w:val="Heading1384"/>
        <w:keepNext w:val="0"/>
        <w:spacing w:after="200" w:line="340" w:lineRule="atLeast"/>
        <w:ind w:left="0" w:right="0" w:firstLine="0"/>
        <w:jc w:val="center"/>
      </w:pPr>
      <w:hyperlink r:id="rId3160" w:history="1">
        <w:r>
          <w:rPr>
            <w:rFonts w:ascii="arial" w:eastAsia="arial" w:hAnsi="arial" w:cs="arial"/>
            <w:b/>
            <w:i/>
            <w:strike w:val="0"/>
            <w:color w:val="0077CC"/>
            <w:sz w:val="28"/>
            <w:u w:val="single"/>
            <w:vertAlign w:val="baseline"/>
          </w:rPr>
          <w:t>Angry Ex-Ally Rejects Netanyahu's Call to Rejoin the Cabinet</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1998, Monday, Late Edition - Final</w:t>
      </w:r>
    </w:p>
    <w:p>
      <w:pPr>
        <w:pStyle w:val="Normal386"/>
        <w:keepNext w:val="0"/>
        <w:spacing w:after="0" w:line="240" w:lineRule="atLeast"/>
        <w:ind w:right="0"/>
        <w:jc w:val="both"/>
      </w:pPr>
      <w:bookmarkStart w:id="788" w:name="Bookmark_386"/>
      <w:bookmarkEnd w:id="788"/>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10; Column 3; Foreign Desk ; Column 3; </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SONTAG </w:t>
      </w:r>
    </w:p>
    <w:p>
      <w:pPr>
        <w:pStyle w:val="Normal3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DEBORAH SONTAG </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Dec. 6</w:t>
      </w:r>
    </w:p>
    <w:p>
      <w:pPr>
        <w:pStyle w:val="Normal386"/>
        <w:keepNext/>
        <w:spacing w:before="240" w:after="0" w:line="340" w:lineRule="atLeast"/>
        <w:ind w:left="0" w:right="0" w:firstLine="0"/>
        <w:jc w:val="left"/>
      </w:pPr>
      <w:bookmarkStart w:id="789" w:name="Body_384"/>
      <w:bookmarkEnd w:id="789"/>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96" style="position:absolute;z-index:252750848"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Levy, the former Foreign Minister, announced tonight that he would not rejoin the Israeli Cabinet, potentially foiling Prime Minister Benjamin Netanyahu's latest effort to shore up his fragile coalition.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Mr. Levy's announcement was but the latest tactic in negotiations over the issue that have lasted almost two weeks, since Mr. Netanyahu's offer to give Mr. Levy a leading role if he would bring his five-member Gesher parliamentary group back into the Prime Minister's camp.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the final word, however, it could have devastating implications for Mr. Netanyahu, who has been scrambling to hold together his right-wing coalition since he signed a land-for-security accord with the Palestinians in October.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leader, Ehud Barak, indicated today that if the deal with Mr. Levy fell through, Labor might call for a vote on Monday to dissolve the Parliament and to set a date for early elections -- after the October plan is carried out. With Mr. Levy and his Gesher party, such a proposal would have a majority, Labor officials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raises the possibility of a crisis for Mr. Netanyahu's governing coalition just six days before a visit to Israel, the West Bank and Gaza by President Clinton.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but related issue, Israeli radio and television reported tonight that a majority of Cabinet ministers agreed today that Mr. Clinton should be pressed to postpone his visit, which many see as an endorsement of Palestinian sovereignty. The ministers' motivation was not the Levy affair, but renewed tensions between the Israelis and the Palestinians.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said again last week that it would freeze steps to carry out the October accord unless the Palestinians met certain demands, including the renunciation of plans to announce a state next May.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himself should reconsider the timing of his visit," said Yehoshua Matza, the Minister of Health.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office downplayed Mr. Levy's announcement, signaling that negotiations to bring him back into the Government would continue.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believes that there is a basis for returning Levy and the Gesher faction to the Likud, and therefore he continues in his efforts to do so," said Aviv Bushinsky, the media adviser to Mr. Netanyahu.</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believes that Levy could contribute to the Government from his experience and help it especially during this period."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that political survival is more important than ideology, Mr. Netanyahu, an avowed proponent of fiscal restraint, had been prepared to give Mr. Levy, a champion of social spending, the plum job of Finance Minister.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originally offered Mr. Levy either the Finance Ministry or the National Infrastructures Ministry, and it appeared at first that Mr. Levy would accept the latter. But there followed some public questioning of Mr. Levy's motives and abilities -- including a blistering skit on the influential weekly satire program, "Hartzufim," in which Mr. Levy was portrayed as a prostitute.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Mr. Levy, a professed advocate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called a news conference to announce that he had chosen the Finance Ministry. Prices on the Tel Aviv Stock Exchange immediately dipped, and they rallied today when it appeared that the Levy deal would fall through.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Yaakov Neeman, the current Finance Minister, is a professional appointee who has kept a tight lid on the kind of social spending that Mr. Levy advocates. He said last week that he would step down if it would help save the Government from collapse.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reaching out to Mr. Levy, Mr. Netanayhu seemed to be marshaling his resources to clear a serious political hurdle -- the always contentious budget vote, which he keeps delaying.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a white-haired political veteran, resigned as Foreign Minister after the last budget was passed in January. Denouncing the Netanyahu administration as aimless, he criticized the lack of social spending and the stalemate in the peace negotiations.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associates said Mr. Levy considered returning because he felt politically sidelined and saw no future for his small party. Gesher broke away from Likud in 1992 to concentrate on social issues.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who was born in Morocco, courted Sephardim from there and other Arab countries but they were instead drawn to Shas, the burgeoning third party of Israel.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Levy was said to have felt particularly defeated after the municipal elections a month ago, when his son lost the mayoral election in the town where Mr. Levy began his political career.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Netanyahu invited him back to the Cabinet, it was seen as a preparatory step for a unity Government with the opposition.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negotiations over the merger of Gesher into Likud stumbled when some Likud leaders balked. And after it was reported that Mr. Levy was making budget demands that Mr. Netanyahu felt could not be accommodated, rumors flew that the Prime Minister was looking for a way to rescind his invitation.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reached the inevitable conclusion that the Prime Minister's offer was a sham," Mr. Levy said tonight, referring to the rumors. "I will not rejoin this Government."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his associates, however, would not pronounce this the end of the idea.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Aryeh Deri, the Shas leader, said: "There is a period of mistrust, but mistrust is solved through negotiations. I think it can still be overcome."</w:t>
      </w:r>
    </w:p>
    <w:p>
      <w:pPr>
        <w:pStyle w:val="Normal3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1998</w:t>
      </w:r>
    </w:p>
    <w:p>
      <w:pPr>
        <w:pStyle w:val="Normal386"/>
      </w:pPr>
    </w:p>
    <w:p>
      <w:pPr>
        <w:pStyle w:val="Normal386"/>
        <w:ind w:left="200"/>
        <w:sectPr>
          <w:type w:val="continuous"/>
          <w:pgMar w:top="840" w:right="1000" w:bottom="840" w:left="1000" w:header="400" w:footer="400"/>
          <w:pgNumType w:fmt="decimal"/>
          <w:cols w:space="720"/>
        </w:sectPr>
      </w:pPr>
      <w:r>
        <w:br/>
      </w:r>
      <w:r>
        <w:pict>
          <v:line id="_x0000_s2497"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161"/>
          <w:headerReference w:type="default" r:id="rId3162"/>
          <w:footerReference w:type="even" r:id="rId3163"/>
          <w:footerReference w:type="default" r:id="rId3164"/>
          <w:headerReference w:type="first" r:id="rId3165"/>
          <w:footerReference w:type="first" r:id="rId3166"/>
          <w:pgSz w:w="12240" w:h="15840"/>
          <w:pgMar w:top="840" w:right="1000" w:bottom="840" w:left="1000" w:header="400" w:footer="400"/>
          <w:pgNumType w:fmt="decimal"/>
          <w:cols w:space="720"/>
          <w:titlePg w:val="0"/>
        </w:sectPr>
      </w:pPr>
    </w:p>
    <w:p>
      <w:pPr>
        <w:pStyle w:val="Normal387"/>
      </w:pPr>
    </w:p>
    <w:p>
      <w:pPr>
        <w:pStyle w:val="Normal387"/>
      </w:pPr>
      <w:r>
        <w:pict>
          <v:shape id="_x0000_i2498" type="#_x0000_t75" alt="LexisNexis®" style="width:147.75pt;height:30pt">
            <v:imagedata r:id="rId17" o:title=""/>
          </v:shape>
        </w:pict>
      </w:r>
      <w:r>
        <w:cr/>
      </w:r>
    </w:p>
    <w:p>
      <w:pPr>
        <w:pStyle w:val="Heading1385"/>
        <w:keepNext w:val="0"/>
        <w:spacing w:after="200" w:line="340" w:lineRule="atLeast"/>
        <w:ind w:left="0" w:right="0" w:firstLine="0"/>
        <w:jc w:val="center"/>
      </w:pPr>
      <w:hyperlink r:id="rId3167" w:history="1">
        <w:r>
          <w:rPr>
            <w:rFonts w:ascii="arial" w:eastAsia="arial" w:hAnsi="arial" w:cs="arial"/>
            <w:b/>
            <w:i/>
            <w:strike w:val="0"/>
            <w:color w:val="0077CC"/>
            <w:sz w:val="28"/>
            <w:u w:val="single"/>
            <w:vertAlign w:val="baseline"/>
          </w:rPr>
          <w:t>Review/Television;</w:t>
        </w:r>
      </w:hyperlink>
      <w:r>
        <w:br/>
      </w:r>
      <w:hyperlink r:id="rId3168" w:history="1">
        <w:r>
          <w:rPr>
            <w:rFonts w:ascii="arial" w:eastAsia="arial" w:hAnsi="arial" w:cs="arial"/>
            <w:b/>
            <w:i/>
            <w:strike w:val="0"/>
            <w:color w:val="0077CC"/>
            <w:sz w:val="28"/>
            <w:u w:val="single"/>
            <w:vertAlign w:val="baseline"/>
          </w:rPr>
          <w:t>'Roseanne' and 'Chicken Soup'</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1989, Tuesday, Late Edition - Final</w:t>
      </w:r>
    </w:p>
    <w:p>
      <w:pPr>
        <w:pStyle w:val="Normal387"/>
        <w:keepNext w:val="0"/>
        <w:spacing w:after="0" w:line="240" w:lineRule="atLeast"/>
        <w:ind w:right="0"/>
        <w:jc w:val="both"/>
      </w:pPr>
      <w:bookmarkStart w:id="790" w:name="Bookmark_387"/>
      <w:bookmarkEnd w:id="790"/>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17, Column 1; Cultural Desk; Review</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387"/>
        <w:keepNext/>
        <w:spacing w:before="240" w:after="0" w:line="340" w:lineRule="atLeast"/>
        <w:ind w:left="0" w:right="0" w:firstLine="0"/>
        <w:jc w:val="left"/>
      </w:pPr>
      <w:bookmarkStart w:id="791" w:name="Body_385"/>
      <w:bookmarkEnd w:id="791"/>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99" style="position:absolute;z-index:25275289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Rudolph W. Giuliani fails to become the Mayor of New York City, he might be able to scold Jackie Mason. But if Mr. Mason's ABC series ''Chicken Soup'' goes down the drain, as seems increasingly likely, the comic can hardly point an accusing finger at the politician. Poorly conceived and charmlessly executed, ''Chicken Soup'' is getting cold very much on its own.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''Roseanne,'' which it follows at 9:30 on Tuesday nights, ''Chicken Soup'' is basically constructed on the familiar material of a stand-up comic. Both shows list as executive producers Marcy Carsey and Tom Werner, the team credited with transforming another comedian, Bill Cosby, into one of television's most successful sitcom stars. Like ''The Cosby Show'' on NBC, ''Roseanne'' climbed rapidly to the top of the ratings charts.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keep your eye on the shows that are on immediately after these megahits. Mr. Cosby's success was translated into nearly equal success for ''Family Ties'' and now for ''A Different World.'' ''Chicken Soup,'' however, seems to be on a generally downward curve, slipping well below ''Roseanne'' and, not so incidentally, whittling away at a sturdy lead-in for ABC's prestigious series ''Thirtysomething.'' The portents, while still short of being disastrous, are not good.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weaknesses of ''Chicken Soup'' can best be grasped by looking at the strengths of ''Roseanne.'' Roseanne Barr, the cheerfully tough and rotund star, is not everyone's bowl of stew. Some viewers wish she and her family weren't such slobs. Others find her outrageous sarcasm less than ingratiating. And even her professional peers denied this comedian an Emmy nomination this year, a bit of nonsense that only leaves the awards looking foolish. But the main character of ''Roseanne'' and the show surrounding her are all of a piece.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Unusual for television,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coping with the problems of keeping up, staying employed and battling the system. There are no pretensions. The humor can get almost ribald (the first episode of the new season revolved around the older daughter having an embarrassing flatulence incident in public).</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strong unifying thread: Roseanne and family are utterly believable, from the wisecracks down to those suddenly affecting moments when matters turn serious. Recently, for instance, desperately in need of work, an embittered Roseanne lost out on a promising job because she did not know how to use a computer. The show is reinforced enormously by the cast, especially John Goodman as Roseanne's equally cheerful and rotund husband.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consider ''Chicken Soup.'' Believability is at a premium. Mr. Mason, playing a 52-year-old New Yorker named Jackie, gets to do mini-monologues at the beginning and end of each show. Using the type of ethnic Jewish humor that worked so well in his successful Broadway show, ''The World According to Me,'' the comedian scores best on these rooftop respites. It's when he has to go downstairs and become an actor instead of a comic personality that trouble sets in.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this television Jackie still lives with his outspoken mama, who as played by Rita Karin is the stereotypical smothering Jewish mother. For another, Jackie is supposed to be romantically involved with an Irish widow named Maddie, portrayed by Lynn Redgrave, who towers nearly a head above the diminutive comic. Surely one of the odder sights of the current season is Mr. Mason and Ms. Redgrave occasionally and awkwardly touching each other's arms in what is supposed to be a simulation of passionate ardor.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these cardboard characters in place, ''Chicken Soup'' heads straight for the obvious, which can sometimes verge on the objectionable. Mom, of course, does not want her son courting a gentile, at one point crying, ''Why can't you be gay like other normal men?'' Then Maddie's brother, Mike (Brandon Maggart), the owner of a saloon, does not cotton to the idea of Roman Catholics dating Jews. Meanwhile, Jackie has quit being a pajama salesman to work with Maddie in a community center, where, so far, his only advice to inner-city youths has been to tell them to get haircuts.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in short, a little something here to make just about everyone uneasy. The prevailing attitudes are relics out of a fairly distant past. We get Jackie, who disapproves of drinking, temporarily taking over Mike's bar and refusing to serve too many drinks. Or we get Jackie, offended by having to wait for a restaurant table, deducting $25 from the bill and having an argument with the staff. We get Jackie, in short, as a kvetching lecturer. On his own, the act works. In the context of ''Chicken Soup,'' it sinks beneath the leaden noodles of a misguided concept.</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500" style="position:absolute;z-index:252753920"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Roseanne Barr in ''Roseanne'' and Jackie Mason in ''Chicken Soup.''</w:t>
      </w:r>
    </w:p>
    <w:p>
      <w:pPr>
        <w:pStyle w:val="Normal387"/>
      </w:pPr>
    </w:p>
    <w:p>
      <w:pPr>
        <w:pStyle w:val="Normal387"/>
        <w:ind w:left="200"/>
        <w:sectPr>
          <w:type w:val="continuous"/>
          <w:pgMar w:top="840" w:right="1000" w:bottom="840" w:left="1000" w:header="400" w:footer="400"/>
          <w:pgNumType w:fmt="decimal"/>
          <w:cols w:space="720"/>
        </w:sectPr>
      </w:pPr>
      <w:r>
        <w:br/>
      </w:r>
      <w:r>
        <w:pict>
          <v:line id="_x0000_s2501"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169"/>
          <w:headerReference w:type="default" r:id="rId3170"/>
          <w:footerReference w:type="even" r:id="rId3171"/>
          <w:footerReference w:type="default" r:id="rId3172"/>
          <w:headerReference w:type="first" r:id="rId3173"/>
          <w:footerReference w:type="first" r:id="rId3174"/>
          <w:pgSz w:w="12240" w:h="15840"/>
          <w:pgMar w:top="840" w:right="1000" w:bottom="840" w:left="1000" w:header="400" w:footer="400"/>
          <w:pgNumType w:fmt="decimal"/>
          <w:cols w:space="720"/>
          <w:titlePg w:val="0"/>
        </w:sectPr>
      </w:pPr>
    </w:p>
    <w:p>
      <w:pPr>
        <w:pStyle w:val="Normal388"/>
      </w:pPr>
    </w:p>
    <w:p>
      <w:pPr>
        <w:pStyle w:val="Normal388"/>
      </w:pPr>
      <w:r>
        <w:pict>
          <v:shape id="_x0000_i2502" type="#_x0000_t75" alt="LexisNexis®" style="width:147.75pt;height:30pt">
            <v:imagedata r:id="rId17" o:title=""/>
          </v:shape>
        </w:pict>
      </w:r>
      <w:r>
        <w:cr/>
      </w:r>
    </w:p>
    <w:p>
      <w:pPr>
        <w:pStyle w:val="Heading1386"/>
        <w:keepNext w:val="0"/>
        <w:spacing w:after="200" w:line="340" w:lineRule="atLeast"/>
        <w:ind w:left="0" w:right="0" w:firstLine="0"/>
        <w:jc w:val="center"/>
      </w:pPr>
      <w:hyperlink r:id="rId3175" w:history="1">
        <w:r>
          <w:rPr>
            <w:rFonts w:ascii="arial" w:eastAsia="arial" w:hAnsi="arial" w:cs="arial"/>
            <w:b/>
            <w:i/>
            <w:strike w:val="0"/>
            <w:color w:val="0077CC"/>
            <w:sz w:val="28"/>
            <w:u w:val="single"/>
            <w:vertAlign w:val="baseline"/>
          </w:rPr>
          <w:t>Casablanca Journal;</w:t>
        </w:r>
      </w:hyperlink>
      <w:r>
        <w:br/>
      </w:r>
      <w:hyperlink r:id="rId3176" w:history="1">
        <w:r>
          <w:rPr>
            <w:rFonts w:ascii="arial" w:eastAsia="arial" w:hAnsi="arial" w:cs="arial"/>
            <w:b/>
            <w:i/>
            <w:strike w:val="0"/>
            <w:color w:val="0077CC"/>
            <w:sz w:val="28"/>
            <w:u w:val="single"/>
            <w:vertAlign w:val="baseline"/>
          </w:rPr>
          <w:t>Jokes From Underground Keep Morocco Laughing</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1995, Tuesday, Late Edition - Final</w:t>
      </w:r>
    </w:p>
    <w:p>
      <w:pPr>
        <w:pStyle w:val="Normal388"/>
        <w:keepNext w:val="0"/>
        <w:spacing w:after="0" w:line="240" w:lineRule="atLeast"/>
        <w:ind w:right="0"/>
        <w:jc w:val="both"/>
      </w:pPr>
      <w:bookmarkStart w:id="792" w:name="Bookmark_388"/>
      <w:bookmarkEnd w:id="792"/>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4;  Column 3;  Foreign Desk ; Column 3; ; Biography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Ahmed Sanoussi</w:t>
      </w:r>
    </w:p>
    <w:p>
      <w:pPr>
        <w:pStyle w:val="Normal3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 HEDGES, </w:t>
      </w:r>
    </w:p>
    <w:p>
      <w:pPr>
        <w:pStyle w:val="Normal3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 HEDGES,   Special to The New York Times </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CASABLANCA, Morocco</w:t>
      </w:r>
    </w:p>
    <w:p>
      <w:pPr>
        <w:pStyle w:val="Normal388"/>
        <w:keepNext/>
        <w:spacing w:before="240" w:after="0" w:line="340" w:lineRule="atLeast"/>
        <w:ind w:left="0" w:right="0" w:firstLine="0"/>
        <w:jc w:val="left"/>
      </w:pPr>
      <w:bookmarkStart w:id="793" w:name="Body_386"/>
      <w:bookmarkEnd w:id="793"/>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03" style="position:absolute;z-index:252755968"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Sanoussi paced his cluttered living room and waved his black razor in the air about as often as he employed it to clean the white shaving cream from his face.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"Dictators detest political satire," he said. "They cannot laugh and they cannot bear to have anyone else laugh at their pomposity, their arrogance and their power. But humor helps us cope. Humor is the tip of tragedy. Now the Government wants to deny us the right to laugh and plunge us into even deeper despair."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Sanoussi, whose protest songs, political satires and comic routines have turned him into something of a cultural icon, has recently been banned from performing in nearly every city in Morocco because the local authorities refuse to give him permits. He has received several telephone death threats, and the Moroccan Association for Human Rights announced recently that it was "concerned about Mr. Sanoussi's personal safety and restrictions on his creative expression."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42-year-old comedian, whose enthusiasm, ideas and jokes are leavened by flashes of outrage, remains undaunted and has gone underground. His shows, now performed in small theaters with no advance publicity, no longer draw the crowds of 40,000 people that attended his legal performances, but his energy, and the sting of his political attacks, remain fierce, rapid-fire and unrelenting.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generation usually has at least one artist who expresses the reality it experiences, who can articulate the dreams, the hopes and the frustrations it feels," said Mustafa Masnouwi, a novelist who has been censored by the Government. Referring to Mr. Sanoussi by his nickname, he continued, "This generation has Bziz."</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venue was at the Maref Cultural Center, once a Catholic Church, in the middle of a small square in downtown Casablanca. All around were whitewashed buildings that are home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whose clothes were hung out of the windows to dry and whose children raced through the narrow streets on old bicycles or kicked balls across the rutted asphalt.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posters or signs outside the cultural center to announce Mr. Sanoussi's arrival. But when he walked down the aisle, dressed in a white shirt with red Palestinian embroidery, 800 fans gave him a standing ovation. His band, which plays with traditional instruments like lutes and drums, began a protest song called "The Ink of My Heart." Many in the audience, which included a large number of students and intellectuals, began to sing along with the musicians.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pages of my heart," went the song, written by Mr. Sanoussi, who had climbed on stage and taken a microphone. "Read the unhappiness and the wounds that are written down. Read of passion and anger boiling over. Know the letters on these pages are true."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Sanoussi, a short man with black curly hair and steel-rimmed glasses, began an animated sketch about slum dwellers and beggars being hustled off a street before a motorcade with foreign visitors passed.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 routine on the state-owned airline, which attributed a plane crash that killed the 44 people aboard in August to a decision by the pilot to commit suicide. Many Moroccans have found the explanation difficult to believe.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did spoofs on Moroccan television shows, including a music-appreciation program led by a French woman who butchers Arabic names and has never heard of the villages the children come from.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no toleration for public criticism of King Hassan II, who has wielded absolute authority over this North African country for over 30 years. Even Mr. Sanoussi refuses to cross that line. Instead, he uses the unpopular Minister of Interior, Driss Basri, as a lightning rod.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audience that the minister, who is the head of the country's Golfing Federation, had gathered together officials and religious leaders during the recent drought to pray for rain, not for the fields and farms, but for the golf links.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leaned forward and told the audience that he had figured out why Mr. Basri, who is also the Minister of Information, rarely spoke in public. "You see," he said, "the Minister of Information has forbade the Minister of Interior from making statements."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lampooning of the minister, who is widely considered the most powerful man in Morocco after the King, delighted the audience.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Sanoussi went on to tell the story of a man who, just when he thought he was free from surveillance by state security, turned around and saw his shadow holding a truncheon over his head. And then he did a sketch on the last parliamentary elections, acting out the plight of a hapless security agent who is told to squeeze himself into a voting box to monitor the ballots.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Mr. Sanoussi said to the crowd, "they don't like our jokes? Well, if they don't like our jokes, what are they going to do when we are serious?"</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504" style="position:absolute;z-index:252756992"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Moroccan comedian and satirist Ahmed Senousi, banned from performing in nearly every city in the country, now puts on shows in small theaters with no advance publicity. Humor, he says, "helps us cope." (Joaquin Amor Sagues for The New York Times)</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1995</w:t>
      </w:r>
    </w:p>
    <w:p>
      <w:pPr>
        <w:pStyle w:val="Normal388"/>
      </w:pPr>
    </w:p>
    <w:p>
      <w:pPr>
        <w:pStyle w:val="Normal388"/>
        <w:ind w:left="200"/>
        <w:sectPr>
          <w:type w:val="continuous"/>
          <w:pgMar w:top="840" w:right="1000" w:bottom="840" w:left="1000" w:header="400" w:footer="400"/>
          <w:pgNumType w:fmt="decimal"/>
          <w:cols w:space="720"/>
        </w:sectPr>
      </w:pPr>
      <w:r>
        <w:br/>
      </w:r>
      <w:r>
        <w:pict>
          <v:line id="_x0000_s2505"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177"/>
          <w:headerReference w:type="default" r:id="rId3178"/>
          <w:footerReference w:type="even" r:id="rId3179"/>
          <w:footerReference w:type="default" r:id="rId3180"/>
          <w:headerReference w:type="first" r:id="rId3181"/>
          <w:footerReference w:type="first" r:id="rId3182"/>
          <w:pgSz w:w="12240" w:h="15840"/>
          <w:pgMar w:top="840" w:right="1000" w:bottom="840" w:left="1000" w:header="400" w:footer="400"/>
          <w:pgNumType w:fmt="decimal"/>
          <w:cols w:space="720"/>
          <w:titlePg w:val="0"/>
        </w:sectPr>
      </w:pPr>
    </w:p>
    <w:p>
      <w:pPr>
        <w:pStyle w:val="Normal389"/>
      </w:pPr>
    </w:p>
    <w:p>
      <w:pPr>
        <w:pStyle w:val="Normal389"/>
      </w:pPr>
      <w:r>
        <w:pict>
          <v:shape id="_x0000_i2506" type="#_x0000_t75" alt="LexisNexis®" style="width:147.75pt;height:30pt">
            <v:imagedata r:id="rId17" o:title=""/>
          </v:shape>
        </w:pict>
      </w:r>
      <w:r>
        <w:cr/>
      </w:r>
    </w:p>
    <w:p>
      <w:pPr>
        <w:pStyle w:val="Heading1387"/>
        <w:keepNext w:val="0"/>
        <w:spacing w:after="200" w:line="340" w:lineRule="atLeast"/>
        <w:ind w:left="0" w:right="0" w:firstLine="0"/>
        <w:jc w:val="center"/>
      </w:pPr>
      <w:hyperlink r:id="rId3183" w:history="1">
        <w:r>
          <w:rPr>
            <w:rFonts w:ascii="arial" w:eastAsia="arial" w:hAnsi="arial" w:cs="arial"/>
            <w:b/>
            <w:i/>
            <w:strike w:val="0"/>
            <w:color w:val="0077CC"/>
            <w:sz w:val="28"/>
            <w:u w:val="single"/>
            <w:vertAlign w:val="baseline"/>
          </w:rPr>
          <w:t>Budapest Hard-Liners Form Party to Toe the Old Line</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1989, Friday, Late Edition - Final</w:t>
      </w:r>
    </w:p>
    <w:p>
      <w:pPr>
        <w:pStyle w:val="Normal389"/>
        <w:keepNext w:val="0"/>
        <w:spacing w:after="0" w:line="240" w:lineRule="atLeast"/>
        <w:ind w:right="0"/>
        <w:jc w:val="both"/>
      </w:pPr>
      <w:bookmarkStart w:id="794" w:name="Bookmark_389"/>
      <w:bookmarkEnd w:id="794"/>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1; Foreign Desk</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HENRY KAMM, Special to The New York Times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BUDAPEST, Oct. 12</w:t>
      </w:r>
    </w:p>
    <w:p>
      <w:pPr>
        <w:pStyle w:val="Normal389"/>
        <w:keepNext/>
        <w:spacing w:before="240" w:after="0" w:line="340" w:lineRule="atLeast"/>
        <w:ind w:left="0" w:right="0" w:firstLine="0"/>
        <w:jc w:val="left"/>
      </w:pPr>
      <w:bookmarkStart w:id="795" w:name="Body_387"/>
      <w:bookmarkEnd w:id="795"/>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07" style="position:absolute;z-index:252759040"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hard-line Communists announced today that they were forming a Communist Party in rejection of the governing party's announcement that it was converting to democratic socialism.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congress last weekend, the Hungarian Socialist Workers Party, as the Communists called themselves, renounced Communism and renamed itself the Socialist Party.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gloomy basement room of a popular cafe, with a portrait of Lenin pinned to the wall behind him and a bust of Lenin on the table before him, the new party's leader - who proudly claimed the Lenin portrait as his own work - said he spoke on behalf of 50,000 registered members and called the actions of the governing party treason and formed a group they call the Janos Kadar Society.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Janos Kadar Society is the only legal heir of the Hungarian Socialist Workers Party,'' said Roland Antoniewicz, who described himself as first secretary of the society, which is named after the man who led Hungary from 1956 to 1988 and died in July.</w:t>
      </w:r>
    </w:p>
    <w:p>
      <w:pPr>
        <w:pStyle w:val="Normal38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'Moral Basis' of Party Assailed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Hungarian Socialist Workers Party was a Communist workers party, a Marxist-Leninist party based on proletarian internationalism and the leading role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Antoniewicz, a 43-year-old former journalist and film maker, said the new Socialist Party rejected all fundamentals of Communism. ''It has no moral basis to call itself the successor,'' 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legal heir, he continued, the ''provisional central committee'' of the Kadar Society demanded that the Socialist Party turn over to it all its property. He said the committee was ordering the termination of Nepszabadsag, the party's newspaper, and would publish from its premises a new daily, Hammer and Sickle.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 Party's press department refused comment on the Kadar Society's declarations. Mr. Antoniewicz is known in the governing party as a proponent of radical views.</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Skepticism Plagues Socialists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congress, Janos Berecz, the party's former hard-line ideological chief, rejected an invitation to join the Kadar Society. Speaking of Mr. Antoniewicz, he said he would have nothing to do with a man who admired Kim Il Sung, the North Korean leader. Nonetheless, Mr. Antoniewicz said today that the society was leaving a seat vacant on its Politburo for Mr. Berecz.</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Kadar's widow, Maria, said in a public statement that she was ''appalled'' that his name was being used by a group whose goals are contrary to her husband's.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new party cannot afford to laugh off the group's militant demands.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 Party is facing difficulties gaining acceptance on both flanks. The public at large is skeptical because despite the new name, the same people are holding power, and the leaders' overnight conversion to democracy has not yet convinced everybody. Among old-time Communists, particularly the 60,000 that belong to the party's paramilitary workers militia, reluctance to give up a faith they have held most of their lives runs deep.</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Liberalizing Policies Rejected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Antoniewicz formally read out of what he called the ''Communist movement for un-Communist behavior'' a list of 37 men and women. They included the governing party's president, Rezso Nyers, his presidium of 23 members, who include the candidate for the presidency of the republic, Imre Pozsgay, and Prime Minister Miklos Nemeth. He demanded that the Government resign and a ''revolutionary worker and peasant government'' replace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his organization, Mr. Antoniewicz rejected all the liberalizing policies that have taken place since Mr. Kadar was ousted in May 1988. He cited the call for free parliamentary elections next year, the growing tolerance for opposition parties, the removal of the ties between the governing party and labor unions and the national youth organization and all the innovations to introduce free enterprise and a market economy.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order of the Hungarian people's republic is based on the building of socialism and socialist property relations,'' he said. ''Whoever does not believe this commits treason.''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Antoniewicz said the existence of opposition groups like the Alliance of Free Democrats and the Association of Young Democrats, the most liberal of the new organizations, represented a rebirth of fascism.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talk about Communists, they do so as if they were about to vomit,'' he said. ''They would strangle us with their bare hands. Those are signs of fascism.''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Gyula Toth, the Kadar Society's secretary for agitation and propaganda, who served 10 years as a Culture Ministry censor, said he was not afraid, despite threats. ''Those who have tried to save the party have suffered greatly in recent years,'' he said. ''Circumstances are not very favorable, but we have to accept that we are living in a changing world.''</w:t>
      </w:r>
    </w:p>
    <w:p>
      <w:pPr>
        <w:pStyle w:val="Normal389"/>
      </w:pPr>
    </w:p>
    <w:p>
      <w:pPr>
        <w:pStyle w:val="Normal389"/>
        <w:ind w:left="200"/>
        <w:sectPr>
          <w:type w:val="continuous"/>
          <w:pgMar w:top="840" w:right="1000" w:bottom="840" w:left="1000" w:header="400" w:footer="400"/>
          <w:pgNumType w:fmt="decimal"/>
          <w:cols w:space="720"/>
        </w:sectPr>
      </w:pPr>
      <w:r>
        <w:br/>
      </w:r>
      <w:r>
        <w:pict>
          <v:line id="_x0000_s2508"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184"/>
          <w:headerReference w:type="default" r:id="rId3185"/>
          <w:footerReference w:type="even" r:id="rId3186"/>
          <w:footerReference w:type="default" r:id="rId3187"/>
          <w:headerReference w:type="first" r:id="rId3188"/>
          <w:footerReference w:type="first" r:id="rId3189"/>
          <w:pgSz w:w="12240" w:h="15840"/>
          <w:pgMar w:top="840" w:right="1000" w:bottom="840" w:left="1000" w:header="400" w:footer="400"/>
          <w:pgNumType w:fmt="decimal"/>
          <w:cols w:space="720"/>
          <w:titlePg w:val="0"/>
        </w:sectPr>
      </w:pPr>
    </w:p>
    <w:p>
      <w:pPr>
        <w:pStyle w:val="Normal390"/>
      </w:pPr>
    </w:p>
    <w:p>
      <w:pPr>
        <w:pStyle w:val="Normal390"/>
      </w:pPr>
      <w:r>
        <w:pict>
          <v:shape id="_x0000_i2509" type="#_x0000_t75" alt="LexisNexis®" style="width:147.75pt;height:30pt">
            <v:imagedata r:id="rId17" o:title=""/>
          </v:shape>
        </w:pict>
      </w:r>
      <w:r>
        <w:cr/>
      </w:r>
    </w:p>
    <w:p>
      <w:pPr>
        <w:pStyle w:val="Heading1388"/>
        <w:keepNext w:val="0"/>
        <w:spacing w:after="200" w:line="340" w:lineRule="atLeast"/>
        <w:ind w:left="0" w:right="0" w:firstLine="0"/>
        <w:jc w:val="center"/>
      </w:pPr>
      <w:hyperlink r:id="rId3190" w:history="1">
        <w:r>
          <w:rPr>
            <w:rFonts w:ascii="arial" w:eastAsia="arial" w:hAnsi="arial" w:cs="arial"/>
            <w:b/>
            <w:i/>
            <w:strike w:val="0"/>
            <w:color w:val="0077CC"/>
            <w:sz w:val="28"/>
            <w:u w:val="single"/>
            <w:vertAlign w:val="baseline"/>
          </w:rPr>
          <w:t>Defense in Central Park Case Says Friend Was the Killer</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1998, Tuesday, Late Edition - Final</w:t>
      </w:r>
    </w:p>
    <w:p>
      <w:pPr>
        <w:pStyle w:val="Normal390"/>
        <w:keepNext w:val="0"/>
        <w:spacing w:after="0" w:line="240" w:lineRule="atLeast"/>
        <w:ind w:right="0"/>
        <w:jc w:val="both"/>
      </w:pPr>
      <w:bookmarkStart w:id="796" w:name="Bookmark_390"/>
      <w:bookmarkEnd w:id="796"/>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1; Metropolitan Desk ; Column 1; </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WALDMAN </w:t>
      </w:r>
    </w:p>
    <w:p>
      <w:pPr>
        <w:pStyle w:val="Normal3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AMY WALDMAN </w:t>
      </w:r>
    </w:p>
    <w:p>
      <w:pPr>
        <w:pStyle w:val="Normal390"/>
        <w:keepNext/>
        <w:spacing w:before="240" w:after="0" w:line="340" w:lineRule="atLeast"/>
        <w:ind w:left="0" w:right="0" w:firstLine="0"/>
        <w:jc w:val="left"/>
      </w:pPr>
      <w:bookmarkStart w:id="797" w:name="Body_388"/>
      <w:bookmarkEnd w:id="797"/>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10" style="position:absolute;z-index:252761088"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for a teen-age boy on trial in a gruesome slaying in Central Park in 1997 said yesterday that his companion, a teen-age girl who gave evidence against him under a plea bargain, was actually the killer.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opening statements for the trial on second-degree murder charges in State Supreme Court in Manhattan, Arnold N. Kriss, the lawyer for Christopher Vasquez, 16, admitted that the defendant was present during the stabbing and disemboweling of Michael McMorrow, a 44-year-old Upper East Side real estate broker. He told the jury that the prosecution could not prove that Mr. Vasquez was the killer but that "the facts will point clearly to Daphne Abdela as the perpetrator who took the life of Michael McMorrow."</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slaying, on the night of May 23, 1997, shocked the city for the young age of the defendants and the brutality of the killing.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Abdela, 16, the daughter of an affluent family who lived on Central Park West, has told the authorities that Mr. Vasquez, a quiet youth and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stabbed Mr. McMorrow to death. The victim was a habitue of the park, often drinking there late into the night with his friends.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plea bargain, Ms. Abdela admitted involvement in the killing and pleaded guilty to first-degree manslaughter, and is serving a sentence of 39 months to 10 years. The trial judge, Justice Michael A. Corriero, has previously ruled that she will not have to testify in Mr. Vasquez's trial, but prosecutors have indicated that they plan to use her statement implicating him as evidence.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jury had left the room for the day yesterday, the chief prosecutor, Matthew Bogdanos, argued to the judge that it was unethical for Mr. Kriss to present a defense that posited Ms. Abdela as the killer and Mr. Vasquez as a more or less innocent bystander. Mr. Bogdanos said Mr. Vasquez's statements to four psychiatrists contradicted Mr. Kriss's version of events. But Judge Corriero rebuked Mr. Bogdanos for mentioning those statements. Fearful that the jurors might read news accounts of the statements overnight, the judge kept Mr. Bogdanos from revealing further details, and said he would ask jurors this morning whether they had read about the statements. Mr. Vasquez has never spoken to the police about the slaying.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remarks, Mr. Kriss said Ms. Abdela had been "out of control" that night and had challenged an older man in a convenience store to fight and had solicited drugs from a group she and Mr. Vasquez encountered in the park. Mr. Vasquez, Mr. Kriss asserted, was "a follower that night being led around by the pit bull, Daphne Abdela."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Kriss mentioned that several people whom the teen-agers met that night, including some who took the stand yesterday, said they thought the stocky girl in baggy clothes was a male. He then urged jurors not to be fooled by her sex. "Daphne coldly murdered McMorrow and then pushed him into the lake," Mr. Kriss said. "Don't be fooled that because Christopher Vasquez is a male he did this crime."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Mr. McMorrow's blood was found on Ms. Abdela's in-line skates and not on those worn by Mr. Vasquez.</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Abdela's lawyer, Benjamin Brafman, declined to comment on yesterday's court proceedings. "It would be inappropriate to comment substantively on the evidence as neither I nor my client want to in any way impact on Mr. Vasquez's ability to receive a fair trial," he said. "Daphne's plea of guilty is behind her and whatever role she did or did not play in this terrible episode was truthfully documented by Ms. Abdela at the time of her plea."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statement, Mr. Bogdanos painted a picture of "two 15-year-olds from private schools with too much time on their hands," skating across the Upper West Side and into the park, where they encountered a group of friends who regularly gathered there, Mr. McMorrow among them. An autopsy has showed that Mr. McMorrow had a blood alcohol level of .31, three times the legal limit for a charge of drunken driving.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happened on the group and dispersed it, Mr. Bogdanos said, when Mr. McMorrow and the two teen-agers went to the gazebo by the Lake in Central Park. There, Mr. Bogdanos said, Mr. Vasquez suddenly turned on Mr. McMorrow, first punching him in the nose, then stabbing him repeatedly.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during the attack, Mr. Bogdanos said, Ms. Abdela kicked Mr. McMorrow's feet out from under him. Mr. Vasquez stabbed the victim repeatedly, eviscerating him and trying to cut off his hand, the prosecutor said. The couple then pushed Mr. McMorrow into the water, where he died, the prosecutor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then skated back to Ms. Abdela's apartment building, the Majestic, where they washed themselves and their clothes. After Mr. Vasquez left to go home, Mr. Bogdanos said, Ms. Abdela called 911 to report that there was a body in the lake.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Bogdanos said that DNA testing on a spot of blood on a knife that the police found in Mr. Vasquez's pants was consistent with a mixture of his and Mr. McMorrow's blood.</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1998</w:t>
      </w:r>
    </w:p>
    <w:p>
      <w:pPr>
        <w:pStyle w:val="Normal390"/>
      </w:pPr>
    </w:p>
    <w:p>
      <w:pPr>
        <w:pStyle w:val="Normal390"/>
        <w:ind w:left="200"/>
        <w:sectPr>
          <w:type w:val="continuous"/>
          <w:pgMar w:top="840" w:right="1000" w:bottom="840" w:left="1000" w:header="400" w:footer="400"/>
          <w:pgNumType w:fmt="decimal"/>
          <w:cols w:space="720"/>
        </w:sectPr>
      </w:pPr>
      <w:r>
        <w:br/>
      </w:r>
      <w:r>
        <w:pict>
          <v:line id="_x0000_s2511"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191"/>
          <w:headerReference w:type="default" r:id="rId3192"/>
          <w:footerReference w:type="even" r:id="rId3193"/>
          <w:footerReference w:type="default" r:id="rId3194"/>
          <w:headerReference w:type="first" r:id="rId3195"/>
          <w:footerReference w:type="first" r:id="rId3196"/>
          <w:pgSz w:w="12240" w:h="15840"/>
          <w:pgMar w:top="840" w:right="1000" w:bottom="840" w:left="1000" w:header="400" w:footer="400"/>
          <w:pgNumType w:fmt="decimal"/>
          <w:cols w:space="720"/>
          <w:titlePg w:val="0"/>
        </w:sectPr>
      </w:pPr>
    </w:p>
    <w:p>
      <w:pPr>
        <w:pStyle w:val="Normal391"/>
      </w:pPr>
    </w:p>
    <w:p>
      <w:pPr>
        <w:pStyle w:val="Normal391"/>
      </w:pPr>
      <w:r>
        <w:pict>
          <v:shape id="_x0000_i2512" type="#_x0000_t75" alt="LexisNexis®" style="width:147.75pt;height:30pt">
            <v:imagedata r:id="rId17" o:title=""/>
          </v:shape>
        </w:pict>
      </w:r>
      <w:r>
        <w:cr/>
      </w:r>
    </w:p>
    <w:p>
      <w:pPr>
        <w:pStyle w:val="Heading1389"/>
        <w:keepNext w:val="0"/>
        <w:spacing w:after="200" w:line="340" w:lineRule="atLeast"/>
        <w:ind w:left="0" w:right="0" w:firstLine="0"/>
        <w:jc w:val="center"/>
      </w:pPr>
      <w:hyperlink r:id="rId3197" w:history="1">
        <w:r>
          <w:rPr>
            <w:rFonts w:ascii="arial" w:eastAsia="arial" w:hAnsi="arial" w:cs="arial"/>
            <w:b/>
            <w:i/>
            <w:strike w:val="0"/>
            <w:color w:val="0077CC"/>
            <w:sz w:val="28"/>
            <w:u w:val="single"/>
            <w:vertAlign w:val="baseline"/>
          </w:rPr>
          <w:t>A Ritual for Starting the Day in Singapore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2012 Sunday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1"/>
        <w:keepNext w:val="0"/>
        <w:spacing w:after="0" w:line="240" w:lineRule="atLeast"/>
        <w:ind w:right="0"/>
        <w:jc w:val="both"/>
      </w:pPr>
      <w:bookmarkStart w:id="798" w:name="Bookmark_391"/>
      <w:bookmarkEnd w:id="798"/>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9; JOURNEYS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CHERYL LU-LIEN TAN</w:t>
      </w:r>
    </w:p>
    <w:p>
      <w:pPr>
        <w:pStyle w:val="Normal391"/>
        <w:keepNext/>
        <w:spacing w:before="240" w:after="0" w:line="340" w:lineRule="atLeast"/>
        <w:ind w:left="0" w:right="0" w:firstLine="0"/>
        <w:jc w:val="left"/>
      </w:pPr>
      <w:bookmarkStart w:id="799" w:name="Body_389"/>
      <w:bookmarkEnd w:id="799"/>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13" style="position:absolute;z-index:252763136"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WADING through the plume of smoke from a thicket of men puffing away outside, my father and I made our way to the only available table in sight.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just after 9 a.m., the morning crowd at Heap Seng Leong kopitiam -- coffee shop, in Singaporean vernacular -- was steadily thickening. The thin veneer on our wood table was chipped; my plastic chair stuck to the back of my legs. And the scrawny man who materialized as soon as we sat grunted with impatience when we paused to think before ordering.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when our coffees, saucers of watery soft-boiled eggs and crisp slices of toast slathered with thick yellow butter and kaya, an eggy coconut jam, showed up soon after, I recognized the moment for what it was: a perfect kopitiam experience in Singapore.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to explore Singapore -- through its casinos, its busy night clubs, its botanical gardens. As a youth there, I became well acquainted with its Burger Kings and malls. But I realized during visits from the United States that the most authentic view of the city is always at a kopitiam: one of the old-school coffee shops that dot almost every neighborhood in the country, serving up cheap breakfasts, uniquely Singaporean coffee and, later in the day, cold beer and simple meals.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countries, they have pubs; in Singapore, we have kopitiams,'' said Leslie Tay, a doctor and writer who created one of Singapore's most popular food blogs, I Eat I Shoot I Post. ''The kopitiam is the center of life for many Singapore neighborhoods. You can sit at the kopitiam and watch the old men sitting around for hours, drinking beer and talking, playing a game of checkers.''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kopitiam itself reflects the polyglot culture of Singapore -- ''kopi'' is the Malay word for coffee, while ''tiam'' is the Hokkien (or Fukienese) word for shop. Kopitiams are usually open-air affairs, some resembling mini food courts, packed with a handful of food stalls, on the first floor of the ubiquitous government-built apartment complexes that span whole blocks. While Singapore coffee culture today also thrives in hawker centers -- essentially, sprawling outdoor food courts -- and in a growing number of spiffy, sometimes air-conditioned, modern kopitiams, the setting at such places tends to be colder, the eating and drinking perfunctory.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hardly resemble the kopitiams that first proliferated in this former British colony in the 1900s, created when Chinese men who had been hired to cook in expat homes began leaving and opening coffee shops to offer cheap meals to a growing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Chinese cooks introduced the British habit of drinking coffee to Singaporeans, along with staples like toast and eggs for breakfast.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coffee they served up was unlike any found in Western coffee shops, though; because the cooks could often afford only cheap beans, they enhanced their aroma by wok-frying them with butter (or lard) and sugar.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basic kopi is a cup of thick coffee, strained through a cloth sock several inches long and packed with teaspoons of sugar and sweet condensed milk. Of course, there are many variations on the standard -- evaporated milk, less sugar, etc. -- that have spawned a mind-boggling vernacular.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Heap Seng Leong (Block 10, North Bridge Road, No. 01-5109), though ordering coffee can be a complicated affair, the food choices are simple. Between mouthfuls of runny egg spiked with white pepper and squirts of sweet, dark soy sauce, I scanned the gallery of older men lining one wall -- one was fast asleep, his head so far down on his chest his large belly almost cradled it. The kopitiam ''ah cheks'' (Hokkien for ''uncles'') outside were embroiled in a heated conversation I could barely make out -- except for the word ''kar chng'' (''backside'') at one point.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small counter next to the abacus, which served as the cash register, a man wearing striped pajama bottoms and a thin white sleeveless T-shirt made an endless stream of kopis. Whenever anyone ordered kaya toast, rhythmic scraping noises would soon fill the air -- a server removing the burned bits with the lid of a metal can.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contrasting flavors and textures in these breakfasts is always heavenly: the zing of white pepper counters the salty sweetness of soy sauce, the warm goo of soft eggs and thick kopi vie with the crispness of toast.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Chin Mee Chin Confectionery (204 East Coast Road), on the slender artery that slices through Singapore's sleepy Eastern shore, the setting is a little more inviting. Housed in a prewar shophouse, it has the trappings of kopitiams of yore: slender wooden chairs and tables outfitted with pristine white marble tops. Its cups are traditional kopitiam cups, squat, small and very thick all around, specially designed to preserve the heat of the contents.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kopitiams, which rely on kaya from a can, Chin Mee Chin makes its own kaya, which has a slightly more eggy aroma and is denser than most. And it serves up kaya on hot rolls baked at the shop. (Its house-made custard puffs and British-style sausage rolls are also popular with a slightly different crowd -- neighborhood church ladies and the iPhone-wielding set alike.)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some of these kopitiams has led to a ''McDonaldization'' of two of Singapore's oldest: Ya Kun and Killiney Kopitiam, both of which date back to the early 20th century and have morphed into chains with dozens of locations across the country. I'd been to many of Killiney's gleaming new outlets, but had never been to the first, which opened in 1919 in an old shophouse (67 Killiney Road) near the shopping district. So my father and I made a pilgrimage there one morning.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breakfast menu was more extensive than the ones at most kopitiams. In addition to house-made kaya on toast or paired with French toast, Killiney has an impressive lineup that includes chicken curry with a baguette for dipping as well as noodle dishes like laksa and mee siam. My father's French toast was a perfectly decent rendition; its kaya pairing turned out to be essential, upping its flavor by several notches. And my roti prata (Indian bread) with chicken curry was delicious.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Killiney food experience brought to mind an old kopitiam in this city's Chinatown that I had heard was as beloved for its dinners as it was for its kopi and kaya toast. So as soon as we could eat again, my father and I trekked to Tong Ah Eating House (36 Keong Saik Road), an open-air kopitiam in a triangular building. ''We are four generations,'' Tang Chew Fue, the owner of Tong Ah, said, explaining that his great-grandfather founded the kopitiam in 1939 with a secret recipe that involved roasting three kinds of coffee beans with sugar and butter.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ordered a sampling of dishes for dinner: braised tofu topped with a scrumptious mound of minced pork sauteed with salty pickled radishes; claypot-cooked chicken coated in a gingery garlicky glaze; a large omelet packed with juicy oysters; and a platter of noodles featuring tender beef. Each dish was more delicious than the last -- and the meal (which fed my sister as well) cost the equivalent of just $29.</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rich as our kopitiam experiences had been so far, there was a holy grail I had yet to reach. For years, I had heard of a mythical kopi but had never seen it. ''Butter kopi,'' Willin Low, chef of Singapore's Wild Rocket fusion restaurant, had said with great reverence when I asked him about it. ''It's basically coffee with butter in it. Years ago, butter was expensive, so butter coffee became a symbol of wealth.''</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kopitiam adventures, I had asked for butter kopi at a few places, only to be met with quizzical looks. On a trip to Hua Bee Restaurant (Block 78 Moh Guan Terrace, No. 01-19), a dusty little kopitiam that's been around since the 1940s, however, the kopi uncle was unfazed. All he said was ''Twenty cents extra,'' before disappearing and returning with a thick square of butter on a toothpick, which he then popped into my coffee.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transfixed, as the edges of the yellow square got fuzzy then dissolved. Within a minute, just a glistening film on my kopi remained. Giving it a stir, I took a sip; it was a little greasy and had a very faint salty element to it.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the kopi uncle about butter coffee, he shrugged it off, saying, ''Not anything special, lah.'' And perhaps he was right -- flavorwise, there wasn't anything distinctive that might make the extra 20 cents worthwhile.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took into account the steamed slices of kaya-topped bread, a phalanx of ah-cheks sitting nearby, slowly sipping their kopi, the sounds of a sleepy morning slowly rousing around me in the kopitiam, I realized the kopi uncle was wrong. There was, indeed, something special here.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LIKE A LOCAL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Singapore's other attractions, kopitiams don't always cater to tourists. Below is a glossary that will help you order like an insider.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 Coffee with sugar and condensed milk.</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 C Coffee with sugar and lighter evaporated milk instead of condensed milk. (The ''C'' stands for ''Carnation,'' the longtime go-to brand for most kopitiams.)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 KOSONG Coffee with no sugar (''kosong'' is zero in Malay).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 O Black coffee.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 O POH Diluted black coffee with sugar.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 PENG Coffee with sugar and condensed milk, over ice.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YUAN YANG Half-coffee, half-tea combination, with sugar and condensed milk.</w:t>
      </w:r>
    </w:p>
    <w:p>
      <w:pPr>
        <w:pStyle w:val="Normal391"/>
        <w:keepNext w:val="0"/>
        <w:spacing w:before="240" w:after="0" w:line="260" w:lineRule="atLeast"/>
        <w:ind w:left="0" w:right="0" w:firstLine="0"/>
        <w:jc w:val="left"/>
      </w:pPr>
      <w:r>
        <w:br/>
      </w:r>
      <w:hyperlink r:id="rId3198" w:history="1">
        <w:r>
          <w:rPr>
            <w:rFonts w:ascii="arial" w:eastAsia="arial" w:hAnsi="arial" w:cs="arial"/>
            <w:b w:val="0"/>
            <w:i/>
            <w:strike w:val="0"/>
            <w:color w:val="0077CC"/>
            <w:sz w:val="20"/>
            <w:u w:val="single"/>
            <w:vertAlign w:val="baseline"/>
          </w:rPr>
          <w:t>http://www.nytimes.com</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514" style="position:absolute;z-index:252764160"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LEFT: The kopitiam, or coffee shop, at Tong Ah Eating House in Singapore. ABOVE RIGHT: The shop's owner, Tang Chew Fue, makes coffee, called kopi. BELOW: Butter kopi.</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 Pong Hsu, 75, makes a steady stream of coffee at Heap Seng Leong kopitiam. RIGHT: A woman and her grandson have the traditional egg, toast and coffee at Chin Mee Chin Confectionery. (PHOTOGRAPHS BY EDWIN KOO FOR THE NEW YORK TIMES) MAPS                                               </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2012</w:t>
      </w:r>
    </w:p>
    <w:p>
      <w:pPr>
        <w:pStyle w:val="Normal391"/>
      </w:pPr>
    </w:p>
    <w:p>
      <w:pPr>
        <w:pStyle w:val="Normal391"/>
        <w:ind w:left="200"/>
        <w:sectPr>
          <w:type w:val="continuous"/>
          <w:pgMar w:top="840" w:right="1000" w:bottom="840" w:left="1000" w:header="400" w:footer="400"/>
          <w:pgNumType w:fmt="decimal"/>
          <w:cols w:space="720"/>
        </w:sectPr>
      </w:pPr>
      <w:r>
        <w:br/>
      </w:r>
      <w:r>
        <w:pict>
          <v:line id="_x0000_s2515"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199"/>
          <w:headerReference w:type="default" r:id="rId3200"/>
          <w:footerReference w:type="even" r:id="rId3201"/>
          <w:footerReference w:type="default" r:id="rId3202"/>
          <w:headerReference w:type="first" r:id="rId3203"/>
          <w:footerReference w:type="first" r:id="rId3204"/>
          <w:pgSz w:w="12240" w:h="15840"/>
          <w:pgMar w:top="840" w:right="1000" w:bottom="840" w:left="1000" w:header="400" w:footer="400"/>
          <w:pgNumType w:fmt="decimal"/>
          <w:cols w:space="720"/>
          <w:titlePg w:val="0"/>
        </w:sectPr>
      </w:pPr>
    </w:p>
    <w:p>
      <w:pPr>
        <w:pStyle w:val="Normal392"/>
      </w:pPr>
    </w:p>
    <w:p>
      <w:pPr>
        <w:pStyle w:val="Normal392"/>
      </w:pPr>
      <w:r>
        <w:pict>
          <v:shape id="_x0000_i2516" type="#_x0000_t75" alt="LexisNexis®" style="width:147.75pt;height:30pt">
            <v:imagedata r:id="rId17" o:title=""/>
          </v:shape>
        </w:pict>
      </w:r>
      <w:r>
        <w:cr/>
      </w:r>
    </w:p>
    <w:p>
      <w:pPr>
        <w:pStyle w:val="Heading1390"/>
        <w:keepNext w:val="0"/>
        <w:spacing w:after="200" w:line="340" w:lineRule="atLeast"/>
        <w:ind w:left="0" w:right="0" w:firstLine="0"/>
        <w:jc w:val="center"/>
      </w:pPr>
      <w:hyperlink r:id="rId3205" w:history="1">
        <w:r>
          <w:rPr>
            <w:rFonts w:ascii="arial" w:eastAsia="arial" w:hAnsi="arial" w:cs="arial"/>
            <w:b/>
            <w:i/>
            <w:strike w:val="0"/>
            <w:color w:val="0077CC"/>
            <w:sz w:val="28"/>
            <w:u w:val="single"/>
            <w:vertAlign w:val="baseline"/>
          </w:rPr>
          <w:t xml:space="preserve">Covering Their Ears One Last Time for Concorde </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2003 Saturday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2"/>
        <w:keepNext w:val="0"/>
        <w:spacing w:after="0" w:line="240" w:lineRule="atLeast"/>
        <w:ind w:right="0"/>
        <w:jc w:val="both"/>
      </w:pPr>
      <w:bookmarkStart w:id="800" w:name="Bookmark_392"/>
      <w:bookmarkEnd w:id="800"/>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Metropolitan Desk; Pg. 1</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392"/>
        <w:keepNext/>
        <w:spacing w:before="240" w:after="0" w:line="340" w:lineRule="atLeast"/>
        <w:ind w:left="0" w:right="0" w:firstLine="0"/>
        <w:jc w:val="left"/>
      </w:pPr>
      <w:bookmarkStart w:id="801" w:name="Body_390"/>
      <w:bookmarkEnd w:id="801"/>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17" style="position:absolute;z-index:25276620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Champagne was fake, but the relief for long-suffering residents of Queens was very real at a gathering yesterday at a waterfront park in Howard Beach.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those sufferers, from neighborhoods surrounding Kennedy International Airport, showed up to toast a jet that had provided them not with trans-Atlantic luxury and speed, but with a first-class earache that throbbed for a quarter-century.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on, honey, show them what you do when the Concorde comes," said Liliana Manta, 30, to her 1-year-old son, Michael, who promptly put his hands over his ears. He did it again as the Concorde took off for the last time at 7:38 a.m. from Runway 31, and the crowd bade a robust good riddance to a supersonic nuisance.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heard the Concorde when we moved in, I dove under the bed," Ms. Manta said. "I'm not kidding. I thought it was going to crash into the house, it was so loud. Immediately, I wanted to sell, but what can you do? You learn to live with it."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staff members for Representative Anthony D. Weiner poured sparkling cider into plastic Champagne glasses, he announced "a day of celebration for people who want a little peace and quiet."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and good riddance to the Concorde," he said. "May she land safely at Heathrow and never come back."</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 hip, hooray," shouted the crowd at Frank M. Charles Memorial Park.</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went the cheers yesterday along Cross Bay Boulevard and Beach Channel Drive. While aviation buffs regarded the Concorde's last flight as a nostalgic end to the era of the supersonic transport, residents under Kennedy flight patterns celebrated victory, basking in the idea that after years of making angry phone calls, signing petitions and pestering politicians, they had helped slay the mighty SST.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a few battles, but after 25 years, we finally won the war," said Frans C. Verhagen, the president of a coalition of civic groups in Queens, Sane Aviation for Everyone. "It took 25 years, but a bunch of citizens in Queens stopped the SST from proliferating into the rest of the United States and the world."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attributed victory to cold, hard economics, and still others to cosmic justice. While pampering the rich and famous, the Concorde touched lives, perhaps 100,000 people living near the airport, in southern Queens and parts of Brooklyn and Nassau County. It reached into homes, teaching adults to glue their china to cabinet shelves, and into schools, teaching children the letters SST before ABC.</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yesterday, they exhaled. The neighbors attribute many horrors to the Concorde. They say it caused ceilings to crack, eardrums to ring, houses to shake, windows to rattle, trash can lids to blow off and car alarms to blare, and was responsible for SST breaks in schools, weekend wake-up rumbles at 8 a.m. and a drag on property values.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beautiful to look at, but not to live near," said Christine Modafferi, 40. The Concorde roared overhead twice each morning, she said, and vibrations from it caused recurring cracks in her ceilings.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Concorde seemed to launch itself straight out of the rising sun. It turned and climbed in a swooping graceful arc out over Jamaica Bay, then the Rockaways, then the Atlantic and toward London. The sky-cracking sound from the afterburners seemed to travel behind the plane.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on the ground was jeering. "I love everything about that plane, even the noise," said Judy Gardonyi, a graphic artist from Oceanside, N.Y., who came to the park. "It's the end of an era."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DeMarzo, 73, from Woodhaven, came with Mary DiMambro, 70, her sister, from Ozone Park. Yesterday was the end to their daily trips to the park to sip coffee and watch the Concorde fly overhead. "This day is an historic event, are you kidding?" Mrs. DeMarzo said. "That plane is a thing of beauty. It's a big beautiful bird in the sky, and when I see it, I'm in seventh heaven."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talk did not sit well with Elizabeth Grassi, 65, of Hamilton Beach, who helped fight the Concorde in 1976. "Hey, you don't live here, so you don't know what it's like," she said. "We've been putting up with noise since the day it started flying."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then began chanting "Bring back the Concorde!"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Grassi shouted: "You want it? Let it fly over your house."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takeoff, Mr. Weiner poked fun at the celebrity party scene on board: "Folks, they're away from the terminal and they're opening the Champagne. Wait, I think Sting is having his first piece of Brie."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the end to the three-and-half-hour flight to London, about half the length of a trip by regular jet, he added, "Sorry, Madonna and Sting; you'll just have to find another way to get there."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celebrity was actually on the flight. But Mr. Weiner's contempt reflected a longstanding view that the Concorde's operators sheltered its moneyed passengers from the noise, while caring little for the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minority neighborhoods below.</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local civic groups pressured powerful Democrats and staged demonstrations. The complaints reached the White House and Paris and London. The British prime minister weighed in, and the French president, Valery Giscard d'Estaing, said the only thing the planes would fly over was fish.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federal court finally lifted a state ban on the flights in 1977, local people saw the move as a small step forward for air travel and a giant one backward for human rights. The government, they said, caved in to French and English businessmen.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in their eyes, the wrong was finally righted. "We used to set our watches by that plane," said Paul Lanza, a dentist who lives nearby. He stood shivering in the morning chill and watched the Concorde disappear forever.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everybody," he said. "Let's go to Starbucks."</w:t>
      </w:r>
    </w:p>
    <w:p>
      <w:pPr>
        <w:pStyle w:val="Normal392"/>
        <w:keepNext w:val="0"/>
        <w:spacing w:before="240" w:after="0" w:line="260" w:lineRule="atLeast"/>
        <w:ind w:left="0" w:right="0" w:firstLine="0"/>
        <w:jc w:val="left"/>
      </w:pPr>
      <w:r>
        <w:br/>
      </w:r>
      <w:hyperlink r:id="rId3206" w:history="1">
        <w:r>
          <w:rPr>
            <w:rFonts w:ascii="arial" w:eastAsia="arial" w:hAnsi="arial" w:cs="arial"/>
            <w:b w:val="0"/>
            <w:i/>
            <w:strike w:val="0"/>
            <w:color w:val="0077CC"/>
            <w:sz w:val="20"/>
            <w:u w:val="single"/>
            <w:vertAlign w:val="baseline"/>
          </w:rPr>
          <w:t>http://www.nytimes.com</w:t>
        </w:r>
      </w:hyperlink>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518" style="position:absolute;z-index:252767232"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crowd in Queens bade farewell and good riddance to the Concorde yesterday as it left on its last flight. (Photo by Nancy Siesel/The New York Times)(pg. A1); At a Queens park yesterday, Maggie DeMarzo, center, and her sister, Mary DiMambro, right, were sad to see the Concorde go. (Photo by Nancy Siesel/The New York Times)(pg. B2) </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2003</w:t>
      </w:r>
    </w:p>
    <w:p>
      <w:pPr>
        <w:pStyle w:val="Normal392"/>
      </w:pPr>
    </w:p>
    <w:p>
      <w:pPr>
        <w:pStyle w:val="Normal392"/>
        <w:ind w:left="200"/>
        <w:sectPr>
          <w:type w:val="continuous"/>
          <w:pgMar w:top="840" w:right="1000" w:bottom="840" w:left="1000" w:header="400" w:footer="400"/>
          <w:pgNumType w:fmt="decimal"/>
          <w:cols w:space="720"/>
        </w:sectPr>
      </w:pPr>
      <w:r>
        <w:br/>
      </w:r>
      <w:r>
        <w:pict>
          <v:line id="_x0000_s2519"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207"/>
          <w:headerReference w:type="default" r:id="rId3208"/>
          <w:footerReference w:type="even" r:id="rId3209"/>
          <w:footerReference w:type="default" r:id="rId3210"/>
          <w:headerReference w:type="first" r:id="rId3211"/>
          <w:footerReference w:type="first" r:id="rId3212"/>
          <w:pgSz w:w="12240" w:h="15840"/>
          <w:pgMar w:top="840" w:right="1000" w:bottom="840" w:left="1000" w:header="400" w:footer="400"/>
          <w:pgNumType w:fmt="decimal"/>
          <w:cols w:space="720"/>
          <w:titlePg w:val="0"/>
        </w:sectPr>
      </w:pPr>
    </w:p>
    <w:p>
      <w:pPr>
        <w:pStyle w:val="Normal393"/>
      </w:pPr>
    </w:p>
    <w:p>
      <w:pPr>
        <w:pStyle w:val="Normal393"/>
      </w:pPr>
      <w:r>
        <w:pict>
          <v:shape id="_x0000_i2520" type="#_x0000_t75" alt="LexisNexis®" style="width:147.75pt;height:30pt">
            <v:imagedata r:id="rId17" o:title=""/>
          </v:shape>
        </w:pict>
      </w:r>
      <w:r>
        <w:cr/>
      </w:r>
    </w:p>
    <w:p>
      <w:pPr>
        <w:pStyle w:val="Heading1391"/>
        <w:keepNext w:val="0"/>
        <w:spacing w:after="200" w:line="340" w:lineRule="atLeast"/>
        <w:ind w:left="0" w:right="0" w:firstLine="0"/>
        <w:jc w:val="center"/>
      </w:pPr>
      <w:hyperlink r:id="rId3213" w:history="1">
        <w:r>
          <w:rPr>
            <w:rFonts w:ascii="arial" w:eastAsia="arial" w:hAnsi="arial" w:cs="arial"/>
            <w:b/>
            <w:i/>
            <w:strike w:val="0"/>
            <w:color w:val="0077CC"/>
            <w:sz w:val="28"/>
            <w:u w:val="single"/>
            <w:vertAlign w:val="baseline"/>
          </w:rPr>
          <w:t>Swan Song For a Tough Old Bird</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2006 Friday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3"/>
        <w:keepNext w:val="0"/>
        <w:spacing w:after="0" w:line="240" w:lineRule="atLeast"/>
        <w:ind w:right="0"/>
        <w:jc w:val="both"/>
      </w:pPr>
      <w:bookmarkStart w:id="802" w:name="Bookmark_393"/>
      <w:bookmarkEnd w:id="802"/>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 TELEVISION REVIEW</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393"/>
        <w:keepNext/>
        <w:spacing w:before="240" w:after="0" w:line="340" w:lineRule="atLeast"/>
        <w:ind w:left="0" w:right="0" w:firstLine="0"/>
        <w:jc w:val="left"/>
      </w:pPr>
      <w:bookmarkStart w:id="803" w:name="Body_391"/>
      <w:bookmarkEnd w:id="803"/>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21" style="position:absolute;z-index:252769280"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mesmerizing thing about the final season of ''Prime Suspect'' is not vicious murder, it's Jane Tennison. This detective superintendent, white haired and retirement bound, is back and treated by her peers with the same snide condescension that greeted her 15 years ago when she led her first murder investigation.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Act,'' the seventh and final installment of the British crime series ''Prime Suspect,'' begins as brutally as all the others and is as good and in some ways better than the rest. The series, which stars the extraordinary Helen Mirren as Tennison, was never just a murder mystery. Each new case added a different, unsparing look at the underside of multicultural Britain: a catalog of the seven deadly sins of modern life that ranged from sexual discrimination and homophobia to racism and child abuse.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all ''Prime Suspect'' turned the evolving portrait of Tennison, obsessively driven, arrogant and single, into a cautionary tale: the seven ages of career woman.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season, which was shown in Britain in 1991 and here in 1992, introduced Tennison as an eager detective, not quite young anymore but still junior in the pecking order and so consumed with catching the killer and advancing her career that she let the man in her life slip away. By the second season she was in charge, gruff but dedicated, an attractive older woman respected by her subordinates and prone to fleeting affairs with unsuitable men. Tennison began the fourth season with an abortion. Season six, which ran in 2004, charted her slow, lonely decline as younger officers jostled to take her place.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Final Act,'' which is on PBS this Sunday and next, Tennison is battered by full-blown alcoholism, a dying father and the needling of younger colleagues who cannot wait for her to take her pension and go away. ''Final countdown, eh?'' her boss asks her in a corridor. ''How long now?'' Tennison, nursing a hangover after a blackout the night before, murmurs that she is not sure exactly. He replies, stingingly, ''Not long.''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Female detectives have become commonplace on prime time since ''Prime Suspect'' became a hit on PBS in 1992. But American crime shows favor postfeminist role models, women who solve crimes without sacrificing their personal lives or their femininity. On ''The Closer,'' a TNT series that echoes many of the elements of ''Prime Suspect,'' the deputy police chief played by Kyra Sedgwick is a strong-willed workaholic, but adorably so. She has a devoted live-in lover and a loyal staff, and her one shameful vice is candy, not scotch. Tennison is a generation older, her appearance and personality hardened by the sexism she battled in her youth and the demands of her hard-won career.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her flaws and brusque schoolmarmish cool, Tennison has a special sensitivity to victims, a repressed compassion that fuels her zeal to see justice done. That ardor leads Tennison to track down Sallie Sturdy, a 14-year-old girl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London who vanishes on her way to a school basketball practice.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episode begins with a man and woman running down a street. It's not immediately clear whether they are being chased or are themselves in pursuit, but something looks terribly wrong.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Tennison wakes up in her apartment in gray silk pajamas, unable to remember how she got to bed or what caused the red bruise on her forehead. When she arrives, shakily, at work, she indignantly scolds a detective for not calling her at home to inform her about the missing teenager. That was a blunder: he called and spoke to her for three minutes. Tennison, who has no memory of the conversation, blusters her way past it, issuing orders and revving up for the case.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quickly learns that Sallie, who is described by her distraught parents, Ruth (Katy Murphy) and Tony (Gary Lewis), as a model student, has a less savory secret life. Tennison relies on Sallie's headmaster, Sean Philips (Stephen Tompkinson), and most of all Sallie's best friend, Penny (Laura Greenwood), the headmaster's daughter, to put together the missing pieces. When Sallie's stabbed body is finally discovered in a park, no one is surprised except her agonized parents.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at the beginning of her career Tennison had a way with children, a tenderness that clashed with her crisp, brittle office manner. Upset about her father, estranged from her sister and nieces, Tennison becomes attached to Penny, in whom she sees as a younger version of herself.</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relationship more than anything signals Tennison's loss of self-control. Penny is a witness, first and foremost, but Tennison's efforts to befriend her go far beyond the needs of her investigation. She takes Penny to a museum, shows her childhood books and records, and eventually drives her around London; she's so drunk that Penny is terrified and demands to be let out.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drinking is not a secret; she reeks of liquor even in the interrogation room. Her boss, who is not without compassion, orders her to take a sick leave until retirement. Tennison, cornered, promises to pull herself together and retire as soon as she uncovers Sallie's killer.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Threads from previous seasons are woven through Tennison's tale. When she reluctantly attends her first Alcoholics Anonymous meeting, she runs into an old adversary, Sgt. Bill Otley (Tom Bell), a rival detective who did his best to undermine Tennison on her first murder case. Retired and six years sober, Otley wants to make amends and becomes the one ally Tennison can rely on as she deals with her father's death and her own drinking. Yet even that frail crutch is knocked away before she can complete her last investigation.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Mirren, who played Elizabeth II in the recent film ''The Queen,'' is a fearless actress, and never more than when portraying this dedicated, redoubtable, not always lovable detective.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aging Tennison is pitiable, but only up to a point. Even at her most desperate -- and we first see her getting ready for the day's work by pouring herself a glass of vodka and gulping it down like milk -- Tennison has inner resources and a cranky determination to survive. </w:t>
      </w:r>
    </w:p>
    <w:p>
      <w:pPr>
        <w:pStyle w:val="Normal393"/>
      </w:pP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Suspect</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Act</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most PBS stations Sunday and Nov. 19; check local listings.</w:t>
      </w:r>
    </w:p>
    <w:p>
      <w:pPr>
        <w:pStyle w:val="Normal393"/>
      </w:pP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Phillip Martin; Andy Harries and Rebecca Eaton, executive producer; Andrew Benson, producer; Frank Deasy, writer; Ms. Eaton, series executive producer. Produced by ITV Productions and WGBH, Boston.</w:t>
      </w:r>
    </w:p>
    <w:p>
      <w:pPr>
        <w:pStyle w:val="Normal393"/>
      </w:pP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Helen Mirren (Jane Tennison), Katy Murphy (Ruth), Gary Lewis (Tony), Stephen Tompkinson (Sean Philips), Laura Greenwood (Penny), Tom Bell (Sgt. Bill Otley) and Heshima Thompson (Curtis Flynn).</w:t>
      </w:r>
    </w:p>
    <w:p>
      <w:pPr>
        <w:pStyle w:val="Normal393"/>
      </w:pPr>
    </w:p>
    <w:p>
      <w:pPr>
        <w:pStyle w:val="Normal393"/>
        <w:keepNext w:val="0"/>
        <w:spacing w:before="240" w:after="0" w:line="260" w:lineRule="atLeast"/>
        <w:ind w:left="0" w:right="0" w:firstLine="0"/>
        <w:jc w:val="left"/>
      </w:pPr>
      <w:r>
        <w:br/>
      </w:r>
      <w:hyperlink r:id="rId3214" w:history="1">
        <w:r>
          <w:rPr>
            <w:rFonts w:ascii="arial" w:eastAsia="arial" w:hAnsi="arial" w:cs="arial"/>
            <w:b w:val="0"/>
            <w:i/>
            <w:strike w:val="0"/>
            <w:color w:val="0077CC"/>
            <w:sz w:val="20"/>
            <w:u w:val="single"/>
            <w:vertAlign w:val="baseline"/>
          </w:rPr>
          <w:t>http://www.nytimes.com</w:t>
        </w:r>
      </w:hyperlink>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522" style="position:absolute;z-index:252770304"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Prime Suspect: The Final Act -- Helen Mirren as the detective Jane Tennison in the final installment of this British crime series. (Photo by ITV)(pg. E1)</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struggles with her own issues of isolation and alcoholism, Jane Tennison (Helen Mirren) investigates the murder of a 14-year-old girl. (Photo by ITV)(pg. E30)</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2006</w:t>
      </w:r>
    </w:p>
    <w:p>
      <w:pPr>
        <w:pStyle w:val="Normal393"/>
      </w:pPr>
    </w:p>
    <w:p>
      <w:pPr>
        <w:pStyle w:val="Normal393"/>
        <w:ind w:left="200"/>
        <w:sectPr>
          <w:type w:val="continuous"/>
          <w:pgMar w:top="840" w:right="1000" w:bottom="840" w:left="1000" w:header="400" w:footer="400"/>
          <w:pgNumType w:fmt="decimal"/>
          <w:cols w:space="720"/>
        </w:sectPr>
      </w:pPr>
      <w:r>
        <w:br/>
      </w:r>
      <w:r>
        <w:pict>
          <v:line id="_x0000_s2523"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215"/>
          <w:headerReference w:type="default" r:id="rId3216"/>
          <w:footerReference w:type="even" r:id="rId3217"/>
          <w:footerReference w:type="default" r:id="rId3218"/>
          <w:headerReference w:type="first" r:id="rId3219"/>
          <w:footerReference w:type="first" r:id="rId3220"/>
          <w:pgSz w:w="12240" w:h="15840"/>
          <w:pgMar w:top="840" w:right="1000" w:bottom="840" w:left="1000" w:header="400" w:footer="400"/>
          <w:pgNumType w:fmt="decimal"/>
          <w:cols w:space="720"/>
          <w:titlePg w:val="0"/>
        </w:sectPr>
      </w:pPr>
    </w:p>
    <w:p>
      <w:pPr>
        <w:pStyle w:val="Normal394"/>
      </w:pPr>
    </w:p>
    <w:p>
      <w:pPr>
        <w:pStyle w:val="Normal394"/>
      </w:pPr>
      <w:r>
        <w:pict>
          <v:shape id="_x0000_i2524" type="#_x0000_t75" alt="LexisNexis®" style="width:147.75pt;height:30pt">
            <v:imagedata r:id="rId17" o:title=""/>
          </v:shape>
        </w:pict>
      </w:r>
      <w:r>
        <w:cr/>
      </w:r>
    </w:p>
    <w:p>
      <w:pPr>
        <w:pStyle w:val="Heading1392"/>
        <w:keepNext w:val="0"/>
        <w:spacing w:after="200" w:line="340" w:lineRule="atLeast"/>
        <w:ind w:left="0" w:right="0" w:firstLine="0"/>
        <w:jc w:val="center"/>
      </w:pPr>
      <w:hyperlink r:id="rId3221" w:history="1">
        <w:r>
          <w:rPr>
            <w:rFonts w:ascii="arial" w:eastAsia="arial" w:hAnsi="arial" w:cs="arial"/>
            <w:b/>
            <w:i/>
            <w:strike w:val="0"/>
            <w:color w:val="0077CC"/>
            <w:sz w:val="28"/>
            <w:u w:val="single"/>
            <w:vertAlign w:val="baseline"/>
          </w:rPr>
          <w:t>A Late Bloomer Joins the Marijuana Debate</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1998, Thursday, Late Edition - Final</w:t>
      </w:r>
    </w:p>
    <w:p>
      <w:pPr>
        <w:pStyle w:val="Normal394"/>
        <w:keepNext w:val="0"/>
        <w:spacing w:after="0" w:line="240" w:lineRule="atLeast"/>
        <w:ind w:right="0"/>
        <w:jc w:val="both"/>
      </w:pPr>
      <w:bookmarkStart w:id="804" w:name="Bookmark_394"/>
      <w:bookmarkEnd w:id="804"/>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2; Column 4; Metropolitan Desk ; Column 4; ; Biography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ZIMMER</w:t>
      </w:r>
    </w:p>
    <w:p>
      <w:pPr>
        <w:pStyle w:val="Normal3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FIRESTONE </w:t>
      </w:r>
    </w:p>
    <w:p>
      <w:pPr>
        <w:pStyle w:val="Normal3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FIRESTONE </w:t>
      </w:r>
    </w:p>
    <w:p>
      <w:pPr>
        <w:pStyle w:val="Normal394"/>
        <w:keepNext/>
        <w:spacing w:before="240" w:after="0" w:line="340" w:lineRule="atLeast"/>
        <w:ind w:left="0" w:right="0" w:firstLine="0"/>
        <w:jc w:val="left"/>
      </w:pPr>
      <w:bookmarkStart w:id="805" w:name="Body_392"/>
      <w:bookmarkEnd w:id="805"/>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25" style="position:absolute;z-index:252772352"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ZIMMER wasn't even in the same room as a marijuana cigarette until 1980, when she was 33 years old.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then she already had two children and was working on her Ph.D. in sociology. Somehow, as the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upstate Binghamton, she had sidestepped the turbulence of her generation, and its sweetly pungent perfume.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graduated from high school in 1965, I had never even heard of marijuana," she said. "By 1967 I had a child and was taking care of my family and going to school at night, and working in a day-care center mornings. So I had no interest in the 60's. I guess I saw it on television."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frenzied experimentation and generational struggle that took place outside her window back then, the debate over marijuana has only grown in intensity in the ensuing decades. And suddenly, Ms. Zimmer finds herself in its dead center. Now teaching sociology at Queens College, she has become at once an academic authority on the drug and a passionate advocate of its decriminalization.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Zimmer's arguments about marijuana's essential harmlessness, collected in a recent book co-written with a City University colleague, Dr. John P. Morgan, have become a flashpoint in the battle over legalization, which gained steam earlier this month when five Western states voted to permit the medical use of marijuana. Groups that favor liberalizing the nation's drug laws have been promoting the book, which bears the somewhat presumptuous title of "Marijuana Myths, Marijuana Facts," as a kind of bible on the subject, saying it effectively shoots down the accepted wisdom that the drug is a physically harmful gateway to crack and the abyss.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experts have been far less kind, calling it a well-researched compilation of opinion that occasionally leaves out information that might cast marijuana in a negative light. Opponents of drug use have condemned it as an invitation to surrender in the war against drugs.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marijuana leads to trouble and I can show you 10 books that prove that for every one like the one you just showed me," Police Commissioner Howard Safir, a former drug enforcement agent, told MSNBC earlier this year. "The fact that these two professors are teachers leads me to wonder if they are fit to be leading a classroom."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Safir and Mayor Rudolph W. Giuliani, marijuana arrests in New York have soared to record levels this year, 30 years after the drug became the token of the counterculture, and the arrests are likely to reach 40,000 by the end of the year, eight times the number six years ago. Most of those arrested are charged with possession of the drug.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Zimmer, all this effort is a waste of taxpayer money, a misguided extension of the quality-of-life campaign that runs counter to a growing public perception, cherished by many baby boomers, that marijuana holds little intrinsic danger.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are getting into the adult population many more people who have had experience with marijuana," she said, at the dining room table of her apartment in Chelsea. "Many have children and are concerned about their children, so they're a little ambivalent, but I think they are questioning some of the exaggerated claims about marijuana's dangers and certainly questioning the utility of putting people in jail for engaging in a behavior that 70 million people have engaged in."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perception has been fostered by several large foundations that are promoting the relaxation of drug laws, and Ms. Zimmer, 51, has been the beneficiary of some of their largesse. Her book was published by the Lindesmith Center, a group funded by the financier George Soros, who has made a worldwide campaign of finding a less punitive response to drug use than the current laws. She served for a time on the board of directors of the National Organization for the Reform of Marijuana Laws, known as Norml, and her book is dedicated to Dr. Lester Grinspoon, the Harvard professor who serves as chairman of the Norml Foundation's board.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ZIMMER said she first became interested in the subject after conducting a study in 1986 of Operation Pressure Point, an attempt by the Police Department to rid the Lower East Side of drugs, an effort that she and others judged ineffective. She later became more interested in the various claims being made about the dangers of marijuana, most of which she determined were exaggerated, and which she attempts to debunk in her book. But in the polarized world of the drug debate, the book inevitably came to be considered a partisan argument, particularly because it rarely acknowledges any downside to marijuana.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puts forward as many myths as it debunks," said Mark A.R. Kleiman, a drug policy expert at the University of California at Los Angeles, who himself favors decriminalizing possession. "If you didn't know anything and read the book and you're not too critical about methodology, you'd be impressed. Otherwise you sort of say, come 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Zimmer, straightforward and almost prim in her love of research and statistics, remains confident that any thorough review of the scientific literature will produce the same conclusions. And no, she said, although she did smoke the occasional joint, she never seriously indulged.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way too busy for that," she said.</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526" style="position:absolute;z-index:252773376"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Lynn Zimmer is a sociologist and a passionate advocate of decriminalizing marijuana. (Chester Higgins Jr./The New York Times)</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1998</w:t>
      </w:r>
    </w:p>
    <w:p>
      <w:pPr>
        <w:pStyle w:val="Normal394"/>
      </w:pPr>
    </w:p>
    <w:p>
      <w:pPr>
        <w:pStyle w:val="Normal394"/>
        <w:ind w:left="200"/>
        <w:sectPr>
          <w:type w:val="continuous"/>
          <w:pgMar w:top="840" w:right="1000" w:bottom="840" w:left="1000" w:header="400" w:footer="400"/>
          <w:pgNumType w:fmt="decimal"/>
          <w:cols w:space="720"/>
        </w:sectPr>
      </w:pPr>
      <w:r>
        <w:br/>
      </w:r>
      <w:r>
        <w:pict>
          <v:line id="_x0000_s2527"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222"/>
          <w:headerReference w:type="default" r:id="rId3223"/>
          <w:footerReference w:type="even" r:id="rId3224"/>
          <w:footerReference w:type="default" r:id="rId3225"/>
          <w:headerReference w:type="first" r:id="rId3226"/>
          <w:footerReference w:type="first" r:id="rId3227"/>
          <w:pgSz w:w="12240" w:h="15840"/>
          <w:pgMar w:top="840" w:right="1000" w:bottom="840" w:left="1000" w:header="400" w:footer="400"/>
          <w:pgNumType w:fmt="decimal"/>
          <w:cols w:space="720"/>
          <w:titlePg w:val="0"/>
        </w:sectPr>
      </w:pPr>
    </w:p>
    <w:p>
      <w:pPr>
        <w:pStyle w:val="Normal395"/>
      </w:pPr>
    </w:p>
    <w:p>
      <w:pPr>
        <w:pStyle w:val="Normal395"/>
      </w:pPr>
      <w:r>
        <w:pict>
          <v:shape id="_x0000_i2528" type="#_x0000_t75" alt="LexisNexis®" style="width:147.75pt;height:30pt">
            <v:imagedata r:id="rId17" o:title=""/>
          </v:shape>
        </w:pict>
      </w:r>
      <w:r>
        <w:cr/>
      </w:r>
    </w:p>
    <w:p>
      <w:pPr>
        <w:pStyle w:val="Heading1393"/>
        <w:keepNext w:val="0"/>
        <w:spacing w:after="200" w:line="340" w:lineRule="atLeast"/>
        <w:ind w:left="0" w:right="0" w:firstLine="0"/>
        <w:jc w:val="center"/>
      </w:pPr>
      <w:hyperlink r:id="rId3228" w:history="1">
        <w:r>
          <w:rPr>
            <w:rFonts w:ascii="arial" w:eastAsia="arial" w:hAnsi="arial" w:cs="arial"/>
            <w:b/>
            <w:i/>
            <w:strike w:val="0"/>
            <w:color w:val="0077CC"/>
            <w:sz w:val="28"/>
            <w:u w:val="single"/>
            <w:vertAlign w:val="baseline"/>
          </w:rPr>
          <w:t>Police and Protesters Clash Amid East Berlin Festivity</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1989, Sunday, Late Edition - Final</w:t>
      </w:r>
    </w:p>
    <w:p>
      <w:pPr>
        <w:pStyle w:val="Normal395"/>
        <w:keepNext w:val="0"/>
        <w:spacing w:after="0" w:line="240" w:lineRule="atLeast"/>
        <w:ind w:right="0"/>
        <w:jc w:val="both"/>
      </w:pPr>
      <w:bookmarkStart w:id="806" w:name="Bookmark_395"/>
      <w:bookmarkEnd w:id="806"/>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18, Column 3; Foreign Desk</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SERGE SCHMEMANN, Special to The New York Times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EAST BERLIN, Oct. 7</w:t>
      </w:r>
    </w:p>
    <w:p>
      <w:pPr>
        <w:pStyle w:val="Normal395"/>
        <w:keepNext/>
        <w:spacing w:before="240" w:after="0" w:line="340" w:lineRule="atLeast"/>
        <w:ind w:left="0" w:right="0" w:firstLine="0"/>
        <w:jc w:val="left"/>
      </w:pPr>
      <w:bookmarkStart w:id="807" w:name="Body_393"/>
      <w:bookmarkEnd w:id="807"/>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29" style="position:absolute;z-index:252775424"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Berlin ended its 40th anniversary celebrations tonight with clashes between demonstrators demanding change and police troops.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Callers to Western news reporters told of other demonstrations, in Leipzig, Potsdam, Halle and other East German cities, but initial details were sketchy.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in East Berlin began under a display of fireworks that lit up the night sky, underscoring the contrast between the state-ordered festivities and the crisis shaped by the flight of more than 45,000 citizens this summer.</w:t>
      </w:r>
    </w:p>
    <w:p>
      <w:pPr>
        <w:pStyle w:val="Normal3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Frustration Shifts to Streets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flight curtailed by the closing of the Czechoslovak border earlier this week, the focus of popular frustration seemed to shift to the streets. Large demonstrations and outbursts of violence were reported earlier this week in Leipzig and Dresden.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East Berlin, what began as a clutch of about 100 demonstrators mingling with crowd of holiday-makers at a fair set up on the vast Alexander Square turned into a march of thousands through the center of the city, first toward the Palace of the Republic, where President Mikhail S. Gorbachev of the Soviet Union and other visiting Communist chiefs were attending a gala reception, and then through the dark, cobbled streets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Prenzlauerberg district.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police officers, plainclothes security forces and volunteer militia ringed the marchers, estimated at about 5,000, and drove them down the side streets of Prenzlauerberg, where the police periodically charged seized individual protesters.</w:t>
      </w:r>
    </w:p>
    <w:p>
      <w:pPr>
        <w:pStyle w:val="Normal3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Invoking Gorbachev's Name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chants were those that were sounded in the demonstrations in Leipzig and Dresden this week: ''Freedom,'' ''We want to stay,'' and ''New Forum,'' the name of a newly formed reform group. They also again shouted ''Gorby, Gorby,'' invoking the name of Mr. Gorbachev, which has become a rallying cry for those demanding change.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demonstrators said they were followers of New Forum, whose founders said they were dedicated to staying in East Germany and campaigning for change along socialist lines.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Prenzlauerberg, the police, plainclothes security forces and volunteer militia drove the protesters down side streets, seizing dozens and beating some. Several Western reporters and photographers were detained and beaten. There were no immediate estimates of arrests or injuries.</w:t>
      </w:r>
    </w:p>
    <w:p>
      <w:pPr>
        <w:pStyle w:val="Normal3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Barricades at Checkpoint Charlie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walked, the marchers called to people watching from windows to join them. Some clapped and shouted their support, some came out to join the protest.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several thousand marchers eventually was driven to the Gethsemane Church, where dissenters have been holding a vigil demanding the release of protesters arrested at earlier demonstrations. The church was the site of a peaceful gathering tonight, and candles burned at its main entrance.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brought three water cannons and massive reinforcements, but the cannons were not used as the security forces finally dispersed the throng. The police maintained a heavy presence late into the night.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surprised Western officials, East Germany erected heavy concrete-and-metal barricades outside the crossing at Checkpoint Charlie last night and prevented most visitors from crossing through the day.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foreigners, diplomats and correspondents were allowed through. But the visitors who routinely receive a daylong permit to visit East Berlin were turned back. Diplomats surmised that the aim was to prevent West Germans and foreigners from joining or witnessing any demonstrations.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East German Government nor Mr. Gorbachev made any immediate comment on the disturbances.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Gorbachev left for Moscow shortly after the reception.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at a military parade, Mr. Gorbachev again stood at the side of Erich Honecker, as he had at the torchlight parade by young Communists the night before. But the festivities seemed to be taking their toll on the Soviet leader, who appeared somewhat distracted and impatient as the troops stomped past.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parade, an annual affair, was considerably curtailed this year, apparently to demonstrate the commitment to disarmament in the Warsaw Pact. Western military attaches said some of the more threatening armaments shown in the past, including MI-24 assault helicopters, were not displayed, and East German reports said the show was cut by 600 tanks and 10,000 soldiers.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parade, Mr. Gorbachev met for two hours with Mr. Honecker and other East German leaders. There were no reports of their agenda, but most diplomats assumed that it included the exodus of citizens and the crisis this presented.</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530" style="position:absolute;z-index:252776448"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President Mikhail S. Gorbachev of the Soviet Union,Erich Honecker, the East German leader and other political leaders reviewing missiles in East Berlin as part of festivities marking the 40th anniversary of East Germany (Agence France-Presse)</w:t>
      </w:r>
    </w:p>
    <w:p>
      <w:pPr>
        <w:pStyle w:val="Normal395"/>
      </w:pPr>
    </w:p>
    <w:p>
      <w:pPr>
        <w:pStyle w:val="Normal395"/>
        <w:ind w:left="200"/>
        <w:sectPr>
          <w:type w:val="continuous"/>
          <w:pgMar w:top="840" w:right="1000" w:bottom="840" w:left="1000" w:header="400" w:footer="400"/>
          <w:pgNumType w:fmt="decimal"/>
          <w:cols w:space="720"/>
        </w:sectPr>
      </w:pPr>
      <w:r>
        <w:br/>
      </w:r>
      <w:r>
        <w:pict>
          <v:line id="_x0000_s2531"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229"/>
          <w:headerReference w:type="default" r:id="rId3230"/>
          <w:footerReference w:type="even" r:id="rId3231"/>
          <w:footerReference w:type="default" r:id="rId3232"/>
          <w:headerReference w:type="first" r:id="rId3233"/>
          <w:footerReference w:type="first" r:id="rId3234"/>
          <w:pgSz w:w="12240" w:h="15840"/>
          <w:pgMar w:top="840" w:right="1000" w:bottom="840" w:left="1000" w:header="400" w:footer="400"/>
          <w:pgNumType w:fmt="decimal"/>
          <w:cols w:space="720"/>
          <w:titlePg w:val="0"/>
        </w:sectPr>
      </w:pPr>
    </w:p>
    <w:p>
      <w:pPr>
        <w:pStyle w:val="Normal396"/>
      </w:pPr>
    </w:p>
    <w:p>
      <w:pPr>
        <w:pStyle w:val="Normal396"/>
      </w:pPr>
      <w:r>
        <w:pict>
          <v:shape id="_x0000_i2532" type="#_x0000_t75" alt="LexisNexis®" style="width:147.75pt;height:30pt">
            <v:imagedata r:id="rId17" o:title=""/>
          </v:shape>
        </w:pict>
      </w:r>
      <w:r>
        <w:cr/>
      </w:r>
    </w:p>
    <w:p>
      <w:pPr>
        <w:pStyle w:val="Heading1394"/>
        <w:keepNext w:val="0"/>
        <w:spacing w:after="200" w:line="340" w:lineRule="atLeast"/>
        <w:ind w:left="0" w:right="0" w:firstLine="0"/>
        <w:jc w:val="center"/>
      </w:pPr>
      <w:hyperlink r:id="rId3235" w:history="1">
        <w:r>
          <w:rPr>
            <w:rFonts w:ascii="arial" w:eastAsia="arial" w:hAnsi="arial" w:cs="arial"/>
            <w:b/>
            <w:i/>
            <w:strike w:val="0"/>
            <w:color w:val="0077CC"/>
            <w:sz w:val="28"/>
            <w:u w:val="single"/>
            <w:vertAlign w:val="baseline"/>
          </w:rPr>
          <w:t>TV REPORT SUGGESTS SOVIET WILL AWAIT POLISH OUTCOME</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1981, Monday, Late City Final Edition</w:t>
      </w:r>
    </w:p>
    <w:p>
      <w:pPr>
        <w:pStyle w:val="Normal396"/>
        <w:keepNext w:val="0"/>
        <w:spacing w:after="0" w:line="240" w:lineRule="atLeast"/>
        <w:ind w:right="0"/>
        <w:jc w:val="both"/>
      </w:pPr>
      <w:bookmarkStart w:id="808" w:name="Bookmark_396"/>
      <w:bookmarkEnd w:id="808"/>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7, Column 1; Foreign Desk</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 BURNS, Special to the New York Times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July 12</w:t>
      </w:r>
    </w:p>
    <w:p>
      <w:pPr>
        <w:pStyle w:val="Normal396"/>
        <w:keepNext/>
        <w:spacing w:before="240" w:after="0" w:line="340" w:lineRule="atLeast"/>
        <w:ind w:left="0" w:right="0" w:firstLine="0"/>
        <w:jc w:val="left"/>
      </w:pPr>
      <w:bookmarkStart w:id="809" w:name="Body_394"/>
      <w:bookmarkEnd w:id="809"/>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33" style="position:absolute;z-index:252778496"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Union, in a television report from Warsaw broadcast here last night, has offered the clearest indication yet that it has decided to await the outcome of this week's emergency congress of the Polish Communist Party before deciding whether to make a new effort to halt the movement toward political liberalization in Poland.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that orthodox Marxist-Leninists in the Polish party faced ''a difficult political struggle'' at the congress because of deep differences of opinion among the delegates, Some delegates were said to hold views on the role of the Communist Party and the laws of ''building socialism'' that Lenin once described as ''opportunist.''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reporter, Aleksandr Kaverznev, said, ''The future of Poland depends on what the congress will be like.''</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Press Has Been Silent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took on added significance because of the virtual silence that the Soviet press has maintained concerning Poland in the days leading up to the congress, which is scheduled to open Tuesday. Today's issue of Pravda, the official Soviet party newspaper, carried only one paragraph on Poland, a reminder that Polish leaders had pledged to strengthen Soviet bloc unity in the communique that was issued after last week's visit to Warsaw by the Soviet Foreign Minister, Andrei A. Gromyko.</w:t>
      </w:r>
    </w:p>
    <w:p>
      <w:pPr>
        <w:pStyle w:val="Normal39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Television report from Warsaw broadcast in Moscow hints that the USSR will await the outcome of the Polish Communist Party emergency session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Pravda reference, which appeared in a weekly review of international news, lent credence to the view that the criterion laid down by Mr. Gromyko was that the congress should do nothing to weaken the reliability of Poland as a member of the Warsaw Pact. The communique made it clear that other Soviet bloc nations reserved the right to prevent any development in Warsaw that might run contrary to that guideline.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Gromyko is thought to have discussed the likely agenda of the congress in some detail. As a result, Polish leaders should have a fuller idea of what Moscow's standard means in practical terms than has been revealed in the Soviet press.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diplomats here believe that the Soviet leaders, faced with the uncertainties of military intervention, may have decided to live with a degree of economic and political flexibility in Poland that would have been unthinkable before the present crisis, as long as they are satisfied that Warsaw's loyalties remain intact.</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Concern Is Evident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appears to worry the Kremlin is any development that could sweep aside the pledge given to Mr. Gromyko by Stanislaw Kania, the Polish party leader. That concern was evident in the television report from Warsaw, in which Mr. Kaverznev stressed the uncertainties arising from the fact that only 20 percent of the delegates to the congress were workers, a group that the reporter implied could be relied on to maintain Communist standards.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reflected Moscow's anxiety at having to face, for the first time, a party congress in a Soviet bloc nation composed of delegates chosen in elections rather than selected for nomination by the party leadership. During the elections, the Soviet press suggested that Solidarity, the independent union organization, had packed the congress with anti-Communist and anti-Soviet elements, although the reports did not say how this had been accomplished.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positive element in the television report, from the Polish viewpoint, was that Mr. Kaverznev depicted the Polish leaders as holding the line against such elements. That was a sharp departure from the Kremlin viewpoint of a few weeks ago, when a harsh letter to the Polish leaders from the Soviet party's Central Committee accused them of reneging on promises to turn back the assault on Communism.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Soviet reporter, standing in front of the Soviet-built Palace of Culture where the Polish congress will be held, noted that recent days had seen an increase in agitation by ''antisocialist groupings,'' an apparent reference to strikes by dock workers and airline staff. He said, however, that the authorities had refused to make further concessions, ''a good indication of the inner strength of the Polish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capacity to withstand hostile propagnda and the hostile activities of reaction.''</w:t>
      </w:r>
    </w:p>
    <w:p>
      <w:pPr>
        <w:pStyle w:val="Normal396"/>
      </w:pPr>
    </w:p>
    <w:p>
      <w:pPr>
        <w:pStyle w:val="Normal396"/>
        <w:ind w:left="200"/>
        <w:sectPr>
          <w:type w:val="continuous"/>
          <w:pgMar w:top="840" w:right="1000" w:bottom="840" w:left="1000" w:header="400" w:footer="400"/>
          <w:pgNumType w:fmt="decimal"/>
          <w:cols w:space="720"/>
        </w:sectPr>
      </w:pPr>
      <w:r>
        <w:br/>
      </w:r>
      <w:r>
        <w:pict>
          <v:line id="_x0000_s2534"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236"/>
          <w:headerReference w:type="default" r:id="rId3237"/>
          <w:footerReference w:type="even" r:id="rId3238"/>
          <w:footerReference w:type="default" r:id="rId3239"/>
          <w:headerReference w:type="first" r:id="rId3240"/>
          <w:footerReference w:type="first" r:id="rId3241"/>
          <w:pgSz w:w="12240" w:h="15840"/>
          <w:pgMar w:top="840" w:right="1000" w:bottom="840" w:left="1000" w:header="400" w:footer="400"/>
          <w:pgNumType w:fmt="decimal"/>
          <w:cols w:space="720"/>
          <w:titlePg w:val="0"/>
        </w:sectPr>
      </w:pPr>
    </w:p>
    <w:p>
      <w:pPr>
        <w:pStyle w:val="Normal397"/>
      </w:pPr>
    </w:p>
    <w:p>
      <w:pPr>
        <w:pStyle w:val="Normal397"/>
      </w:pPr>
      <w:r>
        <w:pict>
          <v:shape id="_x0000_i2535" type="#_x0000_t75" alt="LexisNexis®" style="width:147.75pt;height:30pt">
            <v:imagedata r:id="rId17" o:title=""/>
          </v:shape>
        </w:pict>
      </w:r>
      <w:r>
        <w:cr/>
      </w:r>
    </w:p>
    <w:p>
      <w:pPr>
        <w:pStyle w:val="Heading1395"/>
        <w:keepNext w:val="0"/>
        <w:spacing w:after="200" w:line="340" w:lineRule="atLeast"/>
        <w:ind w:left="0" w:right="0" w:firstLine="0"/>
        <w:jc w:val="center"/>
      </w:pPr>
      <w:hyperlink r:id="rId3242" w:history="1">
        <w:r>
          <w:rPr>
            <w:rFonts w:ascii="arial" w:eastAsia="arial" w:hAnsi="arial" w:cs="arial"/>
            <w:b/>
            <w:i/>
            <w:strike w:val="0"/>
            <w:color w:val="0077CC"/>
            <w:sz w:val="28"/>
            <w:u w:val="single"/>
            <w:vertAlign w:val="baseline"/>
          </w:rPr>
          <w:t>Youth, 16, Goes on Trial in Park Slaying</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1998, Monday, Late Edition - Final</w:t>
      </w:r>
    </w:p>
    <w:p>
      <w:pPr>
        <w:pStyle w:val="Normal397"/>
        <w:keepNext w:val="0"/>
        <w:spacing w:after="0" w:line="240" w:lineRule="atLeast"/>
        <w:ind w:right="0"/>
        <w:jc w:val="both"/>
      </w:pPr>
      <w:bookmarkStart w:id="810" w:name="Bookmark_397"/>
      <w:bookmarkEnd w:id="810"/>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4; Metropolitan Desk ; Column 4; </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ROHDE </w:t>
      </w:r>
    </w:p>
    <w:p>
      <w:pPr>
        <w:pStyle w:val="Normal3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ROHDE </w:t>
      </w:r>
    </w:p>
    <w:p>
      <w:pPr>
        <w:pStyle w:val="Normal397"/>
        <w:keepNext/>
        <w:spacing w:before="240" w:after="0" w:line="340" w:lineRule="atLeast"/>
        <w:ind w:left="0" w:right="0" w:firstLine="0"/>
        <w:jc w:val="left"/>
      </w:pPr>
      <w:bookmarkStart w:id="811" w:name="Body_395"/>
      <w:bookmarkEnd w:id="811"/>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36" style="position:absolute;z-index:252780544"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details of the grisly killing in Central Park emerged last spring, he has been overshadowed by her. The troubled, soft-spoken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Christopher Vasquez was blamed by his wealthy and privileged co-defendant for a slaying that stunned the city because of its gruesomeness and the age of the defendants -- 15.</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arguments in the second-degree murder trial of Mr. Vasquez, now 16, who is charged with stabbing to death and eviscerating a 44-year-old Upper East Side real estate broker in the park in May 1997, are to begin today in State Supreme Court in Manhattan.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Vasquez is accused by prosecutors and his co-defendant, Daphne Abdela, also 16, of "snapping" after a night of drinking and then stabbing Michael McMorrow more than 30 times.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Abdela's account of the attack has been widely reported, Mr. Vasquez has never spoken to the police about what happened near the Central Park Lake on May 23, 1997. He is expected to put forth his account for the first time during his trial.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plea bargain, Ms. Abdela, who lived in the Majestic apartment building on Central Park West and attended the Loyola School, confessed to her role in the killing and pleaded guilty to first-degree manslaughter in March. She is serving a sentence of 39 months to 10 years. Prosecutors are expected to use an edited version of her confession, which blames Mr. Vasquez for the killing, in the trial. If convicted of second-degree murder, Mr. Vasquez could face up to life in prison.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was striking because of its gruesomeness. Mr. Vasquez is accused of stabbing Mr. McMorrow in the back, face and arms more than 30 times and then slashing his throat. At Ms. Abdela's suggestion, investigators say, the two teen-agers then gutted his body in an effort to make it sink before putting it in the Lake. Investigators say the youths also tried to cut off Mr. McMorrow's hands and burn the contents of his wallet to thwart efforts to identify him.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slaying also introduced the city to a little-known subculture in Central Park, where teen-agers, the homeless and some wealthy people gather at night to Rollerblade, drink, do drugs or find companionship. Mr. McMorrow, who had apparently first met Ms. Abdela at an Alcoholics Anonymous meeting two weeks earlier, bumped into the two youths on the night of the killing as he drank beer with friends in the park's Strawberry Fields area at 11 P.M., witnesses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papers, Ms. Abdela gave a series of rambling statements to the police the night of the killing, saying that she, Mr. Vasquez and Mr. McMorrow had left Strawberry Fields after a police officer ordered the group to disperse. She said that Mr. Vasquez had asked her to be his girlfriend earlier that evening and that he had also taken LSD.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Vasquez "just flipped out," Ms. Abdela told the police, according to court papers. "He just kept stabbing him. He sliced his throat." She later stated that Mr. McMorrow had placed his arm around her at one point and that jealousy may have sparked the fight.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later confession in court, Ms. Abdela said she had knocked Mr. McMorrow's feet out from under him during the fight as Mr. Vasquez attacked him with a knife. But she said she had not intended to kill Mr. McMorrow.</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Vasquez's lawyer, Arnold N. Kriss, has questioned the truthfulness of Ms. Abdela's confession. He has suggested that she is accusing Mr. Vasquez of killing Mr. McMorrow to lessen her own punishment.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pretrial hearings last month, he assailed a ruling by Judge Michael Corriero that Ms. Abdela would not be forced to testify in person, vowing that he would "turn her into dust" on the witness stand. Benjamin Brafman, a prominent defense lawyer hired by Ms. Abdela's family, has successfully blocked efforts to have her testify in person.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Forensic evidence linking Mr. Vasquez to the slaying was presented by the lead prosecutor, Matthew Bogdanos, in pretrial hearings, and appears damning: The authorities say a bloody knife was found in Mr. Vasquez's pants in his bedroom and that his blood was found at the scene of the killing.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Kriss could mount one of a variety of defenses, including blaming Ms. Abdela for the killing or saying that Mr. Vasquez acted in self-defense while struggling with the much larger Mr. McMorrow. He could also blame Mr. Vasquez's reported mental health problems for the killing.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Vasquez's previous lawyer had said that Mr. Vasquez took Zoloft, an antidepressant, and Lorazepam, a sedative, and that he suffered from agoraphobia, a fear of public places, which had kept him out of public schools since he was 9. Relatives and friends of Mr. McMorrow, who cared for his elderly mother in their Upper East Side apartment, have said there is no explanation for the killing. At Ms. Abdela's sentencing, Mr. McMorrow's sister, Anne McMorrow DeWindt, said her family would never recover.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our family will ever live a normal life again, but particularly not our mother," she said. "She cannot believe that she will never see Michael come home again."</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37" style="position:absolute;z-index:252781568"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Christopher Vasquez at his arraignment in May 1997. (Associated Press)      </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1998</w:t>
      </w:r>
    </w:p>
    <w:p>
      <w:pPr>
        <w:pStyle w:val="Normal397"/>
      </w:pPr>
    </w:p>
    <w:p>
      <w:pPr>
        <w:pStyle w:val="Normal397"/>
        <w:ind w:left="200"/>
        <w:sectPr>
          <w:type w:val="continuous"/>
          <w:pgMar w:top="840" w:right="1000" w:bottom="840" w:left="1000" w:header="400" w:footer="400"/>
          <w:pgNumType w:fmt="decimal"/>
          <w:cols w:space="720"/>
        </w:sectPr>
      </w:pPr>
      <w:r>
        <w:br/>
      </w:r>
      <w:r>
        <w:pict>
          <v:line id="_x0000_s2538"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398"/>
      </w:pPr>
    </w:p>
    <w:p>
      <w:pPr>
        <w:pStyle w:val="Normal398"/>
      </w:pPr>
      <w:r>
        <w:pict>
          <v:shape id="_x0000_i2539" type="#_x0000_t75" alt="LexisNexis®" style="width:147.75pt;height:30pt">
            <v:imagedata r:id="rId17" o:title=""/>
          </v:shape>
        </w:pict>
      </w:r>
      <w:r>
        <w:cr/>
      </w:r>
    </w:p>
    <w:p>
      <w:pPr>
        <w:pStyle w:val="Heading1396"/>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Review/Theater;</w:t>
        </w:r>
      </w:hyperlink>
      <w:r>
        <w:br/>
      </w:r>
      <w:hyperlink r:id="rId3250" w:history="1">
        <w:r>
          <w:rPr>
            <w:rFonts w:ascii="arial" w:eastAsia="arial" w:hAnsi="arial" w:cs="arial"/>
            <w:b/>
            <w:i/>
            <w:strike w:val="0"/>
            <w:color w:val="0077CC"/>
            <w:sz w:val="28"/>
            <w:u w:val="single"/>
            <w:vertAlign w:val="baseline"/>
          </w:rPr>
          <w:t>New York City in the 30's, In Yiddish 'Land of Dreams'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1989, Wednesday, Late Edition - Final</w:t>
      </w:r>
    </w:p>
    <w:p>
      <w:pPr>
        <w:pStyle w:val="Normal398"/>
        <w:keepNext w:val="0"/>
        <w:spacing w:after="0" w:line="240" w:lineRule="atLeast"/>
        <w:ind w:right="0"/>
        <w:jc w:val="both"/>
      </w:pPr>
      <w:bookmarkStart w:id="812" w:name="Bookmark_398"/>
      <w:bookmarkEnd w:id="812"/>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10, Column 1; Cultural Desk; Review</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 SHEPARD</w:t>
      </w:r>
    </w:p>
    <w:p>
      <w:pPr>
        <w:pStyle w:val="Normal398"/>
        <w:keepNext/>
        <w:spacing w:before="240" w:after="0" w:line="340" w:lineRule="atLeast"/>
        <w:ind w:left="0" w:right="0" w:firstLine="0"/>
        <w:jc w:val="left"/>
      </w:pPr>
      <w:bookmarkStart w:id="813" w:name="Body_396"/>
      <w:bookmarkEnd w:id="813"/>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40" style="position:absolute;z-index:252783616"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special texture to life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Jews in New York during the despairing days of the Great Depression, and there is a taste of it in ''The Land of Dreams,'' Nahum Stutchkoff's play now being staged by the Yiddish-speaking Folksbiene Playhouse.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Stutchkoff in those years was a fixture on radio station WEVD (the station that spoke your language, particularly if it was Yiddish), and he apparently had a keen insight into the things that bothered his public. This play, presented during the 30's under the title ''Around the Family Table,'' starred, among others, Celia Adler. It was not one of the great plays of the Yiddish stage, and yet its affectionate adaptation by Miriam Kressyn makes it a particularly evocative selection by the Folksbiene, one that recalls a time in history and a period of popular theater that honestly made no pretensions to high art.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audiences knew the Ziskind family from Brooklyn as soon as they all met over the footlights. Hymie, the paterfamilias, has his own garage and is making money, but he's a mule when it comes to deciding things. And he has decided that his son Milton, a doctor who can't find patients, will marry only for money - a big dowry, that is. He insists that his son Sidney, who loves being an auto mechanic, will become a judge, no matter what it costs. And his beautiful daughter, Helen, will marry a lawyer although she's smitten by a fellow who is not only a grease monkey but also a greenhorn.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sound like too much, this story of strong-minded papa (played with striking credibility by Norman Golden) who, Old World style, insists on calling the shots for his new-world children, But it touches a chord, thanks to an enthusiastic production and a sensitive cast inspired by the direction of Bryna Wortman . The Yiddish and broken English of the dialogue, which runs from the emotive to broad comedy, is studded with references to egg creams, the Bronx, landsman societies and two-cents-plains.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mixes comfortably familiar Folksbiene faces with others that are no less welcome newcomers to this specialized theater. Zypora Spaisman, who plays the mother, is mistress of the glumly comic look and acerbic tongue, assets that don't hide the soft heart underneath and the deep understanding of the world as it is, not as it should be.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grandpa, 90 years old, who has been made by David Rogow into a quaintly and antiquely wise and funny figure who compares the workings of the clocks he mends to the workings of human life. I. W. Firestone, as an organization-minded cantor, makes one laugh as he applies psychology to get the remorseful father of the house to do what he has sworn never to do.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voices sounding off here, among them Rachel Black, who attractively personifies the daughter of the family, and Molly Stark, whose singing in the part of the declassed Russian-Jewish aristocrat brings in a sense of opera.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by Raphael Crystal, with lyrics by Ms. Kressyn, is as eclectic as one can get, representing all likely themes of the time, including waltz, cantorial, tango and Yiddish folk tune, and it lends a catchy cachet to the proceedings. Brian P. Kelly's thoughtful set design heightens the sense of the times, with the apartment houses of New York and hints of contemporary street life hovering in the background and on the sidelines.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of Dreams'' finds the Folksbiene in its own dreamy retrospective mode, and its recollections are given to us with charm, humor and no second-generation self-consciousness. It's a fitting gift for the company's own 75th-anniversary year, and evidence that there is a long way to go before this venerable troupe's final candle will be blown out.</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Sidewalks</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OF DREAMS, by Nahum Stutchkoff; adaptation by Miriam Kressyn; translated by Simcha Kruger; directed by Bryna Wortman; music by Raphael Crystal, lyrics by Ms. Kressyn; set design by Brian P. Kelly; costume design by Mimi Maxman; lighting design by Jason Sturm; stage manager, Judith Scher. Presented by the Folksbiene Playhouse, Ben Schechter, managing director; Morris Adler, chairman. At 123 East 55th Street.</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 Aaren Ziskind … David Rogow</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Ziskind … Rachel Black</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 Ziskind … Zypora Spaisman</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Goldwasser … Yosi Sokolsky</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Sidney Ziskind … Mark Ethan Toporek</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Katzenelenbogen … Molly Stark</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Cantor Shepsl Katz … I. W. Firestone</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Hymie Ziskind … Norman Golden</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Ziskind … Richard Carlow</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Katzenelenbogen … Shira Flam</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Cookie … Lee Ann Levinson</w:t>
      </w:r>
    </w:p>
    <w:p>
      <w:pPr>
        <w:pStyle w:val="Normal398"/>
      </w:pPr>
    </w:p>
    <w:p>
      <w:pPr>
        <w:pStyle w:val="Normal398"/>
        <w:ind w:left="200"/>
        <w:sectPr>
          <w:type w:val="continuous"/>
          <w:pgMar w:top="840" w:right="1000" w:bottom="840" w:left="1000" w:header="400" w:footer="400"/>
          <w:pgNumType w:fmt="decimal"/>
          <w:cols w:space="720"/>
        </w:sectPr>
      </w:pPr>
      <w:r>
        <w:br/>
      </w:r>
      <w:r>
        <w:pict>
          <v:line id="_x0000_s2541"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251"/>
          <w:headerReference w:type="default" r:id="rId3252"/>
          <w:footerReference w:type="even" r:id="rId3253"/>
          <w:footerReference w:type="default" r:id="rId3254"/>
          <w:headerReference w:type="first" r:id="rId3255"/>
          <w:footerReference w:type="first" r:id="rId3256"/>
          <w:pgSz w:w="12240" w:h="15840"/>
          <w:pgMar w:top="840" w:right="1000" w:bottom="840" w:left="1000" w:header="400" w:footer="400"/>
          <w:pgNumType w:fmt="decimal"/>
          <w:cols w:space="720"/>
          <w:titlePg w:val="0"/>
        </w:sectPr>
      </w:pPr>
    </w:p>
    <w:p>
      <w:pPr>
        <w:pStyle w:val="Normal399"/>
      </w:pPr>
    </w:p>
    <w:p>
      <w:pPr>
        <w:pStyle w:val="Normal399"/>
      </w:pPr>
      <w:r>
        <w:pict>
          <v:shape id="_x0000_i2542" type="#_x0000_t75" alt="LexisNexis®" style="width:147.75pt;height:30pt">
            <v:imagedata r:id="rId17" o:title=""/>
          </v:shape>
        </w:pict>
      </w:r>
      <w:r>
        <w:cr/>
      </w:r>
    </w:p>
    <w:p>
      <w:pPr>
        <w:pStyle w:val="Heading1397"/>
        <w:keepNext w:val="0"/>
        <w:spacing w:after="200" w:line="340" w:lineRule="atLeast"/>
        <w:ind w:left="0" w:right="0" w:firstLine="0"/>
        <w:jc w:val="center"/>
      </w:pPr>
      <w:hyperlink r:id="rId3257" w:history="1">
        <w:r>
          <w:rPr>
            <w:rFonts w:ascii="arial" w:eastAsia="arial" w:hAnsi="arial" w:cs="arial"/>
            <w:b/>
            <w:i/>
            <w:strike w:val="0"/>
            <w:color w:val="0077CC"/>
            <w:sz w:val="28"/>
            <w:u w:val="single"/>
            <w:vertAlign w:val="baseline"/>
          </w:rPr>
          <w:t>House Passes Deal To Raise Debt Cap And Defuse Crisis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2011 Tuesday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9"/>
        <w:keepNext w:val="0"/>
        <w:spacing w:after="0" w:line="240" w:lineRule="atLeast"/>
        <w:ind w:right="0"/>
        <w:jc w:val="both"/>
      </w:pPr>
      <w:bookmarkStart w:id="814" w:name="Bookmark_399"/>
      <w:bookmarkEnd w:id="814"/>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1490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 HULSE; Jeff Zeleny and Jennifer Steinhauer contributed reporting.</w:t>
      </w:r>
    </w:p>
    <w:p>
      <w:pPr>
        <w:pStyle w:val="Normal399"/>
        <w:keepNext/>
        <w:spacing w:before="240" w:after="0" w:line="340" w:lineRule="atLeast"/>
        <w:ind w:left="0" w:right="0" w:firstLine="0"/>
        <w:jc w:val="left"/>
      </w:pPr>
      <w:bookmarkStart w:id="815" w:name="Body_397"/>
      <w:bookmarkEnd w:id="815"/>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43" style="position:absolute;z-index:25278566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After months of partisan impasse, the House on Monday approved a budget agreement intended to head off a potential government default, pushing Congress a big step closer to the conclusion of a bitter fight that has left both parties bruised and exhausted.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tension and uncertainty that has surrounded efforts to raise the debt ceiling, the vote of 269 to 161 was relatively strong in support of the plan, which would cut more than $2.1 trillion in government spending over 10 years while extending the borrowing authority of the Treasury Department. It would also create a powerful new joint Congressional committee to recommend broad changes in spending -- and possibly in tax policy -- to reduce the deficit.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Democrats initially held back from voting, to force Republicans to register their positions first. Then, as the time for voting wound down, Representative Gabrielle Giffords, Democrat of Arizona, returned to the floor for the first time since being shot in January and voted for the bill to jubilant applause and embraces from her colleagues. It provided an unexpected, unifying ending to a fierce standoff in the House.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where approval is considered likely, is scheduled to vote at noon on Tuesday and then send the measure to Mr. Obama less than 12 hours before the time when the Treasury Department has said it could become unable to meet all of its financial obligations.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sets in motion a substantial shift in fiscal policy at a moment when the economic recovery appears especially fragile. Although the actual spending cuts in the next year or two would be relatively modest in the context of a $3.7 trillion federal budget, they would represent the beginning of a new era of restraint at a time when unemployment remains above 9 percent, growth is slowing and there are few good policy options for giving the economy a stimulative kick.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precise impact on the economy is a matter of debate. Proponents of spending restraint say that the economy will benefit in the long run from getting the deficit and the accumulated national debt under control, and that failure to act now would risk long-term decline in the nation's economic might. Others say that by foreclosing the option of using government spending to counteract economic weakness, the country is increasing the risk of persistently high unemployment and even another recession.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exposed deep fissures within both parties. In the end, 174 Republicans and 95 Democrats backed the deal, and 66 Republicans and 95 Democrats voted against it. But Republicans and Democrats alike made clear they were not happy swallowing the agreement, which was struck late Sunday between the bipartisan leadership of Congress and President Obama.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lawmakers characterized the bill as a must-pass measure needed to prevent a potentially crippling blow to the struggling economy.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default of the United States is not an option,'' said Representative Steny H. Hoyer of Maryland, the No. 2 Democrat.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Hoyer urged lawmakers to vote not as members of either party, but as ''Americans concerned about the fiscal posture of their country, about the confidence that people around the world have in the American dollar.''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while expressing dissatisfaction that the measure did not provide more savings, said it was a modest but useful first step in reversing the government's spending course and claimed they had prevailed by keeping the agreement free of new revenue and offsetting the increase in the debt limit with spending cuts.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say this bill solves our problems,'' said Representative Jeb Hensarling of Texas, a prominent fiscal hawk in the Republican leadership. ''It doesn't. It is a solid first step.''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about defections by conservatives and liberals alike, leaders of both parties gathered their members for briefings to explain the proposal. Speaker John A. Boehner met specially with Republicans on the House Armed Services Committee, an important voting bloc whose members were raising alarms about potential spending cuts for the Pentagon.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many disgruntled over what they saw as a White House-negotiated giveaway to Republicans, heard from Vice President Joseph R. Biden Jr., who told House and Senate members in separate meetings that the administration had to cut the deal with uncompromising Republicans to avoid a default.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spent hours behind closed doors in the Capitol. According to participants in the meetings, he mixed listening and gentle persuasion, urging Democrats to back the plan.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fanned out to make a case that the deal's structure -- with a trigger that could force deep cuts in military spending as well as in domestic programs if the two parties cannot agree on how to reduce the deficit further -- provided Democrats with more leverage to push for higher tax revenue as part of the solution rather than relying totally on spending cuts.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Democrats said they saw it as a deal negotiated on the backs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with no sacrifice by the rich in the form of tax increases.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call it anger, but we are perplexed that it has turned out like it has,'' said Representative G. K. Butterfield, Democrat of North Carolina, grimacing as he left the Biden meeting. ''But we've run out of options and we know the consequences. I've heard horror stories from the Great Depression. I don't want my fingerprints on that.''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some Democrats attacked the plan and joined their House colleagues in complaining that the White House had bent to the will of an ideologically rigid majority in the House.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capitulation to a radical fringe of the Republican Party that will not bend until they break this economy or get their own way,'' said Senator Robert Menendez, Democrat of New Jersey. ''This deal is not fair, and I will not support 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Harry Reid, the majority leader, acknowledged the unrest as the Senate prepared to follow the House in voting.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got what they wanted, but it is the essence of compromise,'' said Mr. Reid, who said most senators ''realize the situation we're in and the alternative.''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and Senate Republicans, too, raised objections, saying the proposal fell short of what was needed and invested too much power in a new special joint committee that would be charged with finding $1.5 trillion or more in future cuts by Thanksgiving after a first round of $1 trillion called for in the legislation.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falls short of addressing our historic economic challenges and does not alleviate the threat of a crippling downgrade in America's credit rating,'' said Representative Steve Southerland, a freshman Republican from Florida.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Boehner, who negotiated the deal with the White House along with Senator Mitch McConnell, the minority leader, received two standing ovations in the private party meeting, and the House Republicans rallied around him in the final vote that he said represented a culture change in the nation's capital.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cutting spending,'' Mr. Boehner told reporters. ''We are spending less money next year in discretionary spending than we spent last year. You haven't heard that kind of a statement before around this town.''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senators said they were struggling with what they would do, but suggested that if it became a matter of their yes vote or default, they would back the measure.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Joseph I. Lieberman, an independent from Connecticut, said that because Republicans would not budge on new revenue and Democrats sought to protect entitlement programs, federal agencies would bear the brunt of the Congressional drive for deficit reduction.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getting whacked,'' Mr. Lieberman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remained worried about the impact on the military if the new committee failed to produce deficit-reduction legislation later this year, triggering an across-the-board slice of more than $1 trillion. Half of those savings would come from security-related spending.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such misgivings, members of both parties welcomed the end of the debt-limit clash after months of intrigue, partisan rancor and stop-and-go negotiations that ultimately left Congress voting just hours before a deadline to avoid default.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 the next fight,'' said Senator John Cornyn, Republican of Texas.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and aides were already speculating about who might be picked or passed over for the 12-member Joint Select Committee on Deficit Reduction and were arguing over whether the panel truly had the ability to seek new tax revenue.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energy that had been expended in the fight, most members of Congress simply seemed ready to head home for the summer. The House dispatched lawmakers until Sept. 7. Senators were eager to follow.</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home in Nevada that I haven't seen in months,'' Mr. Reid said wistfully on the floor. ''My pomegranate trees are, I'm told, blossoming.''</w:t>
      </w:r>
    </w:p>
    <w:p>
      <w:pPr>
        <w:pStyle w:val="Normal399"/>
        <w:keepNext w:val="0"/>
        <w:spacing w:before="240" w:after="0" w:line="260" w:lineRule="atLeast"/>
        <w:ind w:left="0" w:right="0" w:firstLine="0"/>
        <w:jc w:val="left"/>
      </w:pPr>
      <w:r>
        <w:br/>
      </w:r>
      <w:hyperlink r:id="rId3258" w:history="1">
        <w:r>
          <w:rPr>
            <w:rFonts w:ascii="arial" w:eastAsia="arial" w:hAnsi="arial" w:cs="arial"/>
            <w:b w:val="0"/>
            <w:i/>
            <w:strike w:val="0"/>
            <w:color w:val="0077CC"/>
            <w:sz w:val="20"/>
            <w:u w:val="single"/>
            <w:vertAlign w:val="baseline"/>
          </w:rPr>
          <w:t>http://www.nytimes.com</w:t>
        </w:r>
      </w:hyperlink>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544" style="position:absolute;z-index:252786688"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Members of Congress left after casting their votes Monday on the budget agreement. The bill passed 269 to 161, signifying relatively strong support of the plan. (PHOTOGRAPH BY STEPHEN CROWLEY/THE NEW YORK TIMES)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Paul Ryan, center, with the House Republican leaders Eric Cantor, left, and Speaker John A. Boehner. At right, Senator Harry Reid with reporters. (PHOTOGRAPHS BY STEPHEN CROWLEY/THE NEW YORK TIMES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SCOTT ANDREWS/THE NEW YORK TIMES) (A12)                                                                             </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2011</w:t>
      </w:r>
    </w:p>
    <w:p>
      <w:pPr>
        <w:pStyle w:val="Normal399"/>
      </w:pPr>
    </w:p>
    <w:p>
      <w:pPr>
        <w:pStyle w:val="Normal399"/>
        <w:ind w:left="200"/>
        <w:sectPr>
          <w:type w:val="continuous"/>
          <w:pgMar w:top="840" w:right="1000" w:bottom="840" w:left="1000" w:header="400" w:footer="400"/>
          <w:pgNumType w:fmt="decimal"/>
          <w:cols w:space="720"/>
        </w:sectPr>
      </w:pPr>
      <w:r>
        <w:br/>
      </w:r>
      <w:r>
        <w:pict>
          <v:line id="_x0000_s2545"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259"/>
          <w:headerReference w:type="default" r:id="rId3260"/>
          <w:footerReference w:type="even" r:id="rId3261"/>
          <w:footerReference w:type="default" r:id="rId3262"/>
          <w:headerReference w:type="first" r:id="rId3263"/>
          <w:footerReference w:type="first" r:id="rId3264"/>
          <w:pgSz w:w="12240" w:h="15840"/>
          <w:pgMar w:top="840" w:right="1000" w:bottom="840" w:left="1000" w:header="400" w:footer="400"/>
          <w:pgNumType w:fmt="decimal"/>
          <w:cols w:space="720"/>
          <w:titlePg w:val="0"/>
        </w:sectPr>
      </w:pPr>
    </w:p>
    <w:p>
      <w:pPr>
        <w:pStyle w:val="Normal400"/>
      </w:pPr>
    </w:p>
    <w:p>
      <w:pPr>
        <w:pStyle w:val="Normal400"/>
      </w:pPr>
      <w:r>
        <w:pict>
          <v:shape id="_x0000_i2546" type="#_x0000_t75" alt="LexisNexis®" style="width:147.75pt;height:30pt">
            <v:imagedata r:id="rId17" o:title=""/>
          </v:shape>
        </w:pict>
      </w:r>
      <w:r>
        <w:cr/>
      </w:r>
    </w:p>
    <w:p>
      <w:pPr>
        <w:pStyle w:val="Heading1398"/>
        <w:keepNext w:val="0"/>
        <w:spacing w:after="200" w:line="340" w:lineRule="atLeast"/>
        <w:ind w:left="0" w:right="0" w:firstLine="0"/>
        <w:jc w:val="center"/>
      </w:pPr>
      <w:hyperlink r:id="rId3265" w:history="1">
        <w:r>
          <w:rPr>
            <w:rFonts w:ascii="arial" w:eastAsia="arial" w:hAnsi="arial" w:cs="arial"/>
            <w:b/>
            <w:i/>
            <w:strike w:val="0"/>
            <w:color w:val="0077CC"/>
            <w:sz w:val="28"/>
            <w:u w:val="single"/>
            <w:vertAlign w:val="baseline"/>
          </w:rPr>
          <w:t>ART REVIEW; Now, Jersey City Has Room to Show Its Treasures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2001 Friday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00"/>
        <w:keepNext w:val="0"/>
        <w:spacing w:after="0" w:line="240" w:lineRule="atLeast"/>
        <w:ind w:right="0"/>
        <w:jc w:val="both"/>
      </w:pPr>
      <w:bookmarkStart w:id="816" w:name="Bookmark_400"/>
      <w:bookmarkEnd w:id="816"/>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2; Column 3; Leisure/Weekend Desk; Pg. 24</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KEN JOHNSON </w:t>
      </w:r>
    </w:p>
    <w:p>
      <w:pPr>
        <w:pStyle w:val="Normal400"/>
        <w:keepNext/>
        <w:spacing w:before="240" w:after="0" w:line="340" w:lineRule="atLeast"/>
        <w:ind w:left="0" w:right="0" w:firstLine="0"/>
        <w:jc w:val="left"/>
      </w:pPr>
      <w:bookmarkStart w:id="817" w:name="Body_398"/>
      <w:bookmarkEnd w:id="817"/>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47" style="position:absolute;z-index:25278873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spectacular new cultural cathedrals like the Guggenheim Bilbao or the Tate Modern attract big money and worldwide attention, small museums in small cities and towns all across America are barely surviving, if not slowly dying. They may be blessed -- or burdened -- with troves of artworks by once-semifamous, now-forgotten names and tons of decorative objects, artifacts and memorabilia donated by local citizens, but they usually have little space to display their treasures and limited resources for preservation and proper storage. Then, every so often, one of these beleaguered institutions gets lucky.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case in point is the Jersey City Museum, which has lately been rescued from oblivion on the top floor of the Jersey City Public Library, where it was quartered since its founding in 1901. The museum is about to open to the public in its new home, in a former Post Office warehouse that underwent a $6.5 million renovation. The opening, originally scheduled for yesterday, has been postponed until next week.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boxy, yellow-brick building is not much to look at from the outside, but inside the new facility has all the features of a big-city museum: gift shop, cafe, skylight lobby, a 152-seat theater, up-to-date collections storage and nicely proportioned galleries with white walls, natural wood trim and wall-to-wall carpeting.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Gifford of Meyer &amp; Gifford Architects in New York designed the new interior. No doubt the born-again museum will be a crown jewel of Jersey City culture; whether it will attract attention and support from farther away will depend on the interest of its exhibition program, which is off to a respectable if not thrilling start with three shows: "Ben Shahn and the Passion of Sacco and Vanzetti," an exhibition of small paintings, drawings, prints and photographs devoted to the one of the ardent leftist's favorite themes; "Catalina Parra: It's Indisputable," a solo show of politically impassioned collages by a Chilean-born New Yorker; and "Highlights From the Permanent Collection," which is interesting more for its many unfamiliar artists than for its few well-known ones.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Organized by Alejandro Anreus, the museum's former curator, the Shahn exhibition is as much about history as about art. Nicola Sacco and Bartolomeo Vanzetti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immigrants and anarchists who were arrested in 1920 for a robbery at a shoe factory and the murder of a guard and paymaster, in South Braintree, Mass. The case became a cause celebre in leftist circles, where it was assumed that the prosecution and eventual execution of the pair in 1927 was motivated by reactionary and xenophobic politics.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1932, Shahn had a career-defining exhibition of small gouache paintings about the case at the Downtown Art Gallery in New York. Basing his pictures on photographs from newspapers, Shahn rendered the accused, their families, the sentencing judge and other involved parties in what would become his signature cartoon style of wobbly yet emphatic outlines and subtly modulated planes of color.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Anreus has gathered together 16 of the 23 original works in the series. Gently Expressionistic and without allegorical bombast, Shahn's paintings have a surprisingly understated tenderness -- so understated, indeed, that they tell little about the particulars of the case or about the broader political controversy it engendered. The show includes photographs that Shahn worked from and explanatory wall texts, but ultimately you need the catalog, with essays by Mr. Anreus and others who define the artistic and political contexts and bring it all into illuminating perspective.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 politics are addressed by Catalina Parra, a conceptualist who was born in Chile in 1940 and has lived in New York since 1980. In each of five series of collages, Ms. Parra has used full-page advertisements from The New York Times as backgrounds for pasted-on images lifted from fashion and news magazines to evoke tensions between worlds of consumerist privilege and worlds of political and economic struggle.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effective of Ms. Parra's works have to do with Gen. Augusto Pinochet. Under a headline for an Ikea ad that reads "Run Away! Run Away!" the artist has pieced together images of the dictator and fragments of magazine articles about his rule in Chile, from 1973 to 1990. In another series of 10 works, the ad headline reads: "No Moaning. No Complaining. No Rehab." Under each headline is a 1975 photograph of General Pinochet embracing the man who would assume leadership of Chile in the 1990's, Hugo Banzer. Ms. Parra's collages are visually nondescript and conceptually unoriginal; the artist Adrian Piper used New York Times ads to similar purpose decades ago. But if you are at all interested in the politics of Chile, you may find them compelling.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From the Permanent Collection" is a miscellaneous affair that ranges from examples of 19th-century products by local businesses like the American Pottery Manufacturing Company or the Jersey City Glass Company to contemporary works by artists like Lorna Simpson and Luis Cruz Azaceta. There are pictures by a local artist named August Will (1834-1910), who made many skillful drawings and lithographs depicting scenes in and around the city; a pair of fine small etchings by Thomas Moran, who was known for his epic Western landscapes; Barbizon-style paintings by Charles Warren Eaton and William Merritt Post; mid-20th-century metropolitan scenes in prints by Reginald Marsh, Kenneth Hayes Miller and Isabel Bishop; and lots more. It's not a great collection, but neither is it uninteresting; certainly it makes a persuasive case for the enduring value of the small American museum.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Shahn and the Passion of Sacco and Vanzetti," opening next week, will run through Dec. 16, and "Catalina Parra: It's Indisputable" through Dec. 31, at the Jersey City Museum, 350 Montgomery Street, at Monmouth Street, (201) 413-0303.</w:t>
      </w:r>
    </w:p>
    <w:p>
      <w:pPr>
        <w:pStyle w:val="Normal400"/>
        <w:keepNext w:val="0"/>
        <w:spacing w:before="240" w:after="0" w:line="260" w:lineRule="atLeast"/>
        <w:ind w:left="0" w:right="0" w:firstLine="0"/>
        <w:jc w:val="left"/>
      </w:pPr>
      <w:r>
        <w:br/>
      </w:r>
      <w:hyperlink r:id="rId3266" w:history="1">
        <w:r>
          <w:rPr>
            <w:rFonts w:ascii="arial" w:eastAsia="arial" w:hAnsi="arial" w:cs="arial"/>
            <w:b w:val="0"/>
            <w:i/>
            <w:strike w:val="0"/>
            <w:color w:val="0077CC"/>
            <w:sz w:val="20"/>
            <w:u w:val="single"/>
            <w:vertAlign w:val="baseline"/>
          </w:rPr>
          <w:t>http://www.nytimes.com</w:t>
        </w:r>
      </w:hyperlink>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548" style="position:absolute;z-index:252789760"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Detail from Ben Shahn's "Passion of Sacco and Vanzetti," in the Jersey City Museum's new building. (Estate of Ben Shahn/VAGA, New York) </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2001</w:t>
      </w:r>
    </w:p>
    <w:p>
      <w:pPr>
        <w:pStyle w:val="Normal400"/>
      </w:pPr>
    </w:p>
    <w:p>
      <w:pPr>
        <w:pStyle w:val="Normal400"/>
        <w:ind w:left="200"/>
        <w:sectPr>
          <w:type w:val="continuous"/>
          <w:pgMar w:top="840" w:right="1000" w:bottom="840" w:left="1000" w:header="400" w:footer="400"/>
          <w:pgNumType w:fmt="decimal"/>
          <w:cols w:space="720"/>
        </w:sectPr>
      </w:pPr>
      <w:r>
        <w:br/>
      </w:r>
      <w:r>
        <w:pict>
          <v:line id="_x0000_s2549"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267"/>
          <w:headerReference w:type="default" r:id="rId3268"/>
          <w:footerReference w:type="even" r:id="rId3269"/>
          <w:footerReference w:type="default" r:id="rId3270"/>
          <w:headerReference w:type="first" r:id="rId3271"/>
          <w:footerReference w:type="first" r:id="rId3272"/>
          <w:pgSz w:w="12240" w:h="15840"/>
          <w:pgMar w:top="840" w:right="1000" w:bottom="840" w:left="1000" w:header="400" w:footer="400"/>
          <w:pgNumType w:fmt="decimal"/>
          <w:cols w:space="720"/>
          <w:titlePg w:val="0"/>
        </w:sectPr>
      </w:pPr>
    </w:p>
    <w:p>
      <w:pPr>
        <w:pStyle w:val="Normal401"/>
      </w:pPr>
    </w:p>
    <w:p>
      <w:pPr>
        <w:pStyle w:val="Normal401"/>
      </w:pPr>
      <w:r>
        <w:pict>
          <v:shape id="_x0000_i2550" type="#_x0000_t75" alt="LexisNexis®" style="width:147.75pt;height:30pt">
            <v:imagedata r:id="rId17" o:title=""/>
          </v:shape>
        </w:pict>
      </w:r>
      <w:r>
        <w:cr/>
      </w:r>
    </w:p>
    <w:p>
      <w:pPr>
        <w:pStyle w:val="Heading1399"/>
        <w:keepNext w:val="0"/>
        <w:spacing w:after="200" w:line="340" w:lineRule="atLeast"/>
        <w:ind w:left="0" w:right="0" w:firstLine="0"/>
        <w:jc w:val="center"/>
      </w:pPr>
      <w:hyperlink r:id="rId3273" w:history="1">
        <w:r>
          <w:rPr>
            <w:rFonts w:ascii="arial" w:eastAsia="arial" w:hAnsi="arial" w:cs="arial"/>
            <w:b/>
            <w:i/>
            <w:strike w:val="0"/>
            <w:color w:val="0077CC"/>
            <w:sz w:val="28"/>
            <w:u w:val="single"/>
            <w:vertAlign w:val="baseline"/>
          </w:rPr>
          <w:t>Fashion Institute's New President Sets Her Own Course</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1998, Wednesday, Late Edition - Final</w:t>
      </w:r>
    </w:p>
    <w:p>
      <w:pPr>
        <w:pStyle w:val="Normal401"/>
        <w:keepNext w:val="0"/>
        <w:spacing w:after="0" w:line="240" w:lineRule="atLeast"/>
        <w:ind w:right="0"/>
        <w:jc w:val="both"/>
      </w:pPr>
      <w:bookmarkStart w:id="818" w:name="Bookmark_401"/>
      <w:bookmarkEnd w:id="818"/>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19; Column 1; Metropolitan Desk; Column 1;; Biography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Joyce F. Brown</w:t>
      </w:r>
    </w:p>
    <w:p>
      <w:pPr>
        <w:pStyle w:val="Normal4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MONTE WILLIAMS</w:t>
      </w:r>
    </w:p>
    <w:p>
      <w:pPr>
        <w:pStyle w:val="Normal4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MONTE WILLIAMS</w:t>
      </w:r>
    </w:p>
    <w:p>
      <w:pPr>
        <w:pStyle w:val="Normal401"/>
        <w:keepNext/>
        <w:spacing w:before="240" w:after="0" w:line="340" w:lineRule="atLeast"/>
        <w:ind w:left="0" w:right="0" w:firstLine="0"/>
        <w:jc w:val="left"/>
      </w:pPr>
      <w:bookmarkStart w:id="819" w:name="Body_399"/>
      <w:bookmarkEnd w:id="819"/>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51" style="position:absolute;z-index:25279180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shirtsleeve day, and Dr. Joyce F. Brown, the newly appointed president of the Fashion Institute of Technology, has just finished meeting with a finance committee. Her desk is cluttered with papers and she wonders if she should have her picture taken behind such a jumble.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 head of F.I.T. -- not to mention the first black and first woman to hold that $140,000-a-year position -- Dr. Brown is understandably concerned with her image, but not overly concerned. She is asked if she feels added pressure to perform well because she is the first black to run the college. "Being black is never incidental," she said. "It's central to who I am. But I don't think F.I.T. set out to make a statement about gender or ethnicity. They wanted to find the best person to lead the institution."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Brown is also the wife of New York's second most powerful state official, Comptroller H. Carl McCall. And while for some that may have raised eyebrows, many say that Dr. Brown was the person best suited for the job. While no one questions her qualifications, there has been speculation in political, fashion and academic circles that the appointment was approved by the State University Board of Trustees in part because Gov. George E. Pataki, who controls the board, wanted to dissuade her husband, the state's highest-ranking Democrat, from campaigning vigorously in last month's election and drawing a strong black turnout that could help Democratic candidates. Dr. Brown herself repeats another theory making the rounds: that Mr. Pataki did not want Mr. McCall running against him for governor.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when you're in public life people say all kinds of things," said Dr. Brown, who, at 52, looks a decade younger than her age. "They try to denigrate our abilities and contributions. I told Carl the other day they might as well say, 'Brown's husband for State Comptroller' if they're going to say 'McCall's wife for F.I.T. president.'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stop people from adding two plus two and getting six. We can't stop them from saying, 'The fix was in all the time.'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journey to president of F.I.T. was a long one that started with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childhood in Harlem. Along the way she held a number of senior administrative positions in public higher education. She also served as Deputy Mayor for public and community affairs under Mayor David N. Dinkins, who remembers her fondly.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terrific," he said. "F.I.T. is lucky to get her. She's bright, tenacious and works awfully hard. In my administration everyone had a voice. Joyce was somebody whose opinion I respected."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Brown, who took the helm at F.I.T. in early June, was most recently professor of clinical psychology at the Graduate School and University Center of the City University of New York. From 1990 to 1992, she held a number of posts at the City University, including vice chancellor for student affairs and urban programs and for urban affairs and development. In 1990, she was acting president of Bernard Baruch College.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she has only recently taken the F.I.T. post, she has big plans. The four-year college, which bills itself as a school of art and design, business and technology, is starting a capital campaign, which among other things would add 300,000 square feet to the campus, which is headquartered at 27th Street and Seventh Avenue.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love to have the industry have a real presence," Dr. Brown said. "We would love to have a facility that would allow greater interaction with the industry, a place for real fashion shows."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goal is to make people aware that F.I.T. is a public institution. Many people mistake it for a private school. "I think that people don't typically think of SUNY as being in New York City," Dr. Brown said. "But it's important for people to know that we're part of SUNY because as such we provide opportunities for kids who don't have opportunities to go to private schools and to do the things that we do."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Brown and Mr. McCall (when he isn't in Albany) live in an Upper West Side co-op, but hope to sell it soon; one of the perks of her job is a campus apartment on 27th Street.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Harlem, the youngest daughter of Robert Brown, a postal clerk, and Joyce Brown, a clerk with the New York City Housing Authority, Dr. Brown went to Roman Catholic schools. Her older sister, Donna Levy Wray, is the director of an executive program at Harvard's Kennedy School of Government. How does Dr. Brown account for her success and that of her sister? "It was always a given that we would go to college and be the best we could be in whatever we chose to do," she said. "There was a strong work ethic and the belief that if we worked hard and did not expect that it would be easy and we kept at it, it would work."</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552" style="position:absolute;z-index:252792832"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"Being black is never incidental," Dr. Joyce F. Brown said. (Marilynn K. Yee/The New York Times)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1998</w:t>
      </w:r>
    </w:p>
    <w:p>
      <w:pPr>
        <w:pStyle w:val="Normal401"/>
      </w:pPr>
    </w:p>
    <w:p>
      <w:pPr>
        <w:pStyle w:val="Normal401"/>
        <w:ind w:left="200"/>
        <w:sectPr>
          <w:type w:val="continuous"/>
          <w:pgMar w:top="840" w:right="1000" w:bottom="840" w:left="1000" w:header="400" w:footer="400"/>
          <w:pgNumType w:fmt="decimal"/>
          <w:cols w:space="720"/>
        </w:sectPr>
      </w:pPr>
      <w:r>
        <w:br/>
      </w:r>
      <w:r>
        <w:pict>
          <v:line id="_x0000_s2553"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274"/>
          <w:headerReference w:type="default" r:id="rId3275"/>
          <w:footerReference w:type="even" r:id="rId3276"/>
          <w:footerReference w:type="default" r:id="rId3277"/>
          <w:headerReference w:type="first" r:id="rId3278"/>
          <w:footerReference w:type="first" r:id="rId3279"/>
          <w:pgSz w:w="12240" w:h="15840"/>
          <w:pgMar w:top="840" w:right="1000" w:bottom="840" w:left="1000" w:header="400" w:footer="400"/>
          <w:pgNumType w:fmt="decimal"/>
          <w:cols w:space="720"/>
          <w:titlePg w:val="0"/>
        </w:sectPr>
      </w:pPr>
    </w:p>
    <w:p>
      <w:pPr>
        <w:pStyle w:val="Normal402"/>
      </w:pPr>
    </w:p>
    <w:p>
      <w:pPr>
        <w:pStyle w:val="Normal402"/>
      </w:pPr>
      <w:r>
        <w:pict>
          <v:shape id="_x0000_i2554" type="#_x0000_t75" alt="LexisNexis®" style="width:147.75pt;height:30pt">
            <v:imagedata r:id="rId17" o:title=""/>
          </v:shape>
        </w:pict>
      </w:r>
      <w:r>
        <w:cr/>
      </w:r>
    </w:p>
    <w:p>
      <w:pPr>
        <w:pStyle w:val="Heading1400"/>
        <w:keepNext w:val="0"/>
        <w:spacing w:after="200" w:line="340" w:lineRule="atLeast"/>
        <w:ind w:left="0" w:right="0" w:firstLine="0"/>
        <w:jc w:val="center"/>
      </w:pPr>
      <w:hyperlink r:id="rId3280" w:history="1">
        <w:r>
          <w:rPr>
            <w:rFonts w:ascii="arial" w:eastAsia="arial" w:hAnsi="arial" w:cs="arial"/>
            <w:b/>
            <w:i/>
            <w:strike w:val="0"/>
            <w:color w:val="0077CC"/>
            <w:sz w:val="28"/>
            <w:u w:val="single"/>
            <w:vertAlign w:val="baseline"/>
          </w:rPr>
          <w:t>New York City's 11 Public Hospitals</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1995, Tuesday, Late Edition - Final</w:t>
      </w:r>
    </w:p>
    <w:p>
      <w:pPr>
        <w:pStyle w:val="Normal402"/>
        <w:keepNext w:val="0"/>
        <w:spacing w:after="0" w:line="240" w:lineRule="atLeast"/>
        <w:ind w:right="0"/>
        <w:jc w:val="both"/>
      </w:pPr>
      <w:bookmarkStart w:id="820" w:name="Bookmark_402"/>
      <w:bookmarkEnd w:id="820"/>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2; Metropolitan Desk; Column 2;</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M. BERNSTEIN</w:t>
      </w:r>
    </w:p>
    <w:p>
      <w:pPr>
        <w:pStyle w:val="Normal4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EMILY M. BERNSTEIN</w:t>
      </w:r>
    </w:p>
    <w:p>
      <w:pPr>
        <w:pStyle w:val="Normal402"/>
        <w:keepNext/>
        <w:spacing w:before="240" w:after="0" w:line="340" w:lineRule="atLeast"/>
        <w:ind w:left="0" w:right="0" w:firstLine="0"/>
        <w:jc w:val="left"/>
      </w:pPr>
      <w:bookmarkStart w:id="821" w:name="Body_400"/>
      <w:bookmarkEnd w:id="821"/>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55" style="position:absolute;z-index:252794880"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BELLEVUE HOSPITAL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1,272 beds. Widely regarded as the best hospital in the system. Founded in 1736, it is the oldest teaching hospital in the nation and the model for what a public hospital can be. For generations it has been a pioneer in new treatments; two of its doctors shared a Nobel Prize for medicine in 1956. But it also treats the poorest of patients, including 60 percent of the city's homeless.</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BRONX MUNICIPAL HOSPITAL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 beds. The primary teaching hospital for the acclaimed Albert Einstein College of Medicine, until Einstein built its own hospital in 1966. Now, many doctors complain, Einstein pays less attention to Bronx Municipal. Until recently, the hospital was often criticized for permitting unsupervised resident doctors to dominate patient care.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CONEY ISLAND HOSPITAL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423 beds. The hospital all the private hospital companies want to buy, and among the first the Mayor has put up for sale. Its patient base is the envy of the system - primarily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immigrant, with a relatively large percentage covered by private insurance. City officials say it has gone much further than the others in preparing for the future, forging relationships with health maintenance organizations.</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ELMHURST HOSPITAL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 beds. Because it serves one of the healthiest populations in the system, it is attractive to private companies and is among the first the Mayor has put up for sale. It has the most stable leadership in the system; its executive director, Pete Velez, has been a top official there for nearly 10 years. Three years ago, when city officials wanted to entice bond underwriters to take a risk on the public hospital system, they walked them through Elmhurst's brand-new clinic.</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HARLEM HOSPITAL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740 beds. More than a hospital, it is a historic institution that was one of the few places in the country where black physicians could train and practice. Today, city officials say, it is the likeliest candidate to be shut down because of competition from higher-quality private hospitals in the area. Hospital corporation officials portray it as one of the worst-run in the city, largely because it has received meager leadership from Columbia University, its private partner, and had a parade of 18 executive directors in the last 28 years, including 4 in one year.</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KINGS COUNTY HOSPITAL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 beds. Widely regarded as the most chaotic and unmanageable in the system. Its building will require more than $1 billion in repairs. One regulatory report after another has accused it of dismal care. The most recent study by state regulators, from 1993, described operating rooms that were littered with trash, children's washrooms that were filthy and tuberculosis patients who wore ill-fitting face masks. It loses far more money than any other hospital in the system - $115 million in the last fiscal year.</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LINCOLN MEDICAL AND MENTAL HEALTH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657 beds. Historically one of the worst-managed and most patronage-driven hospitals in the system. Long dominated by Ramon S. Velez, a South Bronx political leader. A devastating report in 1988 by state regulators acused Lincoln of providing poor care, which contributed to 12 patient deaths. The most recent regulatory reports show the beginning of a turnaround, led by Roberto Rodriguez, the executive director, who has also made it the only profitable hospital in the system.</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METROPOLITAN HOSPITAL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 beds. Like Harlem, it faces mounting competition from nearby private hospitals. And like Harlem, it cannot make even the smallest change in service without the approval of a politically vociferous community. One former executive director, Lorraine Tredge, recalled that there were pickets outside the hospital after she fired a nursing director who is Hispanic.</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NORTH CENTRAL BRONX HOSPITAL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 beds. More than any other public hospital, it has a tense, sometimes bitter relationshjip with its private partner, Montefiore Medical Center. North Central Bronx officials say Montefiore has jeopardized patient care by permitting midwives to dominate the delivery room. They have also accused Montefiore of leaving the surgery department in the hands of only two experienced physicians. Montefiore, one of the city's most prestigious private hospitals, counters that the city does not give it enough money to hire more doctors.</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QUEENS HOSPITAL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628 beds. Losing patients at a rate faster than any hospital in the system, it also has one of the most outmoded buildings. City officials acknowledge there are only two hopes for the future: selling the hospital to its private partner, Mount Sinai, or eliminating most services and concentrating on women's health care. The Mayor has put it up for sale.</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WOODHULL MEDICAL AND MENTAL HEALTH CENTER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608 beds. It has lost its accreditation twice in the last six years. Its reputation is so bad that some departments have been able to attract only uncertified doctors, and patients are refusing to go there. Despite the dismal care, its doctors are the highest-paid in the system.   EMILY M. BERNSTEIN</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1995</w:t>
      </w:r>
    </w:p>
    <w:p>
      <w:pPr>
        <w:pStyle w:val="Normal402"/>
      </w:pPr>
    </w:p>
    <w:p>
      <w:pPr>
        <w:pStyle w:val="Normal402"/>
        <w:ind w:left="200"/>
        <w:sectPr>
          <w:type w:val="continuous"/>
          <w:pgMar w:top="840" w:right="1000" w:bottom="840" w:left="1000" w:header="400" w:footer="400"/>
          <w:pgNumType w:fmt="decimal"/>
          <w:cols w:space="720"/>
        </w:sectPr>
      </w:pPr>
      <w:r>
        <w:br/>
      </w:r>
      <w:r>
        <w:pict>
          <v:line id="_x0000_s2556"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281"/>
          <w:headerReference w:type="default" r:id="rId3282"/>
          <w:footerReference w:type="even" r:id="rId3283"/>
          <w:footerReference w:type="default" r:id="rId3284"/>
          <w:headerReference w:type="first" r:id="rId3285"/>
          <w:footerReference w:type="first" r:id="rId3286"/>
          <w:pgSz w:w="12240" w:h="15840"/>
          <w:pgMar w:top="840" w:right="1000" w:bottom="840" w:left="1000" w:header="400" w:footer="400"/>
          <w:pgNumType w:fmt="decimal"/>
          <w:cols w:space="720"/>
          <w:titlePg w:val="0"/>
        </w:sectPr>
      </w:pPr>
    </w:p>
    <w:p>
      <w:pPr>
        <w:pStyle w:val="Normal403"/>
      </w:pPr>
    </w:p>
    <w:p>
      <w:pPr>
        <w:pStyle w:val="Normal403"/>
      </w:pPr>
      <w:r>
        <w:pict>
          <v:shape id="_x0000_i2557" type="#_x0000_t75" alt="LexisNexis®" style="width:147.75pt;height:30pt">
            <v:imagedata r:id="rId17" o:title=""/>
          </v:shape>
        </w:pict>
      </w:r>
      <w:r>
        <w:cr/>
      </w:r>
    </w:p>
    <w:p>
      <w:pPr>
        <w:pStyle w:val="Heading1401"/>
        <w:keepNext w:val="0"/>
        <w:spacing w:after="200" w:line="340" w:lineRule="atLeast"/>
        <w:ind w:left="0" w:right="0" w:firstLine="0"/>
        <w:jc w:val="center"/>
      </w:pPr>
      <w:hyperlink r:id="rId3287" w:history="1">
        <w:r>
          <w:rPr>
            <w:rFonts w:ascii="arial" w:eastAsia="arial" w:hAnsi="arial" w:cs="arial"/>
            <w:b/>
            <w:i/>
            <w:strike w:val="0"/>
            <w:color w:val="0077CC"/>
            <w:sz w:val="28"/>
            <w:u w:val="single"/>
            <w:vertAlign w:val="baseline"/>
          </w:rPr>
          <w:t>THEATER: PINERO'S 'A MIDNIGHT MOON'</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1981, Monday, Late City Final Edition</w:t>
      </w:r>
    </w:p>
    <w:p>
      <w:pPr>
        <w:pStyle w:val="Normal403"/>
        <w:keepNext w:val="0"/>
        <w:spacing w:after="0" w:line="240" w:lineRule="atLeast"/>
        <w:ind w:right="0"/>
        <w:jc w:val="both"/>
      </w:pPr>
      <w:bookmarkStart w:id="822" w:name="Bookmark_403"/>
      <w:bookmarkEnd w:id="822"/>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20, Column 4; Cultural Desk; Review</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403"/>
        <w:keepNext/>
        <w:spacing w:before="240" w:after="0" w:line="340" w:lineRule="atLeast"/>
        <w:ind w:left="0" w:right="0" w:firstLine="0"/>
        <w:jc w:val="left"/>
      </w:pPr>
      <w:bookmarkStart w:id="823" w:name="Body_401"/>
      <w:bookmarkEnd w:id="823"/>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58" style="position:absolute;z-index:25279692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MIGUEL PINERO's new play, ''A Midnight Moon at the Greasy Spoon,'' at the Theater for the New City, begins like a four-alarm blaze. The late-night Times Square diner that is the scene of the evening's adventure is bursting at the seams with prostitutes, junkies and punks, shouting and competing for attention. For a moment it appears as if we are in for a characteristic Pinero study of what he calls ''the underclass,'' as in his prize-winning prison drama ''Short Eyes'' or his barroom passion play ''The Sun Always Shines for the Cool.'' However, as tempers subside and individual identities emerge, we realize that the author has something quite different - and refreshing - in mind. ''Greasy Spoon'' is a sympathetic slice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 play about idealism and disillusionment.</w:t>
      </w:r>
    </w:p>
    <w:p>
      <w:pPr>
        <w:pStyle w:val="Normal40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 Gussow reviews "A Midnight Moon at the Greasy Spoon," showing at Theater for the New City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extent, the colorful denizens of Joe's diner are contemporary equivalents of the characters in William Saroyan's ''The Time of Your Life.'' The owner of the diner is a retired vaudevillian, who answers the phone with wisecracks and sings a sentimental tune at the slightest provocation. His regular customers include a tout who prefers to think of himself as ''a professional spectator - I've spectated every sport''; a hard-luck actress who announces, ''I've reached the ebb of my tide''; and a put-upon policeman who wishes that ''people would go home and lock themselves in until it's time to go to work the next day.'' Even the most threatening of the characters, a hyperactive Hispanic fellow who always seems to be on the verge of staging a stick-up, is actually gentle at heart. There is no violence in this ''Greasy Spoon.''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sprawls over two long acts, pauses awkwardly for speechifying and tries too hard to be up to the minute, with references to people in the news from Dave Winfield to Ronald Reagan. The evening needs shaping -in the writing and in the production under the direction of Steve Reed. At the opening on Thursday, some of the actors seemed to be - along with the play - in a state of restless disarray. But the evening pulsates with flavorful atmosphere and characters and is marked by a humorous and occasionally lyrical use of the language of the street.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playwright saves his best lines for his slickest character, a flashy pimp who, late in the evening, sets the record straight about what he considers the dead end of do-goodism. The central figure is the owner of the diner; his antics could be funnier, and early in the evening he could foreshadow his hope for newcomers to the city.  Harvey Pierce approaches the role somewhat tentatively; it would help if he were more of a George Burns cut-up. Art Kempf fares better as his faithful short-order cook, and there are also vivid portrayals by Joan Turetzky, Clarenze F. Jarmon, Israel Juarbe and Alexis Mylonas as an illegal alien dreaming about citizenship. Two early scenesetters, Roma Maffia and Geretta, play prostitutes with a convincing candor.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Cook's realistic set looks as if it had been carted in a large van from Times Square. As director, Mr. Reed keeps the door swinging and the actors moving so that the busy diner never loses its sense of vitality. With the help of choreography by Ron Vigneau, he even stages a final, wistful song-and-dance number. The owner, the cook and the actress join arms and harmonize on a chorus of ''On Moonlight Bay.'' ''Greasy Spoon'' is a departure for Mr. Pinero, and a sign of his expansion as a playwright.</w:t>
      </w: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Diner Denizens</w:t>
      </w: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MIDNIGHT MOON AT THE GREASY SPOON, by Miguel Pinero; directed by Steve Reed; set design, Reagan Cook; light and sound design, Terry Alan Smith; costume design, Maura Clifford; assistant director and choreographer of 'Moonlight Bay,' Ron Vigneau; production stage manager, Kate Mennone.  Presented by the Theater for the New City, George Bartenieff and Crystal Field. At 162 Second Avenue.  Joe .....................................Harvey Pierce Gerry .......................................Art Kempf Fred ...............................Warrington Winters Jimbo ....................................James Klawin Hooker 1 ......................................Geretta Hooker 2 ..................................Roma Maffia Nightlife ...............................Israel Juarbe Lockhart and IBM Man ....................Raymond Sumpf Junkie Girl ..............................Barbara Wild Nico ...................................Alexis Mylonas Joe the Cop ...............................George Buck Zulma ...................................Joan Turetzky Jake ...............................Clarenze F. Jarmon</w:t>
      </w:r>
    </w:p>
    <w:p>
      <w:pPr>
        <w:pStyle w:val="Normal403"/>
      </w:pPr>
    </w:p>
    <w:p>
      <w:pPr>
        <w:pStyle w:val="Normal403"/>
        <w:ind w:left="200"/>
        <w:sectPr>
          <w:type w:val="continuous"/>
          <w:pgMar w:top="840" w:right="1000" w:bottom="840" w:left="1000" w:header="400" w:footer="400"/>
          <w:pgNumType w:fmt="decimal"/>
          <w:cols w:space="720"/>
        </w:sectPr>
      </w:pPr>
      <w:r>
        <w:br/>
      </w:r>
      <w:r>
        <w:pict>
          <v:line id="_x0000_s2559"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288"/>
          <w:headerReference w:type="default" r:id="rId3289"/>
          <w:footerReference w:type="even" r:id="rId3290"/>
          <w:footerReference w:type="default" r:id="rId3291"/>
          <w:headerReference w:type="first" r:id="rId3292"/>
          <w:footerReference w:type="first" r:id="rId3293"/>
          <w:pgSz w:w="12240" w:h="15840"/>
          <w:pgMar w:top="840" w:right="1000" w:bottom="840" w:left="1000" w:header="400" w:footer="400"/>
          <w:pgNumType w:fmt="decimal"/>
          <w:cols w:space="720"/>
          <w:titlePg w:val="0"/>
        </w:sectPr>
      </w:pPr>
    </w:p>
    <w:p>
      <w:pPr>
        <w:pStyle w:val="Normal404"/>
      </w:pPr>
    </w:p>
    <w:p>
      <w:pPr>
        <w:pStyle w:val="Normal404"/>
      </w:pPr>
      <w:r>
        <w:pict>
          <v:shape id="_x0000_i2560" type="#_x0000_t75" alt="LexisNexis®" style="width:147.75pt;height:30pt">
            <v:imagedata r:id="rId17" o:title=""/>
          </v:shape>
        </w:pict>
      </w:r>
      <w:r>
        <w:cr/>
      </w:r>
    </w:p>
    <w:p>
      <w:pPr>
        <w:pStyle w:val="Heading1402"/>
        <w:keepNext w:val="0"/>
        <w:spacing w:after="200" w:line="340" w:lineRule="atLeast"/>
        <w:ind w:left="0" w:right="0" w:firstLine="0"/>
        <w:jc w:val="center"/>
      </w:pPr>
      <w:hyperlink r:id="rId3294" w:history="1">
        <w:r>
          <w:rPr>
            <w:rFonts w:ascii="arial" w:eastAsia="arial" w:hAnsi="arial" w:cs="arial"/>
            <w:b/>
            <w:i/>
            <w:strike w:val="0"/>
            <w:color w:val="0077CC"/>
            <w:sz w:val="28"/>
            <w:u w:val="single"/>
            <w:vertAlign w:val="baseline"/>
          </w:rPr>
          <w:t>Two Rival Magicians, and Each Wants the Other to Go Poof; Movie Review | 'The Prestige'</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2006 Friday 00:00 EST</w:t>
      </w:r>
    </w:p>
    <w:p>
      <w:pPr>
        <w:pStyle w:val="Normal404"/>
        <w:keepNext w:val="0"/>
        <w:spacing w:after="0" w:line="240" w:lineRule="atLeast"/>
        <w:ind w:right="0"/>
        <w:jc w:val="both"/>
      </w:pPr>
      <w:bookmarkStart w:id="824" w:name="Bookmark_404"/>
      <w:bookmarkEnd w:id="824"/>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 O. SCOTT</w:t>
      </w:r>
    </w:p>
    <w:p>
      <w:pPr>
        <w:pStyle w:val="Normal4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Entertaining, spirited and shamelessly gimmicky, Christopher Nolan’s film tells the intricate tale of two rival magicians practicing their art in late-Victorian London. </w:t>
      </w:r>
    </w:p>
    <w:p>
      <w:pPr>
        <w:pStyle w:val="Normal404"/>
        <w:keepNext/>
        <w:spacing w:before="240" w:after="0" w:line="340" w:lineRule="atLeast"/>
        <w:ind w:left="0" w:right="0" w:firstLine="0"/>
        <w:jc w:val="left"/>
      </w:pPr>
      <w:bookmarkStart w:id="825" w:name="Body_402"/>
      <w:bookmarkEnd w:id="825"/>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61" style="position:absolute;z-index:252798976" from="0,2pt" to="512pt,2pt" strokecolor="#009ddb" strokeweight="2pt">
            <v:stroke linestyle="single"/>
            <w10:wrap type="topAndBottom"/>
          </v:line>
        </w:pict>
      </w:r>
    </w:p>
    <w:p>
      <w:pPr>
        <w:pStyle w:val="Normal404"/>
      </w:pP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Stuffed with hard-working actors, sleek effects and stagy period details, </w:t>
      </w:r>
      <w:hyperlink r:id="rId3295" w:history="1">
        <w:r>
          <w:rPr>
            <w:rFonts w:ascii="arial" w:eastAsia="arial" w:hAnsi="arial" w:cs="arial"/>
            <w:b w:val="0"/>
            <w:i/>
            <w:strike w:val="0"/>
            <w:noProof w:val="0"/>
            <w:color w:val="0077CC"/>
            <w:position w:val="0"/>
            <w:sz w:val="20"/>
            <w:u w:val="single"/>
            <w:vertAlign w:val="baseline"/>
          </w:rPr>
          <w:t>“The Prestige,”</w:t>
        </w:r>
      </w:hyperlink>
      <w:r>
        <w:rPr>
          <w:rFonts w:ascii="arial" w:eastAsia="arial" w:hAnsi="arial" w:cs="arial"/>
          <w:b w:val="0"/>
          <w:i w:val="0"/>
          <w:strike w:val="0"/>
          <w:noProof w:val="0"/>
          <w:color w:val="000000"/>
          <w:position w:val="0"/>
          <w:sz w:val="20"/>
          <w:u w:val="none"/>
          <w:vertAlign w:val="baseline"/>
        </w:rPr>
        <w:t xml:space="preserve"> directed by            </w:t>
      </w:r>
      <w:hyperlink r:id="rId3296" w:history="1">
        <w:r>
          <w:rPr>
            <w:rFonts w:ascii="arial" w:eastAsia="arial" w:hAnsi="arial" w:cs="arial"/>
            <w:b w:val="0"/>
            <w:i/>
            <w:strike w:val="0"/>
            <w:noProof w:val="0"/>
            <w:color w:val="0077CC"/>
            <w:position w:val="0"/>
            <w:sz w:val="20"/>
            <w:u w:val="single"/>
            <w:vertAlign w:val="baseline"/>
          </w:rPr>
          <w:t>Christopher Nolan</w:t>
        </w:r>
      </w:hyperlink>
      <w:r>
        <w:rPr>
          <w:rFonts w:ascii="arial" w:eastAsia="arial" w:hAnsi="arial" w:cs="arial"/>
          <w:b w:val="0"/>
          <w:i w:val="0"/>
          <w:strike w:val="0"/>
          <w:noProof w:val="0"/>
          <w:color w:val="000000"/>
          <w:position w:val="0"/>
          <w:sz w:val="20"/>
          <w:u w:val="none"/>
          <w:vertAlign w:val="baseline"/>
        </w:rPr>
        <w:t xml:space="preserve"> from a script he wrote with his brother Jonathan, is an intricate and elaborate machine designed for the simple purpose of diversion. </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a stylized late-Victorian world of dueling music-hall magicians and diabolically clever inventors, it has a satisfyingly puzzlelike structure, zipping around in time and scattering clues throughout its busy scenes and frames. Like </w:t>
      </w:r>
      <w:hyperlink r:id="rId3297" w:history="1">
        <w:r>
          <w:rPr>
            <w:rFonts w:ascii="arial" w:eastAsia="arial" w:hAnsi="arial" w:cs="arial"/>
            <w:b w:val="0"/>
            <w:i/>
            <w:strike w:val="0"/>
            <w:noProof w:val="0"/>
            <w:color w:val="0077CC"/>
            <w:position w:val="0"/>
            <w:sz w:val="20"/>
            <w:u w:val="single"/>
            <w:vertAlign w:val="baseline"/>
          </w:rPr>
          <w:t>“Memento,”</w:t>
        </w:r>
      </w:hyperlink>
      <w:r>
        <w:rPr>
          <w:rFonts w:ascii="arial" w:eastAsia="arial" w:hAnsi="arial" w:cs="arial"/>
          <w:b w:val="0"/>
          <w:i w:val="0"/>
          <w:strike w:val="0"/>
          <w:noProof w:val="0"/>
          <w:color w:val="000000"/>
          <w:position w:val="0"/>
          <w:sz w:val="20"/>
          <w:u w:val="none"/>
          <w:vertAlign w:val="baseline"/>
        </w:rPr>
        <w:t xml:space="preserve"> also directed by Christopher Nolan and based on a story by his brother, “The Prestige” is a triumph of gimmickry, a movie generous enough with its showmanship and sleight of hand to quiet the temptation to grumble about its lack of substance.</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of a magic trick, after all, is not the content, whatever that might be, but the ingenuity of its conceit and the skill of its execution. And “The Prestige” — the title is a magician’s term of art referring to the climactic surprise that seals a successful trick — manifests an enthusiasm for the nuts and bolts of illusionism that is pretty much irresistible. It is a mock-gothic costume drama with more than a touch of Las Vegas extravagance, a larger-scale, flashier — if ultimately less haunting — relative of </w:t>
      </w:r>
      <w:hyperlink r:id="rId3298" w:history="1">
        <w:r>
          <w:rPr>
            <w:rFonts w:ascii="arial" w:eastAsia="arial" w:hAnsi="arial" w:cs="arial"/>
            <w:b w:val="0"/>
            <w:i/>
            <w:strike w:val="0"/>
            <w:noProof w:val="0"/>
            <w:color w:val="0077CC"/>
            <w:position w:val="0"/>
            <w:sz w:val="20"/>
            <w:u w:val="single"/>
            <w:vertAlign w:val="baseline"/>
          </w:rPr>
          <w:t>“The Illusionist,”</w:t>
        </w:r>
      </w:hyperlink>
      <w:r>
        <w:rPr>
          <w:rFonts w:ascii="arial" w:eastAsia="arial" w:hAnsi="arial" w:cs="arial"/>
          <w:b w:val="0"/>
          <w:i w:val="0"/>
          <w:strike w:val="0"/>
          <w:noProof w:val="0"/>
          <w:color w:val="000000"/>
          <w:position w:val="0"/>
          <w:sz w:val="20"/>
          <w:u w:val="none"/>
          <w:vertAlign w:val="baseline"/>
        </w:rPr>
        <w:t xml:space="preserve"> another recent cinematic tale of 19th-century abracadabra.</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Prestige” begins with a death and proceeds through a murder trial and its aftermath, using flashbacks within flashbacks to deepen the mystery it promises to solve and changing points of view to misdirect our attention. At the center are two ambitious young magicians, Robert Angier (</w:t>
      </w:r>
      <w:hyperlink r:id="rId3299" w:history="1">
        <w:r>
          <w:rPr>
            <w:rFonts w:ascii="arial" w:eastAsia="arial" w:hAnsi="arial" w:cs="arial"/>
            <w:b w:val="0"/>
            <w:i/>
            <w:strike w:val="0"/>
            <w:noProof w:val="0"/>
            <w:color w:val="0077CC"/>
            <w:position w:val="0"/>
            <w:sz w:val="20"/>
            <w:u w:val="single"/>
            <w:vertAlign w:val="baseline"/>
          </w:rPr>
          <w:t>Hugh Jackman</w:t>
        </w:r>
      </w:hyperlink>
      <w:r>
        <w:rPr>
          <w:rFonts w:ascii="arial" w:eastAsia="arial" w:hAnsi="arial" w:cs="arial"/>
          <w:b w:val="0"/>
          <w:i w:val="0"/>
          <w:strike w:val="0"/>
          <w:noProof w:val="0"/>
          <w:color w:val="000000"/>
          <w:position w:val="0"/>
          <w:sz w:val="20"/>
          <w:u w:val="none"/>
          <w:vertAlign w:val="baseline"/>
        </w:rPr>
        <w:t xml:space="preserve">) and Alfred Borden (           </w:t>
      </w:r>
      <w:hyperlink r:id="rId3300" w:history="1">
        <w:r>
          <w:rPr>
            <w:rFonts w:ascii="arial" w:eastAsia="arial" w:hAnsi="arial" w:cs="arial"/>
            <w:b w:val="0"/>
            <w:i/>
            <w:strike w:val="0"/>
            <w:noProof w:val="0"/>
            <w:color w:val="0077CC"/>
            <w:position w:val="0"/>
            <w:sz w:val="20"/>
            <w:u w:val="single"/>
            <w:vertAlign w:val="baseline"/>
          </w:rPr>
          <w:t>Christian Bale</w:t>
        </w:r>
      </w:hyperlink>
      <w:r>
        <w:rPr>
          <w:rFonts w:ascii="arial" w:eastAsia="arial" w:hAnsi="arial" w:cs="arial"/>
          <w:b w:val="0"/>
          <w:i w:val="0"/>
          <w:strike w:val="0"/>
          <w:noProof w:val="0"/>
          <w:color w:val="000000"/>
          <w:position w:val="0"/>
          <w:sz w:val="20"/>
          <w:u w:val="none"/>
          <w:vertAlign w:val="baseline"/>
        </w:rPr>
        <w:t xml:space="preserve">),  also known as the Professor. They start out as friends and fellow apprentices, but quickly become bitter personal and professional rivals. Their enmity stems from an accidental onstage killing, and before long it is hard for them to disentangle the desire for revenge from the impulse toward one-upmanship.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Angier and Borden perform competing versions of the same tricks in different theaters and show up at each other’s performances in disguise, sometimes to steal secrets, sometimes to sabotage tricks and cause public embarrassment.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Angier is the smoother performer, as much an actor as a prestidigitator, and Mr. Jackman, equally at home onstage and on screen, uses his lean, long-legged charisma to good effect. Mr. Bale’s fierce inwardness likewise suits the character of Borden,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striver (Angier is a slumming aristocrat) who is also something of a purist. He disdains Angier’s crowd-pleasing antics in favor of a more stripped-down presentation, challenging his audience rather than charming or seducing it.</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Nolan’s sympathies appear to lie mainly with Borden, but as a director, he has sensibilities  more in line with Angier’s. Much as he respects the rigor of close-hand trickery based on tried-and-true techniques, this filmmaker, whose other movies include </w:t>
      </w:r>
      <w:hyperlink r:id="rId3301" w:history="1">
        <w:r>
          <w:rPr>
            <w:rFonts w:ascii="arial" w:eastAsia="arial" w:hAnsi="arial" w:cs="arial"/>
            <w:b w:val="0"/>
            <w:i/>
            <w:strike w:val="0"/>
            <w:noProof w:val="0"/>
            <w:color w:val="0077CC"/>
            <w:position w:val="0"/>
            <w:sz w:val="20"/>
            <w:u w:val="single"/>
            <w:vertAlign w:val="baseline"/>
          </w:rPr>
          <w:t>“Insomnia”</w:t>
        </w:r>
      </w:hyperlink>
      <w:r>
        <w:rPr>
          <w:rFonts w:ascii="arial" w:eastAsia="arial" w:hAnsi="arial" w:cs="arial"/>
          <w:b w:val="0"/>
          <w:i w:val="0"/>
          <w:strike w:val="0"/>
          <w:noProof w:val="0"/>
          <w:color w:val="000000"/>
          <w:position w:val="0"/>
          <w:sz w:val="20"/>
          <w:u w:val="none"/>
          <w:vertAlign w:val="baseline"/>
        </w:rPr>
        <w:t xml:space="preserve"> and            </w:t>
      </w:r>
      <w:hyperlink r:id="rId3302" w:history="1">
        <w:r>
          <w:rPr>
            <w:rFonts w:ascii="arial" w:eastAsia="arial" w:hAnsi="arial" w:cs="arial"/>
            <w:b w:val="0"/>
            <w:i/>
            <w:strike w:val="0"/>
            <w:noProof w:val="0"/>
            <w:color w:val="0077CC"/>
            <w:position w:val="0"/>
            <w:sz w:val="20"/>
            <w:u w:val="single"/>
            <w:vertAlign w:val="baseline"/>
          </w:rPr>
          <w:t>“Batman Begins,”</w:t>
        </w:r>
      </w:hyperlink>
      <w:r>
        <w:rPr>
          <w:rFonts w:ascii="arial" w:eastAsia="arial" w:hAnsi="arial" w:cs="arial"/>
          <w:b w:val="0"/>
          <w:i w:val="0"/>
          <w:strike w:val="0"/>
          <w:noProof w:val="0"/>
          <w:color w:val="000000"/>
          <w:position w:val="0"/>
          <w:sz w:val="20"/>
          <w:u w:val="none"/>
          <w:vertAlign w:val="baseline"/>
        </w:rPr>
        <w:t xml:space="preserve"> can hardly resist flights of theatrical and cinematic bravura.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Bale’s performance, in particular, is something to savor (especially in retrospect, when you at last understand just what he’s been up to), but the acting in “The Prestige” is, for the most part, subordinate to the plot twists and visual sensations. You don’t really go to a magic show to appreciate the commitment to emotional truth displayed by the lovely assistant as she’s being sawed in half. You go to be amazed that, after all the sawing, her body is still in one piece.</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as good a time as any to mention the presence of </w:t>
      </w:r>
      <w:hyperlink r:id="rId3303" w:history="1">
        <w:r>
          <w:rPr>
            <w:rFonts w:ascii="arial" w:eastAsia="arial" w:hAnsi="arial" w:cs="arial"/>
            <w:b w:val="0"/>
            <w:i/>
            <w:strike w:val="0"/>
            <w:noProof w:val="0"/>
            <w:color w:val="0077CC"/>
            <w:position w:val="0"/>
            <w:sz w:val="20"/>
            <w:u w:val="single"/>
            <w:vertAlign w:val="baseline"/>
          </w:rPr>
          <w:t>Scarlett Johansson</w:t>
        </w:r>
      </w:hyperlink>
      <w:r>
        <w:rPr>
          <w:rFonts w:ascii="arial" w:eastAsia="arial" w:hAnsi="arial" w:cs="arial"/>
          <w:b w:val="0"/>
          <w:i w:val="0"/>
          <w:strike w:val="0"/>
          <w:noProof w:val="0"/>
          <w:color w:val="000000"/>
          <w:position w:val="0"/>
          <w:sz w:val="20"/>
          <w:u w:val="none"/>
          <w:vertAlign w:val="baseline"/>
        </w:rPr>
        <w:t xml:space="preserve"> as Angier’s (and then Borden’s) lovely assistant Olivia, one of several more or less unsuspecting parties caught up in the intrigue between the rivals. Ms. Johansson’s English accent is adequate, though she tends lately (here and in            </w:t>
      </w:r>
      <w:hyperlink r:id="rId3304" w:history="1">
        <w:r>
          <w:rPr>
            <w:rFonts w:ascii="arial" w:eastAsia="arial" w:hAnsi="arial" w:cs="arial"/>
            <w:b w:val="0"/>
            <w:i/>
            <w:strike w:val="0"/>
            <w:noProof w:val="0"/>
            <w:color w:val="0077CC"/>
            <w:position w:val="0"/>
            <w:sz w:val="20"/>
            <w:u w:val="single"/>
            <w:vertAlign w:val="baseline"/>
          </w:rPr>
          <w:t>“The Black Dahlia”</w:t>
        </w:r>
      </w:hyperlink>
      <w:r>
        <w:rPr>
          <w:rFonts w:ascii="arial" w:eastAsia="arial" w:hAnsi="arial" w:cs="arial"/>
          <w:b w:val="0"/>
          <w:i w:val="0"/>
          <w:strike w:val="0"/>
          <w:noProof w:val="0"/>
          <w:color w:val="000000"/>
          <w:position w:val="0"/>
          <w:sz w:val="20"/>
          <w:u w:val="none"/>
          <w:vertAlign w:val="baseline"/>
        </w:rPr>
        <w:t xml:space="preserve">) to be upstaged by her costumes, which appear to be — inadvertently, I’m sure — cut a size too small. </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Hall plays Borden’s wife, who worries that his commitment to his craft exceeds his devotion to her and their young daughter. The ever-reliable </w:t>
      </w:r>
      <w:hyperlink r:id="rId3305" w:history="1">
        <w:r>
          <w:rPr>
            <w:rFonts w:ascii="arial" w:eastAsia="arial" w:hAnsi="arial" w:cs="arial"/>
            <w:b w:val="0"/>
            <w:i/>
            <w:strike w:val="0"/>
            <w:noProof w:val="0"/>
            <w:color w:val="0077CC"/>
            <w:position w:val="0"/>
            <w:sz w:val="20"/>
            <w:u w:val="single"/>
            <w:vertAlign w:val="baseline"/>
          </w:rPr>
          <w:t>Michael Caine</w:t>
        </w:r>
      </w:hyperlink>
      <w:r>
        <w:rPr>
          <w:rFonts w:ascii="arial" w:eastAsia="arial" w:hAnsi="arial" w:cs="arial"/>
          <w:b w:val="0"/>
          <w:i w:val="0"/>
          <w:strike w:val="0"/>
          <w:noProof w:val="0"/>
          <w:color w:val="000000"/>
          <w:position w:val="0"/>
          <w:sz w:val="20"/>
          <w:u w:val="none"/>
          <w:vertAlign w:val="baseline"/>
        </w:rPr>
        <w:t xml:space="preserve"> does not exert himself unduly playing Angier’s engineer and manager, but then again, his job is to lull us with his wise, twinkly reassurance so that we don’t see the full dimensions of the story unfolding before us.</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story is nudged to its wildly curlicued ending — don’t worry, I won’t give it away — by </w:t>
      </w:r>
      <w:hyperlink r:id="rId3306" w:history="1">
        <w:r>
          <w:rPr>
            <w:rFonts w:ascii="arial" w:eastAsia="arial" w:hAnsi="arial" w:cs="arial"/>
            <w:b w:val="0"/>
            <w:i/>
            <w:strike w:val="0"/>
            <w:noProof w:val="0"/>
            <w:color w:val="0077CC"/>
            <w:position w:val="0"/>
            <w:sz w:val="20"/>
            <w:u w:val="single"/>
            <w:vertAlign w:val="baseline"/>
          </w:rPr>
          <w:t>David Bowie</w:t>
        </w:r>
      </w:hyperlink>
      <w:r>
        <w:rPr>
          <w:rFonts w:ascii="arial" w:eastAsia="arial" w:hAnsi="arial" w:cs="arial"/>
          <w:b w:val="0"/>
          <w:i w:val="0"/>
          <w:strike w:val="0"/>
          <w:noProof w:val="0"/>
          <w:color w:val="000000"/>
          <w:position w:val="0"/>
          <w:sz w:val="20"/>
          <w:u w:val="none"/>
          <w:vertAlign w:val="baseline"/>
        </w:rPr>
        <w:t xml:space="preserve">, whose dry, amusing impersonation of the inventor Nikola Tesla allows the film to brush up gently against the real world. Tesla’s fierce rivalry with Thomas Edison is alluded to, and it suggests an actual historical counterpart to Angier and Borden’s struggle for dominance.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inventors can hatch the same idea, just as two magicians can perform the same trick, but only one is likely to be remembered and rewarded, and his victory may depend on cunning, dirty tricks and luck as much as on merit. (A similar contest may now be under way between “The Prestige” and “The Illusionist.”)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Edison, of course, is one of the progenitors of motion pictures, and to cast him as an off-screen heavy is a nice bit of wit. Tesla, meanwhile, who works in an isolated laboratory in the Rocky Mountains, conjures the possibility of innovations that could make the old, mechanical stage magic obsolete, much as digital technology now threatens to supersede the handmade magic of cinema.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Tesla — who is described as “a wizard” — also introduces an element into the movie that may trouble magic aficionados, whose commitment to techniques of deception is frequently accompanied by a rationalist skepticism toward claims of supernatural power. Serious magicians (like Ricky Jay, who has a cameo here) tend also to be determined debunkers. (Penn &amp; Teller’s Showtime series, the title of which I can’t print here, is part of this tradition, as is Johnny Carson’s famous “Tonight” show humiliation of Uri Geller, who claimed to be able to bend spoons through telekinesis.)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Nolans, eager to push the boundaries of their jaw-dropping parlor trick, introduce an element of bunk that compromises the coherence of the film’s concept. At least I suspect that Alfred Borden might think so, which makes me wonder if the filmmakers might not agree. Their slyest move may be to divide “The Prestige,” already caught between two protagonists, against itself. Maybe, in the end, it all makes sense. Or maybe convincing you that it does is just the last and cleverest of this movie’s many sleights of hand.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Prestige” is rated PG-13 (Parents strongly cautioned). It has some violent scenes and a scary, menacing atmosphere.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PRESTIGE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nationwide. </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w:t>
      </w:r>
      <w:hyperlink r:id="rId3307" w:history="1">
        <w:r>
          <w:rPr>
            <w:rFonts w:ascii="arial" w:eastAsia="arial" w:hAnsi="arial" w:cs="arial"/>
            <w:b w:val="0"/>
            <w:i/>
            <w:strike w:val="0"/>
            <w:noProof w:val="0"/>
            <w:color w:val="0077CC"/>
            <w:position w:val="0"/>
            <w:sz w:val="20"/>
            <w:u w:val="single"/>
            <w:vertAlign w:val="baseline"/>
          </w:rPr>
          <w:t>Christopher Nolan</w:t>
        </w:r>
      </w:hyperlink>
      <w:r>
        <w:rPr>
          <w:rFonts w:ascii="arial" w:eastAsia="arial" w:hAnsi="arial" w:cs="arial"/>
          <w:b w:val="0"/>
          <w:i w:val="0"/>
          <w:strike w:val="0"/>
          <w:noProof w:val="0"/>
          <w:color w:val="000000"/>
          <w:position w:val="0"/>
          <w:sz w:val="20"/>
          <w:u w:val="none"/>
          <w:vertAlign w:val="baseline"/>
        </w:rPr>
        <w:t xml:space="preserve">; written by Christopher Nolan and Jonathan Nolan, based on the novel by Christopher Priest; edited by Lee Smith; production designer, Nathan Crowley; produced by Emma Thomas and Aaron Ryder; released by Touchstone Pictures. Running time: 128 minutes. </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3308" w:history="1">
        <w:r>
          <w:rPr>
            <w:rFonts w:ascii="arial" w:eastAsia="arial" w:hAnsi="arial" w:cs="arial"/>
            <w:b w:val="0"/>
            <w:i/>
            <w:strike w:val="0"/>
            <w:noProof w:val="0"/>
            <w:color w:val="0077CC"/>
            <w:position w:val="0"/>
            <w:sz w:val="20"/>
            <w:u w:val="single"/>
            <w:vertAlign w:val="baseline"/>
          </w:rPr>
          <w:t>Hugh Jackman</w:t>
        </w:r>
      </w:hyperlink>
      <w:r>
        <w:rPr>
          <w:rFonts w:ascii="arial" w:eastAsia="arial" w:hAnsi="arial" w:cs="arial"/>
          <w:b w:val="0"/>
          <w:i w:val="0"/>
          <w:strike w:val="0"/>
          <w:noProof w:val="0"/>
          <w:color w:val="000000"/>
          <w:position w:val="0"/>
          <w:sz w:val="20"/>
          <w:u w:val="none"/>
          <w:vertAlign w:val="baseline"/>
        </w:rPr>
        <w:t xml:space="preserve"> (Robert Angier),            </w:t>
      </w:r>
      <w:hyperlink r:id="rId3309" w:history="1">
        <w:r>
          <w:rPr>
            <w:rFonts w:ascii="arial" w:eastAsia="arial" w:hAnsi="arial" w:cs="arial"/>
            <w:b w:val="0"/>
            <w:i/>
            <w:strike w:val="0"/>
            <w:noProof w:val="0"/>
            <w:color w:val="0077CC"/>
            <w:position w:val="0"/>
            <w:sz w:val="20"/>
            <w:u w:val="single"/>
            <w:vertAlign w:val="baseline"/>
          </w:rPr>
          <w:t>Christian Bale</w:t>
        </w:r>
      </w:hyperlink>
      <w:r>
        <w:rPr>
          <w:rFonts w:ascii="arial" w:eastAsia="arial" w:hAnsi="arial" w:cs="arial"/>
          <w:b w:val="0"/>
          <w:i w:val="0"/>
          <w:strike w:val="0"/>
          <w:noProof w:val="0"/>
          <w:color w:val="000000"/>
          <w:position w:val="0"/>
          <w:sz w:val="20"/>
          <w:u w:val="none"/>
          <w:vertAlign w:val="baseline"/>
        </w:rPr>
        <w:t xml:space="preserve"> (Alfred Borden),            </w:t>
      </w:r>
      <w:hyperlink r:id="rId3310" w:history="1">
        <w:r>
          <w:rPr>
            <w:rFonts w:ascii="arial" w:eastAsia="arial" w:hAnsi="arial" w:cs="arial"/>
            <w:b w:val="0"/>
            <w:i/>
            <w:strike w:val="0"/>
            <w:noProof w:val="0"/>
            <w:color w:val="0077CC"/>
            <w:position w:val="0"/>
            <w:sz w:val="20"/>
            <w:u w:val="single"/>
            <w:vertAlign w:val="baseline"/>
          </w:rPr>
          <w:t>Michael Caine</w:t>
        </w:r>
      </w:hyperlink>
      <w:r>
        <w:rPr>
          <w:rFonts w:ascii="arial" w:eastAsia="arial" w:hAnsi="arial" w:cs="arial"/>
          <w:b w:val="0"/>
          <w:i w:val="0"/>
          <w:strike w:val="0"/>
          <w:noProof w:val="0"/>
          <w:color w:val="000000"/>
          <w:position w:val="0"/>
          <w:sz w:val="20"/>
          <w:u w:val="none"/>
          <w:vertAlign w:val="baseline"/>
        </w:rPr>
        <w:t xml:space="preserve"> (Cutter),            </w:t>
      </w:r>
      <w:hyperlink r:id="rId3311" w:history="1">
        <w:r>
          <w:rPr>
            <w:rFonts w:ascii="arial" w:eastAsia="arial" w:hAnsi="arial" w:cs="arial"/>
            <w:b w:val="0"/>
            <w:i/>
            <w:strike w:val="0"/>
            <w:noProof w:val="0"/>
            <w:color w:val="0077CC"/>
            <w:position w:val="0"/>
            <w:sz w:val="20"/>
            <w:u w:val="single"/>
            <w:vertAlign w:val="baseline"/>
          </w:rPr>
          <w:t>Scarlett Johansson</w:t>
        </w:r>
      </w:hyperlink>
      <w:r>
        <w:rPr>
          <w:rFonts w:ascii="arial" w:eastAsia="arial" w:hAnsi="arial" w:cs="arial"/>
          <w:b w:val="0"/>
          <w:i w:val="0"/>
          <w:strike w:val="0"/>
          <w:noProof w:val="0"/>
          <w:color w:val="000000"/>
          <w:position w:val="0"/>
          <w:sz w:val="20"/>
          <w:u w:val="none"/>
          <w:vertAlign w:val="baseline"/>
        </w:rPr>
        <w:t xml:space="preserve"> (Olivia), Piper Perabo (Julia McCullough), Rebecca Hall (Sarah Borden),            </w:t>
      </w:r>
      <w:hyperlink r:id="rId3312" w:history="1">
        <w:r>
          <w:rPr>
            <w:rFonts w:ascii="arial" w:eastAsia="arial" w:hAnsi="arial" w:cs="arial"/>
            <w:b w:val="0"/>
            <w:i/>
            <w:strike w:val="0"/>
            <w:noProof w:val="0"/>
            <w:color w:val="0077CC"/>
            <w:position w:val="0"/>
            <w:sz w:val="20"/>
            <w:u w:val="single"/>
            <w:vertAlign w:val="baseline"/>
          </w:rPr>
          <w:t>David Bowie</w:t>
        </w:r>
      </w:hyperlink>
      <w:r>
        <w:rPr>
          <w:rFonts w:ascii="arial" w:eastAsia="arial" w:hAnsi="arial" w:cs="arial"/>
          <w:b w:val="0"/>
          <w:i w:val="0"/>
          <w:strike w:val="0"/>
          <w:noProof w:val="0"/>
          <w:color w:val="000000"/>
          <w:position w:val="0"/>
          <w:sz w:val="20"/>
          <w:u w:val="none"/>
          <w:vertAlign w:val="baseline"/>
        </w:rPr>
        <w:t xml:space="preserve"> (Tesla) and Andy Serkis (Alley). </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404"/>
      </w:pPr>
    </w:p>
    <w:p>
      <w:pPr>
        <w:pStyle w:val="Normal404"/>
        <w:ind w:left="200"/>
        <w:sectPr>
          <w:type w:val="continuous"/>
          <w:pgMar w:top="840" w:right="1000" w:bottom="840" w:left="1000" w:header="400" w:footer="400"/>
          <w:pgNumType w:fmt="decimal"/>
          <w:cols w:space="720"/>
        </w:sectPr>
      </w:pPr>
      <w:r>
        <w:br/>
      </w:r>
      <w:r>
        <w:pict>
          <v:line id="_x0000_s2562"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313"/>
          <w:headerReference w:type="default" r:id="rId3314"/>
          <w:footerReference w:type="even" r:id="rId3315"/>
          <w:footerReference w:type="default" r:id="rId3316"/>
          <w:headerReference w:type="first" r:id="rId3317"/>
          <w:footerReference w:type="first" r:id="rId3318"/>
          <w:pgSz w:w="12240" w:h="15840"/>
          <w:pgMar w:top="840" w:right="1000" w:bottom="840" w:left="1000" w:header="400" w:footer="400"/>
          <w:pgNumType w:fmt="decimal"/>
          <w:cols w:space="720"/>
          <w:titlePg w:val="0"/>
        </w:sectPr>
      </w:pPr>
    </w:p>
    <w:p>
      <w:pPr>
        <w:pStyle w:val="Normal405"/>
      </w:pPr>
    </w:p>
    <w:p>
      <w:pPr>
        <w:pStyle w:val="Normal405"/>
      </w:pPr>
      <w:r>
        <w:pict>
          <v:shape id="_x0000_i2563" type="#_x0000_t75" alt="LexisNexis®" style="width:147.75pt;height:30pt">
            <v:imagedata r:id="rId17" o:title=""/>
          </v:shape>
        </w:pict>
      </w:r>
      <w:r>
        <w:cr/>
      </w:r>
    </w:p>
    <w:p>
      <w:pPr>
        <w:pStyle w:val="Heading1403"/>
        <w:keepNext w:val="0"/>
        <w:spacing w:after="200" w:line="340" w:lineRule="atLeast"/>
        <w:ind w:left="0" w:right="0" w:firstLine="0"/>
        <w:jc w:val="center"/>
      </w:pPr>
      <w:hyperlink r:id="rId3319" w:history="1">
        <w:r>
          <w:rPr>
            <w:rFonts w:ascii="arial" w:eastAsia="arial" w:hAnsi="arial" w:cs="arial"/>
            <w:b/>
            <w:i/>
            <w:strike w:val="0"/>
            <w:color w:val="0077CC"/>
            <w:sz w:val="28"/>
            <w:u w:val="single"/>
            <w:vertAlign w:val="baseline"/>
          </w:rPr>
          <w:t>Unlikely Fan of Afrobeat Pulled 'Fela!' to Broadway</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2010 Thursday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5"/>
        <w:keepNext w:val="0"/>
        <w:spacing w:after="0" w:line="240" w:lineRule="atLeast"/>
        <w:ind w:right="0"/>
        <w:jc w:val="both"/>
      </w:pPr>
      <w:bookmarkStart w:id="826" w:name="Bookmark_405"/>
      <w:bookmarkEnd w:id="826"/>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w:t>
      </w:r>
    </w:p>
    <w:p>
      <w:pPr>
        <w:pStyle w:val="Normal405"/>
        <w:keepNext/>
        <w:spacing w:before="240" w:after="0" w:line="340" w:lineRule="atLeast"/>
        <w:ind w:left="0" w:right="0" w:firstLine="0"/>
        <w:jc w:val="left"/>
      </w:pPr>
      <w:bookmarkStart w:id="827" w:name="Body_403"/>
      <w:bookmarkEnd w:id="827"/>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64" style="position:absolute;z-index:252801024"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student at Phillips Exeter Academy in the mid-1960s Stephen Hendel found comfort in his old turntable, the kind that could stack six records at a time, his Paul Butterfields  and Sonny Boy Williamsons. Out on campus you endured bullies by keeping your emotions in check, he believed. But lying on his bed, listening to blues and jazz and soul for hours on end, the teenager felt his first stirrings of excitement and rich  imagination.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 young age I was very uptight, and music was the only way that I had an emotional life,'' said Mr. Hendel, the grandson of  Eastern European immigrants who, through hard work, rose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New Haven. ''I would go into record stores and see what looked interesting, and there would be Duke Ellington and Ellas McDaniel and musicians who could feel. They taught me to feel.''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35 years later, having become a prominent commodities trader in New York, Mr. Hendel was scrolling through the music on Amazon.com when he came across an unfamiliar name: Fela Kuti, the Afrobeat artist. Mr. Hendel's love for transporting music took form with Kuti, whose dramatic life as an African nationalist  -- embedded in the lyrics of his pulsing songs  -- was so inspiring to Mr. Hendel that he said to his wife, Ruth, a theater producer, that they should find a way to bring his music to a wide audience.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endeavor  -- a genial, low-key Jewish businessman from Larchmont, N.Y.,  championing a fiery, sexy, anticapitalist singer from Nigeria -- produced ''Fela!,'' the Broadway show that tied for  the most Tony Award nominations this year, 11, and is a leading contender for best musical at the Tonys ceremony on Sunday night.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has catapulted Mr. Hendel from joining his wife at her opening nights to shepherding an $11 million critically acclaimed musical of his own as lead producer, and planning Tony campaign strategy with his main ''Fela!'' partners, the investors Jay-Z and Will and Jada Pinkett Smith and the show's director and choreographer, Bill T. Jones.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party he gave at the Palm in Midtown last month for scores of Tony voters and theater presenters nationwide, Mr. Hendel, 58, arrived well ahead of time to get ready to greet guests at the door. He posed a bit stiffly for a photos taken with iPhones, and he circled the room a few times to make sure everything was in order. At one point he noted that soft rock was playing in the background; he quickly borrowed a friend's iPod that had several Kuti songs and had them pumped over the sound system.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it, Fela's music!'' he fairly shouted when the music changed. ''This is one of his most famous songs, 'Lady.' We tried but never found a way to get it into the show.''</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half-hour later Jay-Z and his wife, Beyonce Knowles, and the Smiths had arrived, and Mr. Hendel at first had to fight his way through the crowd massing toward the celebrities. Once he made it into the V.I.P. area, he huddled with them to talk about the  show and point out people in the restaurant who might be worth meeting. The celebrities, who, with their business partners, have put in $3 million, shook hands with several voters and presenters and smiled broadly for cameras.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said he was excited to be part of his first Broadway venture, and added that he was especially impressed with what a newcomer like Mr. Hendel had accomplished.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new to Broadway work myself, and feel lucky to have found partners like Steve and Bill who are direct, down to earth, and just constantly enthralled by Fela Kuti's music,'' said Mr. Smith, who came on board after watching a taped performance of the 2008 Off Broadway production of ''Fela!'' At Jay-Z's suggestion Mr. Hendel had brought in the film crew in hopes of recruiting the Smiths as investors.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Hendels have contributed and raised the bulk of the $11 million capitalization. Mrs. Hendel, who has 24 Broadway production credits of her own, including the musical  ''Dirty Rotten Scoundrels'' and the play ''Metamorphoses,''  said that when her husband first asked her seven years ago if Kuti's music and story might work as a Broadway show, she said she was less certain of its potential than she was confident that Mr. Hendel could pull it off.</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''Knowing Steve as well as I do, I just knew that he would eventually realize what he would be trying to accomplish,'' Mrs. Hendel said over dinner last month as a performance of ''Fela!'' played next door at the Eugene O'Neill Theater. ''He's just very determined and passionate about this music.''</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crazy,'' Mr. Hendel volunteered between bites of salmon.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going to say that for the record,'' said Mrs. Hendel, who began dating Mr. Hendel when they were teenagers; they've  been married 33 years.  ''But he's on the manic side. And he's what I would call a creative businessman. He has a good sense about art and a good sense about numbers.''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lawyer by training, Mr. Hendel spent 16 years as a commodities executive at Goldman Sachs. He left  in 1996, long before the company found itself in the spotlight over its actions in the mortgage and credit crises. Mr. Hendel subsequently  helped start Hess Energy Trading Company, a private, international commodities business where he is a managing director. He  would not talk about his work there.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 Hendel's business background would present an evident contrast to any audience member of ''Fela!'' watching scenes in which the title character  -- an outspoken advocate for Africa's poor  -- criticizes Western energy companies and corporate interests as exploitative. But Mr. Hendel  said his professional background only deepened his appreciation for Kuti.</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I've learned a great deal about how financial markets can help some economies but leave others behind,'' Mr. Hendel said. ''Through my adult life I've been concerned with scenes of suffering, of poverty. And no one anywhere has been more passionate about theses matters than Fela Kuti, and he expressed it through music. How incredible is that.''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discovering Kuti on Amazon and then spending a couple of years  telling everyone he knew that Kuti was the most important musician they had never heard of, Mr. Hendel arranged a meeting with Mr. Jones to talk about developing a show, perhaps a dance piece or a production for festivals. Mr. Hendel started coming to Mr. Jones's house, sometimes clutching Kuti CDs to share. Mr. Jones began periodically holding workshops, largely paid for by Mr. Hendel, to create numbers with dancers and musicians; there was never much of a permanent script, a point that some critics of the show's loose story have noted.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Jones described Mr. Hendel as ''a rarity on Broadway, a totally straightforward honest broker.'' As excitable as Mr. Hendel becomes whenever he talks about Kuti's music, he is also prone to anxiety about the show's fate. Ticket sales since the opening in November have been good some weeks, quite modest in others.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interviews with several Tony voters, ''Fela!'' faces tough competition from ''Memphis'' for the best musical award, an honor that Mr. Hendel considers essential for raising the show's profile among tourists as well as reinforcing its appeal ''to audience members of all races, including some who might see this as a so-called black show rather than what it is, a human show.''</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with one Tony voter or road presenter after another at the Palm, though, Mr. Hendel demonstrated a deft touch at the art of awards season campaigning. He listened more than he talked, and when he did offer a few words, they were about his lifelong love for music that could change lives, like his own.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Joan Squires, president of Omaha Performing Arts, a road organization, said to Mr. Hendel that '' 'Fela!' isn't bad for your first musical,'' the look on his face was almost bittersweet.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music has meant so much to me,'' he said. ''Fortunately or unfortunately, I'll never have a show like this again.''</w:t>
      </w:r>
    </w:p>
    <w:p>
      <w:pPr>
        <w:pStyle w:val="Normal405"/>
        <w:keepNext w:val="0"/>
        <w:spacing w:before="240" w:after="0" w:line="260" w:lineRule="atLeast"/>
        <w:ind w:left="0" w:right="0" w:firstLine="0"/>
        <w:jc w:val="left"/>
      </w:pPr>
      <w:r>
        <w:br/>
      </w:r>
      <w:hyperlink r:id="rId3320" w:history="1">
        <w:r>
          <w:rPr>
            <w:rFonts w:ascii="arial" w:eastAsia="arial" w:hAnsi="arial" w:cs="arial"/>
            <w:b w:val="0"/>
            <w:i/>
            <w:strike w:val="0"/>
            <w:color w:val="0077CC"/>
            <w:sz w:val="20"/>
            <w:u w:val="single"/>
            <w:vertAlign w:val="baseline"/>
          </w:rPr>
          <w:t>http://www.nytimes.com</w:t>
        </w:r>
      </w:hyperlink>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65" style="position:absolute;z-index:252802048"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Stephen Hendel has joined his wife, Ruth, in the world of theater producing, bringing the story of Fela Kuti to the stage after falling in love with his music. (PHOTOGRAPH BY YANA PASKOVA FOR THE NEW YORK TIMES)(C5)              </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2010</w:t>
      </w:r>
    </w:p>
    <w:p>
      <w:pPr>
        <w:pStyle w:val="Normal405"/>
      </w:pPr>
    </w:p>
    <w:p>
      <w:pPr>
        <w:pStyle w:val="Normal405"/>
        <w:ind w:left="200"/>
        <w:sectPr>
          <w:type w:val="continuous"/>
          <w:pgMar w:top="840" w:right="1000" w:bottom="840" w:left="1000" w:header="400" w:footer="400"/>
          <w:pgNumType w:fmt="decimal"/>
          <w:cols w:space="720"/>
        </w:sectPr>
      </w:pPr>
      <w:r>
        <w:br/>
      </w:r>
      <w:r>
        <w:pict>
          <v:line id="_x0000_s2566"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321"/>
          <w:headerReference w:type="default" r:id="rId3322"/>
          <w:footerReference w:type="even" r:id="rId3323"/>
          <w:footerReference w:type="default" r:id="rId3324"/>
          <w:headerReference w:type="first" r:id="rId3325"/>
          <w:footerReference w:type="first" r:id="rId3326"/>
          <w:pgSz w:w="12240" w:h="15840"/>
          <w:pgMar w:top="840" w:right="1000" w:bottom="840" w:left="1000" w:header="400" w:footer="400"/>
          <w:pgNumType w:fmt="decimal"/>
          <w:cols w:space="720"/>
          <w:titlePg w:val="0"/>
        </w:sectPr>
      </w:pPr>
    </w:p>
    <w:p>
      <w:pPr>
        <w:pStyle w:val="Normal406"/>
      </w:pPr>
    </w:p>
    <w:p>
      <w:pPr>
        <w:pStyle w:val="Normal406"/>
      </w:pPr>
      <w:r>
        <w:pict>
          <v:shape id="_x0000_i2567" type="#_x0000_t75" alt="LexisNexis®" style="width:147.75pt;height:30pt">
            <v:imagedata r:id="rId17" o:title=""/>
          </v:shape>
        </w:pict>
      </w:r>
      <w:r>
        <w:cr/>
      </w:r>
    </w:p>
    <w:p>
      <w:pPr>
        <w:pStyle w:val="Heading1404"/>
        <w:keepNext w:val="0"/>
        <w:spacing w:after="200" w:line="340" w:lineRule="atLeast"/>
        <w:ind w:left="0" w:right="0" w:firstLine="0"/>
        <w:jc w:val="center"/>
      </w:pPr>
      <w:hyperlink r:id="rId3327" w:history="1">
        <w:r>
          <w:rPr>
            <w:rFonts w:ascii="arial" w:eastAsia="arial" w:hAnsi="arial" w:cs="arial"/>
            <w:b/>
            <w:i/>
            <w:strike w:val="0"/>
            <w:color w:val="0077CC"/>
            <w:sz w:val="28"/>
            <w:u w:val="single"/>
            <w:vertAlign w:val="baseline"/>
          </w:rPr>
          <w:t>Bill de Blasio and the New Urban Populism</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2013 Wednesday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06"/>
        <w:keepNext w:val="0"/>
        <w:spacing w:after="0" w:line="240" w:lineRule="atLeast"/>
        <w:ind w:right="0"/>
        <w:jc w:val="both"/>
      </w:pPr>
      <w:bookmarkStart w:id="828" w:name="Bookmark_406"/>
      <w:bookmarkEnd w:id="828"/>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CONTRIBUTING OP-ED WRITER</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2005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B. EDSALL</w:t>
      </w:r>
    </w:p>
    <w:p>
      <w:pPr>
        <w:pStyle w:val="Normal406"/>
        <w:keepNext/>
        <w:spacing w:before="240" w:after="0" w:line="340" w:lineRule="atLeast"/>
        <w:ind w:left="0" w:right="0" w:firstLine="0"/>
        <w:jc w:val="left"/>
      </w:pPr>
      <w:bookmarkStart w:id="829" w:name="Body_404"/>
      <w:bookmarkEnd w:id="829"/>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68" style="position:absolute;z-index:252804096"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of Clintonesque caution, when Democrats typically mute any expression of their leftward leanings, Bill de Blasio, who will almost certainly be elected mayor of New York City two weeks from now, does not concede an inch to the right.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about sharing the wealth. He is pro-tenant and anti-landlord. He wants to tax the rich to help the poor. He stands solidly in support of undocumented immigrants. He sides with workers over employers. He backs the teachers' union in its struggles with the charter school movement. He supports programs to ensure that every New Yorker eligible for food stamps, health care, income security and social services gets on the rolls, effectively resurrecting the welfare rights movement of the late 1960s and early 1970s.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 Blasio platform, ''One New York, Rising Together,'' is a remarkable document, a statement of left principles rarely heard of from a major politician in recent decades.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Battling inequality will ''be at the very center of our vision for the next four years'' de Blasio, who leads his Republican opponent, Joe Lhota, 68-24 in recent polling, says in his platform. There's more: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''New York City spends too many dollars in one-off deals for large, well-connected corporations.''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''Bill de Blasio believes that crime reduction and public safety are not served by aggressively pursuing incarceration of nonviolent offenders -- particularly when cases demand rehabilitative and holistic multi-agency responses.''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''Gentriï¬cation, unscrupulous landlords, and the real estate lobby's hold on government have pulled tens of thousands of apartments out of rent stabilization, and more are lost every year.''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''Nearly 400,000 millionaires call New York home, while nearly half of our neighbors live at or near the poverty line.''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''No family should ever be hungry in our city, and Bill de Blasio will work relentlessly to expand enrollment for eligible households to income and food assistance programs.''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important as what's in de Blasio's proposals is what's missing: there is nothing that could be construed as blame-the-victim rhetoric -- the time-honored political tactic of accusing poor people of causing their own misery; there are no law-and-order demands; there is, in fact, no hint of the ''undeserving poor'' at all.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casts himself as the defender of those whom Mitt Romney pejoratively characterized as ''the 47 percent.''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 Blasio's policies clearly favor the poor over the affluent, his support was consistently high among all income groups voting in the Democratic primary, according to exit poll data. De Blasio, whose father went to Yale and whose mother went to Smith, received strong support among those with incomes above $100,000 (39 percent) and strong support among those with incomes below $30,000 (37 percent).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according to an April 2013 report by the city's Center for Economic Opportunity, graphically presented in Figure 1, 45.8 percent of the city's population lives in poverty (an annual income of $30,994 or less for a four-person family) or at ''near poverty'' (from $30,995 to $46,416 for a family of four).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steps taken by the Bloomberg administration to enroll all eligible recipients of federal, state and local benefit programs -- the kind of efforts de Blasio says he would redouble -- significantly reduced poverty levels: ''We find that these additional steps blunted what would have been a very sharp rise in the CEO poverty rate from 2008 to 2011.We estimate that without these initiatives, the CEO poverty rate would have increased to 23.6 percent in 2011, instead of 21.3 percent.''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DEMOGRAPHICALLY, New York City is already where the nation will be sometime in the latter part of this century. Whites are 33.3 percent of the city's population. Hispanics are close behind, at 28.6 percent, and blacks are at 22.8 percent. This demographic profile, as shown in Figure 2, is significantly different from what it was 1990, a year after the last mayoral victory by a liberal Democrat, David Dinkins. In 1990, whites were the clearly dominant plurality group at 43.2 percent, with roughly equal numbers of blacks, 25.2 percent, and Hispanics, 24.4 percent.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in terms of both election outcomes and policy-making, the city's electorate -- the people who actually go out and cast ballots -- shifted from a 56 percent white majority in 1989 to a 46 percent minority in 2009, during the last mayoral election. If that transition continues at roughly the same rate, about 1 percentage point every two years, the 2013 electorate for the mayoral election will be 44 percent white.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reasons the electorate in New York has a higher percentage of whites and a smaller proportion of minorities than the city's population as a whole is that a higher percentage of whites are of voting age and a higher percentage of minorities are not citizens and are thus ineligible to vote.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Hayduk, a political scientist at City University of New York, estimates that foreign-born non-citizens make up 22 percent of the adult New York City population.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almost every measure, whites are more economically conservative than blacks and Hispanics. Surveys conducted over 36 years by American National Election Studies have found that blacks, by margins of 2 or 3 to 1, believe that government should ''see to it that every person has a job and a good standard of living,'' while whites, by margins nearly as large, believe that ''government should just let each person get ahead on their own.''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ANES surveys did not break out Hispanic responses to this question. A Pew Research Center report from April 2012, ''Hispanics and Their Views of Identity,'' did compare the views of Latinos to the general population. It asked the question ''would you rather have a smaller government providing fewer services, or bigger government providing more services?'' A majority of all voters favored smaller government by a 48-41 margin, but Hispanics preferred a bigger government decisively, by 75 to 19 percent.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fundamental disagreement along racial and ethnic lines about what causes poverty. This is demonstrated in a June 2012 Pew survey that asked ''In your opinion, which is generally more often to blame if a person is poor, lack of effort on his or her own part, or circumstances beyond his or her control?'' Whites were split, 41-41, but strong majorities of blacks and Hispanics answered ''circumstances beyond his or her control,'' 62-28 and 59-27, respectively. The premise of the de Blasio agenda is that people are poor because of circumstances beyond their control and therefore government intervention is essential. How you responded to the Pew question is likely to correlate strongly with whether you support or oppose de Blasio and how deeply felt your choice is.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 de Blasio administration provoke a conservative reaction, the kind of reaction that 20 years ago resulted in Rudy Giuliani's successful challenge to David Dinkins? I emailed three specialists in urban affairs, and the consensus is that an anti-de Blasio insurgency in 2017 is unlikely.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Kotkin of Chapman University argues that opposition to de Blasio's agenda will likely be minimal: ''The realities of New York are that the city is only 40 percent white last I looked; it has high poverty rate, and exceptional inequality,'' Kotkin wrote. In addition, ''you replace working/middle class Italians and Jews for young, often single, hipsters. Notch another one for de Blasio.''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Mac Donald, a senior fellow at the Manhattan Institute, thinks that de Blasio will maintain voter support despite her adamant disagreement with his policies: ''If he stops or radically slows down the creation of charter schools, who will notice? It's harder to react to an event that did not happen -- the non-creation of another 10 charters say -- than one that did. Obviously, the people who would be most affected by a reversal of Bloomberg's charter school policy are minorities, but de Blasio's stand on charters has not hurt him with minorities.''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Donald added a final thought: ''I am confident that de Blasio will gut welfare reform -- eliminating work requirements, any remaining anti-fraud requirements, and pay for performance among service providers. But the consequences of that will not be immediately apparent to taxpayers, either.''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Florida of the University of Toronto and N.Y.U. does see some potential for a conservative anti-de Blasio backlash, although he too thinks it's unlikely: ''My experience in Toronto has left me scarred,'' Florida wrote ''We had a mayor, David Miller, much like de Blasio, who was seen as soft when he refused to break a garbage workers' strike -- opening the door to the incompetent there now.'' In a reference to Rob Ford, the conservative who replaced Miller in 2010, Florida said, ''his success in Toronto -- which is, if anything, more diverse ethnically, and historically more socially progressive, worries me a little. At a minimum, it convinces me that the current more liberal leaning and inclusive political climate should not be taken for granted.''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not count out a populist,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oriented, inequality-bashing candidate from arising,'' Florida wrote. ''Think an even more blue-collar version of Giuliani, intent on bashing the rich, the yuppies, the gentrifiers and public sector gravy train. I think the odds are small, but it could happen.''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Lhota, the Republican mayoral nominee, has suggested in a television commercial that de Blasio will usher in a revival of the kind of disorder that plagued the city in the 1970s, 1980s and early 1990s. But Lhota is having a tough time scaring voters: crime rates have dropped precipitously over the past two decades. From 1990 to 2012, the number of homicides in the city fell from 2245 to 418, with even lower figures expected at the end of this year.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then leads to a broader question. Does the advent of a new era of urban populism under de Blasio suggest that the country is moving in a decisively liberal direction?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rather, that the rise of de Blasio signals the growing strength of liberal forces within the liberal wing of the Democratic Party, a development that may actually work to prevent this wing from leading the entire country to the left.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growing leverage of minority and low-income voters in the Democratic party, the center-left coalition includes many upscale, well-educated social liberals, who have found common ground with their less fortunate allies in shared animosity toward the Republican Party.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stronger the pro-government poor-to-lower-middle class wing gets, the more likely the coalition will fracture along class and economic fault lines.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affluent progressive-leaning voters move to the suburbs (by 2010 New York lost 129,165 residents who had been between the ages 25 and 34 in 2000), have children, buy homes and pay significant property taxes, they are more likely to join the ranks of those who oppose a political party that seeks to increase their tax burdens. They will become legitimate targets for recruitment by a Republican Party that is reasonably conservative -- if that stops being an oxymoron.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de Blasio and the new urban populism alienate the party's upscale wing? In New York and other major American cities, there are many affluent liberals who are willing to support policies redistributing their income to those struggling to make ends meet. But they don't make up a majority of the affluent voters who are currently alienated by Republican extremism -- and these voters are an essential component of the coalition Democratic strategists plan to use to map out their political future. The growing leftward tilt of the national Democratic Party reflected in political trends in New York is as likely to provoke intraparty conflict as it is to usher in an era of revived liberalism. There are risks and benefits to standing foursquare in support of the least advantaged.</w:t>
      </w:r>
    </w:p>
    <w:p>
      <w:pPr>
        <w:pStyle w:val="Normal406"/>
        <w:keepNext w:val="0"/>
        <w:spacing w:before="240" w:after="0" w:line="260" w:lineRule="atLeast"/>
        <w:ind w:left="0" w:right="0" w:firstLine="0"/>
        <w:jc w:val="left"/>
      </w:pPr>
      <w:r>
        <w:br/>
      </w:r>
      <w:hyperlink r:id="rId3328" w:history="1">
        <w:r>
          <w:rPr>
            <w:rFonts w:ascii="arial" w:eastAsia="arial" w:hAnsi="arial" w:cs="arial"/>
            <w:b w:val="0"/>
            <w:i/>
            <w:strike w:val="0"/>
            <w:color w:val="0077CC"/>
            <w:sz w:val="20"/>
            <w:u w:val="single"/>
            <w:vertAlign w:val="baseline"/>
          </w:rPr>
          <w:t>http://www.nytimes.com/2013/10/23/opinion/edsall-bill-de-blasio-and-the-new-urban-populism.html</w:t>
        </w:r>
      </w:hyperlink>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2013</w:t>
      </w:r>
    </w:p>
    <w:p>
      <w:pPr>
        <w:pStyle w:val="Normal406"/>
      </w:pPr>
    </w:p>
    <w:p>
      <w:pPr>
        <w:pStyle w:val="Normal406"/>
        <w:ind w:left="200"/>
        <w:sectPr>
          <w:type w:val="continuous"/>
          <w:pgMar w:top="840" w:right="1000" w:bottom="840" w:left="1000" w:header="400" w:footer="400"/>
          <w:pgNumType w:fmt="decimal"/>
          <w:cols w:space="720"/>
        </w:sectPr>
      </w:pPr>
      <w:r>
        <w:br/>
      </w:r>
      <w:r>
        <w:pict>
          <v:line id="_x0000_s2569"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329"/>
          <w:headerReference w:type="default" r:id="rId3330"/>
          <w:footerReference w:type="even" r:id="rId3331"/>
          <w:footerReference w:type="default" r:id="rId3332"/>
          <w:headerReference w:type="first" r:id="rId3333"/>
          <w:footerReference w:type="first" r:id="rId3334"/>
          <w:pgSz w:w="12240" w:h="15840"/>
          <w:pgMar w:top="840" w:right="1000" w:bottom="840" w:left="1000" w:header="400" w:footer="400"/>
          <w:pgNumType w:fmt="decimal"/>
          <w:cols w:space="720"/>
          <w:titlePg w:val="0"/>
        </w:sectPr>
      </w:pPr>
    </w:p>
    <w:p>
      <w:pPr>
        <w:pStyle w:val="Normal407"/>
      </w:pPr>
    </w:p>
    <w:p>
      <w:pPr>
        <w:pStyle w:val="Normal407"/>
      </w:pPr>
      <w:r>
        <w:pict>
          <v:shape id="_x0000_i2570" type="#_x0000_t75" alt="LexisNexis®" style="width:147.75pt;height:30pt">
            <v:imagedata r:id="rId17" o:title=""/>
          </v:shape>
        </w:pict>
      </w:r>
      <w:r>
        <w:cr/>
      </w:r>
    </w:p>
    <w:p>
      <w:pPr>
        <w:pStyle w:val="Heading1405"/>
        <w:keepNext w:val="0"/>
        <w:spacing w:after="200" w:line="340" w:lineRule="atLeast"/>
        <w:ind w:left="0" w:right="0" w:firstLine="0"/>
        <w:jc w:val="center"/>
      </w:pPr>
      <w:hyperlink r:id="rId3335" w:history="1">
        <w:r>
          <w:rPr>
            <w:rFonts w:ascii="arial" w:eastAsia="arial" w:hAnsi="arial" w:cs="arial"/>
            <w:b/>
            <w:i/>
            <w:strike w:val="0"/>
            <w:color w:val="0077CC"/>
            <w:sz w:val="28"/>
            <w:u w:val="single"/>
            <w:vertAlign w:val="baseline"/>
          </w:rPr>
          <w:t>THEATER REVIEW; Poetry, Concrete and Cosmic, in a World of Losers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2003 Wednesday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07"/>
        <w:keepNext w:val="0"/>
        <w:spacing w:after="0" w:line="240" w:lineRule="atLeast"/>
        <w:ind w:right="0"/>
        <w:jc w:val="both"/>
      </w:pPr>
      <w:bookmarkStart w:id="830" w:name="Bookmark_407"/>
      <w:bookmarkEnd w:id="830"/>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2; The Arts/Cultural Desk; Pg. 5</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BEN BRANTLEY </w:t>
      </w:r>
    </w:p>
    <w:p>
      <w:pPr>
        <w:pStyle w:val="Normal407"/>
        <w:keepNext/>
        <w:spacing w:before="240" w:after="0" w:line="340" w:lineRule="atLeast"/>
        <w:ind w:left="0" w:right="0" w:firstLine="0"/>
        <w:jc w:val="left"/>
      </w:pPr>
      <w:bookmarkStart w:id="831" w:name="Body_405"/>
      <w:bookmarkEnd w:id="831"/>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71" style="position:absolute;z-index:252806144"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shameful, isn't it, what people will do these days to get their hands on a juicy piece of poetry? Deception, betrayal, kidnapping and assorted acts of violence are enlisted in the pursuit of things poetic in "The Night Heron," the teasing, brooding new play from Jez Butterworth.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on the one hand, that big cash prize for best poem that an unemployed gardener, trapped in a hardscrabble life in rustic England, plans to win if only he can figure out how to write the darn thing. On the other hand, there's poetry in the less literal, more cosmic sense: an uncovering of rhyme and reason in a brutal, random universe.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self-sabotaging characters in "The Night Heron," which opened last night at the Atlantic Theater Company, are all looking for that kind of poetry, and the odds of their finding it are heartbreakingly slim. Which does not by any means keep them from being a highly entertaining set of losers.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Butterworth made a blazing theatrical debut in New York in 1997 with "Mojo," a high-adrenaline play about crime, drugs and rock 'n' roll in the 1950's, also produced by the Atlantic. Though this production of "Night Heron" has the same director (Neil Pepe) and several of the same actors, it doesn't grab you with the immediacy that "Mojo" did.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wants to say so much that it chokes on its ambitions. And you're more aware than you were with "Mojo" of the problems of an American cast putting over regional English characters. Using poetry from writers like Andrew Marvell as its linguistic motor, "Heron" doesn't have the more easily addictive rock rhythms that kept "Mojo" in full spin.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bracing to watch a talented dramatist stretch beyond the formula of his first success. And Mr. Butterworth -- who oversaw the film version of "Mojo" and wrote and directed the movie "Birthday Girl" with Nicole Kidman -- has by no means lost his gift for a kinetic use of language for the stage.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Butterworth belongs to a group of young English and Irish playwrights who have brought a heady new energy to the drama of disaffection. The more probing British plays of the mid- to late 20th century specialized in lives of quiet desperation.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contemporaries Martin McDonagh (the "Leenane" trilogy) and Conor McPherson (in "This Lime Tree Bower" and "The Good Thief"), Mr. Butterworth likes his desperation loud, funny and flashy. He drags the subliminal menace of Harold Pinter to the surface, where it explodes into exotic, often violent mayhem that Quentin Tarantino might admire.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characters of "Night Heron," who live on the edge of a marsh in the Cambridgeshire Fens, certainly qualify as desperate. Wattmore (Chris Bauer) and Griffin (Clark Gregg) have lost their jobs as gardeners on the campus at Cambridge University.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getting hungrier and more frightened by the day, mysteriously cringing before the headlights of every car that passes. At Griffin's insistence they take in a lodger, a bruiser of a woman named Bolla (Mary McCann), who is just out of prison and eager to help her landlords make good.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"Mojo" and "Birthday Girl," Mr. Butterworth delights in imparting information with tantalizing slowness and in setting up situations that inspire double takes. The play bides its time, for instance, in explaining the unlikely presence of a wall-size copy of a Byzantine screen depicting the Last Judgment, in the squalid hovel shared by Wattmore and Griffin. (The skillfully claustrophobic set, which could do multiple duty for any number of Mr. McDonagh's plays, is by Walt Spangler.)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moment when Wattmore wakes up to find an unknown naked man (possibly dead) on the floor and a large rabbit (definitely dead) dangling overhead.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seemingly dislocated elements are eventually sewn into a crazy quilt of a story along with a religious cult, a scout troop, the poisoning of a litter of puppies, tips for cultivating roses and the elusive heron of the title, who has been spotted in the region. Not to mention all that poetry of both the classic and the homemade variety through which the characters seek worldly and otherworldly salvation.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zest of Mr. Butterworth's dialogue comes from mixed marriages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vernacular and arty subjects, of earthiness and mysticism. And the careful, often touching performances never betray any awareness of incongruity. Especially fine is the symbiotic teamwork between Mr. Gregg, who suggests the feral cunning and fear of a cornered rodent, and Mr. Bauer, who has the glazed, suffering gaze of a martyred saint in a Baroque painting.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McCann, tricked up in a fat suit and a neopunk haircut, gives a deftly timed deadpan performance, and the audience seems to adore her. But the feeling that she is impersonating instead of embodying her character takes the edge off the very real danger that Bolla must exude.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this production -- which also features the reliable Atlantic regulars Jordan Lage and Jim Frangione -- is stronger on comic surface than tragic depths. And by evening's end you don't doubt that Mr. Butterworth is aspiring to tragedy of a sort, both particular and universal.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film noirs and ghost stories, "Heron" is most enjoyable when it sustains a state of suspense. Once things start falling into patterned place, an inevitable sense of letdown sets in. And Mr. Butterworth has combined so many anarchic quirks and twists of plot that the play finally sags beneath them. Before that moment arrives, though, there is plenty to bewitch and bewilder any theatergoer in search of an original and questing imagination.</w:t>
      </w:r>
    </w:p>
    <w:p>
      <w:pPr>
        <w:pStyle w:val="Normal407"/>
      </w:pP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HERON</w:t>
      </w:r>
    </w:p>
    <w:p>
      <w:pPr>
        <w:pStyle w:val="Normal407"/>
      </w:pP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Jez Butterworth; directed by Neil Pepe; set by Walt Spangler; costumes by Laura Bauer; lighting by Tyler Micoleau; sound by Scott Myers; production stage manager, Darcy Stephens; production manager, Kurt Gardner; general manager, Ryan Freeman. Presented by the Atlantic Theater Company, Mr. Pepe, artistic director. At 336 West 20th Street, Chelsea.</w:t>
      </w:r>
    </w:p>
    <w:p>
      <w:pPr>
        <w:pStyle w:val="Normal407"/>
      </w:pP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Chris Bauer (Wattmore), Clark Gregg (Griffin), Mary McCann (Bolla), Damian Young (Neddy), Jordan Lage (Royce), Joe Stipek (Boy) and Jim Frangione (Dougal).</w:t>
      </w:r>
    </w:p>
    <w:p>
      <w:pPr>
        <w:pStyle w:val="Normal407"/>
        <w:keepNext w:val="0"/>
        <w:spacing w:before="240" w:after="0" w:line="260" w:lineRule="atLeast"/>
        <w:ind w:left="0" w:right="0" w:firstLine="0"/>
        <w:jc w:val="left"/>
      </w:pPr>
      <w:r>
        <w:br/>
      </w:r>
      <w:hyperlink r:id="rId3336" w:history="1">
        <w:r>
          <w:rPr>
            <w:rFonts w:ascii="arial" w:eastAsia="arial" w:hAnsi="arial" w:cs="arial"/>
            <w:b w:val="0"/>
            <w:i/>
            <w:strike w:val="0"/>
            <w:color w:val="0077CC"/>
            <w:sz w:val="20"/>
            <w:u w:val="single"/>
            <w:vertAlign w:val="baseline"/>
          </w:rPr>
          <w:t>http://www.nytimes.com</w:t>
        </w:r>
      </w:hyperlink>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72" style="position:absolute;z-index:252807168"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Clark Gregg, Mary McCann and Chris Bauer look for luck in "The Night Heron." Joe Stipek, on the floor, is out of luck. (Photo by Sara Krulwich/The New York Times) </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2003</w:t>
      </w:r>
    </w:p>
    <w:p>
      <w:pPr>
        <w:pStyle w:val="Normal407"/>
      </w:pPr>
    </w:p>
    <w:p>
      <w:pPr>
        <w:pStyle w:val="Normal407"/>
        <w:ind w:left="200"/>
        <w:sectPr>
          <w:type w:val="continuous"/>
          <w:pgMar w:top="840" w:right="1000" w:bottom="840" w:left="1000" w:header="400" w:footer="400"/>
          <w:pgNumType w:fmt="decimal"/>
          <w:cols w:space="720"/>
        </w:sectPr>
      </w:pPr>
      <w:r>
        <w:br/>
      </w:r>
      <w:r>
        <w:pict>
          <v:line id="_x0000_s2573"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408"/>
      </w:pPr>
    </w:p>
    <w:p>
      <w:pPr>
        <w:pStyle w:val="Normal408"/>
      </w:pPr>
      <w:r>
        <w:pict>
          <v:shape id="_x0000_i2574" type="#_x0000_t75" alt="LexisNexis®" style="width:147.75pt;height:30pt">
            <v:imagedata r:id="rId17" o:title=""/>
          </v:shape>
        </w:pict>
      </w:r>
      <w:r>
        <w:cr/>
      </w:r>
    </w:p>
    <w:p>
      <w:pPr>
        <w:pStyle w:val="Heading1406"/>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 xml:space="preserve">Neither There Nor There </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2003 Sunday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08"/>
        <w:keepNext w:val="0"/>
        <w:spacing w:after="0" w:line="240" w:lineRule="atLeast"/>
        <w:ind w:right="0"/>
        <w:jc w:val="both"/>
      </w:pPr>
      <w:bookmarkStart w:id="832" w:name="Bookmark_408"/>
      <w:bookmarkEnd w:id="832"/>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Column 1; Connecticut Weekly Desk; Pg. 9</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AVI SALZMAN</w:t>
      </w:r>
    </w:p>
    <w:p>
      <w:pPr>
        <w:pStyle w:val="Normal408"/>
        <w:keepNext/>
        <w:spacing w:before="240" w:after="0" w:line="340" w:lineRule="atLeast"/>
        <w:ind w:left="0" w:right="0" w:firstLine="0"/>
        <w:jc w:val="left"/>
      </w:pPr>
      <w:bookmarkStart w:id="833" w:name="Body_406"/>
      <w:bookmarkEnd w:id="833"/>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75" style="position:absolute;z-index:25280921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J. O'CONNELL of Tolland thought he had reared his son, Brian, the right way. He bought him all the right memorabilia: a Red Sox baby cap to warm his head when he was born, a Pedro Martinez T-shirt when he turned 3. He taught Brian names and dates never to forget. Carlton Fisk. 1975. Bucky Dent. 1978. Bill Buckner. 1986.</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one day when he was 4, Brian announced without shame or remorse that he was turning against the family.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become a Yankees fan.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Mr. O'Connell remembered asking.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win," said his son.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 York Yankees and Boston Red Sox fight for a spot in the World Series, Connecticut is torn. The American League Championship Series that began Wednesday has living rooms and barrooms buzzing, as Yankees and Red Sox fans fight for elbow room in a state with allegiances to both teams.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taken by Quinnipiac University in April showed that 47 percent of the Connecticut baseball fans interviewed said they were Yankees fans, while 33 percent favored the Sox. The Mets finished a distant third, with 9 percent. As Douglas Schwartz, the university's poll director, pointed out, the Yankee edge is most apparent in Fairfield County, where 61 percent of fans aligned themselves with the Yankees, while just 12 percent liked the Red Sox.</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Tolland, Windham and New London counties, on the other hand, 54 percent of baseball fans root for the Sox, compared to 30 percent for the Yankees.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geography appears to play the most significant role in deciding Connecticut residents' loyalties. In Tolland, just 20 minutes from the Massachusetts border, most people are Red Sox fans, Mr. O' Connell acknowledged. But at a sporting goods store in Shelton, Yankees gear is by far the hottest item.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Bulinski, manager of Blanchette Sporting Goods, said he thought the area was split about 60/40. The playoff series helps spike sales for both teams.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store right now is loaded with Yankees and Red Sox stuff," Mr. Bulinski said. "There's just a general interest."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Karayanis, manager at the Sports Bar in North Windham, said he thought the Connecticut River was the dividing line between Yankee-dominated and Red-Sox dominated areas.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Connecticut, the area west of the Connecticut River is all Yankees fans. East is more Red Sox,"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he's on the Red Sox half of the state, Mr. Karayanis said the bar is usually split 50/50 when the Yankees play the Red Sox. While bars in Massachusetts or New York are more likely to be strongly partisan, Connecticut bars are invariably mixed. That's one reason bar managers said they put extra bouncers on duty during Yankees-Red Sox games, scattering them throughout the inside of the bar. Most barkeeps said they had never had a violent incident during a game, but sometimes the teasing gets mean.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Yankeesfans usually resort to chanting "1918," the last year the Red Sox won the World Series, said Chad MacDonald, manager at Coach's Sports Bar &amp; Grill in Hartford. It's a sore spot.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whole '1918' chant," he said. "It starts as a little teasing here and there. I'm sure, depending on the outcome, it's going to get a little crazy."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Yankees fans and Red Sox fans is that Boston fans try to push their team to the championship by force of will, said Mr. MacDonald, himself a Red Sox fan. Yankees fans, he said, act more entitled.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Sox fans are always cheering, rooting their team on," he said. "Yankees fans expect to win."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Jennifer E. Bruening, a professor at the University of Connecticut in Storrs, has been talking a lot about the rivalry in her sports marketing class. The students in her class, she said, are split evenly between the teams. Dr. Bruening said the split between New York and Boston goes deeper than sports, though "sports is the vehicle."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cities, perhaps because of their proximity, are natural rivals, she said. And the city's reputations, deserved or not, fan the flames.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think the impression is that Boston is more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she said. Then referring to the Yankees' principal owner, George Steinbrenner, she said, "And a lot of attention is paid to the upper echelon of New York because Steinbrenner gets so much media attention, the player salaries get so much media attention."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sport as a means to express more," she went on. "It's pride. It's city pride."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Bruening grew up in Indiana and cheered for the Chicago Cubs. She said Midwestern rivalries are rarely this heated.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'hatred' even came up," she said about classroom discussion. "They really do not like each other."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O'Connell said his son was born a Red Sox fan, just like everyone else in the family.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Mr. O'Connell said, was gradual. But once his son made his allegiances, the family couldn't convince him to come back. Sometimes, Mr. O'Connell said, he thinks he never should have left Boston, where he grew up, to come to Connecticut.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still lived in Boston, there's no way he would be a Yankees fan,"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Connecticut, surrounded by the divided loyalties of his peers, Brian was easily swayed.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to hang around with some of the kids in the neighborhood," said Mr. O'Connell, sounding like a father who has found out his son joined a biker gang. "Now we have Matsui posters in the house."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O'Connells have learned to adapt. This year, they took Brian, now 7 years old, to his first Yankees game and cheered half-heartedly for the Bronx Bombers.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realized the Yankees and Red Sox would be facing off in the playoffs, Brian made a bold prediction.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the Yankees will win in four games," Mr. O'Connell said. "I have the demeanor of a Red Sox fan. I just hope we make it to seven games."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O'Connell said he sometimes thinks it's a good thing that his son won't have to suffer the pain of rooting for a "cursed" team.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have him grow up in misery?"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Brian has chosen correctly on at least one other team.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despises the New York Rangers," Mr. O'Connell said. "I made darn sure of that."</w:t>
      </w:r>
    </w:p>
    <w:p>
      <w:pPr>
        <w:pStyle w:val="Normal408"/>
        <w:keepNext w:val="0"/>
        <w:spacing w:before="240" w:after="0" w:line="260" w:lineRule="atLeast"/>
        <w:ind w:left="0" w:right="0" w:firstLine="0"/>
        <w:jc w:val="left"/>
      </w:pPr>
      <w:r>
        <w:br/>
      </w:r>
      <w:hyperlink r:id="rId3344" w:history="1">
        <w:r>
          <w:rPr>
            <w:rFonts w:ascii="arial" w:eastAsia="arial" w:hAnsi="arial" w:cs="arial"/>
            <w:b w:val="0"/>
            <w:i/>
            <w:strike w:val="0"/>
            <w:color w:val="0077CC"/>
            <w:sz w:val="20"/>
            <w:u w:val="single"/>
            <w:vertAlign w:val="baseline"/>
          </w:rPr>
          <w:t>http://www.nytimes.com</w:t>
        </w:r>
      </w:hyperlink>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576" style="position:absolute;z-index:252810240"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Terry J. O'Connell of Tolland thought he groomed his son, Brian, 7, to be a Red Sox fan. But Brian's heart is with the Yankees. Jillian O'Connell, 6, remains a Red Sox fan. (Photo by Douglas Healey for The New York Times) </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2003</w:t>
      </w:r>
    </w:p>
    <w:p>
      <w:pPr>
        <w:pStyle w:val="Normal408"/>
      </w:pPr>
    </w:p>
    <w:p>
      <w:pPr>
        <w:pStyle w:val="Normal408"/>
        <w:ind w:left="200"/>
        <w:sectPr>
          <w:type w:val="continuous"/>
          <w:pgMar w:top="840" w:right="1000" w:bottom="840" w:left="1000" w:header="400" w:footer="400"/>
          <w:pgNumType w:fmt="decimal"/>
          <w:cols w:space="720"/>
        </w:sectPr>
      </w:pPr>
      <w:r>
        <w:br/>
      </w:r>
      <w:r>
        <w:pict>
          <v:line id="_x0000_s2577"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345"/>
          <w:headerReference w:type="default" r:id="rId3346"/>
          <w:footerReference w:type="even" r:id="rId3347"/>
          <w:footerReference w:type="default" r:id="rId3348"/>
          <w:headerReference w:type="first" r:id="rId3349"/>
          <w:footerReference w:type="first" r:id="rId3350"/>
          <w:pgSz w:w="12240" w:h="15840"/>
          <w:pgMar w:top="840" w:right="1000" w:bottom="840" w:left="1000" w:header="400" w:footer="400"/>
          <w:pgNumType w:fmt="decimal"/>
          <w:cols w:space="720"/>
          <w:titlePg w:val="0"/>
        </w:sectPr>
      </w:pPr>
    </w:p>
    <w:p>
      <w:pPr>
        <w:pStyle w:val="Normal409"/>
      </w:pPr>
    </w:p>
    <w:p>
      <w:pPr>
        <w:pStyle w:val="Normal409"/>
      </w:pPr>
      <w:r>
        <w:pict>
          <v:shape id="_x0000_i2578" type="#_x0000_t75" alt="LexisNexis®" style="width:147.75pt;height:30pt">
            <v:imagedata r:id="rId17" o:title=""/>
          </v:shape>
        </w:pict>
      </w:r>
      <w:r>
        <w:cr/>
      </w:r>
    </w:p>
    <w:p>
      <w:pPr>
        <w:pStyle w:val="Heading1407"/>
        <w:keepNext w:val="0"/>
        <w:spacing w:after="200" w:line="340" w:lineRule="atLeast"/>
        <w:ind w:left="0" w:right="0" w:firstLine="0"/>
        <w:jc w:val="center"/>
      </w:pPr>
      <w:hyperlink r:id="rId3351" w:history="1">
        <w:r>
          <w:rPr>
            <w:rFonts w:ascii="arial" w:eastAsia="arial" w:hAnsi="arial" w:cs="arial"/>
            <w:b/>
            <w:i/>
            <w:strike w:val="0"/>
            <w:color w:val="0077CC"/>
            <w:sz w:val="28"/>
            <w:u w:val="single"/>
            <w:vertAlign w:val="baseline"/>
          </w:rPr>
          <w:t>ROWLAND'S SPENDING PLAN: EDUCATION;</w:t>
        </w:r>
      </w:hyperlink>
      <w:r>
        <w:br/>
      </w:r>
      <w:hyperlink r:id="rId3352" w:history="1">
        <w:r>
          <w:rPr>
            <w:rFonts w:ascii="arial" w:eastAsia="arial" w:hAnsi="arial" w:cs="arial"/>
            <w:b/>
            <w:i/>
            <w:strike w:val="0"/>
            <w:color w:val="0077CC"/>
            <w:sz w:val="28"/>
            <w:u w:val="single"/>
            <w:vertAlign w:val="baseline"/>
          </w:rPr>
          <w:t>School Spending Largely Spared in Cuts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1995, Thursday, Late Edition - Final</w:t>
      </w:r>
    </w:p>
    <w:p>
      <w:pPr>
        <w:pStyle w:val="Normal409"/>
        <w:keepNext w:val="0"/>
        <w:spacing w:after="0" w:line="240" w:lineRule="atLeast"/>
        <w:ind w:right="0"/>
        <w:jc w:val="both"/>
      </w:pPr>
      <w:bookmarkStart w:id="834" w:name="Bookmark_409"/>
      <w:bookmarkEnd w:id="834"/>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1;  Metropolitan Desk ; Column 1; </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JUDSON, </w:t>
      </w:r>
    </w:p>
    <w:p>
      <w:pPr>
        <w:pStyle w:val="Normal4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GEORGE JUDSON,   Special to The New York Times </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HARTFORD, Feb. 15</w:t>
      </w:r>
    </w:p>
    <w:p>
      <w:pPr>
        <w:pStyle w:val="Normal409"/>
        <w:keepNext/>
        <w:spacing w:before="240" w:after="0" w:line="340" w:lineRule="atLeast"/>
        <w:ind w:left="0" w:right="0" w:firstLine="0"/>
        <w:jc w:val="left"/>
      </w:pPr>
      <w:bookmarkStart w:id="835" w:name="Body_407"/>
      <w:bookmarkEnd w:id="835"/>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79" style="position:absolute;z-index:25281228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and education consume nearly half Connecticut's budget, and in trying to rein in spending in those areas, Gov. John G. Rowland has made his priorities clear. While there were cuts in education, they were not as severe as many expected, and overall, education spending in the next two years would actually rise slightly in the budget he proposed today.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 spending, on the other hand, took some of the heavier hits, including a 9.6 percent proposed cut to the major family welfare program, Aid to Families with Dependent Children, and a 17.4 percent cut in general assistance.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proposals that in some respects go well beyond the welfare legislation recently signed by Gov. William F. Weld in Massachusetts and the proposals offered by Gov. George E. Pataki in New York, Mr. Rowland wants to cut monthly benefits and limit them to 18 months to push recipients to find jobs.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A.F.D.C. outlay, $369 million for 59,000 families, makes up only 11 percent of the Department of Social Services' $3.278 billion budget this fiscal year, the Rowland budget proposes to cut it 18.6 percent, or $69 million, by the year 1996-97.</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Mr. Rowland proposes to make Connecticut less attractive to welfare recipients in other states by cutting monthly benefits by 11.5 percent, reducing aid to a family of three, for example, to $514 a month, from $581.</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Massachusetts, which is waiting for Federal permission to put its welfare changes into effect on July 1, benefits were cut 2.75 percent. In New York, Mr. Pataki proposed a $38 cut in benefits, or 6.6 percent.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Rowland plan would limit eligibility to 18 months, six months less than in Massachusetts, and would reduce the monthly payment by 40 percent -- to $308 -- if recipients did not find at least part-time work within three months.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middle-income families to feed, clothe and shelter their children while shouldering a considerable tax burden, it is not unreasonable to expect those on public assistance to make some effort at supporting themselves," the Governor's budget proposal states.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critics and advocates for the poor were angry. "I think the proposal to cut A.F.D.C. payments back to 1988 levels is a tragedy," said State Representative John W. Thompson, a Democrat from Manchester. "The immediate victims will be children. That's unnecessary."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Rowland welfare plan does offer incentives for adults on A.F.D.C. to find jobs and eventually leave the program. If an adult worked part-time, her monthly payments would not be reduced by the full amount of her income.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families that managed to leave the welfare program, Medicaid health insurance would be continued for two years, and child-care benefits would be continued until the family's income reached three-fourth's of the state's median income. The budget proposes a 20 percent increase in child-care financing. These incentives in some cases go beyond reforms in other states.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towns and cities will receive less state aid for education over the next two years under Mr. Rowland's proposed budget, which reduces the current year's $1.29 billion in local grants by $28 million, or 2 percent, in 1995-96 and then by $4 million more in 1996-97.</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Governor is proposing to free districts from mandates on special-education and bilingual-education classes and to remove expensive items like pensions and health insurance from collective bargaining agreements with teachers and other employees.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proposed significant education funds for two big concerns to advocates for the poor. Cities with many needy children would get more aid. He also helped the state's effort to encourage districts to cooperate in regional integration, including $45 million over two years for voluntary magnet schools.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Mr. Rowland's education proposals were adopted, much of the pain would be felt by people who work in the schools, through the loss of bargaining power over fringe benefits -- and through a proposed annual occupational fee for teachers and administrators. The fee -- $300 a year for teachers and $400 for administrators -- would raise an estimated $11 million a year.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is already testing programs to lead welfare recipients back into the work force and to limit benefits to two years.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Massachusetts and Wisconsin, Mr. Rowland wants to cap welfare payments to adults so that the payments do not increase if they have more children. And if a teen-ager in an A.F.D.C. family had a baby of her own, she would not be allowed to set up her own household; she would have to stay home.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real world, you are not paid more to have more children," Mr. Rowland said in his budget address. "Our teen-agers must learn a something: Welfare is not an easy alternative to school. It is not an easy alternative to work. It is not an easy alternative to living with your parents."</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1995</w:t>
      </w:r>
    </w:p>
    <w:p>
      <w:pPr>
        <w:pStyle w:val="Normal409"/>
      </w:pPr>
    </w:p>
    <w:p>
      <w:pPr>
        <w:pStyle w:val="Normal409"/>
        <w:ind w:left="200"/>
        <w:sectPr>
          <w:type w:val="continuous"/>
          <w:pgMar w:top="840" w:right="1000" w:bottom="840" w:left="1000" w:header="400" w:footer="400"/>
          <w:pgNumType w:fmt="decimal"/>
          <w:cols w:space="720"/>
        </w:sectPr>
      </w:pPr>
      <w:r>
        <w:br/>
      </w:r>
      <w:r>
        <w:pict>
          <v:line id="_x0000_s2580"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410"/>
      </w:pPr>
    </w:p>
    <w:p>
      <w:pPr>
        <w:pStyle w:val="Normal410"/>
      </w:pPr>
      <w:r>
        <w:pict>
          <v:shape id="_x0000_i2581" type="#_x0000_t75" alt="LexisNexis®" style="width:147.75pt;height:30pt">
            <v:imagedata r:id="rId17" o:title=""/>
          </v:shape>
        </w:pict>
      </w:r>
      <w:r>
        <w:cr/>
      </w:r>
    </w:p>
    <w:p>
      <w:pPr>
        <w:pStyle w:val="Heading1408"/>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Review/Theater;</w:t>
        </w:r>
      </w:hyperlink>
      <w:r>
        <w:br/>
      </w:r>
      <w:hyperlink r:id="rId3360" w:history="1">
        <w:r>
          <w:rPr>
            <w:rFonts w:ascii="arial" w:eastAsia="arial" w:hAnsi="arial" w:cs="arial"/>
            <w:b/>
            <w:i/>
            <w:strike w:val="0"/>
            <w:color w:val="0077CC"/>
            <w:sz w:val="28"/>
            <w:u w:val="single"/>
            <w:vertAlign w:val="baseline"/>
          </w:rPr>
          <w:t>'A Whistle in the Dark'</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1989, Friday, Late Edition - Final</w:t>
      </w:r>
    </w:p>
    <w:p>
      <w:pPr>
        <w:pStyle w:val="Normal410"/>
        <w:keepNext w:val="0"/>
        <w:spacing w:after="0" w:line="240" w:lineRule="atLeast"/>
        <w:ind w:right="0"/>
        <w:jc w:val="both"/>
      </w:pPr>
      <w:bookmarkStart w:id="836" w:name="Bookmark_410"/>
      <w:bookmarkEnd w:id="836"/>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26, Column 5; Weekend Desk; Review</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410"/>
        <w:keepNext/>
        <w:spacing w:before="240" w:after="0" w:line="340" w:lineRule="atLeast"/>
        <w:ind w:left="0" w:right="0" w:firstLine="0"/>
        <w:jc w:val="left"/>
      </w:pPr>
      <w:bookmarkStart w:id="837" w:name="Body_408"/>
      <w:bookmarkEnd w:id="837"/>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82" style="position:absolute;z-index:252814336"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furies are unleashed in ''A Whistle in the Dark.'' Tom Murphy's drama, which is being revived at the South Street Theater, centers on the Carneys of County Mayo, a brawling, brutish pack of street fighters who have been brought up to respect their father and their family honor. The fact that both father and family honor are severely tarnished does not lessen the conviction or the ferocity of the characters.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Carney brothers, who have emigrated from Ireland to Coventry, England, are the kinds of men who can have a most serious discussion about the comparative advantages of using bottles or fists in combat. As they war with their hated rivals, the Mulryans, and with one another, they seethe with anger at the defeats of their lives.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the Abbey Theater in Dublin presented its production of the play as a highlight of the London International Festival of Theater, and the occasion was an exact meeting of play, performance and direction (by Garry Hynes). The Irish Repertory Theater revival is slighter in scale and emotional power. It touches the pulse - but not the heartbeat - of this compelling play.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one receives enough emanations of the abusive family to make this production a rewarding theatrical experience, individual characters do not fully resonate, beginning with the most manipulative brother, Harry, a pimp and self-described ''thick lad,'' who in fact has the deepest sense of family loyalty.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role, Ciaran O'Reilly communicates Harry's swaggering conceit but misses the menace. In contrast, Sean McGinley, who played Harry for the Abbey Theater, sent shudders through the audience with his threatening presence. Harry is not a man to be encountered in a crowded pub or dark alley. At the same time, his speech about the childhood humiliation he suffered at the hands of a schoolteacher becomes an eloquent cry from an otherwise inarticulate man. Covertly, Harry is the play's pivotal character, the one most harmed by the self-imposed Carney reputation.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Charlotte Moore's production for the Irish Repertory Theater, the father becomes the dominant figure, principally because of W. B. Brydon's performance. He is colorful, dapper and thoroughly deceitful, both a preener and a pretender, with the actor missing only the hints of a tragic dimension to the character. In common with his sons, the father is entrapped by the role he has chosen to play in life.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Sheehan is close to the mark in his performance as Michael, the oldest brother and the faded hope of the family. Michael has become mired in his own bitterness. Outwardly he is the articulate voice of reason and conscience. Actually he is a younger version of his cowardly father.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supporting players who have the most notable success, namely Jean Parker as Michael's wife and Patrick Fitzgerald as the youngest brother, the most recent to arrive in England. Ms. Parker has a natural resilience as this English victim of the Carney chaos. To her in-laws, she will always be ''the stranger,'' and wherever she turns in her home, there is a brother underfoot, drinking, smashing a glass or shouting abuse. Mr. Fitzgerald has the requisite blend of innocence and bluffness.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Ms. Moore's direction, the actors are convincingly Irish and endemic to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 But a larger stage and a more detailed production would help to give a richer feeling of the family explosiveness, the Carney ability to occupy a room as if it were newly claimed enemy territory.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Whistle in the Dark'' remains one of the most unrelenting of family dramas. Written in the early 1960's, it was the first full-length play by this important dramatist to be produced. Mr. Murphy has continued to be prolific over the years, but his work is seldom performed in New York. With its revival, the Irish Repertory Theater helps to correct that oversight. The play is a worthy example of the company's announced intention to establish an American home for classical and contemporary Irish theater.</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Men From County Mayo</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WHISTLE IN THE DARK, by Tom Murphy; directed by Charlotte Moore; set design, David Raphel; sound and lighting design, Richard Clausen; costume design, Natalie Walker; production stage manager, Kathe Mull; executive producer, John A. McQuiggan, New Roads Productions. The Irish Repertory Theater, Ciaran O'Reilly, producing director; Ms. Moore, artistic director, presented by The Irish Repertory Theater Company and One World Arts Foundation, in association with South Street Theater CompanyAt 424 West 42d Street.</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Iggy Carney … Chris A. Kelly</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Carney … Ciaran O'Reilly</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Carney … Ron Bottitta</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 Jean Parker</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Mush O'Reilly … Denis O'Neill</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Carney … Maurice Sheehan</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Dada … W. B. Brydon</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Carney … Patrick Fitzgerald</w:t>
      </w:r>
    </w:p>
    <w:p>
      <w:pPr>
        <w:pStyle w:val="Normal410"/>
      </w:pPr>
    </w:p>
    <w:p>
      <w:pPr>
        <w:pStyle w:val="Normal410"/>
        <w:ind w:left="200"/>
        <w:sectPr>
          <w:type w:val="continuous"/>
          <w:pgMar w:top="840" w:right="1000" w:bottom="840" w:left="1000" w:header="400" w:footer="400"/>
          <w:pgNumType w:fmt="decimal"/>
          <w:cols w:space="720"/>
        </w:sectPr>
      </w:pPr>
      <w:r>
        <w:br/>
      </w:r>
      <w:r>
        <w:pict>
          <v:line id="_x0000_s2583"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361"/>
          <w:headerReference w:type="default" r:id="rId3362"/>
          <w:footerReference w:type="even" r:id="rId3363"/>
          <w:footerReference w:type="default" r:id="rId3364"/>
          <w:headerReference w:type="first" r:id="rId3365"/>
          <w:footerReference w:type="first" r:id="rId3366"/>
          <w:pgSz w:w="12240" w:h="15840"/>
          <w:pgMar w:top="840" w:right="1000" w:bottom="840" w:left="1000" w:header="400" w:footer="400"/>
          <w:pgNumType w:fmt="decimal"/>
          <w:cols w:space="720"/>
          <w:titlePg w:val="0"/>
        </w:sectPr>
      </w:pPr>
    </w:p>
    <w:p>
      <w:pPr>
        <w:pStyle w:val="Normal411"/>
      </w:pPr>
    </w:p>
    <w:p>
      <w:pPr>
        <w:pStyle w:val="Normal411"/>
      </w:pPr>
      <w:r>
        <w:pict>
          <v:shape id="_x0000_i2584" type="#_x0000_t75" alt="LexisNexis®" style="width:147.75pt;height:30pt">
            <v:imagedata r:id="rId17" o:title=""/>
          </v:shape>
        </w:pict>
      </w:r>
      <w:r>
        <w:cr/>
      </w:r>
    </w:p>
    <w:p>
      <w:pPr>
        <w:pStyle w:val="Heading1409"/>
        <w:keepNext w:val="0"/>
        <w:spacing w:after="200" w:line="340" w:lineRule="atLeast"/>
        <w:ind w:left="0" w:right="0" w:firstLine="0"/>
        <w:jc w:val="center"/>
      </w:pPr>
      <w:hyperlink r:id="rId3367" w:history="1">
        <w:r>
          <w:rPr>
            <w:rFonts w:ascii="arial" w:eastAsia="arial" w:hAnsi="arial" w:cs="arial"/>
            <w:b/>
            <w:i/>
            <w:strike w:val="0"/>
            <w:color w:val="0077CC"/>
            <w:sz w:val="28"/>
            <w:u w:val="single"/>
            <w:vertAlign w:val="baseline"/>
          </w:rPr>
          <w:t>For the Heroes of Mumbai, Terror Was a Call to Action</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2008 Tuesday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1"/>
        <w:keepNext w:val="0"/>
        <w:spacing w:after="0" w:line="240" w:lineRule="atLeast"/>
        <w:ind w:right="0"/>
        <w:jc w:val="both"/>
      </w:pPr>
      <w:bookmarkStart w:id="838" w:name="Bookmark_411"/>
      <w:bookmarkEnd w:id="838"/>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India </w:t>
      </w:r>
    </w:p>
    <w:p>
      <w:pPr>
        <w:pStyle w:val="Normal411"/>
        <w:keepNext/>
        <w:spacing w:before="240" w:after="0" w:line="340" w:lineRule="atLeast"/>
        <w:ind w:left="0" w:right="0" w:firstLine="0"/>
        <w:jc w:val="left"/>
      </w:pPr>
      <w:bookmarkStart w:id="839" w:name="Body_409"/>
      <w:bookmarkEnd w:id="839"/>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85" style="position:absolute;z-index:25281638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any ordinary day, Vishnu Datta Ram Zende used the public-address system  at Mumbai's largest railway station to direct busy hordes of travelers to their trains.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last Wednesday just before 10 p.m., when he heard a loud explosion and saw people running across the platform, he gripped his microphone and calmly directed a panicked crowd toward the safest exit. The station, Victoria Terminus, it turned out, was suddenly under attack, the beginning of a three-day siege by a handful of young, heavily armed gunmen.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 to the back and leave the station through Gate No. 1,'' he chanted alternately in Hindi and Marathi, barely stopping to take a breath until the platform was cleared. No sooner, gunmen located his announcement booth and fired, puncturing one of the windows. Mr. Zende was not hurt.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Mr. Zende became one of Mumbai's new heroes, their humanity all the more striking in the face of the inhumanity of the gunmen. As the city faced one of the most horrific terrorist  attacks in the nation's history, many ordinary citizens like Mr. Zende, 37, displayed extraordinary grace.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times, they did so at considerable personal risk, performing acts of heroism that were not part of their job descriptions. Without their quick thinking and common sense, the toll of the attacks would most likely have been even greater than the 173 confirmed dead on Monday.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far from the train station, as the same network of gunmen stormed the Taj Mahal Palace &amp; Tower Hotel, a sous chef named Nitin Minocha and his co-workers shepherded more than 200 restaurant diners into a warren of private club rooms called The Chambers.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rest of the night they prepared snacks, served soda, fetched cigarettes and then, when told it was safe, tried to escort the diners out  through the back. They wanted to make sure their guests, many of them Mumbai's super-elite, were as comfortable as possible.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thing was to protect the guests,'' said the executive chef, Hemant Oberoi. ''I think my team did a wonderful job in doing that. We lost some lives in doing that.''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attacks, six employees from the kitchen staff were slain. Another hotel employee, a maintenance worker on night duty, was shot in the abdomen and remained in critical condition on Monday.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Minocha, 34, caught two bullets in the left arm. It felt numb.</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could see that the bone had been shattered. He panicked.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chef,'' he told  himself. ''I cook with both hands.''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after an  aborted evacuation bid, hotel workers helped get  water for their guests and held up bedsheets to create makeshift urinals. Next to the Nariman House, the headquarters of a Jewish religious organization, where gunmen took hostages, neighbors helped neighbors evacuate to safety.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another hotel, the Oberoi, staff members ushered restaurant diners into the kitchen and out the door; at that hotel, 10 employees were among the dead.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Victoria Terminus, also known as Chhatrapati Shivaji Terminus, Mr. Zende's calls prevented many commuters from walking into the path of two gunmen. ''It occurred to me, I should prevent people from going to that side,'' he said.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attackers had already shot up the other wing of the 130-year-old railway station, littering it with dead bodies, puncturing windows with bullet holes.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choosing their targets, the gunmen spared neither rich nor poor, neither Westerners nor Indians.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Taj, for instance, Mr. Minocha was on duty at the Golden Dragon restaurant when gunmen stormed the hotel lobby. He cracked open the door, saw the commotion and promptly closed it. He and his fellow workers escorted diners at his restaurant to the city's most expensive Japanese restaurant, and finally up to The Chambers, where guests were invited to sit and wait it out.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doing everything they could,'' said Bhisham Mansukhani, who had been attending a friend's wedding reception that night, before he was shepherded into The Chambers.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next several hours, the staff tried to keep everyone calm and well-fed. At one point, Mr. Minocha recalled Monday from his hospital bed, he had seen the red dome of the hotel on fire.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before dawn, security officers instructed that guests leave in groups of four. The hotel staff lined up, as though in a chain. Some people got out. Others did not. Bullets suddenly came in a burst. That is when Mr. Minocha was hit twice in the forearm.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gunfire led to a near stampede. Mr. Minocha made it outside, screaming for help. Those who were still inside made a U-turn to The Chambers, which is when a maintenance worker named Rajan Kamble was shot in the back.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bullet went straight through his abdomen, perforating his intestines, which a couple who had been dining at the restaurant, Prashant and Tilu Mangeshikar, both doctors, tried to push back into place with some bandages and bedsheets.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Prashant Mangeshikar said that even when they were trapped inside a room in The Chambers, the young hotel staff kept unusually calm. ''Everything was looking like a holy mess,'' he recalled. ''The majority was between 20 and 25. Nobody lost their cool.''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Victoria Terminus, the gunmen acted with a cool precision.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first struck the long-distance section of the Victoria Terminus, spraying the large waiting hall with gunfire. Those waiting were about to board the slow, crowded, poor-man's train to Varanasi, scheduled to depart at 11:55 pm, one of many that ferry migrant workers between India's hinterland and this, its dream city.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Satya Sheel Mishra, who runs a second-floor restaurant called Re-Fresh Food Plaza, saw the two gunmen take their positions and fire. Seven bullets pierced his glass windows. Crouching on the ground, he saw the men shoot indiscriminately and then march toward the other side of the station, where Mr. Zende made announcements for the commuter trains to the suburbs.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Zende saw the gunmen walk in front of his window. Then he crouched on the ground and heard them shoot. One bullet came through a window. Above his microphone, the Hindu elephant-god Ganesh, believed to be the remover of obstacles, sat in a blue box with twinkling red lights around him. Mr. Zende called his wife. ''I am in the office. I'm safe. Don't worry.''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Zende joined the railways at the age of 19, when his father, a railway guard, died. With a 10th-grade education, Mr. Zende began at the bottom of the ladder, working himself up to the announcement booth. Now, he commutes an hour and a half each way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on the city's northern edges, naturally on the railways. He makes little more than $300 a month.</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a woman strode up the steep, narrow steps to his announcement booth and burst out her praise: ''Mr. Zende, you have done such good work. We need more people like you.''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declined to give her name. She said she was a retired scientist who had stepped out of her home for the first time since the attacks began. She railed against politicians.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she signed off. ''Jai Hind,'' she said, or ''long live India.''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Zende quietly replied, ''Jai Hind.'' </w:t>
      </w:r>
    </w:p>
    <w:p>
      <w:pPr>
        <w:pStyle w:val="Normal411"/>
        <w:keepNext w:val="0"/>
        <w:spacing w:before="240" w:after="0" w:line="260" w:lineRule="atLeast"/>
        <w:ind w:left="0" w:right="0" w:firstLine="0"/>
        <w:jc w:val="left"/>
      </w:pPr>
      <w:r>
        <w:br/>
      </w:r>
      <w:hyperlink r:id="rId3368" w:history="1">
        <w:r>
          <w:rPr>
            <w:rFonts w:ascii="arial" w:eastAsia="arial" w:hAnsi="arial" w:cs="arial"/>
            <w:b w:val="0"/>
            <w:i/>
            <w:strike w:val="0"/>
            <w:color w:val="0077CC"/>
            <w:sz w:val="20"/>
            <w:u w:val="single"/>
            <w:vertAlign w:val="baseline"/>
          </w:rPr>
          <w:t>http://www.nytimes.com</w:t>
        </w:r>
      </w:hyperlink>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86" style="position:absolute;z-index:252817408"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Vishnu Datta Ram Zende working Monday at a Mumbai railroad station where he saved lives last Wednesday. (PHOTOGRAPH BY RUTH FREMSON/THE NEW YORK TIMES) (pg.A1)</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Nitin Minocha, a sous chef for a hotel restaurant, in a Mumbai hospital with his wife. He was shot in the arm on Wednesday. (PHOTOGRAPH BY RUTH FREMSON/THE NEW YORK TIMES) (pg.A18)                                                        </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2008</w:t>
      </w:r>
    </w:p>
    <w:p>
      <w:pPr>
        <w:pStyle w:val="Normal411"/>
      </w:pPr>
    </w:p>
    <w:p>
      <w:pPr>
        <w:pStyle w:val="Normal411"/>
        <w:ind w:left="200"/>
        <w:sectPr>
          <w:type w:val="continuous"/>
          <w:pgMar w:top="840" w:right="1000" w:bottom="840" w:left="1000" w:header="400" w:footer="400"/>
          <w:pgNumType w:fmt="decimal"/>
          <w:cols w:space="720"/>
        </w:sectPr>
      </w:pPr>
      <w:r>
        <w:br/>
      </w:r>
      <w:r>
        <w:pict>
          <v:line id="_x0000_s2587"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369"/>
          <w:headerReference w:type="default" r:id="rId3370"/>
          <w:footerReference w:type="even" r:id="rId3371"/>
          <w:footerReference w:type="default" r:id="rId3372"/>
          <w:headerReference w:type="first" r:id="rId3373"/>
          <w:footerReference w:type="first" r:id="rId3374"/>
          <w:pgSz w:w="12240" w:h="15840"/>
          <w:pgMar w:top="840" w:right="1000" w:bottom="840" w:left="1000" w:header="400" w:footer="400"/>
          <w:pgNumType w:fmt="decimal"/>
          <w:cols w:space="720"/>
          <w:titlePg w:val="0"/>
        </w:sectPr>
      </w:pPr>
    </w:p>
    <w:p>
      <w:pPr>
        <w:pStyle w:val="Normal412"/>
      </w:pPr>
    </w:p>
    <w:p>
      <w:pPr>
        <w:pStyle w:val="Normal412"/>
      </w:pPr>
      <w:r>
        <w:pict>
          <v:shape id="_x0000_i2588" type="#_x0000_t75" alt="LexisNexis®" style="width:147.75pt;height:30pt">
            <v:imagedata r:id="rId17" o:title=""/>
          </v:shape>
        </w:pict>
      </w:r>
      <w:r>
        <w:cr/>
      </w:r>
    </w:p>
    <w:p>
      <w:pPr>
        <w:pStyle w:val="Heading1410"/>
        <w:keepNext w:val="0"/>
        <w:spacing w:after="200" w:line="340" w:lineRule="atLeast"/>
        <w:ind w:left="0" w:right="0" w:firstLine="0"/>
        <w:jc w:val="center"/>
      </w:pPr>
      <w:hyperlink r:id="rId3375" w:history="1">
        <w:r>
          <w:rPr>
            <w:rFonts w:ascii="arial" w:eastAsia="arial" w:hAnsi="arial" w:cs="arial"/>
            <w:b/>
            <w:i/>
            <w:strike w:val="0"/>
            <w:color w:val="0077CC"/>
            <w:sz w:val="28"/>
            <w:u w:val="single"/>
            <w:vertAlign w:val="baseline"/>
          </w:rPr>
          <w:t>New DVDs - Correction Appended</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2008 Tuesday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2"/>
        <w:keepNext w:val="0"/>
        <w:spacing w:after="0" w:line="240" w:lineRule="atLeast"/>
        <w:ind w:right="0"/>
        <w:jc w:val="both"/>
      </w:pPr>
      <w:bookmarkStart w:id="840" w:name="Bookmark_412"/>
      <w:bookmarkEnd w:id="840"/>
    </w:p>
    <w:p>
      <w:pPr>
        <w:pStyle w:val="Normal412"/>
        <w:keepNext w:val="0"/>
        <w:spacing w:after="0" w:line="260" w:lineRule="atLeast"/>
        <w:ind w:left="0" w:right="0" w:firstLine="0"/>
        <w:jc w:val="left"/>
      </w:pPr>
      <w:r>
        <w:br/>
      </w:r>
      <w:r>
        <w:pict>
          <v:shape id="_x0000_i2589"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 CRITIC'S CHOICE</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412"/>
        <w:keepNext/>
        <w:spacing w:before="240" w:after="0" w:line="340" w:lineRule="atLeast"/>
        <w:ind w:left="0" w:right="0" w:firstLine="0"/>
        <w:jc w:val="left"/>
      </w:pPr>
      <w:bookmarkStart w:id="841" w:name="Body_410"/>
      <w:bookmarkEnd w:id="841"/>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90" style="position:absolute;z-index:25281945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BY MARTIN RITT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coincidence, two Martin Ritt films are being released on Tuesday by two different companies: the 1965 anti-thriller ''The Spy Who Came In From the Cold'' arrives from the Criterion Collection in a typically well-appointed edition, and the 1972 family drama ''Sounder'' comes in a bare-bones version from Koch Vision.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deduce from either of these releases that Ritt  -- the director of ''Hud'' (1963), ''The Front'' (1976) and ''Norma Rae'' (1979) -- was once considered a major Hollywood filmmaker. He isn't mentioned on the front cover of either disc. Like so many filmmakers who racked up awards and earned sterling reviews during their careers, he seems to have been forgotten by history, perhaps because his movies were so deeply embedded in the times in which they were made. They draw on or react against contemporary events to such a degree that, once their contexts have been taken away, they no longer mean what they once did.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Ritt, who died in 1990 not long after directing Robert De Niro and Jane Fonda in the sincere but maladroit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romance ''Stanley &amp; Iris,'' might not have been the most able stylist in the world, but he deserves better than oblivion.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Spy Who Came In From the Cold,'' an adaptation of John le Carre's best-selling novel about a reluctant British double agent, offers effectively restrained performances by Richard Burton, in the title role; Claire Bloom, as an idealistic British Communist who becomes the spy's lover during his undercover operation; and Oskar Werner as an East German interrogator. The drab cold war atmosphere is deftly evoked by Oswald Morris's elemental black-and-white photography and the cramped sets designed by Tambi Larsen and Hal Pereira.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Ritt's film means less without its popular foil. Released the same year as ''Thunderball,'' the fourth of the phenomenally successful James Bond films starring Sean Connery, ''The Spy Who Came In From the Cold'' consistently positions itself as a rebuke to the glamorous, action movie ethos of the Bond films: no fancy gadgets or bikini-clad beauties here, only a pinched and dingy universe in which the moral compass spins without direction.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Ritt has a limitation as a director, it is his tendency to use drama to demonstrate, to turn his characters into mouthpieces for the moral and political values he wants to compare and contrast. For a film about ambiguity  -- do the actions of Burton's character make him a hero or a dupe?  -- ''The Spy Who Came In From the Cold'' ultimately seems pat and predictable.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''Sounder'' is a more characteristic Ritt movie, one of several that this New York-born director made about the American South. Working from a screenplay by the African-American playwright Lonne Elder III (''Ceremonies in Dark Old Men''), Ritt builds an affecting portrait of a black sharecropper (Paul Winfield, in a charismatic performance) and his family (his wife, played by Cicely Tyson, and three children) as they struggle to survive the early years of the Great Depression.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much of Ritt's work, ''Sounder'' seems to be a preprogrammed thesis film following a traditional liberal template that requires the black characters to be saintly, and the white characters (notably, James Best as the racist sheriff) to be thuggish bigots. One exception, produced with a rather too proud flourish, is a farm wife, played by Carmen Mathews, who backs down from a promise to help the family when the father is sent away to a labor camp, but who later and heroically comes through  -- a chance for white viewers to pat themselves collectively on the back. (Is this what Pauline Kael was thinking of when she wrote, cryptically, that ''Sounder'' was ''perhaps the first movie about black experiences in America that can stir people of all colors''?)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''Spy,'' ''Sounder'' needs to be completed by its context. The early 1970s were the high-water years for so-called blaxploitation films, with pictures like Gordon Parks's ''Shaft''; his son Gordon Parks Jr.'s  ''Super Fly''; the Fred Williamson vehicle ''Black Caesar''; ''Cleopatra Jones,'' starring Pam Grier; and even William Crain's ineffable ''Blacula,'' with William Marshall as a black vampire, dominating urban screens. These highly empowered African-Americans might have been fantasy figures, but their adventures unquestionably did ''stir people of all colors'' in a way that unsettled both the black and white political establishments.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''Sounder'' was a response to a call for positive images in films dealing with black life. Its vision is progressive (a schoolteacher materializes long enough to give the oldest son a lesson on W. E. B. Du Bois) but not militant, a calming palliative for very tense times.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passages in ''Sounder'' that remain most effective are precisely those calming moments: the lyrical panning shots of boys running across the hills and through the high grass; a baseball game pitched by Winfield's character, Nathan Lee, just before he is arrested for stealing food to feed his family; a journey that the oldest son takes, in the company of his faithful retriever, Sounder, to visit his father in prison.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these sequences Ritt and his gifted cinematographer, John A. Alonzo, seem to step back from the exigencies of storytelling to explore the temperature and textures of a certain landscape at a certain point in history, and the artificialities of the narrative structure seem to fade away. Ritt is not presenting an argument in these scenes, but painting a picture  --  which in a movie is the best argument of all. (''The Spy Who Came In From the Cold,'' Criterion Collection, $39.95, not rated; ''Sounder,'' Koch Vision, $14.98, PG)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Out on Tuesday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HANCOCK Will Smith stars as a superhero with public relations problems; Jason Bateman is the publicist who volunteers to help him out. With Charlize Theron; Peter Berg directed. ''While 'Hancock' is far from perfect  --  it feels overly rushed, particularly toward its chaotic end  --  it has a raggedness that speaks honestly to the fundamental human fragility that makes the greatest heroes super,'' Manohla Dargis wrote in The New York Times in July.  (Sony, single-disc unrated and single-disc PG-13 editions, $28.96; two-disc unrated, $34.95; Blu-ray unrated,  $39.95.)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CLAUS Santa's older brother (Vince Vaughn) imagined as a lovable loser crushed by the success of his younger sibling (Paul Giamatti). With Kevin Spacey and Miranda Richardson; David Dobkin directed.  '' 'Fred Claus' is a tacky would-be comedy about family dysfunction that fronts some Scrooge attitude only to dissolve into slobbering sentimentality and canned uplift,'' Ms. Dargis wrote in The Times last November. (Warner Home Video, $28.98; Blu-ray, $35.99; PG.)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SPACE CHIMPS Patrick Warburton, Cheryl Hines and Andy Samberg lend their voices to computer-animated chimpanzees sent on a space mission to combat a distant tyrant (Jeff Daniels). ''If 'Wall-E' pushes the boundaries of what can be done in an animated movie, 'Space Chimps' proves that the old formula is still pretty effective when executed well,'' Neil Genzlinger wrote in The Times in July. (Fox Home Entertainment, $29.99; Blu-ray, $39.99; 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DAVE The title character, played by Eddie Murphy, looks human but is actually an intergalactic spaceship in clever disguise. With Elizabeth Banks; Brian Robbins (''Norbit'') directed. ''The movie is cliched but innocuous, one grating, swishy stereotype aside,'' Ms. Dargis wrote in The Times in July. (Fox Home Entertainment, $29.99; Blu-ray, $39.99; PG.)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2008 PHILADELPHIA PHILLIES: THE OFFICIAL WORLD SERIES FILM A feature-length compilation of highlights, co-starring the Tampa Bay Rays. (Shout Factory, $19.99; Blu-ray, $29.99; not rated.)</w:t>
      </w:r>
    </w:p>
    <w:p>
      <w:pPr>
        <w:pStyle w:val="Normal412"/>
        <w:keepNext w:val="0"/>
        <w:spacing w:before="240" w:after="0" w:line="260" w:lineRule="atLeast"/>
        <w:ind w:left="0" w:right="0" w:firstLine="0"/>
        <w:jc w:val="left"/>
      </w:pPr>
      <w:r>
        <w:br/>
      </w:r>
      <w:hyperlink r:id="rId3376" w:history="1">
        <w:r>
          <w:rPr>
            <w:rFonts w:ascii="arial" w:eastAsia="arial" w:hAnsi="arial" w:cs="arial"/>
            <w:b w:val="0"/>
            <w:i/>
            <w:strike w:val="0"/>
            <w:color w:val="0077CC"/>
            <w:sz w:val="20"/>
            <w:u w:val="single"/>
            <w:vertAlign w:val="baseline"/>
          </w:rPr>
          <w:t>http://www.nytimes.com</w:t>
        </w:r>
      </w:hyperlink>
    </w:p>
    <w:p>
      <w:pPr>
        <w:pStyle w:val="Normal412"/>
        <w:keepNext/>
        <w:spacing w:before="240" w:after="0" w:line="340" w:lineRule="atLeast"/>
        <w:ind w:left="0" w:right="0" w:firstLine="0"/>
        <w:jc w:val="left"/>
      </w:pPr>
      <w:bookmarkStart w:id="842" w:name="Correction_17"/>
      <w:bookmarkEnd w:id="842"/>
      <w:r>
        <w:rPr>
          <w:rFonts w:ascii="arial" w:eastAsia="arial" w:hAnsi="arial" w:cs="arial"/>
          <w:b/>
          <w:i w:val="0"/>
          <w:strike w:val="0"/>
          <w:noProof w:val="0"/>
          <w:color w:val="000000"/>
          <w:position w:val="0"/>
          <w:sz w:val="28"/>
          <w:u w:val="none"/>
          <w:vertAlign w:val="baseline"/>
        </w:rPr>
        <w:t>Correction</w:t>
      </w:r>
    </w:p>
    <w:p>
      <w:pPr>
        <w:pStyle w:val="Normal412"/>
        <w:spacing w:line="60" w:lineRule="exact"/>
      </w:pPr>
      <w:r>
        <w:pict>
          <v:line id="_x0000_s2591" style="position:absolute;z-index:252820480"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Critic's Choice column on Tuesday, about new DVDs, including the 1972 film ''Sounder,'' which was released at a time when blaxploitation films were thriving, misidentified the star of one of those films, ''Cleopatra Jones.'' She was Tamara Dobson, not Pam Grier. </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28, 2008</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92" style="position:absolute;z-index:252821504"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Winfield plays a sharecropper in ''Sounder'' (1972). (PHOTOGRAPH BY 20TH CENTURY FOX)</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Burton, left, and Oskar Werner in ''The Spy Who Came In From the Cold'' (1965), directed by Martin Ritt.(PHOTOGRAPH BY SALEM FILMS)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2008</w:t>
      </w:r>
    </w:p>
    <w:p>
      <w:pPr>
        <w:pStyle w:val="Normal412"/>
      </w:pPr>
    </w:p>
    <w:p>
      <w:pPr>
        <w:pStyle w:val="Normal412"/>
        <w:ind w:left="200"/>
        <w:sectPr>
          <w:type w:val="continuous"/>
          <w:pgMar w:top="840" w:right="1000" w:bottom="840" w:left="1000" w:header="400" w:footer="400"/>
          <w:pgNumType w:fmt="decimal"/>
          <w:cols w:space="720"/>
        </w:sectPr>
      </w:pPr>
      <w:r>
        <w:br/>
      </w:r>
      <w:r>
        <w:pict>
          <v:line id="_x0000_s2593"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377"/>
          <w:headerReference w:type="default" r:id="rId3378"/>
          <w:footerReference w:type="even" r:id="rId3379"/>
          <w:footerReference w:type="default" r:id="rId3380"/>
          <w:headerReference w:type="first" r:id="rId3381"/>
          <w:footerReference w:type="first" r:id="rId3382"/>
          <w:pgSz w:w="12240" w:h="15840"/>
          <w:pgMar w:top="840" w:right="1000" w:bottom="840" w:left="1000" w:header="400" w:footer="400"/>
          <w:pgNumType w:fmt="decimal"/>
          <w:cols w:space="720"/>
          <w:titlePg w:val="0"/>
        </w:sectPr>
      </w:pPr>
    </w:p>
    <w:p>
      <w:pPr>
        <w:pStyle w:val="Normal413"/>
      </w:pPr>
    </w:p>
    <w:p>
      <w:pPr>
        <w:pStyle w:val="Normal413"/>
      </w:pPr>
      <w:r>
        <w:pict>
          <v:shape id="_x0000_i2594" type="#_x0000_t75" alt="LexisNexis®" style="width:147.75pt;height:30pt">
            <v:imagedata r:id="rId17" o:title=""/>
          </v:shape>
        </w:pict>
      </w:r>
      <w:r>
        <w:cr/>
      </w:r>
    </w:p>
    <w:p>
      <w:pPr>
        <w:pStyle w:val="Heading1411"/>
        <w:keepNext w:val="0"/>
        <w:spacing w:after="200" w:line="340" w:lineRule="atLeast"/>
        <w:ind w:left="0" w:right="0" w:firstLine="0"/>
        <w:jc w:val="center"/>
      </w:pPr>
      <w:hyperlink r:id="rId3383" w:history="1">
        <w:r>
          <w:rPr>
            <w:rFonts w:ascii="arial" w:eastAsia="arial" w:hAnsi="arial" w:cs="arial"/>
            <w:b/>
            <w:i/>
            <w:strike w:val="0"/>
            <w:color w:val="0077CC"/>
            <w:sz w:val="28"/>
            <w:u w:val="single"/>
            <w:vertAlign w:val="baseline"/>
          </w:rPr>
          <w:t>Sports of The Times; Year In and Year Out, Pettitte Is Torre's Man</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2003 Friday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13"/>
        <w:keepNext w:val="0"/>
        <w:spacing w:after="0" w:line="240" w:lineRule="atLeast"/>
        <w:ind w:right="0"/>
        <w:jc w:val="both"/>
      </w:pPr>
      <w:bookmarkStart w:id="843" w:name="Bookmark_413"/>
      <w:bookmarkEnd w:id="843"/>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4; Sports Desk; Pg. 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HARVEY ARATON</w:t>
      </w:r>
    </w:p>
    <w:p>
      <w:pPr>
        <w:pStyle w:val="Normal413"/>
        <w:keepNext/>
        <w:spacing w:before="240" w:after="0" w:line="340" w:lineRule="atLeast"/>
        <w:ind w:left="0" w:right="0" w:firstLine="0"/>
        <w:jc w:val="left"/>
      </w:pPr>
      <w:bookmarkStart w:id="844" w:name="Body_411"/>
      <w:bookmarkEnd w:id="844"/>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95" style="position:absolute;z-index:252823552"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PETTITTE has pitched nine years for the Yankees, eight of them for Joe Torre. He has won 149 regular-season games, 137 on Torre's watch. He won 21 games this season. No starting pitcher has done more for this Yankees manager, come all the way with him, than Pettitte has.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Torre doesn't forget, and Pettitte keeps giving him new reasons not to.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so much in the bank for me," Torre said last week after Pettitte saved him from what might have become first-round ruin.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then. Last night was now, another semi-must-win Game 2, another home-field hole for Pettitte to pull the Yankees out of. Only it was the Red Sox, with their scruffy posse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hitters, not the Minnesota Twins, not a bunch of postseason poseurs, digging in.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Red Sox, who hit three home runs off Mike Mussina in Game 1 on Wednesday night, who hammered 13 hits to the Yankees' 3, who had reminded everyone very early in the American League Championship Series that Matthew LeCroy had left the building.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Red Sox, who had Pettitte looking stiff and a little scared to challenge them early last night. Who were a timely hit or two away from putting the Yankees on a slow road to Boston, down by 0-2 in the series, with Pedro Martinez awaiting them tomorrow afternoon in Game 3.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hits, the Red Sox had in two innings last night. They scored one run. A runner thrown out stealing in the first inning helped. There was a huge double play in the second. Pettitte gave Torre and the Yankees 118 pitches and six and two-thirds innings, after it looked as if he wouldn't last two. The fans gave Pettitte their loudest New York roar as he jogged from the mound after Torre took him out. Order was restored for the Yankees, who won Game 2, 6-2, behind Andy Pettitte, survivor.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fighting myself so bad," he said afterward. "Overthrowing."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 had to send Mel Stottlemyre, his pitching coach, out to "do some therapy on him." Pettitte discovered his resolve, his internal control. Next up is the main event of this Northeast psychodrama, with Roger Clemens facing Martinez tomorrow at Fenway Park in Game 3 of what promises to be a long, draining series.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a different kind of crowd," Torre said, meaning there will be no Fenway love-in like the one Clemens experienced last month.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 could have spared Clemens the return date, another match-up with Martinez like the one he lost, 13-1, in 1999. Torre said he did not worry about Clemens the ancient getting too hyped anymore, but the truth is that Torre set up his rotation the way he did because he wanted Pettitte in place in the event the Yankees wound up in the position they were in last night.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Pettitte has never been the star Clemens was, never the poster-boy pitcher. What he has been, for Torre, is the ubiquitous and faithful fallback, the Game 2 starter a mind-boggling nine straight years in the three-of-five-game division series.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can trust anyone more than I trust Andy," Torre admitted. "Because I put so much value on someone who pitches under the stress that he pitches under."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Pettitte's first World Series victory for him, beating John Smoltz in Atlanta in 1996. It was Year 1 of the Torre era. A long and lasting impression was made.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 has always stood by Pettitte, especially when he struggled and the owner was wishing him away. Maybe Torre saw some of himself in the crafty left-hander, a resolve that is so easy to understand when meeting Pettitte's father, Tommy, a former police sergeant who, before 50, had withstood having two feet of colon removed, bypass surgery and assorted problems with his neck, back and wrists.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 wished for, Tommy Pettitte said one afternoon when we met at the Yankees' training complex a couple of years ago, was medical clearance to go back to work in a chemical plant.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his son, now 31 and in the final year of his contract, wanted last night was the ball, another Yankee Stadium chance to pull the bill of his cap down low over his eyes and meet the enemy gaze.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talk that Pettitte may be gone from New York next season and that it will be his choice. Clemens, his friend and fellow Texan, is retiring. Torre has one year left on his contract, and who knows how that story will end?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Pettitte, it probably won't end at Fenway Park this weekend. He made it out of the first two innings and then, over the next four and two-thirds, the Red Sox didn't look like the '27 Yankees anymore. Jason Varitek homered with two out in the sixth. The Yankees had a 4-2 lead when Bill Mueller got the ninth hit off Pettitte, a two-out single in the seventh. Jose Contreras came in to overpower Nomar Garciaparra and pitch a stress-free eighth. Mariano Rivera closed. Torre, though, knew where the game was won.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trust will never go away," he said of Pettitte.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to day, pitcher to pitcher, ballpark to ballpark, moods swing violently this time of year. Emotions run high. But trust based on years of performance is the more valuable asset to draw on. Along with those six and two-thirds innings, Andy Pettitte gave Torre a 12th career postseason victory last night. In the manager's mind, Pettitte will always be his man, always No. 2.</w:t>
      </w:r>
    </w:p>
    <w:p>
      <w:pPr>
        <w:pStyle w:val="Normal413"/>
        <w:keepNext w:val="0"/>
        <w:spacing w:before="240" w:after="0" w:line="260" w:lineRule="atLeast"/>
        <w:ind w:left="0" w:right="0" w:firstLine="0"/>
        <w:jc w:val="left"/>
      </w:pPr>
      <w:r>
        <w:br/>
      </w:r>
      <w:hyperlink r:id="rId3384" w:history="1">
        <w:r>
          <w:rPr>
            <w:rFonts w:ascii="arial" w:eastAsia="arial" w:hAnsi="arial" w:cs="arial"/>
            <w:b w:val="0"/>
            <w:i/>
            <w:strike w:val="0"/>
            <w:color w:val="0077CC"/>
            <w:sz w:val="20"/>
            <w:u w:val="single"/>
            <w:vertAlign w:val="baseline"/>
          </w:rPr>
          <w:t>http://www.nytimes.com</w:t>
        </w:r>
      </w:hyperlink>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96" style="position:absolute;z-index:252824576"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Nick Johnson hitting a two-run homer in the second to give the Yankees their first lead in the series. (Photo by Richard Perry)(pg. D1); Alfonso Soriano, the Yankee second baseman, tagging out Boston's Gabe Kapler on an attempted stolen base. (Photo by Barton Silverman/The New York Times)(pg. D4) </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2003</w:t>
      </w:r>
    </w:p>
    <w:p>
      <w:pPr>
        <w:pStyle w:val="Normal413"/>
      </w:pPr>
    </w:p>
    <w:p>
      <w:pPr>
        <w:pStyle w:val="Normal413"/>
        <w:ind w:left="200"/>
        <w:sectPr>
          <w:type w:val="continuous"/>
          <w:pgMar w:top="840" w:right="1000" w:bottom="840" w:left="1000" w:header="400" w:footer="400"/>
          <w:pgNumType w:fmt="decimal"/>
          <w:cols w:space="720"/>
        </w:sectPr>
      </w:pPr>
      <w:r>
        <w:br/>
      </w:r>
      <w:r>
        <w:pict>
          <v:line id="_x0000_s2597"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385"/>
          <w:headerReference w:type="default" r:id="rId3386"/>
          <w:footerReference w:type="even" r:id="rId3387"/>
          <w:footerReference w:type="default" r:id="rId3388"/>
          <w:headerReference w:type="first" r:id="rId3389"/>
          <w:footerReference w:type="first" r:id="rId3390"/>
          <w:pgSz w:w="12240" w:h="15840"/>
          <w:pgMar w:top="840" w:right="1000" w:bottom="840" w:left="1000" w:header="400" w:footer="400"/>
          <w:pgNumType w:fmt="decimal"/>
          <w:cols w:space="720"/>
          <w:titlePg w:val="0"/>
        </w:sectPr>
      </w:pPr>
    </w:p>
    <w:p>
      <w:pPr>
        <w:pStyle w:val="Normal414"/>
      </w:pPr>
    </w:p>
    <w:p>
      <w:pPr>
        <w:pStyle w:val="Normal414"/>
      </w:pPr>
      <w:r>
        <w:pict>
          <v:shape id="_x0000_i2598" type="#_x0000_t75" alt="LexisNexis®" style="width:147.75pt;height:30pt">
            <v:imagedata r:id="rId17" o:title=""/>
          </v:shape>
        </w:pict>
      </w:r>
      <w:r>
        <w:cr/>
      </w:r>
    </w:p>
    <w:p>
      <w:pPr>
        <w:pStyle w:val="Heading1412"/>
        <w:keepNext w:val="0"/>
        <w:spacing w:after="200" w:line="340" w:lineRule="atLeast"/>
        <w:ind w:left="0" w:right="0" w:firstLine="0"/>
        <w:jc w:val="center"/>
      </w:pPr>
      <w:hyperlink r:id="rId3391" w:history="1">
        <w:r>
          <w:rPr>
            <w:rFonts w:ascii="arial" w:eastAsia="arial" w:hAnsi="arial" w:cs="arial"/>
            <w:b/>
            <w:i/>
            <w:strike w:val="0"/>
            <w:color w:val="0077CC"/>
            <w:sz w:val="28"/>
            <w:u w:val="single"/>
            <w:vertAlign w:val="baseline"/>
          </w:rPr>
          <w:t>Review/Theater;</w:t>
        </w:r>
      </w:hyperlink>
      <w:r>
        <w:br/>
      </w:r>
      <w:hyperlink r:id="rId3392" w:history="1">
        <w:r>
          <w:rPr>
            <w:rFonts w:ascii="arial" w:eastAsia="arial" w:hAnsi="arial" w:cs="arial"/>
            <w:b/>
            <w:i/>
            <w:strike w:val="0"/>
            <w:color w:val="0077CC"/>
            <w:sz w:val="28"/>
            <w:u w:val="single"/>
            <w:vertAlign w:val="baseline"/>
          </w:rPr>
          <w:t>Ellen Burstyn Turns Liverpudlian in 'Valentine'</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1989, Thursday, Late Edition - Final</w:t>
      </w:r>
    </w:p>
    <w:p>
      <w:pPr>
        <w:pStyle w:val="Normal414"/>
        <w:keepNext w:val="0"/>
        <w:spacing w:after="0" w:line="240" w:lineRule="atLeast"/>
        <w:ind w:right="0"/>
        <w:jc w:val="both"/>
      </w:pPr>
      <w:bookmarkStart w:id="845" w:name="Bookmark_414"/>
      <w:bookmarkEnd w:id="845"/>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13, Column 1; Cultural Desk; Review</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414"/>
        <w:keepNext/>
        <w:spacing w:before="240" w:after="0" w:line="340" w:lineRule="atLeast"/>
        <w:ind w:left="0" w:right="0" w:firstLine="0"/>
        <w:jc w:val="left"/>
      </w:pPr>
      <w:bookmarkStart w:id="846" w:name="Body_412"/>
      <w:bookmarkEnd w:id="846"/>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99" style="position:absolute;z-index:25282662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Russell's ''Shirley Valentine'' is a monologue that becomes a monodrama, or, more accurately, a mono-comedy, offering a resonant portrait of a 42-year-old Liverpool housewife who learns to live more fully by taking a fugitive holiday in Greece. The title role was first played in London and in New York by Pauline Collins, who deservedly won a Tony Award as best actress last season. She has now been succeeded on Broadway by Ellen Burstyn. In the English tradition, one major actress has followed another in a role in which the original has left her imprint.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Collins's Shirley was a perfect match of actress and character (something that could also be said about Ms. Burstyn's performance as the waitress in the film ''Alice Doesn't Live Here Anymore,'' for which she won an Academy Award). It would be unrewarding to belabor the differences between the two except to say that Ms. Collins is, of course, definably English and that she exuded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charm and vulnerability. Her performance has been preserved in the forthcoming film version, co-starring Tom Conti.</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Burstyn is a widely accomplished and versatile actress. Emotionally, Shirley is well within her range, and though her Liverpool accent wavers, the spirit of the character remains intact. She is a sweet-tempered survivor, filled with candid and amusing remarks about family, friends and sex, but without an ounce of malice or vulgarity. In contrast to her predecessor, Ms. Burstyn adds a note of gentility and worldliness. She portrays the character unaffectedly and wisely avoids reaching for laughs (they are endemic to the play) or accenting the sentiment.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Valentine' is not a play to be taken too seriously. It is not, like Alan Ayckbourn's ''Woman in Mind,'' about a wife going mad, but about a repressed woman realizing how much she has allowed herself to be shortchanged by life. As performed by Ms. Burstyn, Mr. Russell's play remains a blithe and touching character study.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strength of the character that carries the actress, rather than the reverse. Trapped in humdrum domesticity, Shirley is so appealing in her plight and in her growing resolve to do something about it that she becomes disarming. The story of her rite of passage is gracefully told. No other characters appear, but she populates the stage with her imaginative powers of description and her gift for self-dramatization.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she speaks for others, including her self-involved husband, her children and, especially, Costas, the Corfu taverna keeper who leads her gently on a romantic voyage of discovery. She even manages to lend character to her favorite sounding board, the wall of her kitchen. ''Wall,'' along with the audience, becomes her confidant, and we silently urge her to proceed on her path to self-realization.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play, ''Shirley Valentine'' is seemingly filled with digressions, with anecdotes about her children in school as well as her life in Liverpool. But as the character correctly observes, everything is linked. This is a one-woman show that earns its stage time.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indication of an actress's absorption in a role is how well she manages the small moments as well as the turning points. When Ms. Burstyn confesses that for once in her life she would like to sip ''a glass of wine in a country where the grape is grown,'' she underscores that line with a look of longing, as if making a promise to herself.</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have been possible to Americanize Shirley - her story is relevant to an international audience - but that would have been unfair to the character. So much of her heart and her humor derive from her specificity as an Englishwoman. The integrity of the character has been preserved in the present production.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before, Simon Callow's direction is, in the best sense, unobtrusive, and Bruno Santini's scenic design strikingly pictures the character's disparate habitats. When the second act curtain rises, there is a sigh of sympathy from theatergoers as fellow conspirators. Shirley has broken away, although as Ms. Burstyn artfully communicates, there are further steps to be taken by this endearing character before the play can reach its destination.</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Winsome Fugitive From the Humdrum</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VALENTINE, by Willy Russell; directed by Simon Callow; designed by Bruno Santini; lighting by Nick Chelton. Presented by the Really Useful Theater Company and Bob Swash, in association with Paramount Pictures. At the Booth Theater, 222 West 45th Street.</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Valentine … Ellen Burstyn</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600" style="position:absolute;z-index:252827648"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Ellen Burstyn, who has replaced Pauline Collins in ''Shirley Valentine.'' (Martha Swope)</w:t>
      </w:r>
    </w:p>
    <w:p>
      <w:pPr>
        <w:pStyle w:val="Normal414"/>
      </w:pPr>
    </w:p>
    <w:p>
      <w:pPr>
        <w:pStyle w:val="Normal414"/>
        <w:ind w:left="200"/>
        <w:sectPr>
          <w:type w:val="continuous"/>
          <w:pgMar w:top="840" w:right="1000" w:bottom="840" w:left="1000" w:header="400" w:footer="400"/>
          <w:pgNumType w:fmt="decimal"/>
          <w:cols w:space="720"/>
        </w:sectPr>
      </w:pPr>
      <w:r>
        <w:br/>
      </w:r>
      <w:r>
        <w:pict>
          <v:line id="_x0000_s2601"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393"/>
          <w:headerReference w:type="default" r:id="rId3394"/>
          <w:footerReference w:type="even" r:id="rId3395"/>
          <w:footerReference w:type="default" r:id="rId3396"/>
          <w:headerReference w:type="first" r:id="rId3397"/>
          <w:footerReference w:type="first" r:id="rId3398"/>
          <w:pgSz w:w="12240" w:h="15840"/>
          <w:pgMar w:top="840" w:right="1000" w:bottom="840" w:left="1000" w:header="400" w:footer="400"/>
          <w:pgNumType w:fmt="decimal"/>
          <w:cols w:space="720"/>
          <w:titlePg w:val="0"/>
        </w:sectPr>
      </w:pPr>
    </w:p>
    <w:p>
      <w:pPr>
        <w:pStyle w:val="Normal415"/>
      </w:pPr>
    </w:p>
    <w:p>
      <w:pPr>
        <w:pStyle w:val="Normal415"/>
      </w:pPr>
      <w:r>
        <w:pict>
          <v:shape id="_x0000_i2602" type="#_x0000_t75" alt="LexisNexis®" style="width:147.75pt;height:30pt">
            <v:imagedata r:id="rId17" o:title=""/>
          </v:shape>
        </w:pict>
      </w:r>
      <w:r>
        <w:cr/>
      </w:r>
    </w:p>
    <w:p>
      <w:pPr>
        <w:pStyle w:val="Heading1413"/>
        <w:keepNext w:val="0"/>
        <w:spacing w:after="200" w:line="340" w:lineRule="atLeast"/>
        <w:ind w:left="0" w:right="0" w:firstLine="0"/>
        <w:jc w:val="center"/>
      </w:pPr>
      <w:hyperlink r:id="rId3399" w:history="1">
        <w:r>
          <w:rPr>
            <w:rFonts w:ascii="arial" w:eastAsia="arial" w:hAnsi="arial" w:cs="arial"/>
            <w:b/>
            <w:i/>
            <w:strike w:val="0"/>
            <w:color w:val="0077CC"/>
            <w:sz w:val="28"/>
            <w:u w:val="single"/>
            <w:vertAlign w:val="baseline"/>
          </w:rPr>
          <w:t>Former Busker Is Now Back As a Solo</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2012 Sunday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5"/>
        <w:keepNext w:val="0"/>
        <w:spacing w:after="0" w:line="240" w:lineRule="atLeast"/>
        <w:ind w:right="0"/>
        <w:jc w:val="both"/>
      </w:pPr>
      <w:bookmarkStart w:id="847" w:name="Bookmark_415"/>
      <w:bookmarkEnd w:id="847"/>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20; POP</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415"/>
        <w:keepNext/>
        <w:spacing w:before="240" w:after="0" w:line="340" w:lineRule="atLeast"/>
        <w:ind w:left="0" w:right="0" w:firstLine="0"/>
        <w:jc w:val="left"/>
      </w:pPr>
      <w:bookmarkStart w:id="848" w:name="Body_413"/>
      <w:bookmarkEnd w:id="848"/>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03" style="position:absolute;z-index:252829696"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at Housing Works Bookstore Cafe in SoHo might well have expected Glen Hansard to open his recent show there with a song from ''Once,'' the Broadway show built around his songs that had won eight Tonys just two days earlier. Or maybe something from his first solo album, ''Rhythm and Repose,'' which was about to be released.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Hansard, 42, had different plans. He was scribbling furiously on scrap paper in the greenroom just before he went on. When he bounded onstage, he said, ''I'm going to start with a song I just finished right downstairs.''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sang an aching, a cappella melody: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bound by certain forces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as anyone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out of the shadows, little one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hurricane a-blowing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will that will be done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out of the shadows, little one.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Surviving storms, moving on, becoming oneself: All are motifs in Mr. Hansard's latest songs. Little wonder. For the past 18 months he has been toiling to put some distance between himself and ''Once,'' the 2006 low-budget Irish film that catapulted him and his co-star Marketa Irglova to international fame and won them an Academy Award for the song ''Falling Slowly.''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''Once'' has is ''real magic,'' the Dublin-born Mr. Hansard said during a recent interview at Cafe Gitane, also in SoHo. ''But I'm really happy to report I don't feel like it's mine. I don't feel any ownership over that anymore. It's theirs.''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2010 he stopped touring with Ms. Irglova and put their duo, the Swell Season, on indefinite pause. Their off-screen love affair had ended a year earlier (she has since married), and he was exhausted from five years of nonstop touring, first to promote the movie, then to ride its momentum. A concertgoer's suicide at a California show had badly rattled him. ''I needed time away from the tour bus,'' he said.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moved to New York for a year to write and record ''Rhythm and Repose,'' working for the first time with a group of New York studio musicians rather than the Frames, the Dublin folk-rock band he has fronted for two decades. (The album came out on Tuesday on Anti- records.) The only touring he did was a short summer stint opening for Eddie Vedder.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Glen was doing this thing that he always wanted to do: to have a record that he could be completely free with,'' Ms. Irglova, 24, said.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mines many of the wistful and romantic themes Mr. Hansard wrote about on the soundtrack to ''Once'' and on ''Strict Joy,'' a follow-up album he did with Ms. Irglova in 2009. Yet those albums were heavy on songs about the throes of love, and this one is laden with songs about surviving emotional catastrophes and reaching reconciliation.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sober, slow-paced set with tunes that build in intensity, like ''High Hope,'' a hymnlike track expressing optimism that the singer can, in time, be at peace with a former lover. The only upbeat tune is the lilting, calypso-inflected ''Love Don't Leave Me Waiting.''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Hansard began his career as a street musician and is still at his best live. He still plays an inexpensive Takamine guitar, a busker's tool, with holes worn in the body where his picking hand strums. His voice is elastic and strong, a many-timbre instrument, and he uses them all, from a clear tenor to an anguished, grungy roar. He commits himself to every song with a scary intensity, draping the melody almost recklessly over the driving rhythm from his right hand. He accents that rhythm by hammering the stage with his right foot.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quality of mania about it,'' said Thomas Bartlett, the piano player who has toured with him and produced ''Rhythm and Repose. ''As a writer he's very in control. But in his performances there is something a little unhinged.''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Hansard said the new songs are not all addressed to Ms. Irglova, though he acknowledges ''Marketa's in there.'' He is trying these days to write ''a deeper song,'' he said, one that operates on multiple levels.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myself always singing within the vernacular of the love song, so I always speak about the relationships,'' he said. ''But it's also the relationship between me and my country, me and my friends, me and myself, me and my god. It's not always about me and my girl. That's just the language I've gotten used to using.''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trying to slow down. When he finished the album in January, Mr. Hansard said he took the first genuine vacation of his career, going to Jamaica to indulge a recent obsession with Rock Steady music. ''I had a bit of a meltdown when I was there,'' he said. ''But that's what happens on holidays. You catch up with your life. Your soul catches up to you.''</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to mull over: the recent death of his father, a heavy drinker who never expressed his love for his children; the love affair with Ms. Irglova, which played out its end, painfully, on a public stage; and the unexpected success of the theatrical ''Once'' after he had resisted the idea. What's more, he found himself wrestling with a growing desire to start a family, a longing at odds with his drive to make music. (He is in a new relationship, one he is determined to shield from the public.)''At some point you need to have a bunch of kids and go live on a farm,'' he said. ''That's the deeper song. That's when the artist goes to another level. If you're a dude who's doing gigs and pulling chicks, still doing that at 55, then, dude, you haven't gone to the next place.''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family-man stirrings will have to wait until next year, he acknowledged, since he will be touring much of the next six months to promote ''Rhythm and Repose.'' He plays the Beacon Theater in Manhattan on Friday.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he let go of the lease on his East Village apartment. These days, he said, he spends all his time when he is not on tour in his rustic cottage in Kildare, on the outskirts of Dublin, where he gardens, builds furniture in a wood shop and does a lot of cooking. ''My life at home is super simple,'' he said. ''My local bar with my mates, cooking for my mother, making tables, planting vegetables: It's the classic idea of the artistic existence.''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Hansard said he grew up in a turbulent,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with an alcoholic father, a beleaguered mother and frequent storms of domestic violence. ''My dad was quiet, angry, shut down,'' he said, ''so my thing is: I express everything that's there. I want to get it all out.''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learned to sing and play guitar when his uncle, a janitor who moonlighted as a singer, went to jail for a stint and left a guitar behind. Mr. Hansard fell in love with Bob Dylan, Leonard Cohen and Van Morrison -- they are still his holy trinity -- and quit middle school to start playing on Dublin streets. While he was a teenager, he became a sideman in his uncle's bands, learning, he said, to read the slippery mood of a drunken crowd.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Hansard is a font of barroom wisdom about art and life. His swears his goal is not fame or money but to write ''10 good songs.'' He tells how he learned to celebrate his milestones after his 2008 Oscar win, thanks to a talk with Bruce Springsteen. ''If you don't mark your successes, the day your ship comes in could be just another day at the office, and there's no poetry in that,'' he said. From Mr. Cohen's essays on poetry, he said, he learned that making music is ultimately ''a mating dance.'' ''You are trying to seduce your god or your woman,'' he said.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Hansard said he was appalled when the producers John Hart and Fred Zolo proposed, in April 2008, putting ''Once'' onstage. He was afraid the story would not work there. ''I fought it as much as I could,'' he said. But he only controlled the song rights. His old friend John Carney, a former bass player with the Frames, had written the film and favored a theatrical version.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Mr. Hansard gave the production his blessing. Last year he even helped coach Steve Kazee, the actor who took on the Hansard role in the film, advising him to loosen his style by busking for a month. ''Forget about being correct,'' he recalled telling Mr. Kazee. ''The muse hates correct.'' (Mr. Kazee won the Tony for best actor in a musical.)The new album, Mr. Hansard said, came almost by accident. Early last year he was sitting in his East Village apartment with nothing but time on his hands. ''I found myself playing my guitar a lot, semi-panicking and semi-excited,'' he recalled.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he sat in on a monthly jam session in Greenwich Village at Le Poisson Rouge, hosted by Mr. Bartlett, and he liked the sound of the band so much, he recruited the players for an impromptu studio session. They recorded seven songs in a week.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even know I had seven songs written,'' he recalled. ''I went off and lived with it for a week or two and realized I had started my own record.''</w:t>
      </w:r>
    </w:p>
    <w:p>
      <w:pPr>
        <w:pStyle w:val="Normal415"/>
        <w:keepNext w:val="0"/>
        <w:spacing w:before="240" w:after="0" w:line="260" w:lineRule="atLeast"/>
        <w:ind w:left="0" w:right="0" w:firstLine="0"/>
        <w:jc w:val="left"/>
      </w:pPr>
      <w:r>
        <w:br/>
      </w:r>
      <w:hyperlink r:id="rId3400" w:history="1">
        <w:r>
          <w:rPr>
            <w:rFonts w:ascii="arial" w:eastAsia="arial" w:hAnsi="arial" w:cs="arial"/>
            <w:b w:val="0"/>
            <w:i/>
            <w:strike w:val="0"/>
            <w:color w:val="0077CC"/>
            <w:sz w:val="20"/>
            <w:u w:val="single"/>
            <w:vertAlign w:val="baseline"/>
          </w:rPr>
          <w:t>http://www.nytimes.com</w:t>
        </w:r>
      </w:hyperlink>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604" style="position:absolute;z-index:252830720"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Glen Hansard, right, in Manhattan and in concert, below, this month at Housing Works Bookstore Cafe. Bottom, Mr. Hansard with Marketa Irglova in the 2006 film ''Once.'' (PHOTOGRAPHS BY JOSHUA BRIGHT FOR THE NEW YORK TIMES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HANER/THE NEW YORK TIMES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SEARCHLIGHT PICTURES)(AR20)</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 Hansard and Marketa Irglova after winning Oscars for their song ''Falling Slowly.''  (PHOTOGRAPH BY CHRIS CARLSON/ASSOCIATED PRESS)(AR21)                                                       </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2012</w:t>
      </w:r>
    </w:p>
    <w:p>
      <w:pPr>
        <w:pStyle w:val="Normal415"/>
      </w:pPr>
    </w:p>
    <w:p>
      <w:pPr>
        <w:pStyle w:val="Normal415"/>
        <w:ind w:left="200"/>
        <w:sectPr>
          <w:type w:val="continuous"/>
          <w:pgMar w:top="840" w:right="1000" w:bottom="840" w:left="1000" w:header="400" w:footer="400"/>
          <w:pgNumType w:fmt="decimal"/>
          <w:cols w:space="720"/>
        </w:sectPr>
      </w:pPr>
      <w:r>
        <w:br/>
      </w:r>
      <w:r>
        <w:pict>
          <v:line id="_x0000_s2605"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401"/>
          <w:headerReference w:type="default" r:id="rId3402"/>
          <w:footerReference w:type="even" r:id="rId3403"/>
          <w:footerReference w:type="default" r:id="rId3404"/>
          <w:headerReference w:type="first" r:id="rId3405"/>
          <w:footerReference w:type="first" r:id="rId3406"/>
          <w:pgSz w:w="12240" w:h="15840"/>
          <w:pgMar w:top="840" w:right="1000" w:bottom="840" w:left="1000" w:header="400" w:footer="400"/>
          <w:pgNumType w:fmt="decimal"/>
          <w:cols w:space="720"/>
          <w:titlePg w:val="0"/>
        </w:sectPr>
      </w:pPr>
    </w:p>
    <w:p>
      <w:pPr>
        <w:pStyle w:val="Normal416"/>
      </w:pPr>
    </w:p>
    <w:p>
      <w:pPr>
        <w:pStyle w:val="Normal416"/>
      </w:pPr>
      <w:r>
        <w:pict>
          <v:shape id="_x0000_i2606" type="#_x0000_t75" alt="LexisNexis®" style="width:147.75pt;height:30pt">
            <v:imagedata r:id="rId17" o:title=""/>
          </v:shape>
        </w:pict>
      </w:r>
      <w:r>
        <w:cr/>
      </w:r>
    </w:p>
    <w:p>
      <w:pPr>
        <w:pStyle w:val="Heading1414"/>
        <w:keepNext w:val="0"/>
        <w:spacing w:after="200" w:line="340" w:lineRule="atLeast"/>
        <w:ind w:left="0" w:right="0" w:firstLine="0"/>
        <w:jc w:val="center"/>
      </w:pPr>
      <w:hyperlink r:id="rId3407" w:history="1">
        <w:r>
          <w:rPr>
            <w:rFonts w:ascii="arial" w:eastAsia="arial" w:hAnsi="arial" w:cs="arial"/>
            <w:b/>
            <w:i/>
            <w:strike w:val="0"/>
            <w:color w:val="0077CC"/>
            <w:sz w:val="28"/>
            <w:u w:val="single"/>
            <w:vertAlign w:val="baseline"/>
          </w:rPr>
          <w:t>Take On Summer With Gin From Experienced Hands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2012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6"/>
        <w:keepNext w:val="0"/>
        <w:spacing w:after="0" w:line="240" w:lineRule="atLeast"/>
        <w:ind w:right="0"/>
        <w:jc w:val="both"/>
      </w:pPr>
      <w:bookmarkStart w:id="849" w:name="Bookmark_416"/>
      <w:bookmarkEnd w:id="849"/>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6; SPIRITS OF THE TIMES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1718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ASIMOV</w:t>
      </w:r>
    </w:p>
    <w:p>
      <w:pPr>
        <w:pStyle w:val="Normal416"/>
        <w:keepNext/>
        <w:spacing w:before="240" w:after="0" w:line="340" w:lineRule="atLeast"/>
        <w:ind w:left="0" w:right="0" w:firstLine="0"/>
        <w:jc w:val="left"/>
      </w:pPr>
      <w:bookmarkStart w:id="850" w:name="Body_414"/>
      <w:bookmarkEnd w:id="850"/>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07" style="position:absolute;z-index:252832768"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 your own, brew your own, butcher your own, ferment your own. This has been the mantra of the do-it-yourself ethos in pursuit of authentic flavors and pleasures uncorrupted by corporate or other intrusive interests. Distill your own was never far behind.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distilleries have proliferated throughout the United States in the last 10 years. They've made any number of applejacks and fruit brandies, whiskeys and eaux de vie. But no spirit seems to have captured the imagination of these small distillers more than gin has.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gin. Brisk, peppery gin. Once, it epitomized summer elegance. It was the cool-breeze component of martinis and gimlets, rickeys and slings, fizzes and Collinses. It was the soothing tonic that helped the quinine go down. It was yardarms and pastel sunsets.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ground trembled and the sky darkened. Along came the devil, I mean vodka, and gin was forsaken in favor of -- What? No flavor? No aroma? No character? Well, that's vodka for you: a bland, neutral cipher. Gin's cocktails became vodka's cocktails, championed by those who ought to have known better, consumed by the masses who had no idea what a martini was, much less a yardarm.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great gins abound. Unlike the craft-brewing movement, spurred 35 years ago by the poverty of the mass-market beer selection, small distillers faced no such desperation. If anything, consumers are blessed with a profusion of superb, distinctive gins in many guises that are widely available, among them the elegant, graceful Plymouth; the crisp, proper Tanqueray; the classic Beefeaters and Boodles; and the more exotic Citadelle and Hendrick's.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inexpensive standbys like Seagram's Extra Dry and Gordon's London Dry are pretty good, though I submit you will not find a better gin than Plymouth for enjoying a martini with a summer sunset.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vodka blitzkrieg required action. In the last third of the 20th century, gin sales plummeted as vodka sales accelerated. The big spirits companies fought back by trying to duplicate vodka's success, using high-budget branding, marketing and positioning. While they emphasized packaging and status, they also toyed with the classic, predominantly juniper flavor profile of gin. High-end brand extensions like Bombay Sapphire and Tanqueray No. 10 aimed at a new audience by infusing the standard gin palette with a range of related but unconventional spices and herbs.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have been modestly successful, though they have done nothing to slow vodka's ascendancy. According to the Distilled Spirits Council, a trade group, sales of vodka in the United States have risen steadily to around 62 million cases in 2011, from about 39 million in 2002. Sales of gin, however, have been static, hovering around 11 million cases a year. The one area of encouraging growth has been at the highest end, in the super-premium category, which was up 24 percent in 2011 compared with in 2002.</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output of the new, small distilleries amounts to no more than a trickle. Like so many in the cocktail renaissance, many of them have rejected vodka as hopelessly square and dull while embracing gin as complex and distinctive. Perhaps, too, they have a historical appreciation for gin, just as the cocktail connoisseurs embraced the nearly forgotten rye whiskey and, in an earlier generation, craft brewers resurrected moribund styles of beer.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practical reasons to focus on gin as well. Whiskeys and brandies, and sometimes even rums, generally require distillers to put the spirits into barrels to age. The expense of production and storage without a significant return on investment is simply not feasible for small start-up distillers.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vodka and gin, two spirits that are perpetually at odds yet ever intertwined. Vodka is easier to make -- hold that thought -- yet fails the hipness test. So for small distillers who want to make names (and possibly profits) for themselves, and do that immediately, gin is the thing.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sense of what these small distilleries are doing, the spirits panel recently tasted 20 bottles of gin, all made in the United States, mostly by distilleries that have started in just the last few years. For the tasting, Florence Fabricant and I were joined by our colleague Julia Moskin, for whom gin has long been a favorite spirit, and David Wondrich, the cocktail historian and author.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gin has been blown out of the market by vodka, it nonetheless depends on it. You cannot have gin without vodka. Vodka is neutral spirits. It can be distilled from practically anything. Most is distilled from grain, but you can also find it made from grapes, potatoes and plenty of other materials. Regardless of the base, the point is to distill the distinctiveness out of the vodka, rendering a spirit of aloof purity.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is the end result of vodka, it's just the beginning with gin. The vast majority of gins, modeled on the prevailing style known as London Dry, are essentially vodka that has been infused, steeped or otherwise flavored with botanicals, that is, herbs, spices and fruit essences. The traditional flavorings begin with juniper, which gives gin its bracing burst of cool. Other classic flavorings include coriander, licorice, citrus zest and angelica: pretty much anything you'd find in a witch's brew, though individual recipes are generally guarded as zealously as the formula for Coca-Cola.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preparations have a medicinal ring, it is not without reason. Gin was invented in the 17th century by a Dutch doctor seeking a cure for kidney disorders. It took some time to earn its reputation for elegance. In its early days, it was the drink of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it was not until the mid-19th century, after producers like Beefeater and Boodles shaped the flavor of modern gin, that upper classes adopted it. Even so, gin has fought off less flattering sobriquets, like ''gin soaked'' and the Prohibition-era bathtub gin.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new American gins are in the London Dry style, though many of the distillers, perhaps reserving the right to be creative, call their gins American Dry. Given the fondness for rare and bygone styles, it would not surprise me to see American distillers take a crack at genever, a staple of the Netherlands rarely seen in the United States, which offers a sort of malty edge that is very different from London Dry, and a sweetened gin known as Old Tom.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vodkas, most big gin producers buy their neutral spirits from huge distilleries rather than making it themselves. But that is not the way of the small gin producers, who do it themselves. Three of the 20 distillers in our tasting are based in Brooklyn, and a fourth, though situated elsewhere, calls its gin Brooklyn, for all that connotes nowadays.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where the gins came from, the collection offered a clear lesson: making gin is not for amateurs. The best of the big gins, like Beefeater, Plymouth and Tanqueray, are excellent and beautifully integrated. They seem to achieve their signature complex blends almost effortlessly. Except for our favorites, the small-producer gins seemed far more labored.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 is the hardest spirit to make well,'' David said. ''It's hard to get the balance of these things right.''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bore him out. Too many of the gins seemed out of balance, dominated by one flavor: too sweet, too floral, too sweaty, too vegetative or simply harsh and artificial tasting. It reminded me of the early days of craft brewing, when so many brewpubs that talked a great game were unable to deliver. A shakeout was inevitable, and those that could not improve fell by the wayside.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has to be asked: If the last third of the 20th century was cruel to gin, has the beginning of the 21st been crueler still?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know in a few decades. Meanwhile, the matter of yardarms remains. Few things speak of summer like gin, whether at the beach or on the deck, lazing on the balcony or on a tarpaper roof, gazing out the window or merely settling back and putting your feet up. Vodka favors complacency, but gin offers a stylish infusion. By all means, toast the season with a Collins, fizz or gimlet. And let it be gin.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Tasting Report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VALUE -Berkshire Mountain Distillers, $28, *** -Greylock Gin; Great Barrington, Mass., 40% -Light, subtle and complex, dominated by classic flavors of juniper, citrus and coriander.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Distilling Company, $33, *** -Dorothy Parker American Gin; Brooklyn, 44% -Brisk, bright and pungent, with citrus and herbal flavors; not classic, but intriguing.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Anchor Distilling Company, $32, *** -Junipero Gin; San Francisco, 49.5% -Clean, dry and classic gin; botanical flavors and a slight alcohol burn.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Distilling, $36, ** 1/2 -Bluecoat American Dry Gin; Philadelphia, 47% -Smooth, bracing and straightforward with a touch of heat.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-Finger Lakes Distilling, $29, ** 1/2 -Seneca Drums Gin; Burdett, N.Y., 43% -Complex and slightly sweet, with spicy, earthy flavors and a bit of vanilla.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Door Spirits Gin; Middleton, Wis., $36, ** -47% -Flavors of juniper and licorice; a little sweet.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-Greenhook Ginsmiths, $30, ** -American Dry Gin; Brooklyn, 47% -Unusual combination of cucumber, juniper and salty flavors.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-Breuckelen Distilling, $30, ** -Glorious Gin; Brooklyn, 45% -Smells like potpourri, with flavors of root beer, anise and wintergreen.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44 Gin; Loveland, Colo., $25, ** -40% -Very busy, with smooth, spicy flavors of cloves and ginger.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Lakes Distillery, $38, ** -Rehorst Premium Milwaukee Gin; Milwaukee, 44% -Savory, with aromas of lemon, lime, root beer and witch hazel.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STARS MEAN: Ratings, up to four stars, reflect the panel's reaction to the gins, which were tasted with names concealed. The gins represent a selection generally available in good retail shops and restaurants and on the Internet. Prices are those paid in shops in the New York region. Tasting coordinator: Bernard Kirsch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Correction: June 12, 2012, Tuesday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previous version of this article misstated the number of cases of vodka and gin sold in recent years, expressing sales in the thousands. In 2011, 62 million cases of vodka were sold; 39 million cases in 2002. Sales of gin are steady at around 11 million cases a year.</w:t>
      </w:r>
    </w:p>
    <w:p>
      <w:pPr>
        <w:pStyle w:val="Normal416"/>
        <w:keepNext w:val="0"/>
        <w:spacing w:before="240" w:after="0" w:line="260" w:lineRule="atLeast"/>
        <w:ind w:left="0" w:right="0" w:firstLine="0"/>
        <w:jc w:val="left"/>
      </w:pPr>
      <w:r>
        <w:br/>
      </w:r>
      <w:hyperlink r:id="rId3408" w:history="1">
        <w:r>
          <w:rPr>
            <w:rFonts w:ascii="arial" w:eastAsia="arial" w:hAnsi="arial" w:cs="arial"/>
            <w:b w:val="0"/>
            <w:i/>
            <w:strike w:val="0"/>
            <w:color w:val="0077CC"/>
            <w:sz w:val="20"/>
            <w:u w:val="single"/>
            <w:vertAlign w:val="baseline"/>
          </w:rPr>
          <w:t>http://www.nytimes.com</w:t>
        </w:r>
      </w:hyperlink>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608" style="position:absolute;z-index:252833792"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TONY CENICOLA/THE NEW YORK TIMES)                                                                 </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2012</w:t>
      </w:r>
    </w:p>
    <w:p>
      <w:pPr>
        <w:pStyle w:val="Normal416"/>
      </w:pPr>
    </w:p>
    <w:p>
      <w:pPr>
        <w:pStyle w:val="Normal416"/>
        <w:ind w:left="200"/>
        <w:sectPr>
          <w:type w:val="continuous"/>
          <w:pgMar w:top="840" w:right="1000" w:bottom="840" w:left="1000" w:header="400" w:footer="400"/>
          <w:pgNumType w:fmt="decimal"/>
          <w:cols w:space="720"/>
        </w:sectPr>
      </w:pPr>
      <w:r>
        <w:br/>
      </w:r>
      <w:r>
        <w:pict>
          <v:line id="_x0000_s2609"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409"/>
          <w:headerReference w:type="default" r:id="rId3410"/>
          <w:footerReference w:type="even" r:id="rId3411"/>
          <w:footerReference w:type="default" r:id="rId3412"/>
          <w:headerReference w:type="first" r:id="rId3413"/>
          <w:footerReference w:type="first" r:id="rId3414"/>
          <w:pgSz w:w="12240" w:h="15840"/>
          <w:pgMar w:top="840" w:right="1000" w:bottom="840" w:left="1000" w:header="400" w:footer="400"/>
          <w:pgNumType w:fmt="decimal"/>
          <w:cols w:space="720"/>
          <w:titlePg w:val="0"/>
        </w:sectPr>
      </w:pPr>
    </w:p>
    <w:p>
      <w:pPr>
        <w:pStyle w:val="Normal417"/>
      </w:pPr>
    </w:p>
    <w:p>
      <w:pPr>
        <w:pStyle w:val="Normal417"/>
      </w:pPr>
      <w:r>
        <w:pict>
          <v:shape id="_x0000_i2610" type="#_x0000_t75" alt="LexisNexis®" style="width:147.75pt;height:30pt">
            <v:imagedata r:id="rId17" o:title=""/>
          </v:shape>
        </w:pict>
      </w:r>
      <w:r>
        <w:cr/>
      </w:r>
    </w:p>
    <w:p>
      <w:pPr>
        <w:pStyle w:val="Heading1415"/>
        <w:keepNext w:val="0"/>
        <w:spacing w:after="200" w:line="340" w:lineRule="atLeast"/>
        <w:ind w:left="0" w:right="0" w:firstLine="0"/>
        <w:jc w:val="center"/>
      </w:pPr>
      <w:hyperlink r:id="rId3415" w:history="1">
        <w:r>
          <w:rPr>
            <w:rFonts w:ascii="arial" w:eastAsia="arial" w:hAnsi="arial" w:cs="arial"/>
            <w:b/>
            <w:i/>
            <w:strike w:val="0"/>
            <w:color w:val="0077CC"/>
            <w:sz w:val="28"/>
            <w:u w:val="single"/>
            <w:vertAlign w:val="baseline"/>
          </w:rPr>
          <w:t>Review/Film;</w:t>
        </w:r>
      </w:hyperlink>
      <w:r>
        <w:br/>
      </w:r>
      <w:hyperlink r:id="rId3416" w:history="1">
        <w:r>
          <w:rPr>
            <w:rFonts w:ascii="arial" w:eastAsia="arial" w:hAnsi="arial" w:cs="arial"/>
            <w:b/>
            <w:i/>
            <w:strike w:val="0"/>
            <w:color w:val="0077CC"/>
            <w:sz w:val="28"/>
            <w:u w:val="single"/>
            <w:vertAlign w:val="baseline"/>
          </w:rPr>
          <w:t>'Abyss': Undersea Life and Peril</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1989, Wednesday, Late Edition - Final</w:t>
      </w:r>
    </w:p>
    <w:p>
      <w:pPr>
        <w:pStyle w:val="Normal417"/>
        <w:keepNext w:val="0"/>
        <w:spacing w:after="0" w:line="240" w:lineRule="atLeast"/>
        <w:ind w:right="0"/>
        <w:jc w:val="both"/>
      </w:pPr>
      <w:bookmarkStart w:id="851" w:name="Bookmark_417"/>
      <w:bookmarkEnd w:id="851"/>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13, Column 4; Cultural Desk; Review</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417"/>
        <w:keepNext/>
        <w:spacing w:before="240" w:after="0" w:line="340" w:lineRule="atLeast"/>
        <w:ind w:left="0" w:right="0" w:firstLine="0"/>
        <w:jc w:val="left"/>
      </w:pPr>
      <w:bookmarkStart w:id="852" w:name="Body_415"/>
      <w:bookmarkEnd w:id="852"/>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11" style="position:absolute;z-index:252835840"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 the summer's big-budget adventure movies, ''The Abyss'' is a gigantic sea monster of a film about marriage, death, nuclear war and alien life forms. Yet it can finally be described in these words: E.T. Underwater. The best way to enjoy this overwrought action film is to go in knowing it is spectacularly silly - something the writer and director, James Cameron, never concedes.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Mr. Cameron offsets his pretentious themes with luminous underwater photography, extraordinary special effects and countless near-catastrophes. He also directed ''The Terminator'' and ''Aliens,'' two of the most clever, relentless action films of recent years. But ''The Abyss'' proves that many intense plots are less effective than one sharply focused emergency - escape the Terminator or kill the aliens.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premise of ''The Abyss'' is more convoluted than the entire plot of most movies. An oil company has constructed a live-in rig called Deepcore, a huge spidery-looking home on the ocean floor. Lindsey Brigman (Mary Elizabeth Mastrantonio) is the smart, tough engineer who designed it. Her estranged husband, Bud (Ed Harris), is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foreman. When a United States nuclear submarine mysteriously loses power, a Navy team uses Deepcore as a base and enlists its crew in the rescue operation.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 arrives, too. And as if the bickering Brigmans weren't enough, the Navy leader, Coffey, (Michael Biehn) develops a raging case of High Presure Nervous Syndrome, which turns him into a Dr. Strangelove kind of fanatic. He is not the ideal person to investigate the wreckage of the sub, which teeters on a ledge overhanging a black abyss. carrying bombs with destructive power five times that of the blast at Hiroshima.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characters dive into the wreck or drive around the dark ocean in their small cabs (like boxes on pontoons, with probing headlights), the entire film seems suffused with an eerie blue glow and an aura of mystery. Much of the action was shot in a tank containing millions of gallons of water, and Mr. Cameron creates an acute sense of being suspended in an ominous, powerful, unfathomable sea.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underwater photography becomes just another backdrop when alien sea creatures appear in various forms. Sometimes this intelligent life form is a glowing ball of purplish light, like Tinkerbell. At other times it has the elongated face familiar from ''E.T.'' and ''Close Encounters of the Third Kind,'' and appears backed by heavenly music. At its most original, it enters Deepcore as a giant snake made of sea water, and transforms itself into a transparent mask of Lindsey's face and then Bud's. (For all the underwater daring, this computer-generated water snake is the most astonishing effect.) Whatever this force is, Coffey wants to nuke it. Any film about nuking aliens teeters on the edge of some lunatic abyss all its own. But laughing at the film's silly overload means pulling against Mr. Cameron's humorless attempt to create wonder and fear.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drops his pretentions, Mr. Cameron expertly pushes characters to the brink of death. When Lindsey and Bud are stuck in a leaking cab without enough oxygen to return to Deepcore, they improvise an ingenious, nerve-wracking scheme to save themselves. Eventually, Bud tries to dismantle a bomb.</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Ms. Mastrantonio and Mr. Harris have death-defying energy, they also have unspeakable lines. Lindsey says things like, ''Look, Jammer saw something down there. Something that scared the hell out of him.'' While ''Aliens'' had a campy edge to its stock lines, no one puts much spin on the wretched dialogue of ''The Abyss.'' They are too busy marveling at E.T.'s submersible cousin and trying to keep it out of the bomb's way.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Abyss,'' which opens today at the Ziegfeld and Gotham theaters, has at least four endings. By the time the last ending of this two-and-a-quarter-hour film comes along, the effect is like getting off a demon roller coaster that has kept racing several laps after you were ready to get off. ''The Abyss'' is Mr. Cameron's biggest film, but not his best.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Abyss'' is rated PG-13 (''Parental Guidance Suggested for Those Younger Than 13). It includes a few strong words and may be too intense for very small children.</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BRINK - THE ABYSS, written and directed by James Cameron; director of photography, Mikael Salomon; edited by Joel Goodman; music by Alan Silvestri; production designer, Leslie Dilley; produced by Gale Anne Hurd; released by 20th Century-Fox Film Corporation. At the Ziegfeld, 54th Street west of Avenue of the Americas, and the Gotham Cinema, Third Avenue at 58th Street. Running time: 136 minutes. This film is rated PG-13.</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 Brigman...Ed Harris</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Lindsey...Mary Elizabeth Mastrantonio</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Coffey...Michael Biehn</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Catfish De Vries...Leo Burmester</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612" style="position:absolute;z-index:252836864"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Ed Harris and Mary Elizabeth Mastrantonio (Richard Foreman)</w:t>
      </w:r>
    </w:p>
    <w:p>
      <w:pPr>
        <w:pStyle w:val="Normal417"/>
      </w:pPr>
    </w:p>
    <w:p>
      <w:pPr>
        <w:pStyle w:val="Normal417"/>
        <w:ind w:left="200"/>
        <w:sectPr>
          <w:type w:val="continuous"/>
          <w:pgMar w:top="840" w:right="1000" w:bottom="840" w:left="1000" w:header="400" w:footer="400"/>
          <w:pgNumType w:fmt="decimal"/>
          <w:cols w:space="720"/>
        </w:sectPr>
      </w:pPr>
      <w:r>
        <w:br/>
      </w:r>
      <w:r>
        <w:pict>
          <v:line id="_x0000_s2613"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417"/>
          <w:headerReference w:type="default" r:id="rId3418"/>
          <w:footerReference w:type="even" r:id="rId3419"/>
          <w:footerReference w:type="default" r:id="rId3420"/>
          <w:headerReference w:type="first" r:id="rId3421"/>
          <w:footerReference w:type="first" r:id="rId3422"/>
          <w:pgSz w:w="12240" w:h="15840"/>
          <w:pgMar w:top="840" w:right="1000" w:bottom="840" w:left="1000" w:header="400" w:footer="400"/>
          <w:pgNumType w:fmt="decimal"/>
          <w:cols w:space="720"/>
          <w:titlePg w:val="0"/>
        </w:sectPr>
      </w:pPr>
    </w:p>
    <w:p>
      <w:pPr>
        <w:pStyle w:val="Normal418"/>
      </w:pPr>
    </w:p>
    <w:p>
      <w:pPr>
        <w:pStyle w:val="Normal418"/>
      </w:pPr>
      <w:r>
        <w:pict>
          <v:shape id="_x0000_i2614" type="#_x0000_t75" alt="LexisNexis®" style="width:147.75pt;height:30pt">
            <v:imagedata r:id="rId17" o:title=""/>
          </v:shape>
        </w:pict>
      </w:r>
      <w:r>
        <w:cr/>
      </w:r>
    </w:p>
    <w:p>
      <w:pPr>
        <w:pStyle w:val="Heading1416"/>
        <w:keepNext w:val="0"/>
        <w:spacing w:after="200" w:line="340" w:lineRule="atLeast"/>
        <w:ind w:left="0" w:right="0" w:firstLine="0"/>
        <w:jc w:val="center"/>
      </w:pPr>
      <w:hyperlink r:id="rId3423" w:history="1">
        <w:r>
          <w:rPr>
            <w:rFonts w:ascii="arial" w:eastAsia="arial" w:hAnsi="arial" w:cs="arial"/>
            <w:b/>
            <w:i/>
            <w:strike w:val="0"/>
            <w:color w:val="0077CC"/>
            <w:sz w:val="28"/>
            <w:u w:val="single"/>
            <w:vertAlign w:val="baseline"/>
          </w:rPr>
          <w:t>KREMLIN INTENSIFIES CRITICISM OF POLAND; CHARGES REVISIONISM</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1981, Sunday, Late City Final Edition</w:t>
      </w:r>
    </w:p>
    <w:p>
      <w:pPr>
        <w:pStyle w:val="Normal418"/>
        <w:keepNext w:val="0"/>
        <w:spacing w:after="0" w:line="240" w:lineRule="atLeast"/>
        <w:ind w:right="0"/>
        <w:jc w:val="both"/>
      </w:pPr>
      <w:bookmarkStart w:id="853" w:name="Bookmark_418"/>
      <w:bookmarkEnd w:id="853"/>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 Column 6; Foreign Desk</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AUSTIN, Special to the New York Times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April 25</w:t>
      </w:r>
    </w:p>
    <w:p>
      <w:pPr>
        <w:pStyle w:val="Normal418"/>
        <w:keepNext/>
        <w:spacing w:before="240" w:after="0" w:line="340" w:lineRule="atLeast"/>
        <w:ind w:left="0" w:right="0" w:firstLine="0"/>
        <w:jc w:val="left"/>
      </w:pPr>
      <w:bookmarkStart w:id="854" w:name="Body_416"/>
      <w:bookmarkEnd w:id="854"/>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15" style="position:absolute;z-index:252838912"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Soviet press agency warned today that the Polish Communist Party was being threatened from within by ''revisionism'' - one of the gravest ideological heresies in the eyes of the Soviet leadership.</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since the labor and social crisis erupted in Poland nine months ago that the Soviet press had raised such a grave charge - one that has historically been leveled by the Kremlin against its major adversaries in the Communist movement. It was used in 1968 before the Soviet-bloc's invasion of Czechoslovakia.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Warsaw, the Government and the Solidarity trade union movement began talks on a variety of persisting issues. The talks, conducted on national and local levels, were the first since last fall not to be overshadowed by strikes threats. (Page 14.)</w:t>
      </w:r>
    </w:p>
    <w:p>
      <w:pPr>
        <w:pStyle w:val="Normal4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Soviet press agency Tass warns that Polish Communist Party is being threatened from within by "revisionism," serious heresy to Soviet leaders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Tass warning, which did not identify the alleged Polish revisionists, was given added weight by its timing, appearing just one day after Mikhail A. Suslov, the Politburo's chief ideological authority, returned from talks with party leaders in Warsaw.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Suslov's surprise one-day visit to Warsaw was clearly dictated by rising Soviet concern over what it sees as a reformist trend in Polish Communist ranks. There was some feeling here that Moscow was sharpening its political vocabulary as a result of the views and impressions gained by Mr. Suslov in his Warsaw talks.</w:t>
      </w:r>
    </w:p>
    <w:p>
      <w:pPr>
        <w:pStyle w:val="Normal4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Revisionism Is 'Antiscientific'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 of revisionism, which is defined by the Great Soviet Encyclopedia as an ''antiscientific'' tendency in a revolutionary workers' movement aimed at undoing the ''basic positions of Marxist theory,'' was in a Tass dispatch from Warsaw.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dispatches from abroad on sensitive political matters are coordinated with high-level officials in Moscow.  Reporting on the party meetings being held in Poland in preparation for a special party congress this summer, the Tass dispatch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is drawn here to the fact that in a number of places, revisionist elements in the ranks of the Polish United Workers' Party are inspiring a campign aimed at discrediting party workers, seeking to create difficulties between the various party bodies, between the Central Committee and the primary organizations. ''Such activity is being conducted, among others, by those who would like to paralyze the party of the Polish Communists as the leading force of society.''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''Revisionist forces in the party,'' Tass went on, ''are demanding reform of the party, abandonment of its present organizational structure and the creation, under the guise of so-called horizontal structures, of various unconstitutional forums that would replace the party's leading organs.'' These Soviet objections appeared to refer to proposals made at an April 15 meeting in Torun of rank-andfile Polish Communists. Delegates to that gathering demanded that the ''vertical structure,'' under which power in the party flows from the top downward, be replaced by ''horizontal structures'' to create a more democratic system.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Ideas of that sort run counter to the established Soviet principle of ''democratic centralism,'' which places the party under tight control from the top, with the purpose of making it a disciplined instrument to lead society.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Revisionism has long been a rancorous issue within the Marxist movement, sparking fierce debates among theorists and revolutionaries. Stalin often accused his enemies, including Trotsky, of being revisionists.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1957 world conference of Communist and workers' parties defined revisionism as a movement seeking to ''discredit the great teaching of Marxism-Leninism,'' describing it as ''outmoded'' and ''no longer meaningful for social development.''</w:t>
      </w:r>
    </w:p>
    <w:p>
      <w:pPr>
        <w:pStyle w:val="Normal4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Undermines Faith of Masses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''Revisionists seek to pluck the revolutionary soul out of Marxism, undermine the belief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toiling masses in socialism,'' the declaration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Revisionists, it added, ''reject the leading role of the Marxist-Leninist party, reject the principles of proletarian internationalism, demand a rejection of the basic Leninist principles of party structure, including that of democratic centralism, and demand the transformation of the Communist Party from a militant revolutionary organization into something resembling a debating club.''</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according to the Soviet Encyclopedia, Communist rule in Czechoslovakia was endangered by a combination of ''antisocialist elements, opportunists and revisionists'' but was safeguarded by timely help from the ''fraternal parties of the socialist countries.''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press has frequently warned of dangers allegedly flowing from ''antisocialist'' elements and opportunists in Poland.  Now the Soviet view of the danger has been broadened to include revisionists as well.</w:t>
      </w:r>
    </w:p>
    <w:p>
      <w:pPr>
        <w:pStyle w:val="Normal418"/>
      </w:pPr>
    </w:p>
    <w:p>
      <w:pPr>
        <w:pStyle w:val="Normal418"/>
        <w:ind w:left="200"/>
        <w:sectPr>
          <w:type w:val="continuous"/>
          <w:pgMar w:top="840" w:right="1000" w:bottom="840" w:left="1000" w:header="400" w:footer="400"/>
          <w:pgNumType w:fmt="decimal"/>
          <w:cols w:space="720"/>
        </w:sectPr>
      </w:pPr>
      <w:r>
        <w:br/>
      </w:r>
      <w:r>
        <w:pict>
          <v:line id="_x0000_s2616"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424"/>
          <w:headerReference w:type="default" r:id="rId3425"/>
          <w:footerReference w:type="even" r:id="rId3426"/>
          <w:footerReference w:type="default" r:id="rId3427"/>
          <w:headerReference w:type="first" r:id="rId3428"/>
          <w:footerReference w:type="first" r:id="rId3429"/>
          <w:pgSz w:w="12240" w:h="15840"/>
          <w:pgMar w:top="840" w:right="1000" w:bottom="840" w:left="1000" w:header="400" w:footer="400"/>
          <w:pgNumType w:fmt="decimal"/>
          <w:cols w:space="720"/>
          <w:titlePg w:val="0"/>
        </w:sectPr>
      </w:pPr>
    </w:p>
    <w:p>
      <w:pPr>
        <w:pStyle w:val="Normal419"/>
      </w:pPr>
    </w:p>
    <w:p>
      <w:pPr>
        <w:pStyle w:val="Normal419"/>
      </w:pPr>
      <w:r>
        <w:pict>
          <v:shape id="_x0000_i2617" type="#_x0000_t75" alt="LexisNexis®" style="width:147.75pt;height:30pt">
            <v:imagedata r:id="rId17" o:title=""/>
          </v:shape>
        </w:pict>
      </w:r>
      <w:r>
        <w:cr/>
      </w:r>
    </w:p>
    <w:p>
      <w:pPr>
        <w:pStyle w:val="Heading1417"/>
        <w:keepNext w:val="0"/>
        <w:spacing w:after="200" w:line="340" w:lineRule="atLeast"/>
        <w:ind w:left="0" w:right="0" w:firstLine="0"/>
        <w:jc w:val="center"/>
      </w:pPr>
      <w:hyperlink r:id="rId3430" w:history="1">
        <w:r>
          <w:rPr>
            <w:rFonts w:ascii="arial" w:eastAsia="arial" w:hAnsi="arial" w:cs="arial"/>
            <w:b/>
            <w:i/>
            <w:strike w:val="0"/>
            <w:color w:val="0077CC"/>
            <w:sz w:val="28"/>
            <w:u w:val="single"/>
            <w:vertAlign w:val="baseline"/>
          </w:rPr>
          <w:t>Nazran Journal;</w:t>
        </w:r>
      </w:hyperlink>
      <w:r>
        <w:br/>
      </w:r>
      <w:hyperlink r:id="rId3431" w:history="1">
        <w:r>
          <w:rPr>
            <w:rFonts w:ascii="arial" w:eastAsia="arial" w:hAnsi="arial" w:cs="arial"/>
            <w:b/>
            <w:i/>
            <w:strike w:val="0"/>
            <w:color w:val="0077CC"/>
            <w:sz w:val="28"/>
            <w:u w:val="single"/>
            <w:vertAlign w:val="baseline"/>
          </w:rPr>
          <w:t>Mothers Act to Save Their Sons From War</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1995, Saturday, Late Edition - Final</w:t>
      </w:r>
    </w:p>
    <w:p>
      <w:pPr>
        <w:pStyle w:val="Normal419"/>
        <w:keepNext w:val="0"/>
        <w:spacing w:after="0" w:line="240" w:lineRule="atLeast"/>
        <w:ind w:right="0"/>
        <w:jc w:val="both"/>
      </w:pPr>
      <w:bookmarkStart w:id="855" w:name="Bookmark_419"/>
      <w:bookmarkEnd w:id="855"/>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4;  Column 1;  Foreign Desk ; Column 1; </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 </w:t>
      </w:r>
    </w:p>
    <w:p>
      <w:pPr>
        <w:pStyle w:val="Normal4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ALESSANDRA STANLEY,   Special to The New York Times </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NAZRAN, Russia</w:t>
      </w:r>
    </w:p>
    <w:p>
      <w:pPr>
        <w:pStyle w:val="Normal419"/>
        <w:keepNext/>
        <w:spacing w:before="240" w:after="0" w:line="340" w:lineRule="atLeast"/>
        <w:ind w:left="0" w:right="0" w:firstLine="0"/>
        <w:jc w:val="left"/>
      </w:pPr>
      <w:bookmarkStart w:id="856" w:name="Body_417"/>
      <w:bookmarkEnd w:id="856"/>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18" style="position:absolute;z-index:25284096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a little like a suburban clubwoman, Vera Semifragova was cheerily purposeful as she shuffled through lists of names of captured soldiers, counted heads for a bus trip into Chechnya and scolded stragglers.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when she spoke the name of her 20-year-old son, Yevgeny, that she began to cry.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dozens of other Russian mothers huddled in the dingy basement of an electrical plant in Nazran, where the Mothers of Soldiers Committee has set up a makeshift office. Mrs. Semifragova traveled to this town near the secessionist region to hunt for her son, who was missing in action like hundreds of others.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the incongruities in the bloody conflict in Chechnya, one of the most striking is the sight of soldiers' mothers marching en masse into the war zone to take back their sons. Hundreds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bundled in drab coats and thick wool scarves have poured into the region to seek the release of their sons from Chechen prisons, or to find out for themselves where their sons are.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gone right to the front lines in the capital, Grozny, and a few have even been successful. Chechen village women have scolded and begged both rebel and Russian commanders to move or halt, and some have agreed.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names of captured soldiers began appearing in newspapers after the Russian offensive began on Dec. 11, the mothers formed committees and started coming. While some have rescued their sons from Chechen prisons, others traveled by bus and train all the way to the war zone for nothing. A woman from Bashkiria, in the Urals, spent a week hunting for her son in Chechnya, only to learn that he was dead and that his body had already been shipped home. She had to be carried onto a bus to the airport.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Vasilievna did not wait for her son to be shipped out to the front. "I went to his barracks in St. Petersburg, just before he was sent off to fight," she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leaped over the fence into the military compound and grabbed him," she explained with a shrug, adding that she took her son home, where he remains.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dozens of mothers have walked onto military bases and taken their sons home without interference from officers is perhaps a sign of the confusion in the military. But it also a sign of their fierce determination.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grown accustomed to the well-organized lobbying of relatives of hostages or support groups for families of soldiers assigned to war zones. But with democracy new and fragile in Russia, this kind of grass-roots mobilization is unusual.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its origins in the Afghan war. Toward the end of that bloody 10-year conflict, mothers of Russian soldiers organized to demand accountability from their Government about their sons.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Russian mothers went to Chechnya at the public invitation of the Chechen separatist leader, Dzhokhar M. Dudayev, who declared early in the conflict that he would release Russian prisoners of war, but only into the custody of their mothers. In late January, Chechen fighters in Grozny handed over six Russian prisoners to their mothers. Other mothers have been allowed to visit their captured sons and to bring them clean socks or a sausage from home.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complain bitterly that the Government has done nothing to help them, but in fact their organized anger seems to have yielded results. Deserters have not been prosecuted, and senior officers have looked the other way as mothers retrieved their sons. Russia even installed a hot line for relatives seeking information.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Chechnya, village women have begged Russian and Chechen fighters to stop. Early in the invasion, an advancing Russian general, Ivan Babichev, was stopped by a huge crowd of villagers, most of them elderly women, who wept and begged him to go no farther. Television cameras showed the general putting his arms consolingly around crying women and promising them he would not advance. Later, however, he changed his mind.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bombing raid by Russians that killed more than 40 residents of the village of Shali, a group of six women buttonholed the local rebel commander and demanded that he remove his television station from the village before it attracted more bombings. He angrily resisted but finally gave in.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far more anguish than relief among the mothers who have come to Nazran to seek sons missing in Chechnya. Nadia Razgulayeva, 44, sat stiffly in the Mothers of Soldiers Committee room waiting for news with a dozen other mothers. She had been there a week, ever since her 19-year-old son, Aleksei, was reported missing in action.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her husband had also disappeared in the war zone.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into Grozny all by himself to look for our son," she said, her eyes filling with tears. "And I haven't heard from him since."</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619" style="position:absolute;z-index:252841984"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Russian officer telling the mother of a Russian soldier where she can find her son, who is serving near Grozny. Many parents have traveled from all over Russia to Chechnya seeking missing or imprisoned sons. (Agence France-Presse)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Russia showing locatio of Nazran.</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1995</w:t>
      </w:r>
    </w:p>
    <w:p>
      <w:pPr>
        <w:pStyle w:val="Normal419"/>
      </w:pPr>
    </w:p>
    <w:p>
      <w:pPr>
        <w:pStyle w:val="Normal419"/>
        <w:ind w:left="200"/>
        <w:sectPr>
          <w:type w:val="continuous"/>
          <w:pgMar w:top="840" w:right="1000" w:bottom="840" w:left="1000" w:header="400" w:footer="400"/>
          <w:pgNumType w:fmt="decimal"/>
          <w:cols w:space="720"/>
        </w:sectPr>
      </w:pPr>
      <w:r>
        <w:br/>
      </w:r>
      <w:r>
        <w:pict>
          <v:line id="_x0000_s2620"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432"/>
          <w:headerReference w:type="default" r:id="rId3433"/>
          <w:footerReference w:type="even" r:id="rId3434"/>
          <w:footerReference w:type="default" r:id="rId3435"/>
          <w:headerReference w:type="first" r:id="rId3436"/>
          <w:footerReference w:type="first" r:id="rId3437"/>
          <w:pgSz w:w="12240" w:h="15840"/>
          <w:pgMar w:top="840" w:right="1000" w:bottom="840" w:left="1000" w:header="400" w:footer="400"/>
          <w:pgNumType w:fmt="decimal"/>
          <w:cols w:space="720"/>
          <w:titlePg w:val="0"/>
        </w:sectPr>
      </w:pPr>
    </w:p>
    <w:p>
      <w:pPr>
        <w:pStyle w:val="Normal420"/>
      </w:pPr>
    </w:p>
    <w:p>
      <w:pPr>
        <w:pStyle w:val="Normal420"/>
      </w:pPr>
      <w:r>
        <w:pict>
          <v:shape id="_x0000_i2621" type="#_x0000_t75" alt="LexisNexis®" style="width:147.75pt;height:30pt">
            <v:imagedata r:id="rId17" o:title=""/>
          </v:shape>
        </w:pict>
      </w:r>
      <w:r>
        <w:cr/>
      </w:r>
    </w:p>
    <w:p>
      <w:pPr>
        <w:pStyle w:val="Heading1418"/>
        <w:keepNext w:val="0"/>
        <w:spacing w:after="200" w:line="340" w:lineRule="atLeast"/>
        <w:ind w:left="0" w:right="0" w:firstLine="0"/>
        <w:jc w:val="center"/>
      </w:pPr>
      <w:hyperlink r:id="rId3438" w:history="1">
        <w:r>
          <w:rPr>
            <w:rFonts w:ascii="arial" w:eastAsia="arial" w:hAnsi="arial" w:cs="arial"/>
            <w:b/>
            <w:i/>
            <w:strike w:val="0"/>
            <w:color w:val="0077CC"/>
            <w:sz w:val="28"/>
            <w:u w:val="single"/>
            <w:vertAlign w:val="baseline"/>
          </w:rPr>
          <w:t>Culture Zone;</w:t>
        </w:r>
      </w:hyperlink>
      <w:r>
        <w:br/>
      </w:r>
      <w:hyperlink r:id="rId3439" w:history="1">
        <w:r>
          <w:rPr>
            <w:rFonts w:ascii="arial" w:eastAsia="arial" w:hAnsi="arial" w:cs="arial"/>
            <w:b/>
            <w:i/>
            <w:strike w:val="0"/>
            <w:color w:val="0077CC"/>
            <w:sz w:val="28"/>
            <w:u w:val="single"/>
            <w:vertAlign w:val="baseline"/>
          </w:rPr>
          <w:t>Hauling Your Cool Around</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1998, Sunday, Late Edition - Final</w:t>
      </w:r>
    </w:p>
    <w:p>
      <w:pPr>
        <w:pStyle w:val="Normal420"/>
        <w:keepNext w:val="0"/>
        <w:spacing w:after="0" w:line="240" w:lineRule="atLeast"/>
        <w:ind w:right="0"/>
        <w:jc w:val="both"/>
      </w:pPr>
      <w:bookmarkStart w:id="857" w:name="Bookmark_420"/>
      <w:bookmarkEnd w:id="857"/>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 </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 Section 6; Page 50; Column 2; Magazine Desk ; Column 2; </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Lesley Hazleton; </w:t>
      </w:r>
    </w:p>
    <w:p>
      <w:pPr>
        <w:pStyle w:val="Normal4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Lesley Hazleton is the author, most recently, of "Driving to Detroit: An Automotive Odyssey."</w:t>
      </w:r>
    </w:p>
    <w:p>
      <w:pPr>
        <w:pStyle w:val="Normal4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Lesley Hazleton;  Lesley Hazleton is the author, most recently, of "Driving to Detroit: An Automotive Odyssey."</w:t>
      </w:r>
    </w:p>
    <w:p>
      <w:pPr>
        <w:pStyle w:val="Normal420"/>
        <w:keepNext/>
        <w:spacing w:before="240" w:after="0" w:line="340" w:lineRule="atLeast"/>
        <w:ind w:left="0" w:right="0" w:firstLine="0"/>
        <w:jc w:val="left"/>
      </w:pPr>
      <w:bookmarkStart w:id="858" w:name="Body_418"/>
      <w:bookmarkEnd w:id="858"/>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22" style="position:absolute;z-index:25284403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big, bad and beautiful, cruising down Fifth Avenue at noon in a brand-new fire-engine-red Dodge Ram. Outside Bergdorf's and Bendel's, automotive drool syndrome was in full bloom. High fives, admiring stares, whistles of appreciation came my way. I was riding high on the wild side, and the fact that there was no gun rack on the back of the cab was irrelevant. As far as everyone was concerned, it might as well have been there.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of the pickup truck as the automotive equivalent of the tattoo -- once the province of a hardscrabble life, now a hip identifier lurking beneath the well-draped sleeve of an Armani suit or flashing above the straps of a Prada sandal. But no matter who submits to the needle, the tattoo remains stubbornly declasse. And that's the point. It's a touch of noir. A hint of louche. An old-fashioned twist on status: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exactly what is making the pickup the new antihero of the automotive world.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huntin', shootin', fishin' image still holds. Farmers check out the torque and suspension, and if they want to strip the gears, take the truck to a tractor pull and see how it performs. Contractors check the volume of the bed, figuring out how many 2 by 4's it can hold. But they're not the ones who have made the Ford F-series the best-selling vehicle in the United States for 16 straight years, followed hard by the Chevy C/K for the past 11. Just as pickup sales have gone to town, so has the pickup itself.</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don't just work hard nowadays; they play hard too. In Southern California, the sun-and-surf crowd paints them up like surfboards. In Miami, slammed pickups are hot -- the suspensions lowered until the oil pan all but grazes the ground, the bodies painted in flamboyant show-car schemes. The horse-country set rides home from an estate auction with an antique console in the bed and maybe a Lhasa apso instead of the traditional German shepherd or mutt. In metropolitan Houston, chrome-draped pickups are replacing Cadillacs and Lincolns for a trip to the country club or fancy restaurant. The essence of retro cool in Seattle and San Francisco is a perfectly restored 1950's pickup.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Denver to Boston, young trust-fund urbanites dress down in secondhand compact pickups the same way they do in overalls. Cheap and fun and practical, they're just about the only thing on four wheels that could still shock the folks when you go home for Thanksgiving.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marketing experts are also going to town -- with explanations. "A pickup is an anti-boomer statement," says Madelyn Hochstein, president of the research firm DYG Inc. "It speaks a deliberate casualness, a thumb-your-nose gesture at boomer values."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enough, the moment I clambered up into the cab of that Dodge Ram, I was as trashily seductive as Xena the Warrior Princess in full combat mode. "Look at me," I was saying. "I can haul your Harley or your hogs, your fertilizer or your futon. I can load up with aluminum beer kegs or cases of the best vintner's reserve. I can take you up a mountain one moonless night, and we can lie in the back and watch the meteor showers. I can move your house or I can just move you. I can do it all, and I can do it in high style."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"pickup" and "style" come in the same sentence, gentrification looms. In a recent J.D. Power study of the Dodge Ram's appeal, the highest-rated features were unique styling, cupholder design, interior storage space and a smooth transmission. Exactly the kind of details that have traditional pickup buyers scratching their heads.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bete noire of the working man when he sees an urban pickup is the liner. Many of the light trucks now sold are fitted with ribbed rubber liners to protect the bed. They're a dead giveaway that these vehicles will rarely be used for anything tougher than helping a friend move apartments. And as for the color-coordinated tonneau bed covers -- an increasingly popular option -- it's a pretty safe bet that they're covering nothing but empty space.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pickup's ascension into the world of image has come, of course, at a price. A full-size pickup can cost $35,000 thanks to luxury details like heated leather seats, leather-wrapped sports steering wheels, high-tech sound systems, tinted mirrors and windows and even electronic compasses for city dwellers who lose all sense of direction once they're beyond the urban grid.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it ain't so, Bud. Ten years ago, it would all have been unthinkable. But what marketers fondly call "the active life style" has a long reach. With the Jeep now built more for run-with-the-wolves fantasy than for either sport or utility, the pickup was the only candidate left for metamorphosis. Even Kafka couldn't have done better.</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623" style="position:absolute;z-index:252845056"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Rex Rystedt for The New York Times)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1998</w:t>
      </w:r>
    </w:p>
    <w:p>
      <w:pPr>
        <w:pStyle w:val="Normal420"/>
      </w:pPr>
    </w:p>
    <w:p>
      <w:pPr>
        <w:pStyle w:val="Normal420"/>
        <w:ind w:left="200"/>
        <w:sectPr>
          <w:type w:val="continuous"/>
          <w:pgMar w:top="840" w:right="1000" w:bottom="840" w:left="1000" w:header="400" w:footer="400"/>
          <w:pgNumType w:fmt="decimal"/>
          <w:cols w:space="720"/>
        </w:sectPr>
      </w:pPr>
      <w:r>
        <w:br/>
      </w:r>
      <w:r>
        <w:pict>
          <v:line id="_x0000_s2624"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21"/>
      </w:pPr>
    </w:p>
    <w:p>
      <w:pPr>
        <w:pStyle w:val="Normal421"/>
      </w:pPr>
      <w:r>
        <w:pict>
          <v:shape id="_x0000_i2625" type="#_x0000_t75" alt="LexisNexis®" style="width:147.75pt;height:30pt">
            <v:imagedata r:id="rId17" o:title=""/>
          </v:shape>
        </w:pict>
      </w:r>
      <w:r>
        <w:cr/>
      </w:r>
    </w:p>
    <w:p>
      <w:pPr>
        <w:pStyle w:val="Heading1419"/>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New &amp; Noteworthy Paperbacks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1995, Sunday, Late Edition - Final</w:t>
      </w:r>
    </w:p>
    <w:p>
      <w:pPr>
        <w:pStyle w:val="Normal421"/>
        <w:keepNext w:val="0"/>
        <w:spacing w:after="0" w:line="240" w:lineRule="atLeast"/>
        <w:ind w:right="0"/>
        <w:jc w:val="both"/>
      </w:pPr>
      <w:bookmarkStart w:id="859" w:name="Bookmark_421"/>
      <w:bookmarkEnd w:id="859"/>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24;  Column 1;  Book Review Desk ; Column 1; ; Review</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MOLYNEUX </w:t>
      </w:r>
    </w:p>
    <w:p>
      <w:pPr>
        <w:pStyle w:val="Normal4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MOLYNEUX </w:t>
      </w:r>
    </w:p>
    <w:p>
      <w:pPr>
        <w:pStyle w:val="Normal421"/>
        <w:keepNext/>
        <w:spacing w:before="240" w:after="0" w:line="340" w:lineRule="atLeast"/>
        <w:ind w:left="0" w:right="0" w:firstLine="0"/>
        <w:jc w:val="left"/>
      </w:pPr>
      <w:bookmarkStart w:id="860" w:name="Body_419"/>
      <w:bookmarkEnd w:id="860"/>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26" style="position:absolute;z-index:25284710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AT THE TABLE: The Gay Individual in American Society</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Bruce Bawer. Touchstone/Simon &amp; Schuster, $12.</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a cultural critic, writes of his own life as a gay man in this work, which argues that homosexuality is innate, not chosen. Denouncing political and religious sanctions against homosexuality, he also criticizes militant gay activists. This work is "a model polemic," Margaret O'Brien Steinfels said here in 1993.</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PADDY CLARKE HA HA HA</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Roddy Doyle. Penguin, $10.95.</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Paddy Clarke, a 10-year-old Irish boy, tries to make sense of the world, and of his parents' troubled marriage, in this novel, which won the 1993 Booker Prize in Britain. The author returns to the fictional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neighborhood of the 1960's he calls Barrytown, the setting of his earlier novels "The Commitments," "The Snapper" and "The Van." "This world is brilliantly realized," our reviewer, Mary Flanagan, said last year. Paddy, she said, "has an insatiable curiosity and an inquiring mind whose workings are a joy to watch."</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WHERE THE BLUES BEGAN</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Alan Lomax. Delta, $14.95.</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Tape recorder in hand, the author combed the Mississippi Delta in the 1940's to trace the origins of blues music. This is "the firsthand account of a uniquely sympathetic and capable Boswell determined to preserve for all time not only the innovators of the blues but also the vanishing communities that produced them," Gary Giddins wrote here in 1993. The legacy of the blues is found in NOWHERE TO RUN: The Story of Soul Music, by Gerri Hirshey (Da Capo, $14.95). This book "wonderfully evokes the simultaneous interaction of personalities, music and culture," Stephen Holden wrote in The New York Times in 1984.</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DOLLY</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Anita Brookner. Vintage, $11.</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character of this novel is a flamboyant Parisian who comes to postwar London and marries the uncle of the narrator, Jane. Not until later do the two women form the bonds of a family. Most of the novel, Carol Kino said here last year, is "about as wonderful as anything Miss Brookner has ever written."</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MAYNARD KEYNES. Volume 2: The Economist as Saviour, 1920-1937</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Robert Skidelsky. Penguin, $16.95.</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chronicle, part of a planned three-volume biography, gives an account of how Keynes invented Keynesianism, a revolution in economic thought that showed how the state could set the economy in motion without abolishing the market structure. The author's "grand achievement is to write a biography that does this extraordinary figure glowing justice," our reviewer, Arthur Schlesinger Jr., said last year.</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 THE ROAD</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Wright Morris. Black Sparrow, $15.</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novellas, "Man and Boy" and "In Orbit," are joined here. "Man and Boy," the tale of a domineering woman and her submissive husband, is told with "simplicity and originality," Alice S. Morris said here in 1951. "In Orbit," the story of a one-day criminal rampage, is "a quiet but rich performance," Gerald Walker wrote in these pages in 1967.</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GONNE-YEATS LETTERS, 1893-1938</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Edited by Anna MacBride White and A. Norman</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Jeffares. Syracuse University, $19.95.</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complex friendship and the birth of a nation are chronicled in these letters between Maud Gonne, the Irish nationalist, and William Butler Yeats, the Irish poet. "Anna MacBride White provides an interesting account" of Gonne, her grandmother, Seamus Deane said here in 1993. The letters' annotations by A. Norman Jeffares, he added, "are all that a reader could wish."</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 KNOWS YOU'RE DEAD</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Lawrence Block. Avon, $5.99.</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deranged derelict is accused of killing a yuppie New York lawyer, it's another case for Matthew Scudder, unlicensed private eye. The author, in his 11th Scudder novel, presents "sharply focused vignettes of the human transactions that go down in the city," Marilyn Stasio said here last year.</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EXCURSIONS IN THE REAL WORLD: Memoirs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William Trevor. Penguin, $10.95.</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master of the short story, the author turns to nonfiction in a series of 29 chapters from his own life, covering his youth in Ireland, struggles at a London ad agency and travels beyond. Our reviewer, Penelope Fitzgerald, last year called this memoir "delightful" and "a serious confrontation between Mr. Trevor and his memory." A seaside town in Northern Ireland is setting of another memoir, WARRENPOINT, by the literary critic Denis Donoghue (Syracuse University, $14.95). It is written with "force and a stubborn integrity," William H. Pritchard wrote here in 1990.</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UGLY WAYS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Tina McElroy Ansa. Harvest/Harcourt Brace, $9.95.</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Lovejoy sisters return to their hometown, Mulberry, Ga., for the funeral of their fearsome mother, who remains an intimidating figure. This novel "not only mocks conventional pieties but also black literature's image of the noble, self-sacrificing mother," our reviewer, Barbara Zingman, said in 1993.</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PARABLE OF THE SOWER</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Octavia E. Butler. Aspect/Warner, $5.99.</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California 30 years from now, walled communities are besieged by drug-crazed arsonists. Fleeing to the north, a teen-age girl gives birth to a new religious faith. This novel, by a Hugo Award winner, is "a poignant account of growing up sane in a disintegrating world," our reviewer, Gerald Jonas, said last year.   MICHAEL MOLYNEUX</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1995</w:t>
      </w:r>
    </w:p>
    <w:p>
      <w:pPr>
        <w:pStyle w:val="Normal421"/>
      </w:pPr>
    </w:p>
    <w:p>
      <w:pPr>
        <w:pStyle w:val="Normal421"/>
        <w:ind w:left="200"/>
        <w:sectPr>
          <w:type w:val="continuous"/>
          <w:pgMar w:top="840" w:right="1000" w:bottom="840" w:left="1000" w:header="400" w:footer="400"/>
          <w:pgNumType w:fmt="decimal"/>
          <w:cols w:space="720"/>
        </w:sectPr>
      </w:pPr>
      <w:r>
        <w:br/>
      </w:r>
      <w:r>
        <w:pict>
          <v:line id="_x0000_s2627" style="position:absolute;z-index:25284812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22"/>
      </w:pPr>
    </w:p>
    <w:p>
      <w:pPr>
        <w:pStyle w:val="Normal422"/>
      </w:pPr>
      <w:r>
        <w:pict>
          <v:shape id="_x0000_i2628" type="#_x0000_t75" alt="LexisNexis®" style="width:147.75pt;height:30pt">
            <v:imagedata r:id="rId17" o:title=""/>
          </v:shape>
        </w:pict>
      </w:r>
      <w:r>
        <w:cr/>
      </w:r>
    </w:p>
    <w:p>
      <w:pPr>
        <w:pStyle w:val="Heading1420"/>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POLISH LEADER CHARGES 'INSEGATORS' TRY TO MAKE UNION AN OPPOSITION</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1981, Wednesday, Late City Final Edition</w:t>
      </w:r>
    </w:p>
    <w:p>
      <w:pPr>
        <w:pStyle w:val="Normal422"/>
        <w:keepNext w:val="0"/>
        <w:spacing w:after="0" w:line="240" w:lineRule="atLeast"/>
        <w:ind w:right="0"/>
        <w:jc w:val="both"/>
      </w:pPr>
      <w:bookmarkStart w:id="861" w:name="Bookmark_422"/>
      <w:bookmarkEnd w:id="861"/>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1; Foreign Desk</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Feb. 3</w:t>
      </w:r>
    </w:p>
    <w:p>
      <w:pPr>
        <w:pStyle w:val="Normal422"/>
        <w:keepNext/>
        <w:spacing w:before="240" w:after="0" w:line="340" w:lineRule="atLeast"/>
        <w:ind w:left="0" w:right="0" w:firstLine="0"/>
        <w:jc w:val="left"/>
      </w:pPr>
      <w:bookmarkStart w:id="862" w:name="Body_420"/>
      <w:bookmarkEnd w:id="862"/>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29" style="position:absolute;z-index:25284915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toughest speech he has delivered, Stanislaw Kania, the Polish Communist Party leader, has said that instigators are transforming the Solidarity independent trade union into a political opposition and sowing anarchy.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delivered yesterday at a party meeting and broadcast today, coincided with new condemnation of the union in the Soviet bloc press.</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Caught by Surprise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only three days after an agreement between the union and the Polish Government that has eased the labor unrest, Mr. Kania's remarks caught Western diplomats and Poles by surprise. They theorized that the party was under pressure from its allies to adopt a hard-line policy toward the workers' demands for greater democracy under Communism.</w:t>
      </w:r>
    </w:p>
    <w:p>
      <w:pPr>
        <w:pStyle w:val="Normal42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Polish Communist Party leader Stanislaw Kania charges that instigators are transforming Solidarity independent trade union into political opposition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governor and three deputy governors of the southern province of Bielsko-Biala submitted their resignations following demands for their removal, along with other officials, by the local union chapter as a price for ending strikes. The officials had been charged with corruption by the local.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also conducting talks there and in three other trouble spots, an indication that, despite Mr. Kania's speech, a policy of dialogue and negotiation was still in force.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wildcat strikes last week, Mr. Kania told party activists, ''We have come face to face with manifestations of anarchy, with the transformation of an organization that proclaimed itself to be a trade union into something far removed from what it had declared in its statutes.''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ignore, let alone accept, the fact that, under the direction not of the workers but of instigators, Solidarity is being steered in the direction of political opposition.''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leader reiterated his opposition to the creation of an independent union for private farmers, an issue that lay behind some of last week's strikes and sit-ins. He said such an organization, which would be outside party control, would turn the countryside into an arena of struggle and conflict.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position put the party on another collision course with the labor movement. The industrial union has embraced the cause of private farmers, asserting that it would strike if they were denied legal recognition by the courts. The Supreme Court is to decide the matter by Feb. 10.</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Kania Pursued Moderate Policy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Kania assumed office on Sept. 6 after widespread unrest had given rise to the independent union movement. Since then he has pursued a policy of moderation and flexibility, at times using harsh language to mask conciliatory gestures. His speech yesterday was sprinkled with softer words, such as an admonition that ''we must never lose patience'' in dealing with the union.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basic thrust was an aggressive attack on what he termed the danger of a ''double authority'' emerging in the country and on strikes ''of a political character.'' The assertion that the union was turning into a political opposition was particularly significant, since this is something that the union has pledged to abjure and it could lay the ideological ground for an attempt to outlaw it.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Kania's address, before a party committee drawing up the agenda for a forthcoming party congress, was accompanied by equally harsh words from other leaders. Stefan Olszowski, the second-ranking man in the ruling Politburo, spoke against ''forces placing their bets on chaos and destruction.''</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of Criticism from Allies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language was mild compared with the criticism from other Soviet-bloc capitals. Yesterday, the East German press reprinted attacks on the Polish union from Soviet, Czechoslovak and Hungarian publications. Today the East German party newspaper, Neues Deutschland, printed two markedly contrasting articles - a Polish commentary expressing confidence in the support of the Soviet bloc allies, and its own article, which said the situation had ''deteriorated catastrophically'' and party authority was collapsing in the face of counterrevolution.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Soviet press, abandoning a wait-and-see attitude, condemned the Polish union, Western Communist parties that were said to misconstrue the Polish situation, and ''imperialist forces.'' A Warsaw dispatch by Tass, the Soviet Government's press agency, said the ''Polish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looking to the party to move against counterrevolution.''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reports appeared to be a signal that Poland's allies, who granted the Polish party a breathing space at a meeting on Dec. 5, now expected it to move with determination,</w:t>
      </w:r>
    </w:p>
    <w:p>
      <w:pPr>
        <w:pStyle w:val="Normal422"/>
      </w:pPr>
    </w:p>
    <w:p>
      <w:pPr>
        <w:pStyle w:val="Normal422"/>
        <w:ind w:left="200"/>
        <w:sectPr>
          <w:type w:val="continuous"/>
          <w:pgMar w:top="840" w:right="1000" w:bottom="840" w:left="1000" w:header="400" w:footer="400"/>
          <w:pgNumType w:fmt="decimal"/>
          <w:cols w:space="720"/>
        </w:sectPr>
      </w:pPr>
      <w:r>
        <w:br/>
      </w:r>
      <w:r>
        <w:pict>
          <v:line id="_x0000_s2630"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454"/>
          <w:headerReference w:type="default" r:id="rId3455"/>
          <w:footerReference w:type="even" r:id="rId3456"/>
          <w:footerReference w:type="default" r:id="rId3457"/>
          <w:headerReference w:type="first" r:id="rId3458"/>
          <w:footerReference w:type="first" r:id="rId3459"/>
          <w:pgSz w:w="12240" w:h="15840"/>
          <w:pgMar w:top="840" w:right="1000" w:bottom="840" w:left="1000" w:header="400" w:footer="400"/>
          <w:pgNumType w:fmt="decimal"/>
          <w:cols w:space="720"/>
          <w:titlePg w:val="0"/>
        </w:sectPr>
      </w:pPr>
    </w:p>
    <w:p>
      <w:pPr>
        <w:pStyle w:val="Normal423"/>
      </w:pPr>
    </w:p>
    <w:p>
      <w:pPr>
        <w:pStyle w:val="Normal423"/>
      </w:pPr>
      <w:r>
        <w:pict>
          <v:shape id="_x0000_i2631" type="#_x0000_t75" alt="LexisNexis®" style="width:147.75pt;height:30pt">
            <v:imagedata r:id="rId17" o:title=""/>
          </v:shape>
        </w:pict>
      </w:r>
      <w:r>
        <w:cr/>
      </w:r>
    </w:p>
    <w:p>
      <w:pPr>
        <w:pStyle w:val="Heading1421"/>
        <w:keepNext w:val="0"/>
        <w:spacing w:after="200" w:line="340" w:lineRule="atLeast"/>
        <w:ind w:left="0" w:right="0" w:firstLine="0"/>
        <w:jc w:val="center"/>
      </w:pPr>
      <w:hyperlink r:id="rId3460" w:history="1">
        <w:r>
          <w:rPr>
            <w:rFonts w:ascii="arial" w:eastAsia="arial" w:hAnsi="arial" w:cs="arial"/>
            <w:b/>
            <w:i/>
            <w:strike w:val="0"/>
            <w:color w:val="0077CC"/>
            <w:sz w:val="28"/>
            <w:u w:val="single"/>
            <w:vertAlign w:val="baseline"/>
          </w:rPr>
          <w:t xml:space="preserve">Two Rival Magicians, and Each Wants the Other to Vanish </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2006 Friday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3"/>
        <w:keepNext w:val="0"/>
        <w:spacing w:after="0" w:line="240" w:lineRule="atLeast"/>
        <w:ind w:right="0"/>
        <w:jc w:val="both"/>
      </w:pPr>
      <w:bookmarkStart w:id="863" w:name="Bookmark_423"/>
      <w:bookmarkEnd w:id="863"/>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2; Movies, Performing Arts/Weekend Desk; Pg. 12; FILM REVIEW</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A.O. SCOTT</w:t>
      </w:r>
    </w:p>
    <w:p>
      <w:pPr>
        <w:pStyle w:val="Normal423"/>
        <w:keepNext/>
        <w:spacing w:before="240" w:after="0" w:line="340" w:lineRule="atLeast"/>
        <w:ind w:left="0" w:right="0" w:firstLine="0"/>
        <w:jc w:val="left"/>
      </w:pPr>
      <w:bookmarkStart w:id="864" w:name="Body_421"/>
      <w:bookmarkEnd w:id="864"/>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32" style="position:absolute;z-index:25285120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Stuffed with hard-working actors, sleek effects and stagy period details, ''The Prestige,'' directed by Christopher Nolan from a script he wrote with his brother Jonathan, is an intricate and elaborate machine designed for the simple purpose of diversion.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a stylized late-Victorian world of dueling music-hall magicians and diabolically clever inventors, it has a satisfyingly puzzlelike structure, zipping around in time and scattering clues throughout its busy scenes and frames. Like ''Memento,'' also directed by Christopher Nolan and based on a story by his brother, ''The Prestige'' is a triumph of gimmickry, a movie generous enough with its showmanship and sleight of hand to quiet the temptation to grumble about its lack of substance.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a magic trick, after all, is not the content, whatever that might be, but the ingenuity of its conceit and the skill of its execution. And ''The Prestige'' -- the title is a magician's term of art referring to the climactic surprise that seals a successful trick -- manifests an enthusiasm for the nuts and bolts of illusionism that is pretty much irresistible. It is a mock-gothic costume drama with more than a touch of Las Vegas extravagance, a larger-scale, flashier -- if ultimately less haunting -- relative of ''The Illusionist,'' another recent cinematic tale of 19th-century abracadabra.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Prestige'' begins with a death and proceeds through a murder trial and its aftermath, using flashbacks within flashbacks to deepen the mystery it promises to solve and changing points of view to misdirect our attention. At the center are two ambitious young magicians, Robert Angier (Hugh Jackman) and Alfred Borden (Christian Bale), also known as the Professor. They start out as friends and fellow apprentices, but quickly become bitter personal and professional rivals. Their enmity stems from an accidental onstage killing, and before long it is hard for them to disentangle the desire for revenge from the impulse toward one-upmanship.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Angier and Borden perform competing versions of the same tricks in different theaters and show up at each other's performances in disguise, sometimes to steal secrets, sometimes to sabotage tricks and cause public embarrassment.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Angier is the smoother performer, as much an actor as a prestidigitator, and Mr. Jackman, equally at home onstage and on screen, uses his lean, long-legged charisma to good effect. Mr. Bale's fierce inwardness likewise suits the character of Borden,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striver (Angier is a slumming aristocrat) who is also something of a purist. He disdains Angier's crowd-pleasing antics in favor of a more stripped-down presentation, challenging his audience rather than charming or seducing 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Nolan's sympathies appear to lie mainly with Borden, but as a director, he has sensibilities more in line with Angier's. Much as he respects the rigor of close-hand trickery based on tried-and-true techniques, this filmmaker, whose other movies include ''Insomnia'' and ''Batman Begins,'' can hardly resist flights of theatrical and cinematic bravura.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Bale's performance, in particular, is something to savor (especially in retrospect, when you at last understand just what he's been up to), but the acting in ''The Prestige'' is, for the most part, subordinate to the plot twists and visual sensations. You don't really go to a magic show to appreciate the commitment to emotional truth displayed by the lovely assistant as she's being sawed in half. You go to be amazed that, after all the sawing, her body is still in one piece.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as good a time as any to mention the presence of Scarlett Johansson as Angier's (and then Borden's) lovely assistant Olivia, one of several more or less unsuspecting parties caught up in the intrigue between the rivals. Ms. Johansson's English accent is adequate, though she tends lately (here and in ''The Black Dahlia'') to be upstaged by her costumes, which appear to be -- inadvertently, I'm sure -- cut a size too small.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Hall plays Borden's wife, who worries that his commitment to his craft exceeds his devotion to her and their young daughter. The ever-reliable Michael Caine does not exert himself unduly playing Angier's engineer and manager, but then again, his job is to lull us with his wise, twinkly reassurance so that we don't see the full dimensions of the story unfolding before us.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story is nudged to its wildly curlicued ending -- don't worry, I won't give it away -- by David Bowie, whose dry, amusing impersonation of the inventor Nikola Tesla allows the film to brush up gently against the real world. Tesla's fierce rivalry with Thomas Edison is alluded to, and it suggests an actual historical counterpart to Angier and Borden's struggle for dominance.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inventors can hatch the same idea, just as two magicians can perform the same trick, but only one is likely to be remembered and rewarded, and his victory may depend on cunning, dirty tricks and luck as much as on merit. (A similar contest may now be under way between ''The Prestige'' and ''The Illusionist.'')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Edison, of course, is one of the progenitors of motion pictures, and to cast him as an off-screen heavy is a nice bit of wit. Tesla, meanwhile, who works in an isolated laboratory in the Rocky Mountains, conjures the possibility of innovations that could make the old, mechanical stage magic obsolete, much as digital technology now threatens to supersede the handmade magic of cinema.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Tesla -- who is described as ''a wizard'' -- also introduces an element into the movie that may trouble magic aficionados, whose commitment to techniques of deception is frequently accompanied by a rationalist skepticism toward claims of supernatural power. Serious magicians (like Ricky Jay, who has a cameo here) tend also to be determined debunkers. (Penn &amp; Teller's Showtime series, the title of which I can't print here, is part of this tradition, as is Johnny Carson's famous ''Tonight'' show humiliation of Uri Geller, who claimed to be able to bend spoons through telekinesis.)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Nolans, eager to push the boundaries of their jaw-dropping parlor trick, introduce an element of bunk that compromises the coherence of the film's concept. At least I suspect that Alfred Borden might think so, which makes me wonder if the filmmakers might not agree. Their slyest move may be to divide ''The Prestige,'' already caught between two protagonists, against itself. Maybe, in the end, it all makes sense. Or maybe convincing you that it does is just the last and cleverest of this movie's many sleights of hand.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Prestige'' is rated PG-13 (Parents strongly cautioned). It has some violent scenes and a scary, menacing atmosphere.</w:t>
      </w:r>
    </w:p>
    <w:p>
      <w:pPr>
        <w:pStyle w:val="Normal423"/>
      </w:pPr>
    </w:p>
    <w:p>
      <w:pPr>
        <w:pStyle w:val="Normal4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Prestige</w:t>
      </w:r>
    </w:p>
    <w:p>
      <w:pPr>
        <w:pStyle w:val="Normal4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423"/>
      </w:pPr>
    </w:p>
    <w:p>
      <w:pPr>
        <w:pStyle w:val="Normal4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Christopher Nolan; written by Christopher Nolan and Jonathan Nolan, based on the novel by Christopher Priest; edited by Lee Smith; production designer, Nathan Crowley; produced by Emma Thomas and Aaron Ryder; released by Touchstone Pictures. Running time: 128 minutes.</w:t>
      </w:r>
    </w:p>
    <w:p>
      <w:pPr>
        <w:pStyle w:val="Normal423"/>
      </w:pPr>
    </w:p>
    <w:p>
      <w:pPr>
        <w:pStyle w:val="Normal4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Hugh Jackman (Robert Angier), Christian Bale (Alfred Borden), Michael Caine (Cutter), Scarlett Johansson (Olivia), Piper Perabo (Julia McCullough), Rebecca Hall (Sarah Borden), David Bowie (Tesla) and Andy Serkis (Alley).</w:t>
      </w:r>
    </w:p>
    <w:p>
      <w:pPr>
        <w:pStyle w:val="Normal423"/>
      </w:pPr>
    </w:p>
    <w:p>
      <w:pPr>
        <w:pStyle w:val="Normal423"/>
        <w:keepNext w:val="0"/>
        <w:spacing w:before="240" w:after="0" w:line="260" w:lineRule="atLeast"/>
        <w:ind w:left="0" w:right="0" w:firstLine="0"/>
        <w:jc w:val="left"/>
      </w:pPr>
      <w:r>
        <w:br/>
      </w:r>
      <w:hyperlink r:id="rId3461" w:history="1">
        <w:r>
          <w:rPr>
            <w:rFonts w:ascii="arial" w:eastAsia="arial" w:hAnsi="arial" w:cs="arial"/>
            <w:b w:val="0"/>
            <w:i/>
            <w:strike w:val="0"/>
            <w:color w:val="0077CC"/>
            <w:sz w:val="20"/>
            <w:u w:val="single"/>
            <w:vertAlign w:val="baseline"/>
          </w:rPr>
          <w:t>http://www.nytimes.com</w:t>
        </w:r>
      </w:hyperlink>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633" style="position:absolute;z-index:252852224"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Sleight of hand: Hugh Jackman as the magician Robert Angier, left, and Andy Serkis as Alley in Christopher Nolan's ''Prestige.'' (Photo by Francois Duhamel/Touchstone Pictures and Warner Brothers)</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2006</w:t>
      </w:r>
    </w:p>
    <w:p>
      <w:pPr>
        <w:pStyle w:val="Normal423"/>
      </w:pPr>
    </w:p>
    <w:p>
      <w:pPr>
        <w:pStyle w:val="Normal423"/>
        <w:ind w:left="200"/>
        <w:sectPr>
          <w:type w:val="continuous"/>
          <w:pgMar w:top="840" w:right="1000" w:bottom="840" w:left="1000" w:header="400" w:footer="400"/>
          <w:pgNumType w:fmt="decimal"/>
          <w:cols w:space="720"/>
        </w:sectPr>
      </w:pPr>
      <w:r>
        <w:br/>
      </w:r>
      <w:r>
        <w:pict>
          <v:line id="_x0000_s2634"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462"/>
          <w:headerReference w:type="default" r:id="rId3463"/>
          <w:footerReference w:type="even" r:id="rId3464"/>
          <w:footerReference w:type="default" r:id="rId3465"/>
          <w:headerReference w:type="first" r:id="rId3466"/>
          <w:footerReference w:type="first" r:id="rId3467"/>
          <w:pgSz w:w="12240" w:h="15840"/>
          <w:pgMar w:top="840" w:right="1000" w:bottom="840" w:left="1000" w:header="400" w:footer="400"/>
          <w:pgNumType w:fmt="decimal"/>
          <w:cols w:space="720"/>
          <w:titlePg w:val="0"/>
        </w:sectPr>
      </w:pPr>
    </w:p>
    <w:p>
      <w:pPr>
        <w:pStyle w:val="Normal424"/>
      </w:pPr>
    </w:p>
    <w:p>
      <w:pPr>
        <w:pStyle w:val="Normal424"/>
      </w:pPr>
      <w:r>
        <w:pict>
          <v:shape id="_x0000_i2635" type="#_x0000_t75" alt="LexisNexis®" style="width:147.75pt;height:30pt">
            <v:imagedata r:id="rId17" o:title=""/>
          </v:shape>
        </w:pict>
      </w:r>
      <w:r>
        <w:cr/>
      </w:r>
    </w:p>
    <w:p>
      <w:pPr>
        <w:pStyle w:val="Heading1422"/>
        <w:keepNext w:val="0"/>
        <w:spacing w:after="200" w:line="340" w:lineRule="atLeast"/>
        <w:ind w:left="0" w:right="0" w:firstLine="0"/>
        <w:jc w:val="center"/>
      </w:pPr>
      <w:hyperlink r:id="rId3468" w:history="1">
        <w:r>
          <w:rPr>
            <w:rFonts w:ascii="arial" w:eastAsia="arial" w:hAnsi="arial" w:cs="arial"/>
            <w:b/>
            <w:i/>
            <w:strike w:val="0"/>
            <w:color w:val="0077CC"/>
            <w:sz w:val="28"/>
            <w:u w:val="single"/>
            <w:vertAlign w:val="baseline"/>
          </w:rPr>
          <w:t>FRENCH CABINET QUITS, CREATING VACUUM</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1981, Thursday, Late City Final Edition</w:t>
      </w:r>
    </w:p>
    <w:p>
      <w:pPr>
        <w:pStyle w:val="Normal424"/>
        <w:keepNext w:val="0"/>
        <w:spacing w:after="0" w:line="240" w:lineRule="atLeast"/>
        <w:ind w:right="0"/>
        <w:jc w:val="both"/>
      </w:pPr>
      <w:bookmarkStart w:id="865" w:name="Bookmark_424"/>
      <w:bookmarkEnd w:id="865"/>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4; Foreign Desk</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EDER, Special to the New York Times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May 13</w:t>
      </w:r>
    </w:p>
    <w:p>
      <w:pPr>
        <w:pStyle w:val="Normal424"/>
        <w:keepNext/>
        <w:spacing w:before="240" w:after="0" w:line="340" w:lineRule="atLeast"/>
        <w:ind w:left="0" w:right="0" w:firstLine="0"/>
        <w:jc w:val="left"/>
      </w:pPr>
      <w:bookmarkStart w:id="866" w:name="Body_422"/>
      <w:bookmarkEnd w:id="866"/>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36" style="position:absolute;z-index:252854272"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resigned today. It was a formal step but an unusual one, and it emphasized a vacuum in France's untested transition procedure.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Francois Mitterrand, who was elected President on Sunday, will not take over from President Valery Giscard d'Estaing until May 25 or 26, according to the present hazily defined schedule. Except for the transmission of major diplomatic cablegrams to Mr. Mitterrand's headquarters and some phone calls between members of his entourage and friends in the Government, there is no regular communication between the two sides.</w:t>
      </w:r>
    </w:p>
    <w:p>
      <w:pPr>
        <w:pStyle w:val="Normal4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French Cabinet delivers formal resignation to President Valery Giscard d'Estaing creating void for President-elect Francois Mitterrand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Mitterrand has declared that he will say nothing about anything until he has been installed. The action by Prime Minister Raymond Barre and his Cabinet in presenting their resignations to Mr. Giscard d'Estaing, rather than waiting to present them to Mr. Mitterrand, represents a kind of formal sulk on the part of the Government, a last echo of the rancorous election campaign.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23-year history of the Fifth Republic, power has never passed from one side to the other, and there is no established procedure for this.</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Transition-Team Arrangement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Giscard d'Estaing has not offered a transition-team arrangement, nor has Mr. Mitterrand asked for one. Despite the resignations, Mr. Barre and his Government will continue in a caretaker capacity, taking routine decisions. There is no indication of what would happen if some major step - controls on foreign exchange, for example - should become necessary between now and the end of the month.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newspapers, even those friendly to Mr. Mitterrand, have begun to worry about the situation. Now that Mr. Barre has resigned, there is pressure on the President-elect to modify his declared position that the Government is the Prime Minister's affair.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Mr. Mitterrand will do so is anyone's guess, since he takes few people into his confidence, and most of the information ''leaked'' from his entourage is wishful pump-priming. However, several of his economic advisers have begun making statements and giving interviews aimed at reassuring both France's partners and its business leaders that the policies of a Mitterrand presidency will be less radical than they feared.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Mr. Mitterrand called for the nationalization of privately owned French banks and insurance companies.</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Reassurance Given to Investors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easing of the stock market, with buy orders beginning to appear in force, is being attributed today to a statement by Pierre Uri, one of the advisers. Mr. Uri assured investors that the new Government would honor all its obligations and pay full and fair compensation for any companies that were nationalized.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last night, Jacques Delors gave a series of similar assurances. Mr. Delors, an economist and social thinker who worked under former Prime Minister Jacques Chaban-Delmas, is one of several moderate Socialists who are being mentioned for high posts in the Mitterrand Government. He says he does not believe the rumors that he will be named Prime Minister. Another rumor has him named Finance Secretary General of the Presidency.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no leap to collectivism,'' Mr. Delors said, sitting, besieged by the telephone, in his apartment in a Paris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''We don't think it works anywhere.''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Delors, a decidedly independent-minded Socialist and one of the few with excellent contacts in the banking and business communities, insists that he does not speak for Mr. Mitterrand. But he is one of the close advisers whom the President-elect has allowed to speak, and his message of moderation is appearing widely in interviews.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Mitterrand has said shows he wants to keep the French economy within the rules of the game of the West,'' he said.  Replying to the expressed fears that the new Government would disrupt France's traditional trade patterns, he said: ''We want to trade principally with our Common Market partners, though we would like to increase trade elsewhere.''</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Investment Climate' Sought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keep a good investment climate,'' he went on. ''We want our companies to invest elsewhere and we want others to invest here.''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Delors indicated that the nationalization of certain industries and of the remaining private credit groups would proceed gradually and according to opportunity. He left the impression that the full program might not be carried out.  ''We want to reform the state and decentralize it,''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negotiate changes rather than impose them.''</w:t>
      </w:r>
    </w:p>
    <w:p>
      <w:pPr>
        <w:pStyle w:val="Normal424"/>
      </w:pPr>
    </w:p>
    <w:p>
      <w:pPr>
        <w:pStyle w:val="Normal424"/>
        <w:ind w:left="200"/>
        <w:sectPr>
          <w:type w:val="continuous"/>
          <w:pgMar w:top="840" w:right="1000" w:bottom="840" w:left="1000" w:header="400" w:footer="400"/>
          <w:pgNumType w:fmt="decimal"/>
          <w:cols w:space="720"/>
        </w:sectPr>
      </w:pPr>
      <w:r>
        <w:br/>
      </w:r>
      <w:r>
        <w:pict>
          <v:line id="_x0000_s2637"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469"/>
          <w:headerReference w:type="default" r:id="rId3470"/>
          <w:footerReference w:type="even" r:id="rId3471"/>
          <w:footerReference w:type="default" r:id="rId3472"/>
          <w:headerReference w:type="first" r:id="rId3473"/>
          <w:footerReference w:type="first" r:id="rId3474"/>
          <w:pgSz w:w="12240" w:h="15840"/>
          <w:pgMar w:top="840" w:right="1000" w:bottom="840" w:left="1000" w:header="400" w:footer="400"/>
          <w:pgNumType w:fmt="decimal"/>
          <w:cols w:space="720"/>
          <w:titlePg w:val="0"/>
        </w:sectPr>
      </w:pPr>
    </w:p>
    <w:p>
      <w:pPr>
        <w:pStyle w:val="Normal425"/>
      </w:pPr>
    </w:p>
    <w:p>
      <w:pPr>
        <w:pStyle w:val="Normal425"/>
      </w:pPr>
      <w:r>
        <w:pict>
          <v:shape id="_x0000_i2638" type="#_x0000_t75" alt="LexisNexis®" style="width:147.75pt;height:30pt">
            <v:imagedata r:id="rId17" o:title=""/>
          </v:shape>
        </w:pict>
      </w:r>
      <w:r>
        <w:cr/>
      </w:r>
    </w:p>
    <w:p>
      <w:pPr>
        <w:pStyle w:val="Heading1423"/>
        <w:keepNext w:val="0"/>
        <w:spacing w:after="200" w:line="340" w:lineRule="atLeast"/>
        <w:ind w:left="0" w:right="0" w:firstLine="0"/>
        <w:jc w:val="center"/>
      </w:pPr>
      <w:hyperlink r:id="rId3475" w:history="1">
        <w:r>
          <w:rPr>
            <w:rFonts w:ascii="arial" w:eastAsia="arial" w:hAnsi="arial" w:cs="arial"/>
            <w:b/>
            <w:i/>
            <w:strike w:val="0"/>
            <w:color w:val="0077CC"/>
            <w:sz w:val="28"/>
            <w:u w:val="single"/>
            <w:vertAlign w:val="baseline"/>
          </w:rPr>
          <w:t>News Summary</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1989, Tuesday, Late Edition - Final</w:t>
      </w:r>
    </w:p>
    <w:p>
      <w:pPr>
        <w:pStyle w:val="Normal425"/>
        <w:keepNext w:val="0"/>
        <w:spacing w:after="0" w:line="240" w:lineRule="atLeast"/>
        <w:ind w:right="0"/>
        <w:jc w:val="both"/>
      </w:pPr>
      <w:bookmarkStart w:id="867" w:name="Bookmark_425"/>
      <w:bookmarkEnd w:id="867"/>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 Column 5; Metropolitan Desk; Summary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425"/>
        <w:keepNext/>
        <w:spacing w:before="240" w:after="0" w:line="340" w:lineRule="atLeast"/>
        <w:ind w:left="0" w:right="0" w:firstLine="0"/>
        <w:jc w:val="left"/>
      </w:pPr>
      <w:bookmarkStart w:id="868" w:name="Body_423"/>
      <w:bookmarkEnd w:id="868"/>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39" style="position:absolute;z-index:252856320"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A3-13</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East Germans sought refuge in Bonn's embassy in Prague. East Berlin demanded that Bonn not allow the more than 2,500 refugees to remain in the embassy.    Page A1</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called for a ban on strikes for 15 months and proposed other powers to halt disruptions in industry and transport, which officials said has put the economy near collapse.    A1</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envoy tells U.S. of mental hospital reform     A10</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Uncertainty is tormenting Lebanon. Thousands of families who returned to their homes in Beirut after a cease-fire was arranged last month are still living out of suitcases.    A1</w:t>
      </w:r>
    </w:p>
    <w:p>
      <w:pPr>
        <w:pStyle w:val="Normal42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Mubarak sees Bush and warns Israel against rejecting plan     A6</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cool to West Bank housing    A11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Britain's Labor Party ended support for unilateral nuclear disarmament, which the party's leader, Neil Kinnock, has blamed for hurting the party for the last 10 years.    A3</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Pope and Anglican chief see limits to unity     A3</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 Salvador's leader backed talks with rebel forces arranged in Mexico last month. He did so in an address to the U.N. General Assembly.    A12</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 analysis: Offstage progress on third world debt     D1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Japan must lower domestic prices, halt a growing disparity between rich and poor, and stop ''concentrating single-mindedly on economic efficiency,'' the Prime Minister said.    A8</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Chinese official warns U.S. against meddling     A13</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Sana journal: Wealth fuels Yemen's desire for daggers     A4</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National    A14-20</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move to tighten emission controls on automobiles was unanimously backed by a House panel. The pact may end a 12-year stalemate over strengthening the Clean Air Act.    A1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Texas's finance system for schools violates the state constitution with ''glaring disparities'' in money available for rich and poor districts, the Texas Supreme Court ruled.    A1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employer may bar fertile women from jobs that could harm a fetus, even if the women are not pregnant or say they have no intention of getting pregnant, a court ruled.    A16</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Court refuses to hear appeal on occupational safety     A17</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 political patronage constitutional? The Supreme Court agreed to rule whether the rights of three Illinois residents were violated by political tests for hiring and promotion.    A19</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Turmoil in the advertising industry has developed as it struggles through its worst slump in years and tries to adapt to a profound change: the splintering of mass markets.    A1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Manufacturing slowdown continued in September, report says    D1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USX plans to sell oil and gas reserves of its Texas Oil and Gas Corporation unit, it said.    D1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Zenith will sell its computer business to Groupe Bull, France's largest computer manufacturer, for about $635 milllion, the company said.    D1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High-definition TV attracts a big gamble from Zenith    D7</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Auto insurers cannot raise rates in California for six months, an official ruled. The state is using the time to decide how to follow a rate-cutting measure approved by voters.    D3</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Oakland journal: Subway series    A14</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Jim Bakker blamed Jerry Falwell for the PTL ministry's collapse as he testified at his trial on fraud and conspiracy charges. Mr. Falwell took over PTL after Mr. Bakker left.    A15</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proposed development in Idaho has met opposition in the Teton Valley, where some people fear that gentrification means costly housing.    A14</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 the House's hearings on H.U.D., a former Reagan aide, Richard Davis, said he had never told the housing department to provide assistance to politically desirable projects.    A14</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at Work: Sig Rogich, the wealthy Las Vegas advertising and public relations executive, begins working tomorrow as President Bush's new image-maker.    A18</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Market place: Prime-plus funds    D1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Regional    B1-6</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dream of advancement is dying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burdened by high housing costs. For New York City's families in particular, life feels harder than it used to be.    B1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Italian-Americans voting for mayor of New York City are expected to back Rudolph Giuliani strongly. Many Democrats, torn between loyalties, appear ready to defect.    B1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trail: Cardinal disapproves of 'evasion'     B3</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Grinker said he will resign from the New York City Human Resources Administration after three tumultuous years at the head of the agency serving the city's most troubled and vulnerable citizens.    B1</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top witness against Robert Garcia was contradicted by the Governor of Puerto Rico, who said he had ''absolutely not'' promised a contract to Wedtech official in 1985.    B3</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Mother of drug figure pleads guilty     B6</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Fines for Yonkers councilmen imposed by a Federal judge last year should be upheld, the Bush Administration told the Supreme Court. The case may decide Federal court power in desegregation orders.    B4</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Parents refused to complain in sex-assault case, officials say     B4</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Presbyterian Hospital reaches a tentative pact with workers     B3</w:t>
      </w:r>
    </w:p>
    <w:p>
      <w:pPr>
        <w:pStyle w:val="Normal425"/>
      </w:pPr>
    </w:p>
    <w:p>
      <w:pPr>
        <w:pStyle w:val="Normal425"/>
        <w:ind w:left="200"/>
        <w:sectPr>
          <w:type w:val="continuous"/>
          <w:pgMar w:top="840" w:right="1000" w:bottom="840" w:left="1000" w:header="400" w:footer="400"/>
          <w:pgNumType w:fmt="decimal"/>
          <w:cols w:space="720"/>
        </w:sectPr>
      </w:pPr>
      <w:r>
        <w:br/>
      </w:r>
      <w:r>
        <w:pict>
          <v:line id="_x0000_s2640"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476"/>
          <w:headerReference w:type="default" r:id="rId3477"/>
          <w:footerReference w:type="even" r:id="rId3478"/>
          <w:footerReference w:type="default" r:id="rId3479"/>
          <w:headerReference w:type="first" r:id="rId3480"/>
          <w:footerReference w:type="first" r:id="rId3481"/>
          <w:pgSz w:w="12240" w:h="15840"/>
          <w:pgMar w:top="840" w:right="1000" w:bottom="840" w:left="1000" w:header="400" w:footer="400"/>
          <w:pgNumType w:fmt="decimal"/>
          <w:cols w:space="720"/>
          <w:titlePg w:val="0"/>
        </w:sectPr>
      </w:pPr>
    </w:p>
    <w:p>
      <w:pPr>
        <w:pStyle w:val="Normal426"/>
      </w:pPr>
    </w:p>
    <w:p>
      <w:pPr>
        <w:pStyle w:val="Normal426"/>
      </w:pPr>
      <w:r>
        <w:pict>
          <v:shape id="_x0000_i2641" type="#_x0000_t75" alt="LexisNexis®" style="width:147.75pt;height:30pt">
            <v:imagedata r:id="rId17" o:title=""/>
          </v:shape>
        </w:pict>
      </w:r>
      <w:r>
        <w:cr/>
      </w:r>
    </w:p>
    <w:p>
      <w:pPr>
        <w:pStyle w:val="Heading1424"/>
        <w:keepNext w:val="0"/>
        <w:spacing w:after="200" w:line="340" w:lineRule="atLeast"/>
        <w:ind w:left="0" w:right="0" w:firstLine="0"/>
        <w:jc w:val="center"/>
      </w:pPr>
      <w:hyperlink r:id="rId3482" w:history="1">
        <w:r>
          <w:rPr>
            <w:rFonts w:ascii="arial" w:eastAsia="arial" w:hAnsi="arial" w:cs="arial"/>
            <w:b/>
            <w:i/>
            <w:strike w:val="0"/>
            <w:color w:val="0077CC"/>
            <w:sz w:val="28"/>
            <w:u w:val="single"/>
            <w:vertAlign w:val="baseline"/>
          </w:rPr>
          <w:t>Her Life as a Mom, an Actress and a Boy</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2008 Sunday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6"/>
        <w:keepNext w:val="0"/>
        <w:spacing w:after="0" w:line="240" w:lineRule="atLeast"/>
        <w:ind w:right="0"/>
        <w:jc w:val="both"/>
      </w:pPr>
      <w:bookmarkStart w:id="869" w:name="Bookmark_426"/>
      <w:bookmarkEnd w:id="869"/>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22; TELEVISION</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RHODES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426"/>
        <w:keepNext/>
        <w:spacing w:before="240" w:after="0" w:line="340" w:lineRule="atLeast"/>
        <w:ind w:left="0" w:right="0" w:firstLine="0"/>
        <w:jc w:val="left"/>
      </w:pPr>
      <w:bookmarkStart w:id="870" w:name="Body_424"/>
      <w:bookmarkEnd w:id="870"/>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42" style="position:absolute;z-index:25285836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PAMELA ADLON  had a little talk with her 11-year-old older daughter a few weeks ago, just in case she or any of her middle school classmates accidentally encounter Mommy's latest work, which happens to involve the simulated ingestion of many illegal drugs, assorted sexual acts and a number of obscenely specific suggestions about where some of the other grown-ups should place certain body parts.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you to know a couple of things,'' Ms. Adlon recalled saying to her daughter, preparing her for the possible ramifications of her mother's increasingly prominent role in the second season of the very adult Showtime series ''Californication.'' ''It's not appropriate for kids to be watching this. It's a show for grown-ups.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extremely proud of the show I'm doing and the work I'm doing, and it doesn't say anything bad or wrong or anything I'm ashamed of. If somebody says something to you or tries to make you feel embarrassed or says that I should be embarrassed, I'm not. And you shouldn't be either, O.K.?''</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gets tricky sometimes for Ms. Adlon, navigating between her work world and her suburban-mom world, not just because she's an actor -- there are plenty of those sprinkled among the sideline-cheering soccer parents of Sherman Oaks -- but also because her most prominent roles are so different from her actual life.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Emmy-winning voice of the pudgy preadolescent Bobby Hill on the Fox animated series ''King of the Hill'' and also voices dozens of other animated characters in movies and television. And then there's ''Californication,'' with its graphic language and often-twisted situations. At one point in the second season David Duchovny, the show's star, refers to the diminutive Ms. Adlon's character, Marcy Runkle, as ''Coke Smurf.''</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this little secret that I keep with me throughout the day,'' she said, sitting down in a coffee shop in the anonymous Encino office building where she had just finished a ''King of the Hill'' script reading. ''I'm with the moms at school, and I'm like, 'You would never believe what I did today.' I'd go do the 'King of the Hill' table read, then I'd go to 'Californication,' do some weird sex scene or drug thing, and then go pick up my kids from school. It's bizarre.''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Adlon has had a double life for much of her acting career, which started 30 years ago, when she was 12. Because of her husky voice and tomboy demeanor, Pamela Segall (that was her maiden name before she married Felix Adlon, a writer and producer, in 1996) found herself playing lots of tough kids and street urchins and, more than a few times, parts that were written for boys.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roles in the '80s were, like, gender dysphoric,'' she said. ''I wasn't pretty, I wasn't this, I wasn't that. And I am kind of butchy, you know. That's just my thing. When I did 'The Redd Foxx Show,' I went all the way through the audition as 'Paul Segall.' The casting people were in on it. At the end of the audition I opened my shirt, and I had an Ace bandage wrapped around my chest.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my whole career: the big reveal. I did 'Night Court,' the one where Bull'' --  Richard Moll's  bailiff character --  ''adopts me, and the audience is shocked at the end that I'm a girl,'' she said, referring to a 1984 episode of that sitcom. ''It was weird. And it's so funny to me now, because it ends up that my most famous role is still me playing a little boy.''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been playing that little boy, Bobby Hill, for 12 years now. (Fox has canceled the show, but ABC has expressed interest in picking it up.) Auditioning cold, she somehow came up, on the spot, with the twangy, naive and often exhausted-sounding voice that she calls ''the holy grail'' and ''the best character I've ever played'' It's a signature part that has brought her name recognition and steady paychecks.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Altschuler, a co-executive producer of ''King of the Hill,'' praised her portrayal. ''Pamela has so much inner life that it comes pouring out of Bobby,'' he said. ''He doesn't come across as a loser, because she feels that Bobby is a great kid.''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Adlon said voice-overs saved her career. Successful as her child-actress years had been, she struggled to find  parts in her 20s.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from buying my own condominium and a car for myself when I was 17 on 'The Facts of Life' to not being able to pay my rent,'' she recalled. ''I was at the unemployment office all the time. I had to sell my record collection just to make ends meet. And then I started getting these voice-over jobs.''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''King of the Hill'' she has had regular voice roles on a host of animated shows, including ''Squirrel Boy,'' ''The Oblongs'' and ''Jakers! The Adventures of Piggley Winks'' (as Hector MacBadger). Only in the last few years has she aggressively pursued on-camera parts again.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breakthrough came in 2006 when she was cast opposite the comedian  Louis C. K. in the verbally graphic HBO series ''Lucky Louie.'' Broadcast live in front of a studio audience and canceled after one controversial season, it gave her a chance to play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with a sharp tongue and a real sex life, precursors to her role on ''Californication.''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'Lucky Louie' nobody would ever cast me to play a mom or a wife, nobody ever saw me in that role, which is weird since that's who I really am,'' she said. ''And then Louis called and said, 'You have to be my Edith Bunker.' ''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Kapinos, the creator of ''Californication,'' saw Ms. Adlon on ''Lucky Louie'' and also remembered her from a small part in an otherwise forgettable 1996 feature film, ''Bed of Roses.'' He pursued her, first with the idea that she would play the show's female lead and then, after that role was taken by Natasha McElhone, writing the part of Marcy Runkle just for her.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really has ended up being the show's secret weapon,'' Mr. Kapinos said. ''I feel like I can write anything for her, and she'll knock it out of the park. There's always a special joy when you write some filthy speech for her and know she's going to turn it into magic. It's like gutter poetry.''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Ms. Adlon's ''Californication'' scenes, she has  snorted copious amounts of cocaine (actually powdered milk and sugar), her makeup has been smeared from sweat and exertion, and she has been photographed from  some less than flattering bedroom angles. ''I think about the repercussions sometimes, but I like to be extreme,'' she said. ''If people have a strong reaction, I like that.''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raising her two daughters, acting and doing voice-overs, Ms. Adlon would like to start her own production company. She is already working on a pilot with Louis C. K. for CBS. ''We want to make it a social comedy,'' she said, ''about the middle class that is hanging on to the toilet seat, about to go down the drain.''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wanted to do ''as many different things as possible,'' adding, ''I get some of that from my dad'' --   Don Segall, who wrote comic books, television shows and science fiction pulp novels, and who died in 1994.  ''He said you've got to try something new every day,'' she said. ''Irons in the fire, that was his thing. You got to have a lot of irons in the fire.''</w:t>
      </w:r>
    </w:p>
    <w:p>
      <w:pPr>
        <w:pStyle w:val="Normal426"/>
        <w:keepNext w:val="0"/>
        <w:spacing w:before="240" w:after="0" w:line="260" w:lineRule="atLeast"/>
        <w:ind w:left="0" w:right="0" w:firstLine="0"/>
        <w:jc w:val="left"/>
      </w:pPr>
      <w:r>
        <w:br/>
      </w:r>
      <w:hyperlink r:id="rId3483" w:history="1">
        <w:r>
          <w:rPr>
            <w:rFonts w:ascii="arial" w:eastAsia="arial" w:hAnsi="arial" w:cs="arial"/>
            <w:b w:val="0"/>
            <w:i/>
            <w:strike w:val="0"/>
            <w:color w:val="0077CC"/>
            <w:sz w:val="20"/>
            <w:u w:val="single"/>
            <w:vertAlign w:val="baseline"/>
          </w:rPr>
          <w:t>http://www.nytimes.com</w:t>
        </w:r>
      </w:hyperlink>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643" style="position:absolute;z-index:252859392"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Pamela Adlon is a regular on two series but visible in only one. She appears in ''Californication,'' left, and provides the voice of Bobby Hill on ''King of the Hill,'' below. (PHOTOGRAPHS BY RANDY TEPPER/SHOWTIME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2008</w:t>
      </w:r>
    </w:p>
    <w:p>
      <w:pPr>
        <w:pStyle w:val="Normal426"/>
      </w:pPr>
    </w:p>
    <w:p>
      <w:pPr>
        <w:pStyle w:val="Normal426"/>
        <w:ind w:left="200"/>
        <w:sectPr>
          <w:type w:val="continuous"/>
          <w:pgMar w:top="840" w:right="1000" w:bottom="840" w:left="1000" w:header="400" w:footer="400"/>
          <w:pgNumType w:fmt="decimal"/>
          <w:cols w:space="720"/>
        </w:sectPr>
      </w:pPr>
      <w:r>
        <w:br/>
      </w:r>
      <w:r>
        <w:pict>
          <v:line id="_x0000_s2644"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484"/>
          <w:headerReference w:type="default" r:id="rId3485"/>
          <w:footerReference w:type="even" r:id="rId3486"/>
          <w:footerReference w:type="default" r:id="rId3487"/>
          <w:headerReference w:type="first" r:id="rId3488"/>
          <w:footerReference w:type="first" r:id="rId3489"/>
          <w:pgSz w:w="12240" w:h="15840"/>
          <w:pgMar w:top="840" w:right="1000" w:bottom="840" w:left="1000" w:header="400" w:footer="400"/>
          <w:pgNumType w:fmt="decimal"/>
          <w:cols w:space="720"/>
          <w:titlePg w:val="0"/>
        </w:sectPr>
      </w:pPr>
    </w:p>
    <w:p>
      <w:pPr>
        <w:pStyle w:val="Normal427"/>
      </w:pPr>
    </w:p>
    <w:p>
      <w:pPr>
        <w:pStyle w:val="Normal427"/>
      </w:pPr>
      <w:r>
        <w:pict>
          <v:shape id="_x0000_i2645" type="#_x0000_t75" alt="LexisNexis®" style="width:147.75pt;height:30pt">
            <v:imagedata r:id="rId17" o:title=""/>
          </v:shape>
        </w:pict>
      </w:r>
      <w:r>
        <w:cr/>
      </w:r>
    </w:p>
    <w:p>
      <w:pPr>
        <w:pStyle w:val="Heading1425"/>
        <w:keepNext w:val="0"/>
        <w:spacing w:after="200" w:line="340" w:lineRule="atLeast"/>
        <w:ind w:left="0" w:right="0" w:firstLine="0"/>
        <w:jc w:val="center"/>
      </w:pPr>
      <w:hyperlink r:id="rId3490" w:history="1">
        <w:r>
          <w:rPr>
            <w:rFonts w:ascii="arial" w:eastAsia="arial" w:hAnsi="arial" w:cs="arial"/>
            <w:b/>
            <w:i/>
            <w:strike w:val="0"/>
            <w:color w:val="0077CC"/>
            <w:sz w:val="28"/>
            <w:u w:val="single"/>
            <w:vertAlign w:val="baseline"/>
          </w:rPr>
          <w:t>This Week’s Wedding Announcements</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2018 Sunday 00:30 EST</w:t>
      </w:r>
    </w:p>
    <w:p>
      <w:pPr>
        <w:pStyle w:val="Normal427"/>
        <w:keepNext w:val="0"/>
        <w:spacing w:after="0" w:line="240" w:lineRule="atLeast"/>
        <w:ind w:right="0"/>
        <w:jc w:val="both"/>
      </w:pPr>
      <w:bookmarkStart w:id="871" w:name="Bookmark_427"/>
      <w:bookmarkEnd w:id="871"/>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weddings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7354 words</w:t>
      </w:r>
    </w:p>
    <w:p>
      <w:pPr>
        <w:pStyle w:val="Normal4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 of the weddings right here on one handy page for you.</w:t>
      </w:r>
    </w:p>
    <w:p>
      <w:pPr>
        <w:pStyle w:val="Normal427"/>
        <w:keepNext/>
        <w:spacing w:before="240" w:after="0" w:line="340" w:lineRule="atLeast"/>
        <w:ind w:left="0" w:right="0" w:firstLine="0"/>
        <w:jc w:val="left"/>
      </w:pPr>
      <w:bookmarkStart w:id="872" w:name="Body_425"/>
      <w:bookmarkEnd w:id="872"/>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46" style="position:absolute;z-index:252861440"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Jow and Wade Michael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Lynn Jow and Wade James Michael met in Brooklyn in January 2012, three months after Ms. Jow returned from London, where she had spent three years involved in a relationship that ultimately failed.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Jow was staying in a spare bedroom at her former landlord’s apartment in the Greenpoint section of Brooklyn, and as she put it, was “determined to approach life as a strong, independent single woman who put herself first instead of the desires or needs of a partner.”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second week there, a house guest arrived to visit family and he and Ms. Jow eventually struck up a conversation. When she told him she had broken up with a musician in London, he quickly brought up another musician, his friend Wade Michael, who had just moved to Brooklyn from his native Wisconsin after the breakup of his rock band, American Standard. Mr. Michael, he said, had previously lived in Los Angeles and San Francisco, and had come to New York a bit dazed and confused, hoping to give his music “one last try.”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asked Ms. Jow if she wanted to join him and Mr. Michael for lunch, she politely declined. “I wasn’t interested in being set up,” she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however, send Mr. Michael an email to apologize for turning down the invite. “I just wanted to be courteous,” she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she noticed how “surprisingly proper and charismatic” Mr. Michael’s email responses were, she became intrigued, so she reached out and they arranged to meet for coffee.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very striking with beautiful blonde hair,” Mr. Michael said. “Just the way she talked, and the things she talked about, like the world she was a part of in London, those were things that growing up in the Midwest I was very interested in, but never fully understood.”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spending time together and became an item in March 2012, after a heart-to-heart talk at a Brooklyn bar where Ms. Jow discussed the emotional pain of her breakup in London. That conversation was followed by a walk through a nearby park that overlooked the East River, where they shared their first kiss.</w:t>
      </w:r>
    </w:p>
    <w:p>
      <w:pPr>
        <w:pStyle w:val="Normal427"/>
        <w:keepNext w:val="0"/>
        <w:spacing w:before="240" w:after="0" w:line="260" w:lineRule="atLeast"/>
        <w:ind w:left="0" w:right="0" w:firstLine="0"/>
        <w:jc w:val="both"/>
      </w:pPr>
      <w:hyperlink r:id="rId3491" w:history="1">
        <w:r>
          <w:rPr>
            <w:rFonts w:ascii="arial" w:eastAsia="arial" w:hAnsi="arial" w:cs="arial"/>
            <w:b w:val="0"/>
            <w:i/>
            <w:strike w:val="0"/>
            <w:color w:val="0077CC"/>
            <w:sz w:val="20"/>
            <w:u w:val="single"/>
            <w:vertAlign w:val="baseline"/>
          </w:rPr>
          <w:t>Read more.</w:t>
        </w:r>
      </w:hyperlink>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 Nussbaum, Scott Kaufman-Ross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 Sarah Nussbaum and Scott Philip Kaufman-Ross were married Sept. 29 in Wilton, Conn. Rabbi Melissa L. Buyer-Witman officiated at Rolling Hills Country Club.</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Nussbaum, 30, is a senior manager for digital content at USA Network, the cable television network in New York. She graduated from the University of Michigan.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Susan Aronson Nussbaum and Steven M. Nussbaum of Westport, Conn.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Kaufman-Ross, 32, is the vice president for fantasy and gaming at the National Basketball Association in New York. He graduated from Washington University in St. Louis.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Harlene J. Ross of Marlboro, N.J., and the late David A. Kaufman. He is also the son of Michael H. Ross.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Nussbaum and Mr. Kaufman-Ross met in 2013, as Mr. Kaufman-Ross’s roommate in New York turned out to be a close college friend of Ms. Nussbaum. “We were only allowed to date after she moved out,” Mr. Kaufman-Ross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Lepow, Joshua Stieber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Lauren Alyse Lepow and Joshua Michael Stieber were married Sept. 29. Cantor Shira Ginsburg officiated at the Robert F. Wagner Park in Manhattan.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and groom met while at Columbia, from which they each graduated, he magna cum laude.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Lepow, 28, is a second-year resident in psychiatry at the Mount Sinai Hospital in Manhattan, and a candidate for a doctoral degree in neuroscience at the Icahn School of Medicine at Mount Sinai. She received a medical degree from the University of Texas at Houston.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Gloria K. Lepow and Dr. Gary M. Lepow of Houston. The bride’s father, a podiatrist, is the owner in Lepow Foot and Ankle Specialists in Houston. He is also the program director for the podiatric residency training program at St. Joseph Medical Center in Houston, and is an associate professor at the McGovern Medical School at the University of Texas and at Baylor College of Medicine, which is also in Houston. The bride’s mother is an owner and the chief executive of the Kay Packing Company, a wholesale meat and poultry distributorship in Houston.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Stieber, 30, is a candidate for a doctoral degree in clinical psychology at St. John’s in Jamaica, Queens, and is also a psychology intern at Elmhurst Hospital in Elmhurst, Queens. From 2006 to 2008, he served in the United States Army, attaining the rank of specialist, and was an infantryman at Fort Riley in Kansas. He was deployed to Iraq in 2007.</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Lynn English Stieber and Michael J. Stieber of Laytonsville, Md. The groom’s mother is an activities specialist in the Gaithersburg, Md., office of Target Community and Educational Services of Maryland, an organization that provides services to adults with special needs. The groom’s father is a sales representative in Columbia, Md., for W. B. Mason, an office supply company.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the fall semester of the bride’s final year of college, in 2012, in the abnormal psychology class both were taking. Just before the final exam, they had their first conversation, which they continued the evening after the exam when they bumped into each other at a bar.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Jaclyn Greenblatt, Michael Sale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Jaclyn Brooke Greenblatt and Michael Charles Sale were married Sept. 29 at the New York Botanical Garden in the Bronx. Rabbi Joshua Davidson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as freshmen at the University of Pennsylvania, from which they graduated.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27, is a senior associate of product marketing and partnerships in the Manhattan office of GrubHub, a platform for online and mobile food ordering based in Chicago, and a member of the junior board of Girls, a nonprofit organization based in Manhattan that offers educational programs to girls.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Lisa K. Greenblatt and Jeffrey N. Greenblatt of Manhattan. The bride’s father is the founder, the chairman and the chief investment officer of Monarch Capital Holdings, an investment firm in Manhattan. He is also a life trustee of the N.Y.U. School of Law. Her mother is a broker for Douglas Elliman Real Estate, a brokerage company in Manhattan.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also 27, is a senior associate of Certares, a private equity firm that works with travel and hospitality sectors in Manhattan.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is a son of Jayne C. Weintraub Sale and Jon A. Sale of North Miami Beach, Fla. The groom’s mother is a criminal defense lawyer in the Miami office of Nelson Mullins Broad and Cassel, a law firm based in Columbia, S.C. His father is a co-chair of the white collar defense and government investigations practice group in the same office.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Freling, ChiChi Madu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Julia Leigh Freling and Dr. Chinedu Ndubisi Madu were married Sept. 29 by Rabbi Barbara Paris at the Heritage Club at Bethpage, an events space in Farmingdale, N.Y. An Igbo wine-carry celebration, a traditional Nigerian wedding ceremony where the bride carries a cup of palm wine to the groom, was held on Sept. 28 at the Melville Marriott in Melville, 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at the University of Virginia School of Medicine, from which they each received a medical degree.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29, is a fourth-year chief resident in obstetrics and gynecology at Northwell Health in Manhasset, N.Y. She graduated from Emory University.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Stacey J. Freling and Dr. Clifford B. Freling of Avon, Conn. The bride’s father is an interventional radiologist and partner at Radiology Associates of Hartford.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31, who is known as ChiChi, is a hospitalist at NYU Langone Medical Center. He graduated from Cornell and received a master’s degree in journalism from Northwestern.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Dr. Assumpta A. Madu and Christian N. Madu of Fairfield, Conn. The groom’s mother is an ophthalmologist at NYU Langone Health and vice chairman for education in ophthalmology. His father is a professor in management science at Pace University.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Eidlitz, Victor Adefuye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D’Nell Eidlitz and Victor Adeniyi Adefuye were married Sept. 29 at Deity, an events space in Brooklyn. Alessandro Terenzoni, a Universal Life minister,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37, is a psychologist in private practice in Manhattan. She graduated from the University of California, Berkeley, and received a master’s degree in mental health counseling from Columbia. She also received a Ph.D. in clinical psychology from Adelphi University in Garden City, 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Colleen A. Eidliz of Brooklyn and the late Sidney A. Eidlitz.</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also 37, is the founder of Dana Consulting, a firm based in Manhattan that helps start-up companies bring new business-to-business products and services to market. He graduated from Duke and received a law degree from George Washington University. He is a son of Mercy A. Sunmonu of Jericho, N.Y., and the late Olumide Adefuye. He is a stepson of Adefemi Sumnonu.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2016 at a meditation retreat in Garrison, 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Berry, Travis Jarae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Yoosun Berry and Travis Shane Jarae were married Sept. 29 at Blue Hill at Stone Barns, a restaurant in Pocantico Hills, N.Y. Cameron D’Ambrosi, a friend of the couple who became a Universal Life minister for the occasion, led the ceremony.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are partners in One World Identity, a strategy and management consulting firm focusing on digital identity and cybersecurity, with offices in New York, San Francisco and Washington. Mr. Jarae is the chief executive and founder; Ms. Berry is the senior vice president leading the client services division. They are based mainly in New York and San Francisco.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2017, Ms. Berry, 32, was a management consultant focusing on financial services clients at Deloitte in San Francisco. She graduated from Barnard College and received an M.B.A. from N.Y.U.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Kay H. Yang and David G. Berry of Scarsdale, N.Y. The bride’s father retired as an electrical engineer and a technical vice president at Amray, a provider of electron microscope systems in Bedford, Mass. Her mother retired as an executive vice president of Stroheim &amp; Romann in New York, a textile resource for interior decorators.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2017, Mr. Jarae, 30, was the global head of digital identity at Google in Mountain View, Calif. He graduated from the University of South Florida.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Deborah A. Jarae and Larry J. Jarae of Safety Harbor, Fla. The groom’s mother is a registered nurse at BayCare Health System in Clearwater, Fla. His father is an account executive for technical enterprise sales base in the Tampa office of Oracle, the software technology company in Redwood City, Calif.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2013 while working together as management consultants at Deloitte on a financial service project in Buffalo. A few months later when their project ended they returned to New York, and began dating in earnest.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Chiou, Bradley Graw</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Grace Jane Chiou and Dr. Bradley Patrick Graw were married Sept. 29. Dr. James M. Hartford, a colleague of the groom who was ordained through the American Marriage Ministries for this event, officiated at the Harley Farms Goat Dairy in Pescadero, Calif.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35, is an eighth-year resident in plastic surgery at Stanford University Hospital in Stanford, Calif. She graduated from Johns Hopkins and received a medical degree from Harvard.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Sandy Ching-Ye Chiou and Peter Hsuen-Hwang Chiou of Pacifica, Calif.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41, is an orthopedic surgeon who specializes in hip and knee replacements, and a partner in the Palo Alto Foundation Medical Group in Palo Alto, Calif. He graduated from Yale and received a medical degree from Georgetown and an M.B.A. with honors from the University of Pennsylvania.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Carole M. Graw of Annapolis, Md., and Dr. Robert G. Graw of Davidsonville, Md.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2016, after a patient of Dr. Graw struck up a conversation with Dr. Chiou at a Palo Alto bar and got it into his head that the two might make a match.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bride’s previous marriage ended in divorce.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Friedman, Stanley Gartshein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Audrey Friedman and Stanley Gartshein were married Sept. 29 in East Brunswick, N.J. Rabbi Eric B. Wisnia officiated at the Park Chateau Estate, an events space.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Friedman, 27, is a member of a product operations team at Google, in Mountain View, Calif. She graduated summa cum laude from Cornell.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Dr. Dena S. Friedman and Dr. Alan L. Friedman of Princeton, N.J. The bride’s father is an obstetrician-gynecologist in private practice in Plainsboro, N.J. Her mother is a psychiatrist in private practice in Princeton.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Gartshein, 30, is an investor associate in the private banking division, in Palo Alto, Calif., of JPMorgan Chase. He also graduated from Cornell and is a chartered financial analyst.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Elen Gartshein and Dmitri Gartshein of Morris Plains, N.J. The groom’s mother is a senior project manager, in Peapack, N.J., in the global supply division of Pfizer, the pharmaceutical company. His father is a senior software programmer at Flexi-Van, a logistics company in Kenilworth, N.J.</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2011 when Ms. Friedman’s sister, who was then working with Mr. Gartshein in New York, introduced them as they made their way to the Matzoball, a Christmas Eve event for Jewish singles. The two shared their first kiss that evening, and had their first date soon afterward.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Suky Kang, Daniel Lee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Suky Kang and Daniel Jun Lee were married Sept. 29 at Volunteer Park in Seattle. Gholamreza Assadi, the bride’s brother-in-law who became a Universal Life minister for this event,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Kang, 29, is the director of international programs at Code.org, a nonprofit organization in Seattle that champions computer science education in kindergarten through Grade 12. She graduated from Harvard and received an master’s of arts degree from the Bard Graduate Center in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Ki Ok Kang and Shin Woo Kang of Greensboro, N.C. The bride’s father works in Greensboro as the chief executive of Samil Solution, a textile and manufacturing company based in Seoul, South Korea.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31, works in Austin, Tex., as a product manager for HomeAway, a subsidiary of Expedia, where he develops artificial intelligence and machine learning systems. He graduated from West Point and received a master’s degree in applied economics from Johns Hopkins and an M.B.A. from the London Business School. From 2009 to 2015, he served as an armor officer in the United States Army and was deployed to Iraq in 2010 and 2011.</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Mi Suk Kang of Seoul and Sung Hee Lee of Qatar. The groom’s father retired from the Army having attained the rank of colonel.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2017 through the dating app Coffee Meets Bagel.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 Berg, Jeremy Koenig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 Allison Berg and Jeremy Tyler Koenig were married Sept. 29 at Pier Sixty at Chelsea Piers in Manhattan. Rabbi Lee Friedlander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29, works as an executive assistant on the comedy development team at CBS Entertainment in Los Angeles. She graduated from Indiana University.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Gayle R. Berg and Alfred K. Berg of Old Westbury, N.Y. The bride’s father retired as the president and chief executive of Marchon Eyewear, a manufacturer and distributor in Melville, N.Y. Her mother is a psychologist in private practice in Roslyn Heights, 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also 29, works as the lead social video editor on the social media team of Buzzfeed in Los Angeles. He graduated from Syracuse University.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Dr. Debra B. Blum of New Rochelle, N.Y., and Dr. Jan A. Koenig of Huntington, N.Y. The groom’s mother is an oral surgeon in private practice in Forest Hills, Queens. His father is a vice chairman of the department of orthopedic surgery at NYU Winthrop Hospital in Mineola, where he is also the chief of joint replacement surgery. The groom is a stepson of Howard A. Wenig and Katherine Livornese.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first met at age 3 in nursery school at the Jewish Community Center in Roslyn and even kissed for the first time when they were 13, but never considered themselves more than close friends, and dated other people over the years. Although it’s hard for them to pinpoint exactly when the relationship took a romantic turn, they have opted for Valentine’s Day 2015, when Mr. Koenig moved to Los Angeles, where Ms. Berg had moved three years earlier.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 Dickey, Michael Holland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 Elizabeth Dickey and Michael Abbott Holland were married Sept. 29 at the Horace Williams House, a historic residence in Chapel Hill, N.C. The Rev. John P. Holland Jr., a Baptist minister and a brother of the groom, performed the ceremony.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Holland, 46, produces concerts and other events as a director in the marketing department of Pandora Media, the internet radio company; her office is in New York. She graduated from the University of North Carolina.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Lt. Col. John W. Dickey Jr. of Greensboro N.C. and the late Jean Bouldin Dickey. The bride’s father retired from the United States Air Force, having served on the planning staff for the Middle East at Shaw Air Force Base in Sumter, S.C. He was later a history, religion and social studies teacher at New Garden Friends School, a Quaker school in Greensboro. Her mother was a teacher’s assistant at Southwest Guilford Elementary School in High Point, N.C.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 49, is a compliance programs manager in the division that provides hosting services for customer data at SAS Institute, an analytics company in Cary, N.C. He is also a Piedmont blues musician who performs as part of the Holland Brothers. He graduated from Clemson University and is now a candidate for an M.B.A. at Fayetteville State University in Fayetteville, N.C.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Betty Jo Abbott Holland and Mr. Holland of Matthews, N.C. The groom’s father retired as a vice president for marketing at Duke Power, the electric utility in Charlotte, N.C.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both part of the music scene in Chapel Hill in 1993, when they met at a party. She was working as an intern at Mammoth/Atlantic Records, which was then in Carrboro, N.C., and he was in a band, Jennyanykind, with another brother, Mark Holland. Years later, in 2016, they reconnected at another party, also in Chapel Hill, and a spark between them was ignited when they shared a hug that night. “I just can’t describe it,” she said. “It was very disruptive, it rattled me, I guess. Then I thought about him a lot.”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groom’s previous marriage ended in divorce.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Norel Hassan, Timothy Knight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Norel Marie Hassan and Timothy James Knight were married Sept. 29 at the Foxfire Mountain House, an inn and events space in Mount Tremper, N.Y. David Maron, a friend of the couple who became a Universal Life minister for this occasion,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30, is a lead product designer for the reader experience team at The New York Times in Manhattan. She graduated from Cooper Union in Manhattan.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Bernadette M. Braun of Woodbine, Md., and Erkan Hassan of Clarksville, Md.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33, is a founder and a managing partner of Tri-Lox Workshop and Millworks, a design company that specializes in providing sustainable building processes and materials in Brooklyn.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Emily B. Knight and Robert E. Knight of Minneapolis.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2006 through mutual friends in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Porras, Raul Sanchez</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Porras and Raul Davon Sanchez are to be married Sept. 30 in Brooklyn. Elizabeth A. Murray, a friend of the couple who became a Universal Life minister for this event, is to officiate at Giando on the Water, a restaurant.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Porras, 37, is an agent and an account executive at the Harry Walker Agency, a speakers’ bureau in Manhattan, and is studying for a bachelor’s degree in public policy at the State University of New York’s Empire State College.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Maria T. Porras of the Bronx and the late Francisco Porras.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Sanchez, 25, is a service coordinator and an early-intervention specialist in the early-intervention program for children with developmental delays of the New York City health department. From 2015 to 2017, he was an analyst in the office of presidential correspondence in the Obama administration. He graduated from the City University of New York’s John Jay College of Criminal Justice and received in May a master’s degree in education and special education from Touro College.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Jenice Zayas of Manhattan and a grandson of Maria Zayas, also of Manhattan.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will use the surname Porras-Sanchez after the wedding, met in Manhattan in 2013 through a professional development program for which Mr. Porras worked and through which Mr. Sanchez was taking training.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Gitter, Jared Snyder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Catherine Gitter and Jared Mitchell Snyder were married Sept. 29 at Solé East Resort in Montauk, N.Y. Rabbi Daniel Geffen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28, is a special events manager at bareMinerals, a cosmetics brand in New York that is a subsidiary of Shiseido, the Japanese personal care company. She graduated cum laude from N.Y.U.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Rosanna Magarelli and Jeffry S. Gitter, both of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29, is an associate specializing in mergers and acquisitions at Sullivan &amp; Cromwell, the New York law firm. He graduated cum laude from the University of Central Florida and received a law degree from N.Y.U.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Beth Snyder and Dr. Brian H. Snyder of Coral Springs, Fla.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January 2014 on a dating app.</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Sidman, Maxwell Mancuso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Paige Sidman and Maxwell Michael Mancuso were married Sept. 29 at the Beach Plum Inn in Chilmark, Mass., on Martha’s Vineyard. Peter Rossi, a cousin of the groom who became a Universal Life minister for the occasion,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32, is the supervising entertainment producer at NBC News in New York, where she oversees celebrity and entertainment bookings for the network, including the “Today” show. She graduated from Bucknell.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Debra M. Freedman Sidman and Andrew W. Sidman of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30, is a loan originator at Annaly Capital Management, a mortgage real estate investment trust in New York. He graduated from Washington and Lee University.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Darryl Summers Mancuso and Michael Mancuso of Northport, 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March 2015 on a Delta Air Lines flight from Austin, Tex., to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Whitman, Frank Broomell Jr.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Brannen Whitman and Frank Craig Broomell Jr. were married Sept. 29. The Rev. Dr. W. Thomas Guerry, a Baptist minister, performed the ceremony at the French Huguenot Church in Charleston, S.C.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Broomell, 33, is a program examiner in the national security division at the Office of Management and Budget in Washington. She graduated from the United States Naval Academy, where she was a women’s All-American in intercollegiate sailing. From 2007 to 2013, she was in the Navy, attaining the rank of lieutenant, and serving as surface warfare officer aboard the U.S.S. Rushmore, which sails out of San Diego, and as an admiral’s aide at the Pentagon. She received an M.B.A. from George Washington University.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Frances Peeples Whitman of Wadmalaw Island, S.C., and William W. Whitman of Wellfleet, Mass. The bride’s father owns and manages a rental cottage on the Chequessett Bluff in Wellfleet, and is also a playwright whose work “Walt: The Life and Times of Walt Whitman,” was performed in 2013 at the ArtsCenter in Carrboro, N.C. Her mother is a registered nurse in the intensive care unit at Roper Hospital in Charleston.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Broomell, 31, is a third-year law student at the University of Pennsylvania, where he is the editor in chief of the law review. He graduated from George Washington University, and received a master’s degree in public policy from Harvard. From 2009 to 2013, he served in the United States Marine Corps, attaining the rank of first lieutenant and serving as an intelligence officer at the Marine Corps Air Station Miramar in San Diego.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Annamarie Broomell and Mr. Broomell of Sicklerville, N.J. The groom’s mother is the executive director for information technology at St. Augustine Preparatory School in Richland, N.J. His father is a truck driver, based in Philadelphia, for the United Parcel Service.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2015 at a mutual friend’s birthday celebration in Washington.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Lim, David Crawford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Ray Yee Lim and David Richard Crawford were married Sept. 29 at the Religious Society of Friends a Quaker meetinghouse in Manhattan. Susannah Evelyn Crawford, an ordained minister with American Marriage Ministries and a sister of Mr. Crawford,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Lim (left), 32, is the director of quantitative research at New American Economy, a nonprofit organization based in Manhattan that was founded by former Mayor Michael R. Bloomberg of New York. The organization is dedicated to building consensus in immigration and immigrant integration issues. He graduated from Boston College, and received two master’s degrees, both in regional and urban planning, from the London School of Economics and Sciences Po-Paris as part of a double degree program.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Milagros Yee Lim and Raymond Leung Lim of Valley Stream, N.Y. His mother, who works in College Point, Queens, is an assistant to the assistant executive director of AABR, a direct service provider to individuals with developmental disabilities. His father retired in June as a senior computer programmer at IBM in Jersey City.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Crawford, who is 29 and works in Manhattan, is a digital strategy manager at Accenture, the management consulting and professional services firm that provides strategy, consulting, digital, technology and operations services.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graduated from a dual degree program in geography from the University of North Carolina at Chapel Hill and the National University of Singapore. He also received a master’s degree in international development from the University of Manchester in England.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Anne Elizabeth Crawford and Richard Bertram Crawford of Cornelius, N.C. His mother is the founder and director of Caterpillar Ministries, a nonprofit organization, which is based in Huntersville, N.C., serving low-income and immigrant children in the greater Charlotte, N.C., area. His father is a procurement executive at Accenture in Charlotte.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Crawford is also a direct descendant of Mary Dyer, an early Quaker martyr who was hanged in Boston Commons in 1660. To reflect this heritage, the couple designed their ceremony to take place in a traditional Quaker meeting house and incorporated aspects of Quaker silent worship into the proceedings.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on OkCupid in March 2015.</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Seib, Charles Le Père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Carolyn Dacey Seib and Charles Eugene Le Père were married Sept. 29 at the Barn at Green Valley, an events space in Fairfield, Calif. The Rev. Ariosto Coelho, a Roman Catholic priest, performed the ceremony.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Seib, 36, is a general and endocrine surgeon at the University of California San Francisco Medical Center. She graduated summa cum laude from Princeton and received a medical degree from N.Y.U. She also received a master of advanced study degree in clinical research from U.C.S.F.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Joan Dacey Seib and Karl E. Seib Jr. of New York. The bride’s parents are each of counsel at New York law firms; her father at Patterson Belknap Webb &amp; Tyler, her mother at Forman &amp; Shapiro.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 Père, who is 40 and works in San Mateo, Calif., manages the artificial intelligence and augmented reality research and development programs at Jaunt XR, a digital platform that provides media companies, sports leagues, brands and other customers the ability to distribute content through their owned and operated channels. He graduated from Tulane and received a master’s degree in engineering electrophysics from the University of Southern California.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Maivonne Le Père of Laguna Woods, Calif., and the late Michael Le Père. The groom’s mother retired as a teacher at South Pasadena Middle School in South Pasadena, Calif. His father was a mathematics and computer teacher at Huntington Park High School in Huntington Park, Calif.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and groom met online in 2016 and became engaged this past February while on vacation in Hawaii.</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groom’s first marriage ended in divorce.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Moldovan, Matthew King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Alkalay Moldovan and Matthew Joseph King were married Sept. 29 at Lion Rock Farm, an events space in Sharon, Conn. David Berg, a justice of the peace in New Haven,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at Yale, from which each graduated, the bride magna cum laude.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29, is a law clerk for Judge Cheryl Ann Krause of the United States Court of Appeals for the Third Circuit, in Philadelphia. She received a Master of Philosophy from Trinity College Dublin and a law degree, cum laude, from N.Y.U.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is the daughter of Susan A. Moldovan and Joseph T. Moldovan of New York. The bride’s mother is an executive director in the legal and compliance division of Morgan Stanley, an investment banking and financial services company in New York. Her father is the chair of the bankruptcy and restructuring practice group and a partner in Morrison Cohen, a law firm in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30, is an associate of Davis Polk &amp; Wardwell, a law firm in New York. He received a law degree, cum laude, from Harvard.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Maryanne King and Peter G. King of Floral Park, N.Y. The groom’s father retired as a lieutenant in the New York Police Department. His mother is the cafeteria chef at Floral Park-Bellerose School, an elementary school in Floral Park.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Roxanne Schwartz, Perri Silver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Roxanne Naomi Schwartz and Perri Jaye Silver were married Sept. 29 at the Roundhouse, a hotel and event space in Beacon, N.Y. Cantor Cathy Lawrence officiated, with Elizabeth Schwartz, an aunt of Ms. Schwartz, taking part.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Schwartz (left), 28, is a product marketing manager at Adobe, the computer-software company, in New York. She graduated from Goucher College in Baltimore.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Alecia Boskin of Larchmont, N.Y., and Thomas Schwartz of Pleasantville, N.Y. Her father is a managing director of Roth Capital Partners, an investment banking firm in New York. Her mother is a surgical coordinator of the Westmed Medical Group, a medical practice in Purchase, 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Silver, 29, works in the post production department at A24, an independent entertainment company in New York. She graduated from the University of Wisconsin-Madison.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Lori Silver and Alan Silver of West Orange, N.J. Her father is a trading specialist at Jeffrey Matthews Financial Advisors in Florham Park, N.J. Her mother, who works in New York, is the executive director of Modern Luxury Media, the magazine publisher.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first introduced by a mutual friend in Madison, Wis., in 2011, but did not start dating until reconnecting in New York in 2012.</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Morissa Sobelson, Jamie Henn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Morissa Gayle Sobelson and Jamie Campbell Henn were married Sept. 29 on Thompson Island in Boston. Bill McKibben, who received a one-day marriage designation from Massachusetts, officiated, with Sue Halpern assisting with the Jewish elements of the ceremony.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31, is a doctoral candidate in public health at Harvard and an administrative fellow at Intermountain Healthcare, a nonprofit medical group that provides health services and clinics in Salt Lake City. She graduated summa cum laude from Tufts and received a master’s degree in public health from Columbia.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Carol L. Sobelson and Dr. Gary A. Sobelson of Concord, N.H. The bride’s father is a family physician at Concord Family Medicine and the treasurer of the American Civil Liberties Union of New Hampshire, both in Concord. Her mother is a family therapist at Capital Valley Counseling Associates in Concord.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34, works remotely from Salt Lake City as the strategic communications director for 350.org, an international climate campaign he co-founded that is focused on decreasing the use of fossil fuels, in New York. He graduated magna cum laude from Middlebury College.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Catherine E. C. Henn and John H. Henn of Cambridge, Mass. The groom’s mother, who is retired, was the vice president for corporate and legal affairs at The Boston Globe. His father is an arbitrator in private practice in Boston.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2013 while sitting next to each other on a BoltBus traveling from New York City to Boston.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Schapiro, Thomas Lewek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Dichter Schapiro and Thomas John Lewek were married Sept. 29 at the bride’s parents’ house in Philadelphia. They were wed under Pennsylvania’s self-uniting marriage statute; two friends, Alexander Preiss and Susannah Fishman, served as official witnesses.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who is 31 and works in New York, is a program officer at the Tiger Foundation, which works to break the cycle of poverty for low-income New Yorkers. She graduated with honors from the University of Chicago, and received both a master’s degree in teaching from Fordham, and a master’s degree in public administration from N.Y.U.</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Harriet Dichter and John H. Schapiro of Philadelphia. The bride’s father is a tax and estate planning partner at Kleinbard, a law firm in Philadelphia. Her mother is a Philadelphia-based consultant in early childhood education.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who is also 31 and works in New York, is the head of online production for the Modern Language Association, which works to strengthen the study and teaching of language and literature. He graduated magna cum laude from Hamilton College and received a master’s degree in digital humanities from the City University of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Mary Lewek and David Lewek of Walpole, Mass. The groom’s father is director of professional services at Gordian, a construction data and software company with offices in Rockland, Mass. His mother retired as the director of religious education at St. Joseph the Worker Catholic Church in Hanson, Mass.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2013 through OkCupid.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Mohrmann, Tim Johnson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Roger Mohrmann and Tim Johnson were married Sept. 29, at the Skylark, a cocktail lounge and events space in New York. Alan Berger, an officiant of the American Ethical Union,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Mohrmann (left), 49, is the president of Dynamic Training, a consultancy that delivers staff training to health care and early childhood education businesses in New York. He graduated from the University at Albany, from which he also received a master’s degree in communication.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the late Joan E. Mohrmann and the late Roger E. Mohrmann, who lived in Liberty, N.Y. Mr. Mohrmann’s mother was the office manager in the Liberty office of the Cornell Cooperative Extension, a nonprofit organization based in Ithaca, N.Y. His father was a chief lineman in the Liberty office of New York State Electric and Gas.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58, is a senior vice president of the Greater New York Hospital Association. He graduated from St. John’s University in New York. He received a master’s degree in mathematics from Tulane and a master’s degree in philosophy from the Graduate Center of the City University of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a son of the late Mary J. Johnson and the late Francis X. Johnson, who lived in Rockaway Beach, Queens. Mr. Johnson’s mother was the chief of the collection unit in the New York office of the Internal Revenue Service. His father was a truck driver for the restaurant chain Schrafft’s in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2001 at the Commodores Inn in Stowe, Vt.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Mazie Harris, John Carr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Mazie McKenna Harris and John Timothy Carr were married Sept. 29 at the Avalon Hotel and Bungalows in Palm Springs, Calif. Paul Harris, a brother of the bride who was ordained through American Marriage Ministries for the event, officiated, with Sarah J. Carr, the sister of the groom, taking part.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41, will continue to use her name professionally. She is an assistant curator in the photo department at the J. Paul Getty Museum in Los Angeles. She graduated from Trinity University in San Antonio, received a master’s degree in art history from Boston University and received a doctoral degree in the history of photography and American art from Brown.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Julie Johnson Casey of Borger, Tex., and the late Larry P. Harris, who lived in Fresno, Calif. She is also a stepdaughter of Larry G. Casey.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 43, is an executive producer of “The Real Housewives of Beverly Hills,” which airs on Bravo. He was also an executive producer of “The Vanderpump Rules,” until 2017, which is a spinoff of the show on which he now works. He graduated from Princeton, and received a master’s degree in screenwriting from the University of Southern California.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Roxanne McDonald Carr of Oceanside, Calif., and the late Joseph B. Carr, who lived in Albany.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Los Angeles in 2015 through the dating website OkCupid.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Dempsey, Bryn Williams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Williams Dempsey and Bryn Anderson Williams were married Sept. 29 at the General’s Residence, an events space in the Fort Mason Center in the Golden Gate National Recreation Area, which is in the San Francisco Bay Area. Melvin Fujikawa, a Universal Life minister and an uncle of the groom,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at Yale, from which they both received law degrees.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Dempsey, 31, is an associate at the San Francisco office in the civil rights and wage-and-hour class actions practice at Outten &amp; Golden, an employment law firm based in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the daughter of Joan C. Williams and James X. Dempsey of San Francisco. The bride’s father is the executive director of the Berkeley Center for Law and Technology at the University of California, Berkeley School of Law. The bride’s mother is a law professor at the University of California, Hastings College of the Law. She is also an author, most recently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(Harvard Business Review Press, 2017). She and the bride also wrote “What Works for Women at Work,” an advice book for professional women (New York University Press, 2014).</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Williams, 36, is a litigation associate at the San Francisco law firm Keker, Van Nest &amp; Peters. He graduated from the University of California, Berkeley, and received an associate degree from Santa Rosa Junior College in California. He received a Ph.D. in cultural and social anthropology from Stanford.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Connie Hamner Williams and Rod Williams of Petaluma, Calif. The groom’s mother retired as the teacher librarian from Petaluma High School, and is currently the history room librarian at the Petaluma branch of the Sonoma County Library. She is a member of the California State Library Services Advisory Board, to which she was appointed by Gov. Jerry Brown in 2014. The groom’s father, who is retired, was a freelance first camera assistant based in the San Francisco Bay Area.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both avid San Francisco Giants baseball fans, got to know each other in October 2012 while they and other law students hung out almost daily to watch the team’s postseason run at a bar that was just off the Yale campus. On the day the Giants won the World Series the owner of the bar asked Ms. Dempsey what was going on between her and Dr. Williams. When she said nothing, he told her he saw that there was something there. Two months later the couple began dating, after running into each other at another bar.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Foreman, Anais Farges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Whitney Foreman and Anais Sagar Farges were married Sept. 29 at A New Leaf, an events space in Chicago. Anne Fraysse, a friend of the couple who became a Universal Life minister for the occasion,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Foreman (left), 30, is a software developer at Udemy, an online educational marketplace with offices in San Francisco. She graduated from Yale and received a master’s degree in Latin American studies from Stanford.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Daphne G. Foreman of Iowa City and Dr. Blair W. Foreman of Bettendorf, Iowa. The bride’s father is a cardiac electrophysiologist in private practice in Bettendorf. Her mother is a teacher librarian at City High School, and is also an adjunct instructor of library sciences at the University of Iowa, both in Iowa City.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Farges, also 30, is the director for information technology at Instacart, an online grocery-delivery platform in San Francisco. She graduated magna cum laude from Wayne State University in Detroit.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Jean Louis M. Farges and the stepdaughter of Anya G. Sirota. The bride’s parents, who live in Ann Arbor, Mich., are founders of Akoaki, an architecture and design firm in Detroit, and her stepmother is also an associate professor of architecture at the University of Michigan in Ann Arbor.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at a three-month-long software-development training program in 2016, in San Francisco.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Sparer, Lucas Fine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Helen Sparer and Lucas Daniel Fine were married Sept. 29 at the Full Moon Resort in Big Indian, N.Y. Rabbi Jonathan Kligler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Sparer-Fine, 32, is a research associate at Harvard’s T. H. Chan School of Public Health. She graduated from Barnard College and received both a master’s degree and a Ph.D. in environmental health from Harvard.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Jo Sparer and Michael S. Sparer of New York. Dr. Sparer is the chair of the department of health policy and management at the Mailman School of Public Health at Columbia. The bride’s mother is an oral health care consultant for Church &amp; Dwight, a manufacturer of household products based in Ewing, N.J.</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Fine, also 32, is a lawyer in the marketing compliance division of State Street Bank in Boston. He graduated from the University of Delaware and received a law degree from Suffolk University School of Law, also in Boston.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Risa Schneider-Fine and Dr. Gerald S. Fine of Newton, Mass. The groom’s mother is a retired lawyer who currently works for Jewish Family and Children’s Services in Waltham, Mass. His father is an oral and maxillofacial surgeon in private practice in Brookline, Mass.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in August 2014 at a barbecue at a mutual friend’s apartment in Brookline.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 Ehrlich, Morgan Enos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 Nedds Ehrlich and Morgan Scott Enos were married on Sept. 29 at the bride’s parents’ home in Mystic, Conn. Veronica LaVista, a justice of the peace in Stonington, Conn., officiated, with the bride’s brother-in-law, Douglas Riggs, assisting in the ceremony.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33, is the director of content and culture for the indie and rock music department at Tidal, a streaming service in New York. She graduated from Northwestern University, from which she also received a master’s degree in journalism. She is the author of the young-adult novel “Placid Girl” (All Ages Press, 2015).</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daughter of Pamela K. Ehrlich and Brian S. Ehrlich of Mystic.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26, is a New York-based freelance writer who has written for Billboard and the Universal Music Group. He is also a founder and the editor of North of the Internet, a website that features conversations with people in the music, arts and film industries.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son of Regina H. Faulkner of Kennewick, Wash., and the late Scott M. Enos.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over email in 2016, when the groom pitched a story to the bride, who at the time was editor in chief of Talkhouse, a music and film website.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Callie Lawrence, Brendan Leanos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Callie Press Lawrence and Brendan Thomas Leanos were married Sept. 29 at a private loft space on Bleecker Street and Seventh Avenue in New York. William Madden, a friend of the couple who became a Universal Life minister for the event, officiated.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31, is the chief operating officer of KARA, a handbag company in New York. She graduated from Brown. She is a daughter of Laurie E. Lawrence of New York and the late Mark Lawrence Jr.</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bride is a great-granddaughter of </w:t>
      </w:r>
      <w:hyperlink r:id="rId3492" w:history="1">
        <w:r>
          <w:rPr>
            <w:rFonts w:ascii="arial" w:eastAsia="arial" w:hAnsi="arial" w:cs="arial"/>
            <w:b w:val="0"/>
            <w:i/>
            <w:strike w:val="0"/>
            <w:noProof w:val="0"/>
            <w:color w:val="0077CC"/>
            <w:position w:val="0"/>
            <w:sz w:val="20"/>
            <w:u w:val="single"/>
            <w:vertAlign w:val="baseline"/>
          </w:rPr>
          <w:t>David Lawrence</w:t>
        </w:r>
      </w:hyperlink>
      <w:r>
        <w:rPr>
          <w:rFonts w:ascii="arial" w:eastAsia="arial" w:hAnsi="arial" w:cs="arial"/>
          <w:b w:val="0"/>
          <w:i w:val="0"/>
          <w:strike w:val="0"/>
          <w:noProof w:val="0"/>
          <w:color w:val="000000"/>
          <w:position w:val="0"/>
          <w:sz w:val="20"/>
          <w:u w:val="none"/>
          <w:vertAlign w:val="baseline"/>
        </w:rPr>
        <w:t>, a writer and the founder of U.S. News &amp; World Report.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also 31, is a corporate associate at Proskauer Rose, the New York law firm. He graduated magna cum laude from Middlebury College, and received a law degree, also magna cum laude, from Fordham.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son of Karen B. Leanos and Thomas S. Leanos of Long Valley, N.J.</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through mutual friends, in January 2011 at a New York bar.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FOR THE NEW YORK TIMES)</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2018</w:t>
      </w:r>
    </w:p>
    <w:p>
      <w:pPr>
        <w:pStyle w:val="Normal427"/>
      </w:pPr>
    </w:p>
    <w:p>
      <w:pPr>
        <w:pStyle w:val="Normal427"/>
        <w:ind w:left="200"/>
        <w:sectPr>
          <w:type w:val="continuous"/>
          <w:pgMar w:top="840" w:right="1000" w:bottom="840" w:left="1000" w:header="400" w:footer="400"/>
          <w:pgNumType w:fmt="decimal"/>
          <w:cols w:space="720"/>
        </w:sectPr>
      </w:pPr>
      <w:r>
        <w:br/>
      </w:r>
      <w:r>
        <w:pict>
          <v:line id="_x0000_s2647"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493"/>
          <w:headerReference w:type="default" r:id="rId3494"/>
          <w:footerReference w:type="even" r:id="rId3495"/>
          <w:footerReference w:type="default" r:id="rId3496"/>
          <w:headerReference w:type="first" r:id="rId3497"/>
          <w:footerReference w:type="first" r:id="rId3498"/>
          <w:pgSz w:w="12240" w:h="15840"/>
          <w:pgMar w:top="840" w:right="1000" w:bottom="840" w:left="1000" w:header="400" w:footer="400"/>
          <w:pgNumType w:fmt="decimal"/>
          <w:cols w:space="720"/>
          <w:titlePg w:val="0"/>
        </w:sectPr>
      </w:pPr>
    </w:p>
    <w:p>
      <w:pPr>
        <w:pStyle w:val="Normal428"/>
      </w:pPr>
    </w:p>
    <w:p>
      <w:pPr>
        <w:pStyle w:val="Normal428"/>
      </w:pPr>
      <w:r>
        <w:pict>
          <v:shape id="_x0000_i2648" type="#_x0000_t75" alt="LexisNexis®" style="width:147.75pt;height:30pt">
            <v:imagedata r:id="rId17" o:title=""/>
          </v:shape>
        </w:pict>
      </w:r>
      <w:r>
        <w:cr/>
      </w:r>
    </w:p>
    <w:p>
      <w:pPr>
        <w:pStyle w:val="Heading1426"/>
        <w:keepNext w:val="0"/>
        <w:spacing w:after="200" w:line="340" w:lineRule="atLeast"/>
        <w:ind w:left="0" w:right="0" w:firstLine="0"/>
        <w:jc w:val="center"/>
      </w:pPr>
      <w:hyperlink r:id="rId3499" w:history="1">
        <w:r>
          <w:rPr>
            <w:rFonts w:ascii="arial" w:eastAsia="arial" w:hAnsi="arial" w:cs="arial"/>
            <w:b/>
            <w:i/>
            <w:strike w:val="0"/>
            <w:color w:val="0077CC"/>
            <w:sz w:val="28"/>
            <w:u w:val="single"/>
            <w:vertAlign w:val="baseline"/>
          </w:rPr>
          <w:t xml:space="preserve">Goal Oriented </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2003 Sunday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28"/>
        <w:keepNext w:val="0"/>
        <w:spacing w:after="0" w:line="240" w:lineRule="atLeast"/>
        <w:ind w:right="0"/>
        <w:jc w:val="both"/>
      </w:pPr>
      <w:bookmarkStart w:id="873" w:name="Bookmark_428"/>
      <w:bookmarkEnd w:id="873"/>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Part 2; Column 1; Men's Fashions of The Times Magazine; Pg. 80</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Horacio Silva; Horacio Silva is the deputy editor of Men's Fashions of The Times.</w:t>
      </w:r>
    </w:p>
    <w:p>
      <w:pPr>
        <w:pStyle w:val="Normal428"/>
        <w:keepNext/>
        <w:spacing w:before="240" w:after="0" w:line="340" w:lineRule="atLeast"/>
        <w:ind w:left="0" w:right="0" w:firstLine="0"/>
        <w:jc w:val="left"/>
      </w:pPr>
      <w:bookmarkStart w:id="874" w:name="Body_426"/>
      <w:bookmarkEnd w:id="874"/>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49" style="position:absolute;z-index:252863488"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that shy," the soccer player Fredrik Ljungberg says, removing his shirt and pants in plain view of a room full of strangers. Ridiculously handsome and well toned, his back accentuated by two sprawling tattoos of panthers, Ljungberg causes a flap even among the jaded photo crew -- a mix of men and women, straight and gay, who have seen their share of seminaked celebrities -- with more than one straining to catch a glimpse of him in his underwear.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fall, the marketing people at Calvin Klein are hoping that the sight of a scantily clad Ljungberg has the same effect on America. They have tapped the 26-year-old Arsenal midfielder as their new underwear model -- the latest in a cattle call of himbos that includes the rapper turned actor Mark Wahlberg and Travis Fimmel, the star of the new TV series "Tarzan." If the Calvin Klein hunk du jour is the embodiment of masculine glamour, as imagined by Madison Avenue, then Fredrik Ljungberg is the dishy, slim-hipped metrosexual fashion plate for our times.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insists he did little to prepare for the Klein shoot in August -- "I break out in a rash if I go to the gym; all I did was shave my chest" -- it's a role for which he's been training all his life. In addition to his being the newest skivvies-wearing idol deified on billboards and magazine ads, Ljungberg is the most recent recruit in a lineup of stylish soccer stars that includes George Best and David Beckham. In England, Ljungberg, who moved to London from his native Sweden in 1998 at the age of 21, is known as much for his dazzling attire as his ability to run with the ball. Much has been made in the press of his fashion-forward wardrobe (a mix of designer pieces from labels like Dsquared and what he calls his "messed-up punk style") and ever-changing hair (the Mohawk-looking strip of red dye he had until recently was aped by Arsenal fans and became the subject of countless articles).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Ljungberg, who has now adopted a military-style buzz cut, can't understand the fuss over his appearance. "I've always been interested in clothes and shopping, and I have a few friends who work in fashion," he says. "But I'm constantly surprised by the amount of interest in how I look. It's flattering, but a little weird -- at the end of the day, I'm a footballer." At one point during the photo shoot for this article, a stranger (and non-Arsenal supporter) at a corner barbershop in London's East End ribs him, saying: "Hey, Freddie, what happened to the hair? Don't tell me you're losing it." Ljungberg good-naturedly explains that he got fed up with having to dye it all the time -- especially since he preferred to have it colored by his longtime hairdresser in Sweden.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the only time the middle-aged man in the barbershop has had a heart-to-heart with another guy about the hassles of hair coloring, but it speaks volumes for Ljungberg's popularity in England. "I would say that, on balance, Freddie Ljungberg has become the fan's darling," says Piers Morgan, the editor of The Daily Mirror and an Arsenal fan. "He's No. 1."</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wasn't so long ago that another good-looking midfielder was being touted as the sport's glory boy; Ljungberg is aware that the comparisons to Beckham are inevitable. "I get it," Ljungberg says, with just the slightest hint of irritation. "We're both football players, and we're both interested in fashion, but that's where the similarities end. We get on fine -- it's just that we're totally different people."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Beckham, the soft-spoken Ljungberg has made a big noise on the field. Since scoring in his first appearance for Arsenal in September 1998 -- a serendipitous goal that instantly endeared him to his new team -- Ljungberg has won the admiration of fans with his undeniable skills. He's received footballer-of-the-year awards in both Sweden and England. And in the last two seasons, he has scored an impressive total of 26 goals and has inspired his Arsenal teammates to twice win the prestigious F.A. Cup. It's little wonder that Arsenal supporters have adapted the song "Can't Take My Eyes Off You" as a hymn in his honor. On any given Wednesday or Saturday, the strains of the chorus -- "We love you, Freddie, because you've got red hair/We love you, Freddie, because you're everywhere" -- can be heard emanating from Highbury Stadium.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his heartthrob teammates Thierry Henry and Niclas Alexandersson, Ljungberg has helped to add glamour to the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team. He's as popular in Sweden, where he is a key member of the national team and a partner in a private investment firm called Quesada, which handles the finances of a small group of millionaires.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Athlete, entrepreneur and now advertising icon, Fredrik Ljungberg has a lot riding on him, and maybe the burden has begun to take its toll. Once the photo shoot is over, it's time to retape his injured left shoulder. "Maybe my body is trying to tell me to take it easy and not to stress so much," he says.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thing he doesn't have to worry about, apparently, is padding his underwear for photo shoots -- a sleight of hand that his immediate Calvin Klein predecessor, Travis Fimmel, recently copped to. "I'm not sure my billboards will stop traffic," Ljungberg says, "but I am positive that nobody had to stuff my pants." </w:t>
      </w:r>
    </w:p>
    <w:p>
      <w:pPr>
        <w:pStyle w:val="Normal428"/>
        <w:keepNext w:val="0"/>
        <w:spacing w:before="240" w:after="0" w:line="260" w:lineRule="atLeast"/>
        <w:ind w:left="0" w:right="0" w:firstLine="0"/>
        <w:jc w:val="left"/>
      </w:pPr>
      <w:r>
        <w:br/>
      </w:r>
      <w:hyperlink r:id="rId3500" w:history="1">
        <w:r>
          <w:rPr>
            <w:rFonts w:ascii="arial" w:eastAsia="arial" w:hAnsi="arial" w:cs="arial"/>
            <w:b w:val="0"/>
            <w:i/>
            <w:strike w:val="0"/>
            <w:color w:val="0077CC"/>
            <w:sz w:val="20"/>
            <w:u w:val="single"/>
            <w:vertAlign w:val="baseline"/>
          </w:rPr>
          <w:t>http://www.nytimes.com</w:t>
        </w:r>
      </w:hyperlink>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650" style="position:absolute;z-index:252864512"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gun: Arsenal's Fredrik Ljungberg wears Calvin Klein in a London barbershop, top, and sports a hair-raising coiffeur, below. (Photographs by: Top and opposite: Matthias Vriens; styled by Andrew Davis); "I'm constantly surprised by the amount of interest in how I look," says Ljungberg, showing off his military-style buzz cut and clothing by Calvin Klein. Hair by Tyler at Premier. Grooming by Michelle Marsh at Naked. (Photographs by: bottom: Ben Radford/Getty Images) </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2003</w:t>
      </w:r>
    </w:p>
    <w:p>
      <w:pPr>
        <w:pStyle w:val="Normal428"/>
      </w:pPr>
    </w:p>
    <w:p>
      <w:pPr>
        <w:pStyle w:val="Normal428"/>
        <w:ind w:left="200"/>
        <w:sectPr>
          <w:type w:val="continuous"/>
          <w:pgMar w:top="840" w:right="1000" w:bottom="840" w:left="1000" w:header="400" w:footer="400"/>
          <w:pgNumType w:fmt="decimal"/>
          <w:cols w:space="720"/>
        </w:sectPr>
      </w:pPr>
      <w:r>
        <w:br/>
      </w:r>
      <w:r>
        <w:pict>
          <v:line id="_x0000_s2651"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501"/>
          <w:headerReference w:type="default" r:id="rId3502"/>
          <w:footerReference w:type="even" r:id="rId3503"/>
          <w:footerReference w:type="default" r:id="rId3504"/>
          <w:headerReference w:type="first" r:id="rId3505"/>
          <w:footerReference w:type="first" r:id="rId3506"/>
          <w:pgSz w:w="12240" w:h="15840"/>
          <w:pgMar w:top="840" w:right="1000" w:bottom="840" w:left="1000" w:header="400" w:footer="400"/>
          <w:pgNumType w:fmt="decimal"/>
          <w:cols w:space="720"/>
          <w:titlePg w:val="0"/>
        </w:sectPr>
      </w:pPr>
    </w:p>
    <w:p>
      <w:pPr>
        <w:pStyle w:val="Normal429"/>
      </w:pPr>
    </w:p>
    <w:p>
      <w:pPr>
        <w:pStyle w:val="Normal429"/>
      </w:pPr>
      <w:r>
        <w:pict>
          <v:shape id="_x0000_i2652" type="#_x0000_t75" alt="LexisNexis®" style="width:147.75pt;height:30pt">
            <v:imagedata r:id="rId17" o:title=""/>
          </v:shape>
        </w:pict>
      </w:r>
      <w:r>
        <w:cr/>
      </w:r>
    </w:p>
    <w:p>
      <w:pPr>
        <w:pStyle w:val="Heading1427"/>
        <w:keepNext w:val="0"/>
        <w:spacing w:after="200" w:line="340" w:lineRule="atLeast"/>
        <w:ind w:left="0" w:right="0" w:firstLine="0"/>
        <w:jc w:val="center"/>
      </w:pPr>
      <w:hyperlink r:id="rId3507" w:history="1">
        <w:r>
          <w:rPr>
            <w:rFonts w:ascii="arial" w:eastAsia="arial" w:hAnsi="arial" w:cs="arial"/>
            <w:b/>
            <w:i/>
            <w:strike w:val="0"/>
            <w:color w:val="0077CC"/>
            <w:sz w:val="28"/>
            <w:u w:val="single"/>
            <w:vertAlign w:val="baseline"/>
          </w:rPr>
          <w:t>A Late Start, but Not a Bad Start If the Student Is Finally Ready</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2006 Wednesday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9"/>
        <w:keepNext w:val="0"/>
        <w:spacing w:after="0" w:line="240" w:lineRule="atLeast"/>
        <w:ind w:right="0"/>
        <w:jc w:val="both"/>
      </w:pPr>
      <w:bookmarkStart w:id="875" w:name="Bookmark_429"/>
      <w:bookmarkEnd w:id="875"/>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Education Page; Pg. 8; ON EDUCATION</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508" w:history="1">
        <w:r>
          <w:rPr>
            <w:rFonts w:ascii="arial" w:eastAsia="arial" w:hAnsi="arial" w:cs="arial"/>
            <w:b w:val="0"/>
            <w:i/>
            <w:strike w:val="0"/>
            <w:noProof w:val="0"/>
            <w:color w:val="0077CC"/>
            <w:position w:val="0"/>
            <w:sz w:val="20"/>
            <w:u w:val="single"/>
            <w:vertAlign w:val="baseline"/>
          </w:rPr>
          <w:t>joeberg@nytimes.com</w:t>
        </w:r>
      </w:hyperlink>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NORTHAMPTON, Mass.  </w:t>
      </w:r>
    </w:p>
    <w:p>
      <w:pPr>
        <w:pStyle w:val="Normal429"/>
        <w:keepNext/>
        <w:spacing w:before="240" w:after="0" w:line="340" w:lineRule="atLeast"/>
        <w:ind w:left="0" w:right="0" w:firstLine="0"/>
        <w:jc w:val="left"/>
      </w:pPr>
      <w:bookmarkStart w:id="876" w:name="Body_427"/>
      <w:bookmarkEnd w:id="876"/>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53" style="position:absolute;z-index:252866560"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Nolan brushed off high school. Like many teenagers, she thought she knew more than her parents and teachers, and spent the time when she should have been in class hanging out with what she now laughingly calls the artistic crowd -- the kids with pierced tongues and green hair who didn't actually produce very much art. Six months before graduation, she dropped out and, while living at home, in Larchmont, N.Y., spent the next six years buffing Porsches and Mercedes-Benzes for a car dealership and delivering them to their owners. Sometimes, she imagined the cars were hers, even though she ultimately realized she would never own one by working such jobs.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to myself, this is all I'm going to be doing forever if I don't do something with my life,'' she recalled.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Nolan is now 28, a long-limbed, wheat-haired young woman with hopeful grayish blue eyes who retains something of the teenage rebel in the Yankee cap she slaps on backward. This onetime dropout is a senior at Smith College, bicycling around a campus gussied up in the gold and russet colors of a dazzling New England autumn, a place whose alumnae include Barbara Bush, Nancy Reagan, Gloria Steinem and Betty Friedan.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NOLAN is a breathing, pulsing rebuff to parents who despair when their children meander off course and can't seem to find themselves, those who don't follow the classic trajectory of graduation by 22 and a high-paying job by 30. Such parents, she advises from her hard-earned experience, should realize that people follow starkly different arcs and timetables, so parents should ''never give up on your kid.''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because your child can't focus on their future when you want them to doesn't mean they can't far surpass your expectations when they really do focus,'' she said.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Ms. Nolan was ready to focus, there were places willing to offer her a second chance. After she got her high school equivalency diploma, Westchester Community College, a 30-minute drive from home, let her show off her gifts as a student and her leadership talents as head of the student government.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Smith took her into its Ada Comstock Scholars Program, an admission avenue that seems to escape the notice of families who think of Seven Sisters or other selective schools as exclusively for the elite 18-to-22 set. The 31-year-old program, like similar ones at Mount Holyoke and Wellesley, has long recognized that people flower at different paces and that the vagaries of life can trip up even the most fastidious wish lists.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200 Ada Comstock students -- one of every 13 Smith students -- ranging in age from their early 20's into their 60's. They have all kinds of reasons for having stumbled off the well-trod paths of life. Some, like Rita McCoubrey, 23, of Santa Ana, Calif., had babies in high school; others, like Ellie Crews, 53, of Seattle, married husbands who insisted that their careers came first, and so they raised children into adulthood.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colleges, like Columbia University's School of General Studies and Harvard's Extension School, have programs for such late-bloomers. But seldom are such students as fully integrated into the campus's lifeblood as they are at Smith.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the Adas, as they call themselves, take classes and live in dorms with all the other students as well as write for the newspaper, sing in the choir and row for the crew. There are some differences: Adas can take fewer courses per semester and are given more time to graduate.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took 52 percent of its applicants last year, and if this class is the same as others, more than 90 percent of them will graduate.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faculty loves having Adas in class,'' said Erika Laquer, the dean who runs the program. ''They're really motivated. They know exactly why they're there. And they have personal development issues worked out.''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students are older, Ms. Laquer has more than a few times had to fit chemotherapy into the schedules of those who have had breast cancer. The discouragement that defeated the Adas earlier in life sometimes rears up, so Ms. Laquer must remind them: ''You can do it. That's why we admitted you.'' She has noticed another difference from younger students: ''The Adas typically want to go to bed a lot earlier.''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Nolan's story is one that should console parents of drifting youngsters. A firefighter's daughter whose parents divorced when she was 8, she described herself as ''the kind of the kid who knew everything and talked back.''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counselor, the principal and especially my mother went through hell with me,'' she said. While the job at the car dealership was leaving her empty, she kept her eye on a friend attending Sarah Lawrence. ''I said to myself: 'Why can't I be doing the same thing. Why is driving somebody else's Porsche around all I'm worth?'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Westchester Community, she discovered her inner egghead and attained a 3.7 average. With luck, she figured, she might enter a state college. ''I didn't have a great deal of confidence in myself,'' she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was accepted as a transfer student by Georgetown and the University of Virginia, with a full scholarship, as well as by Smith, where her scholarship virtually covered her bill. ''When I got the full scholarship to Georgetown and U. Va., I cried,'' she said. ''I kept turning to my mother with the acceptance letters, freaking out and thinking this was a mistake. I actually called Georgetown and asked them if they made a mistake. It was the fact that I went from an absolute zero.''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 has been far from a cakewalk; she's often up until 5 in the morning to get her reading done. ''I look at this as an extreme sport and I've got to do it,'' she said. ''I love learning. I'm like a sponge. I'm like the nerdy kid in high school who wanted to learn everything.''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at a campus that draws more than a few bluebloods, she has sometimes felt ''like I was on another planet.'' But she determined that she was not going to ''turn myself into a person obsessed with classism.''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tables have been turned, yes, but only because she is now ready to be a serious student, one who is even boring in on a career in law.</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had gone straight from high school to college, I would have flunked out and that would have been the end of it,'' she said. ''Because the person I was back then is not the person I am today.''</w:t>
      </w:r>
    </w:p>
    <w:p>
      <w:pPr>
        <w:pStyle w:val="Normal429"/>
      </w:pPr>
    </w:p>
    <w:p>
      <w:pPr>
        <w:pStyle w:val="Normal429"/>
        <w:keepNext w:val="0"/>
        <w:spacing w:before="240" w:after="0" w:line="260" w:lineRule="atLeast"/>
        <w:ind w:left="0" w:right="0" w:firstLine="0"/>
        <w:jc w:val="left"/>
      </w:pPr>
      <w:r>
        <w:br/>
      </w:r>
      <w:hyperlink r:id="rId3509" w:history="1">
        <w:r>
          <w:rPr>
            <w:rFonts w:ascii="arial" w:eastAsia="arial" w:hAnsi="arial" w:cs="arial"/>
            <w:b w:val="0"/>
            <w:i/>
            <w:strike w:val="0"/>
            <w:color w:val="0077CC"/>
            <w:sz w:val="20"/>
            <w:u w:val="single"/>
            <w:vertAlign w:val="baseline"/>
          </w:rPr>
          <w:t>http://www.nytimes.com</w:t>
        </w:r>
      </w:hyperlink>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654" style="position:absolute;z-index:252867584"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David Suter)</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2006</w:t>
      </w:r>
    </w:p>
    <w:p>
      <w:pPr>
        <w:pStyle w:val="Normal429"/>
      </w:pPr>
    </w:p>
    <w:p>
      <w:pPr>
        <w:pStyle w:val="Normal429"/>
        <w:ind w:left="200"/>
        <w:sectPr>
          <w:type w:val="continuous"/>
          <w:pgMar w:top="840" w:right="1000" w:bottom="840" w:left="1000" w:header="400" w:footer="400"/>
          <w:pgNumType w:fmt="decimal"/>
          <w:cols w:space="720"/>
        </w:sectPr>
      </w:pPr>
      <w:r>
        <w:br/>
      </w:r>
      <w:r>
        <w:pict>
          <v:line id="_x0000_s2655"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510"/>
          <w:headerReference w:type="default" r:id="rId3511"/>
          <w:footerReference w:type="even" r:id="rId3512"/>
          <w:footerReference w:type="default" r:id="rId3513"/>
          <w:headerReference w:type="first" r:id="rId3514"/>
          <w:footerReference w:type="first" r:id="rId3515"/>
          <w:pgSz w:w="12240" w:h="15840"/>
          <w:pgMar w:top="840" w:right="1000" w:bottom="840" w:left="1000" w:header="400" w:footer="400"/>
          <w:pgNumType w:fmt="decimal"/>
          <w:cols w:space="720"/>
          <w:titlePg w:val="0"/>
        </w:sectPr>
      </w:pPr>
    </w:p>
    <w:p>
      <w:pPr>
        <w:pStyle w:val="Normal430"/>
      </w:pPr>
    </w:p>
    <w:p>
      <w:pPr>
        <w:pStyle w:val="Normal430"/>
      </w:pPr>
      <w:r>
        <w:pict>
          <v:shape id="_x0000_i2656" type="#_x0000_t75" alt="LexisNexis®" style="width:147.75pt;height:30pt">
            <v:imagedata r:id="rId17" o:title=""/>
          </v:shape>
        </w:pict>
      </w:r>
      <w:r>
        <w:cr/>
      </w:r>
    </w:p>
    <w:p>
      <w:pPr>
        <w:pStyle w:val="Heading1428"/>
        <w:keepNext w:val="0"/>
        <w:spacing w:after="200" w:line="340" w:lineRule="atLeast"/>
        <w:ind w:left="0" w:right="0" w:firstLine="0"/>
        <w:jc w:val="center"/>
      </w:pPr>
      <w:hyperlink r:id="rId3516" w:history="1">
        <w:r>
          <w:rPr>
            <w:rFonts w:ascii="arial" w:eastAsia="arial" w:hAnsi="arial" w:cs="arial"/>
            <w:b/>
            <w:i/>
            <w:strike w:val="0"/>
            <w:color w:val="0077CC"/>
            <w:sz w:val="28"/>
            <w:u w:val="single"/>
            <w:vertAlign w:val="baseline"/>
          </w:rPr>
          <w:t>THE 1998 CAMPAIGN: THE MIDWEST;</w:t>
        </w:r>
      </w:hyperlink>
      <w:r>
        <w:br/>
      </w:r>
      <w:hyperlink r:id="rId3517" w:history="1">
        <w:r>
          <w:rPr>
            <w:rFonts w:ascii="arial" w:eastAsia="arial" w:hAnsi="arial" w:cs="arial"/>
            <w:b/>
            <w:i/>
            <w:strike w:val="0"/>
            <w:color w:val="0077CC"/>
            <w:sz w:val="28"/>
            <w:u w:val="single"/>
            <w:vertAlign w:val="baseline"/>
          </w:rPr>
          <w:t>Tight Race Attracts Big National Guns to Ohio</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1998, Thursday, Late Edition - Final</w:t>
      </w:r>
    </w:p>
    <w:p>
      <w:pPr>
        <w:pStyle w:val="Normal430"/>
        <w:keepNext w:val="0"/>
        <w:spacing w:after="0" w:line="240" w:lineRule="atLeast"/>
        <w:ind w:right="0"/>
        <w:jc w:val="both"/>
      </w:pPr>
      <w:bookmarkStart w:id="877" w:name="Bookmark_430"/>
      <w:bookmarkEnd w:id="877"/>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22; Column 2; National Desk ; Column 2; </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P. HICKS </w:t>
      </w:r>
    </w:p>
    <w:p>
      <w:pPr>
        <w:pStyle w:val="Normal4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JONATHAN P. HICKS </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CINCINNATI, Oct. 20</w:t>
      </w:r>
    </w:p>
    <w:p>
      <w:pPr>
        <w:pStyle w:val="Normal430"/>
        <w:keepNext/>
        <w:spacing w:before="240" w:after="0" w:line="340" w:lineRule="atLeast"/>
        <w:ind w:left="0" w:right="0" w:firstLine="0"/>
        <w:jc w:val="left"/>
      </w:pPr>
      <w:bookmarkStart w:id="878" w:name="Body_428"/>
      <w:bookmarkEnd w:id="878"/>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57" style="position:absolute;z-index:25286963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Congressional race that is so tightly competitive that it has lured to the Ohio Valley a cavalcade of prominent politicians from throughout the country.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Stumping on behalf of the Democratic candidate have been Hillary Rodham Clinton, the Rev. Jesse Jackson, former Gov. Ann W. Richards of Texas and Representative Maxine Waters of California, the head of the Congressional Black Caucus. Campaigning with the Republican candidate have been Bob Dole, Representative J. C. Watts of Oklahoma and Jack F. Kemp.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attracted these politicians is a high-energy campaign in which Representative Steve Chabot, a conservative Republican who is a member of the House Judiciary Committee, is facing a formidable challenge from Roxanne Qualls, a moderate Democrat and popular Mayor of Cincinnati.</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in Ohio's First Congressional District, with its mix of Cincinnati neighborhoods, suburbs and manufacturing industries, is one of a handful in which Democrats believe they have a chance to unseat a Republican. As the divergent political ideologies of their out-of-town supporters suggest, it is also a race whose candidates offer starkly different political views.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enlisted Ms. Qualls, 45, largely on the strength of her showing in Cincinnati's City Council elections, in which the highest vote-getter is named mayor. She became Mayor in 1993 and was re-elected last year with 12 percent more votes than the second-place finisher.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Chabot, 45, is a former Cincinnati Councilman who was sent to Washington in the 1994 election that swept a wave of new Republicans into Congress. By defeating Representative David Mann, Mr. Chabot ended 18 years of Democratic dominance in the district.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Chabot opposes abortion and favors vouchers to allow public school students to attend private schools. His opposition to the Federal budget agreement is passionate.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both sides are making a wrong decision," Mr. Chabot told about 70 voters at a forum recently in Springfield Township, in suburban Cincinnati. "I believe you have to have tax cuts."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Chabot grew up on Cincinnati's quiet, middle-class west side. In the city's Westwood section, a highly Roman Catholic area where residents use "parish" and "neighborhood" interchangeably, Mr. Chabot lives a few doors from his mother's home and a few blocks from the Catholic church where he married his high school sweetheart 25 years ago.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Chabot portrays his opponent as a tax-and-spend liberal. "She has opposed property tax cuts for the city of Cincinnati," he said. "And she has opposed getting rid of a whole layer of bureaucracy at City Hall. And she favored the transportation bill in Congress, which was a pork-filled product if there ever was one."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Qualls is single and lives a few blocks off Martin Luther King Drive, one of a few white residents in the city's predominantly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Avondale section. The former owner of a home remodeling company, she entered politics after working as executive director of Cincinnati Citizens Action, an environmental and consumer advocacy group.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Qualls supports the right of women to have abortions, strenuously opposes school vouchers as "skimming promising students out of public schools without dealing with the problems of the public schools," and praises the Federal budget agreement as "the kind of bipartisan compromise that comes with governing."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voters that Mr. Chabot is so rigidly conservative that he often votes against programs that would benefit the district. "He stands there talking about the value of education, but he has a record of voting against Head Start, and voting against college loans," Ms. Qualls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has been little polling since a survey commissioned by the Democratic Congressional Campaign Committee early this year showed the race to be a dead heat, several local political experts say the race remains extremely tight.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where Ms. Qualls has received large margins in council races, accounts for about half the Congressional district's population. And Ms. Qualls is likely to win most of the black vote, which makes up about 30 percent of the district. But the district is part of Ohio's conservative heartland, where Mr. Chabot is likely to hold more sway.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Chabot has not won by huge margins. Two years ago, he was re-elected by a margin of 11 percent in a race with a far less well-known opponent. In that campaign, labor unions spent heavily on television advertisements against him.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Chabot's position on the Judiciary Committee has added to his renown this year, though he does not discuss in any detail his view on the impeachment hearings before that panel other than to say that a time limit should not be set on the inquiry.</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658" style="position:absolute;z-index:252870656"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Roxanne Qualls, above right, the popular Mayor of Cincinnati, was recruited by Democrats in a bid to unseat a Republican in the House. She applauded and was applauded on announcing her candidacy last February. (Michael E. Keating/Cincinnati Enquirer); Representative Steve Chabot, an Ohio Republican, is in a tight race. (Craig Ruttle/Cincinnati Enquirer)</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Map/Chart: "AT A GLANCE: Ohio's First District"</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showing the location of the First District with its demographics and how they voted in the 1996 Presidential and Congressional Elections. (Sources: Congressional Quarterly's Congressional Districts in the 1990's; The Almanac of American Politics 1998)</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1998</w:t>
      </w:r>
    </w:p>
    <w:p>
      <w:pPr>
        <w:pStyle w:val="Normal430"/>
      </w:pPr>
    </w:p>
    <w:p>
      <w:pPr>
        <w:pStyle w:val="Normal430"/>
        <w:ind w:left="200"/>
        <w:sectPr>
          <w:type w:val="continuous"/>
          <w:pgMar w:top="840" w:right="1000" w:bottom="840" w:left="1000" w:header="400" w:footer="400"/>
          <w:pgNumType w:fmt="decimal"/>
          <w:cols w:space="720"/>
        </w:sectPr>
      </w:pPr>
      <w:r>
        <w:br/>
      </w:r>
      <w:r>
        <w:pict>
          <v:line id="_x0000_s2659"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518"/>
          <w:headerReference w:type="default" r:id="rId3519"/>
          <w:footerReference w:type="even" r:id="rId3520"/>
          <w:footerReference w:type="default" r:id="rId3521"/>
          <w:headerReference w:type="first" r:id="rId3522"/>
          <w:footerReference w:type="first" r:id="rId3523"/>
          <w:pgSz w:w="12240" w:h="15840"/>
          <w:pgMar w:top="840" w:right="1000" w:bottom="840" w:left="1000" w:header="400" w:footer="400"/>
          <w:pgNumType w:fmt="decimal"/>
          <w:cols w:space="720"/>
          <w:titlePg w:val="0"/>
        </w:sectPr>
      </w:pPr>
    </w:p>
    <w:p>
      <w:pPr>
        <w:pStyle w:val="Normal431"/>
      </w:pPr>
    </w:p>
    <w:p>
      <w:pPr>
        <w:pStyle w:val="Normal431"/>
      </w:pPr>
      <w:r>
        <w:pict>
          <v:shape id="_x0000_i2660" type="#_x0000_t75" alt="LexisNexis®" style="width:147.75pt;height:30pt">
            <v:imagedata r:id="rId17" o:title=""/>
          </v:shape>
        </w:pict>
      </w:r>
      <w:r>
        <w:cr/>
      </w:r>
    </w:p>
    <w:p>
      <w:pPr>
        <w:pStyle w:val="Heading1429"/>
        <w:keepNext w:val="0"/>
        <w:spacing w:after="200" w:line="340" w:lineRule="atLeast"/>
        <w:ind w:left="0" w:right="0" w:firstLine="0"/>
        <w:jc w:val="center"/>
      </w:pPr>
      <w:hyperlink r:id="rId3524" w:history="1">
        <w:r>
          <w:rPr>
            <w:rFonts w:ascii="arial" w:eastAsia="arial" w:hAnsi="arial" w:cs="arial"/>
            <w:b/>
            <w:i/>
            <w:strike w:val="0"/>
            <w:color w:val="0077CC"/>
            <w:sz w:val="28"/>
            <w:u w:val="single"/>
            <w:vertAlign w:val="baseline"/>
          </w:rPr>
          <w:t>This Week's Wedding Announcements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2018 Sunday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31"/>
        <w:keepNext w:val="0"/>
        <w:spacing w:after="0" w:line="240" w:lineRule="atLeast"/>
        <w:ind w:right="0"/>
        <w:jc w:val="both"/>
      </w:pPr>
      <w:bookmarkStart w:id="879" w:name="Bookmark_431"/>
      <w:bookmarkEnd w:id="879"/>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Society Desk</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7465 words</w:t>
      </w:r>
    </w:p>
    <w:p>
      <w:pPr>
        <w:pStyle w:val="Normal431"/>
        <w:keepNext/>
        <w:spacing w:before="240" w:after="0" w:line="340" w:lineRule="atLeast"/>
        <w:ind w:left="0" w:right="0" w:firstLine="0"/>
        <w:jc w:val="left"/>
      </w:pPr>
      <w:bookmarkStart w:id="880" w:name="Body_429"/>
      <w:bookmarkEnd w:id="880"/>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61" style="position:absolute;z-index:25287270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Jow and Wade Michael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Tiffany Lynn Jow and Wade James Michael met in Brooklyn in January 2012, three months after Ms. Jow returned from London, where she had spent three years involved in a relationship that ultimately failed.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Jow was staying in a spare bedroom at her former landlord's apartment in the Greenpoint section of Brooklyn, and as she put it, was ''determined to approach life as a strong, independent single woman who put herself first instead of the desires or needs of a partner.''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her second week there, a house guest arrived to visit family and he and Ms. Jow eventually struck up a conversation. When she told him she had broken up with a musician in London, he quickly brought up another musician, his friend Wade Michael, who had just moved to Brooklyn from his native Wisconsin after the breakup of his rock band, American Standard. Mr. Michael, he said, had previously lived in Los Angeles and San Francisco, and had come to New York a bit dazed and confused, hoping to give his music ''one last try.''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asked Ms. Jow if she wanted to join him and Mr. Michael for lunch, she politely declined. ''I wasn't interested in being set up,'' she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did, however, send Mr. Michael an email to apologize for turning down the invite. ''I just wanted to be courteous,'' she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she noticed how ''surprisingly proper and charismatic'' Mr. Michael's email responses were, she became intrigued, so she reached out and they arranged to meet for coffee.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very striking with beautiful blonde hair,'' Mr. Michael said. ''Just the way she talked, and the things she talked about, like the world she was a part of in London, those were things that growing up in the Midwest I was very interested in, but never fully understood.''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began spending time together and became an item in March 2012, after a heart-to-heart talk at a Brooklyn bar where Ms. Jow discussed the emotional pain of her breakup in London. That conversation was followed by a walk through a nearby park that overlooked the East River, where they shared their first kiss.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 Nussbaum, Scott Kaufman-Ross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 Sarah Nussbaum and Scott Philip Kaufman-Ross were married Sept. 29 in Wilton, Conn. Rabbi Melissa L. Buyer-Witman officiated at Rolling Hills Country Club.</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Nussbaum, 30, is a senior manager for digital content at USA Network, the cable television network in New York. She graduated from the University of Michigan.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Susan Aronson Nussbaum and Steven M. Nussbaum of Westport, Conn.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Kaufman-Ross, 32, is the vice president for fantasy and gaming at the National Basketball Association in New York. He graduated from Washington University in St. Louis.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Harlene J. Ross of Marlboro, N.J., and the late David A. Kaufman. He is also the son of Michael H. Ross.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Nussbaum and Mr. Kaufman-Ross met in 2013, as Mr. Kaufman-Ross's roommate in New York turned out to be a close college friend of Ms. Nussbaum. ''We were only allowed to date after she moved out,'' Mr. Kaufman-Ross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Lepow, Joshua Stieber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Lauren Alyse Lepow and Joshua Michael Stieber were married Sept. 29. Cantor Shira Ginsburg officiated at the Robert F. Wagner Park in Manhattan.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and groom met while at Columbia, from which they each graduated, he magna cum laude.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Lepow, 28, is a second-year resident in psychiatry at the Mount Sinai Hospital in Manhattan, and a candidate for a doctoral degree in neuroscience at the Icahn School of Medicine at Mount Sinai. She received a medical degree from the University of Texas at Houston.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Gloria K. Lepow and Dr. Gary M. Lepow of Houston. The bride's father, a podiatrist, is the owner in Lepow Foot and Ankle Specialists in Houston. He is also the program director for the podiatric residency training program at St. Joseph Medical Center in Houston, and is an associate professor at the McGovern Medical School at the University of Texas and at Baylor College of Medicine, which is also in Houston. The bride's mother is an owner and the chief executive of the Kay Packing Company, a wholesale meat and poultry distributorship in Houston.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Stieber, 30, is a candidate for a doctoral degree in clinical psychology at St. John's in Jamaica, Queens, and is also a psychology intern at Elmhurst Hospital in Elmhurst, Queens. From 2006 to 2008, he served in the United States Army, attaining the rank of specialist, and was an infantryman at Fort Riley in Kansas. He was deployed to Iraq in 2007.</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Lynn English Stieber and Michael J. Stieber of Laytonsville, Md. The groom's mother is an activities specialist in the Gaithersburg, Md., office of Target Community and Educational Services of Maryland, an organization that provides services to adults with special needs. The groom's father is a sales representative in Columbia, Md., for W. B. Mason, an office supply company.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the fall semester of the bride's final year of college, in 2012, in the abnormal psychology class both were taking. Just before the final exam, they had their first conversation, which they continued the evening after the exam when they bumped into each other at a bar.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Jaclyn Greenblatt, Michael Sale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Jaclyn Brooke Greenblatt and Michael Charles Sale were married Sept. 29 at the New York Botanical Garden in the Bronx. Rabbi Joshua Davidson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as freshmen at the University of Pennsylvania, from which they graduated.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27, is a senior associate of product marketing and partnerships in the Manhattan office of GrubHub, a platform for online and mobile food ordering based in Chicago, and a member of the junior board of Girls, a nonprofit organization based in Manhattan that offers educational programs to girls.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Lisa K. Greenblatt and Jeffrey N. Greenblatt of Manhattan. The bride's father is the founder, the chairman and the chief investment officer of Monarch Capital Holdings, an investment firm in Manhattan. He is also a life trustee of the N.Y.U. School of Law. Her mother is a broker for Douglas Elliman Real Estate, a brokerage company in Manhattan.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also 27, is a senior associate of Certares, a private equity firm that works with travel and hospitality sectors in Manhattan.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is a son of Jayne C. Weintraub Sale and Jon A. Sale of North Miami Beach, Fla. The groom's mother is a criminal defense lawyer in the Miami office of Nelson Mullins Broad and Cassel, a law firm based in Columbia, S.C. His father is a co-chair of the white collar defense and government investigations practice group in the same office.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Freling, ChiChi Madu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Julia Leigh Freling and Dr. Chinedu Ndubisi Madu were married Sept. 29 by Rabbi Barbara Paris at the Heritage Club at Bethpage, an events space in Farmingdale, N.Y. An Igbo wine-carry celebration, a traditional Nigerian wedding ceremony where the bride carries a cup of palm wine to the groom, was held on Sept. 28 at the Melville Marriott in Melville, 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at the University of Virginia School of Medicine, from which they each received a medical degree.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29, is a fourth-year chief resident in obstetrics and gynecology at Northwell Health in Manhasset, N.Y. She graduated from Emory University.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Stacey J. Freling and Dr. Clifford B. Freling of Avon, Conn. The bride's father is an interventional radiologist and partner at Radiology Associates of Hartford.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31, who is known as ChiChi, is a hospitalist at NYU Langone Medical Center. He graduated from Cornell and received a master's degree in journalism from Northwestern.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Dr. Assumpta A. Madu and Christian N. Madu of Fairfield, Conn. The groom's mother is an ophthalmologist at NYU Langone Health and vice chairman for education in ophthalmology. His father is a professor in management science at Pace University.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Eidlitz, Victor Adefuye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D'Nell Eidlitz and Victor Adeniyi Adefuye were married Sept. 29 at Deity, an events space in Brooklyn. Alessandro Terenzoni, a Universal Life minister,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37, is a psychologist in private practice in Manhattan. She graduated from the University of California, Berkeley, and received a master's degree in mental health counseling from Columbia. She also received a Ph.D. in clinical psychology from Adelphi University in Garden City, 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Colleen A. Eidliz of Brooklyn and the late Sidney A. Eidlitz.</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also 37, is the founder of Dana Consulting, a firm based in Manhattan that helps start-up companies bring new business-to-business products and services to market. He graduated from Duke and received a law degree from George Washington University. He is a son of Mercy A. Sunmonu of Jericho, N.Y., and the late Olumide Adefuye. He is a stepson of Adefemi Sumnonu.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2016 at a meditation retreat in Garrison, 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Berry, Travis Jarae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Yoosun Berry and Travis Shane Jarae were married Sept. 29 at Blue Hill at Stone Barns, a restaurant in Pocantico Hills, N.Y. Cameron D'Ambrosi, a friend of the couple who became a Universal Life minister for the occasion, led the ceremony.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are partners in One World Identity, a strategy and management consulting firm focusing on digital identity and cybersecurity, with offices in New York, San Francisco and Washington. Mr. Jarae is the chief executive and founder; Ms. Berry is the senior vice president leading the client services division. They are based mainly in New York and San Francisco.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2017, Ms. Berry, 32, was a management consultant focusing on financial services clients at Deloitte in San Francisco. She graduated from Barnard College and received an M.B.A. from N.Y.U.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Kay H. Yang and David G. Berry of Scarsdale, N.Y. The bride's father retired as an electrical engineer and a technical vice president at Amray, a provider of electron microscope systems in Bedford, Mass. Her mother retired as an executive vice president of Stroheim &amp; Romann in New York, a textile resource for interior decorators.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2017, Mr. Jarae, 30, was the global head of digital identity at Google in Mountain View, Calif. He graduated from the University of South Florida.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Deborah A. Jarae and Larry J. Jarae of Safety Harbor, Fla. The groom's mother is a registered nurse at BayCare Health System in Clearwater, Fla. His father is an account executive for technical enterprise sales base in the Tampa office of Oracle, the software technology company in Redwood City, Calif.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2013 while working together as management consultants at Deloitte on a financial service project in Buffalo. A few months later when their project ended they returned to New York, and began dating in earnest.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Grace Chiou, Bradley Graw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Grace Jane Chiou and Dr. Bradley Patrick Graw were married Sept. 29. Dr. James M. Hartford, a colleague of the groom who was ordained through the American Marriage Ministries for this event, officiated at the Harley Farms Goat Dairy in Pescadero, Calif.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35, is an eighth-year resident in plastic surgery at Stanford University Hospital in Stanford, Calif. She graduated from Johns Hopkins and received a medical degree from Harvard.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Sandy Ching-Ye Chiou and Peter Hsuen-Hwang Chiou of Pacifica, Calif.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41, is an orthopedic surgeon who specializes in hip and knee replacements, and a partner in the Palo Alto Foundation Medical Group in Palo Alto, Calif. He graduated from Yale and received a medical degree from Georgetown and an M.B.A. with honors from the University of Pennsylvania.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Carole M. Graw of Annapolis, Md., and Dr. Robert G. Graw of Davidsonville, Md.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2016, after a patient of Dr. Graw struck up a conversation with Dr. Chiou at a Palo Alto bar and got it into his head that the two might make a match.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bride's previous marriage ended in divorce.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Friedman, Stanley Gartshein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Audrey Friedman and Stanley Gartshein were married Sept. 29 in East Brunswick, N.J. Rabbi Eric B. Wisnia officiated at the Park Chateau Estate, an events space.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Friedman, 27, is a member of a product operations team at Google, in Mountain View, Calif. She graduated summa cum laude from Cornell.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Dr. Dena S. Friedman and Dr. Alan L. Friedman of Princeton, N.J. The bride's father is an obstetrician-gynecologist in private practice in Plainsboro, N.J. Her mother is a psychiatrist in private practice in Princeton.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Gartshein, 30, is an investor associate in the private banking division, in Palo Alto, Calif., of JPMorgan Chase. He also graduated from Cornell and is a chartered financial analyst.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Elen Gartshein and Dmitri Gartshein of Morris Plains, N.J. The groom's mother is a senior project manager, in Peapack, N.J., in the global supply division of Pfizer, the pharmaceutical company. His father is a senior software programmer at Flexi-Van, a logistics company in Kenilworth, N.J.</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2011 when Ms. Friedman's sister, who was then working with Mr. Gartshein in New York, introduced them as they made their way to the Matzoball, a Christmas Eve event for Jewish singles. The two shared their first kiss that evening, and had their first date soon afterward.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Suky Kang, Daniel Lee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Suky Kang and Daniel Jun Lee were married Sept. 29 at Volunteer Park in Seattle. Gholamreza Assadi, the bride's brother-in-law who became a Universal Life minister for this event,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Kang, 29, is the director of international programs at Code.org, a nonprofit organization in Seattle that champions computer science education in kindergarten through Grade 12. She graduated from Harvard and received an master's of arts degree from the Bard Graduate Center in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Ki Ok Kang and Shin Woo Kang of Greensboro, N.C. The bride's father works in Greensboro as the chief executive of Samil Solution, a textile and manufacturing company based in Seoul, South Korea.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Lee, 31, works in Austin, Tex., as a product manager for HomeAway, a subsidiary of Expedia, where he develops artificial intelligence and machine learning systems. He graduated from West Point and received a master's degree in applied economics from Johns Hopkins and an M.B.A. from the London Business School. From 2009 to 2015, he served as an armor officer in the United States Army and was deployed to Iraq in 2010 and 2011.</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Mi Suk Kang of Seoul and Sung Hee Lee of Qatar. The groom's father retired from the Army having attained the rank of colonel.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2017 through the dating app Coffee Meets Bagel.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Berg, Jeremy Koenig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Allison Berg and Jeremy Tyler Koenig were married Sept. 29 at Pier Sixty at Chelsea Piers in Manhattan. Rabbi Lee Friedlander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29, works as an executive assistant on the comedy development team at CBS Entertainment in Los Angeles. She graduated from Indiana University.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Gayle R. Berg and Alfred K. Berg of Old Westbury, N.Y. The bride's father retired as the president and chief executive of Marchon Eyewear, a manufacturer and distributor in Melville, N.Y. Her mother is a psychologist in private practice in Roslyn Heights, 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also 29, works as the lead social video editor on the social media team of Buzzfeed in Los Angeles. He graduated from Syracuse University.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Dr. Debra B. Blum of New Rochelle, N.Y., and Dr. Jan A. Koenig of Huntington, N.Y. The groom's mother is an oral surgeon in private practice in Forest Hills, Queens. His father is a vice chairman of the department of orthopedic surgery at NYU Winthrop Hospital in Mineola, where he is also the chief of joint replacement surgery. The groom is a stepson of Howard A. Wenig and Katherine Livornese.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first met at age 3 in nursery school at the Jewish Community Center in Roslyn and even kissed for the first time when they were 13, but never considered themselves more than close friends, and dated other people over the years. Although it's hard for them to pinpoint exactly when the relationship took a romantic turn, they have opted for Valentine's Day 2015, when Mr. Koenig moved to Los Angeles, where Ms. Berg had moved three years earlier.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 Dickey, Michael Holland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 Elizabeth Dickey and Michael Abbott Holland were married Sept. 29 at the Horace Williams House, a historic residence in Chapel Hill, N.C. The Rev. John P. Holland Jr., a Baptist minister and a brother of the groom, performed the ceremony.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Holland, 46, produces concerts and other events as a director in the marketing department of Pandora Media, the internet radio company; her office is in New York. She graduated from the University of North Carolina.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Lt. Col. John W. Dickey Jr. of Greensboro N.C. and the late Jean Bouldin Dickey. The bride's father retired from the United States Air Force, having served on the planning staff for the Middle East at Shaw Air Force Base in Sumter, S.C. He was later a history, religion and social studies teacher at New Garden Friends School, a Quaker school in Greensboro. Her mother was a teacher's assistant at Southwest Guilford Elementary School in High Point, N.C.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Holland, 49, is a compliance programs manager in the division that provides hosting services for customer data at SAS Institute, an analytics company in Cary, N.C. He is also a Piedmont blues musician who performs as part of the Holland Brothers. He graduated from Clemson University and is now a candidate for an M.B.A. at Fayetteville State University in Fayetteville, N.C.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Betty Jo Abbott Holland and Mr. Holland of Matthews, N.C. The groom's father retired as a vice president for marketing at Duke Power, the electric utility in Charlotte, N.C.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were both part of the music scene in Chapel Hill in 1993, when they met at a party. She was working as an intern at Mammoth/Atlantic Records, which was then in Carrboro, N.C., and he was in a band, Jennyanykind, with another brother, Mark Holland. Years later, in 2016, they reconnected at another party, also in Chapel Hill, and a spark between them was ignited when they shared a hug that night. ''I just can't describe it,'' she said. ''It was very disruptive, it rattled me, I guess. Then I thought about him a lot.''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groom's previous marriage ended in divorce.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Norel Hassan, Timothy Knight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Norel Marie Hassan and Timothy James Knight were married Sept. 29 at the Foxfire Mountain House, an inn and events space in Mount Tremper, N.Y. David Maron, a friend of the couple who became a Universal Life minister for this occasion,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30, is a lead product designer for the reader experience team at The New York Times in Manhattan. She graduated from Cooper Union in Manhattan.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Bernadette M. Braun of Woodbine, Md., and Erkan Hassan of Clarksville, Md.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33, is a founder and a managing partner of Tri-Lox Workshop and Millworks, a design company that specializes in providing sustainable building processes and materials in Brooklyn.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Emily B. Knight and Robert E. Knight of Minneapolis.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2006 through mutual friends in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Ruben Porras, Raul Sanchez</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Ruben Porras and Raul Davon Sanchez are to be married Sept. 30 in Brooklyn. Elizabeth A. Murray, a friend of the couple who became a Universal Life minister for this event, is to officiate at Giando on the Water, a restaurant.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Porras, 37, is an agent and an account executive at the Harry Walker Agency, a speakers' bureau in Manhattan, and is studying for a bachelor's degree in public policy at the State University of New York's Empire State College.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Maria T. Porras of the Bronx and the late Francisco Porras.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Sanchez, 25, is a service coordinator and an early-intervention specialist in the early-intervention program for children with developmental delays of the New York City health department. From 2015 to 2017, he was an analyst in the office of presidential correspondence in the Obama administration. He graduated from the City University of New York's John Jay College of Criminal Justice and received in May a master's degree in education and special education from Touro College.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Jenice Zayas of Manhattan and a grandson of Maria Zayas, also of Manhattan.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who will use the surname Porras-Sanchez after the wedding, met in Manhattan in 2013 through a professional development program for which Mr. Porras worked and through which Mr. Sanchez was taking training.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Gitter, Jared Snyder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Catherine Gitter and Jared Mitchell Snyder were married Sept. 29 at Solé East Resort in Montauk, N.Y. Rabbi Daniel Geffen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28, is a special events manager at bareMinerals, a cosmetics brand in New York that is a subsidiary of Shiseido, the Japanese personal care company. She graduated cum laude from N.Y.U.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Rosanna Magarelli and Jeffry S. Gitter, both of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29, is an associate specializing in mergers and acquisitions at Sullivan &amp; Cromwell, the New York law firm. He graduated cum laude from the University of Central Florida and received a law degree from N.Y.U.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Beth Snyder and Dr. Brian H. Snyder of Coral Springs, Fla.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January 2014 on a dating app.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Sidman, Maxwell Mancuso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Paige Sidman and Maxwell Michael Mancuso were married Sept. 29 at the Beach Plum Inn in Chilmark, Mass., on Martha's Vineyard. Peter Rossi, a cousin of the groom who became a Universal Life minister for the occasion,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32, is the supervising entertainment producer at NBC News in New York, where she oversees celebrity and entertainment bookings for the network, including the ''Today'' show. She graduated from Bucknell.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Debra M. Freedman Sidman and Andrew W. Sidman of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30, is a loan originator at Annaly Capital Management, a mortgage real estate investment trust in New York. He graduated from Washington and Lee University.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Darryl Summers Mancuso and Michael Mancuso of Northport, 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March 2015 on a Delta Air Lines flight from Austin, Tex., to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Katherine Whitman, Frank Broomell Jr.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Katherine Brannen Whitman and Frank Craig Broomell Jr. were married Sept. 29. The Rev. Dr. W. Thomas Guerry, a Baptist minister, performed the ceremony at the French Huguenot Church in Charleston, S.C.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Broomell, 33, is a program examiner in the national security division at the Office of Management and Budget in Washington. She graduated from the United States Naval Academy, where she was a women's All-American in intercollegiate sailing. From 2007 to 2013, she was in the Navy, attaining the rank of lieutenant, and serving as surface warfare officer aboard the U.S.S. Rushmore, which sails out of San Diego, and as an admiral's aide at the Pentagon. She received an M.B.A. from George Washington University.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Frances Peeples Whitman of Wadmalaw Island, S.C., and William W. Whitman of Wellfleet, Mass. The bride's father owns and manages a rental cottage on the Chequessett Bluff in Wellfleet, and is also a playwright whose work ''Walt: The Life and Times of Walt Whitman,'' was performed in 2013 at the ArtsCenter in Carrboro, N.C. Her mother is a registered nurse in the intensive care unit at Roper Hospital in Charleston.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Broomell, 31, is a third-year law student at the University of Pennsylvania, where he is the editor in chief of the law review. He graduated from George Washington University, and received a master's degree in public policy from Harvard. From 2009 to 2013, he served in the United States Marine Corps, attaining the rank of first lieutenant and serving as an intelligence officer at the Marine Corps Air Station Miramar in San Diego.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Annamarie Broomell and Mr. Broomell of Sicklerville, N.J. The groom's mother is the executive director for information technology at St. Augustine Preparatory School in Richland, N.J. His father is a truck driver, based in Philadelphia, for the United Parcel Service.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2015 at a mutual friend's birthday celebration in Washington.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Lim, David Crawford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Ray Yee Lim and David Richard Crawford were married Sept. 29 at the Religious Society of Friends a Quaker meetinghouse in Manhattan. Susannah Evelyn Crawford, an ordained minister with American Marriage Ministries and a sister of Mr. Crawford,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Lim (left), 32, is the director of quantitative research at New American Economy, a nonprofit organization based in Manhattan that was founded by former Mayor Michael R. Bloomberg of New York. The organization is dedicated to building consensus in immigration and immigrant integration issues. He graduated from Boston College, and received two master's degrees, both in regional and urban planning, from the London School of Economics and Sciences Po-Paris as part of a double degree program.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Milagros Yee Lim and Raymond Leung Lim of Valley Stream, N.Y. His mother, who works in College Point, Queens, is an assistant to the assistant executive director of AABR, a direct service provider to individuals with developmental disabilities. His father retired in June as a senior computer programmer at IBM in Jersey City.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Crawford, who is 29 and works in Manhattan, is a digital strategy manager at Accenture, the management consulting and professional services firm that provides strategy, consulting, digital, technology and operations services.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graduated from a dual degree program in geography from the University of North Carolina at Chapel Hill and the National University of Singapore. He also received a master's degree in international development from the University of Manchester in England.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Anne Elizabeth Crawford and Richard Bertram Crawford of Cornelius, N.C. His mother is the founder and director of Caterpillar Ministries, a nonprofit organization, which is based in Huntersville, N.C., serving low-income and immigrant children in the greater Charlotte, N.C., area. His father is a procurement executive at Accenture in Charlotte.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Crawford is also a direct descendant of Mary Dyer, an early Quaker martyr who was hanged in Boston Commons in 1660. To reflect this heritage, the couple designed their ceremony to take place in a traditional Quaker meeting house and incorporated aspects of Quaker silent worship into the proceedings.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on OkCupid in March 2015.</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Carolyn Seib, Charles Le Père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Carolyn Dacey Seib and Charles Eugene Le Père were married Sept. 29 at the Barn at Green Valley, an events space in Fairfield, Calif. The Rev. Ariosto Coelho, a Roman Catholic priest, performed the ceremony.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Seib, 36, is a general and endocrine surgeon at the University of California San Francisco Medical Center. She graduated summa cum laude from Princeton and received a medical degree from N.Y.U. She also received a master of advanced study degree in clinical research from U.C.S.F.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Joan Dacey Seib and Karl E. Seib Jr. of New York. The bride's parents are each of counsel at New York law firms; her father at Patterson Belknap Webb &amp; Tyler, her mother at Forman &amp; Shapiro.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 Père, who is 40 and works in San Mateo, Calif., manages the artificial intelligence and augmented reality research and development programs at Jaunt XR, a digital platform that provides media companies, sports leagues, brands and other customers the ability to distribute content through their owned and operated channels. He graduated from Tulane and received a master's degree in engineering electrophysics from the University of Southern California.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Maivonne Le Père of Laguna Woods, Calif., and the late Michael Le Père. The groom's mother retired as a teacher at South Pasadena Middle School in South Pasadena, Calif. His father was a mathematics and computer teacher at Huntington Park High School in Huntington Park, Calif.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and groom met online in 2016 and became engaged this past February while on vacation in Hawaii.</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groom's first marriage ended in divorce.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Moldovan, Matthew King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Alkalay Moldovan and Matthew Joseph King were married Sept. 29 at Lion Rock Farm, an events space in Sharon, Conn. David Berg, a justice of the peace in New Haven,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at Yale, from which each graduated, the bride magna cum laude.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29, is a law clerk for Judge Cheryl Ann Krause of the United States Court of Appeals for the Third Circuit, in Philadelphia. She received a Master of Philosophy from Trinity College Dublin and a law degree, cum laude, from N.Y.U.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is the daughter of Susan A. Moldovan and Joseph T. Moldovan of New York. The bride's mother is an executive director in the legal and compliance division of Morgan Stanley, an investment banking and financial services company in New York. Her father is the chair of the bankruptcy and restructuring practice group and a partner in Morrison Cohen, a law firm in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30, is an associate of Davis Polk &amp; Wardwell, a law firm in New York. He received a law degree, cum laude, from Harvard.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Maryanne King and Peter G. King of Floral Park, N.Y. The groom's father retired as a lieutenant in the New York Police Department. His mother is the cafeteria chef at Floral Park-Bellerose School, an elementary school in Floral Park.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Roxanne Schwartz, Perri Silver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Roxanne Naomi Schwartz and Perri Jaye Silver were married Sept. 29 at the Roundhouse, a hotel and event space in Beacon, N.Y. Cantor Cathy Lawrence officiated, with Elizabeth Schwartz, an aunt of Ms. Schwartz, taking part.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Schwartz (left), 28, is a product marketing manager at Adobe, the computer-software company, in New York. She graduated from Goucher College in Baltimore.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Alecia Boskin of Larchmont, N.Y., and Thomas Schwartz of Pleasantville, N.Y. Her father is a managing director of Roth Capital Partners, an investment banking firm in New York. Her mother is a surgical coordinator of the Westmed Medical Group, a medical practice in Purchase, 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Silver, 29, works in the post production department at A24, an independent entertainment company in New York. She graduated from the University of Wisconsin-Madison.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Lori Silver and Alan Silver of West Orange, N.J. Her father is a trading specialist at Jeffrey Matthews Financial Advisors in Florham Park, N.J. Her mother, who works in New York, is the executive director of Modern Luxury Media, the magazine publisher.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were first introduced by a mutual friend in Madison, Wis., in 2011, but did not start dating until reconnecting in New York in 2012.</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Morissa Sobelson, Jamie Henn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Morissa Gayle Sobelson and Jamie Campbell Henn were married Sept. 29 on Thompson Island in Boston. Bill McKibben, who received a one-day marriage designation from Massachusetts, officiated, with Sue Halpern assisting with the Jewish elements of the ceremony.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31, is a doctoral candidate in public health at Harvard and an administrative fellow at Intermountain Healthcare, a nonprofit medical group that provides health services and clinics in Salt Lake City. She graduated summa cum laude from Tufts and received a master's degree in public health from Columbia.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Carol L. Sobelson and Dr. Gary A. Sobelson of Concord, N.H. The bride's father is a family physician at Concord Family Medicine and the treasurer of the American Civil Liberties Union of New Hampshire, both in Concord. Her mother is a family therapist at Capital Valley Counseling Associates in Concord.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34, works remotely from Salt Lake City as the strategic communications director for 350.org, an international climate campaign he co-founded that is focused on decreasing the use of fossil fuels, in New York. He graduated magna cum laude from Middlebury College.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Catherine E. C. Henn and John H. Henn of Cambridge, Mass. The groom's mother, who is retired, was the vice president for corporate and legal affairs at The Boston Globe. His father is an arbitrator in private practice in Boston.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2013 while sitting next to each other on a BoltBus traveling from New York City to Boston.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Schapiro, Thomas Lewek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Dichter Schapiro and Thomas John Lewek were married Sept. 29 at the bride's parents' house in Philadelphia. They were wed under Pennsylvania's self-uniting marriage statute; two friends, Alexander Preiss and Susannah Fishman, served as official witnesses.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who is 31 and works in New York, is a program officer at the Tiger Foundation, which works to break the cycle of poverty for low-income New Yorkers. She graduated with honors from the University of Chicago, and received both a master's degree in teaching from Fordham, and a master's degree in public administration from N.Y.U.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Harriet Dichter and John H. Schapiro of Philadelphia. The bride's father is a tax and estate planning partner at Kleinbard, a law firm in Philadelphia. Her mother is a Philadelphia-based consultant in early childhood education.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who is also 31 and works in New York, is the head of online production for the Modern Language Association, which works to strengthen the study and teaching of language and literature. He graduated magna cum laude from Hamilton College and received a master's degree in digital humanities from the City University of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Mary Lewek and David Lewek of Walpole, Mass. The groom's father is director of professional services at Gordian, a construction data and software company with offices in Rockland, Mass. His mother retired as the director of religious education at St. Joseph the Worker Catholic Church in Hanson, Mass.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2013 through OkCupid.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Mohrmann, Tim Johnson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Roger Mohrmann and Tim Johnson were married Sept. 29, at the Skylark, a cocktail lounge and events space in New York. Alan Berger, an officiant of the American Ethical Union,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Mohrmann (left), 49, is the president of Dynamic Training, a consultancy that delivers staff training to health care and early childhood education businesses in New York. He graduated from the University at Albany, from which he also received a master's degree in communication.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the late Joan E. Mohrmann and the late Roger E. Mohrmann, who lived in Liberty, N.Y. Mr. Mohrmann's mother was the office manager in the Liberty office of the Cornell Cooperative Extension, a nonprofit organization based in Ithaca, N.Y. His father was a chief lineman in the Liberty office of New York State Electric and Gas.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 58, is a senior vice president of the Greater New York Hospital Association. He graduated from St. John's University in New York. He received a master's degree in mathematics from Tulane and a master's degree in philosophy from the Graduate Center of the City University of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 is a son of the late Mary J. Johnson and the late Francis X. Johnson, who lived in Rockaway Beach, Queens. Mr. Johnson's mother was the chief of the collection unit in the New York office of the Internal Revenue Service. His father was a truck driver for the restaurant chain Schrafft's in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2001 at the Commodores Inn in Stowe, Vt.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Mazie Harris, John Carr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Mazie McKenna Harris and John Timothy Carr were married Sept. 29 at the Avalon Hotel and Bungalows in Palm Springs, Calif. Paul Harris, a brother of the bride who was ordained through American Marriage Ministries for the event, officiated, with Sarah J. Carr, the sister of the groom, taking part.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41, will continue to use her name professionally. She is an assistant curator in the photo department at the J. Paul Getty Museum in Los Angeles. She graduated from Trinity University in San Antonio, received a master's degree in art history from Boston University and received a doctoral degree in the history of photography and American art from Brown.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Julie Johnson Casey of Borger, Tex., and the late Larry P. Harris, who lived in Fresno, Calif. She is also a stepdaughter of Larry G. Casey.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Carr, 43, is an executive producer of ''The Real Housewives of Beverly Hills,'' which airs on Bravo. He was also an executive producer of ''The Vanderpump Rules,'' until 2017, which is a spinoff of the show on which he now works. He graduated from Princeton, and received a master's degree in screenwriting from the University of Southern California.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Roxanne McDonald Carr of Oceanside, Calif., and the late Joseph B. Carr, who lived in Albany.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Los Angeles in 2015 through the dating website OkCupid.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Dempsey, Bryn Williams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Williams Dempsey and Bryn Anderson Williams were married Sept. 29 at the General's Residence, an events space in the Fort Mason Center in the Golden Gate National Recreation Area, which is in the San Francisco Bay Area. Melvin Fujikawa, a Universal Life minister and an uncle of the groom,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at Yale, from which they both received law degrees.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Dempsey, 31, is an associate at the San Francisco office in the civil rights and wage-and-hour class actions practice at Outten &amp; Golden, an employment law firm based in New York.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Joan C. Williams and James X. Dempsey of San Francisco. The bride's father is the executive director of the Berkeley Center for Law and Technology at the University of California, Berkeley School of Law. The bride's mother is a law professor at the University of California, Hastings College of the Law. She is also an author, most recently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(Harvard Business Review Press, 2017). She and the bride also wrote ''What Works for Women at Work,'' an advice book for professional women (New York University Press, 2014).</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Williams, 36, is a litigation associate at the San Francisco law firm Keker, Van Nest &amp; Peters. He graduated from the University of California, Berkeley, and received an associate degree from Santa Rosa Junior College in California. He received a Ph.D. in cultural and social anthropology from Stanford.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Connie Hamner Williams and Rod Williams of Petaluma, Calif. The groom's mother retired as the teacher librarian from Petaluma High School, and is currently the history room librarian at the Petaluma branch of the Sonoma County Library. She is a member of the California State Library Services Advisory Board, to which she was appointed by Gov. Jerry Brown in 2014. The groom's father, who is retired, was a freelance first camera assistant based in the San Francisco Bay Area.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both avid San Francisco Giants baseball fans, got to know each other in October 2012 while they and other law students hung out almost daily to watch the team's postseason run at a bar that was just off the Yale campus. On the day the Giants won the World Series the owner of the bar asked Ms. Dempsey what was going on between her and Dr. Williams. When she said nothing, he told her he saw that there was something there. Two months later the couple began dating, after running into each other at another bar.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Drew Foreman, Anais Farges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Drew Whitney Foreman and Anais Sagar Farges were married Sept. 29 at A New Leaf, an events space in Chicago. Anne Fraysse, a friend of the couple who became a Universal Life minister for the occasion,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Foreman (left), 30, is a software developer at Udemy, an online educational marketplace with offices in San Francisco. She graduated from Yale and received a master's degree in Latin American studies from Stanford.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Daphne G. Foreman of Iowa City and Dr. Blair W. Foreman of Bettendorf, Iowa. The bride's father is a cardiac electrophysiologist in private practice in Bettendorf. Her mother is a teacher librarian at City High School, and is also an adjunct instructor of library sciences at the University of Iowa, both in Iowa City.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Farges, also 30, is the director for information technology at Instacart, an online grocery-delivery platform in San Francisco. She graduated magna cum laude from Wayne State University in Detroit.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the daughter of Jean Louis M. Farges and the stepdaughter of Anya G. Sirota. The bride's parents, who live in Ann Arbor, Mich., are founders of Akoaki, an architecture and design firm in Detroit, and her stepmother is also an associate professor of architecture at the University of Michigan in Ann Arbor.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at a three-month-long software-development training program in 2016, in San Francisco.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Sparer, Lucas Fine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Helen Sparer and Lucas Daniel Fine were married Sept. 29 at the Full Moon Resort in Big Indian, N.Y. Rabbi Jonathan Kligler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Sparer-Fine, 32, is a research associate at Harvard's T. H. Chan School of Public Health. She graduated from Barnard College and received both a master's degree and a Ph.D. in environmental health from Harvard.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Jo Sparer and Michael S. Sparer of New York. Dr. Sparer is the chair of the department of health policy and management at the Mailman School of Public Health at Columbia. The bride's mother is an oral health care consultant for Church &amp; Dwight, a manufacturer of household products based in Ewing, N.J.</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Fine, also 32, is a lawyer in the marketing compliance division of State Street Bank in Boston. He graduated from the University of Delaware and received a law degree from Suffolk University School of Law, also in Boston.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Risa Schneider-Fine and Dr. Gerald S. Fine of Newton, Mass. The groom's mother is a retired lawyer who currently works for Jewish Family and Children's Services in Waltham, Mass. His father is an oral and maxillofacial surgeon in private practice in Brookline, Mass.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in August 2014 at a barbecue at a mutual friend's apartment in Brookline.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Brenna Ehrlich, Morgan Enos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Brenna Nedds Ehrlich and Morgan Scott Enos were married on Sept. 29 at the bride's parents' home in Mystic, Conn. Veronica LaVista, a justice of the peace in Stonington, Conn., officiated, with the bride's brother-in-law, Douglas Riggs, assisting in the ceremony.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33, is the director of content and culture for the indie and rock music department at Tidal, a streaming service in New York. She graduated from Northwestern University, from which she also received a master's degree in journalism. She is the author of the young-adult novel ''Placid Girl'' (All Ages Press, 2015).</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Pamela K. Ehrlich and Brian S. Ehrlich of Mystic.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26, is a New York-based freelance writer who has written for Billboard and the Universal Music Group. He is also a founder and the editor of North of the Internet, a website that features conversations with people in the music, arts and film industries.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son of Regina H. Faulkner of Kennewick, Wash., and the late Scott M. Enos.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over email in 2016, when the groom pitched a story to the bride, who at the time was editor in chief of Talkhouse, a music and film website.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Callie Lawrence, Brendan Leanos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Callie Press Lawrence and Brendan Thomas Leanos were married Sept. 29 at a private loft space on Bleecker Street and Seventh Avenue in New York. William Madden, a friend of the couple who became a Universal Life minister for the event, officiated.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31, is the chief operating officer of KARA, a handbag company in New York. She graduated from Brown. She is a daughter of Laurie E. Lawrence of New York and the late Mark Lawrence Jr.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bride is a great-granddaughter of David Lawrence, a writer and the founder of U.S. News &amp; World Report.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groom, also 31, is a corporate associate at Proskauer Rose, the New York law firm. He graduated magna cum laude from Middlebury College, and received a law degree, also magna cum laude, from Fordham.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son of Karen B. Leanos and Thomas S. Leanos of Long Valley, N.J.</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met, through mutual friends, in January 2011 at a New York bar.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431"/>
        <w:keepNext w:val="0"/>
        <w:spacing w:before="240" w:after="0" w:line="260" w:lineRule="atLeast"/>
        <w:ind w:left="0" w:right="0" w:firstLine="0"/>
        <w:jc w:val="left"/>
      </w:pPr>
      <w:r>
        <w:br/>
      </w:r>
      <w:hyperlink r:id="rId3525" w:history="1">
        <w:r>
          <w:rPr>
            <w:rFonts w:ascii="arial" w:eastAsia="arial" w:hAnsi="arial" w:cs="arial"/>
            <w:b w:val="0"/>
            <w:i/>
            <w:strike w:val="0"/>
            <w:color w:val="0077CC"/>
            <w:sz w:val="20"/>
            <w:u w:val="single"/>
            <w:vertAlign w:val="baseline"/>
          </w:rPr>
          <w:t>https://www.nytimes.com/2018/09/30/fashion/weddings/this-weeks-wedding-announcements.html</w:t>
        </w:r>
      </w:hyperlink>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2018</w:t>
      </w:r>
    </w:p>
    <w:p>
      <w:pPr>
        <w:pStyle w:val="Normal431"/>
      </w:pPr>
    </w:p>
    <w:p>
      <w:pPr>
        <w:pStyle w:val="Normal431"/>
        <w:ind w:left="200"/>
        <w:sectPr>
          <w:type w:val="continuous"/>
          <w:pgMar w:top="840" w:right="1000" w:bottom="840" w:left="1000" w:header="400" w:footer="400"/>
          <w:pgNumType w:fmt="decimal"/>
          <w:cols w:space="720"/>
        </w:sectPr>
      </w:pPr>
      <w:r>
        <w:br/>
      </w:r>
      <w:r>
        <w:pict>
          <v:line id="_x0000_s2662"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526"/>
          <w:headerReference w:type="default" r:id="rId3527"/>
          <w:footerReference w:type="even" r:id="rId3528"/>
          <w:footerReference w:type="default" r:id="rId3529"/>
          <w:headerReference w:type="first" r:id="rId3530"/>
          <w:footerReference w:type="first" r:id="rId3531"/>
          <w:pgSz w:w="12240" w:h="15840"/>
          <w:pgMar w:top="840" w:right="1000" w:bottom="840" w:left="1000" w:header="400" w:footer="400"/>
          <w:pgNumType w:fmt="decimal"/>
          <w:cols w:space="720"/>
          <w:titlePg w:val="0"/>
        </w:sectPr>
      </w:pPr>
    </w:p>
    <w:p>
      <w:pPr>
        <w:pStyle w:val="Normal432"/>
      </w:pPr>
    </w:p>
    <w:p>
      <w:pPr>
        <w:pStyle w:val="Normal432"/>
      </w:pPr>
      <w:r>
        <w:pict>
          <v:shape id="_x0000_i2663" type="#_x0000_t75" alt="LexisNexis®" style="width:147.75pt;height:30pt">
            <v:imagedata r:id="rId17" o:title=""/>
          </v:shape>
        </w:pict>
      </w:r>
      <w:r>
        <w:cr/>
      </w:r>
    </w:p>
    <w:p>
      <w:pPr>
        <w:pStyle w:val="Heading1430"/>
        <w:keepNext w:val="0"/>
        <w:spacing w:after="200" w:line="340" w:lineRule="atLeast"/>
        <w:ind w:left="0" w:right="0" w:firstLine="0"/>
        <w:jc w:val="center"/>
      </w:pPr>
      <w:hyperlink r:id="rId3532" w:history="1">
        <w:r>
          <w:rPr>
            <w:rFonts w:ascii="arial" w:eastAsia="arial" w:hAnsi="arial" w:cs="arial"/>
            <w:b/>
            <w:i/>
            <w:strike w:val="0"/>
            <w:color w:val="0077CC"/>
            <w:sz w:val="28"/>
            <w:u w:val="single"/>
            <w:vertAlign w:val="baseline"/>
          </w:rPr>
          <w:t>FILM REVIEW; Pygmalion for Another Fair Lady</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2001 Friday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2"/>
        <w:keepNext w:val="0"/>
        <w:spacing w:after="0" w:line="240" w:lineRule="atLeast"/>
        <w:ind w:right="0"/>
        <w:jc w:val="both"/>
      </w:pPr>
      <w:bookmarkStart w:id="881" w:name="Bookmark_432"/>
      <w:bookmarkEnd w:id="881"/>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11</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ELVIS MITCHELL </w:t>
      </w:r>
    </w:p>
    <w:p>
      <w:pPr>
        <w:pStyle w:val="Normal432"/>
        <w:keepNext/>
        <w:spacing w:before="240" w:after="0" w:line="340" w:lineRule="atLeast"/>
        <w:ind w:left="0" w:right="0" w:firstLine="0"/>
        <w:jc w:val="left"/>
      </w:pPr>
      <w:bookmarkStart w:id="882" w:name="Body_430"/>
      <w:bookmarkEnd w:id="882"/>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64" style="position:absolute;z-index:252874752"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Princess Diaries," a blandly reassuring comedy, is the second movie in the last year in which a non-black man is told he looks like Shaft. In "What Women Want," it was Mel Gibson who was branded with the peak appellation of cool. Here's it's Hector Elizondo, head of security for the tiny, nonexistent country of Genovia who is told he resembles the private detective who's a sex machine for all the chicks.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kicky little moment that cuts the thick and breaks the thin; for roughly a blink, the film becomes novel. And when that happens, you think: if only Garry Marshall were a director consistently capable of casual flakiness. As an actor, he is capable of surprise; in the comedy "Soapdish," for example, after discovering that a woman who has charmed him is really a man, a flummoxed Mr. Marshall jabbers away while moving his wedding ring from his left hand to his right. But as a director, he doesn't want to hurt anybody's feelings or rouse dozing audience members from their naps.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Princess Diaries" is another mild Marshall high-concept fable, like "Pretty Woman," in which Julia Roberts, playing a hooker, discovers a pot of gold at the end of her bed.  The plot of "Princess" is based on a lightning-strikes idea reduced to the voltage of a firefly. Mia (Anne Hathaway), an awkward 15-year-old in San Francisco, discovers she is actually a princess. It would be wish-fulfillment for most girls, except that her dream is to be invisible. Clarisse (Julie Andrews), the grandmother she has never known, turns out to be the queen of Genovia, which from the looks of things must be a small principality just outside Brentwood.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so clean," Mia blurts when meeting her intimidatingly germ-free grandmother. Ms. Andrews, who still has better posture than the ramrod drill sergeant Lee Ermey in "Full Metal Jacket," has to convert the gawky teenager into a graceful piece of royal statuary (a transformation much like the one Rex Harrison inflicted on Ms. Andrews in the stage version of "My Fair Lady"). Even when Clarisse imitates her granddaughter's slumped-over amble, she does so from a 45-degree angle.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well cast. Ms. Hathaway is royalty in the making, a young comic talent with a scramble of features: a lovably broad Grecian nose, a cloud of curly hair and charisma that recalls Julia Roberts. The camera is mad about her. She and Heather Matarazzo, as misfit best friends at their cliquish high school, vibrate at their own special frequency. And they don't look anything like the imperious but anonymous cuties who seem to be on their way to auditions for the next season of "Buffy the Vampire Slayer." One of them is the pop star Mandy Moore, who seems to be channeling Britney Spears.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"Pretty Woman" for children. Little girls will be pleased to see Ms. Hathaway and Ms. Matarazzo, with their unusual faces and bone-deep ease, stand front and center as if they own the movie. Older girls will probably love "The Princess Diaries," though they may not be too happy about the moment when Mia has her hair straightened and her too-small glasses pulled off the bridge of her nose. Like many heroines before her -- Ally Sheedy in "The Breakfast Club," for example -- she's far less interesting after she loses her individuality and is made beautiful.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sequence in which Mia is subjected to maximum-strength beautification is given a comic spark by Larry Miller as a hairdresser, whose fey machismo is a true oddity. Robert Schwartzman, as the boy Mia should be with -- as compared to Josh (Erik Von Detten), the blond showboat she pines for, who even makes a show of applying his hair-care products -- has princeling bangs like Liam Gallagher's.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Schwartzman is descended from a royal family himself; his mother is Talia Shire, his uncle Francis Ford Coppola and his cousin Nicolas Cage. (His brother Jason starred in "Rushmore," and his brother John is a skilled and talented cinematographer.) Mr. Elizondo's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elegance explains why Mr. Marshall uses him in all his films, though in his black leather jacket and single earring, he'll look strangely familiar to kids, like the guy in department stores who asks them if they're going to buy anything.</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G-rated live-action films have a great deal to accomplish, since G-rated animated movies -- "Toy Story," "A Bug's Life" -- have a surefooted structure. The G-rated "Princess Diaries" could be a television pilot, but it can't hope to compete. There's so little going on in the standard-issue crises that Mia has to surmount, like her coltish lack of confidence, that the little jokes overheard on the movie's audio track, like the muttering in a 30's Popeye cartoon, amount to the picture's talking to keep itself awake.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happy ending could simply be product placement. The royal castle in Genovia looks like an attraction at the happiest place on Earth. In other words, Mia's going to Disney World!</w:t>
      </w:r>
    </w:p>
    <w:p>
      <w:pPr>
        <w:pStyle w:val="Normal432"/>
      </w:pP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PRINCESS DIARIES</w:t>
      </w:r>
    </w:p>
    <w:p>
      <w:pPr>
        <w:pStyle w:val="Normal432"/>
      </w:pP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Garry Marshall; written by Gina Wendkos, based on the novel by Meg Cabot; director of photography, Karl Walter Lindenlaub; edited by Bruce Green; music by John Debney; production designer, Mayne Berke; produced by Whitney Houston, Debra Martin Chase and Mario Iscovich; released by Walt Disney Pictures. Running time: 115 minutes. This film is rated G.</w:t>
      </w:r>
    </w:p>
    <w:p>
      <w:pPr>
        <w:pStyle w:val="Normal432"/>
      </w:pP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Julie Andrews (Queen Clarisse Renaldi), Anne Hathaway (Mia Thermopolis), Hector Elizondo (Joe), Heather Matarazzo (Lilly Moscovitz), Mandy Moore (Lana Thomas), Caroline Goodall (Mia's Mom, Helen), Robert Schwartzman (Michael Moscovitz), Erik Von Detten (Josh) and Larry Miller (Paolo).</w:t>
      </w:r>
    </w:p>
    <w:p>
      <w:pPr>
        <w:pStyle w:val="Normal432"/>
        <w:keepNext w:val="0"/>
        <w:spacing w:before="240" w:after="0" w:line="260" w:lineRule="atLeast"/>
        <w:ind w:left="0" w:right="0" w:firstLine="0"/>
        <w:jc w:val="left"/>
      </w:pPr>
      <w:r>
        <w:br/>
      </w:r>
      <w:hyperlink r:id="rId3533" w:history="1">
        <w:r>
          <w:rPr>
            <w:rFonts w:ascii="arial" w:eastAsia="arial" w:hAnsi="arial" w:cs="arial"/>
            <w:b w:val="0"/>
            <w:i/>
            <w:strike w:val="0"/>
            <w:color w:val="0077CC"/>
            <w:sz w:val="20"/>
            <w:u w:val="single"/>
            <w:vertAlign w:val="baseline"/>
          </w:rPr>
          <w:t>http://www.nytimes.com</w:t>
        </w:r>
      </w:hyperlink>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665" style="position:absolute;z-index:252875776"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Julie Andrews as Queen Clarisse, left, must turn her geeky granddaughter, played by Anne Hathaway, into royal material. (Ron Batzdorff/Walt Disney Pictures)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2001</w:t>
      </w:r>
    </w:p>
    <w:p>
      <w:pPr>
        <w:pStyle w:val="Normal432"/>
      </w:pPr>
    </w:p>
    <w:p>
      <w:pPr>
        <w:pStyle w:val="Normal432"/>
        <w:ind w:left="200"/>
        <w:sectPr>
          <w:type w:val="continuous"/>
          <w:pgMar w:top="840" w:right="1000" w:bottom="840" w:left="1000" w:header="400" w:footer="400"/>
          <w:pgNumType w:fmt="decimal"/>
          <w:cols w:space="720"/>
        </w:sectPr>
      </w:pPr>
      <w:r>
        <w:br/>
      </w:r>
      <w:r>
        <w:pict>
          <v:line id="_x0000_s2666"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534"/>
          <w:headerReference w:type="default" r:id="rId3535"/>
          <w:footerReference w:type="even" r:id="rId3536"/>
          <w:footerReference w:type="default" r:id="rId3537"/>
          <w:headerReference w:type="first" r:id="rId3538"/>
          <w:footerReference w:type="first" r:id="rId3539"/>
          <w:pgSz w:w="12240" w:h="15840"/>
          <w:pgMar w:top="840" w:right="1000" w:bottom="840" w:left="1000" w:header="400" w:footer="400"/>
          <w:pgNumType w:fmt="decimal"/>
          <w:cols w:space="720"/>
          <w:titlePg w:val="0"/>
        </w:sectPr>
      </w:pPr>
    </w:p>
    <w:p>
      <w:pPr>
        <w:pStyle w:val="Normal433"/>
      </w:pPr>
    </w:p>
    <w:p>
      <w:pPr>
        <w:pStyle w:val="Normal433"/>
      </w:pPr>
      <w:r>
        <w:pict>
          <v:shape id="_x0000_i2667" type="#_x0000_t75" alt="LexisNexis®" style="width:147.75pt;height:30pt">
            <v:imagedata r:id="rId17" o:title=""/>
          </v:shape>
        </w:pict>
      </w:r>
      <w:r>
        <w:cr/>
      </w:r>
    </w:p>
    <w:p>
      <w:pPr>
        <w:pStyle w:val="Heading1431"/>
        <w:keepNext w:val="0"/>
        <w:spacing w:after="200" w:line="340" w:lineRule="atLeast"/>
        <w:ind w:left="0" w:right="0" w:firstLine="0"/>
        <w:jc w:val="center"/>
      </w:pPr>
      <w:hyperlink r:id="rId3540" w:history="1">
        <w:r>
          <w:rPr>
            <w:rFonts w:ascii="arial" w:eastAsia="arial" w:hAnsi="arial" w:cs="arial"/>
            <w:b/>
            <w:i/>
            <w:strike w:val="0"/>
            <w:color w:val="0077CC"/>
            <w:sz w:val="28"/>
            <w:u w:val="single"/>
            <w:vertAlign w:val="baseline"/>
          </w:rPr>
          <w:t>PUBLIC LIVES;</w:t>
        </w:r>
      </w:hyperlink>
      <w:r>
        <w:br/>
      </w:r>
      <w:hyperlink r:id="rId3541" w:history="1">
        <w:r>
          <w:rPr>
            <w:rFonts w:ascii="arial" w:eastAsia="arial" w:hAnsi="arial" w:cs="arial"/>
            <w:b/>
            <w:i/>
            <w:strike w:val="0"/>
            <w:color w:val="0077CC"/>
            <w:sz w:val="28"/>
            <w:u w:val="single"/>
            <w:vertAlign w:val="baseline"/>
          </w:rPr>
          <w:t>A Collector of New York Pictures, in Words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1998, Thursday, Late Edition - Final</w:t>
      </w:r>
    </w:p>
    <w:p>
      <w:pPr>
        <w:pStyle w:val="Normal433"/>
        <w:keepNext w:val="0"/>
        <w:spacing w:after="0" w:line="240" w:lineRule="atLeast"/>
        <w:ind w:right="0"/>
        <w:jc w:val="both"/>
      </w:pPr>
      <w:bookmarkStart w:id="883" w:name="Bookmark_433"/>
      <w:bookmarkEnd w:id="883"/>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2; Column 4; Metropolitan Desk ; Column 4; ; Biography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Lopate</w:t>
      </w:r>
    </w:p>
    <w:p>
      <w:pPr>
        <w:pStyle w:val="Normal4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FIRESTONE </w:t>
      </w:r>
    </w:p>
    <w:p>
      <w:pPr>
        <w:pStyle w:val="Normal4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FIRESTONE </w:t>
      </w:r>
    </w:p>
    <w:p>
      <w:pPr>
        <w:pStyle w:val="Normal433"/>
        <w:keepNext/>
        <w:spacing w:before="240" w:after="0" w:line="340" w:lineRule="atLeast"/>
        <w:ind w:left="0" w:right="0" w:firstLine="0"/>
        <w:jc w:val="left"/>
      </w:pPr>
      <w:bookmarkStart w:id="884" w:name="Body_431"/>
      <w:bookmarkEnd w:id="884"/>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68" style="position:absolute;z-index:25287782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out-of-town friends come to visit New York, Phillip Lopate puts down whatever book he is editing and laces up the sturdy walking shoes of a tour guide. He leads the visitors through haunted blocks of Williamsburg, from which he escaped his family's lurid quarrels, and into the art-deco towers of lower Manhattan, their lobbies gilded and soaring beyond the imagination of his old neighborhood. And he doesn't stop for nuisance necessities like food or rest.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hungry, and he was making me look up and admire the detail," said his old friend, the novelist Max Apple, recalling a trip from Houston. "He wore me out, showing me all these lobbies of buildings, but he doesn't get tired. He lives for walking the street."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Lopate's knowledge of the city -- not just the interior life of New York dreamers, but the bricks and odors of an actual town -- is one of several reasons why he was chosen to edit the sweeping anthology of literature about New York just issued by the Library of America, a special volume celebrating the centenary of the city's consolidation. At more than 1,000 pages, "Writing New York" includes essays, stories and poetry by 108 authors, from Washington Irving to Vivian Gornick, and each bit of pigment contributes to a portrait that none of them could have written alone.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publishers also suspected that Mr. Lopate would be as indefatigable a reader as he is a walker, they may have been on to something. He spent two years wayfaring through old newspapers, magazines and journals, searching for fresh insights into each epoch of the city and delighting like a literary archaeologist in unfamiliar descriptions. Thus the book combines familiar thoroughfares -- Melville's complete "Bartleby, the Scrivener" and paeans from E. B. White, Hart Crane and Walt Whitman -- with winding sidestreets from writers little known to those who have not made Mr. Lopate's journey.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for example, Nathaniel Parker Willis's closely observed description of the sidewalk in front of St. Paul's Chapel on lower Broadway, from 1843. There is Charles Dickens's outrage at conditions in the Tombs in 1842, and sketches from such visitors as Jose Marti, Wong Chin Foo and Celine. Dawn Powell was both amused and appalled in her cocktail-party diaries of 1939, and Langston Hughes had a "swell time" at house-rent parties in Harlem, even as he heard the growing bitterness shaking the floorboards. There is also this line from Edmund Wilson's random thoughts in 1926: "People on Lexington Avenue are wishing that they lived in a more cheerful street."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well-known essayist who annually compiles essay anthologies for Anchor Books, Mr. Lopate knew better than to search for breadth, for the overarching pieces that try to digest the city whole. Just as New York is a city of villages, so is the book.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infinite -- nobody comes to the end of it, nobody can boast too well that they know all of it," he said, in his book-lined brownstone in Carroll Gardens, Brooklyn. (The line echoes a famous description of Brooklyn by Thomas Wolfe, which is of course included in the book.) "So the way to get at it is by colliding impressions, some geographical, some of it class perceptions. You have Henry James recoiling at the spectacle of immigrants pouring into Ellis Island, side by side with Abraham Cahan writing about his fellow Jews casting their sins into the East River."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themes were consistent in writing through the two centuries, he said: the contrasts between glamour and squalor, celebrity and alienation, density and loneliness; the obsession with commerce, and what he describes in the introduction as the city's "addictive, temptress quality, which ensnares newcomers and convinces them -- no matter how they may suffer at its hands -- that no place else will do."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a departure from the usual format of the Library of America's volumes, doubled in size from its originally planned 500 pages because of the wealth of material on the favorite city of American writers. Mr. Lopate argued with his publisher over including classics like Bartleby, but despite extensive culling, most of his favorites stayed in. If most of the pieces look backward rather than at the current moment, he said, it is because writers tend to conserve the past in a way the city itself does not.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Lopate, who is 54, did not include his own writing about New York in the collection, although it has been extensive. Having grown up in Williamsburg and Fort Greene,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book-loving parents (Leonard Lopate, the public radio talk-show host, is his brother), he has been more adventuresome in his travels around the city than most in the literary world, writing extensively about architecture and urban planning. He has also published a volume about his experiences teaching in a public school, and has a new collection of film criticism out this fall. One of his books, which includes a song to bachelorhood, was contradicted in 1990 when he married Cheryl Cipriani, a book designer; they have a 4-year-old daughter.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his writing, like many of the essays he quotes, is personal in nature, a bit cranky -- one of his best-known essays is "Against Joie de Vivre" -- and direct in its search for authenticity. Though his speech is unaccented, the hometown of his writing is unmistakable.</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669" style="position:absolute;z-index:252878848"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Phillip Lopate has edited a 1,000-page anthology about New York City. (Librado Romero/The New York Times)</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1998</w:t>
      </w:r>
    </w:p>
    <w:p>
      <w:pPr>
        <w:pStyle w:val="Normal433"/>
      </w:pPr>
    </w:p>
    <w:p>
      <w:pPr>
        <w:pStyle w:val="Normal433"/>
        <w:ind w:left="200"/>
        <w:sectPr>
          <w:type w:val="continuous"/>
          <w:pgMar w:top="840" w:right="1000" w:bottom="840" w:left="1000" w:header="400" w:footer="400"/>
          <w:pgNumType w:fmt="decimal"/>
          <w:cols w:space="720"/>
        </w:sectPr>
      </w:pPr>
      <w:r>
        <w:br/>
      </w:r>
      <w:r>
        <w:pict>
          <v:line id="_x0000_s2670"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542"/>
          <w:headerReference w:type="default" r:id="rId3543"/>
          <w:footerReference w:type="even" r:id="rId3544"/>
          <w:footerReference w:type="default" r:id="rId3545"/>
          <w:headerReference w:type="first" r:id="rId3546"/>
          <w:footerReference w:type="first" r:id="rId3547"/>
          <w:pgSz w:w="12240" w:h="15840"/>
          <w:pgMar w:top="840" w:right="1000" w:bottom="840" w:left="1000" w:header="400" w:footer="400"/>
          <w:pgNumType w:fmt="decimal"/>
          <w:cols w:space="720"/>
          <w:titlePg w:val="0"/>
        </w:sectPr>
      </w:pPr>
    </w:p>
    <w:p>
      <w:pPr>
        <w:pStyle w:val="Normal434"/>
      </w:pPr>
    </w:p>
    <w:p>
      <w:pPr>
        <w:pStyle w:val="Normal434"/>
      </w:pPr>
      <w:r>
        <w:pict>
          <v:shape id="_x0000_i2671" type="#_x0000_t75" alt="LexisNexis®" style="width:147.75pt;height:30pt">
            <v:imagedata r:id="rId17" o:title=""/>
          </v:shape>
        </w:pict>
      </w:r>
      <w:r>
        <w:cr/>
      </w:r>
    </w:p>
    <w:p>
      <w:pPr>
        <w:pStyle w:val="Heading1432"/>
        <w:keepNext w:val="0"/>
        <w:spacing w:after="200" w:line="340" w:lineRule="atLeast"/>
        <w:ind w:left="0" w:right="0" w:firstLine="0"/>
        <w:jc w:val="center"/>
      </w:pPr>
      <w:hyperlink r:id="rId3548" w:history="1">
        <w:r>
          <w:rPr>
            <w:rFonts w:ascii="arial" w:eastAsia="arial" w:hAnsi="arial" w:cs="arial"/>
            <w:b/>
            <w:i/>
            <w:strike w:val="0"/>
            <w:color w:val="0077CC"/>
            <w:sz w:val="28"/>
            <w:u w:val="single"/>
            <w:vertAlign w:val="baseline"/>
          </w:rPr>
          <w:t>ISRAELI TRADE UNION VOTE INDICATES CLOSE ELECTION IN JUNE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1981, Thursday, Late City Final Edition</w:t>
      </w:r>
    </w:p>
    <w:p>
      <w:pPr>
        <w:pStyle w:val="Normal434"/>
        <w:keepNext w:val="0"/>
        <w:spacing w:after="0" w:line="240" w:lineRule="atLeast"/>
        <w:ind w:right="0"/>
        <w:jc w:val="both"/>
      </w:pPr>
      <w:bookmarkStart w:id="885" w:name="Bookmark_434"/>
      <w:bookmarkEnd w:id="885"/>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3; Foreign Desk</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 SHIPLER, Special to the New York Times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April 8</w:t>
      </w:r>
    </w:p>
    <w:p>
      <w:pPr>
        <w:pStyle w:val="Normal434"/>
        <w:keepNext/>
        <w:spacing w:before="240" w:after="0" w:line="340" w:lineRule="atLeast"/>
        <w:ind w:left="0" w:right="0" w:firstLine="0"/>
        <w:jc w:val="left"/>
      </w:pPr>
      <w:bookmarkStart w:id="886" w:name="Body_432"/>
      <w:bookmarkEnd w:id="886"/>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72" style="position:absolute;z-index:252880896"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Returns from the trade union federation's elections showed today that, despite gains by the opposition Labor Party, the Likud bloc of Prime Minister Menachem Begin had held its important base of support among the non-European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raising the likelihood of a close general election in June.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took place yesterday among the members of the Histadrut, Israel's largest federation of unions. Most of the ballots had been counted by this afternoon.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Party's list of delegates to the federation's national convention won 64 percent of the votes, compared with 55 percent in the last elections, four years ago.</w:t>
      </w:r>
    </w:p>
    <w:p>
      <w:pPr>
        <w:pStyle w:val="Normal43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Israeli trade union, the Histadrut, election returns indicate liklihood of close election in June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reversal of a 15-year-downward trend. The Likud share of the votes dropped to 25 percent from its 1977 share of 28 percent.</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Major Labor Gain Is Seen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call it a tie,'' said Nahum Barnea, a political columnist. Considering that the Histadrut membership is decidedly more pro-Labor than the Israeli electorate as a whole, he said, the Labor Party appeared to have made no significant inroads into Likud strongholds.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claimed satisfaction, with Labor hailing the gain as greater than expected, and the Likud expressing relief that the loss was less than anticipated.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analysis of the voting patterns, Hanoch Smith, a prominent pollster, concluded that while Likud's strength had diminished among the urban lower class, it had not been eroded among the blue-collar immigrant population of the development towns, made up largely of Jews who have come from Asian or African countries.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he explained, Labor's gains seemed to have come mostly from among those who last time voted for the Democratic Movement for Change, a faction that joined the Begin coalition Government. Some of these voters are expected to cast ballots in the general election for a new party headed by Moshe Dayan, the former Foreign Minister, whose list was not involved in the Histadrut elections.</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Likud Voters Stayed Put'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 large the Likud voters stayed put,'' Mr. Smith explained.  ''Likud still has a good hold on its base support. I think we're going to have a terrific Knesset race. No one's got this thing sewed up, and both major parties will have to go all out.''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Shimon Peres, chairman of the Labor Party, also seemed to greet the results somberly. ''I think we are facing a very serious struggle,'' he told a radio interviewer. ''We should really work very hard to win the forthcoming election.''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Prime Minister Begin said that his faction had been surprisingly successful. ''I firmly believe that my party will form the next government,'' he declared.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gains and the Likud losses were magnified somewhat by the fact that in the last elections, Labor ran separately from two small factions with which it was combined in this one, and the Likud ran separately this time from a faction that was on its lists four years ago. This meant that for the purposes of comparison, the Labor percentage now should be adjusted downward by 2 or 3 percentage points, and the Likud percentage last time reduced by a point or two.</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Parties Suffer Setbacks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noted that the small parties had taken a beating, with the Communists winning just 2.8 percent. A centrist party known as Shinui got 2 percent. The Rafi faction, once part of the Begin coalition, received 1 percent.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Histadrut is a major political and economic force embracing about 60 percent of the Israeli electorate. It owns heavy industries, a chain of department stores and supermarkets, an insurance company, a banking chain and a network of hospitals and clinics.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voters generally include a disproportionately high number of Israeli Arabs, who tend to cast their ballots for Labor or the Communists, but hardly ever for the Likud. About a quarter of the Arabs in east Jerusalem who were eligible were said to have voted.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voter turnout was about 60 percent, compared with 68 percent in 1977. Then, the Likud won half the percentage in the Histadrut elections as it had already won in the general elections.</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73" style="position:absolute;z-index:252881920"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members of Histadrut</w:t>
      </w:r>
    </w:p>
    <w:p>
      <w:pPr>
        <w:pStyle w:val="Normal434"/>
      </w:pPr>
    </w:p>
    <w:p>
      <w:pPr>
        <w:pStyle w:val="Normal434"/>
        <w:ind w:left="200"/>
        <w:sectPr>
          <w:type w:val="continuous"/>
          <w:pgMar w:top="840" w:right="1000" w:bottom="840" w:left="1000" w:header="400" w:footer="400"/>
          <w:pgNumType w:fmt="decimal"/>
          <w:cols w:space="720"/>
        </w:sectPr>
      </w:pPr>
      <w:r>
        <w:br/>
      </w:r>
      <w:r>
        <w:pict>
          <v:line id="_x0000_s2674"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549"/>
          <w:headerReference w:type="default" r:id="rId3550"/>
          <w:footerReference w:type="even" r:id="rId3551"/>
          <w:footerReference w:type="default" r:id="rId3552"/>
          <w:headerReference w:type="first" r:id="rId3553"/>
          <w:footerReference w:type="first" r:id="rId3554"/>
          <w:pgSz w:w="12240" w:h="15840"/>
          <w:pgMar w:top="840" w:right="1000" w:bottom="840" w:left="1000" w:header="400" w:footer="400"/>
          <w:pgNumType w:fmt="decimal"/>
          <w:cols w:space="720"/>
          <w:titlePg w:val="0"/>
        </w:sectPr>
      </w:pPr>
    </w:p>
    <w:p>
      <w:pPr>
        <w:pStyle w:val="Normal435"/>
      </w:pPr>
    </w:p>
    <w:p>
      <w:pPr>
        <w:pStyle w:val="Normal435"/>
      </w:pPr>
      <w:r>
        <w:pict>
          <v:shape id="_x0000_i2675" type="#_x0000_t75" alt="LexisNexis®" style="width:147.75pt;height:30pt">
            <v:imagedata r:id="rId17" o:title=""/>
          </v:shape>
        </w:pict>
      </w:r>
      <w:r>
        <w:cr/>
      </w:r>
    </w:p>
    <w:p>
      <w:pPr>
        <w:pStyle w:val="Heading1433"/>
        <w:keepNext w:val="0"/>
        <w:spacing w:after="200" w:line="340" w:lineRule="atLeast"/>
        <w:ind w:left="0" w:right="0" w:firstLine="0"/>
        <w:jc w:val="center"/>
      </w:pPr>
      <w:hyperlink r:id="rId3555" w:history="1">
        <w:r>
          <w:rPr>
            <w:rFonts w:ascii="arial" w:eastAsia="arial" w:hAnsi="arial" w:cs="arial"/>
            <w:b/>
            <w:i/>
            <w:strike w:val="0"/>
            <w:color w:val="0077CC"/>
            <w:sz w:val="28"/>
            <w:u w:val="single"/>
            <w:vertAlign w:val="baseline"/>
          </w:rPr>
          <w:t xml:space="preserve">Poems Around the House </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2001 Sunday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5"/>
        <w:keepNext w:val="0"/>
        <w:spacing w:after="0" w:line="240" w:lineRule="atLeast"/>
        <w:ind w:right="0"/>
        <w:jc w:val="both"/>
      </w:pPr>
      <w:bookmarkStart w:id="887" w:name="Bookmark_435"/>
      <w:bookmarkEnd w:id="887"/>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15</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Albert Mobilio;  Albert Mobilio is the fiction editor of Bookforum. His new book of poems, "Me With Animal Towering," will be published this fall.</w:t>
      </w:r>
    </w:p>
    <w:p>
      <w:pPr>
        <w:pStyle w:val="Normal435"/>
        <w:keepNext/>
        <w:spacing w:before="240" w:after="0" w:line="340" w:lineRule="atLeast"/>
        <w:ind w:left="0" w:right="0" w:firstLine="0"/>
        <w:jc w:val="left"/>
      </w:pPr>
      <w:bookmarkStart w:id="888" w:name="Body_433"/>
      <w:bookmarkEnd w:id="888"/>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76" style="position:absolute;z-index:252883968"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SKIRTS AND SLACKS</w:t>
      </w:r>
    </w:p>
    <w:p>
      <w:pPr>
        <w:pStyle w:val="Normal4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Poems.</w:t>
      </w:r>
    </w:p>
    <w:p>
      <w:pPr>
        <w:pStyle w:val="Normal4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 S. Di Piero.</w:t>
      </w:r>
    </w:p>
    <w:p>
      <w:pPr>
        <w:pStyle w:val="Normal4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 pp. New York:</w:t>
      </w:r>
    </w:p>
    <w:p>
      <w:pPr>
        <w:pStyle w:val="Normal4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A. Knopf. $22.</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symbolist poet Paul Valery once wrote that a poem's worth depended on its "perfect adaptation in the sphere of the perfect uselessness." In the 19th century this notion of verse for verse's sake subverted the dominant utilitarian expectations of poetry. Poetry, to paraphrase Valery, wasn't a tool for teaching or self-understanding, but rather a bauble, an objet d'art whose seamless unpracticality alone might command the attention of readers. These days no one needs to argue for poetry's splendid isolation; it has become an almost universally accepted example of self-consuming effetism.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Poetry may never again be seen as essential equipment for living, but when practiced by W. S. Di Piero it might at least be valued as a handy household appliance. This appliance isolates sights, sounds and ideas from the rapid-fire, undifferentiated stream of sensory noise in which we daily swim. Offering scrupulously observant freeze frames of consciousness, Di Piero's seventh collection, "Skirts and Slacks," deserves convenient placement by the telephone, television, computer or radio so as to be ready to retune a static-buzzed mind's reflective potential.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Aiming to fashion an "exacter, plainer poetry" from "life's casual rush," Di Piero speaks conversationally, yet never slackly so: "It's equinox. / Sycamore leaves bank at curbs / and blip in bike-wheel spokes. / My old library's closed. It's always closed / when I make visits home." Out of this near telegraphy, he manages to conjure a lushly elegiac mood. Indeed, many of the poems in this volume are rooted in feelings of loss; whether he is writing about an Italian neighborhood in South Philadelphia, where he was born, or personal relationships, Di Piero is ever alert to the way the past ceaselessly consumes the present. He expertly mines ordinary life, in this instance an old photo, perhaps of his parents at the New Jersey shore, for emblems of evanescence: "Snow falls on the boardwalk / where they never walked that winter, / streetlamps in white boas, surf light / patching shuttered storefronts. / Where are they? The Ferris wheel / they once rode looks green." With language that's as simple as it is musical, Di Piero sets dazzling moments amid plainsong, thus surprising us when streetlights transform into feathery costumes.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his reliable sense of occasions fit for minor-key mourning falters, and he delivers instead a slightly sticky anecdote. But when he recreates the streets of his hometown, he does so with a piercing specificity; this is a place where commonness is elevated by close scrutiny to something otherworldly. In "Oregon Avenue on a Good Day," Di Piero begins by invoking an odoriferous muse: "Some nights I dream the taste / of pitch and bus fumes and leaf meal / from my old exacting street."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memory acquires momentum, his cadences and language keep pace, taking on the feel of Hart Crane's celebration of another urban landscape: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how beautiful,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fused presence, a casual fall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light that strikes and spreads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enameled aluminum siding, brick,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spangled stonework, fake fieldstone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clapboard, leftover Santa lights,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casements trimmed in yellow fiberglass,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common dream of the all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only this, that's exactly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can't find.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Crane's task -- to sing the praises of the Brooklyn Bridge -- seems easy when compared with Di Piero's mission to invest the run-down,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of South Philly with epic grandeur. Yet he succeeds, strangely enough, by employing the vocabulary of a building inspector -- spangled stonework, fake fieldstone" -- in such a way as to ennoble both the junky streetscape and the misguided, underfinanced aspirations of its residents.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"Finished Basement," the second section of "Cheap Gold Flats," Di Piero peers behind the aluminum siding and down the stairs to recall a mother's deathbed. He opens offhandedly: "Tonight's big question: What will she / be laid out in?" But as we draw closer to the dying woman, to answer the opening question, Di Piero bends this slangy beat to his own ends: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 bracelet, definitely, the one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hardly wore, and cheap gold flats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made her look young and men look twice.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Yackety-yak. The unconscious bone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miss a thing we say,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used-up flesh helpless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pillow. Later, alone with her,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noise near me is this new rattle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throat. I hear it behind me, too,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disposal upstairs, a drainpipe clearing,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 is, I feel it coming closer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finger my hair and stroke my neck.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 are in a very particular place, the wood-paneled rec room where pipes gurgle behind the drop ceiling (the only place to go is down to row-house living). Finding in plumbing imagery an echo of a death rattle, Di Piero invests this scene with a plaintive, almost unbearable, typicality: this is the way people die and have died, he seems to be saying. It is nothing and everything every time.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translator from the Italian and a critic, Di Piero is dedicated to a communicative ideal -- he wants us to see, hear and taste his written world. In a 1981 essay, "Notes on Memory and Enthusiasm," Di Piero denounced hermetic poetry, the sort Valery might have championed, as a poetry of "privileged concealment." "The poem," he argues instead, "is an act of deliverance." By this he means, no doubt, both deliverance from and deliverance to -- deliverance from the noise of daily life, and deliverance to its hidden essence, its secret language. As he writes here in a poem called "Stanzas":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away whatever you want,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deliver me to derangements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sweet, ordered, derelict words. </w:t>
      </w:r>
    </w:p>
    <w:p>
      <w:pPr>
        <w:pStyle w:val="Normal435"/>
        <w:keepNext w:val="0"/>
        <w:spacing w:before="240" w:after="0" w:line="260" w:lineRule="atLeast"/>
        <w:ind w:left="0" w:right="0" w:firstLine="0"/>
        <w:jc w:val="left"/>
      </w:pPr>
      <w:r>
        <w:br/>
      </w:r>
      <w:hyperlink r:id="rId3556" w:history="1">
        <w:r>
          <w:rPr>
            <w:rFonts w:ascii="arial" w:eastAsia="arial" w:hAnsi="arial" w:cs="arial"/>
            <w:b w:val="0"/>
            <w:i/>
            <w:strike w:val="0"/>
            <w:color w:val="0077CC"/>
            <w:sz w:val="20"/>
            <w:u w:val="single"/>
            <w:vertAlign w:val="baseline"/>
          </w:rPr>
          <w:t>http://www.nytimes.com</w:t>
        </w:r>
      </w:hyperlink>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2001</w:t>
      </w:r>
    </w:p>
    <w:p>
      <w:pPr>
        <w:pStyle w:val="Normal435"/>
      </w:pPr>
    </w:p>
    <w:p>
      <w:pPr>
        <w:pStyle w:val="Normal435"/>
        <w:ind w:left="200"/>
        <w:sectPr>
          <w:type w:val="continuous"/>
          <w:pgMar w:top="840" w:right="1000" w:bottom="840" w:left="1000" w:header="400" w:footer="400"/>
          <w:pgNumType w:fmt="decimal"/>
          <w:cols w:space="720"/>
        </w:sectPr>
      </w:pPr>
      <w:r>
        <w:br/>
      </w:r>
      <w:r>
        <w:pict>
          <v:line id="_x0000_s2677"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557"/>
          <w:headerReference w:type="default" r:id="rId3558"/>
          <w:footerReference w:type="even" r:id="rId3559"/>
          <w:footerReference w:type="default" r:id="rId3560"/>
          <w:headerReference w:type="first" r:id="rId3561"/>
          <w:footerReference w:type="first" r:id="rId3562"/>
          <w:pgSz w:w="12240" w:h="15840"/>
          <w:pgMar w:top="840" w:right="1000" w:bottom="840" w:left="1000" w:header="400" w:footer="400"/>
          <w:pgNumType w:fmt="decimal"/>
          <w:cols w:space="720"/>
          <w:titlePg w:val="0"/>
        </w:sectPr>
      </w:pPr>
    </w:p>
    <w:p>
      <w:pPr>
        <w:pStyle w:val="Normal436"/>
      </w:pPr>
    </w:p>
    <w:p>
      <w:pPr>
        <w:pStyle w:val="Normal436"/>
      </w:pPr>
      <w:r>
        <w:pict>
          <v:shape id="_x0000_i2678" type="#_x0000_t75" alt="LexisNexis®" style="width:147.75pt;height:30pt">
            <v:imagedata r:id="rId17" o:title=""/>
          </v:shape>
        </w:pict>
      </w:r>
      <w:r>
        <w:cr/>
      </w:r>
    </w:p>
    <w:p>
      <w:pPr>
        <w:pStyle w:val="Heading1434"/>
        <w:keepNext w:val="0"/>
        <w:spacing w:after="200" w:line="340" w:lineRule="atLeast"/>
        <w:ind w:left="0" w:right="0" w:firstLine="0"/>
        <w:jc w:val="center"/>
      </w:pPr>
      <w:hyperlink r:id="rId3563" w:history="1">
        <w:r>
          <w:rPr>
            <w:rFonts w:ascii="arial" w:eastAsia="arial" w:hAnsi="arial" w:cs="arial"/>
            <w:b/>
            <w:i/>
            <w:strike w:val="0"/>
            <w:color w:val="0077CC"/>
            <w:sz w:val="28"/>
            <w:u w:val="single"/>
            <w:vertAlign w:val="baseline"/>
          </w:rPr>
          <w:t>CHANGE COMES AS A LOSS TO YORKVILLE OLD-TIMERS</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1980, Sunday, Late City Final Edition</w:t>
      </w:r>
    </w:p>
    <w:p>
      <w:pPr>
        <w:pStyle w:val="Normal436"/>
        <w:keepNext w:val="0"/>
        <w:spacing w:after="0" w:line="240" w:lineRule="atLeast"/>
        <w:ind w:right="0"/>
        <w:jc w:val="both"/>
      </w:pPr>
      <w:bookmarkStart w:id="889" w:name="Bookmark_436"/>
      <w:bookmarkEnd w:id="889"/>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58, Column 3; Metropolitan Desk</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436"/>
        <w:keepNext/>
        <w:spacing w:before="240" w:after="0" w:line="340" w:lineRule="atLeast"/>
        <w:ind w:left="0" w:right="0" w:firstLine="0"/>
        <w:jc w:val="left"/>
      </w:pPr>
      <w:bookmarkStart w:id="890" w:name="Body_434"/>
      <w:bookmarkEnd w:id="890"/>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79" style="position:absolute;z-index:252886016"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93d Street and Second Avenue, a demolition crew's bulldozer is ending one chapter in the varied life of a Yorkville neighborhood.  In several months, the demolition of two tenements will leave a block-long side of the avenue razed for the construction of a highrise apartment building. The work affects few people directly, for many of the tenants left years ago. But if the development of Third Avenue is a clue, the new construction will probably spur the transformation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into a place full of shops and restaurants catering to professional people.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neighborhood - citing the empty storefronts, dingy buildings and piles of garbage on streets in the lower 90's - say the change seems to be a good thing. But some, particularly those who have lived in in the area for 25 years or more, say that this part of Yorkville has gone downhill and that the neighborhood spirit of several decades ago cannot be recaptured.</w:t>
      </w:r>
    </w:p>
    <w:p>
      <w:pPr>
        <w:pStyle w:val="Normal43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to look at, I know,'' said Joseph Wagner Jr., the proprietor of Wagner's Triboro Bar and Restaurant, at 1807 Second Avenue. ''When I was growing up here was no one threw litter on the sidewalk. Mr. Macchia, the iceman, made sure of that.''</w:t>
      </w:r>
    </w:p>
    <w:p>
      <w:pPr>
        <w:pStyle w:val="Normal4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Murals, Trophies, Photographs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Wagner's, a meeting place for the members of the old neighborhood, is living out its last days. It used to be frequented by the workers at the Ruppert Brewery a block south, which closed in 1965 and was torn down for construction of high-rise apartment projects. With its faded murals of rural scenery, a mounted deer head, sports trophies and faded photographs, Wagner's was quaint enough, the Miller Brewing Company decided, to serve as a backdrop for one of its beer commercials.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Wagner , who tends bar while his wife, Pauline, cooks, inherited the place from his father. He said jobs at the brewery on 92d Street, with ''its beautiful smell of cooking grain,'' drew together Austrian immigrants, among them his father, just after World War I. More came to Yorkville after World War II.</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on 94th Street, and the only time I left the neighborhood was when I was in the Marine Corps, from 1943 to 1945,'' said Mr. Wagner, who is 57 years old. ''During the Depression the place was poor, but everyone knew each other. On Sundays families came here. There'd be a goulash and pitchers of beer.''</w:t>
      </w:r>
    </w:p>
    <w:p>
      <w:pPr>
        <w:pStyle w:val="Normal4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 From New Jersey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in here are mostly Irish now,'' said Mr. Wagner. The Austrian community, like the rest of old Yorkville, had already begun to leave for the suburbs when the brewery closed. The Wagners commute every day from New Jersey.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could never afford to buy their place.  Nearby, an elderly couple who survived a concentration camp must also leave. The landlord's compensation for their eviction will not go far in today's real-estate market, but they look ahead without despair.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avenue, Rhea Kidd watched Amjad Ali set up the newspaper store he had recently taken over from her. ''No more babies to care for now,'' said Mrs. Kidd. ''They've grown up.'' She plans to remain in an unrenovated apartment above the store, for which she pays a fraction of the rent being charged in the newly rehabilitated building next door.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Ali, who came over from Pakistan in 1976, has painted the store and installed brighter lights, a coffee maker and a pinball machine. He said that by ordering more newspapers, he has sold twice as many as before.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a new apartment opposite the store will improve his business. ''More people will be coming here when the high-rise goes up,'' he said, looking across the avenue. He is already investigating newspaper delivery service for the apartment dwellers to come.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H. Delson, chairman of Community Board 8, which serves the area, hopes that apartment construction will persuade people to buy and renovate the neighborhood's old walk-up apartments.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Avenue is going through a tremendous change,'' Mr. Delson said. ''New restaurants are springing up all over the place. It's happened to a lesser extent on Second, but people want to be assured it's safe.''</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80" style="position:absolute;z-index:252887040"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a building on Third Ave. and 94 st Photo of Joe Wagner, his wife Pauline and a cook, Barbara Bray</w:t>
      </w:r>
    </w:p>
    <w:p>
      <w:pPr>
        <w:pStyle w:val="Normal436"/>
      </w:pPr>
    </w:p>
    <w:p>
      <w:pPr>
        <w:pStyle w:val="Normal436"/>
        <w:ind w:left="200"/>
        <w:sectPr>
          <w:type w:val="continuous"/>
          <w:pgMar w:top="840" w:right="1000" w:bottom="840" w:left="1000" w:header="400" w:footer="400"/>
          <w:pgNumType w:fmt="decimal"/>
          <w:cols w:space="720"/>
        </w:sectPr>
      </w:pPr>
      <w:r>
        <w:br/>
      </w:r>
      <w:r>
        <w:pict>
          <v:line id="_x0000_s2681"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564"/>
          <w:headerReference w:type="default" r:id="rId3565"/>
          <w:footerReference w:type="even" r:id="rId3566"/>
          <w:footerReference w:type="default" r:id="rId3567"/>
          <w:headerReference w:type="first" r:id="rId3568"/>
          <w:footerReference w:type="first" r:id="rId3569"/>
          <w:pgSz w:w="12240" w:h="15840"/>
          <w:pgMar w:top="840" w:right="1000" w:bottom="840" w:left="1000" w:header="400" w:footer="400"/>
          <w:pgNumType w:fmt="decimal"/>
          <w:cols w:space="720"/>
          <w:titlePg w:val="0"/>
        </w:sectPr>
      </w:pPr>
    </w:p>
    <w:p>
      <w:pPr>
        <w:pStyle w:val="Normal437"/>
      </w:pPr>
    </w:p>
    <w:p>
      <w:pPr>
        <w:pStyle w:val="Normal437"/>
      </w:pPr>
      <w:r>
        <w:pict>
          <v:shape id="_x0000_i2682" type="#_x0000_t75" alt="LexisNexis®" style="width:147.75pt;height:30pt">
            <v:imagedata r:id="rId17" o:title=""/>
          </v:shape>
        </w:pict>
      </w:r>
      <w:r>
        <w:cr/>
      </w:r>
    </w:p>
    <w:p>
      <w:pPr>
        <w:pStyle w:val="Heading1435"/>
        <w:keepNext w:val="0"/>
        <w:spacing w:after="200" w:line="340" w:lineRule="atLeast"/>
        <w:ind w:left="0" w:right="0" w:firstLine="0"/>
        <w:jc w:val="center"/>
      </w:pPr>
      <w:hyperlink r:id="rId3570" w:history="1">
        <w:r>
          <w:rPr>
            <w:rFonts w:ascii="arial" w:eastAsia="arial" w:hAnsi="arial" w:cs="arial"/>
            <w:b/>
            <w:i/>
            <w:strike w:val="0"/>
            <w:color w:val="0077CC"/>
            <w:sz w:val="28"/>
            <w:u w:val="single"/>
            <w:vertAlign w:val="baseline"/>
          </w:rPr>
          <w:t>EXTRADITION HEARING SCHEDULED IN GEORGIA FOR SUSPECT IN BUFFALO MURDERS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1981, Friday, Late City Final Edition</w:t>
      </w:r>
    </w:p>
    <w:p>
      <w:pPr>
        <w:pStyle w:val="Normal437"/>
        <w:keepNext w:val="0"/>
        <w:spacing w:after="0" w:line="240" w:lineRule="atLeast"/>
        <w:ind w:right="0"/>
        <w:jc w:val="both"/>
      </w:pPr>
      <w:bookmarkStart w:id="891" w:name="Bookmark_437"/>
      <w:bookmarkEnd w:id="891"/>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3; Metropolitan Desk</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 A. FARBER</w:t>
      </w:r>
    </w:p>
    <w:p>
      <w:pPr>
        <w:pStyle w:val="Normal437"/>
        <w:keepNext/>
        <w:spacing w:before="240" w:after="0" w:line="340" w:lineRule="atLeast"/>
        <w:ind w:left="0" w:right="0" w:firstLine="0"/>
        <w:jc w:val="left"/>
      </w:pPr>
      <w:bookmarkStart w:id="892" w:name="Body_435"/>
      <w:bookmarkEnd w:id="892"/>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83" style="position:absolute;z-index:25288908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25-year-old Army private who is suspected of killing several black men in Buffalo was turned over to civilian authorities in Georgia yesterday, but he refused to waive his right to extradition proceedings.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Attorney Edward C. Cosgrove of Erie County, initiated steps on Wednesday to have the suspect, Joseph O. Christopher, returned to Buffalo. The action was taken after a grand jury issued a sealed indictment in connection with the murders of three black men.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Cosgrove would not identify the indicted man, but he said that the grand jury had acted chiefly on the basis of evidence seized at a Buffalo house, where Private Christopher had lived with his family until joining the Army last November, and at the family's nearby hunting camp.</w:t>
      </w:r>
    </w:p>
    <w:p>
      <w:pPr>
        <w:pStyle w:val="Normal43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Extradition hearing scheduled in Georgia for suspect in Buffalo (NY) murders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yesterday, Private Christopher, who is white, was a prisoner in the stockade at Fort Benning, Ga., on charges of attempting to murder a black soldier last January. For a time, he had been hospitalized for self-inflicted razor cuts.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Christopher last week became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central figure in the investigation of murders in New York State after he allegedly bragged to nurses at Fort Benning that he had killed blacks in Buffalo and in New York.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black men, a black teen-ager and dark-skinned Hispanic man were slain in attacks in Buffalo, Niagara Falls, Rochester and New York last year, shortly before the suspect entered the Army or while he was on leave.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Nurses Testify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nurses, Capt. Bernard Burgess and Lieut. Dorothy Anderson, testified before the Erie County grand jury earlier this week. Mr.  Cosgrove said the grand jury was shown knives and .22-caliber ammunition that had been recovered from the Christopher home in Buffalo and the family's cabin in Ellington, N.Y., 40 miles southwest of Buffalo. Some months ago, the Buffalo police said they were convinced that the murders now cited in the indictment and others had been committed with a sawed-off .22-caliber rifle.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hearing yesterday in Columbus, Ga., just outside Fort Benning, Private Christopher insisted on a formal extradi-</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tion hearing. Judge John Hand of the Chattahoochee Judicial District set May 8 for such a hearing.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 Christopher's alleged involvement in the killings has stunned the neat, predominantly Italian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Buffalo where he grew up and lived most of his life.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neighbors, including two clergymen who knew him, described the suspect as a quiet, considerate, church-going young man who was never heard to utter a racial slur or to show any particular interest in relations between blacks and whites.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did this, his mind must have snapped,'' said Mrs. Edward Schroeder, an 81-year-old widow who lives across the street from the Christopher family's modest clapboard house at 89 Weber Street, on the city's East Side. ''He was an ordinary guy, a good boy who helped all of us on the block.''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Christopher's only previous involvement with the authorities in Buffalo came in April 1980, when he informed the police that he had lost a gun for which he had a permit. Nicholas G.  Baitch, Erie County's pistol permit administrator, said yesterday that the permit was suspended last spring on his ''strong recommendation.'' It was not immediately clear why the permit was suspended.</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Attended Parish Classes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Christopher was born on July 26, 1955, in Buffalo. His father, Nicholas, the son of Italian immigrants, was a maintenance employee with the city's Sanitation Department before he died in 1975. His mother, Therese Hurley Christopher, is a registered nurse at Deaconess Hospital. The suspect has three sisters, two of whom are older than he. The eldest sister is married.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Christopher family moved into their Weber Avenue home in 1962.  Private Christopher attended parish classes at St. Lawrence Roman Catholic Church, a few blocks away, before being enrolled in public schools. He was a Cub Scout in a pack led by his father. In 1971, Private Christopher entered the automotive mechanics program at Burgard Vocational High School. He is remembered there as an unassuming, somewhat self-conscious student who did not ''hassle'' teachers.</w:t>
      </w:r>
    </w:p>
    <w:p>
      <w:pPr>
        <w:pStyle w:val="Normal437"/>
      </w:pPr>
    </w:p>
    <w:p>
      <w:pPr>
        <w:pStyle w:val="Normal437"/>
        <w:ind w:left="200"/>
        <w:sectPr>
          <w:type w:val="continuous"/>
          <w:pgMar w:top="840" w:right="1000" w:bottom="840" w:left="1000" w:header="400" w:footer="400"/>
          <w:pgNumType w:fmt="decimal"/>
          <w:cols w:space="720"/>
        </w:sectPr>
      </w:pPr>
      <w:r>
        <w:br/>
      </w:r>
      <w:r>
        <w:pict>
          <v:line id="_x0000_s2684"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571"/>
          <w:headerReference w:type="default" r:id="rId3572"/>
          <w:footerReference w:type="even" r:id="rId3573"/>
          <w:footerReference w:type="default" r:id="rId3574"/>
          <w:headerReference w:type="first" r:id="rId3575"/>
          <w:footerReference w:type="first" r:id="rId3576"/>
          <w:pgSz w:w="12240" w:h="15840"/>
          <w:pgMar w:top="840" w:right="1000" w:bottom="840" w:left="1000" w:header="400" w:footer="400"/>
          <w:pgNumType w:fmt="decimal"/>
          <w:cols w:space="720"/>
          <w:titlePg w:val="0"/>
        </w:sectPr>
      </w:pPr>
    </w:p>
    <w:p>
      <w:pPr>
        <w:pStyle w:val="Normal438"/>
      </w:pPr>
    </w:p>
    <w:p>
      <w:pPr>
        <w:pStyle w:val="Normal438"/>
      </w:pPr>
      <w:r>
        <w:pict>
          <v:shape id="_x0000_i2685" type="#_x0000_t75" alt="LexisNexis®" style="width:147.75pt;height:30pt">
            <v:imagedata r:id="rId17" o:title=""/>
          </v:shape>
        </w:pict>
      </w:r>
      <w:r>
        <w:cr/>
      </w:r>
    </w:p>
    <w:p>
      <w:pPr>
        <w:pStyle w:val="Heading1436"/>
        <w:keepNext w:val="0"/>
        <w:spacing w:after="200" w:line="340" w:lineRule="atLeast"/>
        <w:ind w:left="0" w:right="0" w:firstLine="0"/>
        <w:jc w:val="center"/>
      </w:pPr>
      <w:hyperlink r:id="rId3577" w:history="1">
        <w:r>
          <w:rPr>
            <w:rFonts w:ascii="arial" w:eastAsia="arial" w:hAnsi="arial" w:cs="arial"/>
            <w:b/>
            <w:i/>
            <w:strike w:val="0"/>
            <w:color w:val="0077CC"/>
            <w:sz w:val="28"/>
            <w:u w:val="single"/>
            <w:vertAlign w:val="baseline"/>
          </w:rPr>
          <w:t>Gehry Puts a Very Different Signature on His Old Hometown's Museum</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2008 Saturday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8"/>
        <w:keepNext w:val="0"/>
        <w:spacing w:after="0" w:line="240" w:lineRule="atLeast"/>
        <w:ind w:right="0"/>
        <w:jc w:val="both"/>
      </w:pPr>
      <w:bookmarkStart w:id="893" w:name="Bookmark_438"/>
      <w:bookmarkEnd w:id="893"/>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ARCHITECTURE REVIEW ART GALLERY OF ONTARIO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1181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NICOLAI OUROUSSOFF</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TORONTO </w:t>
      </w:r>
    </w:p>
    <w:p>
      <w:pPr>
        <w:pStyle w:val="Normal438"/>
        <w:keepNext/>
        <w:spacing w:before="240" w:after="0" w:line="340" w:lineRule="atLeast"/>
        <w:ind w:left="0" w:right="0" w:firstLine="0"/>
        <w:jc w:val="left"/>
      </w:pPr>
      <w:bookmarkStart w:id="894" w:name="Body_436"/>
      <w:bookmarkEnd w:id="894"/>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86" style="position:absolute;z-index:252891136"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Gehry has often said that he likes to forge deep emotional bonds with his architecture projects.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commission to renovate the Art Gallery of Ontario here must have been especially fraught for him. Mr. Gehry grew up on a windy,  tree-lined street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not far from the museum.  His grandmother lived around the corner, where she kept live carp handy in the bathtub for making her gefilte fish.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that this is Mr. Gehry's first commission in his native city, you might expect the building to be a surreal kind of self-reckoning, a voyage through the architect's subconscious.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new Art Gallery of Ontario, which opened to the public on Friday, may catch some fans of the architect off guard. Rather than a tumultuous  creation, this may be one of Mr. Gehry's most gentle and self-possessed designs. It is not a perfect building, yet its  billowing glass facade, which evokes a crystal ship drifting through the city, is a masterly example of how to breathe   life into a staid old structure.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interiors underscore one of the most underrated dimensions of Mr. Gehry's immense talent: a supple feel for context and an ability to balance exuberance with delicious moments of restraint.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tearing apart the old museum, Mr. Gehry carefully threaded new ramps, walkways and stairs through the original. As you step from one area to the next, it is as if you were engaging in a playful dance between old and new.</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building, an imposing stone Beaux-Arts structure completed in 1918, grew in fits and starts over nearly a century. A wing designed to match the original style was added to the main building in the 1920s; a modern sculpture center and gallery shop, clad in precast concrete, were built in 1974.</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damaging addition, however, was a two-story structure that the architect Barton Myers grafted onto the front of the old building on Dundas Street   in the early 1990s. The addition's low brick  form was intended to make the museum more accessible but ended up looking cheap and tawdry. The central entrance was also moved off to one side, which meant that visitors had to pass through a labyrinth of spaces before reaching the heart of the museum.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Gehry's first task was to clean up this mess. He tore away that addition, restoring a grand,  central point of entry. He consolidated all of the museum's commercial functions  -- bookstore, cafe, restaurant, theater  --  at one end of the building, reasserting the primacy of the museum and its art while creating a vibrant communal enclave at that street corner.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glass facade, swelling out one story above the sidewalk, seems to wrap the building and embrace passers-by below. Its faceted glass panels, supported by rows of curved wood beams, evoke the skeleton of a ship's hull  or the ribs of a corset. At either end of the building, the glass peels back to reveal powerful crisscrossing steel and wood structural beams.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unpretentious materials bring to mind one of Mr. Gehry's most powerful early works: his own 1978 house in Santa Monica, Calif., which he described as ''a dumb box'' wrapped in a skin of chain link, galvanized metal and plywood.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an even greater strength of the museum design is how it suggests the interrelationship of art and the city. The bottom portion of the glass overhanging the street angles back slightly to reflect the facades of the pretty Victorian and Georgian houses across the way; the upper section tilts back to reflect the sky. Just above the glass facade, you glimpse the top of the new big,  blue box that houses the contemporary-art galleries, its blocky form balanced on top of the old building.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are refreshing. Mr. Gehry doesn't put art on a pedestal; he asserts its importance while wedding it to everyday life. The rest of the design unfolds in a meandering, almost childlike narrative. An exposed stud wall frames the  entrance, blending into the classical stone shell while adding a touch of warmth. From here, a long sinuous ramp snakes its way through the center of the lobby. The ramp, which provides wheelchair access but can be used by anyone, is an odd conceit. Yet it serves the purpose of slowing your pace as you move toward the galleries, prodding you to leave outside distractions behind.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travel deeper into the building, you experience a delightful tension between old and new. From the lobby you enter  a court  framed on four sides by the original museum's classical arcades. A glass roof supported on steel trusses has been cleaned up, and on a sunny day a heavenly light pours into the space from two stories above.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far end of the court, a spectacular new spiraling wood staircase rises from the second floor, punching through the glass roof and connecting to the contemporary gallery floors in the rear of the building. The staircase leans drunkenly  to one side as it rises, and the tilt of the form sets the whole room in motion. When you reach the first landing, the stair rail keeps rising  rather than becoming level with the floor, so that your view back across the court temporarily disappears and then returns. It's as if you were riding a wave.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textbook example of how architecture can be respectful of the past without being docile. All  the old spaces  and the memories they house  are brought lovingly back to life.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Gehry shows the most restraint in the galleries. Some have been left completely untouched, and  others, like the Thomson Canadian gallery, have been subtly tweaked. Big wooden baseboards have been added to keep the eye upward, focused on the art. Doors are cut into the corners of some of the galleries so that you enter them diagonally, which preserves wall space. (One flaw is a series of rails at waist level that were  designed to allow you to lean to view smaller paintings; they cast a distracting shadow on the wall, and the effect is fussy.)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Gehry seems to have had more fun with the contemporary galleries. Big wood-frame windows offer views onto the park at the back, and skylights funnel sunlight into the upper-floor spaces. The galleries are conceived as big white cubes with a few smaller, boxy spaces arranged inside, shifts in scale that give curators more display choices. They also add an element of surprise: you're not always sure what to expect when you round a corner.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climax arrives in the Gallery Italia, a long, narrow sculpture corridor just behind the new glass facade. The entire composition snaps into place. The facade's gorgeous curved surface  cleaves you close to the old building. Gazing toward the ends of the hall, where the glass curls over and then peels back, you think of the gills of a fish opening up to let in air.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watch the figures jostling outside and then turn to the sculptures, urban life and art seem in perfect balance.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suddenly you grasp what's so moving about this place, despite its flaws. The exuberance is here, of course. But something else tugs at you: the architect's humility in addressing the past.</w:t>
      </w:r>
    </w:p>
    <w:p>
      <w:pPr>
        <w:pStyle w:val="Normal438"/>
        <w:keepNext w:val="0"/>
        <w:spacing w:before="240" w:after="0" w:line="260" w:lineRule="atLeast"/>
        <w:ind w:left="0" w:right="0" w:firstLine="0"/>
        <w:jc w:val="left"/>
      </w:pPr>
      <w:r>
        <w:br/>
      </w:r>
      <w:hyperlink r:id="rId3578" w:history="1">
        <w:r>
          <w:rPr>
            <w:rFonts w:ascii="arial" w:eastAsia="arial" w:hAnsi="arial" w:cs="arial"/>
            <w:b w:val="0"/>
            <w:i/>
            <w:strike w:val="0"/>
            <w:color w:val="0077CC"/>
            <w:sz w:val="20"/>
            <w:u w:val="single"/>
            <w:vertAlign w:val="baseline"/>
          </w:rPr>
          <w:t>http://www.nytimes.com</w:t>
        </w:r>
      </w:hyperlink>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87" style="position:absolute;z-index:252892160"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view of the renovated Art Gallery of Ontario in Toronto. (PHOTOGRAPH BY GEHRY PARTNERS)(C1)</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glass facade of the Art Gallery of Ontario in Toronto reflects the facades of Victorian houses across the street.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spiraling wood staircase rises from the second floor of the museum, which opened on Friday. (PHOTOGRAPHS BY GEHRY PARTNERS)(C5)                                                                           </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2008</w:t>
      </w:r>
    </w:p>
    <w:p>
      <w:pPr>
        <w:pStyle w:val="Normal438"/>
      </w:pPr>
    </w:p>
    <w:p>
      <w:pPr>
        <w:pStyle w:val="Normal438"/>
        <w:ind w:left="200"/>
        <w:sectPr>
          <w:type w:val="continuous"/>
          <w:pgMar w:top="840" w:right="1000" w:bottom="840" w:left="1000" w:header="400" w:footer="400"/>
          <w:pgNumType w:fmt="decimal"/>
          <w:cols w:space="720"/>
        </w:sectPr>
      </w:pPr>
      <w:r>
        <w:br/>
      </w:r>
      <w:r>
        <w:pict>
          <v:line id="_x0000_s2688" style="position:absolute;z-index:25289318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579"/>
          <w:headerReference w:type="default" r:id="rId3580"/>
          <w:footerReference w:type="even" r:id="rId3581"/>
          <w:footerReference w:type="default" r:id="rId3582"/>
          <w:headerReference w:type="first" r:id="rId3583"/>
          <w:footerReference w:type="first" r:id="rId3584"/>
          <w:pgSz w:w="12240" w:h="15840"/>
          <w:pgMar w:top="840" w:right="1000" w:bottom="840" w:left="1000" w:header="400" w:footer="400"/>
          <w:pgNumType w:fmt="decimal"/>
          <w:cols w:space="720"/>
          <w:titlePg w:val="0"/>
        </w:sectPr>
      </w:pPr>
    </w:p>
    <w:p>
      <w:pPr>
        <w:pStyle w:val="Normal439"/>
      </w:pPr>
    </w:p>
    <w:p>
      <w:pPr>
        <w:pStyle w:val="Normal439"/>
      </w:pPr>
      <w:r>
        <w:pict>
          <v:shape id="_x0000_i2689" type="#_x0000_t75" alt="LexisNexis®" style="width:147.75pt;height:30pt">
            <v:imagedata r:id="rId17" o:title=""/>
          </v:shape>
        </w:pict>
      </w:r>
      <w:r>
        <w:cr/>
      </w:r>
    </w:p>
    <w:p>
      <w:pPr>
        <w:pStyle w:val="Heading1437"/>
        <w:keepNext w:val="0"/>
        <w:spacing w:after="200" w:line="340" w:lineRule="atLeast"/>
        <w:ind w:left="0" w:right="0" w:firstLine="0"/>
        <w:jc w:val="center"/>
      </w:pPr>
      <w:hyperlink r:id="rId3585" w:history="1">
        <w:r>
          <w:rPr>
            <w:rFonts w:ascii="arial" w:eastAsia="arial" w:hAnsi="arial" w:cs="arial"/>
            <w:b/>
            <w:i/>
            <w:strike w:val="0"/>
            <w:color w:val="0077CC"/>
            <w:sz w:val="28"/>
            <w:u w:val="single"/>
            <w:vertAlign w:val="baseline"/>
          </w:rPr>
          <w:t>American Dreams</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2006 Sunday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9"/>
        <w:keepNext w:val="0"/>
        <w:spacing w:after="0" w:line="240" w:lineRule="atLeast"/>
        <w:ind w:right="0"/>
        <w:jc w:val="both"/>
      </w:pPr>
      <w:bookmarkStart w:id="895" w:name="Bookmark_439"/>
      <w:bookmarkEnd w:id="895"/>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17</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METCALF</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Metcalf is the critic at large for Slate and a regular contributor to the Book Review.</w:t>
      </w:r>
    </w:p>
    <w:p>
      <w:pPr>
        <w:pStyle w:val="Normal439"/>
        <w:keepNext/>
        <w:spacing w:before="240" w:after="0" w:line="340" w:lineRule="atLeast"/>
        <w:ind w:left="0" w:right="0" w:firstLine="0"/>
        <w:jc w:val="left"/>
      </w:pPr>
      <w:bookmarkStart w:id="896" w:name="Body_437"/>
      <w:bookmarkEnd w:id="896"/>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90" style="position:absolute;z-index:25289420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SHAPE OF THINGS TO COME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Prophecy and the American Voice.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Greil Marcus.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320 pp. Farrar, Straus &amp; Giroux. $25.</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upon a time, rock criticism was like rock 'n' roll. It was sweaty and urgent and expansive. So what if it could be found risible for being so grandiose? It was also somehow apt, for being such a great hot gust up the nose of pop suavity itself. The rock era, along with the evening news and the sit-down dinner, is now done with, and pop music criticism has drifted along with the culture, back toward the suave, the know-it-all and, above all, the cool. Whether criticism should be a cool medium or a hot one I'll leave to others to ponder; here I can only be thankful that Greil Marcus has failed to drift anywhere and start murmuring like the wise old excellency he has every bit earned the right to be.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Marcus pioneered a semi-gonzo style of lay American studies a generation ago, in the pages of Creem and Rolling Stone, and has never quite given up the notion that some popular artists, chief among them Elvis and Dylan, didn't just make songs; they rescued us from our most falsified selves. That the global pop consciousness once fell in line with such a belief, and was once dominated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who, inspired by American rhythm and blues, composed ditty-anthems on electric guitars -- well, it's wholly incredible, isn't it? But this is still America, that brutal crossroads. A sizable portion of the national soul still devotes itself to creating something so undistinctive that it can be sold to anyone, anywhere, while another remains incorrigibly weird, the prophetic American soul of John Winthrop and Howlin' Wolf. Here doom and optimism are impossible to tell apart. Here you'll find Greil Marcus, paleo-rock critic, still hawking his wares.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prophets ''were not there to predict the future,'' Marcus writes in his new book, ''The Shape of Things to Come: Prophecy and the American Voice,'' ''any more than the Old Testament prophets were. Predicting the future is soothsaying; prophecy has more to do with the past than the future. America's prophets prophecy one thing: as God once judged the Children of Israel, America has to judge itself.'' And judge itself America did. From Winthrop's ''Modell of Christian Charity,'' the source for that hardy perennial of the shining ''city upon a hill,'' to Lincoln's patriotic gore, to the oratory of Martin Luther King Jr., the public rhetoric of the country was often apocalyptic. We had to be returned to our exceptional mission, to fulfill our destiny as God's people, or risk total doom. Marcus believes prophecy left the public space with the dashed hopes of the 60's, only to become more oblique, more fugitive. It now expresses itself in an obscure mosaic of portents and symbols: in the post-punk dirges of the Cleveland art band Pere Ubu, in the theme song to ''Twin Peaks,'' even in the face of the actor Bill Pullman. Marcus's is an argument filled with many perfervidly unconnected dots and a lot of tone coloring, and only some quoting can do it justice. From Martin Luther King's assassination we jump cut to the singer Otis Spann, who is extemporizing a blues about King. Marcus writes, ''The piano strikes back at the verse as if every word it holds is a lie, because if words cannot tell the whole truth, words lie, and words can never tell the whole truth, only sound can do that, sound that is not made by men and women but by Nature's God, sound that is not made but found.''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glorious palaver of the old-school Creem variety, and though not always easy to follow in its specifics, it is not entirely unwelcome, especially in this, the heyday of suave. A large and generous chapter is devoted to the miraculous late-career resurgence of Philip Roth, not just as a national literary treasure, but as a kind of American prophet, a proper doomsayer in the Marcus mold. Marcus cannily ties Roth's second youth to the politics of the 90's, by reminding us how terrifying the shifty lumpen intellectuals behind the Contract With America were, and laying out a convincing case that the self-serious bumptiousness of the Gingrich revolution led not only to the Clinton impeachment, but to the jeremiad behind ''The Plot Against America'' and the visionary genius of ''American Pastoral.''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Somewhat less ready to win the reader's full credulity is Marcus's strange panegyric for Bill Pullman's face. ''With his cards faceup and worthless, in each role Pullman traces the footsteps of a previous character,'' Marcus incants, ''and the effect is a feeling of suspension, as Pullman's face seems to contemplate itself more than the world or his enemies, as he tries to read his own mind, and a thin, curling smile pulls against the twitch of murder or suicide in his eyes.''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can lose your head, while all about you are keeping theirs -- this appears to be the motto of Marcus's book. Nonetheless, some further tincture of linearity and patience would have been greatly appreciated. I find the following passage, which announces the book's purpose, to be utterly bewitching, but cannot for the life of me parse it for a stable, portable meaning: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story of two nations, one made of inequality and love, the other of equality and separation. There is the nation in which all must be as they must, where no one truly belongs except as a member of the community. There is the nation in which one must be as he or she can, and the community is dissolved by the claims of the individual. In one nation, the community grants the freedom of the city to the individual. In the other, the individual flees the community even if he or she remains on its streets. The two nations course through the public speeches that made the public space. Regardless of the tension, as the speeches sound, the public space -- as a good, as that place where the nation speaks to itself -- is never in doubt. But now in these pages, public speeches will be replaced by solitaries trying to get someone to listen to them.''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Thrilling as ''The Shape of Things to Come'' is, its greatest achievement may be finally exhausting its readers on American exceptionalism forever. This ''city upon a hill'' business, maybe it's time to give it a rest. Maybe we could complete our errand in the wilderness by assuming the mantle of democracy in humbler, if more tedious, ways, like making sure everyone -- everyone -- has enough health care to lead a purposive, self-respecting life. The spirit of portentous doomsaying, of course, does live on in the public sphere, if outside a paradigm that makes sense to an honorary baby boomer like Marcus (he was born in 1945), for whom the legacy of Winthrop means expanding civil rights, an increasingly permissive private life and album rock. The right, especially the religious right, announces a leprous America behind every shock jock and ''South Park'' episode. Sad as it is to admit, maybe we should leave the visionary brimstone to them.</w:t>
      </w:r>
    </w:p>
    <w:p>
      <w:pPr>
        <w:pStyle w:val="Normal439"/>
      </w:pPr>
    </w:p>
    <w:p>
      <w:pPr>
        <w:pStyle w:val="Normal439"/>
        <w:keepNext w:val="0"/>
        <w:spacing w:before="240" w:after="0" w:line="260" w:lineRule="atLeast"/>
        <w:ind w:left="0" w:right="0" w:firstLine="0"/>
        <w:jc w:val="left"/>
      </w:pPr>
      <w:r>
        <w:br/>
      </w:r>
      <w:hyperlink r:id="rId3586" w:history="1">
        <w:r>
          <w:rPr>
            <w:rFonts w:ascii="arial" w:eastAsia="arial" w:hAnsi="arial" w:cs="arial"/>
            <w:b w:val="0"/>
            <w:i/>
            <w:strike w:val="0"/>
            <w:color w:val="0077CC"/>
            <w:sz w:val="20"/>
            <w:u w:val="single"/>
            <w:vertAlign w:val="baseline"/>
          </w:rPr>
          <w:t>http://www.nytimes.com</w:t>
        </w:r>
      </w:hyperlink>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691" style="position:absolute;z-index:252895232"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Pullman's face. (Photograph by Getty Images)Drawing (Drawing by Lou Beach)</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2006</w:t>
      </w:r>
    </w:p>
    <w:p>
      <w:pPr>
        <w:pStyle w:val="Normal439"/>
      </w:pPr>
    </w:p>
    <w:p>
      <w:pPr>
        <w:pStyle w:val="Normal439"/>
        <w:ind w:left="200"/>
        <w:sectPr>
          <w:type w:val="continuous"/>
          <w:pgMar w:top="840" w:right="1000" w:bottom="840" w:left="1000" w:header="400" w:footer="400"/>
          <w:pgNumType w:fmt="decimal"/>
          <w:cols w:space="720"/>
        </w:sectPr>
      </w:pPr>
      <w:r>
        <w:br/>
      </w:r>
      <w:r>
        <w:pict>
          <v:line id="_x0000_s2692" style="position:absolute;z-index:25289625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587"/>
          <w:headerReference w:type="default" r:id="rId3588"/>
          <w:footerReference w:type="even" r:id="rId3589"/>
          <w:footerReference w:type="default" r:id="rId3590"/>
          <w:headerReference w:type="first" r:id="rId3591"/>
          <w:footerReference w:type="first" r:id="rId3592"/>
          <w:pgSz w:w="12240" w:h="15840"/>
          <w:pgMar w:top="840" w:right="1000" w:bottom="840" w:left="1000" w:header="400" w:footer="400"/>
          <w:pgNumType w:fmt="decimal"/>
          <w:cols w:space="720"/>
          <w:titlePg w:val="0"/>
        </w:sectPr>
      </w:pPr>
    </w:p>
    <w:p>
      <w:pPr>
        <w:pStyle w:val="Normal440"/>
      </w:pPr>
    </w:p>
    <w:p>
      <w:pPr>
        <w:pStyle w:val="Normal440"/>
      </w:pPr>
      <w:r>
        <w:pict>
          <v:shape id="_x0000_i2693" type="#_x0000_t75" alt="LexisNexis®" style="width:147.75pt;height:30pt">
            <v:imagedata r:id="rId17" o:title=""/>
          </v:shape>
        </w:pict>
      </w:r>
      <w:r>
        <w:cr/>
      </w:r>
    </w:p>
    <w:p>
      <w:pPr>
        <w:pStyle w:val="Heading1438"/>
        <w:keepNext w:val="0"/>
        <w:spacing w:after="200" w:line="340" w:lineRule="atLeast"/>
        <w:ind w:left="0" w:right="0" w:firstLine="0"/>
        <w:jc w:val="center"/>
      </w:pPr>
      <w:hyperlink r:id="rId3593" w:history="1">
        <w:r>
          <w:rPr>
            <w:rFonts w:ascii="arial" w:eastAsia="arial" w:hAnsi="arial" w:cs="arial"/>
            <w:b/>
            <w:i/>
            <w:strike w:val="0"/>
            <w:color w:val="0077CC"/>
            <w:sz w:val="28"/>
            <w:u w:val="single"/>
            <w:vertAlign w:val="baseline"/>
          </w:rPr>
          <w:t>TESTING OF A PRESIDENT: MASSACHUSETTS;</w:t>
        </w:r>
      </w:hyperlink>
      <w:r>
        <w:br/>
      </w:r>
      <w:hyperlink r:id="rId3594" w:history="1">
        <w:r>
          <w:rPr>
            <w:rFonts w:ascii="arial" w:eastAsia="arial" w:hAnsi="arial" w:cs="arial"/>
            <w:b/>
            <w:i/>
            <w:strike w:val="0"/>
            <w:color w:val="0077CC"/>
            <w:sz w:val="28"/>
            <w:u w:val="single"/>
            <w:vertAlign w:val="baseline"/>
          </w:rPr>
          <w:t>An Incumbent Who Is Not Distancing Himself From the President</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1998, Monday, Late Edition - Final</w:t>
      </w:r>
    </w:p>
    <w:p>
      <w:pPr>
        <w:pStyle w:val="Normal440"/>
        <w:keepNext w:val="0"/>
        <w:spacing w:after="0" w:line="240" w:lineRule="atLeast"/>
        <w:ind w:right="0"/>
        <w:jc w:val="both"/>
      </w:pPr>
      <w:bookmarkStart w:id="897" w:name="Bookmark_440"/>
      <w:bookmarkEnd w:id="897"/>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1; National Desk ; Column 1; </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RIMER </w:t>
      </w:r>
    </w:p>
    <w:p>
      <w:pPr>
        <w:pStyle w:val="Normal4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 RIMER </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WORCESTER, Mass., Sept. 12</w:t>
      </w:r>
    </w:p>
    <w:p>
      <w:pPr>
        <w:pStyle w:val="Normal440"/>
        <w:keepNext/>
        <w:spacing w:before="240" w:after="0" w:line="340" w:lineRule="atLeast"/>
        <w:ind w:left="0" w:right="0" w:firstLine="0"/>
        <w:jc w:val="left"/>
      </w:pPr>
      <w:bookmarkStart w:id="898" w:name="Body_438"/>
      <w:bookmarkEnd w:id="898"/>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94" style="position:absolute;z-index:25289728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Democratic candidates cannot do enough to distance themselves from President Clinton. But not Jim McGovern. Last month the freshman Congressman from Massachusetts made national headlines -- and took what pundits and his Republican opponent called a big political risk -- when he welcomed President Clinton to his hometown just days after Mr. Clinton's grudging and ill-received admission of his involvement with Monica S. Lewinsky.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out on the campaign trail here today, Mr. McGovern was making no secret of where he had been on Friday night. "I was at the White House last night with the President and First Lady," he told the small group of voters gathered in a living room in Paxton, a suburb of this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Democratic stronghold. Mr. McGovern said he had been attending an event honoring the President's efforts in bringing peace to Northern Ireland.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from a pancake breakfast in Sterling to a clambake at the East Side Improvement Club here to a barbecue given by the fire department in suburban Grafton -- home of Mr. McGovern's opponent, State Senator Matthew J. Amorello -- Mr. McGovern made it clear that he was disappointed with the President's behavior in the Lewinsky matter. But that was not what he -- or his constituents, for the most part -- wanted most to discuss.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the fact that you can't pick up a newspaper and not read about scandals, there's a lot more to the Government than scandal," Mr. McGovern, 38, told voters in the Paxton living room of Denis Crowley, a retired soft drink executive. "Republicans in the Senate the other day killed campaign finance reform, and yet you'd need a magnifying glass to find that out. If people want to be outraged about something, morally indignant about something, they should be outraged about that."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focus our attention on the issues," added Mr. McGovern, a liberal Democrat who got his start in politics 20 years ago as an intern in the Washington office of George McGovern (the two men are not related), whose Presidential candidacy carried one state, Massachusetts.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surprisingly, on a day when The Worcester Telegram and Gazette, like newspapers across the country, had published the Starr report, the first question for the candidate was not about Social Security, or Medicare, or home health care, or public education, the environment, or any of the other issues Mr. McGovern said he wanted to discuss. The first question from the room was this: "Do you think they're going to impeach him?" But it was asked with real concern, not the political speculation and odds-making that fill the television airwaves.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McGovern answered that he hoped not, but that he would be surprised if there were not hearings.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Weinstein, a retired social worker and Democrat, wanted to know what impact the Starr report would have on Democrats in the coming elections.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impact the news media makes you think," Mr. McGovern replied. "If I hear Sam and Cokie tell me one more time, 'You're done,' I'll scream."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McGovern was referring to Sam Donaldson and Cokie Roberts, the ABC television commentators, who have been forecasting gloomy odds for Democrats in the upcoming elections.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along Mr. McGovern's route today indicated that they, too, were fed up with the media. "The media are definitely blowing this thing up," said Dave Urella, 44, a field engineer for Wang Laboratories, referring to the Starr report. "If they decide to impeach, it's ridiculous."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to follow Mr. McGovern around was to experience a disconnect between the media that is saturated with news of the Starr report, as well as impeachment, and the citizens. While they expressed concern about what might happen next, and disappointment, and even outrage, over Mr. Clinton's conduct, most of the voters were hardly obsessed with the report, or even very focused on it.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 in America isn't Bill Clinton's sex life," said Chet Jakubiak, 53, a social worker and Democrat. "It's Social Security reform, health insurance for the uninsured, job security, education reform."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barbecued chicken in Grafton, Judy Read, 32, a registered nurse and an independent, expressed similar concerns. "We have bombings," she said. "We have terrorism, kids killing each other in schools, so many other problems. To spend this amount of time on this is just deplorable."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Mrs. Read added: "I've had it with Bill Clinton. I'm starting to think he's a pretty sneaky guy."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the national press paid much attention to Mr. McGovern's race until last month, when Mr. Clinton unexpectedly telephoned to ask if his earlier invitation to visit Worcester still stood, and Mr. McGovern said that it did. The visit was a success, with the President addressing a packed hall of cheering supporters. "I was proud that he came here," Mr. McGovern said.</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95" style="position:absolute;z-index:25289830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Jim McGovern, Democrat of Massachusetts, talked with Judy Ellis at the Wrentham Town Common on Saturday. (Rick Friedman for The New York Times)</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"AT AT GLANCE: Massachusetts' Third District"</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$36,873</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PRESIDENTIAL ELECTION</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60%</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PEROT: 9%</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29%</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CONGRESSIONAL ELECTION</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MCGOVERN (D): 53%</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BLUTE (R): 45%</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Almanac of American Politics)</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1998</w:t>
      </w:r>
    </w:p>
    <w:p>
      <w:pPr>
        <w:pStyle w:val="Normal440"/>
      </w:pPr>
    </w:p>
    <w:p>
      <w:pPr>
        <w:pStyle w:val="Normal440"/>
        <w:ind w:left="200"/>
        <w:sectPr>
          <w:type w:val="continuous"/>
          <w:pgMar w:top="840" w:right="1000" w:bottom="840" w:left="1000" w:header="400" w:footer="400"/>
          <w:pgNumType w:fmt="decimal"/>
          <w:cols w:space="720"/>
        </w:sectPr>
      </w:pPr>
      <w:r>
        <w:br/>
      </w:r>
      <w:r>
        <w:pict>
          <v:line id="_x0000_s2696"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595"/>
          <w:headerReference w:type="default" r:id="rId3596"/>
          <w:footerReference w:type="even" r:id="rId3597"/>
          <w:footerReference w:type="default" r:id="rId3598"/>
          <w:headerReference w:type="first" r:id="rId3599"/>
          <w:footerReference w:type="first" r:id="rId3600"/>
          <w:pgSz w:w="12240" w:h="15840"/>
          <w:pgMar w:top="840" w:right="1000" w:bottom="840" w:left="1000" w:header="400" w:footer="400"/>
          <w:pgNumType w:fmt="decimal"/>
          <w:cols w:space="720"/>
          <w:titlePg w:val="0"/>
        </w:sectPr>
      </w:pPr>
    </w:p>
    <w:p>
      <w:pPr>
        <w:pStyle w:val="Normal441"/>
      </w:pPr>
    </w:p>
    <w:p>
      <w:pPr>
        <w:pStyle w:val="Normal441"/>
      </w:pPr>
      <w:r>
        <w:pict>
          <v:shape id="_x0000_i2697" type="#_x0000_t75" alt="LexisNexis®" style="width:147.75pt;height:30pt">
            <v:imagedata r:id="rId17" o:title=""/>
          </v:shape>
        </w:pict>
      </w:r>
      <w:r>
        <w:cr/>
      </w:r>
    </w:p>
    <w:p>
      <w:pPr>
        <w:pStyle w:val="Heading1439"/>
        <w:keepNext w:val="0"/>
        <w:spacing w:after="200" w:line="340" w:lineRule="atLeast"/>
        <w:ind w:left="0" w:right="0" w:firstLine="0"/>
        <w:jc w:val="center"/>
      </w:pPr>
      <w:hyperlink r:id="rId3601" w:history="1">
        <w:r>
          <w:rPr>
            <w:rFonts w:ascii="arial" w:eastAsia="arial" w:hAnsi="arial" w:cs="arial"/>
            <w:b/>
            <w:i/>
            <w:strike w:val="0"/>
            <w:color w:val="0077CC"/>
            <w:sz w:val="28"/>
            <w:u w:val="single"/>
            <w:vertAlign w:val="baseline"/>
          </w:rPr>
          <w:t xml:space="preserve">Homeowners' Suit Says They Are Victims in Deceptive Sales Scheme </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2001 Wednesday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1"/>
        <w:keepNext w:val="0"/>
        <w:spacing w:after="0" w:line="240" w:lineRule="atLeast"/>
        <w:ind w:right="0"/>
        <w:jc w:val="both"/>
      </w:pPr>
      <w:bookmarkStart w:id="899" w:name="Bookmark_441"/>
      <w:bookmarkEnd w:id="899"/>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AL BAKER </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CARLE PLACE, N.Y., July 10  </w:t>
      </w:r>
    </w:p>
    <w:p>
      <w:pPr>
        <w:pStyle w:val="Normal441"/>
        <w:keepNext/>
        <w:spacing w:before="240" w:after="0" w:line="340" w:lineRule="atLeast"/>
        <w:ind w:left="0" w:right="0" w:firstLine="0"/>
        <w:jc w:val="left"/>
      </w:pPr>
      <w:bookmarkStart w:id="900" w:name="Body_439"/>
      <w:bookmarkEnd w:id="900"/>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98" style="position:absolute;z-index:25290035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nurses and police officers, minority couples and families, most of them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City neighborhoods. And they say they listened avidly to the offers of affordable suburban houses on tree-lined streets near country clubs, beaches, lakes and good schools for their children.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one Bronx couple seeking their dream home say they were duped into buying in a Suffolk County neighborhood plagued by drug dealers and prostitutes. A family from Brooklyn say they paid $171,000 for a house worth at least $50,000 less. And in every case, they say, monthly mortgage payments soared by up to $1,000 within a year after they moved in, as their foundations cracked, siding rusted and floorboards warped.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were just a few of the complaints in a class-action civil rights lawsuit filed today in Federal District Court in Central Islip against a long list of builders, bankers, appraisers and mortgage brokers who the suit says conspired to sell poorly constructed new homes at inflated prices, and to deceive buyers into believing that property taxes would be deferred or reduced.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prosecutors say that 20 people have been criminally charged in their continuing investigation into the scheme and that 13 have pleaded guilty to charges.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brought by four named plaintiffs, claims to represent about 400 black and Hispanic families who bought homes from $160,000 to $200,000 -- 300 of them in Suffolk County and 100 in Staten Island.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that minority buyers were targeted in newspaper ads, featuring fake endorsements from black celebrities like Maya Angelou, Whoopi Goldberg and David N. Dinkins, and offered deals with no down payment. Many were told that they would be moving into a white or ethnically diverse area, the suit says, only to discover that their new neighborhood was segregated.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also promised that they would pay no property taxes for the first year, the suit says. But mortgage payments were later raised to make up for that, and 80 homes have been foreclosed on -- though the lenders were protected, the suit says, because the mortgages are insured by the federal Department of Housing and Urban Development.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dream was turned into the American nightmare," the families' lawyer, Lenard Leeds, said after a news conference at his offices in Carle Place. "Everyone thought they were going to provide a better life for their families, and now they are facing bankruptcy and foreclosures of their homes."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suit names 25 individuals, including the builders and their corporate entities, mortgage brokers and five banks. It seeks compensatory and punitive damages, as well as a stay on further foreclosures.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Leeds said the number of plaintiffs makes this the largest class-action lawsuit in New York State charging racism in real estate practices. A spokesman for the state attorney general could not confirm that.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18 months, 20 people have been criminally charged by the federal authorities in connection with the scheme, said James E. Tatum Jr., an assistant United States attorney, who is prosecuting the case. Mr. Tatum said that the 13 who have pleaded guilty have acknowledged that they used false documents to obtain mortgages insured by HUD.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Isaac Toussie, one of Long Island's largest residential developers. Mr. Toussie, who is free on bail, is scheduled to be sentenced in September and faces up to five years in prison.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Leeds said that Mr. Toussie and his father, Robert, who is also a developer, headed the scheme.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Toussie's lawyer, Matthew J. Rosenblum, said he had not seen the lawsuit, and could not comment on its specifics, but said it was disheartening "to realize that people are taking advantage of his legal situation to try to benefit themselves financially."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Rosenblum said that when his client pleaded guilty to mortgage fraud he told the judge that home buyers, to qualify for HUD loans, would lie about their income and that he would help them to do 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very same people are the ones coming forward saying they were misled, well then, I have a real problem with that," he said. "It is really disgusting."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Leeds said the families deny that they colluded in any scheme. "They claim that in the scheme, Toussie said that this is what has to be done and that it is always done like this and that it is required and proper," Mr. Leeds said. "He said they should just listen to him and everything would be fine."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homeowner in Gordon Heights, Pamela Jones, said she was "freaked out" when her monthly mortgage payments jumped to $2,500 from $1,700 after her first year. But just as troubling, she said, was the realization that her Suffolk County house was near a block where drugs were sold.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kept saying one thing that stuck in my head: 'I don't see any white people out here. The ad says we are going to be in a mixed neighborhood. I only see black people,' " said Ms. Jones, a registered nurse.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"stuck," because she can get only about $80,000 for the house, which cost her $188,000.</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named plaintiff in the suit, Juan Quintanilla, a New York Police Department detective, said he and his wife, Leticia, and their four children have struggled emotionally and economically since they moved from Richmond Hill in Queens to their house in Medford on Long Island.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shot at my house because they know I'm a cop and I'm increasing the police presence by going to the cops and telling them, 'Look what's going on,' " said Mr. Quintanilla. "Now we are being harassed. They are calling me names, like Rat."</w:t>
      </w:r>
    </w:p>
    <w:p>
      <w:pPr>
        <w:pStyle w:val="Normal441"/>
        <w:keepNext w:val="0"/>
        <w:spacing w:before="240" w:after="0" w:line="260" w:lineRule="atLeast"/>
        <w:ind w:left="0" w:right="0" w:firstLine="0"/>
        <w:jc w:val="left"/>
      </w:pPr>
      <w:r>
        <w:br/>
      </w:r>
      <w:hyperlink r:id="rId3602" w:history="1">
        <w:r>
          <w:rPr>
            <w:rFonts w:ascii="arial" w:eastAsia="arial" w:hAnsi="arial" w:cs="arial"/>
            <w:b w:val="0"/>
            <w:i/>
            <w:strike w:val="0"/>
            <w:color w:val="0077CC"/>
            <w:sz w:val="20"/>
            <w:u w:val="single"/>
            <w:vertAlign w:val="baseline"/>
          </w:rPr>
          <w:t>http://www.nytimes.com</w:t>
        </w:r>
      </w:hyperlink>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99" style="position:absolute;z-index:252901376"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Roberto Sanchez said shoddy construction caused problems, like this foundation crack in his Middle Island, N.Y., house. (Kevin P. Coughlin for The New York Times)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2001</w:t>
      </w:r>
    </w:p>
    <w:p>
      <w:pPr>
        <w:pStyle w:val="Normal441"/>
      </w:pPr>
    </w:p>
    <w:p>
      <w:pPr>
        <w:pStyle w:val="Normal441"/>
        <w:ind w:left="200"/>
        <w:sectPr>
          <w:type w:val="continuous"/>
          <w:pgMar w:top="840" w:right="1000" w:bottom="840" w:left="1000" w:header="400" w:footer="400"/>
          <w:pgNumType w:fmt="decimal"/>
          <w:cols w:space="720"/>
        </w:sectPr>
      </w:pPr>
      <w:r>
        <w:br/>
      </w:r>
      <w:r>
        <w:pict>
          <v:line id="_x0000_s2700"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603"/>
          <w:headerReference w:type="default" r:id="rId3604"/>
          <w:footerReference w:type="even" r:id="rId3605"/>
          <w:footerReference w:type="default" r:id="rId3606"/>
          <w:headerReference w:type="first" r:id="rId3607"/>
          <w:footerReference w:type="first" r:id="rId3608"/>
          <w:pgSz w:w="12240" w:h="15840"/>
          <w:pgMar w:top="840" w:right="1000" w:bottom="840" w:left="1000" w:header="400" w:footer="400"/>
          <w:pgNumType w:fmt="decimal"/>
          <w:cols w:space="720"/>
          <w:titlePg w:val="0"/>
        </w:sectPr>
      </w:pPr>
    </w:p>
    <w:p>
      <w:pPr>
        <w:pStyle w:val="Normal442"/>
      </w:pPr>
    </w:p>
    <w:p>
      <w:pPr>
        <w:pStyle w:val="Normal442"/>
      </w:pPr>
      <w:r>
        <w:pict>
          <v:shape id="_x0000_i2701" type="#_x0000_t75" alt="LexisNexis®" style="width:147.75pt;height:30pt">
            <v:imagedata r:id="rId17" o:title=""/>
          </v:shape>
        </w:pict>
      </w:r>
      <w:r>
        <w:cr/>
      </w:r>
    </w:p>
    <w:p>
      <w:pPr>
        <w:pStyle w:val="Heading1440"/>
        <w:keepNext w:val="0"/>
        <w:spacing w:after="200" w:line="340" w:lineRule="atLeast"/>
        <w:ind w:left="0" w:right="0" w:firstLine="0"/>
        <w:jc w:val="center"/>
      </w:pPr>
      <w:hyperlink r:id="rId3609" w:history="1">
        <w:r>
          <w:rPr>
            <w:rFonts w:ascii="arial" w:eastAsia="arial" w:hAnsi="arial" w:cs="arial"/>
            <w:b/>
            <w:i/>
            <w:strike w:val="0"/>
            <w:color w:val="0077CC"/>
            <w:sz w:val="28"/>
            <w:u w:val="single"/>
            <w:vertAlign w:val="baseline"/>
          </w:rPr>
          <w:t>Lawmaker Quits Over E-Mail Sent To Teenage Pages</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2006 Saturday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2"/>
        <w:keepNext w:val="0"/>
        <w:spacing w:after="0" w:line="240" w:lineRule="atLeast"/>
        <w:ind w:right="0"/>
        <w:jc w:val="both"/>
      </w:pPr>
      <w:bookmarkStart w:id="901" w:name="Bookmark_442"/>
      <w:bookmarkEnd w:id="901"/>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KATE ZERNIKE and ABBY GOODNOUGH</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Sept. 29 </w:t>
      </w:r>
    </w:p>
    <w:p>
      <w:pPr>
        <w:pStyle w:val="Normal442"/>
        <w:keepNext/>
        <w:spacing w:before="240" w:after="0" w:line="340" w:lineRule="atLeast"/>
        <w:ind w:left="0" w:right="0" w:firstLine="0"/>
        <w:jc w:val="left"/>
      </w:pPr>
      <w:bookmarkStart w:id="902" w:name="Body_440"/>
      <w:bookmarkEnd w:id="902"/>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02" style="position:absolute;z-index:25290342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six terms representing a wealthy swath of southern Florida, Representative Mark Foley, a Republican, became well known for his ardent efforts to safeguard the young and vulnerable, leading the House caucus on missing and exploited children and championing laws against sexual predators.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Mr. Foley resigned abruptly after being confronted with a series of sexually explicit Internet messages he is reported to have sent to under-age Congressional pages. He stands accused of being the very kind of predator he had denounced.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sorry,'' Mr. Foley, 52, said in a three-sentence statement released by his office, ''and I apologize for letting down my family and the people of Florida I have had the privilege to represent.'' The statement did not refer specifically to the Internet messages.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e-mail messages to one male page, sexually suggestive but not explicit, were reported by ABC News on Thursday. Mr. Foley, a member of the House Republican leadership, dismissed them as ''overly friendly'' but not inappropriate.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Friday, other pages had come forward with more blatant instant messages. ''What ya wearing?'' Mr. Foley wrote to one, according to the network. ''Tshirt and shorts,'' the teenager responded. ''Love to slip them off of you,'' Mr. Foley replied.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News said it had read him other messages that were far more graphic. Within hours, Mr. Foley resigned in a one-sentence letter to Gov. Jeb Bush of Florida. He left the Capitol without answering questions.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resignation threw Congressional Republicans off stride on the day they were breaking to campaign for the midterm elections just five weeks away. It also gave Democrats hopes of capturing another seat in November. Even by the standards of Washington, this revelation stunned Mr. Foley's colleagues for how openly he had courted danger.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ABC, he exchanged instant messages with the pages using his initials and year of birth: ''MAF54.'' And he might have known he would be watched; the pages, teenagers in navy blue uniforms who open doors and carry messages and water to members on the House and Senate floors, are closely guarded, not only for their vulnerability, but because they have been the object of past Congressional scandals.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page who received the first e-mail messages told ABC News that people in the program had warned his class to watch out for Mr. Foley. The page worked for Representative Rodney Alexander, Republican of Louisiana, and sent the messages to a colleague in the office with a note saying they had ''freaked me out.''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would not say whether they were looking into the matter.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Foley's rise in Florida politics had been striking. He told interviewers of getting hooked on politics after he moved to Florida from Massachusetts as a small child, watching people flock around the local congressman as he shook hands at a shopping center in southern Florida.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started a small family restaurant at age 20 and by 23 was elected to the city commission in Lake Worth,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south of West Palm Beach. He was known as a tireless campaigner and was elected to the State Legislature in 1990, and to Congress in 1994, at age 40. He was appointed to the powerful Ways and Means committee and was named one of the party's deputy whips by Tom DeLay, then the House Republican leader.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a meteoric rise,'' said Al Cardenas, a former leader of the Florida Republican Party who described himself as a longtime friend of Mr. Foley. ''In a span of six years he went through an incredible ascension in our party. He worked real hard, he had a very engaging personality, and people took him very seriously at a young age.''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moderate Republican in Congress, Mr. Foley proved a good ideological match for his district, centered in the wealthy northern end of Palm Beach County. He was fiscally conservative but more moderate on social and environmental issues.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vehemently about the need to protect children from pedophiles. ''We track library books better than we do sexual predators,'' he said, arguing the need for the Children's Safety Act, passed by the House in 2005.</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Questions about his sexuality swirled beginning with his first run for Congress, when his opponent in the Republican primary sent out mailings saying Mr. Foley was gay. He was single and seemed uncommonly focused on politics. He sometimes referred to his sister, Donna, who often served as his campaign manager, as his ''surrogate wife.''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2003, when he was considered the front-runner in a crowded primary race for the Senate seat being vacated by Bob Graham, Mr. Foley gave a news conference to condemn rumors that he was gay but refused to say whether he was. A few months later, he dropped out of the race, saying he needed to spend more time with his father, who had prostate cancer. Many believed he had left the race to avoid questions about his sexual orientation.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accusations made that he was gay, and clearly that had an impact on him deciding not to run for Senate,'' said Jim Kane, the chief pollster for Florida Voter, a nonpartisan polling organization. ''He knew the scrutiny was clearly going to be much different once he stepped up a notch.''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Foley reportedly sent the messages to the first page in August 2005.</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John Shimkus, Republican of Illinois and chairman of the House Page Board, issued a statement late Friday saying he had known of the first e-mail messages ''in late 2005.'' Mr. Foley, Mr. Shimkus said, had said he was simply acting as a mentor, but Mr. Shimkus told him to cut off contact with the page and ''be especially mindful of his conduct'' with pages.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Nancy Pelosi, the Democratic leader, called late Friday for an investigation into who knew of the messages, and when. After Republicans criticized her move on the floor, the House referred the request to the ethics committee.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his current race was considered competitive, Mr. Foley had been favored to win re-election; President Bush won his district in 2004 with 54 percent of the vote. And yet the campaign between Mr. Foley and his Democratic opponent, Tim Mahoney, had been combative. Mr. Mahoney, a businessman and former Republican, sued Mr. Foley this month, saying Mr. Foley had defamed him in campaign advertisements.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Congressional Campaign Committee had included the campaign in its list of ''emerging races,'' or the 50 seats most primed for takeover. Mr. Mahoney, Democrats said, was a good candidate even before the scandal, with $1 million in his campaign chest.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Republican Party leaders said they would meet with officials from each of the counties in Mr. Foley's district to nominate someone to replace him. But an election official in Florida said Friday night that Mr. Foley's name would have to remain on the ballot. Any votes for him will be counted for his replacement, the official said.</w:t>
      </w:r>
    </w:p>
    <w:p>
      <w:pPr>
        <w:pStyle w:val="Normal442"/>
      </w:pPr>
    </w:p>
    <w:p>
      <w:pPr>
        <w:pStyle w:val="Normal442"/>
        <w:keepNext w:val="0"/>
        <w:spacing w:before="240" w:after="0" w:line="260" w:lineRule="atLeast"/>
        <w:ind w:left="0" w:right="0" w:firstLine="0"/>
        <w:jc w:val="left"/>
      </w:pPr>
      <w:r>
        <w:br/>
      </w:r>
      <w:hyperlink r:id="rId3610" w:history="1">
        <w:r>
          <w:rPr>
            <w:rFonts w:ascii="arial" w:eastAsia="arial" w:hAnsi="arial" w:cs="arial"/>
            <w:b w:val="0"/>
            <w:i/>
            <w:strike w:val="0"/>
            <w:color w:val="0077CC"/>
            <w:sz w:val="20"/>
            <w:u w:val="single"/>
            <w:vertAlign w:val="baseline"/>
          </w:rPr>
          <w:t>http://www.nytimes.com</w:t>
        </w:r>
      </w:hyperlink>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703" style="position:absolute;z-index:252904448"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Mr. Foley's office in the Capitol was closed after he resigned. His office released a three-sentence statement. (Photo by Stephen Crowley/The New York Times)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Foley had represented Palm Beach in Congress for six terms. (Photo by Ben Smidt/Highlands Today, via Associated Press)(pg. A10) </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2006</w:t>
      </w:r>
    </w:p>
    <w:p>
      <w:pPr>
        <w:pStyle w:val="Normal442"/>
      </w:pPr>
    </w:p>
    <w:p>
      <w:pPr>
        <w:pStyle w:val="Normal442"/>
        <w:ind w:left="200"/>
        <w:sectPr>
          <w:type w:val="continuous"/>
          <w:pgMar w:top="840" w:right="1000" w:bottom="840" w:left="1000" w:header="400" w:footer="400"/>
          <w:pgNumType w:fmt="decimal"/>
          <w:cols w:space="720"/>
        </w:sectPr>
      </w:pPr>
      <w:r>
        <w:br/>
      </w:r>
      <w:r>
        <w:pict>
          <v:line id="_x0000_s2704"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611"/>
          <w:headerReference w:type="default" r:id="rId3612"/>
          <w:footerReference w:type="even" r:id="rId3613"/>
          <w:footerReference w:type="default" r:id="rId3614"/>
          <w:headerReference w:type="first" r:id="rId3615"/>
          <w:footerReference w:type="first" r:id="rId3616"/>
          <w:pgSz w:w="12240" w:h="15840"/>
          <w:pgMar w:top="840" w:right="1000" w:bottom="840" w:left="1000" w:header="400" w:footer="400"/>
          <w:pgNumType w:fmt="decimal"/>
          <w:cols w:space="720"/>
          <w:titlePg w:val="0"/>
        </w:sectPr>
      </w:pPr>
    </w:p>
    <w:p>
      <w:pPr>
        <w:pStyle w:val="Normal443"/>
      </w:pPr>
    </w:p>
    <w:p>
      <w:pPr>
        <w:pStyle w:val="Normal443"/>
      </w:pPr>
      <w:r>
        <w:pict>
          <v:shape id="_x0000_i2705" type="#_x0000_t75" alt="LexisNexis®" style="width:147.75pt;height:30pt">
            <v:imagedata r:id="rId17" o:title=""/>
          </v:shape>
        </w:pict>
      </w:r>
      <w:r>
        <w:cr/>
      </w:r>
    </w:p>
    <w:p>
      <w:pPr>
        <w:pStyle w:val="Heading1441"/>
        <w:keepNext w:val="0"/>
        <w:spacing w:after="200" w:line="340" w:lineRule="atLeast"/>
        <w:ind w:left="0" w:right="0" w:firstLine="0"/>
        <w:jc w:val="center"/>
      </w:pPr>
      <w:hyperlink r:id="rId3617" w:history="1">
        <w:r>
          <w:rPr>
            <w:rFonts w:ascii="arial" w:eastAsia="arial" w:hAnsi="arial" w:cs="arial"/>
            <w:b/>
            <w:i/>
            <w:strike w:val="0"/>
            <w:color w:val="0077CC"/>
            <w:sz w:val="28"/>
            <w:u w:val="single"/>
            <w:vertAlign w:val="baseline"/>
          </w:rPr>
          <w:t>FILM FESTIVAL REVIEW;</w:t>
        </w:r>
      </w:hyperlink>
      <w:r>
        <w:br/>
      </w:r>
      <w:hyperlink r:id="rId3618" w:history="1">
        <w:r>
          <w:rPr>
            <w:rFonts w:ascii="arial" w:eastAsia="arial" w:hAnsi="arial" w:cs="arial"/>
            <w:b/>
            <w:i/>
            <w:strike w:val="0"/>
            <w:color w:val="0077CC"/>
            <w:sz w:val="28"/>
            <w:u w:val="single"/>
            <w:vertAlign w:val="baseline"/>
          </w:rPr>
          <w:t>Poetry in Prison Opens Cell Doors and Minds</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1998, Saturday, Late Edition - Final</w:t>
      </w:r>
    </w:p>
    <w:p>
      <w:pPr>
        <w:pStyle w:val="Normal443"/>
        <w:keepNext w:val="0"/>
        <w:spacing w:after="0" w:line="240" w:lineRule="atLeast"/>
        <w:ind w:right="0"/>
        <w:jc w:val="both"/>
      </w:pPr>
      <w:bookmarkStart w:id="903" w:name="Bookmark_443"/>
      <w:bookmarkEnd w:id="903"/>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Ideas/Cultural Desk</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16; Column 5; Arts &amp; Ideas/Cultural Desk; Column 5;; Review</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4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443"/>
        <w:keepNext/>
        <w:spacing w:before="240" w:after="0" w:line="340" w:lineRule="atLeast"/>
        <w:ind w:left="0" w:right="0" w:firstLine="0"/>
        <w:jc w:val="left"/>
      </w:pPr>
      <w:bookmarkStart w:id="904" w:name="Body_441"/>
      <w:bookmarkEnd w:id="904"/>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06" style="position:absolute;z-index:25290649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very recently, the pitch for a contemporary movie celebrating the life-saving power of poetry would have been laughed out of every Hollywood studio. Hail, hail, the conquering poet? Please, you must be kidding. But the rising popularity of competitive "slams," in which poetry, rap, performance art and stand-up comedy converge and ignite has redefined a literary form traditionally associated with bearded bohemians and nebbishy bookworms.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much the same way that "Saturday Night Fever" created a boom by conferring a macho glamour on disco, Marc Levin's stirring pop fable "Slam" elevates rhythmically charged, fervently incantatory street poetry into a redemptive sport.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for young disenfranchised blacks, the movie suggests, catching the slam spirit can be as life-transforming as success on the basketball court or in the recording studio. Disgorging your inner life in rhapsodic spoken dream-songs that set audiences cheering may be the secular equivalent of the gospel experience. At least that's the way "Slam" portrays it.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Joshua (Saul Williams), the charismatic young hero of "Slam," is the Washington inner-city equivalent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screen heroes like Tony Manero or Rocky Balboa. As played by Mr. Williams, one of the stars of the slam movement, Ray exudes a sanctified fervor reminiscent of the reggae legend Bob Marley, along with a mild-mannered almost academic politesse. Wiry, sad-eyed and soft-spoken, Ray stands out from his tough-talking peers in his neighborhood housing project, which has acquired the nickname Dodge City. He is such a mythic being that the movie doesn't bother to give him a past or a family or even a best friend. When Ray is arrested for possession of a quarter pound of marijuana, jailed and told his best hope is to cop a plea that will yield him a two-to-three-year (instead of an 8-to-10-year) sentence, you shudder at how brutally the justice system has slammed the door on his future.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prison, Ray keeps himself sane by writing verses on a yellow legal pad and reciting them to himself. One day in the prison yard, he explodes into poetry so incendiary that his fellow prisoners stand back in awe of his verbal magic. Fortunately, an attractive young woman named Lauren Bell (Sonja Sohn), who runs the prison writing program, watches Ray's performance and invites him to her writing class. Once Ray makes bail, he visits her, and they begin an affair. Lauren, he learns, has been through her own hell and emerged whole, with the help of poetry. One night, at the end of a poetry slam, she invites Ray onstage to perform. In the language of stand-up comedy, he "kills."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"Slam" arrives at the New York Film Festival (with screenings today at 6 P.M. and tomorrow at 7:15 P.M) already decorated with the grand prize at the Sundance Film Festival and the award for best first film at Cannes. The director, who has made a number of documentaries about prison life, filmed a number of scenes inside a Washington prison using its population as extras. And these pungent prison sequences lend parts of the movie a scary credibility.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many other ways, "Slam" is as much a rose-colored up-from-the-streets Hollywood fantasy as "Saturday Night Fever" or "Rocky." Mr. Williams's cultivated, beautifully spoken Ray is certainly charismatic. But the notion that this saintly mild-mannered esthete could have sprung full-blown from Washington's meanest streets seems far-fetched. He simply doesn't share the same language (either verbal or body) with his peers. And the idea that his impromptu prison yard rap, which is fairly lofty and not easy to follow, would command instant respect in the prison yard is also questionable.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"Slam" possesses is real passion, and that is in short supply in movies these days. The movie may be a crude Hollywood fable, but the director and Richard Stratton, his collaborator on the story, obviously care a lot about their characters, the slam scene and the self-transcendence that it can offer performing poets who have the gift.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enjoyable pop fable, "Slam" relentlessly hammers home an uplifting, if simplistic message. Our toughest prisons aren't outside ourselves but inside, it insists. The only meaningful real freedom we can achieve is to be found inside.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"Slam" is rated R (Under 17 requires accompanying parent or adult guardian). It has scenes of violence and abundant profanity.</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SLAM</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Marc Levin; written by Mr. Levin, Richard Stratton, Bonz Malone, Sonja Sohn and Saul Williams, based on a story by Mr. Levin and Mr. Stratton; director of photography, Mark Benjamin; edited by Emir Luis; music by DJ Spooky; produced by Henri M. Kessler, Mr. Levin and Mr. Stratton; released by Trimark Pictures. Saturday at 6 P.M. and Sunday at 7:15 P.M. at Alice Tully Hall as part of the 36th New York Film Festival. Running time: 92 minutes. This film is rated R.</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Saul Williams (Ray Joshua), Sonja Sohn (Lauren Bell), Bonz Malone (Hopha), Lawrence Wilson (Big Mike), Beau Sia (Jimmy Huang), Andre Taylor (China), Momolu Stewart (Bay/Jail Rapper), Ron Jones and Reamer Shedrick (Do Wop Cops), Allan E. Lucas (Chief C.O.), Dominic Chianese Jr. (Officer Dom) and Mayor Marion Barry Jr. (Judge).</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1998</w:t>
      </w:r>
    </w:p>
    <w:p>
      <w:pPr>
        <w:pStyle w:val="Normal443"/>
      </w:pPr>
    </w:p>
    <w:p>
      <w:pPr>
        <w:pStyle w:val="Normal443"/>
        <w:ind w:left="200"/>
        <w:sectPr>
          <w:type w:val="continuous"/>
          <w:pgMar w:top="840" w:right="1000" w:bottom="840" w:left="1000" w:header="400" w:footer="400"/>
          <w:pgNumType w:fmt="decimal"/>
          <w:cols w:space="720"/>
        </w:sectPr>
      </w:pPr>
      <w:r>
        <w:br/>
      </w:r>
      <w:r>
        <w:pict>
          <v:line id="_x0000_s2707"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619"/>
          <w:headerReference w:type="default" r:id="rId3620"/>
          <w:footerReference w:type="even" r:id="rId3621"/>
          <w:footerReference w:type="default" r:id="rId3622"/>
          <w:headerReference w:type="first" r:id="rId3623"/>
          <w:footerReference w:type="first" r:id="rId3624"/>
          <w:pgSz w:w="12240" w:h="15840"/>
          <w:pgMar w:top="840" w:right="1000" w:bottom="840" w:left="1000" w:header="400" w:footer="400"/>
          <w:pgNumType w:fmt="decimal"/>
          <w:cols w:space="720"/>
          <w:titlePg w:val="0"/>
        </w:sectPr>
      </w:pPr>
    </w:p>
    <w:p>
      <w:pPr>
        <w:pStyle w:val="Normal444"/>
      </w:pPr>
    </w:p>
    <w:p>
      <w:pPr>
        <w:pStyle w:val="Normal444"/>
      </w:pPr>
      <w:r>
        <w:pict>
          <v:shape id="_x0000_i2708" type="#_x0000_t75" alt="LexisNexis®" style="width:147.75pt;height:30pt">
            <v:imagedata r:id="rId17" o:title=""/>
          </v:shape>
        </w:pict>
      </w:r>
      <w:r>
        <w:cr/>
      </w:r>
    </w:p>
    <w:p>
      <w:pPr>
        <w:pStyle w:val="Heading1442"/>
        <w:keepNext w:val="0"/>
        <w:spacing w:after="200" w:line="340" w:lineRule="atLeast"/>
        <w:ind w:left="0" w:right="0" w:firstLine="0"/>
        <w:jc w:val="center"/>
      </w:pPr>
      <w:hyperlink r:id="rId3625" w:history="1">
        <w:r>
          <w:rPr>
            <w:rFonts w:ascii="arial" w:eastAsia="arial" w:hAnsi="arial" w:cs="arial"/>
            <w:b/>
            <w:i/>
            <w:strike w:val="0"/>
            <w:color w:val="0077CC"/>
            <w:sz w:val="28"/>
            <w:u w:val="single"/>
            <w:vertAlign w:val="baseline"/>
          </w:rPr>
          <w:t>Our Towns;</w:t>
        </w:r>
      </w:hyperlink>
      <w:r>
        <w:br/>
      </w:r>
      <w:hyperlink r:id="rId3626" w:history="1">
        <w:r>
          <w:rPr>
            <w:rFonts w:ascii="arial" w:eastAsia="arial" w:hAnsi="arial" w:cs="arial"/>
            <w:b/>
            <w:i/>
            <w:strike w:val="0"/>
            <w:color w:val="0077CC"/>
            <w:sz w:val="28"/>
            <w:u w:val="single"/>
            <w:vertAlign w:val="baseline"/>
          </w:rPr>
          <w:t>Toning Down The Bacchanals On a Boardwalk</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1989, Friday, Late Edition - Final</w:t>
      </w:r>
    </w:p>
    <w:p>
      <w:pPr>
        <w:pStyle w:val="Normal444"/>
        <w:keepNext w:val="0"/>
        <w:spacing w:after="0" w:line="240" w:lineRule="atLeast"/>
        <w:ind w:right="0"/>
        <w:jc w:val="both"/>
      </w:pPr>
      <w:bookmarkStart w:id="905" w:name="Bookmark_444"/>
      <w:bookmarkEnd w:id="905"/>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1; Metropolitan Desk</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RAVO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WILDWOOD, N.J.</w:t>
      </w:r>
    </w:p>
    <w:p>
      <w:pPr>
        <w:pStyle w:val="Normal444"/>
        <w:keepNext/>
        <w:spacing w:before="240" w:after="0" w:line="340" w:lineRule="atLeast"/>
        <w:ind w:left="0" w:right="0" w:firstLine="0"/>
        <w:jc w:val="left"/>
      </w:pPr>
      <w:bookmarkStart w:id="906" w:name="Body_442"/>
      <w:bookmarkEnd w:id="906"/>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09" style="position:absolute;z-index:25290854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shocks Ralph E. Sheets, mayor and former police chief of this long-faded resort town on the southern tip of New Jersey. He has seen toga parties turn into near-riots, bar-crashing 17-year-olds insist they're 32 and teen-agers sunburned because they've passed out on the beach. ''I mean so burned they needed treatment,'' 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Sheets, however, is amazed by the antics of the estimated 10,000 high school students who came here this month for ''Seniors' Week'' - their annual post-graduation revelry. ''They're well-behaved,'' he said. ''Everything's peaceful and quiet.''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students agree. ''We have kept things really cool; we have rules and stuff,'' said Joanne Guthrie, 18, of Doylestown, Pa.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on the rides; that's about as wild as we get,'' said Jocelyne Norris, 17, of Huntington Valley, Pa.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dead,'' said Joanne Collins, 15, of Philadelphia.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Wildwood, poor Wildwood. A generation ago, hundreds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New Jersey and Pennsylvania claimed this five-mile-long island as their Riviera. They built pizza parlors and funnel cake stands, flat-roofed roadside motels with neon names like the Satellite, and, of course, the boardwalk, with its ferris wheels and roller coasters, perched on piers, jutting out into the surf.</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1970's, though, the town, along with the neighboring North Wildwood and Wildwood Crest, started to decline. Wildwood (year-round population, 10,000; summer population, 250,000) became synonymous with seaside honky-tonks, with barkers and shills selling fake gold jewelry and ''Property of Wildwood Jail'' T-shirts.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three-month tourist season didn't help, either. The last chain motel, a Holiday Inn, left town 10 years ago.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town officials insist they are on the verge of a comeback. They stress that they are a middle-class family resort, compared with Atlantic City and its casinos and Cape May with its quaint bed-and-breakfasts. Some also hope to restore the towns's kitschy 1950's architecture. What is not vital to Wildwood's future prosperity are the high school students' boardwalk bacchanals. ''Our business community,'' said Jane Phillips, the town's director of tourism, ''doesn't want the students at any cost.''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 has it that the Seniors' Week started about 30 years ago when a few Philadelphia teen-agers saw a brochure beckoning seniors to come to Wildwood for a week of fun and excitement. They didn't realize the town was trying to attract senior citizens.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number of students flocking here has swelled to as many as 15,000 a week, turning the town into a college-prep course for Fort Lauderdale's spring break. Thousands of youths have been arrested for disorderly conduct and illegal consumption of alcohol. Even this year, there have been about 50 arrests a day, many for fighting or drinking in public. ''Kids will be kids,'' Mr. Sheets said. For the most part, though, this has been the year that the town tamed the students. Hotel managers joke that the senior citizens are causing more commotion than the students. Agents from the Alcoholic Beverage Control Board, called out during past celebrations, didn't even bother to come this time. Neither did the State Police Tactical Squad.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explanations exist: Bouncers, who once winked at a bogus driver's license, have now posted signs such as: ''Warning High School Students: Over 1,000 Fake IDs Seized.'' And Wildwood officials have held wholesome events - tug-of-war contests, volleyball, limbo - that have attracted hundreds of students. The possibility exists that today's teen-agers yearn for something more than just a run-down rooming house. Maybe a phone, a little cable TV, maybe an easygoing landlord. Some hear of friends heading to locales believed to be more permissive, like Ocean City, N.J., and Ocean City, Md.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landlords here are totally lame,'' said Dan Rodriguez, 18, of Levittown, Pa. Barb Jarczynski agreed: ''We have to pay $10 for guests to come in,'' she said. So did a sunburned Chris Kirk of Levittown. ''Our toilet doesn't work, and we paid $175 for this,'' she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perhaps, the sobering up of the students reflects the current concerns about alcohol consumption. Two Pennsylvania high school principals refused to distribute pamphlets about Seniors' Week activities that were sent to the schools last January. Students are also policing themselves more than in the past, making sure lights and stereos are off at reasonable hours. (And beer cans are tossed into garbage cans.) ''We don't want to get into trouble,'' Miss Guthrie said. ''Our parents, you know . . . .''</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710" style="position:absolute;z-index:252909568"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Joanne Guthrie (NYT)</w:t>
      </w:r>
    </w:p>
    <w:p>
      <w:pPr>
        <w:pStyle w:val="Normal444"/>
      </w:pPr>
    </w:p>
    <w:p>
      <w:pPr>
        <w:pStyle w:val="Normal444"/>
        <w:ind w:left="200"/>
        <w:sectPr>
          <w:type w:val="continuous"/>
          <w:pgMar w:top="840" w:right="1000" w:bottom="840" w:left="1000" w:header="400" w:footer="400"/>
          <w:pgNumType w:fmt="decimal"/>
          <w:cols w:space="720"/>
        </w:sectPr>
      </w:pPr>
      <w:r>
        <w:br/>
      </w:r>
      <w:r>
        <w:pict>
          <v:line id="_x0000_s2711"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627"/>
          <w:headerReference w:type="default" r:id="rId3628"/>
          <w:footerReference w:type="even" r:id="rId3629"/>
          <w:footerReference w:type="default" r:id="rId3630"/>
          <w:headerReference w:type="first" r:id="rId3631"/>
          <w:footerReference w:type="first" r:id="rId3632"/>
          <w:pgSz w:w="12240" w:h="15840"/>
          <w:pgMar w:top="840" w:right="1000" w:bottom="840" w:left="1000" w:header="400" w:footer="400"/>
          <w:pgNumType w:fmt="decimal"/>
          <w:cols w:space="720"/>
          <w:titlePg w:val="0"/>
        </w:sectPr>
      </w:pPr>
    </w:p>
    <w:p>
      <w:pPr>
        <w:pStyle w:val="Normal445"/>
      </w:pPr>
    </w:p>
    <w:p>
      <w:pPr>
        <w:pStyle w:val="Normal445"/>
      </w:pPr>
      <w:r>
        <w:pict>
          <v:shape id="_x0000_i2712" type="#_x0000_t75" alt="LexisNexis®" style="width:147.75pt;height:30pt">
            <v:imagedata r:id="rId17" o:title=""/>
          </v:shape>
        </w:pict>
      </w:r>
      <w:r>
        <w:cr/>
      </w:r>
    </w:p>
    <w:p>
      <w:pPr>
        <w:pStyle w:val="Heading1443"/>
        <w:keepNext w:val="0"/>
        <w:spacing w:after="200" w:line="340" w:lineRule="atLeast"/>
        <w:ind w:left="0" w:right="0" w:firstLine="0"/>
        <w:jc w:val="center"/>
      </w:pPr>
      <w:hyperlink r:id="rId3633" w:history="1">
        <w:r>
          <w:rPr>
            <w:rFonts w:ascii="arial" w:eastAsia="arial" w:hAnsi="arial" w:cs="arial"/>
            <w:b/>
            <w:i/>
            <w:strike w:val="0"/>
            <w:color w:val="0077CC"/>
            <w:sz w:val="28"/>
            <w:u w:val="single"/>
            <w:vertAlign w:val="baseline"/>
          </w:rPr>
          <w:t>BOOKS OF THE TIMES: MAKING MALCOLM;</w:t>
        </w:r>
      </w:hyperlink>
      <w:r>
        <w:br/>
      </w:r>
      <w:hyperlink r:id="rId3634" w:history="1">
        <w:r>
          <w:rPr>
            <w:rFonts w:ascii="arial" w:eastAsia="arial" w:hAnsi="arial" w:cs="arial"/>
            <w:b/>
            <w:i/>
            <w:strike w:val="0"/>
            <w:color w:val="0077CC"/>
            <w:sz w:val="28"/>
            <w:u w:val="single"/>
            <w:vertAlign w:val="baseline"/>
          </w:rPr>
          <w:t>Out of the Mythic Mists, Then Back Into Them</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1994, Tuesday, Late Edition - Final</w:t>
      </w:r>
    </w:p>
    <w:p>
      <w:pPr>
        <w:pStyle w:val="Normal445"/>
        <w:keepNext w:val="0"/>
        <w:spacing w:after="0" w:line="240" w:lineRule="atLeast"/>
        <w:ind w:right="0"/>
        <w:jc w:val="both"/>
      </w:pPr>
      <w:bookmarkStart w:id="907" w:name="Bookmark_445"/>
      <w:bookmarkEnd w:id="907"/>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21;  Column 1;  Cultural Desk ; Column 1; ; Biography; Review</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Malcolm X</w:t>
      </w:r>
    </w:p>
    <w:p>
      <w:pPr>
        <w:pStyle w:val="Normal4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MICHIKO KAKUTANI </w:t>
      </w:r>
    </w:p>
    <w:p>
      <w:pPr>
        <w:pStyle w:val="Normal4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MICHIKO KAKUTANI </w:t>
      </w:r>
    </w:p>
    <w:p>
      <w:pPr>
        <w:pStyle w:val="Normal445"/>
        <w:keepNext/>
        <w:spacing w:before="240" w:after="0" w:line="340" w:lineRule="atLeast"/>
        <w:ind w:left="0" w:right="0" w:firstLine="0"/>
        <w:jc w:val="left"/>
      </w:pPr>
      <w:bookmarkStart w:id="908" w:name="Body_443"/>
      <w:bookmarkEnd w:id="908"/>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13" style="position:absolute;z-index:25291161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 and Meaning of Malcolm X</w:t>
      </w: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Eric Dyson</w:t>
      </w: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 pages. Oxford University Press. $19.95.</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almost three decades that have passed since his assassination in 1965, Malcolm X has become one of the most hotly debated figures in recent American history, alternately romanticized and reviled, deified, demonized and commercialized. While radical black nationalists celebrate the early Malcolm, the Malcolm who denounced white people as devils, moderates cherish the late Malcolm, the Malcolm who left the Nation of Islam, made a pilgrimmage to Mecca and began to articulate a new, broader philosophy of "life, liberty and the pursuit of happiness for all people." To merchandisers of everything from baseball caps to T-shirts to jewelry, Malcolm X (or at least the resonant "X" in his name) has become a highly marketable symbol of hipness, while to ghetto kids and rappers, he remains an irreducible symbol of their own experience as outsiders, the embodiment of their passions, rage and pride.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multitude of Malcolms that currently haunt our cultural and social landscape, a book exploring "the meaning and myth of Malcolm's life" seems a timely undertaking indeed. In "Making Malcolm," Michael Eric Dyson, director of the Institute of African-American Research and professor of communication studies at the University of North Carolina, tries to explore some of the uses to which the memory of Malcolm X has been put. He sets out to examine the lasting legacy of Malcolm X and the contradictions that different interpretations of that legacy represent. The book he has produced, unfortunately, is only a partial success, raising many interesting and thoughtful questions, only to trail off into a series of rambling and highly subjective digressions.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opening section of "Making Malcolm," Mr. Dyson attempts to give the reader a succinct overview of the existing literature on Malcolm X. This section -- which appears to have grown out of a 1992 essay Mr. Dyson wrote for The New York Times Book Review -- covers an enormous amount of ground, explicating such disparate works as "The End of White World Supremacy" (a volume of speeches, edited by Benjamin Karim, that attempts, says Mr. Dyson, "to freeze Malcolm's development in the fateful year before his break with Elijah Muhammad and the Nation of Islam"); "Martin and Malcolm and America: A Dream or a Nightmare?" (James Cone's comparative study of the Rev. Dr. Martin Luther King Jr. and Malcolm X); "The Death and Life of Malcolm X" (a biography by Peter Goldman that focuses on Malcolm X's last years and his transformation after Mecca), and "Malcolm: The Life of a Man Who Changed Black America" (Bruce Perry's controversial psychobiography that challenges many of the facts laid out in "The Autobiography of Malcolm X").</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Dyson's discussion of these books is far too compressed to give the lay reader a thorough understanding of the complicated intellectual debates that continue to swirl around Malcolm X, his truncated analysis remains well grounded in common sense and a recognition that spiritual and political growth was a mainstay of Malcolm X's life, from his days as a street hustler through his conversion to the Nation of Islam to his mature embrace of a kind of internationalist humanism.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Dyson astutely observes that various writers' projected trajectories of Malcolm X's evolution say more about their own "ideological commitments and intellectual viewpoints" than "the objective evidence evoked to substantiate claims about Malcolm's final views," and he repeatedly emphasizes the limitations of critics who insist on focusing on a single aspect of Malcolm X's life to the exclusion of all others.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latter portions of the book, however, Mr. Dyson succumbs to some of the very things he accuses others of doing. He zeroes in on certain aspects of Malcolm X's writings -- most notably, what he perceives as Malcolm's "lethal sexism" -- and harps relentlessly on these issues. Indeed, he goes so far as to discern elements of this sexism in the work of film directors he says have been influenced by Malcolm X, accusing John Singleton in "Boyz N the Hood," for instance, of making a "thinly veiled swipe at black women" that "fuses easily with the arguments of conservative cultural commentators who bash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women as promiscuous welfare queens." Such arguments not only try to hold Malcolm X responsible for works created by other artists years after his death, but also attempt to force art itself into a narrow and politically correct vise.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as the book progresses, Mr. Dyson moves further and further away from his subject, using Malcolm X increasingly as a simple springboard for pronouncements of his own, pronouncements on everything from President Clinton's handling of racial issues to the role of rap music in contemporary culture. By the time the reader has finished the volume, Malcolm X has virtually disappeared from view, receding once again into the misty realm of myth.</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714" style="position:absolute;z-index:252912640"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Eric Dyson (Marc Royce/Oxford University Press)</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1994</w:t>
      </w:r>
    </w:p>
    <w:p>
      <w:pPr>
        <w:pStyle w:val="Normal445"/>
      </w:pPr>
    </w:p>
    <w:p>
      <w:pPr>
        <w:pStyle w:val="Normal445"/>
        <w:ind w:left="200"/>
        <w:sectPr>
          <w:type w:val="continuous"/>
          <w:pgMar w:top="840" w:right="1000" w:bottom="840" w:left="1000" w:header="400" w:footer="400"/>
          <w:pgNumType w:fmt="decimal"/>
          <w:cols w:space="720"/>
        </w:sectPr>
      </w:pPr>
      <w:r>
        <w:br/>
      </w:r>
      <w:r>
        <w:pict>
          <v:line id="_x0000_s2715"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635"/>
          <w:headerReference w:type="default" r:id="rId3636"/>
          <w:footerReference w:type="even" r:id="rId3637"/>
          <w:footerReference w:type="default" r:id="rId3638"/>
          <w:headerReference w:type="first" r:id="rId3639"/>
          <w:footerReference w:type="first" r:id="rId3640"/>
          <w:pgSz w:w="12240" w:h="15840"/>
          <w:pgMar w:top="840" w:right="1000" w:bottom="840" w:left="1000" w:header="400" w:footer="400"/>
          <w:pgNumType w:fmt="decimal"/>
          <w:cols w:space="720"/>
          <w:titlePg w:val="0"/>
        </w:sectPr>
      </w:pPr>
    </w:p>
    <w:p>
      <w:pPr>
        <w:pStyle w:val="Normal446"/>
      </w:pPr>
    </w:p>
    <w:p>
      <w:pPr>
        <w:pStyle w:val="Normal446"/>
      </w:pPr>
      <w:r>
        <w:pict>
          <v:shape id="_x0000_i2716" type="#_x0000_t75" alt="LexisNexis®" style="width:147.75pt;height:30pt">
            <v:imagedata r:id="rId17" o:title=""/>
          </v:shape>
        </w:pict>
      </w:r>
      <w:r>
        <w:cr/>
      </w:r>
    </w:p>
    <w:p>
      <w:pPr>
        <w:pStyle w:val="Heading1444"/>
        <w:keepNext w:val="0"/>
        <w:spacing w:after="200" w:line="340" w:lineRule="atLeast"/>
        <w:ind w:left="0" w:right="0" w:firstLine="0"/>
        <w:jc w:val="center"/>
      </w:pPr>
      <w:hyperlink r:id="rId3641" w:history="1">
        <w:r>
          <w:rPr>
            <w:rFonts w:ascii="arial" w:eastAsia="arial" w:hAnsi="arial" w:cs="arial"/>
            <w:b/>
            <w:i/>
            <w:strike w:val="0"/>
            <w:color w:val="0077CC"/>
            <w:sz w:val="28"/>
            <w:u w:val="single"/>
            <w:vertAlign w:val="baseline"/>
          </w:rPr>
          <w:t>New Ideals for Building In the Face of Modernism - Correction Appended</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2006 Wednesday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6"/>
        <w:keepNext w:val="0"/>
        <w:spacing w:after="0" w:line="240" w:lineRule="atLeast"/>
        <w:ind w:right="0"/>
        <w:jc w:val="both"/>
      </w:pPr>
      <w:bookmarkStart w:id="909" w:name="Bookmark_446"/>
      <w:bookmarkEnd w:id="909"/>
    </w:p>
    <w:p>
      <w:pPr>
        <w:pStyle w:val="Normal446"/>
        <w:keepNext w:val="0"/>
        <w:spacing w:after="0" w:line="260" w:lineRule="atLeast"/>
        <w:ind w:left="0" w:right="0" w:firstLine="0"/>
        <w:jc w:val="left"/>
      </w:pPr>
      <w:r>
        <w:br/>
      </w:r>
      <w:r>
        <w:pict>
          <v:shape id="_x0000_i2717"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1; ARCHITECTURE REVIEW</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NICOLAI OUROUSSOFF</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HAVEN, Sept. 21 </w:t>
      </w:r>
    </w:p>
    <w:p>
      <w:pPr>
        <w:pStyle w:val="Normal446"/>
        <w:keepNext/>
        <w:spacing w:before="240" w:after="0" w:line="340" w:lineRule="atLeast"/>
        <w:ind w:left="0" w:right="0" w:firstLine="0"/>
        <w:jc w:val="left"/>
      </w:pPr>
      <w:bookmarkStart w:id="910" w:name="Body_444"/>
      <w:bookmarkEnd w:id="910"/>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18" style="position:absolute;z-index:25291468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stand up to the giants of Modernism? That was the question facing a group of young European architects in the early 1950's. Chafing within the confines of a functionalist orthodoxy that tended to reduce human individuals to numbers on a chart, they banded together under the name Team 10 to propose architecture grounded in a sense of community identity. But some critics felt that the results never matched the rhetoric, that the group's designs often seemed more like a timid appeal for the old man's approval than an insolent rejection of the past.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10: A Utopia of the Present,'' a small but provocative show at the Yale School of Architecture, weaves a portrait of the Modern movement that suggests it was wider-ranging in its ideals than most people think. In the group's ability to slip so casually between scales -- embracing both narrow urban alleys and sprawling neighborhoods -- its work anticipates the freewheeling computer-generated designs of today. And the Oedipal theme will resonate with many young architects growing up in the shadow of the Rem Koolhaases and Zaha Hadids of this world.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10's main enemy was the old guard that ruled C.I.A.M., the influential International Congress of Modern Architecture, which met periodically to map out the Modern movement's goals. To a younger generation, the congress's dogmatic approach to planning -- its disregard for individual difference and, above all, its uncritical support for the high-rise housing blocks that were draining the life out of inner cities -- had become as suffocating as the stylistic rules of the old Beaux-Arts academy.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10 proposed restoring the sense of fine-grained context that Modernism had lost sight of. Up with the short, narrow street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down with the outsize tower in the park. Up with community meetings; down with the omnipotent architect.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practice, of course, Team 10's principles were never so clear, and the most provocative proposals carried the seeds of inner doubt.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and Alison Smithson's 1958 entry in a competition for East Berlin, for example, depicts a matrix of elevated streets and sleekly modern towers superimposed over that city's historic core. It is an obvious critique of the tabula rasa planning of architects like Le Corbusier, who dreamed of razing vast swaths of the urban landscape to impose his vision of a motorized city. Yet the Smithson model also underscores the obsolescence of the old city, making clear that its romantic domes, poking up through the network of freeways, walkways and escalators, have been superseded by a city hellbent on the future.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Smithsons actually put their vision into practice, problems arose. Despite their community ethos, their best-known urban project, Robin Hood Gardens, a pair of multilevel housing blocks completed in the East End of London in 1972, is painfully detached from its surroundings. Elevated walkways conceived as extensions of the streets below became sad, lifeless places; the uniformity of the buildings' prefabricated concrete facades was more alienating than anything Le Corbusier had designed.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gratifying work in the show, jointly organized by the Netherlands Architecture Institute and Delft University of Technology, is generally conceived on a more manageable scale. Aldo van Eyck's wonderful municipal orphanage in Amsterdam, completed in 1960, is a series of interlocking domed pavilions arranged around open-air courts, a potent expression of individual lives bound into a collective whole. Also on view is a delicate little drawing of his proposed Wheels of Heaven Church (1963), a polycentric composition of circular chambers connected by a broad internal street, evoking the church's atavistic function as a temporary refuge.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Giancarlo De Carlo, a Team 10 architect working within the delicate historical fabric of ancient Italian hill towns, was particularly attuned to the tensions between history and modernity. In a design for a university complex in Urbino, Italy, he carved out the core of an old monastery and embedded a theater, library and study rooms within its ancient walls. Capped by a conical roof that calls to mind a mechanical glass eye, the design respects the past without pandering to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big discovery here is the work of largely forgotten architects like Georges Candilis, Alexis Josic and Shadrach Woods. In a joint design like a 1963 master plan for the Romerberg area of Frankfurt, which was ravaged by World War II, they imagined a layered web: a flexible network of rooms, patios and streets that could continually be readapted by the city's inhabitants. Conceived to ''soften the difference in scale between building and city,'' the structure uncannily anticipated some of the computer-generated designs common in today's graduate studios, and the current obsession with creating fluid landscapes that dissolve the boundaries between city buildings and streets.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1960's those three, working as a trio, refashioned their proposal in modest form for the Free University of Berlin. But the introverted world of academia was not the logical setting for a fluid urban scheme. The Frankfurt and Berlin projects have the aura of experiments whose potential has yet to be fully explored.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10 never achieved its goals; despite proclamations about rooting their work in everyday realities, few of its members escaped the towering shadow of the old guard. Nor could its members anticipate how quickly their earnest, methodical approach to architecture would lose favor. By the early 1970's architects like Superstudio and Archigram had retreated into total fantasy, proposing ''walking'' cities that evoked mechanical buffalo and glass-and-steel structures that extended across entire continents.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 years later, architects are still struggling to solve the problems of large-scale urban housing. Cities are booming at a pace unseen in generations, yet a clear answer remains elusive. </w:t>
      </w:r>
    </w:p>
    <w:p>
      <w:pPr>
        <w:pStyle w:val="Normal446"/>
      </w:pP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10: A Utopia of the Present'' is at the Yale School of Architecture in New Haven through Oct. 20; www.architecture.yale.edu/gallery.</w:t>
      </w:r>
    </w:p>
    <w:p>
      <w:pPr>
        <w:pStyle w:val="Normal446"/>
      </w:pPr>
    </w:p>
    <w:p>
      <w:pPr>
        <w:pStyle w:val="Normal446"/>
        <w:keepNext w:val="0"/>
        <w:spacing w:before="240" w:after="0" w:line="260" w:lineRule="atLeast"/>
        <w:ind w:left="0" w:right="0" w:firstLine="0"/>
        <w:jc w:val="left"/>
      </w:pPr>
      <w:r>
        <w:br/>
      </w:r>
      <w:hyperlink r:id="rId3642" w:history="1">
        <w:r>
          <w:rPr>
            <w:rFonts w:ascii="arial" w:eastAsia="arial" w:hAnsi="arial" w:cs="arial"/>
            <w:b w:val="0"/>
            <w:i/>
            <w:strike w:val="0"/>
            <w:color w:val="0077CC"/>
            <w:sz w:val="20"/>
            <w:u w:val="single"/>
            <w:vertAlign w:val="baseline"/>
          </w:rPr>
          <w:t>http://www.nytimes.com</w:t>
        </w:r>
      </w:hyperlink>
    </w:p>
    <w:p>
      <w:pPr>
        <w:pStyle w:val="Normal446"/>
        <w:keepNext/>
        <w:spacing w:before="240" w:after="0" w:line="340" w:lineRule="atLeast"/>
        <w:ind w:left="0" w:right="0" w:firstLine="0"/>
        <w:jc w:val="left"/>
      </w:pPr>
      <w:bookmarkStart w:id="911" w:name="Correction_18"/>
      <w:bookmarkEnd w:id="911"/>
      <w:r>
        <w:rPr>
          <w:rFonts w:ascii="arial" w:eastAsia="arial" w:hAnsi="arial" w:cs="arial"/>
          <w:b/>
          <w:i w:val="0"/>
          <w:strike w:val="0"/>
          <w:noProof w:val="0"/>
          <w:color w:val="000000"/>
          <w:position w:val="0"/>
          <w:sz w:val="28"/>
          <w:u w:val="none"/>
          <w:vertAlign w:val="baseline"/>
        </w:rPr>
        <w:t>Correction</w:t>
      </w:r>
    </w:p>
    <w:p>
      <w:pPr>
        <w:pStyle w:val="Normal446"/>
        <w:spacing w:line="60" w:lineRule="exact"/>
      </w:pPr>
      <w:r>
        <w:pict>
          <v:line id="_x0000_s2719" style="position:absolute;z-index:252915712"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editing error, an architecture review on Wednesday about an exhibition at Yale University focusing on the Team 10 architectural alliance, which formed in reaction to Modernism, misidentified the movement described in the review as ''wider-ranging in its ideals than most people think.'' It was Team 10, not the Modern movement.</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 2006</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720" style="position:absolute;z-index:252916736"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Dreams and designs: Right, Il Magistero, a university building in Urbino, Italy, designed in 1968-76 by Giancarlo De Carlo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far right, Aldo van Eyck's orphanage, completed in Amsterdam in 1960, are featured in ''Team 10,'' a show at the Yale School of Architecture.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Bucking Modernists, a little: In 1958 Peter and Alison Smithson envisioned an East Berlin with modern elements atop a historic core, as shown in ''Team 10: A Utopia of the Present.'' (Photographs from ''Team 10: In Search of a Utopia of the Present'' (NAi Publishers, Rotterdam)(pg. E8)</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2006</w:t>
      </w:r>
    </w:p>
    <w:p>
      <w:pPr>
        <w:pStyle w:val="Normal446"/>
      </w:pPr>
    </w:p>
    <w:p>
      <w:pPr>
        <w:pStyle w:val="Normal446"/>
        <w:ind w:left="200"/>
        <w:sectPr>
          <w:type w:val="continuous"/>
          <w:pgMar w:top="840" w:right="1000" w:bottom="840" w:left="1000" w:header="400" w:footer="400"/>
          <w:pgNumType w:fmt="decimal"/>
          <w:cols w:space="720"/>
        </w:sectPr>
      </w:pPr>
      <w:r>
        <w:br/>
      </w:r>
      <w:r>
        <w:pict>
          <v:line id="_x0000_s2721"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643"/>
          <w:headerReference w:type="default" r:id="rId3644"/>
          <w:footerReference w:type="even" r:id="rId3645"/>
          <w:footerReference w:type="default" r:id="rId3646"/>
          <w:headerReference w:type="first" r:id="rId3647"/>
          <w:footerReference w:type="first" r:id="rId3648"/>
          <w:pgSz w:w="12240" w:h="15840"/>
          <w:pgMar w:top="840" w:right="1000" w:bottom="840" w:left="1000" w:header="400" w:footer="400"/>
          <w:pgNumType w:fmt="decimal"/>
          <w:cols w:space="720"/>
          <w:titlePg w:val="0"/>
        </w:sectPr>
      </w:pPr>
    </w:p>
    <w:p>
      <w:pPr>
        <w:pStyle w:val="Normal447"/>
      </w:pPr>
    </w:p>
    <w:p>
      <w:pPr>
        <w:pStyle w:val="Normal447"/>
      </w:pPr>
      <w:r>
        <w:pict>
          <v:shape id="_x0000_i2722" type="#_x0000_t75" alt="LexisNexis®" style="width:147.75pt;height:30pt">
            <v:imagedata r:id="rId17" o:title=""/>
          </v:shape>
        </w:pict>
      </w:r>
      <w:r>
        <w:cr/>
      </w:r>
    </w:p>
    <w:p>
      <w:pPr>
        <w:pStyle w:val="Heading1445"/>
        <w:keepNext w:val="0"/>
        <w:spacing w:after="200" w:line="340" w:lineRule="atLeast"/>
        <w:ind w:left="0" w:right="0" w:firstLine="0"/>
        <w:jc w:val="center"/>
      </w:pPr>
      <w:hyperlink r:id="rId3649" w:history="1">
        <w:r>
          <w:rPr>
            <w:rFonts w:ascii="arial" w:eastAsia="arial" w:hAnsi="arial" w:cs="arial"/>
            <w:b/>
            <w:i/>
            <w:strike w:val="0"/>
            <w:color w:val="0077CC"/>
            <w:sz w:val="28"/>
            <w:u w:val="single"/>
            <w:vertAlign w:val="baseline"/>
          </w:rPr>
          <w:t>Detroit Hopes Pistons Help To Improve the City's Image</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1989, Thursday, Late Edition - Final</w:t>
      </w:r>
    </w:p>
    <w:p>
      <w:pPr>
        <w:pStyle w:val="Normal447"/>
        <w:keepNext w:val="0"/>
        <w:spacing w:after="0" w:line="240" w:lineRule="atLeast"/>
        <w:ind w:right="0"/>
        <w:jc w:val="both"/>
      </w:pPr>
      <w:bookmarkStart w:id="912" w:name="Bookmark_447"/>
      <w:bookmarkEnd w:id="912"/>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28, Column 5; Sports Desk</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 Special to The New York Times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DETROIT, June 14</w:t>
      </w:r>
    </w:p>
    <w:p>
      <w:pPr>
        <w:pStyle w:val="Normal447"/>
        <w:keepNext/>
        <w:spacing w:before="240" w:after="0" w:line="340" w:lineRule="atLeast"/>
        <w:ind w:left="0" w:right="0" w:firstLine="0"/>
        <w:jc w:val="left"/>
      </w:pPr>
      <w:bookmarkStart w:id="913" w:name="Body_445"/>
      <w:bookmarkEnd w:id="91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23" style="position:absolute;z-index:252918784"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2,000 fans waited in rain at nearby Willow Run Airport today to welcome home the champion Detroit Pistons, whose triumph as the ''bad boys'' of professional basketball is making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feel positively good about itself.</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sweeping the Los Angeles Lakers in four games in the National Basketball Association finals, the Pistons not only brought home Detroit's first basketball championship ever, but touched off delirium among defiant fans who say the Pistons, like Detroit itself, are long overdue for some respect.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it, Detroit has a bad image it doesn't deserve, and neither did the Pistons,'' said Tim Allison, a refrigeration worker who stood in line this afternoon with hundreds of other people outside the Palace, the Pistons' stadium, in suburban Auburn Hills, to buy a $15 souvenir T-shirt. ''Now look who the good guys are. The Detroit Pistons are, because they are the best in the world.''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fan, Debrah Hayes of Oak Park, put it another way: ''Detroit never gets credit for anything. But the Pistons did it their way. Detroit is the champion.''</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Championship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beating the Lakers, 105-97, Tuesday night, the franchise, which began in Fort Wayne, Ind., in 1948 and moved to Detroit in 1957, won the championship for the first time.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championship was the first professional title for the city since 1984, when the Detroit Tigers won the World Series. But many fans boasted that the Pistons' victory now made the state of Michigan the nation's basketball capital, because the University of Michigan won the national collegiate title in April.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measure of the affection the team commands in the nation's sixth largest city that more than 21,500 people - 4,000 more than were inside the Forum in Los Angeles - paid $3 apiece Tuesday night to jam the Palace in order to watch the game on the arena's television system.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noise inside the Palace equaled what it is during an ordinary game, but arena officials took no chances on the crowd turning rowdy: They lowered the baskets at either end of the court at halftime, so fans couldn't climb on them later.</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Turned Away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others were turned away outside the arena. After being chased from the surrounding parking lots by the police, they parked along nearby roads, turned on car radios and sat on their roofs to listen to the game.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poured into streets of Detroit following the victory, blocking traffic in celebrations that continued in several parts of the city until nearly dawn. The police said some arrests were made as a result of vandalism, including some brick and bottle throwing aimed at police cars and one city bus.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no injuries, and the demonstrations were not nearly on the scale they were following the 1984 World Series, when fans battled the police and set a police car afire outside Tiger Stadium.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including some who had been waiting all night, knocked down barricades and rushed to surround team members today when the team's private plane, Roundball One, touched down in drizzle at Willow Run Airport, about 25 miles west of Detroit. The team's arrival was carried live on three Detroit television stations.</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Celebration Today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official celebration will be Thursday, when the Pistons will ride through downtown. Later, there will be a rally outside the Palace.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Pistons, like many of the most successful sports franchises, have a visceral link with their fans, who seemed to revel in the team's tough, hard-knuckled style of play.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characterization popular here in recent days, a commentator on Detroit radio station WWJ described the team as ''a tough-as-nails bunch in a tough-as-nails shot-and-beer city.''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deserves this,'' said Jacques Demers, the coach of the Detroit Red Wings, who watched the game Tuesday. ''So many negative things are said about Detroit.''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Tuesday, The Detroit News ran a front-page story that recalled various insults inveighed against the Pistons in recent days by national television sports commentators and others, including Bryant Gumbel, the ''Today'' show host, who used the terms ''mugging'' and ''thuggery'' to refer to the Pistons' style of play earlier this week.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Boys'' image grew in part out of the Pistons' aggressive style and some clever marketing, which will net the team an estimated $3 million this year in ''Bad Boy'' hats, scarves and other paraphernalia, including T-shirts which are now being produced at the rate of about 15,000 a day.</w:t>
      </w:r>
    </w:p>
    <w:p>
      <w:pPr>
        <w:pStyle w:val="Normal447"/>
      </w:pPr>
    </w:p>
    <w:p>
      <w:pPr>
        <w:pStyle w:val="Normal447"/>
        <w:ind w:left="200"/>
        <w:sectPr>
          <w:type w:val="continuous"/>
          <w:pgMar w:top="840" w:right="1000" w:bottom="840" w:left="1000" w:header="400" w:footer="400"/>
          <w:pgNumType w:fmt="decimal"/>
          <w:cols w:space="720"/>
        </w:sectPr>
      </w:pPr>
      <w:r>
        <w:br/>
      </w:r>
      <w:r>
        <w:pict>
          <v:line id="_x0000_s2724"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650"/>
          <w:headerReference w:type="default" r:id="rId3651"/>
          <w:footerReference w:type="even" r:id="rId3652"/>
          <w:footerReference w:type="default" r:id="rId3653"/>
          <w:headerReference w:type="first" r:id="rId3654"/>
          <w:footerReference w:type="first" r:id="rId3655"/>
          <w:pgSz w:w="12240" w:h="15840"/>
          <w:pgMar w:top="840" w:right="1000" w:bottom="840" w:left="1000" w:header="400" w:footer="400"/>
          <w:pgNumType w:fmt="decimal"/>
          <w:cols w:space="720"/>
          <w:titlePg w:val="0"/>
        </w:sectPr>
      </w:pPr>
    </w:p>
    <w:p>
      <w:pPr>
        <w:pStyle w:val="Normal448"/>
      </w:pPr>
    </w:p>
    <w:p>
      <w:pPr>
        <w:pStyle w:val="Normal448"/>
      </w:pPr>
      <w:r>
        <w:pict>
          <v:shape id="_x0000_i2725" type="#_x0000_t75" alt="LexisNexis®" style="width:147.75pt;height:30pt">
            <v:imagedata r:id="rId17" o:title=""/>
          </v:shape>
        </w:pict>
      </w:r>
      <w:r>
        <w:cr/>
      </w:r>
    </w:p>
    <w:p>
      <w:pPr>
        <w:pStyle w:val="Heading1446"/>
        <w:keepNext w:val="0"/>
        <w:spacing w:after="200" w:line="340" w:lineRule="atLeast"/>
        <w:ind w:left="0" w:right="0" w:firstLine="0"/>
        <w:jc w:val="center"/>
      </w:pPr>
      <w:hyperlink r:id="rId3656" w:history="1">
        <w:r>
          <w:rPr>
            <w:rFonts w:ascii="arial" w:eastAsia="arial" w:hAnsi="arial" w:cs="arial"/>
            <w:b/>
            <w:i/>
            <w:strike w:val="0"/>
            <w:color w:val="0077CC"/>
            <w:sz w:val="28"/>
            <w:u w:val="single"/>
            <w:vertAlign w:val="baseline"/>
          </w:rPr>
          <w:t>Small-Town Courts: A Pattern of Justice Denied</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2006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8"/>
        <w:keepNext w:val="0"/>
        <w:spacing w:after="0" w:line="240" w:lineRule="atLeast"/>
        <w:ind w:right="0"/>
        <w:jc w:val="both"/>
      </w:pPr>
      <w:bookmarkStart w:id="914" w:name="Bookmark_448"/>
      <w:bookmarkEnd w:id="914"/>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4; Editorial Desk; Pg. 9</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448"/>
        <w:keepNext/>
        <w:spacing w:before="240" w:after="0" w:line="340" w:lineRule="atLeast"/>
        <w:ind w:left="0" w:right="0" w:firstLine="0"/>
        <w:jc w:val="left"/>
      </w:pPr>
      <w:bookmarkStart w:id="915" w:name="Body_446"/>
      <w:bookmarkEnd w:id="91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26" style="position:absolute;z-index:252920832"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''In Tiny Courts of New York, Abuses of Law and Power'' (''Broken Bench'' series, front page, Sept. 25):</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former village justice in Dobbs Ferry, I commend your article about the problems and shortcomings of the town and village court system of New York State.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in some areas -- Westchester County, for example -- the standards and quality of the local courts are generally very good, the systemic problems are severe indeed.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local courts are important. People need to be able to have resolution of relatively minor disputes, including traffic offenses, without the expense of hiring a lawyer. But that puts an extra burden on the judge.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 lawyer to guide the party before him, the judge must be both knowledgeable and sensitive. That these qualities are often missing, because of the methods in which local judges are chosen, is the most upsetting revelation of your article.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solution, if the Legislature is willing to move. That solution requires that all local judges must be lawyers; that local judicial elections be abolished and that local judges be appointed, preferably by the county executive rather than by local officials; that an appointment be from a group recommended by an independent judicial screening committee; and that there be a uniform and fair system of compensation for these judges.</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Herbert Rosenberg</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Ferry, N.Y., Sept. 25, 2006</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''Delivering Small-Town Justice, With a Mix of Trial and Error'' (''Broken Bench'' series, front page, Sept. 26):</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I applaud efforts to provide more money and training to our local judges and recognize the seriousness of the particular incidents you identify, this is not the whole picture.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I became a lawyer in New York City, I served five years as a police officer in upstate New York. I appeared in numerous village and town courts, mainly in Tompkins and Cayuga Counties, and was struck by the dedication of these judges, their desire to do the right thing and their competence in protecting due process rights.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judges who were retired law enforcement officers seemed to have a better grasp of the procedural protections afforded by the Constitution than many lawyers.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witnessed any abuse of power like those described in your series, yet you make it sound as if such incidents are commonplace. In my experience, they are not.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thank these judges, who work for little pay and are often on call 24 hours a day, seven days a week in the service of poor rural communities. It is a mistake to equate the fancy courtrooms familiar to many Manhattan residents with due process.</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Fine</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Sept. 26, 2006</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offer a vivid but one-sided account of how town and village courts work in New York State.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underfinanced, underappreciated sector of the state's judicial system deserves journalistic attention, but it should focus on the scandal of state underfinancing for judicial education, on the inefficiency of having so many small courts, and on the inadequate resources for oversight of local justice.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your article links each abuse it describes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of the judge, implying that lawyer-judges are the answer to injustice in the courts. Yet law school provides education in advocacy, not justice.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needs to invest in judicial education, particularly at the local level with all its complex challenges.</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Doris Marie Provine</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 Ariz., Sept. 25, 2006</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a professor in the School of Justice and Social Inquiry at Arizona State University, is a lawyer and former town justice (Virgil, N.Y., 1978-82).</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''How a Reviled Court System Has Outlasted Many Critics'' (''Broken Bench'' series, front page, Sept. 27):</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and surest way to correct the abuses of small-town justices is to sue for violation of civil and judicial rights. A few bankrupt towns, and word will get out to clean house.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governments and residents will do quickly and efficiently what the state is unable or unwilling to do.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Recalls work very well when higher taxes are in play.</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Bruhnke</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 Springs, Calif., Sept. 27, 2006</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series uncovers the ''dirty little secret'' of New York State's ''justice'' court system.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flies in the face of our Constitution and our Bill of Rights that in this day and age, human beings are tried, convicted and sentenced in justice courts by non-lawyer judges who have no legal training with no qualifications other than the backing of the local political party.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New Yorkers have been and continue to be subjected to the abuses outlined in your expose on village and town ''justice'' courts.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of reckoning is on the horizon. Our next governor and the Legislature must put in place a statewide justice system that finally addresses the inequities that the current ''justice'' system visits upon all New Yorkers.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never been a system; let's implement one now!</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Kelly</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Association</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Criminal Defense Lawyers</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Sept. 25, 2006</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pernicious effect of untrained ''judges'' extends beyond that of the immediate cases.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litigants, instead of finding sympathy and counseling in cases of domestic violence, are discouraged from trying to work within the system, fearing scorn. This erodes faith in justice over all. </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Sophia Sedlis</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Sept. 25, 2006</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so-called courts process all the traffic tickets. How many of those traffic tickets reflect actual violations?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local police officer or county sheriff issues a speeding ticket to a hapless traveler who lives hundreds of miles away from the court of jurisdiction. It is useless to contest the ticket; the judge will accept the police officer's or sheriff's word without any substantiating evidence.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fines are a bonanza to the towns and the state that receive the surcharge added to the fine.</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Tobin</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Hartford, N.Y., Sept. 25, 2006</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Illinois had a justice of the peace system when I began practicing law in 1951. Like New York, these judges had varying amounts of training and preparation. The vast majority were ill prepared.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recall handling a preliminary hearing in a murder case at 9 p.m. in a barbershop in Robbins, Ill. It was a joke. Many of the justices of the peace were corrupt. Racism was rife.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examples in your series are tame in terms of the abuses I witnessed. It took a constitutional convention and a public that was fed up to put an end to our legal morass. </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Bourgeois</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Sept. 25, 2006</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small things show greatness as well as big things.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diligence in exposing abuses by quaint justice courts in New York State (''Broken Bench'' series, front page, Sept. 25-27) shows the press at its best as a protector of freedom.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provides a textbook example of the difference between a government of men and a government of laws.</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L. Clovis</w:t>
      </w: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Sept. 25, 2006</w:t>
      </w:r>
    </w:p>
    <w:p>
      <w:pPr>
        <w:pStyle w:val="Normal448"/>
      </w:pPr>
    </w:p>
    <w:p>
      <w:pPr>
        <w:pStyle w:val="Normal448"/>
        <w:keepNext w:val="0"/>
        <w:spacing w:before="240" w:after="0" w:line="260" w:lineRule="atLeast"/>
        <w:ind w:left="0" w:right="0" w:firstLine="0"/>
        <w:jc w:val="left"/>
      </w:pPr>
      <w:r>
        <w:br/>
      </w:r>
      <w:hyperlink r:id="rId3657" w:history="1">
        <w:r>
          <w:rPr>
            <w:rFonts w:ascii="arial" w:eastAsia="arial" w:hAnsi="arial" w:cs="arial"/>
            <w:b w:val="0"/>
            <w:i/>
            <w:strike w:val="0"/>
            <w:color w:val="0077CC"/>
            <w:sz w:val="20"/>
            <w:u w:val="single"/>
            <w:vertAlign w:val="baseline"/>
          </w:rPr>
          <w:t>http://www.nytimes.com</w:t>
        </w:r>
      </w:hyperlink>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727" style="position:absolute;z-index:252921856"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Andy Rash)</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2006</w:t>
      </w:r>
    </w:p>
    <w:p>
      <w:pPr>
        <w:pStyle w:val="Normal448"/>
      </w:pPr>
    </w:p>
    <w:p>
      <w:pPr>
        <w:pStyle w:val="Normal448"/>
        <w:ind w:left="200"/>
        <w:sectPr>
          <w:type w:val="continuous"/>
          <w:pgMar w:top="840" w:right="1000" w:bottom="840" w:left="1000" w:header="400" w:footer="400"/>
          <w:pgNumType w:fmt="decimal"/>
          <w:cols w:space="720"/>
        </w:sectPr>
      </w:pPr>
      <w:r>
        <w:br/>
      </w:r>
      <w:r>
        <w:pict>
          <v:line id="_x0000_s2728"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658"/>
          <w:headerReference w:type="default" r:id="rId3659"/>
          <w:footerReference w:type="even" r:id="rId3660"/>
          <w:footerReference w:type="default" r:id="rId3661"/>
          <w:headerReference w:type="first" r:id="rId3662"/>
          <w:footerReference w:type="first" r:id="rId3663"/>
          <w:pgSz w:w="12240" w:h="15840"/>
          <w:pgMar w:top="840" w:right="1000" w:bottom="840" w:left="1000" w:header="400" w:footer="400"/>
          <w:pgNumType w:fmt="decimal"/>
          <w:cols w:space="720"/>
          <w:titlePg w:val="0"/>
        </w:sectPr>
      </w:pPr>
    </w:p>
    <w:p>
      <w:pPr>
        <w:pStyle w:val="Normal449"/>
      </w:pPr>
    </w:p>
    <w:p>
      <w:pPr>
        <w:pStyle w:val="Normal449"/>
      </w:pPr>
      <w:r>
        <w:pict>
          <v:shape id="_x0000_i2729" type="#_x0000_t75" alt="LexisNexis®" style="width:147.75pt;height:30pt">
            <v:imagedata r:id="rId17" o:title=""/>
          </v:shape>
        </w:pict>
      </w:r>
      <w:r>
        <w:cr/>
      </w:r>
    </w:p>
    <w:p>
      <w:pPr>
        <w:pStyle w:val="Heading1447"/>
        <w:keepNext w:val="0"/>
        <w:spacing w:after="200" w:line="340" w:lineRule="atLeast"/>
        <w:ind w:left="0" w:right="0" w:firstLine="0"/>
        <w:jc w:val="center"/>
      </w:pPr>
      <w:hyperlink r:id="rId3664" w:history="1">
        <w:r>
          <w:rPr>
            <w:rFonts w:ascii="arial" w:eastAsia="arial" w:hAnsi="arial" w:cs="arial"/>
            <w:b/>
            <w:i/>
            <w:strike w:val="0"/>
            <w:color w:val="0077CC"/>
            <w:sz w:val="28"/>
            <w:u w:val="single"/>
            <w:vertAlign w:val="baseline"/>
          </w:rPr>
          <w:t>Amid Questions Over Page Scandal, a Republican Leader Is Buffeted on His Home Turf</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2006 Thursday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9"/>
        <w:keepNext w:val="0"/>
        <w:spacing w:after="0" w:line="240" w:lineRule="atLeast"/>
        <w:ind w:right="0"/>
        <w:jc w:val="both"/>
      </w:pPr>
      <w:bookmarkStart w:id="916" w:name="Bookmark_449"/>
      <w:bookmarkEnd w:id="916"/>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27</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RAYMOND HERNANDEZ; David Staba contributed reporting from Amherst, N.Y.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2006 CAMPAIGN</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AMHERST, N.Y., Oct. 4 </w:t>
      </w:r>
    </w:p>
    <w:p>
      <w:pPr>
        <w:pStyle w:val="Normal449"/>
        <w:keepNext/>
        <w:spacing w:before="240" w:after="0" w:line="340" w:lineRule="atLeast"/>
        <w:ind w:left="0" w:right="0" w:firstLine="0"/>
        <w:jc w:val="left"/>
      </w:pPr>
      <w:bookmarkStart w:id="917" w:name="Body_447"/>
      <w:bookmarkEnd w:id="91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30" style="position:absolute;z-index:25292390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supposed to be a big moment in Representative Thomas M. Reynolds's re-election campaign: a hotel banquet hall packed with Republican faithful eager to see one of the national party's biggest attractions, the first lady, Laura Bush.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outside the hotel, there was a reminder of the trouble hanging over the congressman these days: a group of people carrying signs with slogans like ''Shame on You Tom Reynolds'' and ''Reynolds Resign Now.'' And inside, the pastor delivering the invocation asked God to give Mr. Reynolds strength in this ''hour of testing.''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like this all week for Mr. Reynolds, the fourth most powerful Republican in the House of Representatives. Since returning home to campaign, he has been dogged by questions about what he knew about inappropriate e-mail exchanges between Representative Mark Foley, a Florida Republican, and a young Congressional page, when he knew about them and how he responded.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only a few hours after arriving here, Mr. Reynolds felt compelled to hastily arrange a news conference to explain his actions. The next morning, he had to defend himself to reporters again during a visit to a local high school, where he was on hand to tout a ''financial literacy'' initiative alongside London Fletcher, a linebacker for the Buffalo Bills.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immediately after Mrs. Bush's visit on Wednesday, Mr. Reynolds had to answer questions about his chief of staff, Kirk Fordham, who resigned earlier in the day amid disclosures that he may have tried to block inquiries into the behavior of Mr. Foley, his former boss.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felt that his existence as my chief of staff would be a distraction,'' Mr. Reynolds told reporters, referring to Mr. Fordham. ''He's done nothing wrong but thinks it's a distraction.''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it all, Mr. Reynolds has offered the same defense: that when he first learned of the e-mail messages between Mr. Foley and the young page last spring, he immediately brought it to the attention of Speaker J. Dennis Hastert, Republican of Illinois. He has also noted that the e-mail messages that initially came to his attention were ''overly friendly,'' but not sexually explicit like electronic correspondence that surfaced later between Mr. Foley and other pages.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what most people would do in the workplace,'' Mr. Reynolds said, employing language intended to resonate with voters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 heard something and I took it to my supervisor.''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indications that the scandal is beginning to have an impact on his race against a wealthy Democratic challenger, Jack Davis, who captured 44 percent of the vote in his 2004 race against Mr. Reynolds and who has vowed to spend $2 million of his own money to defeat the congressman this time around.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many Republican allies of Mr. Reynolds express concern that he may be damaged by the matter, no matter how hard he tries to explain his actions.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people are making decisions based on what they are reading, then he may be in jeopardy,'' said Walter Floss, a Republican who served in the State Senate in the 1980's, as he left the banquet hall on Wednesday.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supposed to be this way for Mr. Reynolds, who as head of the National Republican Congressional Committee is more accustomed to putting Democrats on the defensive. Over the years, he has built what seemed an impenetrable fortress of incumbency, relying on huge sums of campaign cash and a district map that Republican legislators devised to tilt the odds in his favor. There was even talk that he was on track to become House speaker.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that reason, Mr. Reynolds' problems may reverberate well beyond his race. Regardless of whether they can defeat him, Democrats are delighted that he may be too distracted by his own race to focus on Republicans around the country who are in close races and are looking to the campaign committee for help.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Reynolds insisted that he remains fully engaged in directing the party's national campaign. ''It hasn't affected my role in the N.R.C.C. at all,'' said Mr. Reynolds, who bristled when asked whether he had considered stepping down from his leadership post. ''In no way do I look at this as an impact on the campaign committee or my re-election.''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here in western New York say they are concerned that the Foley scandal is taking a toll on Mr. Reynolds's campaign. Mr. Floss said he thought that Mr. Reynolds had handled the situation properly, but that he might have trouble communicating his message to voters given what he called Democratic efforts to distort the congressman's actions.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E. Schlick, a Republican who is an elections commissioner in Wyoming County, expressed a similar concern. ''It's going to affect the race, and it is not going to help Reynolds,'' he said. ''The bottom line is that a lot of people are still wondering what really happened.''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Elaine J. Sampson, 78, a registered Republican who said she supported Mr. Reynolds in past elections, said news reports of his role in the Foley matter opened the possibility that she will vote for Mr. Davis in November.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 should have spoken up,'' she said, in between bites of lo mein at a shopping mall food court in Greece, a heavily Republican suburb of Rochester. ''I don't have as much faith in Reynolds any more.''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Mr. Davis suggested in an interview that Mr. Reynolds and other Republican leaders had covered up for Mr. Foley because he was a vigorous fund-raiser for the party. Democrats have called on Mr. Reynolds to return $100,000 that Mr. Foley contributed to the Republican Congressional committee in July, but Mr. Reynolds has refused.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Davis also argued that the ''overly friendly'' e-mail messages that initially came to Mr. Reynolds's attention should have raised red flags. ''They didn't want to hear about this,'' he said. ''They swept it under the carpet.''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furor over the Foley scandal is not likely to fade any time soon. Democrats say they are conducting a poll to measure voter concern before deciding whether to make it a central issue in the campaign.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 Republican is concerned. State Senator Dale Volker, a Republican from western New York, said support for Mr. Reynolds was as strong as ever and accused Democrats of trying to stir up a backlash against him.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really has little or nothing to do with Tom,'' Mr. Volker said, referring to the Foley scandal.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an informal canvassing of voters across the district in recent days, it became clear that the scandal was weighing heavily on the minds of many.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Cheryl A. Call, a Democrat from Greece who said she had supported Mr. Reynolds in the past, said she might not vote for him again. ''He should have done more and earlier,'' she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Chandy Z. Kemp, a lawyer and Republican who lives in Le Roy, outside Rochester, said she would probably vote for Mr. Reynolds but questioned how he handled the matter.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Reynolds didn't do enough,'' she said. ''Maybe he should have ranted and raved and tried to get someone's attention.''</w:t>
      </w:r>
    </w:p>
    <w:p>
      <w:pPr>
        <w:pStyle w:val="Normal449"/>
      </w:pPr>
    </w:p>
    <w:p>
      <w:pPr>
        <w:pStyle w:val="Normal449"/>
        <w:keepNext w:val="0"/>
        <w:spacing w:before="240" w:after="0" w:line="260" w:lineRule="atLeast"/>
        <w:ind w:left="0" w:right="0" w:firstLine="0"/>
        <w:jc w:val="left"/>
      </w:pPr>
      <w:r>
        <w:br/>
      </w:r>
      <w:hyperlink r:id="rId3665" w:history="1">
        <w:r>
          <w:rPr>
            <w:rFonts w:ascii="arial" w:eastAsia="arial" w:hAnsi="arial" w:cs="arial"/>
            <w:b w:val="0"/>
            <w:i/>
            <w:strike w:val="0"/>
            <w:color w:val="0077CC"/>
            <w:sz w:val="20"/>
            <w:u w:val="single"/>
            <w:vertAlign w:val="baseline"/>
          </w:rPr>
          <w:t>http://www.nytimes.com</w:t>
        </w:r>
      </w:hyperlink>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731" style="position:absolute;z-index:252924928"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Thomas M. Reynolds spoke at a fund-raising luncheon yesterday in Amherst, N.Y., that was attended by the first lady, Laura Bush, and Gov. George E. Pataki of New York. (Photo by Mike Groll for The New York Times)</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2006</w:t>
      </w:r>
    </w:p>
    <w:p>
      <w:pPr>
        <w:pStyle w:val="Normal449"/>
      </w:pPr>
    </w:p>
    <w:p>
      <w:pPr>
        <w:pStyle w:val="Normal449"/>
        <w:ind w:left="200"/>
        <w:sectPr>
          <w:type w:val="continuous"/>
          <w:pgMar w:top="840" w:right="1000" w:bottom="840" w:left="1000" w:header="400" w:footer="400"/>
          <w:pgNumType w:fmt="decimal"/>
          <w:cols w:space="720"/>
        </w:sectPr>
      </w:pPr>
      <w:r>
        <w:br/>
      </w:r>
      <w:r>
        <w:pict>
          <v:line id="_x0000_s2732"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666"/>
          <w:headerReference w:type="default" r:id="rId3667"/>
          <w:footerReference w:type="even" r:id="rId3668"/>
          <w:footerReference w:type="default" r:id="rId3669"/>
          <w:headerReference w:type="first" r:id="rId3670"/>
          <w:footerReference w:type="first" r:id="rId3671"/>
          <w:pgSz w:w="12240" w:h="15840"/>
          <w:pgMar w:top="840" w:right="1000" w:bottom="840" w:left="1000" w:header="400" w:footer="400"/>
          <w:pgNumType w:fmt="decimal"/>
          <w:cols w:space="720"/>
          <w:titlePg w:val="0"/>
        </w:sectPr>
      </w:pPr>
    </w:p>
    <w:p>
      <w:pPr>
        <w:pStyle w:val="Normal450"/>
      </w:pPr>
    </w:p>
    <w:p>
      <w:pPr>
        <w:pStyle w:val="Normal450"/>
      </w:pPr>
      <w:r>
        <w:pict>
          <v:shape id="_x0000_i2733" type="#_x0000_t75" alt="LexisNexis®" style="width:147.75pt;height:30pt">
            <v:imagedata r:id="rId17" o:title=""/>
          </v:shape>
        </w:pict>
      </w:r>
      <w:r>
        <w:cr/>
      </w:r>
    </w:p>
    <w:p>
      <w:pPr>
        <w:pStyle w:val="Heading1448"/>
        <w:keepNext w:val="0"/>
        <w:spacing w:after="200" w:line="340" w:lineRule="atLeast"/>
        <w:ind w:left="0" w:right="0" w:firstLine="0"/>
        <w:jc w:val="center"/>
      </w:pPr>
      <w:hyperlink r:id="rId3672" w:history="1">
        <w:r>
          <w:rPr>
            <w:rFonts w:ascii="arial" w:eastAsia="arial" w:hAnsi="arial" w:cs="arial"/>
            <w:b/>
            <w:i/>
            <w:strike w:val="0"/>
            <w:color w:val="0077CC"/>
            <w:sz w:val="28"/>
            <w:u w:val="single"/>
            <w:vertAlign w:val="baseline"/>
          </w:rPr>
          <w:t>Beliefs; Speaking in tongues, performing miracles: A look at Pentecostalism from a former insider.</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2001 Saturday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0"/>
        <w:keepNext w:val="0"/>
        <w:spacing w:after="0" w:line="240" w:lineRule="atLeast"/>
        <w:ind w:right="0"/>
        <w:jc w:val="both"/>
      </w:pPr>
      <w:bookmarkStart w:id="918" w:name="Bookmark_450"/>
      <w:bookmarkEnd w:id="918"/>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9</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Steinfels</w:t>
      </w:r>
    </w:p>
    <w:p>
      <w:pPr>
        <w:pStyle w:val="Normal450"/>
        <w:keepNext/>
        <w:spacing w:before="240" w:after="0" w:line="340" w:lineRule="atLeast"/>
        <w:ind w:left="0" w:right="0" w:firstLine="0"/>
        <w:jc w:val="left"/>
      </w:pPr>
      <w:bookmarkStart w:id="919" w:name="Body_448"/>
      <w:bookmarkEnd w:id="91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34" style="position:absolute;z-index:25292697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Pentecostal Christianity began a century ago with a handful of evangelical Christians for whom simply being born again did not suffice.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happened first in January 1901 at the Bible school of Charles Fox Parham in Topeka, Kan., and then, five years later, in the famous revival begun by the black evangelist William J. Seymour at the Azusa Street Mission in Los Angeles: A swelling band of religious seekers underwent an ecstatic experience of being filled with the Holy Ghost that led them to speak in tongues and testify to daily miracles of healing, both spiritual and physical.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four years, the handful had swollen to more than 50,000. A century later, surveys show that at least four million Americans (including Attorney General John Ashcroft) belong to classic Pentecostal denominations, which now worship in suburban megachurches as well as city storefronts. At least twice as many "charismatics" have adopted many Pentecostal beliefs while remaining in non-Pentecostal churches.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Bolstered by indigenous Christian movements in Africa, Asia and Latin America, Pentecostal and charismatic Christians now number hundreds of millions worldwide. That makes them probably the largest form of Christianity after Roman Catholicism and the fastest growing.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long time, efforts to understand this vigor were clouded by disdain. Pentecostals were pegged as Holy Rollers. Their services were viewed as bedlams of raw emotion, bodily contortions and gibberish. Their aggressive evangelizing was condemned as hucksterism.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serious, sympathetic studies reinforced the popular impression that Pentecostalism was the expression of poorly educated and socially marginal people, outcasts who grasped an exuberant faith as an escape from their miseries or found in it the meaning and discipline to make that escape effective.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Challenging this premise is one of the remarkable accomplishments of Grant Wacker, a historian of American religion at Duke University, in "Heaven Below" (Harvard University Press, $35), a study of the first generation of Pentecostals. His meticulous review of the data leads to a different, and in some sense surprising, conclusion: "Contrary to stereotype, the typical convert paralleled the demographic and biographical profile of the typical American."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minority, indeed, came from the destitute and the alienated.  But most early Pentecostals were upwardly mobile members of the stable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their leaders "the most upwardly mobile segment of the middling class."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made them not quite "normal Americans," Professor Wacker said, was their "jut-jawed stress on personal autonomy." These were restless people, unusually mobile, ready to strike out for new parts and -- evidently -- for new beliefs.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"Heaven Below" is a historical ethnography, examining topics like authority, rhetoric, worship and prohibitions, and attitudes toward finances, education, women and race.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chapter on speaking in tongues, for example, Professor Wacker begins with the early Pentecostals' own descriptions of what came to define their movement, and then moves on to contemporary linguistic, physiological and cultural explanations.  Along the way, the author recounts the poignant tales of early Pentecostal missionaries who embarked for Asia and Africa confidently expecting the gift of tongues to enable them to communicate with the native populations. (It didn't.)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appeal of Pentecostalism has seemed to be an extreme version of evangelical Christianity's emphasis on immediate religious experience, it is fascinating to see how many joined the movement on the strength of its ideas. "They had come to believe, even unwillingly, that its theological claims were biblically irrefutable," Professor Wacker writes. "Repeatedly, we see men and women dragged in by their minds, as if against their wills."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book's major thesis, however, is that Pentecostalism survived and flourished because the absolutism and certitude stemming from its quest for direct contact with the divine was always balanced by a "clear-eyed" common-sense recognition of practicalities like finances or dealings with the law.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side of this balancing act gets the author's unqualified admiration. The movement's initial fervor had melted away divisions between black and white and male and female. But this worldly pragmatism almost immediately began adjusting to Jim Crow laws and assumptions about the dominant place of males.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"Heaven Below" is a work of careful research, but it is hard not to attribute the book's quality at least partly to the author's own relation to the tradition he is studying.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reared in a Pentecostal home and attended a Pentecostal church once or twice a week until I left for college," Professor Wacker writes. "My father, grandfather, aunts, uncles and cousins in all directions were Pentecostal ministers or missionaries. Until adulthood, I simply assumed, as they did, that all mature Christians would speak in tongues and expect miracles of divine healing."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time, Professor Wacker came to identify himself "simply as an evangelical Christian, and that is where my head, at least, remains."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many ways my heart never left home," he continues.  "Pentecostals continue to be my people. To be sure, I cringe when I watch Pentecostal flamethrowers on television. But I grow defensive when outsiders take swipes at them, not because they do not deserve it, but because most outsiders have not earned the right.  More important, perhaps, my Pentecostal upbringing continues to influence my deepest assumptions about what is and is not possible in a world allegedly governed solely by natural processes."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Wacker suspects that God skipped school on the day the Enlightenment was studied: "Clearly the Almighty did not get the word that He was not supposed to transform persons' lives in miraculous ways day after day."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himself "a pilgrim with one leg still stuck in the tent," Professor Wacker hopes that being half-in and half-out has enabled him "to combine the cool eye of the critic with the warm heart of the believer."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bad formula, one might argue, for writing religious history. </w:t>
      </w:r>
    </w:p>
    <w:p>
      <w:pPr>
        <w:pStyle w:val="Normal450"/>
        <w:keepNext w:val="0"/>
        <w:spacing w:before="240" w:after="0" w:line="260" w:lineRule="atLeast"/>
        <w:ind w:left="0" w:right="0" w:firstLine="0"/>
        <w:jc w:val="left"/>
      </w:pPr>
      <w:r>
        <w:br/>
      </w:r>
      <w:hyperlink r:id="rId3673" w:history="1">
        <w:r>
          <w:rPr>
            <w:rFonts w:ascii="arial" w:eastAsia="arial" w:hAnsi="arial" w:cs="arial"/>
            <w:b w:val="0"/>
            <w:i/>
            <w:strike w:val="0"/>
            <w:color w:val="0077CC"/>
            <w:sz w:val="20"/>
            <w:u w:val="single"/>
            <w:vertAlign w:val="baseline"/>
          </w:rPr>
          <w:t>http://www.nytimes.com</w:t>
        </w:r>
      </w:hyperlink>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2001</w:t>
      </w:r>
    </w:p>
    <w:p>
      <w:pPr>
        <w:pStyle w:val="Normal450"/>
      </w:pPr>
    </w:p>
    <w:p>
      <w:pPr>
        <w:pStyle w:val="Normal450"/>
        <w:ind w:left="200"/>
        <w:sectPr>
          <w:type w:val="continuous"/>
          <w:pgMar w:top="840" w:right="1000" w:bottom="840" w:left="1000" w:header="400" w:footer="400"/>
          <w:pgNumType w:fmt="decimal"/>
          <w:cols w:space="720"/>
        </w:sectPr>
      </w:pPr>
      <w:r>
        <w:br/>
      </w:r>
      <w:r>
        <w:pict>
          <v:line id="_x0000_s2735"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674"/>
          <w:headerReference w:type="default" r:id="rId3675"/>
          <w:footerReference w:type="even" r:id="rId3676"/>
          <w:footerReference w:type="default" r:id="rId3677"/>
          <w:headerReference w:type="first" r:id="rId3678"/>
          <w:footerReference w:type="first" r:id="rId3679"/>
          <w:pgSz w:w="12240" w:h="15840"/>
          <w:pgMar w:top="840" w:right="1000" w:bottom="840" w:left="1000" w:header="400" w:footer="400"/>
          <w:pgNumType w:fmt="decimal"/>
          <w:cols w:space="720"/>
          <w:titlePg w:val="0"/>
        </w:sectPr>
      </w:pPr>
    </w:p>
    <w:p>
      <w:pPr>
        <w:pStyle w:val="Normal451"/>
      </w:pPr>
    </w:p>
    <w:p>
      <w:pPr>
        <w:pStyle w:val="Normal451"/>
      </w:pPr>
      <w:r>
        <w:pict>
          <v:shape id="_x0000_i2736" type="#_x0000_t75" alt="LexisNexis®" style="width:147.75pt;height:30pt">
            <v:imagedata r:id="rId17" o:title=""/>
          </v:shape>
        </w:pict>
      </w:r>
      <w:r>
        <w:cr/>
      </w:r>
    </w:p>
    <w:p>
      <w:pPr>
        <w:pStyle w:val="Heading1449"/>
        <w:keepNext w:val="0"/>
        <w:spacing w:after="200" w:line="340" w:lineRule="atLeast"/>
        <w:ind w:left="0" w:right="0" w:firstLine="0"/>
        <w:jc w:val="center"/>
      </w:pPr>
      <w:hyperlink r:id="rId3680" w:history="1">
        <w:r>
          <w:rPr>
            <w:rFonts w:ascii="arial" w:eastAsia="arial" w:hAnsi="arial" w:cs="arial"/>
            <w:b/>
            <w:i/>
            <w:strike w:val="0"/>
            <w:color w:val="0077CC"/>
            <w:sz w:val="28"/>
            <w:u w:val="single"/>
            <w:vertAlign w:val="baseline"/>
          </w:rPr>
          <w:t>M.T.A. Board Votes Plan Calling for 10" Fare Rise</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1994, Wednesday, Late Edition - Final</w:t>
      </w:r>
    </w:p>
    <w:p>
      <w:pPr>
        <w:pStyle w:val="Normal451"/>
        <w:keepNext w:val="0"/>
        <w:spacing w:after="0" w:line="240" w:lineRule="atLeast"/>
        <w:ind w:right="0"/>
        <w:jc w:val="both"/>
      </w:pPr>
      <w:bookmarkStart w:id="920" w:name="Bookmark_451"/>
      <w:bookmarkEnd w:id="920"/>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5;  Metropolitan Desk ; Column 5; </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 </w:t>
      </w:r>
    </w:p>
    <w:p>
      <w:pPr>
        <w:pStyle w:val="Normal4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C. McKINLEY Jr. </w:t>
      </w:r>
    </w:p>
    <w:p>
      <w:pPr>
        <w:pStyle w:val="Normal451"/>
        <w:keepNext/>
        <w:spacing w:before="240" w:after="0" w:line="340" w:lineRule="atLeast"/>
        <w:ind w:left="0" w:right="0" w:firstLine="0"/>
        <w:jc w:val="left"/>
      </w:pPr>
      <w:bookmarkStart w:id="921" w:name="Body_449"/>
      <w:bookmarkEnd w:id="92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37" style="position:absolute;z-index:252929024"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Brushing aside the objections of New York City officials, the Metropolitan Transportation Authority approved a long-range strategy yesterday that calls for a 10-cent fare increase next year to help pay for monthly passes with unlimited rides and free transfers between subways and buses.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Mayor Rudolph W. Giuliani's two representatives on the M.T.A. board said the plan was unrealistic because it did not take into account the city's decision to cut $113 million from its contribution to the M.T.A.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holes in this plan -- you could drive an M.T.A. train through some of them," said Deputy Mayor John S. Dyson, one of the Giuliani administration's representatives on the board.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board members said they had voted for the plan with deep reservations and now expected a lengthy public debate over whether to raise the fare. But after decades of charging a single fare for each ride, the board for the first time has proposed raising the basic fare -- now $1.25 -- to reduce the costs for some riders, members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town has never been through a debate like this," said Peter E. Stangl, the M.T.A. chairman.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the M.T.A. must submit a five-year financial plan to the Legislature. But each of the main elements of the plan voted on yesterday must still face public hearings and a separate vote by the board.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plan's approval, by a 9-to-3 vote, came at a stormy meeting in which the board also approved giving a $17 million contract to a data processing company, Lockheed Information Management Services, that the Giuliani administration has banned from doing business with the city. Again the Mayor's representatives objected but lost the vote.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also voted to delay until at least 1997 the rehabilitation of the decrepit Franklin Avenue shuttle in Brooklyn. The work was put off along with 20 other projects to make up for $500 million the city has cut from the M.T.A. capital budget. While the Brooklyn project was shelved, the board voted to put back into its plan the reconstruction of a busy stop in Flushing, Queens, that Mayor Giuliani wanted protected.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 officials acknowledged that plans to revamp fares faced several hurdles before they can become reality. The plan ignores Mr. Giuliani's proposed cut for M.T.A.'s operations this year and counts on the state's replacing that money in the future, an unlikely prospect given the state's own budget problems.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M.T.A.'s plan also assumes Federal aid will remain steady despite signs in Washington that the new Republican-controlled Congress may again reduce mass-transit financing. It also banks on the board's winning public support for fare rises both next summer and in early 1997 in return for the fare changes.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Governor-elect and the Assembly Speaker have already voiced opposition to raising the fare. Mr. Giuliani's aides say the Mayor would prefer to pay for the new fare plan through cuts elsewhere in the M.T.A.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Stangl said the proposals were intended to break with the past practice of keeping the fare as low as possible and raising it only in economic crises. The monthly passes and free transfers were crafted to attract more riders, he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trying to do is to establish a policy that will increase ridership," he said. "I just don't buy that this is giving discounts to some on the backs of others."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board members, like Barry Feinstein, a labor leader, said the proposed fare rise seemed intended to pay for changes that would benefit commuters in outlying suburbs and well-off riders who can buy in bulk rather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living in the inner city. "I think it's discriminatory," he said. "Those who can least afford the ride are the ones who will pay the greatest amount for the ride," he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approved yesterday would establish unlimited monthly passes priced at the cost of 55 rides and give people a 5 percent discount on each $20 purchase of rides. It would also provide free transfers between buses and subways, cutting in half the fares paid by nearly 525,000 commuters who take both trains and buses to work. The plan also gives riders of commuter rail lines a slight discount on subway rides, 46 rides for the price of 40, and would let mass-transit riders travel free on the Staten Island ferry.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changes are estimated to cost $32 million next year in lost revenues, $200 million in 1996 and $273 million in 1997, transit officials said. To help make up the revenues, the plan calls for the fare to rise to $1.35 in July and to $1.50 in January 1997. Even with those increases, the M.T.A. will have to seek an additional $149 million in state aid in 1997 to balance its books, officials said.</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1994</w:t>
      </w:r>
    </w:p>
    <w:p>
      <w:pPr>
        <w:pStyle w:val="Normal451"/>
      </w:pPr>
    </w:p>
    <w:p>
      <w:pPr>
        <w:pStyle w:val="Normal451"/>
        <w:ind w:left="200"/>
        <w:sectPr>
          <w:type w:val="continuous"/>
          <w:pgMar w:top="840" w:right="1000" w:bottom="840" w:left="1000" w:header="400" w:footer="400"/>
          <w:pgNumType w:fmt="decimal"/>
          <w:cols w:space="720"/>
        </w:sectPr>
      </w:pPr>
      <w:r>
        <w:br/>
      </w:r>
      <w:r>
        <w:pict>
          <v:line id="_x0000_s2738"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681"/>
          <w:headerReference w:type="default" r:id="rId3682"/>
          <w:footerReference w:type="even" r:id="rId3683"/>
          <w:footerReference w:type="default" r:id="rId3684"/>
          <w:headerReference w:type="first" r:id="rId3685"/>
          <w:footerReference w:type="first" r:id="rId3686"/>
          <w:pgSz w:w="12240" w:h="15840"/>
          <w:pgMar w:top="840" w:right="1000" w:bottom="840" w:left="1000" w:header="400" w:footer="400"/>
          <w:pgNumType w:fmt="decimal"/>
          <w:cols w:space="720"/>
          <w:titlePg w:val="0"/>
        </w:sectPr>
      </w:pPr>
    </w:p>
    <w:p>
      <w:pPr>
        <w:pStyle w:val="Normal452"/>
      </w:pPr>
    </w:p>
    <w:p>
      <w:pPr>
        <w:pStyle w:val="Normal452"/>
      </w:pPr>
      <w:r>
        <w:pict>
          <v:shape id="_x0000_i2739" type="#_x0000_t75" alt="LexisNexis®" style="width:147.75pt;height:30pt">
            <v:imagedata r:id="rId17" o:title=""/>
          </v:shape>
        </w:pict>
      </w:r>
      <w:r>
        <w:cr/>
      </w:r>
    </w:p>
    <w:p>
      <w:pPr>
        <w:pStyle w:val="Heading1450"/>
        <w:keepNext w:val="0"/>
        <w:spacing w:after="200" w:line="340" w:lineRule="atLeast"/>
        <w:ind w:left="0" w:right="0" w:firstLine="0"/>
        <w:jc w:val="center"/>
      </w:pPr>
      <w:hyperlink r:id="rId3687" w:history="1">
        <w:r>
          <w:rPr>
            <w:rFonts w:ascii="arial" w:eastAsia="arial" w:hAnsi="arial" w:cs="arial"/>
            <w:b/>
            <w:i/>
            <w:strike w:val="0"/>
            <w:color w:val="0077CC"/>
            <w:sz w:val="28"/>
            <w:u w:val="single"/>
            <w:vertAlign w:val="baseline"/>
          </w:rPr>
          <w:t>Woodlawn Marches Against Motel Plan</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1989, Saturday, Late Edition - Final</w:t>
      </w:r>
    </w:p>
    <w:p>
      <w:pPr>
        <w:pStyle w:val="Normal452"/>
        <w:keepNext w:val="0"/>
        <w:spacing w:after="0" w:line="240" w:lineRule="atLeast"/>
        <w:ind w:right="0"/>
        <w:jc w:val="both"/>
      </w:pPr>
      <w:bookmarkStart w:id="922" w:name="Bookmark_452"/>
      <w:bookmarkEnd w:id="922"/>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27, Column 2; Metropolitan Desk</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CONSTANCE L. HAYS</w:t>
      </w:r>
    </w:p>
    <w:p>
      <w:pPr>
        <w:pStyle w:val="Normal452"/>
        <w:keepNext/>
        <w:spacing w:before="240" w:after="0" w:line="340" w:lineRule="atLeast"/>
        <w:ind w:left="0" w:right="0" w:firstLine="0"/>
        <w:jc w:val="left"/>
      </w:pPr>
      <w:bookmarkStart w:id="923" w:name="Body_450"/>
      <w:bookmarkEnd w:id="92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40" style="position:absolute;z-index:252931072"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life had a calm and predictable beat in Woodlawn,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at the northern edge of the Bronx.</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bakery on Katonah Avenue turned out its scones and kept a steady supply of newspapers like The Kilkenny People. Freckle-faced children sped up and down the streets on their two-wheelers until nightfall, and their parents sat on their screened porches and talked of trivial things.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developer, Michael Rocco, announced plans to build a 24-unit motel on Webster Avenue at 233d Street, and the mood of Woodlawn turned grim.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envisioned Woodlawn beset by prostitutes, littered with crack vials and torn asunder by the vices that pervade the city that until now had seemed far enough away.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to the streets. Marching in circles last Tuesday night past the site of Mr. Rocco's proposed business, they pushed babies in strollers and trudged in sensible walking shoes. Some chanted and waved placards with messages like, ''Go to hell with your motel.''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piques the people of Woodlawn especially is that there seems to be little that they can do to stop the plan. The zoning law permits the motel without a hearing or other opportunity for the neighborhood to voice its feelings, said Jim Lynch, a member of the Woodlawn Heights Taxpayers Association.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City Planning Commission, Martha Ritter, confirmed that the zoning did not require hearings. She said that in the last several months the taxpayers' group had rejected an option to rezone the area, but added that because of the furor, the commission was studying modifications for hotel and motel zoning.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Woodlawn protest had one immediate effect. Mr. Rocco's lawyer, Gerald V. Esposito, resigned. ''It's because of the uproar,'' said Mr. Esposito, a former Democratic district leader whose district included Woodlawn. ''I decided it wasn't viable for myself to be engaged in a running battle with a community which I respect. That's one of the stronger, better communities, quality-of-life-wise, in the county and in the city.''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former client has every right to build a motel there,'' Mr. Esposito added. ''It's been zoned for a motel for 65 years.''</w:t>
      </w:r>
    </w:p>
    <w:p>
      <w:pPr>
        <w:pStyle w:val="Normal4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Effects on Neighborhoods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Rocco did not return calls over several days, and a clerk in Mr. Rocco's office, Joseph Reda, said he did not know whether Mr. Rocco had retained a new lawyer.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are not opposed to all motels, Mr. Lynch said. ''It's the proliferation of motels throughout the Bronx, destabilizing what are now stable neighborhoods,'' he said. ''The city has outmoded zoning ordinances that allow motels in residential neighborhoods without any input from the residents or their elected officials.''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in Woodlawn has attracted bipartisan support. State Senator Guy J. Velella, a Republican whose district includes the neighborhood, and Councilwoman June M. Eisland sent representatives to the protest march. Assemblyman G. Oliver Koppell and Bronx Borough President Fernando Ferrer have also expressed support for the residents, said Jim Reilly, a member of the taxpayers' group.</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said they were worried that the proposal would turn out like the motel Mr. Rocco built a few years ago a half-mile away in the Wakefield section. At that motel, the Wakefield Motor Inn, rooms are available for two-hour stays for $20, said a clerk, Noran Smith.</w:t>
      </w:r>
    </w:p>
    <w:p>
      <w:pPr>
        <w:pStyle w:val="Normal4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Watch Near Motel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Wakefield Taxpayers Association, Mary Lauro, said that since it opened, the Wakefield motel had been troublesome. ''We have prostitution on the front stoops of two-family homes because the prostitutes spill over from the motel,'' she said. Mr. Smith said he did not know anything about prostitutes at the motel.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police, Officer Joseph Gallagher, said the commander of the 47th Precinct, which includes Wakefield, started a special watch July 11 near the motel. Since then, Officer Gallagher said, eight people have been arrested in the area for ''narcotics- and prostitution-related offenses.''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wants a motel here?'' said Joe D'Allacco, owner of the D'Allacco Texaco gasoline station, which would be the next door to the Woodlawn motel. At first glance, a service station might seem to benefit from increased vehicle traffic in the area. Not so, Mr. D'Allacco said.  ''It's basically going to be a hit-and-run,'' he said. ''It's not going to improve anything. In fact, I'll probably have more break-ins.''</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41" style="position:absolute;z-index:252932096"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residents of the Woodlawn section of the Bronx demonstrating against a 24-unit motel planned for Webster Avenue and 233d Street (NYT/Jim Estrin); map indicating the Woodland area of the Bronx (NYT) (pg. 30)</w:t>
      </w:r>
    </w:p>
    <w:p>
      <w:pPr>
        <w:pStyle w:val="Normal452"/>
      </w:pPr>
    </w:p>
    <w:p>
      <w:pPr>
        <w:pStyle w:val="Normal452"/>
        <w:ind w:left="200"/>
        <w:sectPr>
          <w:type w:val="continuous"/>
          <w:pgMar w:top="840" w:right="1000" w:bottom="840" w:left="1000" w:header="400" w:footer="400"/>
          <w:pgNumType w:fmt="decimal"/>
          <w:cols w:space="720"/>
        </w:sectPr>
      </w:pPr>
      <w:r>
        <w:br/>
      </w:r>
      <w:r>
        <w:pict>
          <v:line id="_x0000_s2742"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688"/>
          <w:headerReference w:type="default" r:id="rId3689"/>
          <w:footerReference w:type="even" r:id="rId3690"/>
          <w:footerReference w:type="default" r:id="rId3691"/>
          <w:headerReference w:type="first" r:id="rId3692"/>
          <w:footerReference w:type="first" r:id="rId3693"/>
          <w:pgSz w:w="12240" w:h="15840"/>
          <w:pgMar w:top="840" w:right="1000" w:bottom="840" w:left="1000" w:header="400" w:footer="400"/>
          <w:pgNumType w:fmt="decimal"/>
          <w:cols w:space="720"/>
          <w:titlePg w:val="0"/>
        </w:sectPr>
      </w:pPr>
    </w:p>
    <w:p>
      <w:pPr>
        <w:pStyle w:val="Normal453"/>
      </w:pPr>
    </w:p>
    <w:p>
      <w:pPr>
        <w:pStyle w:val="Normal453"/>
      </w:pPr>
      <w:r>
        <w:pict>
          <v:shape id="_x0000_i2743" type="#_x0000_t75" alt="LexisNexis®" style="width:147.75pt;height:30pt">
            <v:imagedata r:id="rId17" o:title=""/>
          </v:shape>
        </w:pict>
      </w:r>
      <w:r>
        <w:cr/>
      </w:r>
    </w:p>
    <w:p>
      <w:pPr>
        <w:pStyle w:val="Heading1451"/>
        <w:keepNext w:val="0"/>
        <w:spacing w:after="200" w:line="340" w:lineRule="atLeast"/>
        <w:ind w:left="0" w:right="0" w:firstLine="0"/>
        <w:jc w:val="center"/>
      </w:pPr>
      <w:hyperlink r:id="rId3694" w:history="1">
        <w:r>
          <w:rPr>
            <w:rFonts w:ascii="arial" w:eastAsia="arial" w:hAnsi="arial" w:cs="arial"/>
            <w:b/>
            <w:i/>
            <w:strike w:val="0"/>
            <w:color w:val="0077CC"/>
            <w:sz w:val="28"/>
            <w:u w:val="single"/>
            <w:vertAlign w:val="baseline"/>
          </w:rPr>
          <w:t>FILM REVIEW;</w:t>
        </w:r>
      </w:hyperlink>
      <w:r>
        <w:br/>
      </w:r>
      <w:hyperlink r:id="rId3695" w:history="1">
        <w:r>
          <w:rPr>
            <w:rFonts w:ascii="arial" w:eastAsia="arial" w:hAnsi="arial" w:cs="arial"/>
            <w:b/>
            <w:i/>
            <w:strike w:val="0"/>
            <w:color w:val="0077CC"/>
            <w:sz w:val="28"/>
            <w:u w:val="single"/>
            <w:vertAlign w:val="baseline"/>
          </w:rPr>
          <w:t>Gritty Pals Who Prefer Car Thefts To a Job</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1998, Friday, Late Edition - Final</w:t>
      </w:r>
    </w:p>
    <w:p>
      <w:pPr>
        <w:pStyle w:val="Normal453"/>
        <w:keepNext w:val="0"/>
        <w:spacing w:after="0" w:line="240" w:lineRule="atLeast"/>
        <w:ind w:right="0"/>
        <w:jc w:val="both"/>
      </w:pPr>
      <w:bookmarkStart w:id="924" w:name="Bookmark_453"/>
      <w:bookmarkEnd w:id="924"/>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15; Column 1; Movies, Performing Arts/Weekend Desk ; Part 1; ; Column 1; ; Review</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53"/>
        <w:keepNext/>
        <w:spacing w:before="240" w:after="0" w:line="340" w:lineRule="atLeast"/>
        <w:ind w:left="0" w:right="0" w:firstLine="0"/>
        <w:jc w:val="left"/>
      </w:pPr>
      <w:bookmarkStart w:id="925" w:name="Body_451"/>
      <w:bookmarkEnd w:id="92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44" style="position:absolute;z-index:252934144"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pals in Charlestown, a dingy Irish-American enclave of Boston, are sitting around one night smoking cigarettes, downing beers, sniffing cocaine and shooting the breeze. At one point, their rough-and-tumble conversation turns to movie star breasts (real ones versus silicone), the Hollywood brat pack (this is the mid-1980's) and the physical attributes of celebrity dream girls. When the macho banter hits a lull, one of the friends wearily allows that even if they were the last men on earth, their fantasy lovers would still never give them the time of day.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aimless, sullen bull session is one of many scenes in "Monument Avenue" that capture embattled, despairing camaraderie with a force and naturalness that match anything you'll find in a film by Martin Scorsese or Quentin Tarantino.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powerfully does the movie evoke the characters' mixture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desperation, defensive ethnic pride and love-hate feelings toward their in-grown community that you begin to feel trapped in this drab claustrophobic world from which booze and drugs offer the only respite from a lurking hopelessness.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 Avenue," which stars Denis Leary in what may be the role of his lifetime, is really a portrait of a proud but unhappy community struggling to hold on. It is a world whose characters all seem related to one another by blood and who maintain close family ties abroad. The friends killing time together belong to a loosely knit ring of petty criminals who support themselves through organized car theft.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keeps them in business is their fierce mutual loyalty and a rigid code of silence whenever the law sticks its nose into their business. The group's vague, half-hearted justification for its crimes is a Robin Hood attitude toward the much-despised neighboring yuppies on whom they prey.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more threatening than yuppies are blacks. In the film's most hair-raising scene, the group, while driving around one night in a friend's taxicab, spots a young black man on the sidewalk. Mr. Leary's character, Bobby, who is already in an amphetamine-fueled rage, insists they stop and drag the stranger into the car, where he is terrorized with racial slurs and death threats before being set free. The scene is as ugly and believable as any episode of racist thuggery to be found in a recent film, and it insures that we will not view Bobby as the movie's nominal hero.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 Avenue" has a plot of sorts. One evening while the group is sitting around in a neighborhood bar, an old pal named Teddy (Billy Crudup), who has just been released from prison and is already jittery from cocaine, shows up unexpectedly. There is lingering bad blood between Teddy and the group's paranoid ringleader, Jackie (Colm Meaney). When Jackie suddenly turns on Teddy and shoots him to death, the friends are horrified but still maintain their code of silence when the police arrive asking questions. (All claim to have been in the bathroom when the shooting took place.)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follows the escalating power struggle between Jackie and Bobby, who is regarded as the leader's next in line. Heightening the tension is the fact that Bobby is having a secret affair with Jackie's girlfriend Katy (Famke Janssen), an alcoholic, coke-addicted wreck given to fits of violent jealousy. Bobby has also taken under his wing a cousin from overseas named Seamus (Jason Barry) and acted as his mentor in petty crime.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directed by Ted Demme from a screenplay by Mike Armstrong, is remarkable for the skill with which it gets under the skins of its largely unsympathetic characters and makes you care about them despite their bigotry and criminal tendencies. The dialogue and the ensemble acting maintain a near-perfect pitch.</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interspersing snippets of old home movies and color snapshots of the men when they were children, the movie suggests the depth of the ties that have bound these friends since they were born, as well as the tragic downward trajectory of their lives. How quickly those grinning little boys dressed as cowboys and aiming guns into the camera turned into glum blue-collar desperados packing real guns in their pockets.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you're unlucky to be stuck on these mean, shabby streets for the rest of your life, is there an alternative to crime? Yes, but it's not pretty. As Jackie warns Bobby, if he were banished from the group he'd end up like his now-deceased father working at a dead-end job in a wire foundry.</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 AVENUE</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Ted Demme; written by Mike Armstrong; director of photography, Adam Kimmel; edited by Jeffrey Wolf; music by Amanda Scheer-Demme; production designer, Ruth Ammon; produced by Joel Stillerman, Mr. Demme, Jim Serpico, Nicolas Clermont and Elie Samaha; released by Lions Gate Films. Running time: 90 minutes. This film is not rated.</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Jason Barry (Seamus), Billy Crudup (Teddy), John Diehl (Digger), Greg Dulli (Shang), Noah Emmerich (Red), Ian Hart (Mouse), Famke Janssen (Katy), Denis Leary (Bobby), Colm Meaney (Jackie O'Hara), Martin Sheen (Hanlon) and Jeanne Tripplehorn (Annie).</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745" style="position:absolute;z-index:252935168"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Denis Leary, right, and Billy Crudup, buddies in "Monument Avenue." (Mikki Ansin/Lions Gate Films)</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1998</w:t>
      </w:r>
    </w:p>
    <w:p>
      <w:pPr>
        <w:pStyle w:val="Normal453"/>
      </w:pPr>
    </w:p>
    <w:p>
      <w:pPr>
        <w:pStyle w:val="Normal453"/>
        <w:ind w:left="200"/>
        <w:sectPr>
          <w:type w:val="continuous"/>
          <w:pgMar w:top="840" w:right="1000" w:bottom="840" w:left="1000" w:header="400" w:footer="400"/>
          <w:pgNumType w:fmt="decimal"/>
          <w:cols w:space="720"/>
        </w:sectPr>
      </w:pPr>
      <w:r>
        <w:br/>
      </w:r>
      <w:r>
        <w:pict>
          <v:line id="_x0000_s2746"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696"/>
          <w:headerReference w:type="default" r:id="rId3697"/>
          <w:footerReference w:type="even" r:id="rId3698"/>
          <w:footerReference w:type="default" r:id="rId3699"/>
          <w:headerReference w:type="first" r:id="rId3700"/>
          <w:footerReference w:type="first" r:id="rId3701"/>
          <w:pgSz w:w="12240" w:h="15840"/>
          <w:pgMar w:top="840" w:right="1000" w:bottom="840" w:left="1000" w:header="400" w:footer="400"/>
          <w:pgNumType w:fmt="decimal"/>
          <w:cols w:space="720"/>
          <w:titlePg w:val="0"/>
        </w:sectPr>
      </w:pPr>
    </w:p>
    <w:p>
      <w:pPr>
        <w:pStyle w:val="Normal454"/>
      </w:pPr>
    </w:p>
    <w:p>
      <w:pPr>
        <w:pStyle w:val="Normal454"/>
      </w:pPr>
      <w:r>
        <w:pict>
          <v:shape id="_x0000_i2747" type="#_x0000_t75" alt="LexisNexis®" style="width:147.75pt;height:30pt">
            <v:imagedata r:id="rId17" o:title=""/>
          </v:shape>
        </w:pict>
      </w:r>
      <w:r>
        <w:cr/>
      </w:r>
    </w:p>
    <w:p>
      <w:pPr>
        <w:pStyle w:val="Heading1452"/>
        <w:keepNext w:val="0"/>
        <w:spacing w:after="200" w:line="340" w:lineRule="atLeast"/>
        <w:ind w:left="0" w:right="0" w:firstLine="0"/>
        <w:jc w:val="center"/>
      </w:pPr>
      <w:hyperlink r:id="rId3702" w:history="1">
        <w:r>
          <w:rPr>
            <w:rFonts w:ascii="arial" w:eastAsia="arial" w:hAnsi="arial" w:cs="arial"/>
            <w:b/>
            <w:i/>
            <w:strike w:val="0"/>
            <w:color w:val="0077CC"/>
            <w:sz w:val="28"/>
            <w:u w:val="single"/>
            <w:vertAlign w:val="baseline"/>
          </w:rPr>
          <w:t>As a Memoirist, a Chilean Diplomat Takes Off the White Gloves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2008 Saturday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4"/>
        <w:keepNext w:val="0"/>
        <w:spacing w:after="0" w:line="240" w:lineRule="atLeast"/>
        <w:ind w:right="0"/>
        <w:jc w:val="both"/>
      </w:pPr>
      <w:bookmarkStart w:id="926" w:name="Bookmark_454"/>
      <w:bookmarkEnd w:id="926"/>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THE SATURDAY PROFILE</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MacFARQUHAR</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UNITED NATIONS </w:t>
      </w:r>
    </w:p>
    <w:p>
      <w:pPr>
        <w:pStyle w:val="Normal454"/>
        <w:keepNext/>
        <w:spacing w:before="240" w:after="0" w:line="340" w:lineRule="atLeast"/>
        <w:ind w:left="0" w:right="0" w:firstLine="0"/>
        <w:jc w:val="left"/>
      </w:pPr>
      <w:bookmarkStart w:id="927" w:name="Body_452"/>
      <w:bookmarkEnd w:id="92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48" style="position:absolute;z-index:252937216"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HERALDO MUNOZ weighed a dilemma when he sat down to write about his past, which included slinking through Santiago, Chile, with unstable sticks of dynamite strapped to his chest, girding for the insurrection that never materialized against the infamous 1973 military coup.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ensuing decades, after all, Mr. Munoz had become not only Chile's permanent representative to the United Nations, but also the head of a Security Council antiterrorism committee. Accomplished diplomats are not supposed to wield explosive verbs, much less actual dynamite.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writing ''The Dictator's Shadow: Life Under Augusto Pinochet,'' a memoir published this fall, the ambassador decided that only the complete story would suffice.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that time, and it's hard to say it, but I was ready to die because I was defending a constitutional government and a cause,'' Mr. Munoz, 60, said in an interview in his airy corner office overlooking the United Nations and the East River. ''That is my life, and that is when everybody was crazy in the world.''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overcame his initial reluctance to write the book, he said, when he realized that General Pinochet had affected an entire generation in Chile and all around the world -- prominent leftist politicians and advocates told him the fight over Chile had inspired them to enter public life and still shaped their outlook. It took him two years of writing evenings and weekends to finish the work.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Mr. Munoz wanted to examine the question of whether Chile's free-market economic miracle was really the fruit of the Pinochet period -- as General Pinochet's die-hard supporters still claim -- or whether it might have occurred without such a brutally anti-Socialist regime.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General Pinochet unleashed free-market policies inspired by the ''Chicago boys,'' young Chilean disciples of Milton Friedman and other economists of the Chicago School, the dictator was forced to retrench and even to nationalize much of the banking sector with a $7 billion bailout in the early 1980s.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only after the defeat of General Pinochet in a 1988 plebiscite and the establishment of democracy that the real economic boom occurred, Mr. Munoz argues in the book, with the poverty level in Chile dropping to 13.7 percent in 2007 from 40 percent in 1990.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Patricio Navia, who teaches Latin American studies at New York University, says the book underplays the extent to which modern Chile is a creature of what Pinochet wrought. ''Chile today is much more what Pinochet had in mind than what Allende had in mind,'' he said, referring to Salvador Allende, the Socialist president of Chile who was overthrown in the 1973 coup.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E. Sigmund, a professor emeritus at Princeton and an expert on Chilean politics, said the book's greatest value lay in its detailed descriptions of the policy fights of the Pinochet era. ''He is a remarkable combination of political activist and political observer,'' Mr. Sigmund said of the ambassador.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Chile, Mr. Munoz has a reputation for being something of a reserved outsider; partly because he has spent so much time away in various ambassadorial posts, and partly because of his humble origins.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Santiago, where his father was a small tradesman who had not finished high school.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Munoz, the first in his family to attend college, won a scholarship to the State University of New York at Oswego in 1967. He had never heard of it, but looking at the tiny version of New York State depicted on a world map, he figured that Oswego was a Manhattan suburb maybe an hour outside the cosmopolitan city of his dreams. (It is 225 miles away.)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Munoz spent his years along Lake Ontario protesting the Vietnam War and organizing immigrant farm workers. He rushed back to Chile after finishing his degree, caught up in the political ferment unleashed in 1970, when the Mr. Allende was elected president.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took along his American sweetheart, Pamela Quick, who had never been anywhere farther from her homeland than Montreal. Hours after their 1972 marriage, he dragged her off to an Allende rally in an increasingly polarized country. ''My mother still doesn't forgive me for that: 'How can you be so unromantic and so politically obsessed?' '' Mr. Munoz said, laughing. ''We were making the revolution, we wanted change and there was no time to lose.''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36 people died during the Pinochet coup in September 1973, the book notes, but in the ensuing year, death squads killed some 1,900 people as the dictator set about eliminating all enemies, real and imagined. Mr. Munoz recalls the time that he and Pamela  peeked anxiously through the curtains as his leftist confederates were hauled off by General Pinochet's henchmen. But the soldiers looking for Mr. Munoz ransacked the wrong house.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fled to the University of Denver to pursue a Ph.D. in international political economy. The two brightest students each year were awarded Congressional internships, and he shared the honor with Condoleezza Rice. He described his current exchanges with Secretary of State Rice as strictly professional, but he writes about her as ''Condi.''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New York friends describe Ambassador Munoz -- a thin, patrician figure with gray hair and a mustache -- as an easygoing, charming host, a tireless promoter of Chilean wines and a soccer fanatic who still plays on the Chilean diplomatic team. Diplomats at the United Nations from other Latin American missions say that he is a skillful, cunning midfielder, but they snicker about the way he bosses his team around as if he were their coach. Protocol does not bend, even on the field.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accepted because he is the ambassador playing among other colleagues,'' said a Latin American diplomat, following protocol of his own by declining to be named. ''He is never contested.''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one physical scar from the Pinochet years is the bent middle finger on his right hand, a souvenir of a beating he received back home after he finished his graduate degree. The emotional scars are buried deeper, Mr. Munoz said.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doesn't wear it on his sleeve in terms of looking for sympathy or being bitter about it,'' said Sir Emyr Jones Parry, a former British ambassador to the United Nations. ''I think there is a steely determination that what came afterwards, the democratic process, had to be defended at all costs.''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support of the right to protect, the principle by which a nation is entitled to intervene in another country to protect the civilian population from genocide, does not always endear him to ambassadors from the nonaligned orbit. But Ambassador Munoz can be equally critical of the United States. Not surprisingly, he has some harsh words in his book for Henry A. Kissinger, the former secretary of state, who he complains encouraged President Allende's overthrow and looked the other way during the subsequent bloodbath.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Pinochet memoir is not the only book by Mr. Munoz out this fall. He also wrote a critique of United States policy in Iraq, called ''A Solitary War,'' originally published in Spanish and drawn from his two years on the Security Council. The book  laments that Americans do not recognize the value of the United Nations in assuring the United States' central role in the world. In a rare flash of undiplomatic frankness, he  pokes fun at President Bush's Spanish accent.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day, Ambassador Munozsaid, Chileans of his generation do not entirely trust the United States as a force for democratic change in the world. The fight to end General Pinochet's rule left a permanent mark on them. ''It symbolized a sense of purpose, fighting for human rights and becoming politically active, never forgetting that democracy is feeble unless we are able to strengthen it,'' he said. ''That is a daily task.''</w:t>
      </w:r>
    </w:p>
    <w:p>
      <w:pPr>
        <w:pStyle w:val="Normal454"/>
        <w:keepNext w:val="0"/>
        <w:spacing w:before="240" w:after="0" w:line="260" w:lineRule="atLeast"/>
        <w:ind w:left="0" w:right="0" w:firstLine="0"/>
        <w:jc w:val="left"/>
      </w:pPr>
      <w:r>
        <w:br/>
      </w:r>
      <w:hyperlink r:id="rId3703" w:history="1">
        <w:r>
          <w:rPr>
            <w:rFonts w:ascii="arial" w:eastAsia="arial" w:hAnsi="arial" w:cs="arial"/>
            <w:b w:val="0"/>
            <w:i/>
            <w:strike w:val="0"/>
            <w:color w:val="0077CC"/>
            <w:sz w:val="20"/>
            <w:u w:val="single"/>
            <w:vertAlign w:val="baseline"/>
          </w:rPr>
          <w:t>http://www.nytimes.com</w:t>
        </w:r>
      </w:hyperlink>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749" style="position:absolute;z-index:252938240"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HERALDO MUNOZ (PHOTOGRAPH BY RICHARD PERRY/THE NEW YORK TIMES)                     </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2008</w:t>
      </w:r>
    </w:p>
    <w:p>
      <w:pPr>
        <w:pStyle w:val="Normal454"/>
      </w:pPr>
    </w:p>
    <w:p>
      <w:pPr>
        <w:pStyle w:val="Normal454"/>
        <w:ind w:left="200"/>
        <w:sectPr>
          <w:type w:val="continuous"/>
          <w:pgMar w:top="840" w:right="1000" w:bottom="840" w:left="1000" w:header="400" w:footer="400"/>
          <w:pgNumType w:fmt="decimal"/>
          <w:cols w:space="720"/>
        </w:sectPr>
      </w:pPr>
      <w:r>
        <w:br/>
      </w:r>
      <w:r>
        <w:pict>
          <v:line id="_x0000_s2750"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704"/>
          <w:headerReference w:type="default" r:id="rId3705"/>
          <w:footerReference w:type="even" r:id="rId3706"/>
          <w:footerReference w:type="default" r:id="rId3707"/>
          <w:headerReference w:type="first" r:id="rId3708"/>
          <w:footerReference w:type="first" r:id="rId3709"/>
          <w:pgSz w:w="12240" w:h="15840"/>
          <w:pgMar w:top="840" w:right="1000" w:bottom="840" w:left="1000" w:header="400" w:footer="400"/>
          <w:pgNumType w:fmt="decimal"/>
          <w:cols w:space="720"/>
          <w:titlePg w:val="0"/>
        </w:sectPr>
      </w:pPr>
    </w:p>
    <w:p>
      <w:pPr>
        <w:pStyle w:val="Normal455"/>
      </w:pPr>
    </w:p>
    <w:p>
      <w:pPr>
        <w:pStyle w:val="Normal455"/>
      </w:pPr>
      <w:r>
        <w:pict>
          <v:shape id="_x0000_i2751" type="#_x0000_t75" alt="LexisNexis®" style="width:147.75pt;height:30pt">
            <v:imagedata r:id="rId17" o:title=""/>
          </v:shape>
        </w:pict>
      </w:r>
      <w:r>
        <w:cr/>
      </w:r>
    </w:p>
    <w:p>
      <w:pPr>
        <w:pStyle w:val="Heading1453"/>
        <w:keepNext w:val="0"/>
        <w:spacing w:after="200" w:line="340" w:lineRule="atLeast"/>
        <w:ind w:left="0" w:right="0" w:firstLine="0"/>
        <w:jc w:val="center"/>
      </w:pPr>
      <w:hyperlink r:id="rId3710" w:history="1">
        <w:r>
          <w:rPr>
            <w:rFonts w:ascii="arial" w:eastAsia="arial" w:hAnsi="arial" w:cs="arial"/>
            <w:b/>
            <w:i/>
            <w:strike w:val="0"/>
            <w:color w:val="0077CC"/>
            <w:sz w:val="28"/>
            <w:u w:val="single"/>
            <w:vertAlign w:val="baseline"/>
          </w:rPr>
          <w:t>WHAT THE WEST SHOULD DEMAND OF POLAND</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1980, Sunday, Late City Final Edition</w:t>
      </w:r>
    </w:p>
    <w:p>
      <w:pPr>
        <w:pStyle w:val="Normal455"/>
        <w:keepNext w:val="0"/>
        <w:spacing w:after="0" w:line="240" w:lineRule="atLeast"/>
        <w:ind w:right="0"/>
        <w:jc w:val="both"/>
      </w:pPr>
      <w:bookmarkStart w:id="928" w:name="Bookmark_455"/>
      <w:bookmarkEnd w:id="928"/>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16, Column 4; Editorial Desk; Letter</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55"/>
        <w:keepNext/>
        <w:spacing w:before="240" w:after="0" w:line="340" w:lineRule="atLeast"/>
        <w:ind w:left="0" w:right="0" w:firstLine="0"/>
        <w:jc w:val="left"/>
      </w:pPr>
      <w:bookmarkStart w:id="929" w:name="Body_453"/>
      <w:bookmarkEnd w:id="92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52" style="position:absolute;z-index:252940288"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of Dec. 11, Adam Bromke took issue with Flora Lewis's counsel that a continuation of Western aid to Poland be made conditional on meaningful reforms in that country (column Dec. 5).</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that there is already ''an implicit linkage'' between Western credits and a ''relatively tolerant attitude'' of the Polish Government toward the opposition, and that a more explicit linkage could be dangerously provocative, Professor Bromke proposes that Western governments assuage Moscow's apprehensions by coordinating their assistance with the U.S.S.R. in a ''joint rescue operation of the battered Polish economy.''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stopgap measure to restore some minimal degree of stability, a prequisite of essential reforms, the proposal has considerable merit. As a long-term strategy in which the West again relies on ''implicit linkage'' to produce a solution to Poland's deep-seated problems, it is no more likely to succeed in the 1980's than it did in the 1970's.</w:t>
      </w:r>
    </w:p>
    <w:p>
      <w:pPr>
        <w:pStyle w:val="Normal45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Professor Bromke has missed is that ''implicit linkage'' has not worked. True, the Gierek regime was ''relatively tolerant'' of the opposition. But the implied linkage was never so narrowly construed, either in Warsaw or by the West. More important from the perspective of Poland's long-term viability was the connection between credit-financed imports of Western technology and the promised rationalization of its top-heavy system of centralized planning and management. It is here that ''implicit linkage'' has patently failed.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now-deposed leadership tried to convince the world that the baleful state of the Polish economy was due to the combined ravages of the global energy crisis, Western stagflation, declining worker discipline and poor harvests caused by bad weather. In fact, the underlying cause was that massive credits became a substitute for systemic change.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even a cursory reading of the Polish press will show, Gierek's ''tolerance'' of the dissidents was more than matched by his indulgence of a swollen bureaucracy rife with mismanagement, incompetence and outright corruption and bent on sabotaging every reform that might cut into its power and privileges.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much-publicized case of Maciej Szczepanski, former boss of Polish radio and television, with his multiple lavish residences and predeliction for assorted pleasures of the flesh, is only the most spectacular example of a pattern of official corruption that has earned Poland's ruling ''workers''' party the popular nickname ''Red bourgeoisie.''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probability, Mr. Szczepanski (and other flagrant offenders) will be brought to trial, if only to placate an incensed public. The more important question, however, is whether Poland's new leaders will be given the chance, and find the courage, to break out of what the party weekly Polityka has called ''the inertia of errors.'' Writes Polityka: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economy in the last decade can be compared to a train, on the wrong track, heavily loaded and speeding headlong toward its illstarred destination. Having perceived what the engineer failed to perceive,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pulled the brakes. But it is one thing to pull the brakes; stopping the speeding train, not to mention the necessity of switching it onto other tracks, is another and far more difficult problem.''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of nerves'' along Poland's borders continues, the possibility of an outcome short of outright Soviet invasion increases. Yet this does not mean the Poles will be free to continue the process of ''renewal.'' Rather, we can expect to witness a bitter tug-of-war between contending factions in which stalwart opponents of change, with Moscow's support, succeed in squeezing out the independent unions as well as reform elements within the party.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this context that a policy of explicit linkage could offer much-needed leverage to those who are sincerely trying to ''switch the train onto other tracks.''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West cannot dictate policy to the Poles. But is it unreasonable to insist that they begin to put their own house in order as the price of further assistance from us? Is it in our interest, or theirs, to continue propping up a bankrupt system so that it can continue to stifle the productivity of its people?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not. If the Soviets refuse to allow this degree of liberalization, they should have to pay the economic and political price of empire.</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M. TERRY, Asst. Prof. of Political Science, Tuffs University, Medford, Mass., Dec. 14, 1980</w:t>
      </w:r>
    </w:p>
    <w:p>
      <w:pPr>
        <w:pStyle w:val="Normal455"/>
      </w:pPr>
    </w:p>
    <w:p>
      <w:pPr>
        <w:pStyle w:val="Normal455"/>
        <w:ind w:left="200"/>
        <w:sectPr>
          <w:type w:val="continuous"/>
          <w:pgMar w:top="840" w:right="1000" w:bottom="840" w:left="1000" w:header="400" w:footer="400"/>
          <w:pgNumType w:fmt="decimal"/>
          <w:cols w:space="720"/>
        </w:sectPr>
      </w:pPr>
      <w:r>
        <w:br/>
      </w:r>
      <w:r>
        <w:pict>
          <v:line id="_x0000_s2753"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711"/>
          <w:headerReference w:type="default" r:id="rId3712"/>
          <w:footerReference w:type="even" r:id="rId3713"/>
          <w:footerReference w:type="default" r:id="rId3714"/>
          <w:headerReference w:type="first" r:id="rId3715"/>
          <w:footerReference w:type="first" r:id="rId3716"/>
          <w:pgSz w:w="12240" w:h="15840"/>
          <w:pgMar w:top="840" w:right="1000" w:bottom="840" w:left="1000" w:header="400" w:footer="400"/>
          <w:pgNumType w:fmt="decimal"/>
          <w:cols w:space="720"/>
          <w:titlePg w:val="0"/>
        </w:sectPr>
      </w:pPr>
    </w:p>
    <w:p>
      <w:pPr>
        <w:pStyle w:val="Normal456"/>
      </w:pPr>
    </w:p>
    <w:p>
      <w:pPr>
        <w:pStyle w:val="Normal456"/>
      </w:pPr>
      <w:r>
        <w:pict>
          <v:shape id="_x0000_i2754" type="#_x0000_t75" alt="LexisNexis®" style="width:147.75pt;height:30pt">
            <v:imagedata r:id="rId17" o:title=""/>
          </v:shape>
        </w:pict>
      </w:r>
      <w:r>
        <w:cr/>
      </w:r>
    </w:p>
    <w:p>
      <w:pPr>
        <w:pStyle w:val="Heading1454"/>
        <w:keepNext w:val="0"/>
        <w:spacing w:after="200" w:line="340" w:lineRule="atLeast"/>
        <w:ind w:left="0" w:right="0" w:firstLine="0"/>
        <w:jc w:val="center"/>
      </w:pPr>
      <w:hyperlink r:id="rId3717" w:history="1">
        <w:r>
          <w:rPr>
            <w:rFonts w:ascii="arial" w:eastAsia="arial" w:hAnsi="arial" w:cs="arial"/>
            <w:b/>
            <w:i/>
            <w:strike w:val="0"/>
            <w:color w:val="0077CC"/>
            <w:sz w:val="28"/>
            <w:u w:val="single"/>
            <w:vertAlign w:val="baseline"/>
          </w:rPr>
          <w:t>Check In, Swim Out: A Floating Hotel as Art</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2011 Monday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6"/>
        <w:keepNext w:val="0"/>
        <w:spacing w:after="0" w:line="240" w:lineRule="atLeast"/>
        <w:ind w:right="0"/>
        <w:jc w:val="both"/>
      </w:pPr>
      <w:bookmarkStart w:id="930" w:name="Bookmark_456"/>
      <w:bookmarkEnd w:id="930"/>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1479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MELENA RYZIK</w:t>
      </w:r>
    </w:p>
    <w:p>
      <w:pPr>
        <w:pStyle w:val="Normal456"/>
        <w:keepNext/>
        <w:spacing w:before="240" w:after="0" w:line="340" w:lineRule="atLeast"/>
        <w:ind w:left="0" w:right="0" w:firstLine="0"/>
        <w:jc w:val="left"/>
      </w:pPr>
      <w:bookmarkStart w:id="931" w:name="Body_454"/>
      <w:bookmarkEnd w:id="93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55" style="position:absolute;z-index:252942336"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boat christenings go, this one was rollicking. In lieu of a Champagne bottle smashed against a hull, there was late-night bourbon and diving off the roof of the Queen Zenobia into dark waters lighted with natural phosphorescence. Nine strangers in bathing suits floated on an overwhelmed inflatable raft; a couple held hands on a pair of deck chairs; a moose head in a houseboat was decorated with a headlamp and a bra. Though the official ceremony would come later, on Friday night the Boggsville Boatel and Boat-In Theater, New York City's newest and perhaps loopiest tourist outpost, was open for business.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Toting overnight bags and beer through a pounding rainstorm, guests arrived by A train or car at Marina 59,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pier used by fishermen and pleasure boaters in an inlet off Jamaica Bay in Far Rockaway, Queens. Their home for the night was a floating hotel, a motley assortment of decades-old watercraft -- four refurbished pleasure boats and a houseboat -- moored around a jury-rigged floating platform. In calmer weather it will be the site of movies and lectures; for now it served as a midnight party space.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post-apocalyptic adventure,'' said Katie McKay, 34, a designer from Brooklyn who was staying aboard the houseboat with four friends. ''It doesn't feel like you're in New York at all.''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Boatel is the work of an artist, Constance Hockaday, who said she hopes to attract the romantic and the adventurous -- and amid them, the marina's neighbors -- to this unlikely getaway. Under the auspices of Flux Factory, a Queens gallery, it will be open for reservations Thursday through Saturday all summer long, an experiment in urban vacationing and D.I.Y. ingenuity. July is nearly sold out already.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it, the water is the last remaining open public space,'' said Jean Barberis, the artistic director of Flux Factory. ''As artists and creative people venture more and more into the outer boroughs, there's less and less unclaimed territory on land. But the water is still completely open.'' Mr. Barberis said he sees the Boatel as part of a recent movement of artists exploring New York's waterways, like Duke Riley, who staged a naval battle in a reflecting pool in Flushing Meadows-Corona Park, and Swoon, the street artist behind the wide-ranging flotilla of paddle- and steam-powered junk rafts known as Swimming Cities.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Ms. Hockaday, 29, the project is the fulfillment of a longtime desire to exist on the water in a way that is creative and financially self-sustaining. ''My friend and I always argue about whether or not living on the water is like living at the end of something or living at the beginning of something,'' she said in an interview on a houseboat the weekend before the Boatel opened. ''It's just always sort of felt like the leaping place.''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not licensed as a business, and the nightly rental fee, which ranges from $50 to $100 depending on the boat, is billed as a donation. ''Let's first get one thing straight,'' reads a welcome letter sent to its guests. ''We are not a real hotel. This is an adventure at best and an art project at worst.''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exactly an escape from New York. The placid, even lush water view is offset by the encroaching realities of city. The rumble of the elevated subway line nearby is outdone only by the roar of jets; Marina 59 sits directly beneath a flight path for Kennedy Airport. Housing projects with a population of nearly 4,500 -- including factions of the Crips and the Bloods, according to the city authorities -- overlook one bank of the inlet; a school bus depot sits on another. Boatel guests share space in the marina with civil-servant boat owners like Metropolitan Transportation Authority and Sanitation Department workers.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Zablozki, the owner of Marina 59, inherited it a decade ago and began actively managing it in 2009. He knew nothing about the job; he owns a bar, Zablozki's, in Williamsburg, Brooklyn. At first, he said, ''we're like, oh, maybe we should build a yoga studio.'' But Mr. Zablozki, 42, saw potential in the marina as it was.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recently taken up classical painting and sculpture, he thought it could be an artists' enclave, imagining a Storm King on the waterfront. He donated berths to artists including Ms. Hockaday and gave her the boats she used for the project, which would have been junked otherwise. For now Marina 59 is a money-losing venture, but Mr. Zablozki said he hopes that growing interest in the Rockaways -- recently discovered by the Brooklyn-bohemian set as a cheap vacation destination -- will keep visitors coming. ''If I can figure out how to pay my real estate taxes with art, I will,'' 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Zablozki said he had not investigated licensing for the Boatel. Calls to the Coast Guard, the Port Authority, the city's Department of Consumer Affairs and the Finance Department (which oversees hotel taxes) to determine who might have jurisdiction over it produced a lot of quizzical reactions. A representative for the Hotel Association of New York City would not comment, except to say that it sounded like a city issue. Flux Factory requires Boatel guests to sign a liability waiver, and it is clear about risks like falling in the water. ''I think if we do our job right, it should feel kind of illegal,'' Mr. Barberis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Hockaday, who grew up on the water, in Port Isabel, Tex. -- her father was a marine biologist, her mother a librarian -- has been involved in outside-the-mainstream maritime projects for a decade. At 19 she was working renting beach umbrellas when she encountered the Floating Neutrinos, a family of wanderers who sailed around in a junk boat, and she dropped everything to help them build a 50-foot catamaran. Later she joined Swoon for two legs of her Swimming Cities project. She moved to Portland, Ore., completed an M.F.A. degree and began building a boat by hand as an art project.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Portland she discovered the legend of Nancy Boggs, a 19th-century madam who flouted the authorities by running a floating brothel in the Willamette River, and who served as inspiration for the Boggsville Boatel. (''She's like a female gangster,'' Ms. Hockaday marveled.)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an experienced artist-sailor, though, the Boatel proved overwhelming. ''I had no idea what I was getting into,'' Ms. Hockaday said the weekend before opening. The Boatel has no outside financing; it was built largely with found materials, donations and volunteers. (During an overnight visit, this reporter served as one of a half-dozen volunteers, cleaning cushions and anchoring boats.) So far Ms. Hockaday, who began working on site in early June, has sunk $2,000 of her own money into it, mostly for food and insect repellent for volunteers and a $200 neon ''Boatel'' sign. She hopes to recoup her investment, she said, but is not looking to make a profit.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on the Boatel is a bit like camping. The boats have no electricity and no functioning kitchens or bathrooms (though the marina has a spiffy new bathroom, complete with shower, and there are grills on the platform). And there is a concierge, T J Hospodar -- or, as he bills himself, ''the director of the office of local tourism'' -- to take guests on guided tours of the area.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Ms. Hockaday had never set foot in the Rockaways before she began her project, her fondest wish is to engage people in the community; she is planning to offer films and talks for the neighborhood children, in addition to documentaries and art lectures. ''The boats and the hotel, at the end of the day, it's like this elaborate scheme to have an audience,'' she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life at Marina 59 is making for only-in-New-York juxtapositions. Over dinner with a bunch of the marina's fishermen one night Ms. Hockaday said, a question arose: ''What the hell is a hipster?'' Ms. Hockaday offered that she was one, probably, and a younger fisherman added that they could be identified by their tight pants. Another night Ms. Hockaday and her volunteers were queried about their sexual orientation, in a conversation that was friendly but pointed.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Perkins, a photographer who, with her husband, Keone Singlehurst, an art handler, took over the tackle and bait shop, Mr. Bait, in 2010, said the shift toward artists may initially irk some of her regular customers, mostly shore casters who live in the projects or nearby. ''I think there's going to be tension,'' she said. ''a little bit of a fear factor, because it's change.''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Richard Hunter, 68, a retired diesel truck mechanic and fisherman, was typical of many marina regulars who said they felt generally positive about the project. ''I still don't understand it,'' he said. ''But I thought it was a good thing'' to introduce new people to seaside life.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Boatel succeeds, he added from aboard his boat, the Fishunter, ''I'm going to put a vacancy sign up.''</w:t>
      </w:r>
    </w:p>
    <w:p>
      <w:pPr>
        <w:pStyle w:val="Normal456"/>
        <w:keepNext w:val="0"/>
        <w:spacing w:before="240" w:after="0" w:line="260" w:lineRule="atLeast"/>
        <w:ind w:left="0" w:right="0" w:firstLine="0"/>
        <w:jc w:val="left"/>
      </w:pPr>
      <w:r>
        <w:br/>
      </w:r>
      <w:hyperlink r:id="rId3718" w:history="1">
        <w:r>
          <w:rPr>
            <w:rFonts w:ascii="arial" w:eastAsia="arial" w:hAnsi="arial" w:cs="arial"/>
            <w:b w:val="0"/>
            <w:i/>
            <w:strike w:val="0"/>
            <w:color w:val="0077CC"/>
            <w:sz w:val="20"/>
            <w:u w:val="single"/>
            <w:vertAlign w:val="baseline"/>
          </w:rPr>
          <w:t>http://www.nytimes.com</w:t>
        </w:r>
      </w:hyperlink>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756" style="position:absolute;z-index:252943360"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Guests at the opening of the Boggsville Boatel, Constance Hockaday's floating hotel-movie theater-art installation in Far Rockaway, Queens. (C1)</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Hockaday says of her Boatel, ''It's like this elaborate scheme to have an audience.''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Guests take a swim off one of the boats that constitute the Boggsville Boatel. (PHOTOGRAPHS BY YANA PASKOVA FOR THE NEW YORK TIMES) (C2) </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2011</w:t>
      </w:r>
    </w:p>
    <w:p>
      <w:pPr>
        <w:pStyle w:val="Normal456"/>
      </w:pPr>
    </w:p>
    <w:p>
      <w:pPr>
        <w:pStyle w:val="Normal456"/>
        <w:ind w:left="200"/>
        <w:sectPr>
          <w:type w:val="continuous"/>
          <w:pgMar w:top="840" w:right="1000" w:bottom="840" w:left="1000" w:header="400" w:footer="400"/>
          <w:pgNumType w:fmt="decimal"/>
          <w:cols w:space="720"/>
        </w:sectPr>
      </w:pPr>
      <w:r>
        <w:br/>
      </w:r>
      <w:r>
        <w:pict>
          <v:line id="_x0000_s2757"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719"/>
          <w:headerReference w:type="default" r:id="rId3720"/>
          <w:footerReference w:type="even" r:id="rId3721"/>
          <w:footerReference w:type="default" r:id="rId3722"/>
          <w:headerReference w:type="first" r:id="rId3723"/>
          <w:footerReference w:type="first" r:id="rId3724"/>
          <w:pgSz w:w="12240" w:h="15840"/>
          <w:pgMar w:top="840" w:right="1000" w:bottom="840" w:left="1000" w:header="400" w:footer="400"/>
          <w:pgNumType w:fmt="decimal"/>
          <w:cols w:space="720"/>
          <w:titlePg w:val="0"/>
        </w:sectPr>
      </w:pPr>
    </w:p>
    <w:p>
      <w:pPr>
        <w:pStyle w:val="Normal457"/>
      </w:pPr>
    </w:p>
    <w:p>
      <w:pPr>
        <w:pStyle w:val="Normal457"/>
      </w:pPr>
      <w:r>
        <w:pict>
          <v:shape id="_x0000_i2758" type="#_x0000_t75" alt="LexisNexis®" style="width:147.75pt;height:30pt">
            <v:imagedata r:id="rId17" o:title=""/>
          </v:shape>
        </w:pict>
      </w:r>
      <w:r>
        <w:cr/>
      </w:r>
    </w:p>
    <w:p>
      <w:pPr>
        <w:pStyle w:val="Heading1455"/>
        <w:keepNext w:val="0"/>
        <w:spacing w:after="200" w:line="340" w:lineRule="atLeast"/>
        <w:ind w:left="0" w:right="0" w:firstLine="0"/>
        <w:jc w:val="center"/>
      </w:pPr>
      <w:hyperlink r:id="rId3725" w:history="1">
        <w:r>
          <w:rPr>
            <w:rFonts w:ascii="arial" w:eastAsia="arial" w:hAnsi="arial" w:cs="arial"/>
            <w:b/>
            <w:i/>
            <w:strike w:val="0"/>
            <w:color w:val="0077CC"/>
            <w:sz w:val="28"/>
            <w:u w:val="single"/>
            <w:vertAlign w:val="baseline"/>
          </w:rPr>
          <w:t>Review/Film;</w:t>
        </w:r>
      </w:hyperlink>
      <w:r>
        <w:br/>
      </w:r>
      <w:hyperlink r:id="rId3726" w:history="1">
        <w:r>
          <w:rPr>
            <w:rFonts w:ascii="arial" w:eastAsia="arial" w:hAnsi="arial" w:cs="arial"/>
            <w:b/>
            <w:i/>
            <w:strike w:val="0"/>
            <w:color w:val="0077CC"/>
            <w:sz w:val="28"/>
            <w:u w:val="single"/>
            <w:vertAlign w:val="baseline"/>
          </w:rPr>
          <w:t>English Despair, Betrayals and Violence</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1989, Friday, Late City Final Edition</w:t>
      </w:r>
    </w:p>
    <w:p>
      <w:pPr>
        <w:pStyle w:val="Normal457"/>
        <w:keepNext w:val="0"/>
        <w:spacing w:after="0" w:line="240" w:lineRule="atLeast"/>
        <w:ind w:right="0"/>
        <w:jc w:val="both"/>
      </w:pPr>
      <w:bookmarkStart w:id="932" w:name="Bookmark_457"/>
      <w:bookmarkEnd w:id="932"/>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14, Column 3; Weekend Desk; Review</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457"/>
        <w:keepNext/>
        <w:spacing w:before="240" w:after="0" w:line="340" w:lineRule="atLeast"/>
        <w:ind w:left="0" w:right="0" w:firstLine="0"/>
        <w:jc w:val="left"/>
      </w:pPr>
      <w:bookmarkStart w:id="933" w:name="Body_455"/>
      <w:bookmarkEnd w:id="93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59" style="position:absolute;z-index:252945408"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British wave of angry new film makers, we have seen the bitterness of ''Sammy and Rosie Get Laid'' and the sardonic comedy of ''High Hopes.'' But none of the recent anti-Thatcherite works is as bleak, intense or tough-minded as ''For Queen and Country.''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man who returns to his old neighborhood after eight years in the army is the flip side of ''High Hopes,'' for the England of this film is a dim, claustrophobic, utterly hopeless place.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Reuben (Denzel Washington) comes back to London at its grayest and gloomiest. On his first day home, as he heads through drizzly weather to his apartment in a high-rise housing project, he is called racist names and nearly mugged. Within days, children rob his apartment and he stumbles over adolescents selling drugs in the mazelike passageways around the buildings. Every good move Reuben makes leads to a cul-de-sac, and his attempt to build a straight, solid life here comes to seem more heroic than his days of fighting in the Falklands.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huge, dramatic plot in this film. Instead, there are quick, compressed, shadow-filled scenes that re-create Reuben's wearying daily attempts to elude the despair and violence around him.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visits an old army friend named Fish, a young man who once saved Reuben's life in Northern Ireland and who later lost a leg in battle. Now Fish fights with his wife, drinks and gambles away the money he should use to pay the electric bill and to feed their small children. Reuben feels increasingly responsible for helping this family, and increasingly helpless.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tries to find a job through army contacts, and finally hangs up the phone helplessly when he cannot explain to a secretary that he knows her boss from ''two para,'' their paratroopers' division. The very language of his secure military life collapses around him.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his old neighborhood connections are criminals, petty or grand. A black friend tries to sell him stolen answering machines and stereos, and uses Reuben as an alibi when he is charged with armed robbery. A wealthy, impeccably dressed white friend will pay Reuben thousands of dollars to act as his bodyguard during a drug deal.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film suggests that the British Government, economy and social structure conspire to destroy Reuben, the story is so carefully focused that ''For Queen and Country'' never becomes abstract or didactic. In a terrifically subtle and powerful performance, Mr. Washington is true to the modest, struggling man he plays. His expression registers restrained anger and much confusion.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such downtrodden film heroes have sudden, uncharacteristic bursts of eloquence, giving speeches that define all the social ills around them. Martin Stellman, the film's director and co-author, gives his characters simple, realistic conversations, like the one between Reuben and a neighbor with whom he begins a tentative love affair. He was rarely promoted in the army because of racism, he tells her with some resignation, but at least the military transformed him from a kid who was always in trouble. Then, as Reuben walks this white woman back to her apartment, policemen jeer out the window of their van and try to run the couple down. In such a setting, betrayals and violence are merely a matter of time. The film does not ask whether society will change, but whether Reuben will escape this corrosive atmosphere before his time runs out.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Stellman also wrote the stylish political thriller ''Defense of the Realm,'' in which the British Government murders several people in order to cover up a near nuclear accident. As in his earlier script, the evidence is stacked here. No one, not even the former friend of Reuben's who becomes a policeman, escapes to an easier life. Mr. Stellman takes an almost suicidally uncommercial approach by insisting that his audience confront England's worst-case scenario. Yet his unrelenting view makes ''For Queen and Country,'' which opens today at Cinema Third Avenue and other theaters, a strong, important and quietly polemical film.</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PATH A CUL-DE-SAC - FOR QUEEN AND COUNTRY, directed by Martin Stellman; written by Mr. Stellman and Trix Worrell; director of photography, Richard Greatrex; edited by Stephen Singleton; music by Michael Kamen, Geoff MacCormack and Simon Goldenberg; production designer, Andrew McAlpine; produced by Tim Bevan; released by Atlantic Releasing Corporation. At Cinema Third Avenue, at 60th Street, and other theaters. Running time: 106 minutes. This film is rated R.</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Reuben...Denzel Washington</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Fish...Dorian Healy</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Stacey...Amanda Redman</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Bob...Sean Chapman</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Colin...Bruce Payne</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Lynford...Geff Francis</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Kilcoyne...George Baker</w:t>
      </w:r>
    </w:p>
    <w:p>
      <w:pPr>
        <w:pStyle w:val="Normal4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Challoner...Craig Fairbrass</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760" style="position:absolute;z-index:252946432"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Denzel Washington)</w:t>
      </w:r>
    </w:p>
    <w:p>
      <w:pPr>
        <w:pStyle w:val="Normal457"/>
      </w:pPr>
    </w:p>
    <w:p>
      <w:pPr>
        <w:pStyle w:val="Normal457"/>
        <w:ind w:left="200"/>
        <w:sectPr>
          <w:type w:val="continuous"/>
          <w:pgMar w:top="840" w:right="1000" w:bottom="840" w:left="1000" w:header="400" w:footer="400"/>
          <w:pgNumType w:fmt="decimal"/>
          <w:cols w:space="720"/>
        </w:sectPr>
      </w:pPr>
      <w:r>
        <w:br/>
      </w:r>
      <w:r>
        <w:pict>
          <v:line id="_x0000_s2761"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727"/>
          <w:headerReference w:type="default" r:id="rId3728"/>
          <w:footerReference w:type="even" r:id="rId3729"/>
          <w:footerReference w:type="default" r:id="rId3730"/>
          <w:headerReference w:type="first" r:id="rId3731"/>
          <w:footerReference w:type="first" r:id="rId3732"/>
          <w:pgSz w:w="12240" w:h="15840"/>
          <w:pgMar w:top="840" w:right="1000" w:bottom="840" w:left="1000" w:header="400" w:footer="400"/>
          <w:pgNumType w:fmt="decimal"/>
          <w:cols w:space="720"/>
          <w:titlePg w:val="0"/>
        </w:sectPr>
      </w:pPr>
    </w:p>
    <w:p>
      <w:pPr>
        <w:pStyle w:val="Normal458"/>
      </w:pPr>
    </w:p>
    <w:p>
      <w:pPr>
        <w:pStyle w:val="Normal458"/>
      </w:pPr>
      <w:r>
        <w:pict>
          <v:shape id="_x0000_i2762" type="#_x0000_t75" alt="LexisNexis®" style="width:147.75pt;height:30pt">
            <v:imagedata r:id="rId17" o:title=""/>
          </v:shape>
        </w:pict>
      </w:r>
      <w:r>
        <w:cr/>
      </w:r>
    </w:p>
    <w:p>
      <w:pPr>
        <w:pStyle w:val="Heading1456"/>
        <w:keepNext w:val="0"/>
        <w:spacing w:after="200" w:line="340" w:lineRule="atLeast"/>
        <w:ind w:left="0" w:right="0" w:firstLine="0"/>
        <w:jc w:val="center"/>
      </w:pPr>
      <w:hyperlink r:id="rId3733" w:history="1">
        <w:r>
          <w:rPr>
            <w:rFonts w:ascii="arial" w:eastAsia="arial" w:hAnsi="arial" w:cs="arial"/>
            <w:b/>
            <w:i/>
            <w:strike w:val="0"/>
            <w:color w:val="0077CC"/>
            <w:sz w:val="28"/>
            <w:u w:val="single"/>
            <w:vertAlign w:val="baseline"/>
          </w:rPr>
          <w:t xml:space="preserve">Costs Mount for Yale and Union as Strike Drags On </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2003 Thursday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8"/>
        <w:keepNext w:val="0"/>
        <w:spacing w:after="0" w:line="240" w:lineRule="atLeast"/>
        <w:ind w:right="0"/>
        <w:jc w:val="both"/>
      </w:pPr>
      <w:bookmarkStart w:id="934" w:name="Bookmark_458"/>
      <w:bookmarkEnd w:id="934"/>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HAVEN, Sept. 10  </w:t>
      </w:r>
    </w:p>
    <w:p>
      <w:pPr>
        <w:pStyle w:val="Normal458"/>
        <w:keepNext/>
        <w:spacing w:before="240" w:after="0" w:line="340" w:lineRule="atLeast"/>
        <w:ind w:left="0" w:right="0" w:firstLine="0"/>
        <w:jc w:val="left"/>
      </w:pPr>
      <w:bookmarkStart w:id="935" w:name="Body_456"/>
      <w:bookmarkEnd w:id="93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63" style="position:absolute;z-index:25294848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strike at Yale University entering its third week and no end in sight, the showdown is starting to exact sizable costs on both the university and the unionized workers.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if the strike drags on much longer, some labor experts say, whatever the ultimate settlement includes will not compensate either side for the losses suffered during the walkout.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Yale officials, the strike has been a public relations quagmire and has set back the university's efforts to repair its history of lamentable town-gown relations. For the 2,000 striking clerical, dining hall and maintenance workers, the walkout has meant two weeks of missed paychecks, fears of many more such weeks and worries about not being able to pay rent and utility bills.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group is also being hurt by the strike -- Yale's students -- even though they are supposedly mere bystanders. Many students complain that the atmosphere on campus has turned bitter, that most dining halls are closed and that they sometimes find it hard to concentrate in class when union bullhorns are bellowing outside.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is disruptive to the atmosphere here, and it's causing a pretty big rift on campus," said Taylor Chapman, an English major from Houston.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often happens during strikes, each side is warning the other that to prevent even steeper costs, it would be wise to settle soon by making major concessions.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officials and their community allies warn that every additional day the strike lasts will further undermine an earnest decade-long effort by Yale's president, Richard C. Levin, to mend relations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Haven. These officials note that several large demonstrations have attacked Yale and that local clergy members and politicians have criticized Yale's behavior in the dispute.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hallmark of President Levin's tenure has been to improve town-gown relations, and all that is going up in smoke," said John W. Wilhelm, president of the Hotel Employees and Restaurant Employees International Union, the parent of the two union locals on strike. "When Yale puts workers in this polarized position, the cost to Yale, short term and long term, in its stature in the community is extraordinary. Since there are no issues of principle at stake for the university, it seems like an absurd price to pay."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 Levin insisted that the strike had not done major damage to campus life or town-gown relations.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relations with most of the neighborhood leaders and community groups have remained very strong throughout this," he said, asserting that whatever frictions have developed resulted from union efforts to turn New Haven groups against Yale.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some period of months after the 1996 strike to rebuild and strengthen some of the connections to the community that had been severed," Dr. Levin added. "I'm quite confident we can do that again."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do not try to hide that the walkout is squeezing union members. "The cost for the workers is enormous," Mr. Wilhelm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paying $250 a week in strike benefits, and has promised strikers help with rent if they face eviction. Nonetheless, many workers are worried about the economic strains of a strike. According to Yale's payroll figures, two-thirds of the 2,900 unionized clerical workers are reporting to work.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insists that more than half of the clerical workers are on strike, along with more than 90 percent of the dining hall and maintenance workers.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Laurene, a unionized financial analyst who earns about $27,000 a year and insisted that her last name not be used, said she crossed the picket line because "I couldn't go without pay."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many workers live paycheck to paycheck, she said the union could never recoup what the workers lose during the strike. "Once you've lost that week of pay, you never catch up," she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Wilhelm, a 1967 Yale graduate, asserted that the strikers would more than regain what they lose during the strike.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don't make a short-term mathematical calculation about going on strike," he said. "When we achieve fair pensions and fair salaries and a reasonable measure of job security, the workers will conclude, as in past struggles, that these struggles, while unwelcome, are necessary."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appears to be turning into a test of wills, rather than mere haggling over dollars and cents.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officials argue that Yale can settle the dispute at minimum cost. They say that meeting the union's pay demands would cost at most $2 million a year above Yale's offer. They say that meeting the union's demands to increase pensions by more than 50 percent would not require great pension contributions for at least six years because the pension fund is so overfinanced.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Yale officials insist that meeting the union's demands would cost millions of dollars beyond what the university says is already a generous offer, calling for raises averaging more than 4 percent a year for the clerical workers.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Levin said recent changes in accounting assumptions resulting from lower interest rates had made the $200 million in pension overfinancing disappear. As a result, he said, any additional pension increases beyond what he said was a 20 percent increase offered by Yale would force Yale to increase its pension contributions.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negotiators say one obstacle to a settlement is that Dr. Levin may face criticism from board members and donors if he is perceived as giving too much or giving in to the union. Dr. Levin said he faced no such pressure, saying the university's offer was so generous that, unlike many employers, Yale has not demanded any givebacks.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whether the walkout would have lasting negative effects, James Yin, a freshman from Greenwich, Conn., said, "There have been many other strikes at Yale, and they didn't do much damage to Yale's reputation, so one more won't hurt so much."</w:t>
      </w:r>
    </w:p>
    <w:p>
      <w:pPr>
        <w:pStyle w:val="Normal458"/>
        <w:keepNext w:val="0"/>
        <w:spacing w:before="240" w:after="0" w:line="260" w:lineRule="atLeast"/>
        <w:ind w:left="0" w:right="0" w:firstLine="0"/>
        <w:jc w:val="left"/>
      </w:pPr>
      <w:r>
        <w:br/>
      </w:r>
      <w:hyperlink r:id="rId3734" w:history="1">
        <w:r>
          <w:rPr>
            <w:rFonts w:ascii="arial" w:eastAsia="arial" w:hAnsi="arial" w:cs="arial"/>
            <w:b w:val="0"/>
            <w:i/>
            <w:strike w:val="0"/>
            <w:color w:val="0077CC"/>
            <w:sz w:val="20"/>
            <w:u w:val="single"/>
            <w:vertAlign w:val="baseline"/>
          </w:rPr>
          <w:t>http://www.nytimes.com</w:t>
        </w:r>
      </w:hyperlink>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764" style="position:absolute;z-index:252949504"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After two weeks, a strike at Yale shows few signs of being resolved soon. Dirk Reid, a food service worker, picketed yesterday in New Haven. (Photo by Douglas Healey for The New York Times)(pg. B5)      </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2003</w:t>
      </w:r>
    </w:p>
    <w:p>
      <w:pPr>
        <w:pStyle w:val="Normal458"/>
      </w:pPr>
    </w:p>
    <w:p>
      <w:pPr>
        <w:pStyle w:val="Normal458"/>
        <w:ind w:left="200"/>
        <w:sectPr>
          <w:type w:val="continuous"/>
          <w:pgMar w:top="840" w:right="1000" w:bottom="840" w:left="1000" w:header="400" w:footer="400"/>
          <w:pgNumType w:fmt="decimal"/>
          <w:cols w:space="720"/>
        </w:sectPr>
      </w:pPr>
      <w:r>
        <w:br/>
      </w:r>
      <w:r>
        <w:pict>
          <v:line id="_x0000_s2765" style="position:absolute;z-index:25295052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735"/>
          <w:headerReference w:type="default" r:id="rId3736"/>
          <w:footerReference w:type="even" r:id="rId3737"/>
          <w:footerReference w:type="default" r:id="rId3738"/>
          <w:headerReference w:type="first" r:id="rId3739"/>
          <w:footerReference w:type="first" r:id="rId3740"/>
          <w:pgSz w:w="12240" w:h="15840"/>
          <w:pgMar w:top="840" w:right="1000" w:bottom="840" w:left="1000" w:header="400" w:footer="400"/>
          <w:pgNumType w:fmt="decimal"/>
          <w:cols w:space="720"/>
          <w:titlePg w:val="0"/>
        </w:sectPr>
      </w:pPr>
    </w:p>
    <w:p>
      <w:pPr>
        <w:pStyle w:val="Normal459"/>
      </w:pPr>
    </w:p>
    <w:p>
      <w:pPr>
        <w:pStyle w:val="Normal459"/>
      </w:pPr>
      <w:r>
        <w:pict>
          <v:shape id="_x0000_i2766" type="#_x0000_t75" alt="LexisNexis®" style="width:147.75pt;height:30pt">
            <v:imagedata r:id="rId17" o:title=""/>
          </v:shape>
        </w:pict>
      </w:r>
      <w:r>
        <w:cr/>
      </w:r>
    </w:p>
    <w:p>
      <w:pPr>
        <w:pStyle w:val="Heading1457"/>
        <w:keepNext w:val="0"/>
        <w:spacing w:after="200" w:line="340" w:lineRule="atLeast"/>
        <w:ind w:left="0" w:right="0" w:firstLine="0"/>
        <w:jc w:val="center"/>
      </w:pPr>
      <w:hyperlink r:id="rId3741" w:history="1">
        <w:r>
          <w:rPr>
            <w:rFonts w:ascii="arial" w:eastAsia="arial" w:hAnsi="arial" w:cs="arial"/>
            <w:b/>
            <w:i/>
            <w:strike w:val="0"/>
            <w:color w:val="0077CC"/>
            <w:sz w:val="28"/>
            <w:u w:val="single"/>
            <w:vertAlign w:val="baseline"/>
          </w:rPr>
          <w:t>GALLERY VIEW;</w:t>
        </w:r>
      </w:hyperlink>
      <w:r>
        <w:br/>
      </w:r>
      <w:hyperlink r:id="rId3742" w:history="1">
        <w:r>
          <w:rPr>
            <w:rFonts w:ascii="arial" w:eastAsia="arial" w:hAnsi="arial" w:cs="arial"/>
            <w:b/>
            <w:i/>
            <w:strike w:val="0"/>
            <w:color w:val="0077CC"/>
            <w:sz w:val="28"/>
            <w:u w:val="single"/>
            <w:vertAlign w:val="baseline"/>
          </w:rPr>
          <w:t>FROM YOUNG ARTISTS, DEFIANCE BEHIND A SMILING FACADE</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1985, Sunday, Late City Final Edition</w:t>
      </w:r>
    </w:p>
    <w:p>
      <w:pPr>
        <w:pStyle w:val="Normal459"/>
        <w:keepNext w:val="0"/>
        <w:spacing w:after="0" w:line="240" w:lineRule="atLeast"/>
        <w:ind w:right="0"/>
        <w:jc w:val="both"/>
      </w:pPr>
      <w:bookmarkStart w:id="936" w:name="Bookmark_459"/>
      <w:bookmarkEnd w:id="936"/>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33, Column 1; Arts and Leisure Desk; Review</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1677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Brenson</w:t>
      </w:r>
    </w:p>
    <w:p>
      <w:pPr>
        <w:pStyle w:val="Normal459"/>
        <w:keepNext/>
        <w:spacing w:before="240" w:after="0" w:line="340" w:lineRule="atLeast"/>
        <w:ind w:left="0" w:right="0" w:firstLine="0"/>
        <w:jc w:val="left"/>
      </w:pPr>
      <w:bookmarkStart w:id="937" w:name="Body_457"/>
      <w:bookmarkEnd w:id="93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67" style="position:absolute;z-index:25295155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the rounds of New York galleries in the last two years is likely to have noticed the emergence of something that can be loosely described as a mid-1980's style. It is identified with the East Village. The subject matter it serves is drawn from middle-class life and popular culture. It is characterized by lush, thickly encrusted surfaces and smiling, youthful faces, many of them as sweet and mindless as the faces in soap operas and comic strips. The style is accessible, seductive and hedonistic.  Its appearance has generated considerable confusion. Pleasure and fun have never before been an integral part of American art. While American modernists made art that barely even paid lip service to the great American need to be liked, a young East Village artist like Rodney Alan Greenblat not only wants his work to be liked but is brazenly undefensive about it. While modernism remained generally uneasy about relations with commerce and power, for many younger artists in the East Village and SoHo the taboo against careerism has all but disappeared.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suggested by the art of the mid-1980's may be even more consequential. Since Pop Art, there has been an ongoing effort to bridge the gap between ''high'' and ''low'' culture. When the Whitney Biennial turns loose in one of its corridors and two of its bathrooms a gifted but infantile artist like Kenny Scharf, and when a fashionable discotheque like the Palladium seems to have become for contemporary artists what the Cedar Bar was for the Abstract Expressionists, there is a question whether popular culture may, in fact, have replaced ''high'' culture as the guiding light of American art.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art season is a good time to try to respond to some of the questions the art of the mid-1980's raises. Does the appearance of accessibility and materialistic excess mean that growing numbers of artists have indeed sold out to the American gods of money, celebrity, novelty and youth, which the entire history of modernism until Andy Warhol had taken as its responsibility to resist? Have growing numbers of artists been so seduced by the prospect of properity that they can only reflect rather than confront the troubles and contradictions around them?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 the lush surfaces and sweet faces are looked at closely, it is clear that the smiling, prosperous face of contemporary art is basically a facade. In the paper and tinsel icons and treasuries of Thomas Lanigan-Schmidt, which were recently on display at the Holly Solomon Gallery, gaudy surfaces and kitsch subjects conceal bitterness about the hollowness of cultural promises. The almost irresistible bronze figures of Tom Otterness, on view at the Brooke Alexander Gallery through Saturday, are filled with defiance and ambition. In the sculptures of David Finn, some of which will be nestling in the trees of the traffic triangle just below City Hall Park from Oct. 20 to Dec. 10, goony, grinning faces set in motion a process of political provocation.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year of retrospectives of artists concerned with the esthetics of fun. The Red Grooms fun house closes today at the Pennsylvania Academy of Fine Arts in Philadelphia, after which it travels to Denver, Los Angeles and Nashville. A retrospective of the sculptor Mark di Suvero, another artist marked by the populist desire to make work that can say something to everyone, continues at the Storm King Art Center in Mountainville, N.Y., through Oct. 31.</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the year in which Jonathan Borofsky brought his troupe of nodding, dancing, quacking figures to the Whitney. Borofksy is an example of how difficult it is to judge a book by its flashy cover. There is a lot of laughter emanating from his work, but in his noisy, cluttered, playful installations, there is also a horror of a vacuum that is a sign not only of boundless invention but of panic. There may be a lot of smiling visitors pouring in and out of a Borofsky show, but his work is a powerful artistic reminder of the inspiring and crushing challenge of creating individual meaning in an American society where collective meaning is largely absent.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Lanigan-Schmidt is one of the key precursors of the mid-1980's style. Like the lavishly ornate art in East Village galleries as a whole, his work gives an immediate impression of materialism that has run amok. More important, years before the current style emerged, Lanigan-Schmidt was creating work that existed on a strange edge between sweetness and bitterness. Although he is not an East Village artist, he is one of the artists whose work best embodies the East Village combination of romanticism and cynicism. It is this combination that explains why the East Village has become an art center. This tension defines the current art world, not only in the United States, but also in Europe.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Lanigan-Schmidt's recent show was called ''The Venetian Glass Series.'' It was inspired by a recent trip to Venice - that city where the grandeur and sentimentality of religion, where the vision of former glory and present decay, run together. The main part of the show consisted of Plexiglas cases filled with Christmas-treelike constructions built from Saran Wrap and aluminum foil. The cases suggested objects from the Treasury of San Marco, which were recently shown at the Metropolitan Museum in an installation so spectacularly pretentious that it wound up letting everyone know that the objects it set out to venerate no longer had a chance of retaining their sacred aura without the help of theatrical lighting and decor.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Lanigan-Schmidt begins with the conviction that the objects people worship, whether in religion, film or popular culture, are empty. His work contains plastic rosaries, fake flowers and stills from movie romances. His images are illuminated by magic markers. In his variations on devotional images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environments, the Virgin Mary and saints are transported in waxed paper clouds. With the tackiness of the images, sometimes intertwined with bleak emblems of tenement life, the artist does not allow us to believe his subject matter for a second.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Lanigan-Schmidt also stubbornly, even desperately, refuses to make art that does not come out of the sentimental landmarks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 Catholic environment in which he was raised. He diligently bends, folds and twists papers into ephemeral shrinesand trees of life. His best works turn our attention away from the trappings of worship onto the religious impulse itself. There is seductiveness and bad taste in his work, but they are the artist's way of guiding us toward a purity and sweetness that he believes are genuine and essential.</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David Finn is extremely good-natured. Finn lives on the Lower East Side, where he scours the streets gathering the debris from which he assembles his multiplying band of life-size figures. All of them have painted cardboard box heads that resemble the heads of friendly animals. But they also resemble the hoods terrorists place over the heads of victims.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heads and bodies have no relation to each other. While the heads are often smiling, the bodies -made up of sacks and chunks of wood and garbage - are tattered, stained, disintegrating. Finn's installations lead us to anticipate a playful encounter with the Big Bird of ''Sesame Street.'' They end up directing us to the mean streets from which the figures were formed and encouraging us to look closer at the prisoners of those streets and to see appearances as masks.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Athough the sculpture of Tom Otterness reflects the style and concerns of the 1980's, he, too, is an independent artist. He has a feeling for sculptural form and a paradoxical, contrary way of thinking that is as close to Lewis Carroll as it is to James Thurber. He has lived in the Far East and in Europe and has a curiosity about foreign cultures and distant times that has become rare among younger artists in New York. The wit and appeal of his cherubic figures grow out of a desire to create work in which the whole world will be welcome. But there has also been a streak of violence, if not savagery, in Otterness's work. It is more internalized than it was several years ago, but it remains a force.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Otterness's present show is filled with riddles. There are waist-high robots of Adam and Eve and of Jack and Jill, who do not carry a pail of water, but a pail with a globe in it - a clue to the internationalism the artist is after. There are reliefs of an almost slapstick bestiality. A frog princess plays erotically with a smaller robot male. The feet of a Chinese idol are on backward. There is a snake with a head at each end, both with a forked tongue and a hat like a vaudeville performer. Almost everyone and everything in the show seems in the process of performing.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farcical and seductive facade, however, there is something enigmatic and even disturbing. The elusiveness results in part from Otterness's search for a universal and all-inclusive language. His men and women look very much the same. Both are active and passive; mothers may have the traditional role of fathers and fathers the traditional role of mothers. Figures are upright, but they are also upside down. They are on the floor and walls, but they are also on the doors and ceiling. While the artist's ample volumes recall Elie Nadelman and other 20th-century sculptors, they also bring to mind Indian and Chinese sculpture.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Otterness's simple forms and basic gestures, opposing emotions collide. Grins become grimaces. Ecstasy becomes pain. A smiling face resembles the head of a gorgon. Fairy tales, pornography, mythology and the Bible all run together. Otterness uses simplicity to undermine simplicity and to provoke a meditation on a culture in which so much information from so many contexts is constantly slamming together. His work is proof that responding to popular culture and reflecting the prosperous veneer of this uneasy time are by no means incompatible with a search for the depth and meaning that the best art has always had.</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68" style="position:absolute;z-index:252952576"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Tom Otterness's ''Snake With Feet'' sculpture</w:t>
      </w:r>
    </w:p>
    <w:p>
      <w:pPr>
        <w:pStyle w:val="Normal459"/>
      </w:pPr>
    </w:p>
    <w:p>
      <w:pPr>
        <w:pStyle w:val="Normal459"/>
        <w:ind w:left="200"/>
        <w:sectPr>
          <w:type w:val="continuous"/>
          <w:pgMar w:top="840" w:right="1000" w:bottom="840" w:left="1000" w:header="400" w:footer="400"/>
          <w:pgNumType w:fmt="decimal"/>
          <w:cols w:space="720"/>
        </w:sectPr>
      </w:pPr>
      <w:r>
        <w:br/>
      </w:r>
      <w:r>
        <w:pict>
          <v:line id="_x0000_s2769"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460"/>
      </w:pPr>
    </w:p>
    <w:p>
      <w:pPr>
        <w:pStyle w:val="Normal460"/>
      </w:pPr>
      <w:r>
        <w:pict>
          <v:shape id="_x0000_i2770" type="#_x0000_t75" alt="LexisNexis®" style="width:147.75pt;height:30pt">
            <v:imagedata r:id="rId17" o:title=""/>
          </v:shape>
        </w:pict>
      </w:r>
      <w:r>
        <w:cr/>
      </w:r>
    </w:p>
    <w:p>
      <w:pPr>
        <w:pStyle w:val="Heading1458"/>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By TOM BUCKLEY</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1981, Friday, Late City Final Edition</w:t>
      </w:r>
    </w:p>
    <w:p>
      <w:pPr>
        <w:pStyle w:val="Normal460"/>
        <w:keepNext w:val="0"/>
        <w:spacing w:after="0" w:line="240" w:lineRule="atLeast"/>
        <w:ind w:right="0"/>
        <w:jc w:val="both"/>
      </w:pPr>
      <w:bookmarkStart w:id="938" w:name="Bookmark_460"/>
      <w:bookmarkEnd w:id="938"/>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6, Column 1; Weekend Desk; Review</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460"/>
        <w:keepNext/>
        <w:spacing w:before="240" w:after="0" w:line="340" w:lineRule="atLeast"/>
        <w:ind w:left="0" w:right="0" w:firstLine="0"/>
        <w:jc w:val="left"/>
      </w:pPr>
      <w:bookmarkStart w:id="939" w:name="Body_458"/>
      <w:bookmarkEnd w:id="93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71" style="position:absolute;z-index:25295462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 of unheralded German film makers who may turn out to be the Schlondorffs, Fassbinders and Herzogs of the coming decade will be on view at the Museum of Modern Art through Jan. 22 in a new series called ''New Films From West Germany.''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them has had a film exhibited in this country until now,'' said Larry Kardish, the museum's associate curator of film, who made the selections, in association with Adrienne Manica, curator of film, and Ingrid Scheib-Rothbart of Goethe House, which is collaborating in presenting the series.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calling any of these films masterpieces,'' Mr.  Kardish continued. ''This is basically an information show, an attempt to show the main currents in the very active world of German film making.''</w:t>
      </w:r>
    </w:p>
    <w:p>
      <w:pPr>
        <w:pStyle w:val="Normal46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Museum of Modern Art will present series entitled "New Films From West Germany"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11 films on the schedule were made for less than $100,000, usually with the aid of state subsidies, although one, ''The Children From No.67,'' cost $1 million. Although a few of the performers are nonprofessionals, most are drawn from West Germany's thriving state and municipal repertory companies or from television.</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Themes From the Nazi Era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Nazi period provides the theme for several of the films.  ''No.67,'' for example, deals with a gang of youngsters who live in a Berlin tenement of that address and whose adventures come to reflect the conflicts that accompanied Hitler's rise to power. It is the work of Usch Barthelmess-Weller, a former kindergarten teacher, and Werner Meyer, who has worked in television. It will be shown at 2:30 P.M. next Monday and Jan. 17 and 18.</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Ebbo Demant's ''Auschwitz Street,'' recalls the infamous concentration camp through interviews with survivors, as well as with people who are serving or have served prison terms for crimes committed there. ''Auschwitz can only be expresed through itself, through the testimonies of the victims and the reports of the culprits,'' said Mr. Demant. It opened the series last night and will be shown again Jan. 20 at noon.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''Irreconcilable Memories'' by Klaus Volkenborn, Karl Siebig and Johann Feindt, which will be presented tomorrow at 5 P.M., is made up of interviews with two men in their 70's, one of them a Communist refugee from the Third Reich who fought with the Loyalists in Spain, the other a retired Luftwaffe general who flew in support of Francisco Franco's forces.</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About Women Today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attractions are ''1+1=3,'' by Heidi Genee, which is described as a wry look at the fortunes of a young and pregnant actress who decides to have her baby out of wedlock despite a wealth of marriage proposals, which will be shown at 6 P.M., and ''Lena Rais,'' Christian Rischert's comic portrait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in search of economic and emotional independence, at 2:30.</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tomorrow's schedule at 2:30 P.M. is Jutta Bruckner's ''Hunger Years,'' which delineates a family during the difficult period of rebuilding after World War II. Uwe Freissner's ''The End of the Rainbow,'' about a street boy in West Berlin, will be shown Sunday at 2:30 P.M.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 of No Return,'' directed by Ulrike Ottinger, which will be shown next Thursday and Friday at 8:30 P.M., deals with a beautiful and intelligent woman who is determined to drink herself to death.</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Trans-European Labor Migration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''Palermo or Wolfsburg'' by Werner Schroeter, scheduled for next Saturday at 5 P.M. and Jan. 22 at 2:30, deals with the social and cultural problems of a Sicilian who leaves home for the Volkswagen works in Germany.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Norbert Kuckelmann's ''The Last Years of Childhood,'' which will be presented next Friday at 6 P.M. and Jan. 18 at 2:30, uses a nonprofessional cast to dramatize the difficulties of an emotionally disturbed youth and his unconventional therapist in dealing with state health institutions.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charge for the films beyond museum admission ($2.50 or, for students with identification, $1.50, or for those young younger than 12 and the elderly, 75 cents). It is necessary, however, to get film tickets upon entering the museum, and for this series it's probably advisable to arrive half an hour before screening times.</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72" style="position:absolute;z-index:252955648"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a scene from 'THE END OF A RAINBOW'</w:t>
      </w:r>
    </w:p>
    <w:p>
      <w:pPr>
        <w:pStyle w:val="Normal460"/>
      </w:pPr>
    </w:p>
    <w:p>
      <w:pPr>
        <w:pStyle w:val="Normal460"/>
        <w:ind w:left="200"/>
        <w:sectPr>
          <w:type w:val="continuous"/>
          <w:pgMar w:top="840" w:right="1000" w:bottom="840" w:left="1000" w:header="400" w:footer="400"/>
          <w:pgNumType w:fmt="decimal"/>
          <w:cols w:space="720"/>
        </w:sectPr>
      </w:pPr>
      <w:r>
        <w:br/>
      </w:r>
      <w:r>
        <w:pict>
          <v:line id="_x0000_s2773"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750"/>
          <w:headerReference w:type="default" r:id="rId3751"/>
          <w:footerReference w:type="even" r:id="rId3752"/>
          <w:footerReference w:type="default" r:id="rId3753"/>
          <w:headerReference w:type="first" r:id="rId3754"/>
          <w:footerReference w:type="first" r:id="rId3755"/>
          <w:pgSz w:w="12240" w:h="15840"/>
          <w:pgMar w:top="840" w:right="1000" w:bottom="840" w:left="1000" w:header="400" w:footer="400"/>
          <w:pgNumType w:fmt="decimal"/>
          <w:cols w:space="720"/>
          <w:titlePg w:val="0"/>
        </w:sectPr>
      </w:pPr>
    </w:p>
    <w:p>
      <w:pPr>
        <w:pStyle w:val="Normal461"/>
      </w:pPr>
    </w:p>
    <w:p>
      <w:pPr>
        <w:pStyle w:val="Normal461"/>
      </w:pPr>
      <w:r>
        <w:pict>
          <v:shape id="_x0000_i2774" type="#_x0000_t75" alt="LexisNexis®" style="width:147.75pt;height:30pt">
            <v:imagedata r:id="rId17" o:title=""/>
          </v:shape>
        </w:pict>
      </w:r>
      <w:r>
        <w:cr/>
      </w:r>
    </w:p>
    <w:p>
      <w:pPr>
        <w:pStyle w:val="Heading1459"/>
        <w:keepNext w:val="0"/>
        <w:spacing w:after="200" w:line="340" w:lineRule="atLeast"/>
        <w:ind w:left="0" w:right="0" w:firstLine="0"/>
        <w:jc w:val="center"/>
      </w:pPr>
      <w:hyperlink r:id="rId3756" w:history="1">
        <w:r>
          <w:rPr>
            <w:rFonts w:ascii="arial" w:eastAsia="arial" w:hAnsi="arial" w:cs="arial"/>
            <w:b/>
            <w:i/>
            <w:strike w:val="0"/>
            <w:color w:val="0077CC"/>
            <w:sz w:val="28"/>
            <w:u w:val="single"/>
            <w:vertAlign w:val="baseline"/>
          </w:rPr>
          <w:t>At Chicago Center, New Clients, Ols Ills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1989, Friday, Late Edition - Final</w:t>
      </w:r>
    </w:p>
    <w:p>
      <w:pPr>
        <w:pStyle w:val="Normal461"/>
        <w:keepNext w:val="0"/>
        <w:spacing w:after="0" w:line="240" w:lineRule="atLeast"/>
        <w:ind w:right="0"/>
        <w:jc w:val="both"/>
      </w:pPr>
      <w:bookmarkStart w:id="940" w:name="Bookmark_461"/>
      <w:bookmarkEnd w:id="940"/>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16, Column 4; National Desk</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June 8</w:t>
      </w:r>
    </w:p>
    <w:p>
      <w:pPr>
        <w:pStyle w:val="Normal461"/>
        <w:keepNext/>
        <w:spacing w:before="240" w:after="0" w:line="340" w:lineRule="atLeast"/>
        <w:ind w:left="0" w:right="0" w:firstLine="0"/>
        <w:jc w:val="left"/>
      </w:pPr>
      <w:bookmarkStart w:id="941" w:name="Body_459"/>
      <w:bookmarkEnd w:id="94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75" style="position:absolute;z-index:25295769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bundled-up children who tumble into the Hull House Sheridan day care center each day are named Francisco, Alejandro, Mariela and Ariana. Their parents, mostly of Mexican and Puerto Rican descent, are factory and hotel employees who drop off the children on their way to work.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schoolroom evokes many American inner-city day care centers in the 1980's, with its multi-colored decorations and signs in Spanish and English. It is also similar to the first Hull House nursery set up after Charles J. Hull, a real estate investor, gave the city a building housing a saloon and a furniture storage business in a poor suburb.</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Hull House was opened in September 1889 by Jane Addams, an Illinois legislator's daughter who wanted to work directly with the poor to help them and to experience their lot at first hand, and by similarly inspired colleagues. It was Chicago's first settlement house.</w:t>
      </w:r>
    </w:p>
    <w:p>
      <w:pPr>
        <w:pStyle w:val="Normal4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Serving 30,000 of the Needy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Hull House, now in half a dozen buildings, with the original preserved as a museum, is hoping to capitalize on its 100th anniversary to raise $1 million to support the services it offers to 30,000 needy Chicagoans. Many services are the same ones Hull House provided a century ago (except that it is no longer a residence for those it helps): day care and after-school care, job training, training of public housing residents to become medical technicians in an emergency, and recreation for senior citizens, among other services.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West Side then was the center of a neighborhood of new immigrants from Ireland, Italy, Greece, Russia and Poland. The staff of volunteers, mostly college-educated upper-class women like Miss Addams, ran a nursery, taught adults to read, and opened a library, public baths and a theater. Benny Goodman studied music in the music classes. Labor unions met at Hull House.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grew up, our whole life centered around the place,'' said Florence Scala, 70 years old, who owns and operates a small Italian restaurant nearby. Her parents both had jobs and could not attend to her needs while they were working. Florence began going to Hull House after school when she was a fourth grader. ''It was a refuge for a lot of people,'' she said. ''There was a feeling there. You were wanted.''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Hull House staff today is 350 salaried professionals in the social services. Most of the original buildings were destroyed in 1962 to make way for an expansion of the University of Illinois at Chicago campus. Hull House is now six different neighborhood centers.</w:t>
      </w:r>
    </w:p>
    <w:p>
      <w:pPr>
        <w:pStyle w:val="Normal4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 and the Now</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Hull House is still caring for the children of working parents, many of whom say they could not afford day care anywhere else. Fees are charged on a sliding scale, depending on income. ''If it wasn't for this place, I wouldn't be able to work,'' said Olivia Rivera, whose 4-year-old daughter, Noemi, attends the Sheridan center. ''I would be at home.''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Hull House also trains the unemployed to become medical technicians and automobile mechanics, counsels battered women, helps welfare recipients operate day-care centers, works with abused children and teen-age mothers, and trains residents of projects in maintaining their buildings and in how to select tenants.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Addams was in the business of helping people help themselves,'' said Brooks Miller, director of the Uptown center,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north side. ''We can't help everybody who walks in the front door, but we're good at listening to people and finding the risk money to give something a try that will fill a void in the neighborhood.''</w:t>
      </w:r>
    </w:p>
    <w:p>
      <w:pPr>
        <w:pStyle w:val="Normal4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Addams's Wealth to Deficit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Marsh, dean of the school of Social Service Administration at the University of Chicago, said, ''Hull House often sees the need for service long before other agencies do.''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Hull House no longer has the ability of dipping into Jane Addams's private funds to make ends meet, or tapping her wealthy friends for donations. The annual budget. now at $9.3 million has grown steadily in the past few years. Much of the money is from government and foundation grants that pay for specific programs but do not cover operating costs. There is a current deficit of $200,000. There are other difficulties.  The neighborhood around the Jane Addams Center in the Lakeview neighborhood has become affluent in the past few years. Nancy McCullar, the center's director, said most of the people who use it now are middle-class residents who pay fees for services like photography and ceramics classes and using the swimming pool. The neighborhood is so expensive, Ms. McCullar said, that she and the staff cannot afford to live there.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that the center should be in a poor area on the west side, Ms. McCullar said, ''In my opinion, this is not what Jane Addams meant when she founded Hull House 100 years ago.''</w:t>
      </w:r>
    </w:p>
    <w:p>
      <w:pPr>
        <w:pStyle w:val="Normal461"/>
      </w:pPr>
    </w:p>
    <w:p>
      <w:pPr>
        <w:pStyle w:val="Normal461"/>
        <w:ind w:left="200"/>
        <w:sectPr>
          <w:type w:val="continuous"/>
          <w:pgMar w:top="840" w:right="1000" w:bottom="840" w:left="1000" w:header="400" w:footer="400"/>
          <w:pgNumType w:fmt="decimal"/>
          <w:cols w:space="720"/>
        </w:sectPr>
      </w:pPr>
      <w:r>
        <w:br/>
      </w:r>
      <w:r>
        <w:pict>
          <v:line id="_x0000_s2776"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757"/>
          <w:headerReference w:type="default" r:id="rId3758"/>
          <w:footerReference w:type="even" r:id="rId3759"/>
          <w:footerReference w:type="default" r:id="rId3760"/>
          <w:headerReference w:type="first" r:id="rId3761"/>
          <w:footerReference w:type="first" r:id="rId3762"/>
          <w:pgSz w:w="12240" w:h="15840"/>
          <w:pgMar w:top="840" w:right="1000" w:bottom="840" w:left="1000" w:header="400" w:footer="400"/>
          <w:pgNumType w:fmt="decimal"/>
          <w:cols w:space="720"/>
          <w:titlePg w:val="0"/>
        </w:sectPr>
      </w:pPr>
    </w:p>
    <w:p>
      <w:pPr>
        <w:pStyle w:val="Normal462"/>
      </w:pPr>
    </w:p>
    <w:p>
      <w:pPr>
        <w:pStyle w:val="Normal462"/>
      </w:pPr>
      <w:r>
        <w:pict>
          <v:shape id="_x0000_i2777" type="#_x0000_t75" alt="LexisNexis®" style="width:147.75pt;height:30pt">
            <v:imagedata r:id="rId17" o:title=""/>
          </v:shape>
        </w:pict>
      </w:r>
      <w:r>
        <w:cr/>
      </w:r>
    </w:p>
    <w:p>
      <w:pPr>
        <w:pStyle w:val="Heading1460"/>
        <w:keepNext w:val="0"/>
        <w:spacing w:after="200" w:line="340" w:lineRule="atLeast"/>
        <w:ind w:left="0" w:right="0" w:firstLine="0"/>
        <w:jc w:val="center"/>
      </w:pPr>
      <w:hyperlink r:id="rId3763" w:history="1">
        <w:r>
          <w:rPr>
            <w:rFonts w:ascii="arial" w:eastAsia="arial" w:hAnsi="arial" w:cs="arial"/>
            <w:b/>
            <w:i/>
            <w:strike w:val="0"/>
            <w:color w:val="0077CC"/>
            <w:sz w:val="28"/>
            <w:u w:val="single"/>
            <w:vertAlign w:val="baseline"/>
          </w:rPr>
          <w:t>Berlin Mayor, Symbol of Openness, Has National Appeal</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2006 Saturday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2"/>
        <w:keepNext w:val="0"/>
        <w:spacing w:after="0" w:line="240" w:lineRule="atLeast"/>
        <w:ind w:right="0"/>
        <w:jc w:val="both"/>
      </w:pPr>
      <w:bookmarkStart w:id="942" w:name="Bookmark_462"/>
      <w:bookmarkEnd w:id="942"/>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THE SATURDAY PROFILE</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BERLIN </w:t>
      </w:r>
    </w:p>
    <w:p>
      <w:pPr>
        <w:pStyle w:val="Normal462"/>
        <w:keepNext/>
        <w:spacing w:before="240" w:after="0" w:line="340" w:lineRule="atLeast"/>
        <w:ind w:left="0" w:right="0" w:firstLine="0"/>
        <w:jc w:val="left"/>
      </w:pPr>
      <w:bookmarkStart w:id="943" w:name="Body_460"/>
      <w:bookmarkEnd w:id="94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78" style="position:absolute;z-index:252959744"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from his never-in-doubt re-election as Berlin's mayor, Klaus Wowereit was soaking up the vibe at Popkomm, a music-industry trade show where the conventioneers favor fishnet stockings and motorcycle boots. In short: a typical Berlin scene.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Mr. Wowereit's kind of scene, too, though the sunny, 52-year-old mayor was trying hard to look statesmanlike as he toured the floor with a scrum of television cameras. Famous for once being photographed at a party sipping Champagne from an actress's red pump, Mr. Wowereit politely declined the bubbly offered by the organizers, drinking water instead.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when he spied a bank of headphones did the mayor break into a grin. Strapping on a pair, he bobbed his head to a new release by the American hip-hopper Lupe Fiasco. Later, Mr. Wowereit, whose nickname is Wowi, confided that his favorite pop singer was Madonna.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Charming, sociable and openly gay, Klaus Wowereit (pronounced vo-vuh-rite) is the newest star in the German political firmament. It is a firmament short on stars. After his victory, the mass-market newspaper Bild ran a front-page headline asking, ''Will Wowi Be the First Gay Chancellor?''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not?'' Mr. Wowereit said in an interview this week, when asked whether Germans were ready for a homosexual leader.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doesn't have to do with a particular person, however,'' he added. ''It's an abstract question. One could also ask: can Germany have a female chancellor? We've seen that, yes, we can.''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election of Angela Merkel, a brainy physicist-turned-politician from eastern Germany, has scrambled the assumptions about what is possible in German politics. While Mr. Wowereit deflects speculation about succeeding her, he is one of the few politicians in the country with real momentum. And his more sober demeanor is a sign of his national ambitions.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I have support nationally because of my policies,'' Mr. Wowereit said, noting that Berlin, with its aging population and fraying social safety net, is a microcosm of Germany as a whole.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acknowledges the obvious complications. While being openly gay may seem almost bourgeois in hip, anything-goes Berlin, it is viewed differently in a small village in Bavaria.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mere fact that we're talking about it shows that it is still an issue,'' said Mr. Wowereit, who disclosed his homosexuality in 2001 with the now-famous line, ''I'm gay, and it's good that way.''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certainly been good for him here, where he has become a cuddly symbol of Berlin's openness and tolerance. When he took the stage to thank supporters from his Social Democratic Party on Sunday, he hugged his companion, Jorn Kubicki, a neurosurgeon 12 years his junior, saying, ''Anyone who knows me knows that he hasn't had it easy with me.''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time when German politicians are dodging difficult issues like health care reform, such forthrightness is appealing. In this often cranky city, two-thirds of the people approve of his job performance.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mayor's popularity is even more remarkable given that Berlin is in many ways a shambles. It has a 17 percent unemployment rate -- well above the national average -- $77 billion in debt and an economy that has not grown in a decade. The last big private company with headquarters here, the drug maker Schering, was recently taken over by a rival in the Rhine Valley.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Wowereit, a lawyer who came to power in 2001 after a financial scandal, tried to stem Berlin's red ink by trimming housing subsidies and the wages of government workers. But he barely made a dent, and the city has appealed to Germany's highest court to force the federal government to bail it out.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Admirers note that Mr. Wowereit has been able to work in a coalition with the Party of Democratic Socialism, the old East German Communist Party, though he is now weighing whether to jilt it in favor of the Greens.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bucked local resistance to break ground earlier this month on a new international airport in Schonefeld, south of Berlin. The project, which Mr. Wowereit described as the major achievement of his first term, will generate 7,200 construction jobs a year between now and 2012.</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Wowereit's critics say he is a lightweight who has avoided tough choices. Even those sympathetic to him are hard pressed to point to a big idea, beyond the airport, that he has championed.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Berlin, he concedes, will never be able to attract the huge investments that would return it to its glory days between the world wars.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banks aren't coming from Frankfurt,'' Mr. Wowereit said. ''They're going to London. Volkswagen is not going to build a factory here. They're building new factories in Eastern Europe or Asia.''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solution, he said, is for Berlin to play to its strengths as a swinging town, a magnet for culture and tourism. ''This is the place to be at the moment, even more than London,'' he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apparently very few visitors Mr. Wowereit would turn away: for the past two years, he has signed an official welcome message for a gathering of fetishists -- a practice that prompted conservative politicians to accuse him of contributing to ''moral degeneration.''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poor but sexy,'' Mr. Wowereit said in 2003, using another line that has become an unofficial slogan for Berlin. These days, he amends that, saying, ''I'd rather be rich and sexy than poor and sexy.''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mayor's appeal is that Berliners view him as a native son. Born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Tempelhof district to a single mother with five children, Mr. Wowereit was the first person in his family to go to college. He studied law and once dreamed of becoming a judge.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joining the Social Democrats, Mr. Wowereit burrowed into municipal politics. In 1984, he became the youngest member of Berlin's city council. His hero is Willy Brandt, a mayor of West Berlin who later became chancellor and forged historic ties to East Germany in the 1970's.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Wowereit's party-hearty image is a source of some amusement to people who have known him for a long time.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used to never go to the parties,'' said Michael S. Cullen, an American historian who has lived in Berlin since 1964 and advises the government on cultural affairs. ''In 1995 and 1996, he was studying the Berlin budget day and night. He knew every line item.''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Mr. Cullen suggests, became more extroverted after he disclosed his sexual orientation.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Mr. Wowereit said his busy social schedule consists mostly of promotional work on behalf of Berlin. His man-about-town image, he said, is largely a creation of the news media, and was exploited during the election by the Christian Democrats, in their fruitless effort to unseat him.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were not mayor, Mr. Wowereit said, his idea of a perfect Saturday night would be to stay home and read a book or watch television. At most, he might join a small group of friends for dinner.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53 next month, and it's not my thing to go to clubs and dance through the whole night,'' he said in September. ''That time is a little bit over.''</w:t>
      </w:r>
    </w:p>
    <w:p>
      <w:pPr>
        <w:pStyle w:val="Normal462"/>
      </w:pPr>
    </w:p>
    <w:p>
      <w:pPr>
        <w:pStyle w:val="Normal462"/>
        <w:keepNext w:val="0"/>
        <w:spacing w:before="240" w:after="0" w:line="260" w:lineRule="atLeast"/>
        <w:ind w:left="0" w:right="0" w:firstLine="0"/>
        <w:jc w:val="left"/>
      </w:pPr>
      <w:r>
        <w:br/>
      </w:r>
      <w:hyperlink r:id="rId3764" w:history="1">
        <w:r>
          <w:rPr>
            <w:rFonts w:ascii="arial" w:eastAsia="arial" w:hAnsi="arial" w:cs="arial"/>
            <w:b w:val="0"/>
            <w:i/>
            <w:strike w:val="0"/>
            <w:color w:val="0077CC"/>
            <w:sz w:val="20"/>
            <w:u w:val="single"/>
            <w:vertAlign w:val="baseline"/>
          </w:rPr>
          <w:t>http://www.nytimes.com</w:t>
        </w:r>
      </w:hyperlink>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779" style="position:absolute;z-index:252960768"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KLAUS WOWEREIT (Photo by Sean Gallup/Getty Images)</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2006</w:t>
      </w:r>
    </w:p>
    <w:p>
      <w:pPr>
        <w:pStyle w:val="Normal462"/>
      </w:pPr>
    </w:p>
    <w:p>
      <w:pPr>
        <w:pStyle w:val="Normal462"/>
        <w:ind w:left="200"/>
        <w:sectPr>
          <w:type w:val="continuous"/>
          <w:pgMar w:top="840" w:right="1000" w:bottom="840" w:left="1000" w:header="400" w:footer="400"/>
          <w:pgNumType w:fmt="decimal"/>
          <w:cols w:space="720"/>
        </w:sectPr>
      </w:pPr>
      <w:r>
        <w:br/>
      </w:r>
      <w:r>
        <w:pict>
          <v:line id="_x0000_s2780" style="position:absolute;z-index:25296179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765"/>
          <w:headerReference w:type="default" r:id="rId3766"/>
          <w:footerReference w:type="even" r:id="rId3767"/>
          <w:footerReference w:type="default" r:id="rId3768"/>
          <w:headerReference w:type="first" r:id="rId3769"/>
          <w:footerReference w:type="first" r:id="rId3770"/>
          <w:pgSz w:w="12240" w:h="15840"/>
          <w:pgMar w:top="840" w:right="1000" w:bottom="840" w:left="1000" w:header="400" w:footer="400"/>
          <w:pgNumType w:fmt="decimal"/>
          <w:cols w:space="720"/>
          <w:titlePg w:val="0"/>
        </w:sectPr>
      </w:pPr>
    </w:p>
    <w:p>
      <w:pPr>
        <w:pStyle w:val="Normal463"/>
      </w:pPr>
    </w:p>
    <w:p>
      <w:pPr>
        <w:pStyle w:val="Normal463"/>
      </w:pPr>
      <w:r>
        <w:pict>
          <v:shape id="_x0000_i2781" type="#_x0000_t75" alt="LexisNexis®" style="width:147.75pt;height:30pt">
            <v:imagedata r:id="rId17" o:title=""/>
          </v:shape>
        </w:pict>
      </w:r>
      <w:r>
        <w:cr/>
      </w:r>
    </w:p>
    <w:p>
      <w:pPr>
        <w:pStyle w:val="Heading1461"/>
        <w:keepNext w:val="0"/>
        <w:spacing w:after="200" w:line="340" w:lineRule="atLeast"/>
        <w:ind w:left="0" w:right="0" w:firstLine="0"/>
        <w:jc w:val="center"/>
      </w:pPr>
      <w:hyperlink r:id="rId3771" w:history="1">
        <w:r>
          <w:rPr>
            <w:rFonts w:ascii="arial" w:eastAsia="arial" w:hAnsi="arial" w:cs="arial"/>
            <w:b/>
            <w:i/>
            <w:strike w:val="0"/>
            <w:color w:val="0077CC"/>
            <w:sz w:val="28"/>
            <w:u w:val="single"/>
            <w:vertAlign w:val="baseline"/>
          </w:rPr>
          <w:t>STREETSCAPES: Wanaque Apartments;</w:t>
        </w:r>
      </w:hyperlink>
      <w:r>
        <w:br/>
      </w:r>
      <w:hyperlink r:id="rId3772" w:history="1">
        <w:r>
          <w:rPr>
            <w:rFonts w:ascii="arial" w:eastAsia="arial" w:hAnsi="arial" w:cs="arial"/>
            <w:b/>
            <w:i/>
            <w:strike w:val="0"/>
            <w:color w:val="0077CC"/>
            <w:sz w:val="28"/>
            <w:u w:val="single"/>
            <w:vertAlign w:val="baseline"/>
          </w:rPr>
          <w:t>An Elegant Tenement Revisited</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1989, Sunday, Late Edition - Final</w:t>
      </w:r>
    </w:p>
    <w:p>
      <w:pPr>
        <w:pStyle w:val="Normal463"/>
        <w:keepNext w:val="0"/>
        <w:spacing w:after="0" w:line="240" w:lineRule="atLeast"/>
        <w:ind w:right="0"/>
        <w:jc w:val="both"/>
      </w:pPr>
      <w:bookmarkStart w:id="944" w:name="Bookmark_463"/>
      <w:bookmarkEnd w:id="944"/>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Page 10, Column 1; Real Estate Desk</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w:t>
      </w:r>
    </w:p>
    <w:p>
      <w:pPr>
        <w:pStyle w:val="Normal463"/>
        <w:keepNext/>
        <w:spacing w:before="240" w:after="0" w:line="340" w:lineRule="atLeast"/>
        <w:ind w:left="0" w:right="0" w:firstLine="0"/>
        <w:jc w:val="left"/>
      </w:pPr>
      <w:bookmarkStart w:id="945" w:name="Body_461"/>
      <w:bookmarkEnd w:id="94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82" style="position:absolute;z-index:25296281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five-story, 1887 Wanaque Apartments at 359 West 47th Street, now under renovation by the nonprofit Fountain House as a residence for psychiatric patients, holds many surprises.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street full of speculatively built, overdecorated tenements, it is elegant and reserved - an unusual minor commission by McKim, Mead &amp; White. Most surprisingly, Fountain House's architect, Farrell, Bell &amp; Lennard is a direct lineal descendant of the famed 19th-century design team.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Wanaque was put up in 1886-1887 by James C. Miller, a contractor. Miller had occupied a small house on the site and it is not clear why he built a middle-class apartment house on a street of older multiple dwellings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what was truly unusual about the Wanaque was Miller's choice of architect - the partnership of Charles McKim, William Mead and Stanford White. They had formed their firm in 1879 and within a few years had begun landing big commissions, among them the Villard Houses in 1882, now the entrance to the Helmsley Palace Hotel on Madison Avenue between 50th and 51st Streets.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continued to take small jobs - occasional rowhouses and small apartments - thorough the mid-1880's. But in 1886 they were at work on the $250,000 Goelet Building at 20th Street and Broadway and were about to receive the commission for the $1.3 million Madison Square Garden on Madison Square. The Wanaque, built for only $20,000, was one of the firm's last minor works.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had been a carpenter and builder prior to 1885, when he first emerged as an actual developer, building and occupying a chaste rowhouse at 47 West 119th Street. His architect there was also McKim, Mead &amp; White. Miller was never a major figure in New York real estate and neither he nor his family appear to have had other connections with the firm. Completed in 1887, the Wanaque was simpler and more refined than the typical tenement or middle-class apartment house - both of which often had garish ornamentation.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Wanaque, a simple ground-floor facade of Belleville brownstone with carved rope moldings around the door and windows surrounds an elegant projecting carved stone hood in Italian Renaissance style. Except for small terra-cotta elements the upper walls are all in brick with a subtle pattern of coining on the second through fourth floors, an elegant patterned window surround on the fifth floor, and a simple corbeled cornice.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finished work was not unlike upper-class residences like the Gibson Fahnestock House at 30 West 51st Street, also designed in 1886 by McKim, Mead &amp; White.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railroad flats to a floor - each running front to back, with the living room at the front, then three bedrooms, then a dining room and the kitchen and the only bathroom in the back. To get from the living room to the dining room the tenant had to walk out into the public hall or march through the three bedrooms.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and McKim, Mead &amp; White apparently never worked together again. The Miller family sold the Wanaque in 1934 and by 1940 it was described as a single-room occupancy dwelling.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obscure commissions of McKim, Mead &amp; White remained largely unknown until 1978 when Leland Roth, a professor at the University of Oregon, produced a list of the firm's work from its financial archives at the New-York Historical Society.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what started as McKim, Mead &amp; White continued to operate, becoming most recently Cain, Farrell &amp; Bell in 1978 and Farrell, Bell &amp; Lennard in 1986. The firm has done eight projects for Fountain House since 1975. The partners did not know that the Wanaque had been designed by their own firm until this April.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John Farrell, who began with the firm in 1946, said the facade will be cleaned and the windows will be restored. But other elements of the building will disappear.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iron fence with unusual spiral designs needs only sanding and painting but is being ripped out and replaced with a standard modern one. The carved rope moldings on the ground floor windows are being removed because of missing sections. ''You can't get anyone to do that kind of work any more,'' said Mr. Farrell. And no trace of the interior is being saved.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still has some of its original elements, like heavy oak shutters, parquet flooring, and an emerald-green, glass-tile fireplace.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covered in dingy yellow paint, and Mr. Farrell said he had given no thought to retaining them. The $2.5 million project will be completed in 1990.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beautiful coincidence, an architectural firm renovating its own building a century after construction. But preservationists may be disappointed that much of an interesting work by a distinguished firm is being discarded.</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83" style="position:absolute;z-index:252963840"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1887 Wanaque Apartments, center, circa 1939 (Municipal Archives)</w:t>
      </w:r>
    </w:p>
    <w:p>
      <w:pPr>
        <w:pStyle w:val="Normal463"/>
      </w:pPr>
    </w:p>
    <w:p>
      <w:pPr>
        <w:pStyle w:val="Normal463"/>
        <w:ind w:left="200"/>
        <w:sectPr>
          <w:type w:val="continuous"/>
          <w:pgMar w:top="840" w:right="1000" w:bottom="840" w:left="1000" w:header="400" w:footer="400"/>
          <w:pgNumType w:fmt="decimal"/>
          <w:cols w:space="720"/>
        </w:sectPr>
      </w:pPr>
      <w:r>
        <w:br/>
      </w:r>
      <w:r>
        <w:pict>
          <v:line id="_x0000_s2784"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773"/>
          <w:headerReference w:type="default" r:id="rId3774"/>
          <w:footerReference w:type="even" r:id="rId3775"/>
          <w:footerReference w:type="default" r:id="rId3776"/>
          <w:headerReference w:type="first" r:id="rId3777"/>
          <w:footerReference w:type="first" r:id="rId3778"/>
          <w:pgSz w:w="12240" w:h="15840"/>
          <w:pgMar w:top="840" w:right="1000" w:bottom="840" w:left="1000" w:header="400" w:footer="400"/>
          <w:pgNumType w:fmt="decimal"/>
          <w:cols w:space="720"/>
          <w:titlePg w:val="0"/>
        </w:sectPr>
      </w:pPr>
    </w:p>
    <w:p>
      <w:pPr>
        <w:pStyle w:val="Normal464"/>
      </w:pPr>
    </w:p>
    <w:p>
      <w:pPr>
        <w:pStyle w:val="Normal464"/>
      </w:pPr>
      <w:r>
        <w:pict>
          <v:shape id="_x0000_i2785" type="#_x0000_t75" alt="LexisNexis®" style="width:147.75pt;height:30pt">
            <v:imagedata r:id="rId17" o:title=""/>
          </v:shape>
        </w:pict>
      </w:r>
      <w:r>
        <w:cr/>
      </w:r>
    </w:p>
    <w:p>
      <w:pPr>
        <w:pStyle w:val="Heading1462"/>
        <w:keepNext w:val="0"/>
        <w:spacing w:after="200" w:line="340" w:lineRule="atLeast"/>
        <w:ind w:left="0" w:right="0" w:firstLine="0"/>
        <w:jc w:val="center"/>
      </w:pPr>
      <w:hyperlink r:id="rId3779" w:history="1">
        <w:r>
          <w:rPr>
            <w:rFonts w:ascii="arial" w:eastAsia="arial" w:hAnsi="arial" w:cs="arial"/>
            <w:b/>
            <w:i/>
            <w:strike w:val="0"/>
            <w:color w:val="0077CC"/>
            <w:sz w:val="28"/>
            <w:u w:val="single"/>
            <w:vertAlign w:val="baseline"/>
          </w:rPr>
          <w:t>ABOUT POLITICS;</w:t>
        </w:r>
      </w:hyperlink>
      <w:r>
        <w:br/>
      </w:r>
      <w:hyperlink r:id="rId3780" w:history="1">
        <w:r>
          <w:rPr>
            <w:rFonts w:ascii="arial" w:eastAsia="arial" w:hAnsi="arial" w:cs="arial"/>
            <w:b/>
            <w:i/>
            <w:strike w:val="0"/>
            <w:color w:val="0077CC"/>
            <w:sz w:val="28"/>
            <w:u w:val="single"/>
            <w:vertAlign w:val="baseline"/>
          </w:rPr>
          <w:t>CARTER,THE CAMPAIGN ALCHEMIST</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1980, Friday, Late City Final Edition</w:t>
      </w:r>
    </w:p>
    <w:p>
      <w:pPr>
        <w:pStyle w:val="Normal464"/>
        <w:keepNext w:val="0"/>
        <w:spacing w:after="0" w:line="240" w:lineRule="atLeast"/>
        <w:ind w:right="0"/>
        <w:jc w:val="both"/>
      </w:pPr>
      <w:bookmarkStart w:id="946" w:name="Bookmark_464"/>
      <w:bookmarkEnd w:id="946"/>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4, Column 1; National Desk</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X. CLINESs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Sept. 17</w:t>
      </w:r>
    </w:p>
    <w:p>
      <w:pPr>
        <w:pStyle w:val="Normal464"/>
        <w:keepNext/>
        <w:spacing w:before="240" w:after="0" w:line="340" w:lineRule="atLeast"/>
        <w:ind w:left="0" w:right="0" w:firstLine="0"/>
        <w:jc w:val="left"/>
      </w:pPr>
      <w:bookmarkStart w:id="947" w:name="Body_462"/>
      <w:bookmarkEnd w:id="94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86" style="position:absolute;z-index:25296588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America could a politician build a campaign day that begins with the emotional comforts of black rhetoric ringing through the Ebenezer Baptist Church in Atlanta and ends with the material comforts of money rustling through a patio tent full of campaign contributors chatting and sipping smartly in Shaker Heights, Ohio.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Carter flew through such a day yesterday on Air Force One, swift and combative as a political version of the god Mars. It is difficult to imagine another politician doing as well in mastering the different ethnic, religious and rhetorical nuances to display before each of the different groups.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gauged his style carefully at each stop in two days of aggressively partisan campaigning. But always, after warm words on America and the virtues of its voters, Mr. Carter took care to present the final basic depiction of the election as a choice between extremes - between the present state of peace and, he contended, ''severely reduced'' chances for avoiding future nuclear war under a Ronald Reagan administration. It was only a pinch of the Armageddon theme that the President placed in each speech, but it was there stark as a Philippic in a rambling homily.</w:t>
      </w:r>
    </w:p>
    <w:p>
      <w:pPr>
        <w:pStyle w:val="Normal46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Francis Clines About Politics describes days agenda in President Carter's current Presidential campaign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after bowing his head with the black leaders in Atlanta over a prayer that ''ill will may die in us,'' Mr. Carter wielded his Southern accent like a gear shift and charmed them with a winsome confession to being ''a Georgia boy'' still needing their strength.</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evening, after his motorcade raced from Cleveland and snaked through the affluent glades of Shaker Heights, Mr. Carter measured the predominant persuasion of the patio tent crowd and quickly improvised the wish that ''in this year 5741 you'll help me to be reelected.'' This reference to the Jewish new year was warmly applauded.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aptly did the President adjust a day earlier to Mexican-American voters in Texas, trying out his Spanish. And at a Corpus Christi ''town meeting'' session, where questioners soon indicated school busing was a hot issue, the President drew cheers with the way he handled this topic in response to a schoolboy, Christopher Raymond.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I'm going to be frank with you and say something that I might get in trouble about. O.K.?'' Mr. Carter began, with the simple overture of a virtuoso. ''I don't believe that busing is the way to solve the school problems in general.''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roar of approval erupted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 Mr. Carter went on through three or four more paragraphs of explication on the value of good will in these disputes, finally adding the observation that if Federal courts did issue a busing order, then it was ''of course the only alternative that a President has.'' But the form of his answer was still focused back on his criticism of busing, and much of the crowd was left cheered by those words.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a moment of high political art, and it raised fascinating questions about political alchemy - questions of whether the same words, if heard from the lips of Mr. Reagan, might have passed so easily, so noncontroversially into the public realm.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stops on his tour, Mr. Carter took understandable care to note that as President he was ''the first one from the Deep South in 140 years.'' But while voters along the way responded with some beguiling Southern sounds (''We want Jim-Meh! We want Jim-Meh!''), they were individuals, too.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Jimmy has enough leadership for the job,'' said Alan Meyers, carrying his 3-week-old daughter, Jasmine, and leading the rest of his family in their Sunday best to see and smile at the President at a school in Alpharetta, Ga. ''I'm not sure Reagan knows anything more about how to do it, but he gives the right impression at least.''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Carter worked the crowd, pleading for votes and faith, Mr.  Meyers betrayed perhaps the ultimate cynicism, the attitude that the most the voters peering from the crowd could hope for were candidates who exuded well-controlled impressions.The nonstop opinion poll that guide politicians' behavior seems geared to this level of perception, and so people like Mr. Meyers may be forgiven for replying in kind as they watch the candidates' travels.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single day, cheers and prayers and money had been garnered for the President's well-styled itinerary, but Mr. Meyers's cynicism seemed just as basic an ingredient of the campaign.</w:t>
      </w:r>
    </w:p>
    <w:p>
      <w:pPr>
        <w:pStyle w:val="Normal464"/>
      </w:pPr>
    </w:p>
    <w:p>
      <w:pPr>
        <w:pStyle w:val="Normal464"/>
        <w:ind w:left="200"/>
        <w:sectPr>
          <w:type w:val="continuous"/>
          <w:pgMar w:top="840" w:right="1000" w:bottom="840" w:left="1000" w:header="400" w:footer="400"/>
          <w:pgNumType w:fmt="decimal"/>
          <w:cols w:space="720"/>
        </w:sectPr>
      </w:pPr>
      <w:r>
        <w:br/>
      </w:r>
      <w:r>
        <w:pict>
          <v:line id="_x0000_s2787" style="position:absolute;z-index:252966912"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781"/>
          <w:headerReference w:type="default" r:id="rId3782"/>
          <w:footerReference w:type="even" r:id="rId3783"/>
          <w:footerReference w:type="default" r:id="rId3784"/>
          <w:headerReference w:type="first" r:id="rId3785"/>
          <w:footerReference w:type="first" r:id="rId3786"/>
          <w:pgSz w:w="12240" w:h="15840"/>
          <w:pgMar w:top="840" w:right="1000" w:bottom="840" w:left="1000" w:header="400" w:footer="400"/>
          <w:pgNumType w:fmt="decimal"/>
          <w:cols w:space="720"/>
          <w:titlePg w:val="0"/>
        </w:sectPr>
      </w:pPr>
    </w:p>
    <w:p>
      <w:pPr>
        <w:pStyle w:val="Normal465"/>
      </w:pPr>
    </w:p>
    <w:p>
      <w:pPr>
        <w:pStyle w:val="Normal465"/>
      </w:pPr>
      <w:r>
        <w:pict>
          <v:shape id="_x0000_i2788" type="#_x0000_t75" alt="LexisNexis®" style="width:147.75pt;height:30pt">
            <v:imagedata r:id="rId17" o:title=""/>
          </v:shape>
        </w:pict>
      </w:r>
      <w:r>
        <w:cr/>
      </w:r>
    </w:p>
    <w:p>
      <w:pPr>
        <w:pStyle w:val="Heading1463"/>
        <w:keepNext w:val="0"/>
        <w:spacing w:after="200" w:line="340" w:lineRule="atLeast"/>
        <w:ind w:left="0" w:right="0" w:firstLine="0"/>
        <w:jc w:val="center"/>
      </w:pPr>
      <w:hyperlink r:id="rId3787" w:history="1">
        <w:r>
          <w:rPr>
            <w:rFonts w:ascii="arial" w:eastAsia="arial" w:hAnsi="arial" w:cs="arial"/>
            <w:b/>
            <w:i/>
            <w:strike w:val="0"/>
            <w:color w:val="0077CC"/>
            <w:sz w:val="28"/>
            <w:u w:val="single"/>
            <w:vertAlign w:val="baseline"/>
          </w:rPr>
          <w:t>Grand Ambitions in China</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2016 Sunday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5"/>
        <w:keepNext w:val="0"/>
        <w:spacing w:after="0" w:line="240" w:lineRule="atLeast"/>
        <w:ind w:right="0"/>
        <w:jc w:val="both"/>
      </w:pPr>
      <w:bookmarkStart w:id="948" w:name="Bookmark_465"/>
      <w:bookmarkEnd w:id="948"/>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3115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JAVIER C. HERNÁNDEZ; Zhang Tiantian and Sarah Li contributed research.</w:t>
      </w:r>
    </w:p>
    <w:p>
      <w:pPr>
        <w:pStyle w:val="Normal465"/>
        <w:keepNext/>
        <w:spacing w:before="240" w:after="0" w:line="340" w:lineRule="atLeast"/>
        <w:ind w:left="0" w:right="0" w:firstLine="0"/>
        <w:jc w:val="left"/>
      </w:pPr>
      <w:bookmarkStart w:id="949" w:name="Body_463"/>
      <w:bookmarkEnd w:id="94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89" style="position:absolute;z-index:252967936"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NINGBO, China -- Dozens of girls in tiaras and boys in tuxedos who dreamed of becoming China's next musical sensation stared at the beast onstage. At nine feet long and nearly 1,000 pounds, with a steely black sheen and a price of more than $200,000, the Steinway &amp; Sons D-274 concert grand piano seemed designed to intimidate.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whispers that the piano had come from far away, in Germany; that it could kill you in an instant if it rolled off the stage; that it had the power to turn even the sloppiest of scales into material primed for Carnegie Hall.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flawless, exquisite, with a special sound,'' said Li Wei, the mother of an 11-year-old boy who had come to the theater to take part in the final round of the Steinway &amp; Sons International Youth Piano Competition in China last winter.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wants a Steinway,'' said Xiao Yunchu, a quiet 13-year-old who favored the pyrotechnics of the Hungarian composer Franz Liszt. ''But none of us can afford 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Steinway, one of the world's most prestigious musical instrument brands, is looking to China to breathe new life into lackluster sales. To succeed, the company will need more than smart marketing. It will need to fine-tune a cultural mind-set in a country that once dismissed pianos as bourgeois luxuries.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Steinway dealers have to convince their wealthier clientele that the instruments make good investments, avoiding the overly aggressive sales tactics that tripped up some early efforts. They have to educate parents about the potential payoff of buying a piano that can cost as much as an apartment. And they need to woo music students who are increasingly turning to lower-cost keyboards and so-called smart pianos, which use lights, iPads and other technical tools to teach basic skills.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known for its painstaking craftsmanship, has grudgingly entered the digital game. The new Steinway Spirio is a high-tech take on the jazz-era player piano, loaded with standard classical fare as well as Chinese tunes, including local pop hits like ''The Moon Represents My Heart'' and compositions like ''The Yellow River'' Piano Concerto, a piece that dates to the Cultural Revolution.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Founded in 1853 in a Manhattan loft by a German immigrant, Steinway flourished for generations by selling high-end pianos, each crafted by hand from materials like Sitka spruce and cast iron, in the United States and Europe. But the company has suffered as piano playing wanes in the West. Music schools and concert halls have cut back on orders. Piano stores have closed. In the face of uncertainty about its future, Steinway was sold three years ago to an investment firm owned by the hedge fund billionaire John A. Paulson.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China, Steinway sees potential in what it calls the ''tiger mom'' phenomenon, middle-class parents willing to spend small fortunes to produce high-achieving children with musical talent. By some estimates, the country has as many as 40 million piano students, compared with six million in the United States.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America, you've already had the piano for hundreds of years,'' said Lang Lang, a classical pianist with a rock star flair who is one of China's most prominent musicians. ''In China, it's fresher, it's newer. Everyone wants to play.''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pushes to remake the country into a cultural superpower, the Chinese government has encouraged students to take up the piano by building concert halls and investing in music education. Among the country's wealthiest families, the arts have become a source of spiritual fulfillment and a status symbol. In rich coastal cities, real estate scions and technology executives are buying Steinway pianos -- some outfitted with diamonds and wood from Africa and India -- to complement collections of Porsches and Picassos.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Steinway has pitched its pianos both as durable instruments and luxurious artifacts. It has recruited celebrities like Mr. Lang to offer endorsements, which carry special force in the crowded Chinese marketplace. And it has infused its messaging with themes of success and ambition.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China's middle class swells to some 200 million people, many Western brands like Steinway have arrived in search of a new generation to offset slowing sales at home. Mattel, the toymaker, has entered the market with products like Violin Soloist Barbie. La Perla, an Italian lingerie maker founded in 1954, has 11 stores in mainland China, its fastest-growing market.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Steinway, China has proved to be a shot in the arm. Sales increased more than 15 percent a year over the last decade, far outpacing the single-digit growth of the United States and Europe. China is now Steinway's largest market for pianos outside the United States, representing about one-third of global sales. In a sign of China's importance, the company next year will unveil a 60,000-square-foot headquarters for Asia in Shanghai, complete with a recital hall.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youth piano competition in Ningbo from Dec. 10 to 13, the seventh of its kind on the mainland, was the marquee event of the year, a chance to imprint the Steinway lore into the minds of thousands of students, parents and teachers. Students ages 6 to 16 came from across China to Ningbo, a Silk Road trading port three hours south of Shanghai, to compete for an opportunity to perform overseas in Hamburg, the birthplace of Brahms and one of Steinway's main hubs.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lunch at a downtown hotel, Steinway executives celebrated the success of the competition, which attracted more than 15,000 applicants, a record. Steinway executives said they dreamed of a day when the company's pianos filled living rooms across China and the company name was as well known in the country as Gucci. But they acknowledged that if Steinway were to thrive in China, it would need a cultural shift in a country where low-end pianos have dominated the market for decades.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competition kicked off in Ningbo and children took to the stage to perform Mozart, Brahms and Gershwin, the president of Steinway's Asia division, Werner Husmann, said the piano maker would need to establish a new audience in China to survive.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people are our customers of the future,'' he said. ''We need to keep piano playing popular.''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Piano-Shaped Objects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Wherever Mr. Husmann went during a trip to China for Steinway in the late 1990s, he saw what he began referring to as P.S.O.s, or piano-shaped objects -- instruments that had long ago lost their music-making abilities. Some had uneven legs and drifted toward the audience during performances. Others sat on street corners, rain or shine.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Mr. Husmann came away with a sense that there was a love of Western music in Chinese society, and there would soon be a market for high-quality instruments. When he returned to Hamburg to sell his colleagues on the idea, they laughed.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reaction was more or less that I should see a doctor to do a mental check,'' he said. ''It was like, 'What the hell can you do in China?'''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Steinway had been selling its artisanal pianos, each consisting of more than 12,000 parts, to China since 1880. But many employees were wary of establishing a permanent outpost in a place where cheap manufactured goods were king.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liked to say Steinway invented the modern grand piano. The company has 127 patents. Unlike its competitors, Steinway refused to churn out hundreds of pianos each day by machine. And it kept factories in its two main bases in Queens and Hamburg, even as other instrument makers like Yamaha moved manufacturing operations from the United States to low-cost Asian countries.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Steinway opened an office in Shanghai in 2004, most of its sales in China were to music conservatories. It was not until the global financial crisis struck four years later that the importance of the Chinese market became clear.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world economy weakened, piano sales in the United States and Europe, already in decline, fell sharply. In 1909, 364,000 pianos were sold annually in the United States; by 2009, that number had slumped to 30,000, according to the National Association of Music Merchants. Doomsday scenarios predicted the extinction of pianos.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Steinway's devout following -- the company says it is the instrument of choice for 98 percent of the world's performing pianists, including Billy Joel and the Argentine musician Martha Argerich -- it was not immune to the slowdown. Shipments of Steinway pianos dropped substantially in 2009, and the company was forced to lay off workers at its factory in Queens.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sales revived somewhat, the downturn exposed the limits of Steinway's traditional markets. As they looked to the future, Steinway's leaders decided to take the company private, away from the short-term glare of public shareholders focused on quarterly earnings.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Steinway was sold for $512 million to Mr. Paulson, and musicians worried he would interfere with Steinway's painstaking production process to increase revenue. Steinway was making only about 2,000 pianos a year in New York and Hamburg.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Paulson, an amateur pianist with four Steinway pianos, did not change the company's methods, which he believed were crucial to dominating the high-end market. He urged the company to move more aggressively in emerging countries, where a growing middle class was spending heavily on education. Steinway drew up plans for a hybrid acoustic-digital instrument and broadly ramped up production of traditional pianos to meet demand.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Steinway's ambitions in China coincided with the government's efforts to develop the country's musical talent. China's leaders welcomed European classical music, investing heavily in education programs and concert halls, like the $200 million Guangzhou opera house designed by the late architect Zaha Hadid. Top Communist leaders espoused their love of classical music. Several of China's most prestigious state-run music schools agreed to stock their classrooms only with Steinway pianos, a big win for the company.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officials from Chongqing, a metropolis in southwest China, held a concert in 2011 to celebrate the 90th anniversary of the Chinese Communist Party, they invited Steinway to take part. Li Yundi, a prominent pianist and endorser of Steinway, played a program of traditional Chinese songs. Onstage sat a nine-foot concert grand painted solid red, China's national color. A Steinway &amp; Sons logo was displayed prominently on its side. Thousands gathered in the sweltering heat to watch the performance, and many lined up afterward to snap pictures with the piano.</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Instruments as Investments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was skeptical. His mother worried he would drive the family business into turmoil.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Nick Liu, a 26-year-old heir to a large musical instrument company in eastern China, was determined. He would open a store focused exclusively on selling the brand of pianos he had worshiped during his days as a budding concert pianist.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Liu's father had tried selling Steinway pianos a decade earlier with limited success. The concept of a high-end instrument is unfamiliar in a country where the average income for an urban middle-class worker was about $12,000, according to a report last year by Goldman Sachs. Most people won't spend more than $1,000 on a piano.</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Liu, who studied piano and finance at Wake Forest University in North Carolina, sensed an opportunity. He believed that China's nouveaux riches were in the market for new symbols of wealth. ''I knew rich people wanted something more subtle to show their taste and sophistication,''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New Year's Day last year, in a sleepy business complex in Ningbo that housed a fine-wine store and an art gallery, Mr. Liu opened a Steinway dealership, the latest addition to his family's business empire, Tianmu Music.</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Liu found the space with the help of Wang Zhaochun, a technology executive and one of Steinway's most enthusiastic Chinese customers, who owned the building.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Wang was an avid fan of sports cars and watches. But his latest obsession was a red Steinway concert grand piano valued at more than $300,000, which he showed off to friends in a private salon decorated with fur rugs and bottles of Royal Salute whisky on the building's ninth floor.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buy something special,'' Mr. Wang said. ''It's just like a Rolls-Royce.''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store on the ground floor, Mr. Liu arranged dozens of pianos, polishing them with cloths made of chicken skin to make each look as seductive as possible. He turned an empty wall into a timeline of Steinway history, beginning with a portrait of Henry E. Steinway, the company's founder, wearing a top hat and holding a cane. He created a mock living room, complete with Steinway-branded teacups and tissue boxes, to help customers visualize high-end pianos in their own homes.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 Liu struggled to make a sale. ''It was hell,'' he said. ''No customers, just three employees in the store and me.''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sales team, accustomed to using a pushy manner to peddle far cheaper products, had difficulty connecting with elite customers. Mr. Liu, a classically trained pianist, felt more comfortable speaking about the musical aspects of the instruments than investment value.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Selling a Steinway in China is a particularly trying task. Unlike sports cars or watches, pianos are not easy to show off. Many older people in China never developed a talent for playing the piano. The instrument was shunned during the Cultural Revolution, and widespread poverty in the ensuing decades made it inaccessible to many Chinese families.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Steinway has depended on salesmen in more than 25 cities to educate and excite its customers. The company has instructed them to play up the potential return on investment of a Steinway -- a message that resonates strongly with frugal Chinese families -- and to speak at length about the company's history.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Liu thought back to his days as an intern in China selling English lessons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He remembered the time he had sold more than $6,000 worth of lessons to a woman who made only $460 a month.</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an achievement,'' he said. ''It was like 'The Wolf of Wall Street.' You have to figure out their motivations and their pressure point.''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Liu invited families in for concerts. He began courting music teachers and local performers. He recruited a Bentley salesman to help market the pianos to affluent customers.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convince them that pianos should be a noble good, not something people buy from the grocery store,''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March, Mr. Liu had made his first sale, and he was beginning to learn to accommodate the peculiar requests of his clients. A customer called one morning to say she wanted to buy a grand piano costing more than $20,000. But there was a catch: She demanded that it be delivered at 8 p.m. that same day, on the advice of her spiritual master, who had said that time would accord with the laws of feng shui.</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Liu scrambled to make it happen.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December, Mr. Liu had sold 50 pianos at his store in Ningbo. In his office, he kept a supply of single-malt whiskey he sometimes used to celebrate milestones. At the end of his first year, it had begun to run low.</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Fighting Hero'</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sleek office tower in the heart of Beijing's high-tech hub, 60 engineers and 20 musicians work day and night to perfect a product they hope will one day compete with traditional instruments from makers like Steinway.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device is a smart piano known as the One, and it uses synchronized lights and video games to show children how to play the piano -- no teacher required. With a compact design and a price starting around $600, it has proved to be popular among Chinese parents; the company sold 85,000 units in two years.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Founded by an engineer with no background in music, the company that produces the One, Xiaoyezi Technology, has not been shy about its ambitions. ''Witness the rebirth of the classical piano,'' reads one advertisement.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now some 300,000 digital pianos in China, about the same number as acoustic pianos. Some forecasts say the total could reach one million within five years.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generations, Steinway has thrived by ignoring competitors claiming to have reinvented the piano. But the surging popularity of digital pianos like the One, as well as concerns that a slowing Chinese economy could hurt demand, has prompted the company to reconsider.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Beijing this month, Steinway unveiled a product that executives heralded as one of the most significant innovations in the company's 163-year history: Spirio, an acoustic piano equipped with a digital brain so that it can play without human intervention.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Spirio, which starts at about $147,000 in China, traces its roots to a generation of player pianos that filled homes across America in the early 1900s, the golden age of pianos. It was a time when jazz and ragtime flew off the keys, and Steinway was producing more than 6,000 pianos a year, triple what it makes today.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Steinway sees China as the best shot at rekindling the fervor of that era. Indeed, for two months last year, the company sold more grand pianos in China than in the United States.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somewhat frustrating sign of the company's growing popularity in China, imitators have begun cropping up, including small piano shops that have repurposed Steinway's lyre logo. One company even usurped the name to sell water heaters for showers with built-in televisions.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Steinway executives face a persistent worry. No matter how much money the company spends promoting its craftsmanship, no matter how many performers endorse its pianos, China's middle class might ultimately be unwilling to make the leap to high-end instruments.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rule the piano world for 160 years, you can get complacent,'' said Mr. Husmann, the company executive. ''It can lead to a mentality of, 'Everyone needs a Steinway anyway.' Steinway has to be a fighting hero -- we have to fight every day for our business.''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 Ruizhe, a 15-year-old piano student in Beijing, was the model of a next-generation Steinway customer. She grew up revering the Steinway name, associating it with great pianists like Arthur Rubinstein. She practiced five hours a day -- six on weekends -- and was ecstatic when she learned she had qualified for the Steinway piano competition in Ningbo.</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home, she played on a grand piano made by Kawai, a low-cost Japanese maker. Steinway pianos, she said, were simply too expensive.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feels like Steinway is getting famous,'' said the teenager, who plans to become a piano teacher. ''But in many people's eyes it's still a luxury, and until that changes, it's not like we'll be rushing to get it.''</w:t>
      </w:r>
    </w:p>
    <w:p>
      <w:pPr>
        <w:pStyle w:val="Normal465"/>
        <w:keepNext w:val="0"/>
        <w:spacing w:before="240" w:after="0" w:line="260" w:lineRule="atLeast"/>
        <w:ind w:left="0" w:right="0" w:firstLine="0"/>
        <w:jc w:val="left"/>
      </w:pPr>
      <w:r>
        <w:br/>
      </w:r>
      <w:hyperlink r:id="rId3788" w:history="1">
        <w:r>
          <w:rPr>
            <w:rFonts w:ascii="arial" w:eastAsia="arial" w:hAnsi="arial" w:cs="arial"/>
            <w:b w:val="0"/>
            <w:i/>
            <w:strike w:val="0"/>
            <w:color w:val="0077CC"/>
            <w:sz w:val="20"/>
            <w:u w:val="single"/>
            <w:vertAlign w:val="baseline"/>
          </w:rPr>
          <w:t>http://www.nytimes.com/2016/07/10/business/international/steinways-grand-ambitions-in-china.html</w:t>
        </w:r>
      </w:hyperlink>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790" style="position:absolute;z-index:252968960"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pianist Lang Lang played a Steinway-designed piano during the filming of a music video in Beijing last February. Steinway has recruited celebrities like Mr. Lang for endorsements, which carry weight in the Chinese market. (PHOTOGRAPH BY ADAM DEAN FOR THE NEW YORK TIMES) (BU1)</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(BU4)</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at a Steinway center in Ningbo awaited their turns at an amateur-level piano competition. China's leaders have welcomed European classical music, investing in education and concert halls. (PHOTOGRAPH BY JONATHAN BROWNING FOR THE NEW YORK TIMES) (BU5)       </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2016</w:t>
      </w:r>
    </w:p>
    <w:p>
      <w:pPr>
        <w:pStyle w:val="Normal465"/>
      </w:pPr>
    </w:p>
    <w:p>
      <w:pPr>
        <w:pStyle w:val="Normal465"/>
        <w:ind w:left="200"/>
        <w:sectPr>
          <w:type w:val="continuous"/>
          <w:pgMar w:top="840" w:right="1000" w:bottom="840" w:left="1000" w:header="400" w:footer="400"/>
          <w:pgNumType w:fmt="decimal"/>
          <w:cols w:space="720"/>
        </w:sectPr>
      </w:pPr>
      <w:r>
        <w:br/>
      </w:r>
      <w:r>
        <w:pict>
          <v:line id="_x0000_s2791"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789"/>
          <w:headerReference w:type="default" r:id="rId3790"/>
          <w:footerReference w:type="even" r:id="rId3791"/>
          <w:footerReference w:type="default" r:id="rId3792"/>
          <w:headerReference w:type="first" r:id="rId3793"/>
          <w:footerReference w:type="first" r:id="rId3794"/>
          <w:pgSz w:w="12240" w:h="15840"/>
          <w:pgMar w:top="840" w:right="1000" w:bottom="840" w:left="1000" w:header="400" w:footer="400"/>
          <w:pgNumType w:fmt="decimal"/>
          <w:cols w:space="720"/>
          <w:titlePg w:val="0"/>
        </w:sectPr>
      </w:pPr>
    </w:p>
    <w:p>
      <w:pPr>
        <w:pStyle w:val="Normal466"/>
      </w:pPr>
    </w:p>
    <w:p>
      <w:pPr>
        <w:pStyle w:val="Normal466"/>
      </w:pPr>
      <w:r>
        <w:pict>
          <v:shape id="_x0000_i2792" type="#_x0000_t75" alt="LexisNexis®" style="width:147.75pt;height:30pt">
            <v:imagedata r:id="rId17" o:title=""/>
          </v:shape>
        </w:pict>
      </w:r>
      <w:r>
        <w:cr/>
      </w:r>
    </w:p>
    <w:p>
      <w:pPr>
        <w:pStyle w:val="Heading1464"/>
        <w:keepNext w:val="0"/>
        <w:spacing w:after="200" w:line="340" w:lineRule="atLeast"/>
        <w:ind w:left="0" w:right="0" w:firstLine="0"/>
        <w:jc w:val="center"/>
      </w:pPr>
      <w:hyperlink r:id="rId3795" w:history="1">
        <w:r>
          <w:rPr>
            <w:rFonts w:ascii="arial" w:eastAsia="arial" w:hAnsi="arial" w:cs="arial"/>
            <w:b/>
            <w:i/>
            <w:strike w:val="0"/>
            <w:color w:val="0077CC"/>
            <w:sz w:val="28"/>
            <w:u w:val="single"/>
            <w:vertAlign w:val="baseline"/>
          </w:rPr>
          <w:t>When We Talk About Love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2006 Sunday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6"/>
        <w:keepNext w:val="0"/>
        <w:spacing w:after="0" w:line="240" w:lineRule="atLeast"/>
        <w:ind w:right="0"/>
        <w:jc w:val="both"/>
      </w:pPr>
      <w:bookmarkStart w:id="950" w:name="Bookmark_466"/>
      <w:bookmarkEnd w:id="950"/>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18</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JOHNSON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Johnson is the author of the memoirs ''Missing Men'' and ''Minor Characters.''</w:t>
      </w:r>
    </w:p>
    <w:p>
      <w:pPr>
        <w:pStyle w:val="Normal466"/>
        <w:keepNext/>
        <w:spacing w:before="240" w:after="0" w:line="340" w:lineRule="atLeast"/>
        <w:ind w:left="0" w:right="0" w:firstLine="0"/>
        <w:jc w:val="left"/>
      </w:pPr>
      <w:bookmarkStart w:id="951" w:name="Body_464"/>
      <w:bookmarkEnd w:id="95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93" style="position:absolute;z-index:252971008"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USED TO BE LIKE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Portrait of My Marriage to Raymond Carver.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Maryann Burk Carver.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356 pp. St. Martin's Press. $25.95.</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so many prodigiously gifted male writers, from Shelley and Coleridge to Raymond Carver, have been hopeless as husbands -- demanding vast amounts of devotion and self-sacrifice from their wives and then repaying the plucky and idealistic young women they marry with callous, unfaithful and irresponsible behavior? With such men, there seems to be an irreconcilable conflict between their need to be nurtured by women and their need to be free of all bonds, open to all varieties of experience.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17, Raymond Carver, a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Yakima, Wash., already knew that writing was his vocation and also sensed that a settled life might be a trap for him, even though he had a 15-year-old fiancee. As his first wife, Maryann, recalls in ''What It Used to Be Like,'' Ray suddenly announced that he was about to spend the next two years in the Amazon, where he seems seriously to have believed that diamonds could be picked up by the handful. Setting a pattern for the course of their relationship, Maryann did not think of asking him to stay home for her sake. Instead she promised to wait: ''By the time you get back,'' she said to him, ''I should be studying pre-law.''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so many of the plans the young couple later made, neither Ray's trip nor Maryann's entry into college panned out. Ray ran out of money in Mexico and came back to his old job of driving a pharmacy delivery truck in Yakima. And Maryann, falling for the fatal pre-pill line ''I want to feel you,'' consented to unprotected sex during their reunion. They were married in June, 1957, just before her pregnancy began to show.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Maryann was 18, she had two babies and was heroically seeing Ray through two years at Chico State College (where he would soon become the protege of the novelist John Gardner) by working full time as a waitress, then a telephone operator -- jobs that barely provided enough money for their survival. Both of them wondered where their youth had gone, but Ray at least was doing what he wanted. When he once bluntly admitted to Maryann that if he ever had to choose between her and writing, he would choose writing, she had promised to see to it that he would never have to make that choice, ruefully concluding that the sacrifice of her own ambitions was ''what it means to be a woman.'' She bought Ray his first typewriter with money she earned packing cherries.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Raymond Carver had ever made it to the Amazon, he might have become a magic realist and written stories about men who found no diamonds. Instead, as Maryann Carver's memoir makes clear, he found his subject matter in the grim circumstances of the life he shared with her for more than 20 years. In increasingly pared-down prose, as deceptively plain as speech, yet loaded with compressed poetry, Carver would write about shamed jobless men and embittered working wives, couples moving futilely from one town to another in the Pacific Northwest one step ahead of the bill collector. Imbuing his characters with his own guilt, grief and restlessness, he wrote about the loss of hope, the wearing away of love.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all the traps life had to offer, holding a steady job was the one Carver feared most. But even though Maryann became the principal breadwinner, he consistently sabotaged any situation that seemed to hold out some promise of security for himself and his family.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 think we lived on the edge almost intentionally,'' Maryann Carver writes in a rare reflective passage, ''as if we saw these personal situations as necessary grist for the mill. One of them might contain the raw material for Ray to write into a story or poem.'' The use of ''we'' in this passage is telling. To the end of their marriage, Maryann was Carver's accomplice in what she regarded as the family business, reluctantly going along with unwise choices that sometimes left the Carvers homeless and nearly destitute. She allowed everything to be sacrificed to the needs of the man she considered a great writer, even the welfare of their children.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mid-1970's, the growing recognition of Carver's work only seemed to throw him off course. Even as he was getting grants and awards and offers of teaching jobs, he found himself unable to write. His drinking escalated and he began to have extramarital affairs. Struggling to hold on to him, Maryann even followed him into alcoholism.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Used to Be Like'' presents us with Raymond Carver's raw material unmediated by art. Although its accumulation of quotidian detail will undoubtedly make it a resource for Carver scholars, it reads like yet another document of dysfunctionality that sheds little light on the experience it portrays. ''It's strange,'' Carver once admitted to his wife. ''You never start out life with the intention of becoming a bankrupt or an alcoholic or a cheat and a thief. Or a liar.'' Now in her 60's, Maryann Carver still cannot step back far enough to take Carver's measure or explain why she was unable to call it quits even after he split her head open with a vodka bottle. When she has at last acknowledged that Carver had ''a bleak, self-centered orientation in his inner life,'' she adds in the next breath, ''But he was who he was. And I loved him to distraction.'' She was 38 when she finally left Carver -- they were officially divorced in 1982 -- ''because in my heart of hearts I believed that was what he truly wanted.'' (By then her husband was living with the poet Tess Gallagher, who became his second wife.)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essay ''Fires,'' Carver revealed his bitter feeling that his family life had nearly destroyed him, and that it had kept him from writing the novels he should have produced: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 came and went when everything my wife and I held sacred or considered worthy of respect, every spiritual value, crumbled away. ... Somehow, when we weren't looking the children had got into the driver's seat. As crazy as it sounds now, they held the reins and the whip.'' With shocking coldness, he referred to his son and daughter as ''heavy and often baleful influences.'' Nonetheless, Maryann Carver contends that in writing short works Carver found the immediate ''exhilaration'' and ''sense of completion'' he craved, and she sentimentally dedicates her book to the ''loving, vivid memory'' of ''the Daddy of our house.''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the 'Maryann' you find in Ray's poetry,'' she writes, staking her claim on the Carver legend. ''I was a source of inspiration. ... I was the sounding board who knew his friends, his whole family and the brilliance of the man long before he was anybody's notable author. You don't just toss that aside when you hit a bad patch.</w:t>
      </w:r>
    </w:p>
    <w:p>
      <w:pPr>
        <w:pStyle w:val="Normal466"/>
      </w:pPr>
    </w:p>
    <w:p>
      <w:pPr>
        <w:pStyle w:val="Normal466"/>
        <w:keepNext w:val="0"/>
        <w:spacing w:before="240" w:after="0" w:line="260" w:lineRule="atLeast"/>
        <w:ind w:left="0" w:right="0" w:firstLine="0"/>
        <w:jc w:val="left"/>
      </w:pPr>
      <w:r>
        <w:br/>
      </w:r>
      <w:hyperlink r:id="rId3796" w:history="1">
        <w:r>
          <w:rPr>
            <w:rFonts w:ascii="arial" w:eastAsia="arial" w:hAnsi="arial" w:cs="arial"/>
            <w:b w:val="0"/>
            <w:i/>
            <w:strike w:val="0"/>
            <w:color w:val="0077CC"/>
            <w:sz w:val="20"/>
            <w:u w:val="single"/>
            <w:vertAlign w:val="baseline"/>
          </w:rPr>
          <w:t>http://www.nytimes.com</w:t>
        </w:r>
      </w:hyperlink>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794" style="position:absolute;z-index:252972032"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Maryann Burk Carver with her husband in August 1972 (Photograph by Gary McNair/from ''What It Used to Be Like'')</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2006</w:t>
      </w:r>
    </w:p>
    <w:p>
      <w:pPr>
        <w:pStyle w:val="Normal466"/>
      </w:pPr>
    </w:p>
    <w:p>
      <w:pPr>
        <w:pStyle w:val="Normal466"/>
        <w:ind w:left="200"/>
        <w:sectPr>
          <w:type w:val="continuous"/>
          <w:pgMar w:top="840" w:right="1000" w:bottom="840" w:left="1000" w:header="400" w:footer="400"/>
          <w:pgNumType w:fmt="decimal"/>
          <w:cols w:space="720"/>
        </w:sectPr>
      </w:pPr>
      <w:r>
        <w:br/>
      </w:r>
      <w:r>
        <w:pict>
          <v:line id="_x0000_s2795"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797"/>
          <w:headerReference w:type="default" r:id="rId3798"/>
          <w:footerReference w:type="even" r:id="rId3799"/>
          <w:footerReference w:type="default" r:id="rId3800"/>
          <w:headerReference w:type="first" r:id="rId3801"/>
          <w:footerReference w:type="first" r:id="rId3802"/>
          <w:pgSz w:w="12240" w:h="15840"/>
          <w:pgMar w:top="840" w:right="1000" w:bottom="840" w:left="1000" w:header="400" w:footer="400"/>
          <w:pgNumType w:fmt="decimal"/>
          <w:cols w:space="720"/>
          <w:titlePg w:val="0"/>
        </w:sectPr>
      </w:pPr>
    </w:p>
    <w:p>
      <w:pPr>
        <w:pStyle w:val="Normal467"/>
      </w:pPr>
    </w:p>
    <w:p>
      <w:pPr>
        <w:pStyle w:val="Normal467"/>
      </w:pPr>
      <w:r>
        <w:pict>
          <v:shape id="_x0000_i2796" type="#_x0000_t75" alt="LexisNexis®" style="width:147.75pt;height:30pt">
            <v:imagedata r:id="rId17" o:title=""/>
          </v:shape>
        </w:pict>
      </w:r>
      <w:r>
        <w:cr/>
      </w:r>
    </w:p>
    <w:p>
      <w:pPr>
        <w:pStyle w:val="Heading1465"/>
        <w:keepNext w:val="0"/>
        <w:spacing w:after="200" w:line="340" w:lineRule="atLeast"/>
        <w:ind w:left="0" w:right="0" w:firstLine="0"/>
        <w:jc w:val="center"/>
      </w:pPr>
      <w:hyperlink r:id="rId3803" w:history="1">
        <w:r>
          <w:rPr>
            <w:rFonts w:ascii="arial" w:eastAsia="arial" w:hAnsi="arial" w:cs="arial"/>
            <w:b/>
            <w:i/>
            <w:strike w:val="0"/>
            <w:color w:val="0077CC"/>
            <w:sz w:val="28"/>
            <w:u w:val="single"/>
            <w:vertAlign w:val="baseline"/>
          </w:rPr>
          <w:t>Mother of Invention</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2017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7"/>
        <w:keepNext w:val="0"/>
        <w:spacing w:after="0" w:line="240" w:lineRule="atLeast"/>
        <w:ind w:right="0"/>
        <w:jc w:val="both"/>
      </w:pPr>
      <w:bookmarkStart w:id="952" w:name="Bookmark_467"/>
      <w:bookmarkEnd w:id="952"/>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TCulture; Pg. 114</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3221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KAYE SCHILLING</w:t>
      </w:r>
    </w:p>
    <w:p>
      <w:pPr>
        <w:pStyle w:val="Normal467"/>
        <w:keepNext/>
        <w:spacing w:before="240" w:after="0" w:line="340" w:lineRule="atLeast"/>
        <w:ind w:left="0" w:right="0" w:firstLine="0"/>
        <w:jc w:val="left"/>
      </w:pPr>
      <w:bookmarkStart w:id="953" w:name="Body_465"/>
      <w:bookmarkEnd w:id="95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97" style="position:absolute;z-index:252974080"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POURING WHEN the taxi leaves me in front of Sophie Calle's building in Malakoff,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10 minutes from Paris. At first I question the address: The building -- gray and nondescript -- is as dreary as the day. It's not the home you'd expect for a conceptual artist whose work can be uncommonly frisky. But inside, there's a leafy courtyard ringed by ateliers, one of which is blazing with light. I spot the artist through her studio's floor-to-ceiling windows. She meets me at the door looking classic kooky-sexy Calle: low-cut black cocktail dress, elaborately crocheted black tights, massive tinted glasses and sheepskin slippers.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smiling broadly and caressing her stomach. Judging by its shape and size, she's eight months pregnant. Calle is 63, so this is surprising. On the other hand, given her affection for the flagrantly absurd, it is not surprising at all. After we exchange kisses, she ushers me in, explaining that she has turned the photo shoot for this story into an opportunity to fulfill a project she never got around to: giving birth to her beloved cat, Souris (''Mouse''), who died three years ago. This makes sense: Calle's work is famously first person; why not manipulate this situation into a piece of art?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loft is a spectacular trove of stuff. There are paintings and photographs clustered on every wall, but also eccentric collections -- many bowls of fake food (the kinds you see outside cheesy restaurants), prosthetic arms and legs hanging from a curtain rod, Victorian baby photos, religious artifacts, some turned into lamps. Her home is as precisely curated as her work. ''Every day I change one picture. I move things nonstop,'' she says. ''It is maniacal.''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settle in her living area, Calle springs up to adjust logs in the fireplace, cradling her belly, nearly forgetting that it is a conceit. ''I think I'm going to stay like this for a month,'' she says. ''I find it attractive. I want people to give me a seat on the bus.'' Later, she will lift her dress to reveal a fur collar stuffed inside her movie prop belly and specially constructed underpants.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 IS OFTEN DESCRIBED as the most celebrated conceptual artist in France, and the most French of artists. Both are true. She is huge in her country. And what is more French than an artist who has stated that the impetus for her work was the metaphorical seduction of her father? There is also her matter-of-fact approach to sex, her preference for ideas over reality and her deep affection for rituals and rules. At various points in her 38-year-long career, she has invited people to sleep in her bed (''The Sleepers''), posed as a stripper (''The Striptease''), secretly followed a man she'd met once through the streets of Venice (''Suite Vénitienne'') and worked as a hotel chambermaid, documenting the belongings of guests (''The Hotel''). In 2007, for her best-known work, Calle asked 107 women to respond to a breakup email from her ex-boyfriend; they did, through song, dance, the written word, even crossword puzzles. Her ex's cavalier signoff became the show's title: ''Take Care of Yourself.''</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Absence is her reigning theme: boyfriends leaving, parents dying, things going missing. Ghosts and secrets, cemeteries and tombstones. More is made of these preoccupations -- often dismissed as matters of morbid curiosity -- than of her playfulness. But it is the latter that first hooked me. The annotated book ''Double Game'' included her interpretation of the work of Maria, a fictional artist based on Calle in Paul Auster's 1992 novel, ''Leviathan.'' In a profoundly meta move, she created work guided by Maria's strict, eccentric rules, like spending a day living under a letter of the alphabet. (The cover of the book, featured on the opposite page, is Calle dressing up as Brigitte Bardot, for ''B.'')</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with many artists, you either get her or you don't. To detractors, her voyeurism and life-as-art approach are the definition of TMI -- exploitative, invasive, silly if not simply crazy. (One male critic likened her aesthetic to that of a ''mental disorder.'') For others, Calle's freewheeling imagination, coupled with an ability to turn emotional chaos into compelling narratives, is thrilling. So too is her disregard of gender limitations; her fearless lack of vanity and indifference to what is considered appropriate is reminiscent of her fellow countrywoman Isabelle Huppert. ''Sophie gives me a sense that there's room for me in the world,'' says Miranda July, a writer and artist who has taken similar hits for her so-called strangeness.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Calle works in a variety of media, she favors photographs with text, written or edited in her precise, detached style, with its poker-faced humor. Some projects live only in books, small works of art unto themselves. Her writing has long been acclaimed, her pictures not as much. That began to change in 2010, when she won the Hasselblad Award for her photography. And she is currently shortlisted for the Deutsche Börse Photography Foundation Prize (the winner will be announced on May 18) for 2016's ''My All,'' a petite portfolio of postcards covering her entire oeuvre. Several of her most recent projects, with arguably her best pictures -- including ''Take Care of Yourself'' and 2011's ''Voir la mer'' -- will be part of ''Sophie Calle: Missing,'' a major show in June, when Calle takes over four buildings at San Francisco's Fort Mason Center for Arts &amp; Culture, with parallel programs throughout the Bay Area curated by Ars Citizen.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Fort Mason exhibition is extensive, yet given Calle's international stardom and aesthetic reach, it is puzzling that she has never had a full-career retrospective here. America has, to some extent, kept Calle at a distance. I suspect she is too cerebral, that her work is too reliant on text. (You can spend hours at her shows, soaking up every word on the walls.) And yet her art, in various ways, has predicted our current cultural moment, from the staged intimacy of reality TV and the faux intimacy of social media to the autofiction of Karl Ove Knausgard and Chris Kraus. Even Taylor Swift's boyfriend-dishing pop songs owe something to Calle. Consciously or not, her influence is everywhere.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MY BOYFRIEND,'' says Calle, pointing to a stuffed spider monkey dangling from the horn of a bull's head over the fireplace. She means that the monkey is named for the architect she has been seeing for 12 years because ''he is very sweet like that, skinny also.''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Taxidermy animals take pride of place in Calle's home. By the dining table is a startling tableau, a grouping of beautifully preserved animals -- foxes, kittens, dogs, a bear cub, a baby zebra, some tricked out with jewelry. ''How you start collecting, I don't know,'' she says with a shrug. ''But then I start to give them names of friends -- Dominique, Florence, Rafael. Every time I have a new friend I have to find an animal that looks like them.'' The effect of all these stuffed creatures is incongruously cheerful, perhaps because, as Calle says, to her they are ''totally alive, people I see every day.'' Well, most are. ''My father has since died,'' she says, pointing to a tiger wearing a crown. (A giraffe, named for her mother, reigns over the studio.)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parents gone and a distant relationship with her brother, Antoine, Calle's life now revolves around her friends. She has a lot of them. ''I would be quite lonely otherwise,'' she says. I ask what is missing from her life. ''Children -- for the good,'' she says. ''I am very happy that is missing -- the trouble of children.'' She finds the expectation that she would want them -- from women in particular -- a kind of tyranny. ''I hate when people take out photos of their children at dinner!'' she says, and often responds by sharing shots of her cat. Are there children that she likes? ''When they are 18, rarely before.''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Calle's work often features family and friends. A fear of being forgotten on her birthday prompted 13 years of elaborate dinners in which she would invite the number of people that equaled her age. (The fear disappeared at 40 and so did the dinners.) Guests were directed to bring a gift, to be displayed permanently in a vitrine, resulting in the sculpture series ''The Birthday Ceremony,'' from 1998. Her mother, Monique Sindler -- described by Calle as a ''coquette,'' and notably quixotic -- would invariably give her something practical, like a stove. ''I think because she knew it wouldn't fit in the vitrine,'' Calle says. ''It was like a game, outwitting 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like your mother, I offer. ''I like rituals, to make games, not only in my work but my life, so I took this from her,'' she agrees. What about humor? ''I'm not as funny as my mother,'' Calle says, ''not by far.''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her parents she says, ''They really were my life.'' In the 2012 documentary ''Untitled,'' directed by Victoria Clay Mendoza, Calle is seen buying a plot in the cemetery of Bolinas, Calif., where she lived at 18; it was here that she began her career, photographing the words ''Mother'' and ''Father'' on two engraved headstones. Mendoza asks her what she would want on her own headstone. Calle pauses before answering, ''Daughter.''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not ''Friend'' or ''Artist,'' I ask. Calle thought of those, too, ''but 'Daughter, Friend, Artist' -- that's becoming a bit much, no?''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Anyway, there is time for epitaphs. ''I don't feel close enough,'' she says, though she adds that a friend recently sent her the perfect one-phrase biography. It was ''something a person had written on Instagram or Facebook: 'Sophie Calle, artist without a child by choice.' '' She laughs. ''I would never dare to do this, but I loved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CALLE'S NEAT TRICK is to create art as a way of distancing herself from emotion while provoking great tides of it in viewers. She does this by tackling themes that anyone can relate to, but her approach, with its rigorous exclusion of sentimentality, has something to do with it, too. Calle specifically asked the women responding for the project ''Take Care of Yourself'' to avoid pathos or pathology, to analyze rather than vent, resulting in a work that champions imagination, and is all the more moving for its lack of negativity or bitterness. For ''Voir la mer,'' what Calle calls her ''first silent work,'' she abandoned text altogether, limiting the project to digital films. Calle's idea was to transport poor Turkish men, women and children to the sea for the first time in their lives. ''They were too moved [for me] to ask questions,'' she says. ''And what can you say about the sea? Even speaking very well they would say banalities. The horror was that they've never seen the sea, not what they think of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Börse prize show in London, Calle created a new work, ''My Mother, My Cat, My Father, in that order,'' an exploration of mortality through her own losses. The piece includes elements of Calle's larger work, ''Rachel Monique,'' about her mother, a film publicist who died in 2006. One photo, of a young, carefree Monique, is captioned with text from her diary: ''No use investing in the tenderness of my children, between Antoine's placid indifference and Sophie's selfish arrogance! My only consolation is she is so morbid that she will come visit me in my grave more often than on Rue Boulard.''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Monique,'' which has evolved over the years (and will be included in the Fort Mason show), debuted at the 2007 Venice Biennale, and is as powerful an evocation of the complex mother-daughter relationship as I have ever seen. The 2012 Avignon Festival included a marathon performance by Calle: a 30-hour reading of 20-years' worth of her mother's diaries. She didn't look at them before and she has never read them again. ''I knew the only way to read it was in public, in a performance,'' she says, ''otherwise my heart would have stopped.'' There was also an 11-minute video, ''Couldn't Capture Death,'' recording the last moments of Monique's life. For those offended by this, Calle says, ''They didn't know my mother. I asked everyone who was close to her if they thought this was O.K. All of them said she would like it. She knew what I was doing; she gave me the diaries, she knew the camera was there.'' Indeed, when it was installed at the foot of what would be her death bed, Monique -- who had always wanted to be a character in her daughter's work -- said, ''At last!''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this, I wonder if Monique might have been jealous of her daughter's fame. ''No, no, not at all,'' Calle says. She tells me about an opening in 1991, for the group show ''Dislocations'' at MoMA. For Calle's contribution, ''Ghosts,'' she asked the museum to remove paintings from their usual locations, then had members of the staff describe them from memory. At the opening, Monique turned to her daughter and said, '' 'You fool them all!' Which meant,'' Calle clarifies, ''that she thought what I did was not real artistic work, that I was so bright that I had manipulated people into thinking it was art. She was not jealous, she was super proud.'' This strikes me as a pretty backhanded compliment. ''Did you agree?'' I ask. ''No, no,'' Calle says. ''My work is my work. The goal was the wall, the quality of the work, not to have fun.'' Eventually, she adds, her mother came to see her as a ''serious artist.''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father, Robert, a doctor and early collector of Pop and Conceptual art, never needed to be convinced. For Calle, her career, from the start, was a way ''to do something he would love. I looked at what he had on his walls and did what he liked.'' Her parents separated when she was young; she lived with her mother in Paris and saw her father every Sunday. ''He was much more serious -- a hard worker, practical, thoughtful. I don't even know how they spent one day together.''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Robert died, at 94 in 2014, Calle suffered a heart attack. ''For two years I was with no ideas. I was paralyzed,'' she says. ''I felt fine about it, but my boyfriend says I was not so fine. He could feel I'd lost something.'' To her mind there was a logic to her work ending with her father's death. ''I'd lost my eye,'' she says. ''No need to seduce anyone anymore. I thought, I've accomplished a few things. It's O.K.''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ideas started coming again. ''I realized, it's not true, because I was getting excited. Maybe I was slowly falling asleep.''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 IS DIGGING through the piles of books stacked on her dining room table. She finds what she's looking for -- the catalog for the Börse prize. She wants me to read the artist Laurie Anderson's essay about her. The two met at the Telluride Film Festival, at a 1996 screening of the film ''No Sex Last Night (Double Blind),'' Calle's collaboration with the American artist Greg Shephard. (A document of the couple's cross-country trip and high-concept marriage at a drive-in church in Vegas -- they later divorced -- it has the prickly wit and poignancy of one of Richard Linklater's ''Before'' films.) Anderson was riveted by the short feature, and the two became great friends and traveling companions, to the point of exchanging mock vows at a San Francisco church in 2015.</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Anderson's essay: ''Read it,'' Calle says. ''It's funny.'' Whenever I laugh, she looks up expectantly. ''What?'' she says. I read Anderson's description of Calle's methods for cheering her up: ''I would say sometimes that I don't have any energy. I keep getting lost and I don't know where my work is going. 'Of course you're depressed,' Sophie would say. 'You look [awful].' And off we'd go to Century 21.'' Calle laughs hardest when I read this bit: ''When Sophie tries out her American accent with 'Enjoy,' or 'Have a nice day,' her mouth looks like it's full of battery acid and nails.''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 who has lived in America at various points, is perplexed by aspects of it, like our obsession with social niceties. Currently she is irritated by young women speaking in high, childlike voices. ''I don't know where they invented this,'' she says, after making a hilarious squawking sound. ''Women weren't talking like that when I first lived there at 18. Where does it come from? That confuse me completely -- an invention that is so not sexy and yet is so fashionable and which is a construction.'' If a waitress speaks like that, Calle can't ask for food and won't return to the restaurant.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on the topic of social media. A fan has created a Sophie Calle Facebook page that she approves of, but other than that she has no interest in or familiarity with virtual sharing. ''It's funny coming from me, who is supposed to be so indiscreet and voyeuristic,'' Calle says. But, as she points out, the intimacy of her work is highly controlled, even staged; when she's talking about her cat, it is not about Calle, it's about writing good text or composing an image. Of her real life she says, ''I don't even answer requests from magazines asking for lists of the books or movies or bars that I like -- I've never felt that was interesting. I only speak about my work.''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I leave, Calle shows me a project she's starting, for an October 2017 show at the Musée de la Chasse et de la Nature in Paris. ''It's all around ideas of hunting,'' she says, but with a typically sardonic twist: Men hunting women, not animals. A portion of the show will be based on personal ads from the French newspaper La Chasseur Français. ''It started in 1895,'' she says, ''so I decided to study what men look for in various years.'' For example, ''In 1895, most of the text is about wanting women with money; from 1905 to 1915, it's about wanting a virgin.''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go, Calle points out Souris's grave in the garden. Why hasn't she gotten another cat? ''Because I discovered complete freedom,'' she says. Last year she spent four months in Bolinas. ''I could not have done that with a cat, or when my father was old.'' His death, she says, has proved less painful than she thought it might be. ''I lived most of my life with the fear of not being able to accept it,'' she says. ''I'm more fearless now.''</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parents are buried at Montparnasse Cemetery, home to the graves of Baudelaire, Samuel Beckett and Delphine Seyrig. Calle would play there growing up, a sort of garden of cement flowers. She lived on one side of the cemetery, school was on the other, and she crossed it four times a day. Calle has the plot in California, and she was recently offered another, at Green-Wood Cemetery in Brooklyn, for a site-specific project in April with the New York arts organization Creative Time. But she is torn: A devout Parisian, she would like to be buried in Montparnasse.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 speaks of the logistics of death with typical pragmatism. ''I have no idea what happens,'' she says. On the other hand, it would offer an opportunity for new rules and another game. ''If I managed to get one in Montparnasse,'' she says, ''maybe it should be the start of a new cycle. I'll get one in every place I love. And then the problem will be for my friends. Maybe they can put my hair somewhere, and my hand in another place.'' Calle laughs. ''I think I should leave them with the trouble, that way they have to spend a little time around 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artwork © 2017 Sophie Calle / Artists Rights Society (ARS), New York / ADAGP, Paris        </w:t>
      </w:r>
    </w:p>
    <w:p>
      <w:pPr>
        <w:pStyle w:val="Normal467"/>
        <w:keepNext w:val="0"/>
        <w:spacing w:before="240" w:after="0" w:line="260" w:lineRule="atLeast"/>
        <w:ind w:left="0" w:right="0" w:firstLine="0"/>
        <w:jc w:val="left"/>
      </w:pPr>
      <w:r>
        <w:br/>
      </w:r>
      <w:hyperlink r:id="rId3804" w:history="1">
        <w:r>
          <w:rPr>
            <w:rFonts w:ascii="arial" w:eastAsia="arial" w:hAnsi="arial" w:cs="arial"/>
            <w:b w:val="0"/>
            <w:i/>
            <w:strike w:val="0"/>
            <w:color w:val="0077CC"/>
            <w:sz w:val="20"/>
            <w:u w:val="single"/>
            <w:vertAlign w:val="baseline"/>
          </w:rPr>
          <w:t>https://www.nytimes.com/2017/04/10/t-magazine/sophie-calle-artist-cat-pregnant.html</w:t>
        </w:r>
      </w:hyperlink>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98" style="position:absolute;z-index:252975104"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RULES OF THE GAME: Sophie Calle in her home studio in the Paris suburb of Malakoff. Her playful life-as-art work doesn't stop with magazine photo shoots. Here, she is ''pregnant'' with her late cat, Souris.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THICKENS: Near right: Calle's mother in an image from the show ''Rachel Monique.'' Far right: ''Voir la mer,'' at the Musée d'Art Contemporain in Montreal in 2015. Below: one of Calle's birthday celebration vitrines, with gifts from the guests at her 1983 party. Opposite, bottom: a scene from the 1992 film ''No Sex Last Night (Double Blind),'' Calle's collaboration with the artist Greg Shephard (pictured), which played off and on for six years in a Paris movie theater.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TURNERS: Calle's enormously popular art books include, clockwise from top, the limited-edition ''The Doctor's Daughter,'' 1991, with her piece ''The Striptease''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Monique,'' 2017</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''Suite Vénitienne,'' 1983, her first book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''Double Game,'' 1999.</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LIFE: Above: in Calle's home, one of her many taxidermied animals. Right: a table displays her collection of fake food, as well as her latest book, ''And So Forth,'' featuring a portrait of Calle as a child. The book includes projects from the last 10 years, such as ''Take Care of Yourself'' and ''The Phone Booth,'' in which Calle randomly called a public phone to initiate conversations with strangers. Opposite: Calle with her surrogate Souris. Her most recent show, ''My Mother, My Cat, My Father,'' includes a text sent to Calle as Souris was being buried: ''Sophie, I am sorry about your cat. Could you ask Camille to pick up some vegetables, maybe leeks or turnips?'' (PHOTOGRAPHS BY JUERGEN TELLER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CALLE, ''RACHEL MONIQUE'' (DETAIL), EPISCOPAL CHURCH OF THE HEAVENLY REST, NEW YORK, NY, 2014</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INSTALLATION VIEW, SOPHIE CALLE, ''VOIR LA MER (TO SEE THE SEA),'' 2011, AS INSTALLED IN ''FOR THE LAST AND FIRST TIME,'' MUSÉE D'ART CONTEMPORAIN, MONTRÉAL, CANADA, 2015</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CALLE (WITH PARTICIPATION OF PAUL AUSTER), ''DOUBLE GAME,'' COURTESY OF VIOLETTE EDITIONS AND DAP PUBLISHERS, NEW YORK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CALLE, ''LA FILLE DU DOCTEUR -- THE DOCTOR'S DAUGHTER,'' BOUND BOOK WITH BLACK-AND-WHITE PHOTOGRAPHS, PUBLISHED BY THEA WESTREICH, 1991, NEW YORK. COURTESY OF URSUS BOOKS LTD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CALLE, ''RACHEL MONIQUE,'' COURTESY OF EDITIONS XAVIER BARRAL AND DAP PUBLISHERS, NEW YORK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CALLE, ''SUITE VÉNITIENNE,'' COURTESY OF SIGLIO PRESS AND DAP PUBLISHERS, NEW YORK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CALLE AND GREG SHEPHARD, ''NO SEX LAST NIGHT (DOUBLE BLIND),'' 1992, FILM IN FRENCH WITH ENGLISH SUBTITLES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CALLE, ''THE BIRTHDAY CEREMONY (1983),'' 1997, GLASS VITRINE WITH ASSORTED OBJECTS. ALL ARTWORK © 2017 SOPHIE CALLE / ARTISTS RIGHTS SOCIETY (ARS), NEW YORK / ADAGP, PARIS. COURTESY OF SOPHIE CALLE AND PAULA COOPER GALLERY, NEW YORK)       </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467"/>
      </w:pPr>
    </w:p>
    <w:p>
      <w:pPr>
        <w:pStyle w:val="Normal467"/>
        <w:ind w:left="200"/>
        <w:sectPr>
          <w:type w:val="continuous"/>
          <w:pgMar w:top="840" w:right="1000" w:bottom="840" w:left="1000" w:header="400" w:footer="400"/>
          <w:pgNumType w:fmt="decimal"/>
          <w:cols w:space="720"/>
        </w:sectPr>
      </w:pPr>
      <w:r>
        <w:br/>
      </w:r>
      <w:r>
        <w:pict>
          <v:line id="_x0000_s2799" style="position:absolute;z-index:252976128"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805"/>
          <w:headerReference w:type="default" r:id="rId3806"/>
          <w:footerReference w:type="even" r:id="rId3807"/>
          <w:footerReference w:type="default" r:id="rId3808"/>
          <w:headerReference w:type="first" r:id="rId3809"/>
          <w:footerReference w:type="first" r:id="rId3810"/>
          <w:pgSz w:w="12240" w:h="15840"/>
          <w:pgMar w:top="840" w:right="1000" w:bottom="840" w:left="1000" w:header="400" w:footer="400"/>
          <w:pgNumType w:fmt="decimal"/>
          <w:cols w:space="720"/>
          <w:titlePg w:val="0"/>
        </w:sectPr>
      </w:pPr>
    </w:p>
    <w:p>
      <w:pPr>
        <w:pStyle w:val="Normal468"/>
      </w:pPr>
    </w:p>
    <w:p>
      <w:pPr>
        <w:pStyle w:val="Normal468"/>
      </w:pPr>
      <w:r>
        <w:pict>
          <v:shape id="_x0000_i2800" type="#_x0000_t75" alt="LexisNexis®" style="width:147.75pt;height:30pt">
            <v:imagedata r:id="rId17" o:title=""/>
          </v:shape>
        </w:pict>
      </w:r>
      <w:r>
        <w:cr/>
      </w:r>
    </w:p>
    <w:p>
      <w:pPr>
        <w:pStyle w:val="Heading1466"/>
        <w:keepNext w:val="0"/>
        <w:spacing w:after="200" w:line="340" w:lineRule="atLeast"/>
        <w:ind w:left="0" w:right="0" w:firstLine="0"/>
        <w:jc w:val="center"/>
      </w:pPr>
      <w:hyperlink r:id="rId3811" w:history="1">
        <w:r>
          <w:rPr>
            <w:rFonts w:ascii="arial" w:eastAsia="arial" w:hAnsi="arial" w:cs="arial"/>
            <w:b/>
            <w:i/>
            <w:strike w:val="0"/>
            <w:color w:val="0077CC"/>
            <w:sz w:val="28"/>
            <w:u w:val="single"/>
            <w:vertAlign w:val="baseline"/>
          </w:rPr>
          <w:t>Soccer Skirmish Turns Spotlight on Brazil's Racial Divide</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2006 Tuesday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8"/>
        <w:keepNext w:val="0"/>
        <w:spacing w:after="0" w:line="240" w:lineRule="atLeast"/>
        <w:ind w:right="0"/>
        <w:jc w:val="both"/>
      </w:pPr>
      <w:bookmarkStart w:id="954" w:name="Bookmark_468"/>
      <w:bookmarkEnd w:id="954"/>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Sao Paulo Journal</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SAO PAULO, Brazil </w:t>
      </w:r>
    </w:p>
    <w:p>
      <w:pPr>
        <w:pStyle w:val="Normal468"/>
        <w:keepNext/>
        <w:spacing w:before="240" w:after="0" w:line="340" w:lineRule="atLeast"/>
        <w:ind w:left="0" w:right="0" w:firstLine="0"/>
        <w:jc w:val="left"/>
      </w:pPr>
      <w:bookmarkStart w:id="955" w:name="Body_466"/>
      <w:bookmarkEnd w:id="95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01" style="position:absolute;z-index:252977152"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his years as a soccer player and referee, Jose de Andrade says, he never felt that being black subjected him to discrimination. But that was before the fateful police league game he supervised here last December, when, he and witnesses say, a retired police colonel, irate at seeing a teammate penalized, called Mr. Andrade a ''monkey'' and said his skin was the color of excrement.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followed has been a lesson for Mr. Andrade, 36, in the complexities of Brazil's racial politics. He filed a criminal complaint against the police officer, Col. Antonio Chiari, accusing him of defamation, slander and ''incitement to racism.'' But the police officers' club that employed Mr. Andrade pressed him to drop his suit or accept a cash settlement out of court, he says. When he would not, he was harassed by the police.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thought I would have to go through something like this,'' he said in a recent interview at his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here in this city of 10 million people, Brazil's largest and most cosmopolitan. ''Sure, as a referee you get used to fans saying a lot of nasty things and players getting worked up at your calls. But this was different, and it reduced me to tears.''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Andrade case has reverberated throughout Brazil -- which has the world's largest black population outside of Africa -- in part because of a growing national debate on race. President Luiz Inacio Lula da Silva has proposed a Racial Equality Statute that would institute racial quotas in universities and jobs, but opponents maintain that such legislation would prompt racial tensions and resentments.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there is a strong correlation between white skin and social and economic status, Brazilians are taught to think of their country as a racial democracy. The traditional view, stated in ''We Are Not Racists,'' a new best-selling book that criticizes quotas, is that in contrast to ''a segregated society like America,'' Brazil's institutions are ''completely open to people of all colors, our judicial and institutional framework is completely colorblind.''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a comprehensive anti-discrimination statute, passed more than a decade ago. But the growing number of groups advocating equal rights for blacks point out that no one has ever served jail time for violating the racial provisions of the law.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 country in which the majority is not white and deserves to have its rights recognized,'' said Mr. Andrade's lawyer, Telma Beatriz Villas-Boas, who is white. ''Jose felt compelled to take a stand and seek justice because he has children and hopes to establish a precedent that will allow them to avoid this kind of humiliation. He doesn't want money, he just wants respect.''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Andrade's complaint, now in the courts, has also attracted attention because it involves soccer, the national passion. Sports and entertainment are two of the few areas in which black and mixed-race Brazilians, more than half of the country's 185 million people, have flourished, supposedly because both are fields where talent is all that counts.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Colonel Chiari did not respond to requests for an interview. His lawyer, Nilson Amancio Jr., a fellow club member who attended the game and has said he did not hear the exchange, dismissed Mr. Andrade's complaint as a ''fantasy'' with ''no credibility'' that would eventually be thrown out of court.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took place was an ordinary argument between a player and a referee,'' he said. ''There was nothing said that could be categorized as racist, and nothing was said to denigrate the referee.'' He added, ''I am a friend of both men, but I've taken the colonel's side because he is being wronged in a case that simply did not happen the way it has been presented.''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Colonel Chiari, however, is not just any ordinary retired police official. He was the commander of ROTA, a notorious SWAT-like special strike force that human rights groups say accounted for most of the deaths during the notorious ''Carandiru Massacre'' of 1992, in which 111 prisoners were killed during a disturbance. After an official investigation, Colonel Chiari was charged with ''causing bodily harm'' and temporarily relieved of his duties. He was later absolved of responsibility and promoted.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are better now, but in the past, this was a unit strongly identified with arbitrary, truculent and abusive behavior,'' said Hedio Silva, a lawyer running for Congress who was the first black person to serve as Sao Paulo State's secretary of justice and citizen defense. ''Without a doubt, there was a racial element in that pattern of arbitrariness.''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Andrade said that shortly after the original incident he agreed, at the urging of his bosses at the police athletic club, which employs him as a coach and trainer, to meet with Colonel Chiari in hopes of hearing an apology. Instead, the colonel made a point of mentioning his affiliation with ROTA.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how he interpreted that reference, Mr. Andrade replied: ''I took it as an attempt to intimidate me. Everybody knows what it means to be part of ROTA.''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shortly after Mr. Andrade filed his suit, a ROTA patrol stopped him one night without explanation near his home. He said that he was ''kicked a couple of times,'' told to take off his shirt, ordered ''off the street, into a dark corner'' and held at gunpoint for about 15 minutes, before being brusquely told to go home. He said he feared the worst all the while.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my identity documents in hand, so they certainly knew who I was,'' he said. ''There had just been a big story about the case in the paper on Sunday, and this was on a Thursday, so I was worried they were setting me up.''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Andrade also began experiencing difficulties at work. In March, he was suspended from teaching soccer classes at the club, where Colonel Chiari's young son had been one of his students, on the grounds that he was not properly licensed.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 officials did not respond to requests for comment. But in August, after additional publicity about his difficulties, Mr. Andrade was restored to duty at the club, where he regularly crosses paths with Colonel Chiari.</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I wanted was an apology,'' Mr. Andrade said. ''I always addressed him by his rank, always treated him respectfully, and he should do the same to me. Now I hope the whole black race will have the courage to denounce prejudice so that our children will not have to accept these offenses.''</w:t>
      </w:r>
    </w:p>
    <w:p>
      <w:pPr>
        <w:pStyle w:val="Normal468"/>
      </w:pPr>
    </w:p>
    <w:p>
      <w:pPr>
        <w:pStyle w:val="Normal468"/>
        <w:keepNext w:val="0"/>
        <w:spacing w:before="240" w:after="0" w:line="260" w:lineRule="atLeast"/>
        <w:ind w:left="0" w:right="0" w:firstLine="0"/>
        <w:jc w:val="left"/>
      </w:pPr>
      <w:r>
        <w:br/>
      </w:r>
      <w:hyperlink r:id="rId3812" w:history="1">
        <w:r>
          <w:rPr>
            <w:rFonts w:ascii="arial" w:eastAsia="arial" w:hAnsi="arial" w:cs="arial"/>
            <w:b w:val="0"/>
            <w:i/>
            <w:strike w:val="0"/>
            <w:color w:val="0077CC"/>
            <w:sz w:val="20"/>
            <w:u w:val="single"/>
            <w:vertAlign w:val="baseline"/>
          </w:rPr>
          <w:t>http://www.nytimes.com</w:t>
        </w:r>
      </w:hyperlink>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802" style="position:absolute;z-index:252978176"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retired police officer, Col. Antonio Chiari, once headed a feared special strike force. His lawyer describes Mr. Andrade's criminal complaint as ''fantasy.'' (Photo by Agencia O Globo)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 de Andrade, a soccer referee, says that a retired police officer defamed him, calling him a ''monkey.'' (Photo by Lalo de Almeida for The New York Times) </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2006</w:t>
      </w:r>
    </w:p>
    <w:p>
      <w:pPr>
        <w:pStyle w:val="Normal468"/>
      </w:pPr>
    </w:p>
    <w:p>
      <w:pPr>
        <w:pStyle w:val="Normal468"/>
        <w:ind w:left="200"/>
        <w:sectPr>
          <w:type w:val="continuous"/>
          <w:pgMar w:top="840" w:right="1000" w:bottom="840" w:left="1000" w:header="400" w:footer="400"/>
          <w:pgNumType w:fmt="decimal"/>
          <w:cols w:space="720"/>
        </w:sectPr>
      </w:pPr>
      <w:r>
        <w:br/>
      </w:r>
      <w:r>
        <w:pict>
          <v:line id="_x0000_s2803" style="position:absolute;z-index:25297920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813"/>
          <w:headerReference w:type="default" r:id="rId3814"/>
          <w:footerReference w:type="even" r:id="rId3815"/>
          <w:footerReference w:type="default" r:id="rId3816"/>
          <w:headerReference w:type="first" r:id="rId3817"/>
          <w:footerReference w:type="first" r:id="rId3818"/>
          <w:pgSz w:w="12240" w:h="15840"/>
          <w:pgMar w:top="840" w:right="1000" w:bottom="840" w:left="1000" w:header="400" w:footer="400"/>
          <w:pgNumType w:fmt="decimal"/>
          <w:cols w:space="720"/>
          <w:titlePg w:val="0"/>
        </w:sectPr>
      </w:pPr>
    </w:p>
    <w:p>
      <w:pPr>
        <w:pStyle w:val="Normal469"/>
      </w:pPr>
    </w:p>
    <w:p>
      <w:pPr>
        <w:pStyle w:val="Normal469"/>
      </w:pPr>
      <w:r>
        <w:pict>
          <v:shape id="_x0000_i2804" type="#_x0000_t75" alt="LexisNexis®" style="width:147.75pt;height:30pt">
            <v:imagedata r:id="rId17" o:title=""/>
          </v:shape>
        </w:pict>
      </w:r>
      <w:r>
        <w:cr/>
      </w:r>
    </w:p>
    <w:p>
      <w:pPr>
        <w:pStyle w:val="Heading1467"/>
        <w:keepNext w:val="0"/>
        <w:spacing w:after="200" w:line="340" w:lineRule="atLeast"/>
        <w:ind w:left="0" w:right="0" w:firstLine="0"/>
        <w:jc w:val="center"/>
      </w:pPr>
      <w:hyperlink r:id="rId3819" w:history="1">
        <w:r>
          <w:rPr>
            <w:rFonts w:ascii="arial" w:eastAsia="arial" w:hAnsi="arial" w:cs="arial"/>
            <w:b/>
            <w:i/>
            <w:strike w:val="0"/>
            <w:color w:val="0077CC"/>
            <w:sz w:val="28"/>
            <w:u w:val="single"/>
            <w:vertAlign w:val="baseline"/>
          </w:rPr>
          <w:t>Steinway’s Grand Ambitions for Its Pianos in China</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2016 Saturday 12:53 EST</w:t>
      </w:r>
    </w:p>
    <w:p>
      <w:pPr>
        <w:pStyle w:val="Normal469"/>
        <w:keepNext w:val="0"/>
        <w:spacing w:after="0" w:line="240" w:lineRule="atLeast"/>
        <w:ind w:right="0"/>
        <w:jc w:val="both"/>
      </w:pPr>
      <w:bookmarkStart w:id="956" w:name="Bookmark_469"/>
      <w:bookmarkEnd w:id="956"/>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international</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3204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Javier C. Hernández</w:t>
      </w:r>
    </w:p>
    <w:p>
      <w:pPr>
        <w:pStyle w:val="Normal4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 breathe new life into its sales, the celebrated piano maker is promoting its instruments to China’s growing middle class both as a status symbol and an investment.</w:t>
      </w:r>
    </w:p>
    <w:p>
      <w:pPr>
        <w:pStyle w:val="Normal469"/>
        <w:keepNext/>
        <w:spacing w:before="240" w:after="0" w:line="340" w:lineRule="atLeast"/>
        <w:ind w:left="0" w:right="0" w:firstLine="0"/>
        <w:jc w:val="left"/>
      </w:pPr>
      <w:bookmarkStart w:id="957" w:name="Body_467"/>
      <w:bookmarkEnd w:id="95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05" style="position:absolute;z-index:25298022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NINGBO, China — Dozens of girls in tiaras and boys in tuxedos who dreamed of becoming China’s next musical sensation stared at the beast onstage. At nine feet long and nearly 1,000 pounds, with a steely black sheen and a price of more than $200,000, the Steinway &amp;amp; Sons D-274 concert grand piano seemed designed to intimidate.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whispers that the piano had come from far away, in Germany; that it could kill you in an instant if it rolled off the stage; that it had the power to turn even the sloppiest of scales into material primed for Carnegie Hall.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flawless, exquisite, with a special sound,” said Li Wei, the mother of an 11-year-old boy who had come to the theater to take part in the final round of the Steinway &amp;amp; Sons International Youth Piano Competition in China last winter.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a Steinway,” said Xiao Yunchu, a quiet 13-year-old who favored the pyrotechnics of the Hungarian composer Franz Liszt. “But none of us can afford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Steinway, one of the world’s most prestigious musical instrument brands, is looking to China to breathe new life into lackluster sales. To succeed, the company will need more than smart marketing. It will need to fine-tune a cultural mind-set in a country that once dismissed pianos as bourgeois luxuries.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Steinway dealers have to convince their wealthier clientele that the instruments make good investments, avoiding the overly aggressive sales tactics that tripped up some early efforts. They have to educate parents about the potential payoff of buying a piano that can cost as much as an apartment. And they need to woo music students who are increasingly turning to lower-cost keyboards and so-called smart pianos, which use lights, iPads and other technical tools to teach basic skills.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known for its painstaking craftsmanship, has grudgingly entered the digital game. The new Steinway Spirio is a high-tech take on the jazz-era player piano, loaded with standard classical fare as well as Chinese tunes, including local pop hits like “The Moon Represents My Heart” and compositions like “The Yellow River” Piano Concerto, a piece that dates to the Cultural Revolution.</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1853 in a Manhattan loft by a German immigrant, Steinway flourished for generations by selling high-end pianos, each crafted by hand from materials like Sitka spruce and cast iron, in the United States and Europe. But </w:t>
      </w:r>
      <w:hyperlink r:id="rId3820" w:history="1">
        <w:r>
          <w:rPr>
            <w:rFonts w:ascii="arial" w:eastAsia="arial" w:hAnsi="arial" w:cs="arial"/>
            <w:b w:val="0"/>
            <w:i/>
            <w:strike w:val="0"/>
            <w:noProof w:val="0"/>
            <w:color w:val="0077CC"/>
            <w:position w:val="0"/>
            <w:sz w:val="20"/>
            <w:u w:val="single"/>
            <w:vertAlign w:val="baseline"/>
          </w:rPr>
          <w:t>the company has suffered</w:t>
        </w:r>
      </w:hyperlink>
      <w:r>
        <w:rPr>
          <w:rFonts w:ascii="arial" w:eastAsia="arial" w:hAnsi="arial" w:cs="arial"/>
          <w:b w:val="0"/>
          <w:i w:val="0"/>
          <w:strike w:val="0"/>
          <w:noProof w:val="0"/>
          <w:color w:val="000000"/>
          <w:position w:val="0"/>
          <w:sz w:val="20"/>
          <w:u w:val="none"/>
          <w:vertAlign w:val="baseline"/>
        </w:rPr>
        <w:t xml:space="preserve"> as piano playing wanes in the West. Music schools and concert halls have cut back on orders. Piano stores have closed. In the face of uncertainty about its future, </w:t>
      </w:r>
      <w:hyperlink r:id="rId3821" w:history="1">
        <w:r>
          <w:rPr>
            <w:rFonts w:ascii="arial" w:eastAsia="arial" w:hAnsi="arial" w:cs="arial"/>
            <w:b w:val="0"/>
            <w:i/>
            <w:strike w:val="0"/>
            <w:noProof w:val="0"/>
            <w:color w:val="0077CC"/>
            <w:position w:val="0"/>
            <w:sz w:val="20"/>
            <w:u w:val="single"/>
            <w:vertAlign w:val="baseline"/>
          </w:rPr>
          <w:t>Steinway was sold three years ago</w:t>
        </w:r>
      </w:hyperlink>
      <w:r>
        <w:rPr>
          <w:rFonts w:ascii="arial" w:eastAsia="arial" w:hAnsi="arial" w:cs="arial"/>
          <w:b w:val="0"/>
          <w:i w:val="0"/>
          <w:strike w:val="0"/>
          <w:noProof w:val="0"/>
          <w:color w:val="000000"/>
          <w:position w:val="0"/>
          <w:sz w:val="20"/>
          <w:u w:val="none"/>
          <w:vertAlign w:val="baseline"/>
        </w:rPr>
        <w:t xml:space="preserve"> to an investment firm owned by the hedge fund billionaire John A. Paulson.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 Steinway sees potential in what it calls the “tiger mom” phenomenon, middle-class parents willing to spend small fortunes to produce high-achieving children with musical talent. By some estimates, the country has as many as 40 million piano students, compared with six million in the United States.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you’ve already had the piano for hundreds of years,” said Lang Lang, a classical pianist with a rock star flair who is one of China’s most prominent musicians. “In China, it’s fresher, it’s newer. Everyone wants to play.”</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pushes to remake the country into a cultural superpower, </w:t>
      </w:r>
      <w:hyperlink r:id="rId3822" w:history="1">
        <w:r>
          <w:rPr>
            <w:rFonts w:ascii="arial" w:eastAsia="arial" w:hAnsi="arial" w:cs="arial"/>
            <w:b w:val="0"/>
            <w:i/>
            <w:strike w:val="0"/>
            <w:noProof w:val="0"/>
            <w:color w:val="0077CC"/>
            <w:position w:val="0"/>
            <w:sz w:val="20"/>
            <w:u w:val="single"/>
            <w:vertAlign w:val="baseline"/>
          </w:rPr>
          <w:t>the Chinese government has encouraged students</w:t>
        </w:r>
      </w:hyperlink>
      <w:r>
        <w:rPr>
          <w:rFonts w:ascii="arial" w:eastAsia="arial" w:hAnsi="arial" w:cs="arial"/>
          <w:b w:val="0"/>
          <w:i w:val="0"/>
          <w:strike w:val="0"/>
          <w:noProof w:val="0"/>
          <w:color w:val="000000"/>
          <w:position w:val="0"/>
          <w:sz w:val="20"/>
          <w:u w:val="none"/>
          <w:vertAlign w:val="baseline"/>
        </w:rPr>
        <w:t xml:space="preserve"> to take up the piano by building concert halls and investing in music education. Among the country’s wealthiest families, the arts have become a source of spiritual fulfillment and a status symbol. In rich coastal cities, real estate scions and technology executives are buying Steinway pianos — some outfitted with diamonds and wood from Africa and India — to complement collections of Porsches and Picassos.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Steinway has pitched its pianos both as durable instruments and luxurious artifacts. It has recruited celebrities like Mr. Lang to offer endorsements, which carry special force in the crowded Chinese marketplace. And it has infused its messaging with themes of success and ambition.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China’s middle class swells to some 200 million people, many Western brands like Steinway have arrived in search of a new generation to offset slowing sales at home. Mattel, the toymaker, has entered the market with products like Violin Soloist Barbie. La Perla, an Italian lingerie maker founded in 1954, has 11 stores in mainland China, its fastest-growing market.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Steinway, China has proved to be a shot in the arm. Sales increased more than 15 percent a year over the last decade, far outpacing the single-digit growth of the United States and Europe. China is now Steinway’s largest market for pianos outside the United States, representing about one-third of global sales. In a sign of China’s importance, the company next year will unveil a 60,000-square-foot headquarters for Asia in Shanghai, complete with a recital hall.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piano competition in Ningbo from Dec. 10 to 13, the seventh of its kind on the mainland, was the marquee event of the year, a chance to imprint the Steinway lore into the minds of thousands of students, parents and teachers. Students ages 6 to 16 came from across China to Ningbo, a Silk Road trading port three hours south of Shanghai, to compete for an opportunity to perform overseas in Hamburg, the birthplace of Brahms and one of Steinway’s main hubs.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lunch at a downtown hotel, Steinway executives celebrated the success of the competition, which attracted more than 15,000 applicants, a record. Steinway executives said they dreamed of a day when the company’s pianos filled living rooms across China and the company name was as well known in the country as Gucci. But they acknowledged that if Steinway were to thrive in China, it would need a cultural shift in a country where low-end pianos have dominated the market for decades.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competition kicked off in Ningbo and children took to the stage to perform Mozart, Brahms and Gershwin, the president of Steinway’s Asia division, Werner Husmann, said the piano maker would need to establish a new audience in China to survive.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our customers of the future,” he said. “We need to keep piano playing popular.”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Piano-Shaped Objects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Mr. Husmann went during a trip to China for Steinway in the late 1990s, he saw what he began referring to as P.S.O.s, or piano-shaped objects — instruments that had long ago lost their music-making abilities. Some had uneven legs and drifted toward the audience during performances. Others sat on street corners, rain or shine.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Mr. Husmann came away with a sense that there was a love of Western music in Chinese society, and there would soon be a market for high-quality instruments. When he returned to Hamburg to sell his colleagues on the idea, they laughed.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reaction was more or less that I should see a doctor to do a mental check,” he said. “It was like, ‘What the hell can you do in China?’”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Steinway had been selling its artisanal pianos, each consisting of more than 12,000 parts, to China since 1880. But many employees were wary of establishing a permanent outpost in a place where cheap manufactured goods were king.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liked to say Steinway invented the modern grand piano. The company has 127 patents. Unlike its competitors, Steinway refused to churn out hundreds of pianos each day by machine. And it kept factories in its two main bases in Queens and Hamburg, even as other instrument makers like Yamaha moved manufacturing operations from the United States to low-cost Asian countries.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Steinway opened an office in Shanghai in 2004, most of its sales in China were to music conservatories. It was not until the global financial crisis struck four years later that the importance of the Chinese market became clear.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economy weakened, piano sales in the United States and Europe, already in decline, fell sharply. In 1909, 364,000 pianos were sold annually in the United States; by 2009, that number had slumped to 30,000, according to the National Association of Music Merchants. Doomsday scenarios predicted the extinction of pianos.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Steinway’s devout following — the company says it is the instrument of choice for 98 percent of the world’s performing pianists, including Billy Joel and the Argentine musician Martha Argerich — it was not immune to the slowdown. Shipments of Steinway pianos dropped substantially in 2009, and the company was forced to lay off workers at its factory in Queens.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sales revived somewhat, the downturn exposed the limits of Steinway’s traditional markets. As they looked to the future, Steinway’s leaders decided to take the company private, away from the short-term glare of public shareholders focused on quarterly earnings.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Steinway was sold for $512 million to Mr. Paulson, and musicians worried he would interfere with Steinway’s painstaking production process to increase revenue. Steinway was making only about 2,000 pianos a year in New York and Hamburg.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Paulson, an amateur pianist with four Steinway pianos, did not change the company’s methods, which he believed were crucial to dominating the high-end market. He urged the company to move more aggressively in emerging countries, where a growing middle class was spending heavily on education. Steinway drew up plans for a hybrid acoustic-digital instrument and broadly ramped up production of traditional pianos to meet demand.</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Steinway’s ambitions in China coincided with the government’s efforts to develop the country’s musical talent. China’s leaders welcomed European classical music, investing heavily in education programs and concert halls, like the $200 million </w:t>
      </w:r>
      <w:hyperlink r:id="rId3823" w:history="1">
        <w:r>
          <w:rPr>
            <w:rFonts w:ascii="arial" w:eastAsia="arial" w:hAnsi="arial" w:cs="arial"/>
            <w:b w:val="0"/>
            <w:i/>
            <w:strike w:val="0"/>
            <w:noProof w:val="0"/>
            <w:color w:val="0077CC"/>
            <w:position w:val="0"/>
            <w:sz w:val="20"/>
            <w:u w:val="single"/>
            <w:vertAlign w:val="baseline"/>
          </w:rPr>
          <w:t>Guangzhou opera house</w:t>
        </w:r>
      </w:hyperlink>
      <w:r>
        <w:rPr>
          <w:rFonts w:ascii="arial" w:eastAsia="arial" w:hAnsi="arial" w:cs="arial"/>
          <w:b w:val="0"/>
          <w:i w:val="0"/>
          <w:strike w:val="0"/>
          <w:noProof w:val="0"/>
          <w:color w:val="000000"/>
          <w:position w:val="0"/>
          <w:sz w:val="20"/>
          <w:u w:val="none"/>
          <w:vertAlign w:val="baseline"/>
        </w:rPr>
        <w:t xml:space="preserve"> designed by </w:t>
      </w:r>
      <w:hyperlink r:id="rId3824" w:history="1">
        <w:r>
          <w:rPr>
            <w:rFonts w:ascii="arial" w:eastAsia="arial" w:hAnsi="arial" w:cs="arial"/>
            <w:b w:val="0"/>
            <w:i/>
            <w:strike w:val="0"/>
            <w:noProof w:val="0"/>
            <w:color w:val="0077CC"/>
            <w:position w:val="0"/>
            <w:sz w:val="20"/>
            <w:u w:val="single"/>
            <w:vertAlign w:val="baseline"/>
          </w:rPr>
          <w:t>the late architect Zaha Hadid</w:t>
        </w:r>
      </w:hyperlink>
      <w:r>
        <w:rPr>
          <w:rFonts w:ascii="arial" w:eastAsia="arial" w:hAnsi="arial" w:cs="arial"/>
          <w:b w:val="0"/>
          <w:i w:val="0"/>
          <w:strike w:val="0"/>
          <w:noProof w:val="0"/>
          <w:color w:val="000000"/>
          <w:position w:val="0"/>
          <w:sz w:val="20"/>
          <w:u w:val="none"/>
          <w:vertAlign w:val="baseline"/>
        </w:rPr>
        <w:t>. Top Communist leaders espoused their love of classical music. Several of China’s most prestigious state-run music schools agreed to stock their classrooms only with Steinway pianos, a big win for the company.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officials from Chongqing, a metropolis in southwest China, held a concert in 2011 to celebrate the 90th anniversary of the Chinese Communist Party, they invited Steinway to take part. Li Yundi, a prominent pianist and endorser of Steinway, played a program of traditional Chinese songs. Onstage sat a nine-foot concert grand painted solid red, China’s national color. A Steinway &amp;amp; Sons logo was displayed prominently on its side. Thousands gathered in the sweltering heat to watch the performance, and many lined up afterward to snap pictures with the piano.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Instruments as Investments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skeptical. His mother worried he would drive the family business into turmoil.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Nick Liu, a 26-year-old heir to a large musical instrument company in eastern China, was determined. He would open a store focused exclusively on selling the brand of pianos he had worshiped during his days as a budding concert pianist.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Liu’s father had tried selling Steinway pianos a decade earlier with limited success. The concept of a high-end instrument is unfamiliar in a country where the average income for an urban middle-class worker was about $12,000, according to a report last year by Goldman Sachs. Most people won’t spend more than $1,000 on a piano.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Liu, who studied piano and finance at Wake Forest University in North Carolina, sensed an opportunity. He believed that China’s nouveaux riches were in the market for new symbols of wealth. “I knew rich people wanted something more subtle to show their taste and sophistication,”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New Year’s Day last year, in a sleepy business complex in Ningbo that housed a fine-wine store and an art gallery, Mr. Liu opened a Steinway dealership, the latest addition to his family’s business empire, Tianmu Music.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Liu found the space with the help of Wang Zhaochun, a technology executive and one of Steinway’s most enthusiastic Chinese customers, who owned the building.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Wang was an avid fan of sports cars and watches. But his latest obsession was a red Steinway concert grand piano valued at more than $300,000, which he showed off to friends in a private salon decorated with fur rugs and bottles of Royal Salute whisky on the building’s ninth floor.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buy something special,” Mr. Wang said. “It’s just like a Rolls-Royce.”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store on the ground floor, Mr. Liu arranged dozens of pianos, polishing them with cloths made of chicken skin to make each look as seductive as possible. He turned an empty wall into a timeline of Steinway history, beginning with a portrait of Henry E. Steinway, the company’s founder, wearing a top hat and holding a cane. He created a mock living room, complete with Steinway-branded teacups and tissue boxes, to help customers visualize high-end pianos in their own homes.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Liu struggled to make a sale. “It was hell,” he said. “No customers, just three employees in the store and 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sales team, accustomed to using a pushy manner to peddle far cheaper products, had difficulty connecting with elite customers. Mr. Liu, a classically trained pianist, felt more comfortable speaking about the musical aspects of the instruments than investment value.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a Steinway in China is a particularly trying task. Unlike sports cars or watches, pianos are not easy to show off. Many older people in China never developed a talent for playing the piano. The instrument was shunned during the Cultural Revolution, and widespread poverty in the ensuing decades made it inaccessible to many Chinese families.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Steinway has depended on salesmen in more than 25 cities to educate and excite its customers. The company has instructed them to play up the potential return on investment of a Steinway — a message that resonates strongly with frugal Chinese families — and to speak at length about the company’s history.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Liu thought back to his days as an intern in China selling English lessons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He remembered the time he had sold more than $6,000 worth of lessons to a woman who made only $460 a month.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an achievement,” he said. “It was like ‘The Wolf of Wall Street.’ You have to figure out their motivations and their pressure point.”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Liu invited families in for concerts. He began courting music teachers and local performers. He recruited a Bentley salesman to help market the pianos to affluent customers.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convince them that pianos should be a noble good, not something people buy from the grocery store,”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March, Mr. Liu had made his first sale, and he was beginning to learn to accommodate the peculiar requests of his clients. A customer called one morning to say she wanted to buy a grand piano costing more than $20,000. But there was a catch: She demanded that it be delivered at 8 p.m. that same day, on the advice of her spiritual master, who had said that time would accord with the laws of feng shui.</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Liu scrambled to make it happen.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December, Mr. Liu had sold 50 pianos at his store in Ningbo. In his office, he kept a supply of single-malt whiskey he sometimes used to celebrate milestones. At the end of his first year, it had begun to run low.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Fighting Hero’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sleek office tower in the heart of Beijing’s high-tech hub, 60 engineers and 20 musicians work day and night to perfect a product they hope will one day compete with traditional instruments from makers like Steinway.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device is a smart piano known as the One, and it uses synchronized lights and video games to show children how to play the piano — no teacher required. With a compact design and a price starting around $600, it has proved to be popular among Chinese parents; the company sold 85,000 units in two years.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by an engineer with no background in music, the company that produces the One, Xiaoyezi Technology, has not been shy about its ambitions. “Witness the rebirth of the classical piano,” reads one advertisement.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some 300,000 digital pianos in China, about the same number as acoustic pianos. Some forecasts say the total could reach one million within five years.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generations, Steinway has thrived by ignoring competitors claiming to have reinvented the piano. But the surging popularity of digital pianos like the One, as well as concerns that a slowing Chinese economy could hurt demand, has prompted the company to reconsider.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Beijing this month, Steinway unveiled a product that executives heralded as one of the most significant innovations in the company’s 163-year history: Spirio, an acoustic piano equipped with a digital brain so that it can play without human intervention.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Spirio, which starts at about $147,000 in China, traces its roots to a generation of player pianos that filled homes across America in the early 1900s, the golden age of pianos. It was a time when jazz and ragtime flew off the keys, and Steinway was producing more than 6,000 pianos a year, triple what it makes today.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Steinway sees China as the best shot at rekindling the fervor of that era. Indeed, for two months last year, the company sold more grand pianos in China than in the United States.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somewhat frustrating sign of the company’s growing popularity in China, imitators have begun cropping up, including small piano shops that have repurposed Steinway’s lyre logo. One company even usurped the name to sell water heaters for showers with built-in televisions.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Steinway executives face a persistent worry. No matter how much money the company spends promoting its craftsmanship, no matter how many performers endorse its pianos, China’s middle class might ultimately be unwilling to make the leap to high-end instruments.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rule the piano world for 160 years, you can get complacent,” said Mr. Husmann, the company executive. “It can lead to a mentality of, ‘Everyone needs a Steinway anyway.’ Steinway has to be a fighting hero — we have to fight every day for our business.”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 Ruizhe, a 15-year-old piano student in Beijing, was the model of a next-generation Steinway customer. She grew up revering the Steinway name, associating it with great pianists like Arthur Rubinstein. She practiced five hours a day — six on weekends — and was ecstatic when she learned she had qualified for the Steinway piano competition in Ningbo.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home, she played on a grand piano made by Kawai, a low-cost Japanese maker. Steinway pianos, she said, were simply too expensive.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Steinway is getting famous,” said the teenager, who plans to become a piano teacher. “But in many people’s eyes it’s still a luxury, and until that changes, it’s not like we’ll be rushing to get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Zhang Tiantian and Sarah Li contributed research.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pianist Lang Lang played a Steinway-designed piano during the filming of a music video in Beijing last February. Steinway has recruited celebrities like Mr. Lang for endorsements, which carry weight in the Chinese market. (PHOTOGRAPH BY ADAM DEAN FOR THE NEW YORK TIMES) (BU1); PHOTOS (BU4); Students at a Steinway center in Ningbo awaited their turns at an amateur-level piano competition. China’s leaders have welcomed European classical music, investing in education and concert halls. (PHOTOGRAPH BY JONATHAN BROWNING FOR THE NEW YORK TIMES) (BU5)</w:t>
      </w:r>
    </w:p>
    <w:p>
      <w:pPr>
        <w:pStyle w:val="Normal4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69"/>
        <w:keepNext w:val="0"/>
        <w:numPr>
          <w:numId w:val="24"/>
        </w:numPr>
        <w:spacing w:before="240" w:after="0" w:line="260" w:lineRule="atLeast"/>
        <w:ind w:right="0"/>
        <w:jc w:val="both"/>
      </w:pPr>
      <w:hyperlink r:id="rId3825" w:history="1">
        <w:r>
          <w:rPr>
            <w:rFonts w:ascii="arial" w:eastAsia="arial" w:hAnsi="arial" w:cs="arial"/>
            <w:b w:val="0"/>
            <w:i/>
            <w:strike w:val="0"/>
            <w:color w:val="0077CC"/>
            <w:sz w:val="20"/>
            <w:u w:val="single"/>
            <w:vertAlign w:val="baseline"/>
          </w:rPr>
          <w:t>Notes of Sorrow in Changes at Steinway</w:t>
        </w:r>
      </w:hyperlink>
    </w:p>
    <w:p>
      <w:pPr>
        <w:pStyle w:val="Normal469"/>
        <w:keepNext w:val="0"/>
        <w:numPr>
          <w:numId w:val="25"/>
        </w:numPr>
        <w:spacing w:before="240" w:after="0" w:line="260" w:lineRule="atLeast"/>
        <w:ind w:right="0"/>
        <w:jc w:val="both"/>
      </w:pPr>
      <w:hyperlink r:id="rId3826" w:history="1">
        <w:r>
          <w:rPr>
            <w:rFonts w:ascii="arial" w:eastAsia="arial" w:hAnsi="arial" w:cs="arial"/>
            <w:b w:val="0"/>
            <w:i/>
            <w:strike w:val="0"/>
            <w:color w:val="0077CC"/>
            <w:sz w:val="20"/>
            <w:u w:val="single"/>
            <w:vertAlign w:val="baseline"/>
          </w:rPr>
          <w:t>How China Won the Keys to Disney’s Magic Kingdom</w:t>
        </w:r>
      </w:hyperlink>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2021</w:t>
      </w:r>
    </w:p>
    <w:p>
      <w:pPr>
        <w:pStyle w:val="Normal469"/>
      </w:pPr>
    </w:p>
    <w:p>
      <w:pPr>
        <w:pStyle w:val="Normal469"/>
        <w:ind w:left="200"/>
        <w:sectPr>
          <w:type w:val="continuous"/>
          <w:pgMar w:top="840" w:right="1000" w:bottom="840" w:left="1000" w:header="400" w:footer="400"/>
          <w:pgNumType w:fmt="decimal"/>
          <w:cols w:space="720"/>
        </w:sectPr>
      </w:pPr>
      <w:r>
        <w:br/>
      </w:r>
      <w:r>
        <w:pict>
          <v:line id="_x0000_s2806" style="position:absolute;z-index:252981248"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827"/>
          <w:headerReference w:type="default" r:id="rId3828"/>
          <w:footerReference w:type="even" r:id="rId3829"/>
          <w:footerReference w:type="default" r:id="rId3830"/>
          <w:headerReference w:type="first" r:id="rId3831"/>
          <w:footerReference w:type="first" r:id="rId3832"/>
          <w:pgSz w:w="12240" w:h="15840"/>
          <w:pgMar w:top="840" w:right="1000" w:bottom="840" w:left="1000" w:header="400" w:footer="400"/>
          <w:pgNumType w:fmt="decimal"/>
          <w:cols w:space="720"/>
          <w:titlePg w:val="0"/>
        </w:sectPr>
      </w:pPr>
    </w:p>
    <w:p>
      <w:pPr>
        <w:pStyle w:val="Normal470"/>
      </w:pPr>
    </w:p>
    <w:p>
      <w:pPr>
        <w:pStyle w:val="Normal470"/>
      </w:pPr>
      <w:r>
        <w:pict>
          <v:shape id="_x0000_i2807" type="#_x0000_t75" alt="LexisNexis®" style="width:147.75pt;height:30pt">
            <v:imagedata r:id="rId17" o:title=""/>
          </v:shape>
        </w:pict>
      </w:r>
      <w:r>
        <w:cr/>
      </w:r>
    </w:p>
    <w:p>
      <w:pPr>
        <w:pStyle w:val="Heading1468"/>
        <w:keepNext w:val="0"/>
        <w:spacing w:after="200" w:line="340" w:lineRule="atLeast"/>
        <w:ind w:left="0" w:right="0" w:firstLine="0"/>
        <w:jc w:val="center"/>
      </w:pPr>
      <w:hyperlink r:id="rId3833" w:history="1">
        <w:r>
          <w:rPr>
            <w:rFonts w:ascii="arial" w:eastAsia="arial" w:hAnsi="arial" w:cs="arial"/>
            <w:b/>
            <w:i/>
            <w:strike w:val="0"/>
            <w:color w:val="0077CC"/>
            <w:sz w:val="28"/>
            <w:u w:val="single"/>
            <w:vertAlign w:val="baseline"/>
          </w:rPr>
          <w:t>Body of Knowledge</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2008 Sunday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0"/>
        <w:keepNext w:val="0"/>
        <w:spacing w:after="0" w:line="240" w:lineRule="atLeast"/>
        <w:ind w:right="0"/>
        <w:jc w:val="both"/>
      </w:pPr>
      <w:bookmarkStart w:id="958" w:name="Bookmark_470"/>
      <w:bookmarkEnd w:id="958"/>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10</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GARY ROSEN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Rosen is the chief external affairs officer of the John Templeton Foundation.</w:t>
      </w:r>
    </w:p>
    <w:p>
      <w:pPr>
        <w:pStyle w:val="Normal470"/>
        <w:keepNext/>
        <w:spacing w:before="240" w:after="0" w:line="340" w:lineRule="atLeast"/>
        <w:ind w:left="0" w:right="0" w:firstLine="0"/>
        <w:jc w:val="left"/>
      </w:pPr>
      <w:bookmarkStart w:id="959" w:name="Body_468"/>
      <w:bookmarkEnd w:id="95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808" style="position:absolute;z-index:252982272"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DESCARTES' BONES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Skeletal History of the Conflict Between Faith and Reason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Russell Shorto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299 pp. Doubleday. $26</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the case for one or another historical moment as the starting point of modernity is a familiar hook for writers of grand chronicles. Was the transformative event World War I, with its fateful consequences for 20th-century warfare, ideology and identity? Or perhaps Einstein's ''miracle year'' of 1905, when he published his universe-shattering papers? The appearance of Darwin's ''Origin of Species'' offers a bright dividing line, as do the (take your pick) French and American revolutions. The literary critic Harold Bloom reaches still farther back, crediting Shakespeare with the ''invention of the human'' in its various modern modes. Others find the deepest roots of modernity in the bleak realism of Machiavelli.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Shorto's ''Descartes' Bones'' is a smart, elegantly written contribution to this genre. For Shorto, the pivot upon which the old world yielded to the new was the genius of Descartes, the philosopher who gave us the doubting, analytical, newly independent modern self. The Frenchman's most famous phrase, ''I think, therefore I am,'' may strike our own ears as a coffee-mug cliche, but in the 17th century it was a revolutionary declaration. Shorto's achievement is to complicate this picture, and with it our understanding of modernity, by also describing the religious context of the philosopher's ideas. Though Descartes's name has come to be associated with unrelenting rationalism, he was ''as devout a Catholic as anyone of his time,'' Shorto writes, and looked to theology to support his system. As Shorto recognizes, our own fundamentalists, religious and secular alike, might draw some useful lessons in modesty from Descartes's example.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Descartes made a cameo appearance in Shorto's previous book, ''The Island at the Center of the World'' (2004), a richly detailed revisionist history of 17th-century Dutch Manhattan and its liberalizing influence on America's British colonies. In those pages, we encountered the philosopher as a celebrity in Holland, where he lived for almost two decades and, in 1637, published his seminal ''Discourse on the Method.'' Descartes takes center stage in Shorto's new book, but not in the way one might expect. The action opens in the winter of 1650, with the hapless Frenchman on his deathbed in faraway Stockholm, cursing the fate that had lured him to the Swedish court of Queen Christina. By Page 40, after an instructive synopsis of his controversial career, exit Descartes, a corpse -- and enter a large, motley cast of Cartesians, determined to do right by their teacher's ideas and by his moldering, displaced bones.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Shorto makes deft use of the centuries-long to-and-fro over Descartes's remains, a tale that involves three different burials, events in six countries and lingering questions, partly resolved by the author himself, about the authenticity of the skeleton, or rather of its scattered parts. As it turns out, the skull of the philosopher was separated mysteriously, at an early date, from the rest of his bones. This macabre fact provides Shorto with the makings of a detective story but also with an irresistible metaphor. Descartes's chief contribution to modern science and philosophy was his radical focus on epistemology, on defining the boundaries of what we are capable of knowing with certainty. At the center of this project was his assertion of mind-body dualism, the notion, as Shorto explains, that ''the mind and its thoughts exist in a different category or somehow on a different plane from the physical world.'' For his admirers and for a latter-day scientific establishment aware of its debt to him, what could be more urgent than identifying and uniting the deceased philosopher's own head and body?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parade of colorful figures taking part in this drawn-out effort forms the heart of Shorto's narrative. We meet Hugues de Terlon, a militant Catholic and the French ambassador to Sweden, who in 1666 had Descartes's bones repatriated, seeing in the philosopher's famed ''method'' a superior window into God's handiwork. Another central character is the waifish, ethereal Alexandre Lenoir, a rationalist aesthete and supporter of the French Revolution who spent the years after 1789 fighting to preserve the artistic and architectural heritage of the old regime, including the Parisian church of Ste. Genevieve, where Descartes was (ostensibly) buried. A number of early-19th-century scientific notables also play significant roles in the story, including Jons Jacob Berzelius, the Swede who invented modern chemical notation; Jean-Baptiste-Joseph Delambre, an important contributor to the development of the metric system; and Georges Cuvier, a pioneer in comparative anatomy and paleontology.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religious quarrels in which Descartes's ideas embroiled both himself and his followers are too numerous to count, ranging from the character of transubstantiation in the Eucharist to the possibility that the animal kingdom might exhibit something other than the Bible's apparent ''fixity of the species.'' Most of these disputes concern, in one way or another, the challenge posed by the new mechanistic science to classical notions of nature and its ends -- that is, to the teleology inherited from Aristotle and codified by churchmen. But, as Shorto emphasizes, there was another side to Descartes's project. The philosopher thought he had succeeded not in overturning the true faith but in protecting it from the crumbling edifice of ancient natural science. His mind/body distinction, Shorto notes, has long been invoked in defense of ''an eternal realm of thought, belief and  ideals that can't be touched by the prying fingers of science.''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Shorto himself falls into this camp is hard to say, but he offers welcome sympathy to those of us who would like to see today's discussion of the relationship between science and religion placed on a more civil, informed footing. It is a mistake, he writes, to think that the Enlightenment ''set reason firmly against faith and the two have ever since been locked in a death struggle.'' Radicals among the trailblazing modern thinkers were more than equally matched by moderates who believed that ''reason would function alongside faith to increase human happiness and life span, end disease, reduce suffering of all kinds and give people greater power over nature and greater freedom in their lives.'' If the founders of the modern sensibility could bridge this divide, perhaps we can, too.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Shorto overreaches at times in the interest of advancing a strong thesis and weaving an engaging tale. Descartes's influence was immense, to be sure, but it is a stretch to credit him, as Shorto does, with laying the ground for modern ideas of equality, individual rights and self-government. On the scientific side of the ledger, Shorto's eagerness to set apart Descartes as a system-builder leads to his unfortunate assertion that the celebrated experimenters and empiricists of early modern science -- Galileo, Bacon, Harvey, Kepler -- initially sowed ''more confusion than clarity.'' Melodrama also occasionally intrudes into Shorto's account, particularly in his sleuthing about Descartes's skull and his speculation about the philosopher's feelings for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mistress and their illegitimate daughter.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this detracts much, ultimately, from Shorto's feat of intellectual story-telling. If pressed, he would probably concede that his philosophical hero was not so single-handedly responsible for modernity; Descartes had many capable partners, even peers. But Shorto is right about certain enduring aspects of Descartes's thought. As he observes in the book's epilogue, in an especially eloquent passage about dualism: ''We are all philosophers because our condition demands it. We live every moment in a universe of seemingly eternal thoughts and ideas, yet simultaneously in the constantly churning and decaying world of our bodies and their humble situations. . . . The result is a nagging need to find meaning.''</w:t>
      </w:r>
    </w:p>
    <w:p>
      <w:pPr>
        <w:pStyle w:val="Normal470"/>
        <w:keepNext w:val="0"/>
        <w:spacing w:before="240" w:after="0" w:line="260" w:lineRule="atLeast"/>
        <w:ind w:left="0" w:right="0" w:firstLine="0"/>
        <w:jc w:val="left"/>
      </w:pPr>
      <w:r>
        <w:br/>
      </w:r>
      <w:hyperlink r:id="rId3834" w:history="1">
        <w:r>
          <w:rPr>
            <w:rFonts w:ascii="arial" w:eastAsia="arial" w:hAnsi="arial" w:cs="arial"/>
            <w:b w:val="0"/>
            <w:i/>
            <w:strike w:val="0"/>
            <w:color w:val="0077CC"/>
            <w:sz w:val="20"/>
            <w:u w:val="single"/>
            <w:vertAlign w:val="baseline"/>
          </w:rPr>
          <w:t>http://www.nytimes.com</w:t>
        </w:r>
      </w:hyperlink>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809" style="position:absolute;z-index:252983296"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ELLEN LUPTON)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2008</w:t>
      </w:r>
    </w:p>
    <w:p>
      <w:pPr>
        <w:pStyle w:val="Normal470"/>
      </w:pPr>
    </w:p>
    <w:p>
      <w:pPr>
        <w:pStyle w:val="Normal470"/>
        <w:ind w:left="200"/>
        <w:sectPr>
          <w:type w:val="continuous"/>
          <w:pgMar w:top="840" w:right="1000" w:bottom="840" w:left="1000" w:header="400" w:footer="400"/>
          <w:pgNumType w:fmt="decimal"/>
          <w:cols w:space="720"/>
        </w:sectPr>
      </w:pPr>
      <w:r>
        <w:br/>
      </w:r>
      <w:r>
        <w:pict>
          <v:line id="_x0000_s2810" style="position:absolute;z-index:252984320"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835"/>
          <w:headerReference w:type="default" r:id="rId3836"/>
          <w:footerReference w:type="even" r:id="rId3837"/>
          <w:footerReference w:type="default" r:id="rId3838"/>
          <w:headerReference w:type="first" r:id="rId3839"/>
          <w:footerReference w:type="first" r:id="rId3840"/>
          <w:pgSz w:w="12240" w:h="15840"/>
          <w:pgMar w:top="840" w:right="1000" w:bottom="840" w:left="1000" w:header="400" w:footer="400"/>
          <w:pgNumType w:fmt="decimal"/>
          <w:cols w:space="720"/>
          <w:titlePg w:val="0"/>
        </w:sectPr>
      </w:pPr>
    </w:p>
    <w:p>
      <w:pPr>
        <w:pStyle w:val="Normal471"/>
      </w:pPr>
    </w:p>
    <w:p>
      <w:pPr>
        <w:pStyle w:val="Normal471"/>
      </w:pPr>
      <w:r>
        <w:pict>
          <v:shape id="_x0000_i2811" type="#_x0000_t75" alt="LexisNexis®" style="width:147.75pt;height:30pt">
            <v:imagedata r:id="rId17" o:title=""/>
          </v:shape>
        </w:pict>
      </w:r>
      <w:r>
        <w:cr/>
      </w:r>
    </w:p>
    <w:p>
      <w:pPr>
        <w:pStyle w:val="Heading1469"/>
        <w:keepNext w:val="0"/>
        <w:spacing w:after="200" w:line="340" w:lineRule="atLeast"/>
        <w:ind w:left="0" w:right="0" w:firstLine="0"/>
        <w:jc w:val="center"/>
      </w:pPr>
      <w:hyperlink r:id="rId3841" w:history="1">
        <w:r>
          <w:rPr>
            <w:rFonts w:ascii="arial" w:eastAsia="arial" w:hAnsi="arial" w:cs="arial"/>
            <w:b/>
            <w:i/>
            <w:strike w:val="0"/>
            <w:color w:val="0077CC"/>
            <w:sz w:val="28"/>
            <w:u w:val="single"/>
            <w:vertAlign w:val="baseline"/>
          </w:rPr>
          <w:t>Change Comes to a Corner of Rome (Slowly)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2011 Sunday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1"/>
        <w:keepNext w:val="0"/>
        <w:spacing w:after="0" w:line="240" w:lineRule="atLeast"/>
        <w:ind w:right="0"/>
        <w:jc w:val="both"/>
      </w:pPr>
      <w:bookmarkStart w:id="960" w:name="Bookmark_471"/>
      <w:bookmarkEnd w:id="960"/>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10; NEXT STOP</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1493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SPANO</w:t>
      </w:r>
    </w:p>
    <w:p>
      <w:pPr>
        <w:pStyle w:val="Normal471"/>
        <w:keepNext/>
        <w:spacing w:before="240" w:after="0" w:line="340" w:lineRule="atLeast"/>
        <w:ind w:left="0" w:right="0" w:firstLine="0"/>
        <w:jc w:val="left"/>
      </w:pPr>
      <w:bookmarkStart w:id="961" w:name="Body_469"/>
      <w:bookmarkEnd w:id="96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12" style="position:absolute;z-index:252985344"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sometimes wander along Via Panisperna in Rome realizing they are lost, but not fretting about it. The view is divine from there, a slice of the Basilica of Santa Maria Maggiore sandwiched between 19th-century apartment buildings, dilapidated palazzos, the elevated Church of San Lorenzo in Panisperna and stores like Macelleria Stecchiotti, a butcher shop selling some of the best meat in Rome. The owner, Pietro Stecchiotti, a neighborhood notable nicknamed ''Pol Pot'' for his occupation and ardent Communist politics, claims to have planted the vines that drape across Via Panisperna in front of his shop, framing a quintessentially Roman streetscape.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Monti, Rome's first ward -- or Rione I, as marble street markers installed in the 18th century say -- tucked between busy Via Cavour and Via Nazionale, east of the Forum. If not as well known to tourists as districts like Campo de' Fiori and Piazza Navona, it is arguably more Roman: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heart of the historic center, gentrifying around the edges. It is a place where a knife sharpener still makes monthly rounds even as young entrepreneurs are opening artsy bookstore-cafes, vintage clothing shops, organic markets and galleries.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spend time here is enough to make a tourist dream about chucking it all and moving to Rome. It happened to me. I once stopped along Via Panisperna and never forgot it. When I decided to move to Rome in 2007, I found an apartment down the hill on Via Baccina, which runs for a few brief, beguiling blocks between the Roman Forum and the endearing little Piazza della Madonna dei Monti, the neighborhood's gently sloping, cobblestone-paved living room, where children play soccer after school, 20-somethings smoke while talking on cellphones and grandmas sit together, comparing notes about the remarkable occupants of their baby carriages.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fountain in the middle of the piazza is a simple, two-tiered Renaissance affair with a few leering grotesques and a constantly flowing spigot from which the dogs of the district drink pure Roman water. April brings a festival to the diminutive piazza, I found, with free Italian oompah music, fava beans and jug wine. When a well-known local vagrant died last year, a homemade shrine with candles and handwritten eulogies appeared on the square.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what a pleasure it was to move into the neighborhood, to buy dish towels and window boxes in a cramped casalinghi -- selling everything from toothpaste to rat traps -- especially when I discovered that the stalwart Roman matron who owned the store lived in an apartment across Via Baccina from me. In the morning we discussed the excellent health of my geraniums from window to window, she in her housecoat, me with my watering can.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moved back to the States last summer, I was only able to do so knowing that I could still return to Monti whenever I wanted. In April I did and found almost everything the same, if not better.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Da Valentino, a small, old-fashioned trattoria on the Quirinale Hill side of Monti, the same good-natured waitress handles all the tables, packed with bank and government ministry workers at midday, when a single pasta dish is offered; meat and chicken dishes are far more popular, with an oil-oozing plate of grilled scamorza cheese as a starter.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a post-prandial passeggiata down Via del Boschetto is in order, with stops at little design and decor shops like Tina Sondergaard for subtly retro, made-to-measure women's clothing; Fabio Picconi who cunningly reworks vintage costume jewelry; and Le Nou, new to the neighborhood this year, where two recent university graduates, Leila Testa and Eugenia Barbari, sit at sewing machines making cool couture.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 is a hive for up-and-coming artisans. There are no Guccis and Pradas here. So when an American Apparel opened a few years ago on Via dei Serpenti, expats drawn to the neighborhood for the same reasons I was read doom in the tea leaves; Monti, they feared, was on the road to ruin like party-central Campo de' Fiori.</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 is changing, to be sure, but traces of old Monti are everywhere. A few blocks from American Apparel in a packed ground-floor studio on Via Neofiti, Umberto Silo sells bona fide Roman junk -- broken picture frames, water-stained lamp shades and old fedoras. He sits in the half-light tinkering with stopped clocks and fans; he makes his meals on a gas burner in the corner. But in his glory days he was a successful boxer who worked out at L'Audace, a basement gym that opened in 1901 on Via Frangipane in Monti. The gym is still there, reeking of sweaty socks, and training champs like Mr. Silo.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corner from Via Neofiti, the doors are almost always open at the Church of the Madonna dei Monti, designed by the 16th-century architect and sculptor Giacomo della Porta. Its congregation comes for Mass in their Sunday finest, and when someone from the neighborhood dies, stores and tavernas close for a few hours so the owners can attend the funeral. One year, around Easter, a parish priest rang the buzzer and offered to bless my apartment.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 has managed to retain its lived-in character partly because it's a bit off the beaten path, across the Roman Forum from more popular parts of the historic center. And there are no major tourist attractions on the order of a Pantheon at the district's heart, which is not to say that Monti lacks interesting sites.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Maria Maggiore, one of the city's four great papal basilicas, is on the district's east side. The Colosseum and San Pietro in Vincoli, home to Michelangelo's ''Moses,'' are to the south. The Scuderie del Quirinale, a museum that mounts important exhibitions like the big Filippino Lippi show coming in the fall, overlooks Monti to the north. The western border is formed by a stout wall along Via Tor de' Conti, butting against the forums of Augustus, Vespasian, Trajan and Nerva.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was built to separate Imperial Rome from Monti, a slum in ancient times known as the Subura. Its pimps and cutthroats are long gone, but visiting the formidable Palazzo Valentini on nearby Via IV Novembre gives a sense of what the district was like. In the cellar of the building, now the seat of the Province of Rome, an excavated villa at the edge of the Subura is on display for visitors. Shortly after the site opened in 2007 I took the tour, which included a computer-generated sound and light show that highlights mosaic floors, fresco fragments and thermal baths while attempting to bring to life the bawdy, roiling, red-blooded world of fourth century A.D. Monti. Audio-video recreations of rioting centurions and a back-street mugging in the Subura might seem cheesy distractions to some, but I found them almost as good as the HBO ''Rome'' miniseries.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 remained a disreputable backwater until Rome became the capital of a united Italy in 1871. Then, wide boulevards like Nazionale and Cavour were laid on its borders, and in the 1930s a whole section of the district near the Forum was bulldozed to make way for Mussolini's grandiose Via dei Fori Imperiali. Four- and five-story apartment buildings financed by real estate speculators drew families back to the neighborhood.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same buildings have been gutted and stylishly redesigned by absentee landlords who replace longtime residents with wealthier expats and Romans drawn back from the suburbs to the historic center. On my visit last spring, I stayed at Palazetto degli Artisti, a budget boutique hotel with cheap but cheerful contemporary furnishing in a 19th-century building on atmospheric Via della Madonna dei Monti.</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everywhere, gentrification has brought conflict, chronicled in ''Evicted from Eternity: The Restructuring of Modern Rome,'' by Michael Herzfeld, a Harvard anthropologist. The 2009 study tells the story of rent strikes and ill will between old and new people while depicting the pleasure and fascination of living in Monti, changing though it may be.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about the time I moved back to the United States, a hip-looking bar like those around Campo de' Fiori opened on diminutive Piazza della Madonna dei Monti. Even to me it seemed a worrisome development. But on my return visit the bar was gone and the slightly canted square again belonged to the Roman soccer stars of tomorrow, gossiping grandmas and familiar Monti vagrants.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sat in a cafe there watching the world of 21st century Monti unfold and talking to Silvano Mazzarella, vice president of the Monti Cultural, Sport and Recreation Organization, a civic club that mounts an Octoberfest in Aldobrandini Park, the district's only green space, perched on a high, walled terrace above Via Nazionale.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about the bar, he lowered his bushy eyebrows and said a little mysteriously, ''Old people did not approve, so some irregularities were found and the place was closed down.'' Then, polishing off an espresso, he added, ''Monti has changed a lot, but it is still a village.''</w:t>
      </w:r>
    </w:p>
    <w:p>
      <w:pPr>
        <w:pStyle w:val="Normal471"/>
        <w:keepNext w:val="0"/>
        <w:spacing w:before="240" w:after="0" w:line="260" w:lineRule="atLeast"/>
        <w:ind w:left="0" w:right="0" w:firstLine="0"/>
        <w:jc w:val="left"/>
      </w:pPr>
      <w:r>
        <w:br/>
      </w:r>
      <w:hyperlink r:id="rId3842" w:history="1">
        <w:r>
          <w:rPr>
            <w:rFonts w:ascii="arial" w:eastAsia="arial" w:hAnsi="arial" w:cs="arial"/>
            <w:b w:val="0"/>
            <w:i/>
            <w:strike w:val="0"/>
            <w:color w:val="0077CC"/>
            <w:sz w:val="20"/>
            <w:u w:val="single"/>
            <w:vertAlign w:val="baseline"/>
          </w:rPr>
          <w:t>http://www.nytimes.com</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813" style="position:absolute;z-index:252986368"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On the set of a movie being filmed in Monti, Rome's first ward. LEFT: A gathering at the Piazza della Madonna dei Monti, which draws everyone from children to chatty grandmothers. BELOW: Perusing a cafe menu. (PHOTOGRAPHS BY NADIA SHIRA COHEN FOR THE NEW YORK TIMES)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2011</w:t>
      </w:r>
    </w:p>
    <w:p>
      <w:pPr>
        <w:pStyle w:val="Normal471"/>
      </w:pPr>
    </w:p>
    <w:p>
      <w:pPr>
        <w:pStyle w:val="Normal471"/>
        <w:ind w:left="200"/>
        <w:sectPr>
          <w:type w:val="continuous"/>
          <w:pgMar w:top="840" w:right="1000" w:bottom="840" w:left="1000" w:header="400" w:footer="400"/>
          <w:pgNumType w:fmt="decimal"/>
          <w:cols w:space="720"/>
        </w:sectPr>
      </w:pPr>
      <w:r>
        <w:br/>
      </w:r>
      <w:r>
        <w:pict>
          <v:line id="_x0000_s2814" style="position:absolute;z-index:252987392"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843"/>
          <w:headerReference w:type="default" r:id="rId3844"/>
          <w:footerReference w:type="even" r:id="rId3845"/>
          <w:footerReference w:type="default" r:id="rId3846"/>
          <w:headerReference w:type="first" r:id="rId3847"/>
          <w:footerReference w:type="first" r:id="rId3848"/>
          <w:pgSz w:w="12240" w:h="15840"/>
          <w:pgMar w:top="840" w:right="1000" w:bottom="840" w:left="1000" w:header="400" w:footer="400"/>
          <w:pgNumType w:fmt="decimal"/>
          <w:cols w:space="720"/>
          <w:titlePg w:val="0"/>
        </w:sectPr>
      </w:pPr>
    </w:p>
    <w:p>
      <w:pPr>
        <w:pStyle w:val="Normal472"/>
      </w:pPr>
    </w:p>
    <w:p>
      <w:pPr>
        <w:pStyle w:val="Normal472"/>
      </w:pPr>
      <w:r>
        <w:pict>
          <v:shape id="_x0000_i2815" type="#_x0000_t75" alt="LexisNexis®" style="width:147.75pt;height:30pt">
            <v:imagedata r:id="rId17" o:title=""/>
          </v:shape>
        </w:pict>
      </w:r>
      <w:r>
        <w:cr/>
      </w:r>
    </w:p>
    <w:p>
      <w:pPr>
        <w:pStyle w:val="Heading1470"/>
        <w:keepNext w:val="0"/>
        <w:spacing w:after="200" w:line="340" w:lineRule="atLeast"/>
        <w:ind w:left="0" w:right="0" w:firstLine="0"/>
        <w:jc w:val="center"/>
      </w:pPr>
      <w:hyperlink r:id="rId3849" w:history="1">
        <w:r>
          <w:rPr>
            <w:rFonts w:ascii="arial" w:eastAsia="arial" w:hAnsi="arial" w:cs="arial"/>
            <w:b/>
            <w:i/>
            <w:strike w:val="0"/>
            <w:color w:val="0077CC"/>
            <w:sz w:val="28"/>
            <w:u w:val="single"/>
            <w:vertAlign w:val="baseline"/>
          </w:rPr>
          <w:t>Uruguay at Center of Lively U.S.-Venezuela Chess Game</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2006 Tuesday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2"/>
        <w:keepNext w:val="0"/>
        <w:spacing w:after="0" w:line="240" w:lineRule="atLeast"/>
        <w:ind w:right="0"/>
        <w:jc w:val="both"/>
      </w:pPr>
      <w:bookmarkStart w:id="962" w:name="Bookmark_472"/>
      <w:bookmarkEnd w:id="962"/>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MONTEVIDEO, Uruguay </w:t>
      </w:r>
    </w:p>
    <w:p>
      <w:pPr>
        <w:pStyle w:val="Normal472"/>
        <w:keepNext/>
        <w:spacing w:before="240" w:after="0" w:line="340" w:lineRule="atLeast"/>
        <w:ind w:left="0" w:right="0" w:firstLine="0"/>
        <w:jc w:val="left"/>
      </w:pPr>
      <w:bookmarkStart w:id="963" w:name="Body_470"/>
      <w:bookmarkEnd w:id="96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16" style="position:absolute;z-index:252988416"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taken for granted by its much larger neighbors, Uruguay suddenly finds itself one of the main fronts in the struggle between the United States and Venezuela for dominance in South America. The Bush administration and President Hugo Chavez of Venezuela are jockeying for position here, each trying to undercut the other by winning over Uruguay's left-wing government.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is offering a free-trade agreement that would pull Uruguay into the United States' orbit and weaken Mercosur, the regional trade group to which Uruguay and Venezuela belong. Mr. Chavez has countered with attention-getting investments, subsidized oil, acts of charity and a growing alliance with left-wing factions of the ruling Broad Front.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Pablo da Silveira, a professor of political philosophy at Catholic University of Uruguay and a political commentator, likens what is happening to ''a geopolitical chess game, in which Venezuela is playing the black pieces, in other words, oil'' in an effort to gain influence. In this small, strategically situated place, he added, ''Chavez and the United States are seeking the same thing, and for the same reason: to make Uruguay a test case'' for their widely varying visions of the region.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Chavez, for example, has pledged to invest an estimated $500 million in an oil refinery here and has invited the Uruguayan state oil company to join its Venezuelan counterpart in exploration projects. As it has done in Cuba and the Caribbean, Venezuela is supplying petroleum products at a discount, and Mr. Chavez has promised that a gas pipeline he wants to build from Caracas to Buenos Aires will pass through here.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 has also put up money that allows some unprofitable ventures in Uruguay that employ relatively large numbers of people -- like tire, glass and sugar plants -- to stay in business. Most recently, the Chavez government has offered support for an ailing government financial cooperative that makes small loans to people and small businesses that normally do not qualify for bank loans.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cost Chavez a lot of money, but it generates a lot of good will,'' said Danilo Arbilla, a former editor in chief at the weekly magazine Busqueda. ''That way, when he comes here, he's solved people's problems, and they will go out for him.''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to be outdone, the United States has countered with a proposal to build a medical and dental clinic near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Montevideo. Left-wing groups aligned with Mr. Chavez maintain that the offer is really a plot by the Pentagon to establish a military base in Uruguay.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Bush administration's main thrust, however, is its offer of a free-trade accord that would allow Uruguay to increase exports of meat, leather, cheese and other products to the United States.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Uruguay's population and economy are small, with barely three million people and total trade with the United States amounting to slightly more than $1 billion last year. But the country is a member of the Mercosur customs union, which includes Brazil and Argentina, and a free-trade agreement with the United States would weaken the group and put pressure on Uruguay's two big neighbors to negotiate bilateral accords with Washington.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Uruguay's relations with Argentina and Brazil have been tense recently. Argentina is trying to block work by a Finnish-Swedish consortium and a Spanish company on two cellulose plants, the largest foreign investment in Uruguay's history.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declined Uruguay's request to mediate the dispute -- Argentina says the plants violate a border treaty -- which has raised what Uruguayans consider unreasonable barriers to trade and torpedoed the candidacy of an Uruguayan, Carlos Perez del Castillo, to be director of the World Trade Organization.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this year, Tabare Vazquez, Uruguay's first Socialist president, told a radio station here that ''Mercosur has become more a problem than a solution.'' But in an interview in late August, he said his country had no intention of leaving the group, but wanted instead ''more and better Mercosur,'' without ''giving up our right to open ourselves to the rest of the world.''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Vazquez was reluctant, though, to say explicitly that he favored a free-trade agreement with the United States. Brazil and Argentina have suggested at various times that such an accord with the United States would be incompatible with membership in Mercosur and could be grounds for expulsion.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countries want to improve their commercial exchanges with each other, and we have agreed that paths exists that allow us to achieve that objective,'' he said, referring to the United States and Uruguay. ''We've set a methodology and a timetable,'' he added, a reference to the fact that President Bush will lose his authority to negotiate ''fast track'' trade agreements June 30, 2007, unless Congress renews it. Though the United States has already signed an investment treaty with Uruguay, Washington initially showed little interest in a free-trade accord. Two Bush administration officials had all but ruled out the idea before Mr. Bush announced, during a visit by Mr. Vazquez to the White House in May, that he favored ''extending our commercial relations'' and suggested that talks begin here as soon as possible.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made his offer as Venezuela was preparing to join the Mercosur group, which was founded in 1991 and is based here. Venezuela was formally accepted into the group in July, and Mr. Chavez's public statements have made it clear that he would like to transform Mercosur into more of a political alliance with an anti-American tint.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Chavez may have overplayed his hand by suggesting the creation of a NATO-like alliance and a common Mercosur army. That proposal was not well received in the four original member countries, Argentina, Brazil, Paraguay and Uruguay, all of which endured military dictatorships in the 1970's that committed major rights violations, and Mr. Vazquez said in the interview that the idea did not interest him.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Mr. Vazquez's governing coalition, though, left-wing groups close to Mr. Chavez and his ''Bolivarian Revolution'' to raise living standards for the poor have been working to undermine Mr. Vazquez's flirtation with Washington. Montevideo is awash in graffiti that emphatically proclaim ''No F.T.A. with the Yankees!'' and an ''anti-imperialist forum'' held here late in August called for closer ties with Venezuela.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10-hour televised congressional hearing here in late August, those differences were on display.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Uruguay's finance minister, Danilo Astori, argued for an accord with Washington. Its foreign minister, Reinaldo Gargano, made the case for Venezuela: a 314 percent increase in trade in the first half of this year, more than a score of cooperation accords signed in the last 18 months and the strengthening of what he called ''South-South relations.''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Chavez option is only interesting if he can compensate what we lose in trade opportunities each year by being inside Mercosur,'' an official, speaking on condition of anonymity because Mr. Vazquez has said only he is authorized to speak on the subject. ''But his internal situation won't let him spend that kind of money year after year. He can afford millions, but not billions.''</w:t>
      </w:r>
    </w:p>
    <w:p>
      <w:pPr>
        <w:pStyle w:val="Normal472"/>
      </w:pPr>
    </w:p>
    <w:p>
      <w:pPr>
        <w:pStyle w:val="Normal472"/>
        <w:keepNext w:val="0"/>
        <w:spacing w:before="240" w:after="0" w:line="260" w:lineRule="atLeast"/>
        <w:ind w:left="0" w:right="0" w:firstLine="0"/>
        <w:jc w:val="left"/>
      </w:pPr>
      <w:r>
        <w:br/>
      </w:r>
      <w:hyperlink r:id="rId3850" w:history="1">
        <w:r>
          <w:rPr>
            <w:rFonts w:ascii="arial" w:eastAsia="arial" w:hAnsi="arial" w:cs="arial"/>
            <w:b w:val="0"/>
            <w:i/>
            <w:strike w:val="0"/>
            <w:color w:val="0077CC"/>
            <w:sz w:val="20"/>
            <w:u w:val="single"/>
            <w:vertAlign w:val="baseline"/>
          </w:rPr>
          <w:t>http://www.nytimes.com</w:t>
        </w:r>
      </w:hyperlink>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817" style="position:absolute;z-index:252989440"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Hugo Chavez of Venezuela with Tabare Vazquez of Uruguay before a portrait of Simon Bolivar. (Photo by Juan Barreto/Agence France-Presse)</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2006</w:t>
      </w:r>
    </w:p>
    <w:p>
      <w:pPr>
        <w:pStyle w:val="Normal472"/>
      </w:pPr>
    </w:p>
    <w:p>
      <w:pPr>
        <w:pStyle w:val="Normal472"/>
        <w:ind w:left="200"/>
        <w:sectPr>
          <w:type w:val="continuous"/>
          <w:pgMar w:top="840" w:right="1000" w:bottom="840" w:left="1000" w:header="400" w:footer="400"/>
          <w:pgNumType w:fmt="decimal"/>
          <w:cols w:space="720"/>
        </w:sectPr>
      </w:pPr>
      <w:r>
        <w:br/>
      </w:r>
      <w:r>
        <w:pict>
          <v:line id="_x0000_s2818" style="position:absolute;z-index:252990464"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851"/>
          <w:headerReference w:type="default" r:id="rId3852"/>
          <w:footerReference w:type="even" r:id="rId3853"/>
          <w:footerReference w:type="default" r:id="rId3854"/>
          <w:headerReference w:type="first" r:id="rId3855"/>
          <w:footerReference w:type="first" r:id="rId3856"/>
          <w:pgSz w:w="12240" w:h="15840"/>
          <w:pgMar w:top="840" w:right="1000" w:bottom="840" w:left="1000" w:header="400" w:footer="400"/>
          <w:pgNumType w:fmt="decimal"/>
          <w:cols w:space="720"/>
          <w:titlePg w:val="0"/>
        </w:sectPr>
      </w:pPr>
    </w:p>
    <w:p>
      <w:pPr>
        <w:pStyle w:val="Normal473"/>
      </w:pPr>
    </w:p>
    <w:p>
      <w:pPr>
        <w:pStyle w:val="Normal473"/>
      </w:pPr>
      <w:r>
        <w:pict>
          <v:shape id="_x0000_i2819" type="#_x0000_t75" alt="LexisNexis®" style="width:147.75pt;height:30pt">
            <v:imagedata r:id="rId17" o:title=""/>
          </v:shape>
        </w:pict>
      </w:r>
      <w:r>
        <w:cr/>
      </w:r>
    </w:p>
    <w:p>
      <w:pPr>
        <w:pStyle w:val="Heading1471"/>
        <w:keepNext w:val="0"/>
        <w:spacing w:after="200" w:line="340" w:lineRule="atLeast"/>
        <w:ind w:left="0" w:right="0" w:firstLine="0"/>
        <w:jc w:val="center"/>
      </w:pPr>
      <w:hyperlink r:id="rId3857" w:history="1">
        <w:r>
          <w:rPr>
            <w:rFonts w:ascii="arial" w:eastAsia="arial" w:hAnsi="arial" w:cs="arial"/>
            <w:b/>
            <w:i/>
            <w:strike w:val="0"/>
            <w:color w:val="0077CC"/>
            <w:sz w:val="28"/>
            <w:u w:val="single"/>
            <w:vertAlign w:val="baseline"/>
          </w:rPr>
          <w:t>Rooting for Series Hits, In Ballpark and on TV</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2008 Thursday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3"/>
        <w:keepNext w:val="0"/>
        <w:spacing w:after="0" w:line="240" w:lineRule="atLeast"/>
        <w:ind w:right="0"/>
        <w:jc w:val="both"/>
      </w:pPr>
      <w:bookmarkStart w:id="964" w:name="Bookmark_473"/>
      <w:bookmarkEnd w:id="964"/>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4</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JACQUES STEINBERG</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BOSTON </w:t>
      </w:r>
    </w:p>
    <w:p>
      <w:pPr>
        <w:pStyle w:val="Normal473"/>
        <w:keepNext/>
        <w:spacing w:before="240" w:after="0" w:line="340" w:lineRule="atLeast"/>
        <w:ind w:left="0" w:right="0" w:firstLine="0"/>
        <w:jc w:val="left"/>
      </w:pPr>
      <w:bookmarkStart w:id="965" w:name="Body_471"/>
      <w:bookmarkEnd w:id="96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20" style="position:absolute;z-index:252991488"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Werner is probably the only person to have employed both Manny Ramirez and Roseanne.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Werner, co-managing partner of the Boston Red Sox,   supported the team's  agonized decision  this summer to trade  Mr. Ramirez, the team's gifted but hard-to-manage left fielder. As an executive producer of  ''Roseanne,'' one of several Top 10 shows over which he has presided, Mr. Werner helped steady the career of the comedian then known as Roseanne Barr, whose heartening reflections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were laced with unpredictable crassness. (Witness her off-key, crotch-grabbing rendition of the national anthem before a San Diego Padres game in 1990.)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both television and baseball, October is a crucible, when new shows search for an audience, and a World Series champion is crowned. As he has almost every fall since 2001, when he assembled the partnership that bought the Red Sox, Mr. Werner is seeking yet another hit series (he is an executive producer of ''The Life &amp; Times of Tim,'' a new animated comedy on HBO) and just plain hits in a series. (The Red Sox trail the Tampa Bay Rays 3-1 in the best-of-seven American League Championship, and face elimination on Thursday night.)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which raises   a question: How has Mr. Werner's career as a television executive  -- he also helped guide ''The Cosby Show'' and ''That '70s Show'' and is  making an animated pilot with the director of ''Pineapple Express''  -- informed his career as a baseball team owner?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way I joke about it,'' Mr. Werner said on  Monday afternoon at Fenway Park, relaxing in a conference room with a view of  David Ortiz at  batting practice, ''is that I work with a lot of people who are millionaires, and who don't get paid by the hour.''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Turning more reflective, he said, ''I think part of my success has been to work with really talented people, and trust them to do something they're very good at.''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seeds of Mr. Werner's dual careers were sown during his boyhood in Manhattan in the 1950s and early '60s. To him the perfect evening entailed watching Jack Benny, ''I Love Lucy'' or ''The Beverly Hillbillies,'' and then crawling into bed to listen to Red Barber or Mel Allen call the latest Yankee game on the radio.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having been raised a Yankee fan has proved an occupational hazard in Boston, Mr. Werner said, ''We all make mistakes when we're young.'' (One of Mr. Werner's partners in the Red Sox is The New York Times Company, which owns 17.5 percent of the company that owns the team.)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Werner, 58, has actually had several favorite baseball teams. In 1962 he switched his allegiance to the New York Mets, and sat in the bleachers seven years later, when the Mets beat the Baltimore Orioles in Game 5 of the World Series.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moment he was admitted to Harvard in the spring of 1967, Mr. Werner decided to follow the Red Sox too. That year's team lost the World Series to the St. Louis Cardinals. While at Harvard, Mr. Werner made a 10-minute film about the preparation for opening day at Fenway Park.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1972, a year after graduating from Harvard, Mr. Werner joined the research department at ABC Television in New York. Four years later he was relocated to Los Angeles by Marcy Carsey, then the vice president of comedy development for the network. Among the shows the two nurtured for ABC were ''Mork and Mindy,'' ''Three's Company'' and ''Taxi.'' A year after Ms. Carsey left the network in the early 1980s to form a production company, Mr. Werner  joined her as her partner.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Carsey-Werner Productions made a big bet early on: the two would-be producers took out steep loans to build a show around Bill Cosby,  who had been out of the spotlight for years.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would prove to be a shrewd decision, Mr. Werner said  he and Ms. Carsey encouraged Mr. Cosby to rethink the occupation he had chosen for the main character, Cliff Huxtable. Mr. Cosby thought Cliff should be a limousine driver. Mr. Werner said he and Ms. Carsey felt Cliff should instead be well compensated, so that no financial struggles would detract from the show's core mission: to tell the story of a family.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Cliff became an obstetrician, and the rest is television history. Once sold into syndication, ''The Cosby Show'' made its producers, including Mr. Werner, wealthy.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''Matter of fact, I gave him the keys to every house I have,'' Mr. Cosby said of Mr. Werner on a  Red Sox pregame show in August, before throwing out the ceremonial first pitch. ''Because he's responsible for that.''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Ms. Carsey and Mr. Werner sold an additional eight shows, including ''Roseanne'' and ''That '70s Show,'' into syndication.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Werner developed his current series, ''The Life &amp; Times of Tim,'' after an associate became aware of Steve Dildarian, a former advertising copywriter who is the show's creator and lead voice.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1990 Mr. Werner spent $75 million to buy the San Diego Padres. Over the next  five seasons, the team compiled a losing record.  ''It was misery,'' 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guy who would stand in front of Jack Murphy Stadium with a sign that said, 'Honk if you hate Werner,' '' he recalled. ''Every time I'd drive in, I'd honk, because I didn't want him to recognize 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sold the team in 1995, but not before making the ill-fated decision to invite Roseanne to sing ''The Star Spangled Banner.''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she was going to lip-sync it,'' Mr. Werner said. ''Unfortunately, she decided to fly without a net.''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Cries within the stadium  -- and later around the country, as the video was widely shown  --  that Roseanne had disrespected the flag had consequences for Mr. Werner,  who was in the process of selling ''Roseanne'' into syndication.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tell you that was probably the most expensive rendition of the national anthem,'' he said. ''It negatively affected sales.''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series with the Rays notwithstanding, things have gone far better with the Red Sox, which Mr. Werner oversees with the principal owner, John Henry, and Larry Lucchino, the team president.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Werner has paid particular attention to the New England Sports Network, the cable channel owned by the Red Sox (with the  Boston Bruins). On his watch, the channel has expanded the programming that immediately precedes and follows the Red Sox games (the highest-rated in baseball) and has created a number of new series, including ''Sox Appeal,'' a blind-date show set at the ballpark.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helped us cut shows,'' said Sean McGrail, the president of NESN. ''He will actually sit in on post-production.''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Mr. Ramirez, Mr. Werner said that his many contributions to the team's championships in 2004 and 2007 were ultimately outweighed by more destructive behavior, including his sitting out a game against the Yankees in July.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admired his talents,'' Mr. Werner said. ''But he had become an enormous distraction, not just to us but to his teammates.''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walk around Fenway Park on a game night with Mr. Werner is to see him in a position to which he is unaccustomed  --  in front of the camera, a celebrity in his own right. Grown men ask him to autograph baseballs, as if he were in uniform and not a navy crewneck sweater and gray slacks. Others just say a simple ''Thank you''  --  not least for helping finance the team's 2004 championship in particular, the team's first since 1918.</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morning, after the team's third straight loss to the Rays, by a score of 13-4, Mr. Werner was asked if he could draw on anything in his television or baseball background to console those same fans.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the Rays exactly where we want them,'' he said. ''Overconfident.'' </w:t>
      </w:r>
    </w:p>
    <w:p>
      <w:pPr>
        <w:pStyle w:val="Normal473"/>
        <w:keepNext w:val="0"/>
        <w:spacing w:before="240" w:after="0" w:line="260" w:lineRule="atLeast"/>
        <w:ind w:left="0" w:right="0" w:firstLine="0"/>
        <w:jc w:val="left"/>
      </w:pPr>
      <w:r>
        <w:br/>
      </w:r>
      <w:hyperlink r:id="rId3858" w:history="1">
        <w:r>
          <w:rPr>
            <w:rFonts w:ascii="arial" w:eastAsia="arial" w:hAnsi="arial" w:cs="arial"/>
            <w:b w:val="0"/>
            <w:i/>
            <w:strike w:val="0"/>
            <w:color w:val="0077CC"/>
            <w:sz w:val="20"/>
            <w:u w:val="single"/>
            <w:vertAlign w:val="baseline"/>
          </w:rPr>
          <w:t>http://www.nytimes.com</w:t>
        </w:r>
      </w:hyperlink>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821" style="position:absolute;z-index:252992512"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the player Kevin Youkilis, the first-base coach Luis Alicea, Tom Werner and Bill Cosby in the dugout at Fenway Park.(PHOTOGRAPH BY BRITA MENG OUTZEN/BOSTON RED SOX)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2008</w:t>
      </w:r>
    </w:p>
    <w:p>
      <w:pPr>
        <w:pStyle w:val="Normal473"/>
      </w:pPr>
    </w:p>
    <w:p>
      <w:pPr>
        <w:pStyle w:val="Normal473"/>
        <w:ind w:left="200"/>
        <w:sectPr>
          <w:type w:val="continuous"/>
          <w:pgMar w:top="840" w:right="1000" w:bottom="840" w:left="1000" w:header="400" w:footer="400"/>
          <w:pgNumType w:fmt="decimal"/>
          <w:cols w:space="720"/>
        </w:sectPr>
      </w:pPr>
      <w:r>
        <w:br/>
      </w:r>
      <w:r>
        <w:pict>
          <v:line id="_x0000_s2822" style="position:absolute;z-index:252993536"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859"/>
          <w:headerReference w:type="default" r:id="rId3860"/>
          <w:footerReference w:type="even" r:id="rId3861"/>
          <w:footerReference w:type="default" r:id="rId3862"/>
          <w:headerReference w:type="first" r:id="rId3863"/>
          <w:footerReference w:type="first" r:id="rId3864"/>
          <w:pgSz w:w="12240" w:h="15840"/>
          <w:pgMar w:top="840" w:right="1000" w:bottom="840" w:left="1000" w:header="400" w:footer="400"/>
          <w:pgNumType w:fmt="decimal"/>
          <w:cols w:space="720"/>
          <w:titlePg w:val="0"/>
        </w:sectPr>
      </w:pPr>
    </w:p>
    <w:p>
      <w:pPr>
        <w:pStyle w:val="Normal474"/>
      </w:pPr>
    </w:p>
    <w:p>
      <w:pPr>
        <w:pStyle w:val="Normal474"/>
      </w:pPr>
      <w:r>
        <w:pict>
          <v:shape id="_x0000_i2823" type="#_x0000_t75" alt="LexisNexis®" style="width:147.75pt;height:30pt">
            <v:imagedata r:id="rId17" o:title=""/>
          </v:shape>
        </w:pict>
      </w:r>
      <w:r>
        <w:cr/>
      </w:r>
    </w:p>
    <w:p>
      <w:pPr>
        <w:pStyle w:val="Heading1472"/>
        <w:keepNext w:val="0"/>
        <w:spacing w:after="200" w:line="340" w:lineRule="atLeast"/>
        <w:ind w:left="0" w:right="0" w:firstLine="0"/>
        <w:jc w:val="center"/>
      </w:pPr>
      <w:hyperlink r:id="rId3865" w:history="1">
        <w:r>
          <w:rPr>
            <w:rFonts w:ascii="arial" w:eastAsia="arial" w:hAnsi="arial" w:cs="arial"/>
            <w:b/>
            <w:i/>
            <w:strike w:val="0"/>
            <w:color w:val="0077CC"/>
            <w:sz w:val="28"/>
            <w:u w:val="single"/>
            <w:vertAlign w:val="baseline"/>
          </w:rPr>
          <w:t xml:space="preserve">The School for Scandal </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2003 Sunday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4"/>
        <w:keepNext w:val="0"/>
        <w:spacing w:after="0" w:line="240" w:lineRule="atLeast"/>
        <w:ind w:right="0"/>
        <w:jc w:val="both"/>
      </w:pPr>
      <w:bookmarkStart w:id="966" w:name="Bookmark_474"/>
      <w:bookmarkEnd w:id="966"/>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7</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Zeidner;  Lisa Zeidner's latest novel is "Layover." She is a professor of English at Rutgers University in Camden, N.J.</w:t>
      </w:r>
    </w:p>
    <w:p>
      <w:pPr>
        <w:pStyle w:val="Normal474"/>
        <w:keepNext/>
        <w:spacing w:before="240" w:after="0" w:line="340" w:lineRule="atLeast"/>
        <w:ind w:left="0" w:right="0" w:firstLine="0"/>
        <w:jc w:val="left"/>
      </w:pPr>
      <w:bookmarkStart w:id="967" w:name="Body_472"/>
      <w:bookmarkEnd w:id="96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24" style="position:absolute;z-index:252994560"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SHE THINKING?</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 on a Scandal.</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Zoe Heller.</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 pp. New York:</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Holt &amp; Company. $23.</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Romeo didn't show, Juliet sobbed on her nurse's bosom. When Heathcliff was bad, Catherine depended on Nelly's sympathetic ear. For literary characters planning an over-the-top, socially unacceptable passion, it's useful to have a strong, steady person to confess to -- who can then be counted on to spread a vetted version of the tragic events.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ever needed a loyal spin doctor, it's Sheba Hart. The heroine of Zoe Heller's darkly comic second novel, "What Was She Thinking?," is a 42-year-old high school teacher who is caught having an affair with Steven Connolly, one of her 15-year-old students. Her comfortable life disintegrates as she is resoundingly excoriated by the press. Standing by the fallen woman is her co-worker Barbara Covett, a veteran teacher in her early 60's. Barbara takes on the project of piecing together a chronology of the unlikely affair and, more important, trying to make sense of her friend's motivations.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scandal diary -- kept under Barbara's mattress -- naturally reveals as much about the teller as the subject. The minute Barbara begins to mark high points of her growing friendship with Sheba with gold stars, we know that, in the proud tradition of unreliable narrators everywhere, Barbara will turn out to be no sentinel of sanity but a bit passionate and unpredictable herself.</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Bathsheba Hart arrives to teach pottery at St. George's, a comprehensive high school in north London, she's thoroughly unprepared for the disciplinary demands of the job. Barbara, a history teacher and 21-year veteran of St. George's, volunteers her services as mentor. It's an unlikely alliance: the striking, slightly ditzy Sheba in her flowing, diaphanous clothes; the no-nonsense Barbara, a chain-smoking spinster in sensible shoes. But the two begin to spend more and more time together, with Barbara scheming to bump out another would-be confidante.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daughter of a famous economist and the wife of a successful scholar (she was his student when they met), Sheba has led a sheltered, upper-crust life. She may be able to deal with the demands of her narcissistic husband, her surly 17-year-old daughter and her 12-year-old son (who has Down syndrome), but she can't control the hormonal boys in her class. No wonder she's so taken with Steven Connolly, who calls her "Miss" and comes to her studio to show her his drawings and hear her speeches on Degas. He seems sensitive and special -- a delicate flower blossoming from a sidewalk crack.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Barbara learns of the affair, she suspects that Sheba is just romanticizing the poor boy. "Though she cannot say it, or even acknowledge it to herself, she thinks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a mysterious and homogeneous entity: a tempery, florid-faced people addled by food additives and alcohol." Heller, London-born and Oxford-educated, is particularly witty when parsing British class perceptions: Sheba's surprise that Steven's mother is a neat housekeeper, or Barbara's surprise that, for all their money, the Harts buy cheap cakes at wholesale clubs.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Heller has also worked for many years as a journalist, and it is in discussing the manipulations of the scandal by the press that she is at her most astute. As Barbara says: "Journalists are educated people, aren't they? College graduates, some of them. How did their minds get so small? Have they never desired anyone outside the age range that local law and custom deemed suitable? Never experienced an impulse that fell outside the magic circle of sexual orthodoxy?"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friend's defense, Barbara challenges the outrage about the seduction of minors. "Connolly was officially a minor, and Sheba's actions were, officially speaking, exploitative; yet any honest assessment of their relationship would have to acknowledge not only that Connolly was acting of his own volition but that he actually wielded more power in the relationship than Sheba. I don't think for a minute that he has suffered lasting hurt from his experiences with an older woman. On the contrary, I believe that he's had a rather thrilling ride. Heresy, I know. But there. It's what I think."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novel's center is a dead-on meditation about the different treatment of male and female sex offenders. "Male sex offenders are never funny," Barbara says, whereas female ones are almost always the butt of jokes, snickered at by men in bars. Barbara foretells that the courts won't go easy on her friend; in fact, "being female will do nothing for Sheba except deny her the grandeur of genuine villainy."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her first novel, "Everything You Know," Heller focuses on the rift between public perception and private truth. Current journalistic discourse not only distorts facts but also boxes all stories to "one size fits all." Sheba insists that her affair resists analysis: "I can't tell you why I'm doing this. That's what I'm saying. I don't know. That's sort of the point of these kinds of experiences, isn't it? That they can't be reduced?"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PREDICTABLE as Barbara seems, she insists that even she has secrets: "The external me -- the sturdy, lightly wrinkled, handbagged me -- does so little credit to the stuff that's inside." The novel's denouement involves what Barbara is willing to do when she realizes that she has become exactly what everyone has always dismissed her as, "a dried-up old lady" who spends her New Year's Eves alone with her cat and a bottle of sherry, "getting slightly sozzled while rereading Jane Austen's 'Persuasion.'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"What Was She Thinking?" isn't so much about the standard student-teacher affair as it is about the complicated weights and balances of female friendships. Some of the novel's funniest scenes show the women adopting a posture of honesty and"supportiveness" while privately judging or dismissing one another. It's a recognizable snit-fit of "enough about you, what about me" that pushes Barbara into her final betrayal. In a way, Barbara risks more for friendship than Sheba does for romance. The plot twist may not be a huge surprise, but Heller handles it with wry grace, managing to mock her characters without allowing their story to tip into farce.</w:t>
      </w:r>
    </w:p>
    <w:p>
      <w:pPr>
        <w:pStyle w:val="Normal474"/>
        <w:keepNext w:val="0"/>
        <w:spacing w:before="240" w:after="0" w:line="260" w:lineRule="atLeast"/>
        <w:ind w:left="0" w:right="0" w:firstLine="0"/>
        <w:jc w:val="left"/>
      </w:pPr>
      <w:r>
        <w:br/>
      </w:r>
      <w:hyperlink r:id="rId3866" w:history="1">
        <w:r>
          <w:rPr>
            <w:rFonts w:ascii="arial" w:eastAsia="arial" w:hAnsi="arial" w:cs="arial"/>
            <w:b w:val="0"/>
            <w:i/>
            <w:strike w:val="0"/>
            <w:color w:val="0077CC"/>
            <w:sz w:val="20"/>
            <w:u w:val="single"/>
            <w:vertAlign w:val="baseline"/>
          </w:rPr>
          <w:t>http://www.nytimes.com</w:t>
        </w:r>
      </w:hyperlink>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825" style="position:absolute;z-index:252995584"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Peter O. Zerlein)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2003</w:t>
      </w:r>
    </w:p>
    <w:p>
      <w:pPr>
        <w:pStyle w:val="Normal474"/>
      </w:pPr>
    </w:p>
    <w:p>
      <w:pPr>
        <w:pStyle w:val="Normal474"/>
        <w:ind w:left="200"/>
        <w:sectPr>
          <w:type w:val="continuous"/>
          <w:pgMar w:top="840" w:right="1000" w:bottom="840" w:left="1000" w:header="400" w:footer="400"/>
          <w:pgNumType w:fmt="decimal"/>
          <w:cols w:space="720"/>
        </w:sectPr>
      </w:pPr>
      <w:r>
        <w:br/>
      </w:r>
      <w:r>
        <w:pict>
          <v:line id="_x0000_s2826" style="position:absolute;z-index:252996608"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867"/>
          <w:headerReference w:type="default" r:id="rId3868"/>
          <w:footerReference w:type="even" r:id="rId3869"/>
          <w:footerReference w:type="default" r:id="rId3870"/>
          <w:headerReference w:type="first" r:id="rId3871"/>
          <w:footerReference w:type="first" r:id="rId3872"/>
          <w:pgSz w:w="12240" w:h="15840"/>
          <w:pgMar w:top="840" w:right="1000" w:bottom="840" w:left="1000" w:header="400" w:footer="400"/>
          <w:pgNumType w:fmt="decimal"/>
          <w:cols w:space="720"/>
          <w:titlePg w:val="0"/>
        </w:sectPr>
      </w:pPr>
    </w:p>
    <w:p>
      <w:pPr>
        <w:pStyle w:val="Normal475"/>
      </w:pPr>
    </w:p>
    <w:p>
      <w:pPr>
        <w:pStyle w:val="Normal475"/>
      </w:pPr>
      <w:r>
        <w:pict>
          <v:shape id="_x0000_i2827" type="#_x0000_t75" alt="LexisNexis®" style="width:147.75pt;height:30pt">
            <v:imagedata r:id="rId17" o:title=""/>
          </v:shape>
        </w:pict>
      </w:r>
      <w:r>
        <w:cr/>
      </w:r>
    </w:p>
    <w:p>
      <w:pPr>
        <w:pStyle w:val="Heading1473"/>
        <w:keepNext w:val="0"/>
        <w:spacing w:after="200" w:line="340" w:lineRule="atLeast"/>
        <w:ind w:left="0" w:right="0" w:firstLine="0"/>
        <w:jc w:val="center"/>
      </w:pPr>
      <w:hyperlink r:id="rId3873" w:history="1">
        <w:r>
          <w:rPr>
            <w:rFonts w:ascii="arial" w:eastAsia="arial" w:hAnsi="arial" w:cs="arial"/>
            <w:b/>
            <w:i/>
            <w:strike w:val="0"/>
            <w:color w:val="0077CC"/>
            <w:sz w:val="28"/>
            <w:u w:val="single"/>
            <w:vertAlign w:val="baseline"/>
          </w:rPr>
          <w:t>Faith and Its Consequences</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2016 Sunday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5"/>
        <w:keepNext w:val="0"/>
        <w:spacing w:after="0" w:line="240" w:lineRule="atLeast"/>
        <w:ind w:right="0"/>
        <w:jc w:val="both"/>
      </w:pPr>
      <w:bookmarkStart w:id="968" w:name="Bookmark_475"/>
      <w:bookmarkEnd w:id="968"/>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2974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 CLARK</w:t>
      </w:r>
    </w:p>
    <w:p>
      <w:pPr>
        <w:pStyle w:val="Normal475"/>
        <w:keepNext/>
        <w:spacing w:before="240" w:after="0" w:line="340" w:lineRule="atLeast"/>
        <w:ind w:left="0" w:right="0" w:firstLine="0"/>
        <w:jc w:val="left"/>
      </w:pPr>
      <w:bookmarkStart w:id="969" w:name="Body_473"/>
      <w:bookmarkEnd w:id="96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28" style="position:absolute;z-index:252997632"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the terrorist attacks in France last November, Bachir B., a passenger screener at Orly airport south of Paris, was called into his manager's office. Bachir, a devout Muslim who wears a thick beard in keeping with his faith, was ordered to trim his facial hair. His boss even offered to buy him a beard clipper as a birthday gift.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supervisors had sometimes reminded him of a company dress code requiring whiskers to be kept ''tidy'' and ''short,'' Bachir said that the rule had been enforced only sporadically over his six years working for Securitas, a private security company. This time, the manager made clear that the new crackdown was ''because of what was happening in the news,'' said Bachir, who asked that his last name not be used to protect his family's privacy.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Bachir trimmed his beard that weekend. But he said his boss sent him home about 10 days later, again citing his failure to comply with the dress code. Soon after, Bachir received a registered letter from Securitas, saying that he was fired.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Reconciling the religious precepts of observant Muslims with the secular norms in the European workplace has long been a sensitive subject. France's strict legal separation of religious and civic life -- a legacy of the French Revolution known as laïcité -- formally discourages, and in some situations expressly bans, public religious expression. It is a brand of secularism that coexists uneasily with Islamic traditions, making workplace negotiations about religious practice particularly difficult and prone to misunderstandings.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issues have become thornier after the latest wave of terrorist activity, including the November attacks in Paris that left 130 dead. With much of the region on edge, the French government has set a forceful tone, granting sweeping emergency powers to the police and stepping up the scrutiny of mosques, Islamic associations and individuals. The sense of unease is particularly palpable for companies operating in sensitive areas like transportation, security and infrastructure.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Adding to workplace conflicts like the one at Securitas, as well as reports of tensions at other large employers, is that many Muslims have become more assertive in fighting stigmatization on the job. But many managers and union leaders in France report feeling ill equipped to respond to employee demands for things like dedicated prayer rooms or pork-free canteens -- let alone to detect and combat genuine radicalization at work.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we are in a very complicated situation,'' said Philippe Humeau, a researcher at InAgora, a consultancy that specializes in religion and the workplace.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France's workplace rules around religion are relatively distinct, the broad concerns are playing out globally, as countries confront the rise in terrorist activities. In the United States, questions of workplace safety arose after a radicalized California health department employee killed 14 colleagues in an attack on an office party in San Bernardino, Calif., in December.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companies don't know much about Islam,'' he said. And in the current climate, ''we are seeing companies confuse strict religious practice, which is already difficult to accept in France, with radicalization.''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risk is that companies, in a quest to protect their staff and their clients, unfairly profile certain employees.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Bachir is convinced that he was fired over fears that his religious expression made him a possible security threat. He filed a discrimination complaint against Securitas with French prosecutors, who are reviewing it.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one of at least a half-dozen security guards -- all bearded Muslim men -- who have been let go by Securitas since the November attacks. They are all challenging their dismissals in a French labor court.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dismissals followed a similar pattern. In late November, they received the same written warning, copies of which were reviewed by The New York Times. ''The face must be close-shaven, goatees, mustaches and beards kept short, trimmed, tidy and maintained,'' the warnings stated. Weeks later, they were sent dismissal letters. The letters refer to repeated violations of the dress code, while a few, including Bachir's letter, also list additional infractions such as unexcused absences and tardiness.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beard did not just grow from one day to the next,'' said Eric Moutet, a lawyer representing the men. ''But suddenly now it's a problem? Clearly it's not something about his behavior that has changed but rather it is the way that person is now being viewed.''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Securitas, which provides about 400 security agents to Orly airport under a multiyear contract and an additional 1,000 at Charles de Gaulle airport in Paris, declined to discuss the specific dismissals, citing the pending litigation. The security company said the beard rules, and the subsequent firings, adhered to the law. As a private company working on behalf of public sector clients like the airport, Securitas said it must conform to France's strict secularism laws.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confident,'' Michel Mathieu, the head of Securitas's French operations, said, in reference to the decision to fire the Orly guards. The company has not accused the guards of any illegal activities, nor has it presented any evidence that they engaged in radical behavior on the job. But he said that recent events had led Securitas to revisit its approach to all forms of religious practice in the workplace.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some might view as overt religious profiling, Mr. Mathieu insisted had become a necessity for a company like Securitas, whose mission is to protect against potential dangers that now include Islamic terrorism. The risks, he added, were no longer abstract. Last year, Securitas alerted the French authorities to four security agents who, despite a rigorous vetting process that includes multiple background checks, were found in possession of jihadist propaganda on the job.</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companies have been touched by the phenomenon of radicalization,'' Mr. Mathieu said. ''We have to be able to speak about these things.''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after the deadly November attacks, it emerged that one of the gunmen identified in the attack at the Bataclan concert hall had once worked as a bus driver for RATP, the Paris transportation authority. Almost immediately, the French media questioned whether more radical Islamists might be lurking among the RATP's staff. Some labor union leaders complained that managers, fearful of complaints from Muslim employees, had long tolerated religious behavior on the job that was explicitly prohibited by the company's own policies.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RATP chief executive, Elisabeth Borne, swiftly dismissed the speculation as overblown and warned against ''conflating'' religious practice with extremism. But the company also quietly acknowledged that workplace conflicts linked to religious behavior, albeit still ''very marginal'' in number, had become a concern in recent years.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RATP cannot escape the difficulties confronted by French society,'' the company said in a statement.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Officially, France's vigorous brand of secularism applies to all religious faiths. But over the last decade, regulations on laïcité (pronounced lie-EE-see-tay) have tended to focus on Islam. A law prohibiting government employees and high school students from wearing head scarves and other ''conspicuous'' religious attire was introduced in 2004. A specific prohibition against women wearing full-face veils in public went into effect in 2011.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polls show such bans have broad public support -- and they have been upheld recently by Europe's top human rights court. But they are resented by many of France's five million Muslims who see the rules as unfairly stigmatizing their religion.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principle of laïcité, however, applies only to those who work in France's vast public sector economy. For private companies like Securitas, the situation is murkier.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 of Infiltration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French labor law, private employers are required to respect the religious freedom of their employees, meaning that such companies are expected to tolerate religion on the job. Only proselytizing and acts of pressure toward other employees are expressly banned.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regulations do, however, allow for a number of exceptions, like employee health and safety, operational continuity andr protecting commercial interests. And private companies working in the public arena create a gray area.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strict practice, the rules mean that an employee who accepts a job at a butcher shop, for example, could not refuse to handle pork. A train driver would not be allowed to stop on the tracks to pray. A waitress could not decline to serve alcohol to customers.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situations are less clear cut.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Afif had worn her head scarf for close to a decade as an employee of Baby-Loup, a day care center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Paris. But when she returned to work in 2008 after an extended parental leave, she was ordered to take it off.</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nursery, owned by a private association that catered to single and working mothers, argued that it needed to be religiously neutral in order to serve a large immigrant community that had become increasingly diverse. When Ms. Afif refused to comply, she was fired.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eventually became a cause célèbre, pitting civil rights groups and Islamic activists against an unlikely coalition of secularists, feminists and politicians on the far right. The French courts struggled to reach a consistent verdict.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initial ruling in 2011 supported the day care center, saying that although it was private, it was effectively providing a public service that should be religiously neutral. But that decision was reversed in early 2013 by a higher court, only to be overturned again six months later by the Paris Court of Appeal on the grounds that a veiled employee might drive away certain clients, causing commercial harm.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courts' flip-flops over the Baby-Loup case ''left people more uncertain about the legal framework,'' said Guy Trolliet, a job coach and consultant on intercultural and religious affairs.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indicate that conflicts over religion in the workplace are on the rise. A 2015 survey of 1,300 French companies by the Observatory of Workplace Religious Practice, a research group based at the Institute of Political Science in Rennes, France, found that 12 percent of human resources managers had faced disputes over religious practices that were difficult to resolve, up from 6 percent in 2013. Among the most difficult situations cited included employees' rejection of the company's authority to set limits on religious behavior as well as refusals by some men to work alongside women, either as a colleague or a boss.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legal issues, as well as the political and social implications, have left many companies -- private and state-owned -- unsure how to proceed. That uncertainty has resulted in an ad hoc approach that is rife with potential problems, both for companies and their staff members.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employers complain that they have limited means with French law to try to determine whether the religious behavior of specific employees should be a legitimate cause for concern. While the country's intelligence services maintain a list of around 10,000 people with known or suspected links to radical Islamic groups, privacy laws prevent law enforcement from sharing those names with employers.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Gilles Leclair, the head of security for Air France, told a French parliamentary committee last spring that the airline was particularly sensitive to the threat of infiltration by radical groups. ''But legally, we can't force employees to inform us'' about troubling behavior, he said, and individuals were often able to successfully challenge such dismissals in French labor courts. ''It's all well and good to detect radical phenomena, but we also need the legal means'' to respond, Mr. Leclair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Guillaume Pepy, the head of SNCF, the French national railway operator, recently conceded that the country's anti-terrorist services had alerted the company -- which employs 50,000 people -- to as many as 10 employees in the last year whom they suspected of having ties to Islamist groups. But rather than fire the employees and risk a costly discrimination suit, Mr. Pepy told a French radio in January that it was SNCF's policy to ensure that the individuals were not allowed to be train drivers or signal operators or to hold other positions that could pose a security threat.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fire them, because that could be a powerful incitement to radicalization,'' Mr. Pepy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said most companies were able to deal with more common employee requests -- including the ability to wear head scarves or arrange schedules and break times to allow for prayers and other observances -- and that those actions could be easily distinguished from proselytizing or abrupt changes in behavior that could be a sign of radicalization.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lines aren't always discernible and some people, like the job coach Mr. Trolliet, worry that the current environment of fear could quickly erode employers' openness to religious accommodation in general.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always,'' he said, ''there are groups that have a hidden agenda, who will use the leverage of well-meaning people.''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Refusing to Shake Hands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they work for a public entity, employees of the RATP, the Paris transport authority, are expressly prohibited from ''any behavior or wearing of conspicuous signs that could reveal an affiliation with any religion or philosophy whatsoever.'' Violations of this rule are meant to be subject to disciplinary action, including potential termination.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Christophe Salmon, a delegate for CFDT, a leading French labor union, started receiving complaints about a group of male bus drivers who were refusing to address female colleagues or shake their hands, he raised the alarm. At certain bus depots, he said, some male employees wouldn't take the wheel of a vehicle that had been previously driven by a woman.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report the behavior to the authority's human resource managers, Mr. Salmon said that supervisors simply adjusted the drivers' schedules and routes to avoid handoffs between women and men. In one case, Mr. Salmon said, a woman who lived within walking distance of her depot asked to be transferred to a job across town rather than stay and continue to endure the harassment.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drivers were ultimately reprimanded, but none were fired, an outcome that Mr. Salmon said amounted to ''a kind of trivialization'' of such behavior. The authority responded by distributing a 34-page handbook in 2013 that defines the principles of religious neutrality and diversity to managers and describes a number of common workplace situations. However, Mr. Salmon said, few supervisors received formal practical guidance on how to address conflicts when they arose.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guys have been very well trained to drive buses and trains, but they know nothing about laïcité,'' Mr. Salmon said, referring to the supervisors. ''All they have is a bunch of guidelines on paper.''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emailed statement, the Paris transport authority said it took questions of religious conflict ''seriously,'' although it declined to discuss specific cases. The company recently announced the creation of a new working group, reporting to the chief executive, that was intended to provide ''concrete support to front-line managers'' on questions of religious behavior. In addition, plans are in the works to develop a dedicated peer-support network, giving staff members a resource for informal advice when issues arise.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Uncertain about the true security threats to their operations and staff, many employers are now struggling to strike an appropriate balance between vigilance and protection of the rights of their employees.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real trap for employers,'' said Lionel Honoré, director of the Observatory of Workplace Religious Practice.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Paradoxically, he said, it is often the employees most open to dialogue who are the first to be pressed to adapt their religious practices, while more troubling behavior is sometimes allowed to continue unchallenged for fear of escalating the problem.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''Radical people make some managers nervous, and so they leave them alone,'' Mr. Honoré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Securitas, Mr. Mathieu conceded that the company's crackdown on beards and other forms of religious expression had raised concerns among staff members, and not only among Muslims. He said that the company was sensitive to the risk of making ''errors of good faith'' about religious behavior on the job.</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can confuse these things, either voluntarily or involuntarily,'' Mr. Mathieu said. ''I always want to make things as transparent as possible.''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Moutet, the lawyer for the Securitas guards, said that the number of dismissed Muslim workers who had contacted him to bring religious discrimination suits had been rising over the last year. That increase, he feared, was in parallel with the tougher line against terrorism being taken by the French authorities.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that there are some companies that are taking advantage of the mood of panic to try to clean house and sweep out certain people that they simply don't like,'' Mr. Moutet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Bachir, the former Orly guard whose beard cost him his job, worries that cases like his will become more common. He still maintains a valid security guard's license, which is granted only after an extensive police background check. But Bachir, who is married and is a father, said he was considering a new line of work or even going into business for himself.</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France, laïcité only has one meaning, and it is anti-Islam,'' he said. ''It has become so widespread. And now, yes, it has infected the workplace.''</w:t>
      </w:r>
    </w:p>
    <w:p>
      <w:pPr>
        <w:pStyle w:val="Normal475"/>
        <w:keepNext w:val="0"/>
        <w:spacing w:before="240" w:after="0" w:line="260" w:lineRule="atLeast"/>
        <w:ind w:left="0" w:right="0" w:firstLine="0"/>
        <w:jc w:val="left"/>
      </w:pPr>
      <w:r>
        <w:br/>
      </w:r>
      <w:hyperlink r:id="rId3874" w:history="1">
        <w:r>
          <w:rPr>
            <w:rFonts w:ascii="arial" w:eastAsia="arial" w:hAnsi="arial" w:cs="arial"/>
            <w:b w:val="0"/>
            <w:i/>
            <w:strike w:val="0"/>
            <w:color w:val="0077CC"/>
            <w:sz w:val="20"/>
            <w:u w:val="single"/>
            <w:vertAlign w:val="baseline"/>
          </w:rPr>
          <w:t>http://www.nytimes.com/2016/02/21/business/international/after-paris-terror-attacks-france-struggles-with-faith-on-the-job.html</w:t>
        </w:r>
      </w:hyperlink>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829" style="position:absolute;z-index:252998656"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Bachir B. was a passenger screener at Orly airport, south of Paris, until he was fired. He had been cited for failing to adequately trim the thick beard that he wears in keeping with his Muslim beliefs. (BU1)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the terminal at Orly airport where Bachir worked for six years. Christophe Salmon, center, a union representative to the Paris transportation authority, said few supervisors received formal guidance on how to handle conflicts stemming from religious tenets. A prohibition against women wearing full-face veils in public went into effect in 2011. (PHOTOGRAPHS BY CAPUCINE GRANIER-DEFERRE FOR THE NEW YORK TIMES) (BU4)       </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2016</w:t>
      </w:r>
    </w:p>
    <w:p>
      <w:pPr>
        <w:pStyle w:val="Normal475"/>
      </w:pPr>
    </w:p>
    <w:p>
      <w:pPr>
        <w:pStyle w:val="Normal475"/>
        <w:ind w:left="200"/>
        <w:sectPr>
          <w:type w:val="continuous"/>
          <w:pgMar w:top="840" w:right="1000" w:bottom="840" w:left="1000" w:header="400" w:footer="400"/>
          <w:pgNumType w:fmt="decimal"/>
          <w:cols w:space="720"/>
        </w:sectPr>
      </w:pPr>
      <w:r>
        <w:br/>
      </w:r>
      <w:r>
        <w:pict>
          <v:line id="_x0000_s2830" style="position:absolute;z-index:25299968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875"/>
          <w:headerReference w:type="default" r:id="rId3876"/>
          <w:footerReference w:type="even" r:id="rId3877"/>
          <w:footerReference w:type="default" r:id="rId3878"/>
          <w:headerReference w:type="first" r:id="rId3879"/>
          <w:footerReference w:type="first" r:id="rId3880"/>
          <w:pgSz w:w="12240" w:h="15840"/>
          <w:pgMar w:top="840" w:right="1000" w:bottom="840" w:left="1000" w:header="400" w:footer="400"/>
          <w:pgNumType w:fmt="decimal"/>
          <w:cols w:space="720"/>
          <w:titlePg w:val="0"/>
        </w:sectPr>
      </w:pPr>
    </w:p>
    <w:p>
      <w:pPr>
        <w:pStyle w:val="Normal476"/>
      </w:pPr>
    </w:p>
    <w:p>
      <w:pPr>
        <w:pStyle w:val="Normal476"/>
      </w:pPr>
      <w:r>
        <w:pict>
          <v:shape id="_x0000_i2831" type="#_x0000_t75" alt="LexisNexis®" style="width:147.75pt;height:30pt">
            <v:imagedata r:id="rId17" o:title=""/>
          </v:shape>
        </w:pict>
      </w:r>
      <w:r>
        <w:cr/>
      </w:r>
    </w:p>
    <w:p>
      <w:pPr>
        <w:pStyle w:val="Heading1474"/>
        <w:keepNext w:val="0"/>
        <w:spacing w:after="200" w:line="340" w:lineRule="atLeast"/>
        <w:ind w:left="0" w:right="0" w:firstLine="0"/>
        <w:jc w:val="center"/>
      </w:pPr>
      <w:hyperlink r:id="rId3881" w:history="1">
        <w:r>
          <w:rPr>
            <w:rFonts w:ascii="arial" w:eastAsia="arial" w:hAnsi="arial" w:cs="arial"/>
            <w:b/>
            <w:i/>
            <w:strike w:val="0"/>
            <w:color w:val="0077CC"/>
            <w:sz w:val="28"/>
            <w:u w:val="single"/>
            <w:vertAlign w:val="baseline"/>
          </w:rPr>
          <w:t>ON WRITERS AND WRITING; Not in Nebraska Anymore</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2003 Sunday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6"/>
        <w:keepNext w:val="0"/>
        <w:spacing w:after="0" w:line="240" w:lineRule="atLeast"/>
        <w:ind w:right="0"/>
        <w:jc w:val="both"/>
      </w:pPr>
      <w:bookmarkStart w:id="970" w:name="Bookmark_476"/>
      <w:bookmarkEnd w:id="970"/>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23</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Margo Jefferson </w:t>
      </w:r>
    </w:p>
    <w:p>
      <w:pPr>
        <w:pStyle w:val="Normal476"/>
        <w:keepNext/>
        <w:spacing w:before="240" w:after="0" w:line="340" w:lineRule="atLeast"/>
        <w:ind w:left="0" w:right="0" w:firstLine="0"/>
        <w:jc w:val="left"/>
      </w:pPr>
      <w:bookmarkStart w:id="971" w:name="Body_474"/>
      <w:bookmarkEnd w:id="97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32" style="position:absolute;z-index:25300070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I hadn't read Willa Cather in high school. I was too proud of being a Chicago girl. I looked to the East, not to the small towns and wide plains of the West and Midwest. What's more intolerant than the provincial worldliness of an adolescent? My imagination closed down on "My Antonia."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Feminism drove me to Cather in the 1970's -- how could I ignore a major woman writer? Old-book stores turned up scruffy paperbacks of her stories, and first editions of "My Mortal Enemy," "Death Comes for the Archbishop" and the troubled, troubling "Sapphira and the Slave Girl."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her music and theater reviews too. They were fearless and demanding; they helped her train to be an artist. Cather loved performers as much as she loved writers. It was the great female opera singers and actresses of the day -- Duse, Bernhardt, Helena Modjeska, Minnie Maddern Fiske, Emma Calve -- who showed her that women could be major artists.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once wrote that an actor was an author who writes a book onstage each night. No book illustrates this better than "The Song of the Lark," based on the life of the opera singer Olive Fremstad. But I came to that book years later. The first novels to enthrall me were "A Lost Lady" and "My Mortal Enemy": they are portraits of women who tried to make their lives into art. One left a luminous elegy behind, the other created a revenge tragedy.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just reread "A Lost Lady," published in 1923, and "My Mortal Enemy," which appeared three years later. What astonishing books! In the age of the New Woman, Cather was excavating the ladies and grandes dames of the previous generation. So much of her work does this; she hunts for traces of a past that might be dismissed or forgotten. The tone is "Once upon a time," but the time was part of our history. The prologue to "A Lost Lady" reads: "Thirty . . . years ago in one of those gray towns along the Burlington railroad, which are so much grayer today than they were then. . . ." Then she steps back. "But we will begin this story with a summer morning long ago, when Mrs. Forrester was still a young woman, and Sweet Water was a town of which great things were expected."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 Forrester is the wife of a prosperous and honorable railroad contractor 25 years her senior. We first see her through the eyes of Niel Herbert, who is handsome, serious and 12 years old. (Whenever I come across one of the men Cather so often filters her narratives through, I think of Olive Fremstad's words: "I do not sing soprano or contralto. Whatever is necessary for the part, I undertake.") We live with Niel's fastidious adoration through the years, and with his possessive resentment. Mrs. Forrester is a creature of light with a "many-colored laugh." She is not supposed to take lovers, make cruelly practical business decisions, give dinner parties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of Sweet Water. But Cather modulates our response to Niel as subtly as she modulates our vision of Marian. When the Captain loses his money and has a stroke, she cares for him loyally, but confides fiercely to Niel: " 'Perhaps people think I've settled down to grow old gracefully, but I've not. I feel such a power to live in me, Niel.' Her slender fingers gripped his wrist. 'It's grown by being held back.' " Niel is worried, even repelled: "When women began to talk about still feeling young, didn't that mean that something had broken?"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Captain's death Marian makes her bid for a new life, and Niel leaves Sweet Water in disgust. "It was what he most held against Mrs. Forrester, that she was not ready to immolate herself, like the widow of all these great men, and die with the pioneer period to which she belonged." Not till years later, when she has disappeared ("Mrs. Forrester had gone West -- people supposed to California"), can Niel think of her without chagrin: "He would like to call up the shade of the young Mrs. Forrester, as the witch of Endor called up Samuel's, and challenge it, demand the secret of that ardor; ask her whether she had really found some ever-blooming, ever-burning, ever-piercing joy, or whether it was all fine playacting." And her shade does appear, by way of a messenger from their past, bringing a "many-colored" answer far subtler than the question.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Mortal Enemy" is a virtuoso two-act drama. I called it a revenge tragedy. Actually, the bloodletting is emotional and there is only one corpse onstage at the end. But that corpse has drained most of the life from the survivors.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told by young Nellie Birdseye. The woman she worships and fears is Myra Henshawe, a friend of her aunt's, whose runaway marriage is the only drama Parthia, Ill., has managed to produce. Myra's great-uncle was Parthia's richest citizen; when she married a man he despised, he made good on his threat to disinherit her.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 perfectly shaped scenes reveal Myra's doggedly romantic husband, Oswald; her extravagant loves and hatreds; her intelligence, her gift for friendship, her beautiful, "carelessly kind" voice; her moods of high scorn, when the mouth that could be so tender "seemed to curl and twist about like a little snake," and her sarcasm, "so quick, so fine at the point -- it was like being touched by a metal so cold that one doesn't know whether one is burned or chilled."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 has destroyed Myra's life. Her great-uncle's warning has turned into a curse and a fact: "It's better to be a stray dog in this world than a man without money. . . . A poor man stinks, and God hates him." When Oswald loses his money, they slide down in the world, left with nothing but each other. "People can be lovers and enemies at the same time," she tells Nellie. "A man and woman draw apart from that long embrace, and see what they have done to each other." Myra ends her days battling for redemption -- a redemption that is really a pure, terrible vengeance.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Cather once praised Eleonora Duse's acting because, she said: "The art of other women is based on disclosure. Hers is based on concealment." It's an elegant description of Cather's own aesthetic. These novels, these great performances, show how deeply she understood both arts. </w:t>
      </w:r>
    </w:p>
    <w:p>
      <w:pPr>
        <w:pStyle w:val="Normal476"/>
        <w:keepNext w:val="0"/>
        <w:spacing w:before="240" w:after="0" w:line="260" w:lineRule="atLeast"/>
        <w:ind w:left="0" w:right="0" w:firstLine="0"/>
        <w:jc w:val="left"/>
      </w:pPr>
      <w:r>
        <w:br/>
      </w:r>
      <w:hyperlink r:id="rId3882" w:history="1">
        <w:r>
          <w:rPr>
            <w:rFonts w:ascii="arial" w:eastAsia="arial" w:hAnsi="arial" w:cs="arial"/>
            <w:b w:val="0"/>
            <w:i/>
            <w:strike w:val="0"/>
            <w:color w:val="0077CC"/>
            <w:sz w:val="20"/>
            <w:u w:val="single"/>
            <w:vertAlign w:val="baseline"/>
          </w:rPr>
          <w:t>http://www.nytimes.com</w:t>
        </w:r>
      </w:hyperlink>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833" style="position:absolute;z-index:253001728"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Dusan Petricic) </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2003</w:t>
      </w:r>
    </w:p>
    <w:p>
      <w:pPr>
        <w:pStyle w:val="Normal476"/>
      </w:pPr>
    </w:p>
    <w:p>
      <w:pPr>
        <w:pStyle w:val="Normal476"/>
        <w:ind w:left="200"/>
        <w:sectPr>
          <w:type w:val="continuous"/>
          <w:pgMar w:top="840" w:right="1000" w:bottom="840" w:left="1000" w:header="400" w:footer="400"/>
          <w:pgNumType w:fmt="decimal"/>
          <w:cols w:space="720"/>
        </w:sectPr>
      </w:pPr>
      <w:r>
        <w:br/>
      </w:r>
      <w:r>
        <w:pict>
          <v:line id="_x0000_s2834" style="position:absolute;z-index:253002752"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883"/>
          <w:headerReference w:type="default" r:id="rId3884"/>
          <w:footerReference w:type="even" r:id="rId3885"/>
          <w:footerReference w:type="default" r:id="rId3886"/>
          <w:headerReference w:type="first" r:id="rId3887"/>
          <w:footerReference w:type="first" r:id="rId3888"/>
          <w:pgSz w:w="12240" w:h="15840"/>
          <w:pgMar w:top="840" w:right="1000" w:bottom="840" w:left="1000" w:header="400" w:footer="400"/>
          <w:pgNumType w:fmt="decimal"/>
          <w:cols w:space="720"/>
          <w:titlePg w:val="0"/>
        </w:sectPr>
      </w:pPr>
    </w:p>
    <w:p>
      <w:pPr>
        <w:pStyle w:val="Normal477"/>
      </w:pPr>
    </w:p>
    <w:p>
      <w:pPr>
        <w:pStyle w:val="Normal477"/>
      </w:pPr>
      <w:r>
        <w:pict>
          <v:shape id="_x0000_i2835" type="#_x0000_t75" alt="LexisNexis®" style="width:147.75pt;height:30pt">
            <v:imagedata r:id="rId17" o:title=""/>
          </v:shape>
        </w:pict>
      </w:r>
      <w:r>
        <w:cr/>
      </w:r>
    </w:p>
    <w:p>
      <w:pPr>
        <w:pStyle w:val="Heading1475"/>
        <w:keepNext w:val="0"/>
        <w:spacing w:after="200" w:line="340" w:lineRule="atLeast"/>
        <w:ind w:left="0" w:right="0" w:firstLine="0"/>
        <w:jc w:val="center"/>
      </w:pPr>
      <w:hyperlink r:id="rId3889" w:history="1">
        <w:r>
          <w:rPr>
            <w:rFonts w:ascii="arial" w:eastAsia="arial" w:hAnsi="arial" w:cs="arial"/>
            <w:b/>
            <w:i/>
            <w:strike w:val="0"/>
            <w:color w:val="0077CC"/>
            <w:sz w:val="28"/>
            <w:u w:val="single"/>
            <w:vertAlign w:val="baseline"/>
          </w:rPr>
          <w:t>HOME ENTERTAINMENT/AND KEEP IN MIND</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1989, Sunday, Late City Final Edition</w:t>
      </w:r>
    </w:p>
    <w:p>
      <w:pPr>
        <w:pStyle w:val="Normal477"/>
        <w:keepNext w:val="0"/>
        <w:spacing w:after="0" w:line="240" w:lineRule="atLeast"/>
        <w:ind w:right="0"/>
        <w:jc w:val="both"/>
      </w:pPr>
      <w:bookmarkStart w:id="972" w:name="Bookmark_477"/>
      <w:bookmarkEnd w:id="972"/>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28, Column 1; Arts and Leisure Desk; Review</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477"/>
        <w:keepNext/>
        <w:spacing w:before="240" w:after="0" w:line="340" w:lineRule="atLeast"/>
        <w:ind w:left="0" w:right="0" w:firstLine="0"/>
        <w:jc w:val="left"/>
      </w:pPr>
      <w:bookmarkStart w:id="973" w:name="Body_475"/>
      <w:bookmarkEnd w:id="97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36" style="position:absolute;z-index:253003776"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most notable releases of the last few months.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ACCUSED - Jody Foster won an Oscar as the victim of a boozy gang rape in the back room of a bar. Kelly McGillis plays the assistant district attorney, who, after letting the rapists plea- bargain their way to lesser charges, prosecutes witnesses who encouraged the assault. Jonathan Kaplan's film ''is consistently engrossing melodrama, modest in its aims and as effective for the cliches it avoids as for the clear eye through which it sees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lives.'' (Canby) 1988. Paramount. 1 hour, 50 minutes. $89.95. Laser disk (Image Entertainment), $34.95. Closed captioned. R. AU REVOIR LES ENFANTS - Louis Malle's story of two young boys, one of them Jewish and hiding from the Nazis, at a Catholic boarding school in occupied France during World War II. ''It's a work that has the kind of simplicity, ease and density of detail that only a film maker in total command of his craft can bring off, and then only rarely.'' (Canby) 1988. Orion. 1:43. $79.98. LD (Image), $39.95. Subtitled. PG. CROSSING DELANCEY - Izzy Grossman (Amy Irving) from the very now Upper West Side and her grandmother Bubbie (Reizl Bozyk) of a long-ago Lower East Side mix into a film with a ''nicely wry view of the modern world.'' (Maslin) 1988. Warner. 1:37. $89.95. (LD: $24.98) Closed captioned. PG. DEAD RINGERS - Jeremy Irons is a schizophrenic marvel as twin gynecologists teetering on the edge of madness in this sleek, icy film by David Cronenberg.</w:t>
      </w:r>
    </w:p>
    <w:p>
      <w:pPr>
        <w:pStyle w:val="Normal47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startling tale of physical and psychic disintegration . . . a mesmerizing achievement, as well as a terrifically unnerving one.'' (Maslin) 1988. Media. 1:57. $89.95. R. EIGHT MEN OUT - It's 1919 and the Series is fixed in John Sayles's film about the Black Sox scandal. Moving well beyond baseball, Mr. Sayles projects ''an amazingly full and heartbreaking vision of the dreams, aspirations and disillusionments of a nation, as filtered through its national pastime.'' (Maslin) 1988. Orion. 1:59. $89.98. (Image LD: $39.95) CC. PG.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GORILLAS IN THE MIST - Sigourney Weaver - ''trim, impatient, utterly confident'' - plays the naturalist Dian Fossey in a self-assured manner befitting a woman among the Rwandan mountain gorillas that Ms. Fossey studied for 18 years before she was murdered in 1985. Ms. Weaver's ''fine performance comes from the intelligent, muscular resilience she projects so fiercely.'' (Maslin) 1988. MCA. 2:09. $89.95. (LD: $39.95) PG-13. THE LAIR OF THE WHITE WORM - Ken Russell's tongue-in-cheek horror tale, loosely based on the Bram Stoker novel, involves a large, legendary white serpent and present-day snakepersons very much caught up with the idea. ''Slither in,'' says one, himself secretly a reptile. With ''at least as much potential to give offense as some of the director's more frenzied efforts, [the film] also has a welcome element of droll humor.'' (Maslin) 1988. Vestron. 1:23. $89.98. LD (Image), $39.95. R. MADAME SOUSATZKA - Shirley MacLaine plays a ''magnificent relic'' of a piano teacher shepherding a hand-picked group of prodigies in this film by John Schlesinger. ''Festooned with fringed shawls and clanking beads, spraying herself furiously with perfume when she becomes flustered, Miss MacLaine rivets the attention at every turn.'' (Maslin) 1988. MCA Home Video. 2:01. $89.95. LD (Image), $39.98. PG-13. TUCKER: THE MAN AND HIS DREAM - Jeff Bridges plays the auto maker Preston Tucker in Francis Ford Coppola's jaunty film about Tucker and his revolutionary, ill-fated vehicle that shook up Detroit in the 1940's. Mr. Coppola ''shares much of his subject's exuberance,'' making this ''the best thing [he] has done in years.'' (Maslin) 1988. Paramount. 1:51. No price suggested. (Image, LD: $34.95) CC. PG.</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MADELINE - Christopher Plummer narrates the classic children's tale. 1989. Media Home Entertainment. $14.95.</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BERENSTAIN BEARS FIRST TIME VIDEO SERIES: 'IN THE DARK,' 'TROUBLE WITH FRIENDS' AND 'TOO MUCH BIRTHDAY' - Three adventures and lessons learned for Mama, Papa, Sister and Brother adapted from the book series by Stan and Jan Berenstain. 1989. Random House. Three cassettes. Each cassette, 0:30. $14.95 each. CC. A JOURNEY THROUGH FAIRYLAND - A young music student is led by a fairy named Florence into a land of giant flowers, to the accompaniment of Tchaikovsky, Debussy and Rimsky-Korsakov. Not reviewed. Celebrity. 1:32. $39.95.</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PURPLE PEOPLE EATER - Sheb Wooley's pop hit of 1958 is now a movie starring yet another lovable extraterrestrial (and Shelley Winters) and featuring cameo appearances by Lit tle Richard and Chubby Checker. Not reviewed. 1988. Media. 1:32. $79.95. PG.</w:t>
      </w:r>
    </w:p>
    <w:p>
      <w:pPr>
        <w:pStyle w:val="Normal477"/>
      </w:pPr>
    </w:p>
    <w:p>
      <w:pPr>
        <w:pStyle w:val="Normal477"/>
        <w:ind w:left="200"/>
        <w:sectPr>
          <w:type w:val="continuous"/>
          <w:pgMar w:top="840" w:right="1000" w:bottom="840" w:left="1000" w:header="400" w:footer="400"/>
          <w:pgNumType w:fmt="decimal"/>
          <w:cols w:space="720"/>
        </w:sectPr>
      </w:pPr>
      <w:r>
        <w:br/>
      </w:r>
      <w:r>
        <w:pict>
          <v:line id="_x0000_s2837" style="position:absolute;z-index:253004800"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890"/>
          <w:headerReference w:type="default" r:id="rId3891"/>
          <w:footerReference w:type="even" r:id="rId3892"/>
          <w:footerReference w:type="default" r:id="rId3893"/>
          <w:headerReference w:type="first" r:id="rId3894"/>
          <w:footerReference w:type="first" r:id="rId3895"/>
          <w:pgSz w:w="12240" w:h="15840"/>
          <w:pgMar w:top="840" w:right="1000" w:bottom="840" w:left="1000" w:header="400" w:footer="400"/>
          <w:pgNumType w:fmt="decimal"/>
          <w:cols w:space="720"/>
          <w:titlePg w:val="0"/>
        </w:sectPr>
      </w:pPr>
    </w:p>
    <w:p>
      <w:pPr>
        <w:pStyle w:val="Normal478"/>
      </w:pPr>
    </w:p>
    <w:p>
      <w:pPr>
        <w:pStyle w:val="Normal478"/>
      </w:pPr>
      <w:r>
        <w:pict>
          <v:shape id="_x0000_i2838" type="#_x0000_t75" alt="LexisNexis®" style="width:147.75pt;height:30pt">
            <v:imagedata r:id="rId17" o:title=""/>
          </v:shape>
        </w:pict>
      </w:r>
      <w:r>
        <w:cr/>
      </w:r>
    </w:p>
    <w:p>
      <w:pPr>
        <w:pStyle w:val="Heading1476"/>
        <w:keepNext w:val="0"/>
        <w:spacing w:after="200" w:line="340" w:lineRule="atLeast"/>
        <w:ind w:left="0" w:right="0" w:firstLine="0"/>
        <w:jc w:val="center"/>
      </w:pPr>
      <w:hyperlink r:id="rId3896" w:history="1">
        <w:r>
          <w:rPr>
            <w:rFonts w:ascii="arial" w:eastAsia="arial" w:hAnsi="arial" w:cs="arial"/>
            <w:b/>
            <w:i/>
            <w:strike w:val="0"/>
            <w:color w:val="0077CC"/>
            <w:sz w:val="28"/>
            <w:u w:val="single"/>
            <w:vertAlign w:val="baseline"/>
          </w:rPr>
          <w:t>Hip, With a Bit of 'Minnesota Nice'</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2013 Sunday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8"/>
        <w:keepNext w:val="0"/>
        <w:spacing w:after="0" w:line="240" w:lineRule="atLeast"/>
        <w:ind w:right="0"/>
        <w:jc w:val="both"/>
      </w:pPr>
      <w:bookmarkStart w:id="974" w:name="Bookmark_478"/>
      <w:bookmarkEnd w:id="974"/>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1; TRIBES OF SATURDAY NIGHT</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1696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HABER</w:t>
      </w:r>
    </w:p>
    <w:p>
      <w:pPr>
        <w:pStyle w:val="Normal478"/>
        <w:keepNext/>
        <w:spacing w:before="240" w:after="0" w:line="340" w:lineRule="atLeast"/>
        <w:ind w:left="0" w:right="0" w:firstLine="0"/>
        <w:jc w:val="left"/>
      </w:pPr>
      <w:bookmarkStart w:id="975" w:name="Body_476"/>
      <w:bookmarkEnd w:id="97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39" style="position:absolute;z-index:253005824"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As night-life emissaries go, one could do worse than Robert John Wayne, a 31-year-old artist here who happily told a recent visitor about everything from an indigenous delicacy called the Juicy Lucy (a burger with cheese baked into the patty) to what women want, something Mr. Wayne should know, seeing as how he's dating four of them.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exclusive,'' he said ''That's what dating is.''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Wayne, who described his work as ''graffiti realism,'' was at Mortimer's, a wood-paneled bar on Lyndale Avenue in the swath of Minneapolis known as Uptown. It was a rainy night in mid-September, and the specter of winter, which some residents joke lasts 90 percent of the year, was already looming over the throng.</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surely no accident that in ''Let's Go Crazy,'' the Minneapolis native Prince describes the afterworld as a place where ''you can always see the sun, day or night.'' Some eight miles downtown are connected by skyways to shield pedestrians from snow, hail and cold, turning the area into a kind of human ant farm. For residents of Uptown, which lacks skyways, going out can be a pastime for the very hearty -- or the very motivated.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fall in love in winter,'' said Hayley Lindma, a 23-year-old artist who was with three friends at Mort's, as everyone calls it, surrounded by dartboards, Big Buck Hunter games and a jukebox. When it's cold, she said, ''You want to stay home and cuddle and watch movies and eat food and be with your pets.''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''Summer's for flings,'' said Ms. Lindma, who was wearing her shock of platinum hair piled atop her head. Men are always telling her she looks like Khaleesi, a character from ''Game of Thrones,'' a line she thinks is cheesy.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Lauren McElver has a name for the kind of guys who'd use a come-on like that. She calls them ''Chads and Brads,'' thinking the names unfashionable.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just by looking at them,'' said Ms. McElver, 23, an aspiring screenwriter. ''You see a guy wearing a Polo, like the 'Jersey Shore' look. It's like 'Go back to Jersey!' You can tell they're not from Minneapolis by what they're wearing, the way they talk,'' Ms. McElver said. ''If you're from Minneapolis, you don't act like that.''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Rachelle Horowitz, a 22-year-old student and makeup artist, said that she doesn't like it ''when a guy gets all up on me dancing.'' That sort of thing mostly happens downtown, they agreed, an area that they said is characterized by $15 cocktails and women in short sequined skirts.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Uptown guys, they said, tend to be musicians or artists living in neighborhoods like Whittier, where rents are cheaper. In other words, hipsters.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hate on hipsters, but we all dress like them,'' Ms. McElver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their counterparts in Williamsburg, Brooklyn, or the Silverlake neighborhood of Los Angeles are defined (and derided) for their blasé pose, their Twin Cities brothers and sisters, while blessed with the same clunky glasses,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-chic attire and fixed-gear bikes, retain the openness and generosity of the region.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it at Worldwide Discotheque, a Friday-night dance party at Club Jäger. The crowd -- gay, straight, black, white -- may look too cool for school, but when the D.J.'s spin a mix of Afro-pop and '70s soul, attendees dance without self-consciousness, some bringing baby powder to make the floor slick and facilitate James Brown-style slides. ''Minnesota Nice,'' that affectionately mocking appellation, shines through even the densest layers of flannel.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Wayne, he had inch-wide plugs stretching his earlobes and a tattoo of a cartoon angel on one side of his neck and a cartoon devil on the other. He sported white-rimmed glasses and a trucker hat tagged with the word ''ZAP.'' As he set out in this night after ''pre-gaming'' with a handle of Jameson and a growler of beer at home, he threw a red kaffiyeh around his neck to complete his look.</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some friends were planning to move on to their next destination: the CC Club, a spot on South Lyndale that was recently the subject of a cover article in City Pages, a weekly newspaper, about its long, boozy history in the city's music scene. (It's the bar immortalized in the Replacements' song ''Here Comes a Regular.'')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Wayne were his roommate, Andrew Zachman, 30, a 3-D modeler of hearing aids; Katelin Craig, 24, a sous-chef; Kathleen Barnhart; 25, a teacher; Steve Kneeland, 30, a network engineer who occasionally dragged on an e-cigarette; Brandon Ward, 37 and self-employed; and Michael Fangman, 24, an advertising art director.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Wayne was aware that this merry little band was a temporary configuration.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wants to couple up with somebody and spend the rest of their life with that person,'' he said. ''But how do we get to that point?''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that ''women my age are too busy having a career, having a job, not really having fun.''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he continued, ''I've had money, I've lost it. I'd just rather be happy.''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would constitute happiness? ''I do want to get a house, settle down. I want a garden. I want to be able to travel and do other stuff. And I do want that other person.''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Mr. Wayne's future gardening partner could be found at the CC Club was unclear. At around 11 p.m., the bar, dominated by pool tables, was loud and crowded, with groups mixing easily and everyone seeming to know everyone else. At the bar, Mr. Wayne ordered his own creation, a ''hipster mimosa'': whiskey and rocks, with an orange slice squeezed into it. Everyone else ordered a house special called the Tang, a refreshing concoction of orange vodka, orange juice and Red Bull that seemed as if it could double as an effective paint stripper.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agreed that it's more fun (and cheaper) to drink at home or on one's stoop during warm weather, with pals dropping by on bicycle or foot. Then again, many of the local bars offer excellent deals, like a prix fixe special at the Nomad World Pub of a tall boy of Pabst Blue Ribbon and a shot of Jameson, for $5.</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are like an afterthought,'' Mr. Kneeland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they serve as a backdrop for mischief, like the game that Mr. Kneeland and Mr. Wayne devised in which they challenge each other to break the ice with women using the most dreadful pickup lines that they and their friends can come up with, casting themselves as the Chaddiest and Braddiest of Chads and Brads.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time, Mr. Wayne was sent over to a woman playing Big Buck Hunter and instructed to tell her that she ''smells like a killer.''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where the conversation stopped,'' he recalled with a laugh.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night, while Mr. Wayne was smoking outside, the woman approached him and said, as he remembered it: ''I just want you to know, you seem like a really nice guy. I'm here with my boyfriend. And the smelling thing? Kind of creepy. Just so you know for next time.'' (Talk about Minnesota nice.)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creep factor, the risk of a botched come-on in Minneapolis is that you're likely to run into the recipient of your line over and over.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everybody,'' said Garrett Heins, 27, who works in construction with a sideline as a bouncer at several Uptown bars.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I'd say about Minneapolis is that if you've slept with one girl, you know 10 guys she's slept with, and half of them are your friends, and vice versa for women with guys -- that's just the way it is,'' said Mr. Heins, a tall, bearded, soft-spoken guy dressed entirely in black. ''You're not going to worry as much because, 'Oh, it's Minneapolis,' '' he said. ''So you can't harbor hate.''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Heins added: ''Nobody is out looking long-term. We're short-term. I think that's what Minneapolis is created on: the people who didn't want to get married, who didn't want to settle down with their first girlfriend out in the country, moved into the city to find other people like themselves who wanted to get tattooed and live life. We're the lost boys and girls of the sticks who come to the city to live and find themselves.''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Uptown, that island of lost boys and girls may be disappearing. Several people noted the presence of new condominiums springing up on Lyndale Avenue, bringing with them a new crowd.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Bryant-Lake Bowl, a bowling alley, restaurant, bar and theater space on West Lake Street, the bartenders have stopped serving Jägermeister and shots in an effort to retain a certain level of decorum.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bar like moto-i, on Lyndale right across from those new condos, the abundance of Brads and Chads seems to be reaching a new high. At around 12:45 a.m., there were few women around, but a lot of young guys with baseball caps having a blast. With its concrete floors, slick new bar and curated sake menu, moto-i couldn't be more temperamentally different from Mort's, but it may be a harbinger.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the Uptown Bar, a spot that hosted shows by local acts like the Replacements, as well as bands like Nirvana, Oasis and others passing through the Twin Cities, closed. It was razed and replaced by an Apple Store, an indication, if one is really needed, that the neighborhood is changing. It's not hard to imagine that the social scene will change with it.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Saturday night ended, as so many do, back at Mr. Zachman's, for some early-morning post-gaming with whatever was left of the Jameson. In the background, the Xbox was on the flat-screen, and Messrs. Zachman's, Wayne's and Ward's dogs were curled up on the world's biggest beanbag chair.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nearly 3 a.m., and the conversation was becoming elliptical, almost fractal. Something Ms. Barnhart, the teacher, had said earlier in the night came to mind.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totally dreamed about Minneapolis when I was growing up,'' she had said many hours before. ''I grew up in the suburbs and got so sick of it. I remember going to Uptown when I was in high school.''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cool,'' she said. ''I just wanted to be in that scene so bad.''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life she has now live up to that dream?, the visitor asked.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she said. ''Oh, yeah.''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Tribes of Saturday Night: This is the latest article in a series about the mating dance that takes place in the bars, clubs and restaurants where singles in various parts of the country congregate each weekend.</w:t>
      </w:r>
    </w:p>
    <w:p>
      <w:pPr>
        <w:pStyle w:val="Normal478"/>
        <w:keepNext w:val="0"/>
        <w:spacing w:before="240" w:after="0" w:line="260" w:lineRule="atLeast"/>
        <w:ind w:left="0" w:right="0" w:firstLine="0"/>
        <w:jc w:val="left"/>
      </w:pPr>
      <w:r>
        <w:br/>
      </w:r>
      <w:hyperlink r:id="rId3897" w:history="1">
        <w:r>
          <w:rPr>
            <w:rFonts w:ascii="arial" w:eastAsia="arial" w:hAnsi="arial" w:cs="arial"/>
            <w:b w:val="0"/>
            <w:i/>
            <w:strike w:val="0"/>
            <w:color w:val="0077CC"/>
            <w:sz w:val="20"/>
            <w:u w:val="single"/>
            <w:vertAlign w:val="baseline"/>
          </w:rPr>
          <w:t>http://www.nytimes.com/2013/10/06/fashion/the-dating-scene-hip-with-a-bit-of-minnesota-nice.html</w:t>
        </w:r>
      </w:hyperlink>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840" style="position:absolute;z-index:253006848"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CC Club, a bar in Minneapolis where everyone seems to know everyone else. (ST1)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in Minneapolis, night life revolves around the bars. From top, a couple on the roof of moto-i</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CC Club, the Tang, made with orange vodka, orange juice and Red Bull. (ST16)</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popular bars include Club Jäger, top left, top right and far right, featuring D.J.'s or live music nightly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moto-i, above left, with its curated sake menu</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CC Club, above middle, which has a long history in the city's music scene. (PHOTOGRAPHS BY JENN ACKERMAN FOR THE NEW YORK TIMES) (ST17)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2013</w:t>
      </w:r>
    </w:p>
    <w:p>
      <w:pPr>
        <w:pStyle w:val="Normal478"/>
      </w:pPr>
    </w:p>
    <w:p>
      <w:pPr>
        <w:pStyle w:val="Normal478"/>
        <w:ind w:left="200"/>
        <w:sectPr>
          <w:type w:val="continuous"/>
          <w:pgMar w:top="840" w:right="1000" w:bottom="840" w:left="1000" w:header="400" w:footer="400"/>
          <w:pgNumType w:fmt="decimal"/>
          <w:cols w:space="720"/>
        </w:sectPr>
      </w:pPr>
      <w:r>
        <w:br/>
      </w:r>
      <w:r>
        <w:pict>
          <v:line id="_x0000_s2841"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898"/>
          <w:headerReference w:type="default" r:id="rId3899"/>
          <w:footerReference w:type="even" r:id="rId3900"/>
          <w:footerReference w:type="default" r:id="rId3901"/>
          <w:headerReference w:type="first" r:id="rId3902"/>
          <w:footerReference w:type="first" r:id="rId3903"/>
          <w:pgSz w:w="12240" w:h="15840"/>
          <w:pgMar w:top="840" w:right="1000" w:bottom="840" w:left="1000" w:header="400" w:footer="400"/>
          <w:pgNumType w:fmt="decimal"/>
          <w:cols w:space="720"/>
          <w:titlePg w:val="0"/>
        </w:sectPr>
      </w:pPr>
    </w:p>
    <w:p>
      <w:pPr>
        <w:pStyle w:val="Normal479"/>
      </w:pPr>
    </w:p>
    <w:p>
      <w:pPr>
        <w:pStyle w:val="Normal479"/>
      </w:pPr>
      <w:r>
        <w:pict>
          <v:shape id="_x0000_i2842" type="#_x0000_t75" alt="LexisNexis®" style="width:147.75pt;height:30pt">
            <v:imagedata r:id="rId17" o:title=""/>
          </v:shape>
        </w:pict>
      </w:r>
      <w:r>
        <w:cr/>
      </w:r>
    </w:p>
    <w:p>
      <w:pPr>
        <w:pStyle w:val="Heading1477"/>
        <w:keepNext w:val="0"/>
        <w:spacing w:after="200" w:line="340" w:lineRule="atLeast"/>
        <w:ind w:left="0" w:right="0" w:firstLine="0"/>
        <w:jc w:val="center"/>
      </w:pPr>
      <w:hyperlink r:id="rId3904" w:history="1">
        <w:r>
          <w:rPr>
            <w:rFonts w:ascii="arial" w:eastAsia="arial" w:hAnsi="arial" w:cs="arial"/>
            <w:b/>
            <w:i/>
            <w:strike w:val="0"/>
            <w:color w:val="0077CC"/>
            <w:sz w:val="28"/>
            <w:u w:val="single"/>
            <w:vertAlign w:val="baseline"/>
          </w:rPr>
          <w:t>MRS. REAGAN, IN CAMPAIGN AD, ASSAILS STATEMENTS BY CARTER ON HER HUSBAND</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1980, Sunday, Late City Final Edition</w:t>
      </w:r>
    </w:p>
    <w:p>
      <w:pPr>
        <w:pStyle w:val="Normal479"/>
        <w:keepNext w:val="0"/>
        <w:spacing w:after="0" w:line="240" w:lineRule="atLeast"/>
        <w:ind w:right="0"/>
        <w:jc w:val="both"/>
      </w:pPr>
      <w:bookmarkStart w:id="976" w:name="Bookmark_479"/>
      <w:bookmarkEnd w:id="976"/>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41, Column 4; National Desk</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WEINRAUB, Special to the New York Times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Oct. 25</w:t>
      </w:r>
    </w:p>
    <w:p>
      <w:pPr>
        <w:pStyle w:val="Normal479"/>
        <w:keepNext/>
        <w:spacing w:before="240" w:after="0" w:line="340" w:lineRule="atLeast"/>
        <w:ind w:left="0" w:right="0" w:firstLine="0"/>
        <w:jc w:val="left"/>
      </w:pPr>
      <w:bookmarkStart w:id="977" w:name="Body_477"/>
      <w:bookmarkEnd w:id="97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43" style="position:absolute;z-index:253008896"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Reagan, in a blunt and unusual television advertisement, says that she has been ''deeply, deeply offended'' by President Carter's ''cruel'' statements about her husband, Ronald Reagan, the Republican Presidential nominee.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60-second commercial starting tonight, Mrs. Reagan says of Mr. Carter's campaign statements, ''I'm offended when he tries to portray him as a warmonger, as a man who would throw the elderly out on the street and cut off their Social Security when, in fact, he never said anything of the kind at any time.''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cruel thing to do,'' says Mrs. Reagan, in a quavering voice.''It's cruel to the people. It's cruel to my husband. I deeply, deeply, resent it as a wife and a mother and a woman.''</w:t>
      </w:r>
    </w:p>
    <w:p>
      <w:pPr>
        <w:pStyle w:val="Normal47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Reagan's aides said that the candidate's wife recorded the advertisement on Thursday in a New York studio at her request because she had been stung by the accusations against her husband. ''I don't often speak out in campaigns but I think this campaign now has gotten to the point and the level where I have to say something,'' Mrs.  Reagan says at the start of the advertisement.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'Deeply, Deeply Offended'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deeply offended by the attempts of Mr. Carter to paint my husband as a man he is not at all,'' she continues. The advertisement is to appear nationally next week as part of a drive for news media attention by Mr. Reagan n the closing days before the Nov. 4 election.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Mrs. Reagan's advertisement, the Republican candidate's media campaign in the final week will focuse almost entirely on inflation and the economy.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intend to talk about,'' said Peter Dailey, a Los Angeles advertising executive who is Mr. Reagan's media adviser.  ''Inflation is the principal issue. It's the most graphic demonstration of a failed Presidency.''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new 30-second advertisement, an announcer begins: ''Can we afford four more years of broken promises?'' A smiling Jimmy Carter appears on the screen. The announcer says, ''In 1976, Jimmy Carter promised to hold inflation to 4 percent.''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switches to a glum President. ''Today, it is 14 percent,'' says the announcer.</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Images Used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visual change, from a grinning to a somber President, takes place as the announcer says of Mr. Carter: ''He promised to create more jobs, and now there are eight million Americans out of work. He promised to balance the budget. What he gave us was a $61 billion deficit.''Can we afford four more years?''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Reagan's campaign has adopted a negative tone against Mr.  Carter, the President's campaign drive has coupled an attack on Mr.  Reagan's tenure as Governor of California with an effort to appeal to women, urban dwellers and the aged.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cares about the people,'' says an elderly man in Maine of President Carter in one of several new 60-second commercials in which a schoolteacher, a factory worker and several women laud Mr. Carter.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advertisements, devised by Gerald Rafshoon, Mr. Carter's media aide, stress Mr. Carter's ''faith''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his ''commitment'' to education.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advertisements were plainly designed to appeal to women. A nurse in Atlanta, whom a narrator describes as ''one of 26 million American women for whom work is a necessity,'' says: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myself as a militant at all. I just see myself as a supporter of my family. I think that President Carter has definitely made an awareness of women for the nation and he's done many things that I feel are for working women.''</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Preparing for Debate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25 (UPI) - Ronald Reagan, preparing for his Tuesday debate with President Carter, named a foreign policy and defense group today to advise him, and picked up the endorsement of former Senator Edward Brooke, Republican of Massachusetts.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Mr. Reagan named to advise him were former President Gerald R. Ford and former Secretary of State Henry A. Kissinger.  Mr. Brooke had lunch with the Republican Presidential nominee the candidate's rented estate near Middleburg, Va.  Mr. Brooke, who is black, said Mr. Reagan's election would ''herald a bright day, I think, for many minorities who believe that this man is very sensitive to their problems.''</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844" style="position:absolute;z-index:253009920"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Ronald Reagan</w:t>
      </w:r>
    </w:p>
    <w:p>
      <w:pPr>
        <w:pStyle w:val="Normal479"/>
      </w:pPr>
    </w:p>
    <w:p>
      <w:pPr>
        <w:pStyle w:val="Normal479"/>
        <w:ind w:left="200"/>
        <w:sectPr>
          <w:type w:val="continuous"/>
          <w:pgMar w:top="840" w:right="1000" w:bottom="840" w:left="1000" w:header="400" w:footer="400"/>
          <w:pgNumType w:fmt="decimal"/>
          <w:cols w:space="720"/>
        </w:sectPr>
      </w:pPr>
      <w:r>
        <w:br/>
      </w:r>
      <w:r>
        <w:pict>
          <v:line id="_x0000_s2845" style="position:absolute;z-index:253010944"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905"/>
          <w:headerReference w:type="default" r:id="rId3906"/>
          <w:footerReference w:type="even" r:id="rId3907"/>
          <w:footerReference w:type="default" r:id="rId3908"/>
          <w:headerReference w:type="first" r:id="rId3909"/>
          <w:footerReference w:type="first" r:id="rId3910"/>
          <w:pgSz w:w="12240" w:h="15840"/>
          <w:pgMar w:top="840" w:right="1000" w:bottom="840" w:left="1000" w:header="400" w:footer="400"/>
          <w:pgNumType w:fmt="decimal"/>
          <w:cols w:space="720"/>
          <w:titlePg w:val="0"/>
        </w:sectPr>
      </w:pPr>
    </w:p>
    <w:p>
      <w:pPr>
        <w:pStyle w:val="Normal480"/>
      </w:pPr>
    </w:p>
    <w:p>
      <w:pPr>
        <w:pStyle w:val="Normal480"/>
      </w:pPr>
      <w:r>
        <w:pict>
          <v:shape id="_x0000_i2846" type="#_x0000_t75" alt="LexisNexis®" style="width:147.75pt;height:30pt">
            <v:imagedata r:id="rId17" o:title=""/>
          </v:shape>
        </w:pict>
      </w:r>
      <w:r>
        <w:cr/>
      </w:r>
    </w:p>
    <w:p>
      <w:pPr>
        <w:pStyle w:val="Heading1478"/>
        <w:keepNext w:val="0"/>
        <w:spacing w:after="200" w:line="340" w:lineRule="atLeast"/>
        <w:ind w:left="0" w:right="0" w:firstLine="0"/>
        <w:jc w:val="center"/>
      </w:pPr>
      <w:hyperlink r:id="rId3911" w:history="1">
        <w:r>
          <w:rPr>
            <w:rFonts w:ascii="arial" w:eastAsia="arial" w:hAnsi="arial" w:cs="arial"/>
            <w:b/>
            <w:i/>
            <w:strike w:val="0"/>
            <w:color w:val="0077CC"/>
            <w:sz w:val="28"/>
            <w:u w:val="single"/>
            <w:vertAlign w:val="baseline"/>
          </w:rPr>
          <w:t>ABOUT POLITICS;</w:t>
        </w:r>
      </w:hyperlink>
      <w:r>
        <w:br/>
      </w:r>
      <w:hyperlink r:id="rId3912" w:history="1">
        <w:r>
          <w:rPr>
            <w:rFonts w:ascii="arial" w:eastAsia="arial" w:hAnsi="arial" w:cs="arial"/>
            <w:b/>
            <w:i/>
            <w:strike w:val="0"/>
            <w:color w:val="0077CC"/>
            <w:sz w:val="28"/>
            <w:u w:val="single"/>
            <w:vertAlign w:val="baseline"/>
          </w:rPr>
          <w:t>DOWN-TO-EARTH CAMPAIGNING</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1980, Thursday, Late City Final Edition</w:t>
      </w:r>
    </w:p>
    <w:p>
      <w:pPr>
        <w:pStyle w:val="Normal480"/>
        <w:keepNext w:val="0"/>
        <w:spacing w:after="0" w:line="240" w:lineRule="atLeast"/>
        <w:ind w:right="0"/>
        <w:jc w:val="both"/>
      </w:pPr>
      <w:bookmarkStart w:id="978" w:name="Bookmark_480"/>
      <w:bookmarkEnd w:id="978"/>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17, Column 3; National Desk</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X. CLINES, Special to the New York Times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PERTH AMBOY, N.J., Sept. 9</w:t>
      </w:r>
    </w:p>
    <w:p>
      <w:pPr>
        <w:pStyle w:val="Normal480"/>
        <w:keepNext/>
        <w:spacing w:before="240" w:after="0" w:line="340" w:lineRule="atLeast"/>
        <w:ind w:left="0" w:right="0" w:firstLine="0"/>
        <w:jc w:val="left"/>
      </w:pPr>
      <w:bookmarkStart w:id="979" w:name="Body_478"/>
      <w:bookmarkEnd w:id="97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47" style="position:absolute;z-index:253011968"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small city, hearty and human as a Chaucerian hamlet, ideal for a stop in the President's pilgrimage to the countryside in his search for re-election.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26 churches and 125 gin mills,'' said the chief of police, Paul J. Jankovich, setting the context of a God-fearing, spirit-toping place by the River Raritan.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for President Carter loomed first here in four long days of intense work feverishly directed by Mayor George J. Otlowski, 50 years a politician. The Mayor borrowed extra policemen from Carteret and other neighboring areas. He shaped a long V.I.P. list and put his economics developer to cadging free transportation for some of them from the local automobile dealers. He talked the school board president into releasing the children to be on the streets - in the name of patriotism, he emphasized, not partisanship.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President of the United States coming here, and it's our chance to say hurrah and hooray for some people who have been nice to us,'' the Mayor said of his blue-collar, frame-house city of 38,000 people.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that Mr. Carter edged in from the horizon in a helicopter, setting down in a ballfield in a noisy cloud of grit that blurred the high school band's welcome as he came to pose and speak at the new steel mill.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well-worn baseball field, with the cheers of ordinary people rising up as the copter blades subsided, the President stepped forward into the great American dream and photo opportunity. Flags and police SWAT teams dotted surrounding housetops. No one was prouder than the first politician in the receiving line to talk earwise to the President. This was Mayor Otlowski.</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politicians from the Governor on down did the frontal, respectful nice-to-see-you's of their craft. So did the Mayor, but then he was soon leaning toward Mr. Carter, seeming to offer great confidences to the land's primary politician before the watching crowd.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Mayor whispered what he said he had planned, he told the President this city needed a sewage treatment plant, fast as Federal aid can be freed up to head off Federal pollution controls and penalties.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public event, the city this day provided a photogenic place for the pilgrim President's tale of a country better off after four years of him, and of a country needing more of him. But privately the Mayor's own subjects for discourse began with the sewage plant.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politics is about?'' he said to a questioner before the President arrived in search of votes. ''I'm like a man on my way to the gallows with this problem, looking for the longest route.''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confidence was that the President, too, understood what election year politics was about. ''He's got Jack Watson, who knows the business inside-out,'' the Mayor said optimistically. He referred to a special Presidential assistant who is widely acknowledged to have played a role comparable to Johnny Appleseed's in this long poliiical year, sowing key cities and wards with timely Federal assistance.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knew precisely how much aid came to Perth Amboy in the first four Carter years with Mr. Watson's guidance: a $1 million wing for City Hall, a $2 million boat basin, paving for 40 streets, and more.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Mr. Otlowski in this small-city niche of America calmly shifting from talk of patriotism to sewage plants provided blessed respite from the more nattering realms of politics. The Mayor never once mentioned the endless public opinion polls, mercifully sparing listeners still more druidic analysis of that shadow campaign of numbers that march up and down the landscape.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Chaucerian boon in Perth Amboy, even farther from the madding crowd of pollsters and image experts, was to be heard, felt and smelled in one of the city's 125 gin mills, the Market Street Tavern,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barroom where the luncheon special was kielbasa sausage. There, as the President headed his pilgrimage past toward the next stop in America, a steelworker who had stood listlessly in the sun as Mr. Carter spoke earlier, sat at the bar with his beer and reduced the election to, basically, a servant problem for the democracy.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 know Carter's not much,'' the man said, ''but why change when it will take three years to break in another one?''</w:t>
      </w:r>
    </w:p>
    <w:p>
      <w:pPr>
        <w:pStyle w:val="Normal480"/>
      </w:pPr>
    </w:p>
    <w:p>
      <w:pPr>
        <w:pStyle w:val="Normal480"/>
        <w:ind w:left="200"/>
        <w:sectPr>
          <w:type w:val="continuous"/>
          <w:pgMar w:top="840" w:right="1000" w:bottom="840" w:left="1000" w:header="400" w:footer="400"/>
          <w:pgNumType w:fmt="decimal"/>
          <w:cols w:space="720"/>
        </w:sectPr>
      </w:pPr>
      <w:r>
        <w:br/>
      </w:r>
      <w:r>
        <w:pict>
          <v:line id="_x0000_s2848" style="position:absolute;z-index:253012992"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913"/>
          <w:headerReference w:type="default" r:id="rId3914"/>
          <w:footerReference w:type="even" r:id="rId3915"/>
          <w:footerReference w:type="default" r:id="rId3916"/>
          <w:headerReference w:type="first" r:id="rId3917"/>
          <w:footerReference w:type="first" r:id="rId3918"/>
          <w:pgSz w:w="12240" w:h="15840"/>
          <w:pgMar w:top="840" w:right="1000" w:bottom="840" w:left="1000" w:header="400" w:footer="400"/>
          <w:pgNumType w:fmt="decimal"/>
          <w:cols w:space="720"/>
          <w:titlePg w:val="0"/>
        </w:sectPr>
      </w:pPr>
    </w:p>
    <w:p>
      <w:pPr>
        <w:pStyle w:val="Normal481"/>
      </w:pPr>
    </w:p>
    <w:p>
      <w:pPr>
        <w:pStyle w:val="Normal481"/>
      </w:pPr>
      <w:r>
        <w:pict>
          <v:shape id="_x0000_i2849" type="#_x0000_t75" alt="LexisNexis®" style="width:147.75pt;height:30pt">
            <v:imagedata r:id="rId17" o:title=""/>
          </v:shape>
        </w:pict>
      </w:r>
      <w:r>
        <w:cr/>
      </w:r>
    </w:p>
    <w:p>
      <w:pPr>
        <w:pStyle w:val="Heading1479"/>
        <w:keepNext w:val="0"/>
        <w:spacing w:after="200" w:line="340" w:lineRule="atLeast"/>
        <w:ind w:left="0" w:right="0" w:firstLine="0"/>
        <w:jc w:val="center"/>
      </w:pPr>
      <w:hyperlink r:id="rId3919" w:history="1">
        <w:r>
          <w:rPr>
            <w:rFonts w:ascii="arial" w:eastAsia="arial" w:hAnsi="arial" w:cs="arial"/>
            <w:b/>
            <w:i/>
            <w:strike w:val="0"/>
            <w:color w:val="0077CC"/>
            <w:sz w:val="28"/>
            <w:u w:val="single"/>
            <w:vertAlign w:val="baseline"/>
          </w:rPr>
          <w:t>Unsafe at Any Read</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2008 Sunday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1"/>
        <w:keepNext w:val="0"/>
        <w:spacing w:after="0" w:line="240" w:lineRule="atLeast"/>
        <w:ind w:right="0"/>
        <w:jc w:val="both"/>
      </w:pPr>
      <w:bookmarkStart w:id="980" w:name="Bookmark_481"/>
      <w:bookmarkEnd w:id="980"/>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31; ESSAY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LEE SIEGEL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Siegel's most recent book is ''Against the Machine: Being Human in the Age of the Electronic Mob.'' He is a visiting lecturer in cultural criticism at Rutgers University.</w:t>
      </w:r>
    </w:p>
    <w:p>
      <w:pPr>
        <w:pStyle w:val="Normal481"/>
        <w:keepNext/>
        <w:spacing w:before="240" w:after="0" w:line="340" w:lineRule="atLeast"/>
        <w:ind w:left="0" w:right="0" w:firstLine="0"/>
        <w:jc w:val="left"/>
      </w:pPr>
      <w:bookmarkStart w:id="981" w:name="Body_479"/>
      <w:bookmarkEnd w:id="98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50" style="position:absolute;z-index:253014016"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Kenneth Burke considered great imaginative writing ''equipment for living,'' and for Saul Bellow poetic and philosophical words were a ''poor boy's arsenal.'' Kafka declared that literature ''breaks up the frozen sea inside us.'' (What a mess that would make.) We now know, thanks to Allan Bloom, that reading the ''classics'' is the only defense against the closing of the American mind and that -- courtesy of Alain de Botton -- Proust can save your life. A modest question arises, however: If great literature is so great, why is it that if you act on anything great literature tells you about life, you're in big trouble? I mean, big trouble.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start with a couple of harmless tests. Have you gone looking in your memory lately for Wordsworth's redemptive ''spots of time''? First, try to recall what you had for lunch yesterday. Don't worry, I can't remember either. How about D. H. Lawrence's ''blood consciousness''? Once you recover this primal state of being, D. H. tells us, you blissfully obliterate your mental and spiritual condition. Volunteers?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 used to swallow this stuff whole. Don Quixote's downfall was medieval romances, and Emma Bovary ruined her life with novels, but at least they didn't get bonked by books until they were middle-aged. They had a few decades to live it up. My undoing arrived in ninth grade in the form of Dostoyevksy's ''Notes From Underground.''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fell into my hands the way an innocent person might find himself holding a heroin-filled syringe at a party, thereby sealing his sad fate. I had been involuntarily enrolled in what was euphemistically referred to as an ''enrichment program.'' This was the official name for a ''Manchurian Candidate''-like experiment in which happy-go-lucky boys and girls were whisked away from their favorite television shows into a shadowy world of triple meanings, narcotic generalizations and ambiguous imagery. ''Notes From Underground'' was our first homework assignment.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buried flaw in my being responded to this perverse Slavic sham is still a mystery to me. But all of a sudden, I started explaining to my gentle, loving parents that common sense was the collective hallucination of madmen. That the idea that two plus two equaled five was ''tantamount'' (a word I envisioned as a white steed rising heavenward to steadily beating drums) to a ''spiritual'' (another fave) rebirth.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Rationality, I informed Mom and Dad, was like a dagger in the soul. I said all this through $40 million worth of hardware on my teeth -- instead of sending me to an ordinary orthodontist, my doting parents had actually hired a top civil engineer to work on my mouth. I exaggerate, but you see what I mean. And this is how I paid them back. Week after week, I expounded the cult of unhappiness at the dinner table. Exiled to my room, I consoled myself with Camus, who tells us that to live honestly we must ask ourselves every day whether we should take our own lives. There was no agency, on the local, state or federal level, to intervene on my behalf. The die was cast.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Harold Bloom once wrote that literature's most precious gift is to teach us to be alone with ourselves. Easy to say when you're surrounded by adoring graduate students. I began to carry around my solitude like a trophy, cultivating anomie the way some of my friends lavished care on their pet gerbils. It was an unhealthy situation.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wasn't just baffled adolescent desire rushing with relief into morbid tales of anger and renunciation. Uplifting writing derailed me, too. When, in 10th grade, Antonia Perella (let's call her) -- the love of my hormone-addled life! -- finally chose me as her partner at a square dance, I was so afraid of not rising to the occasion that I refused, ennobling my cold feet by summoning to my mind Plato's vision of love (see ''Phaedrus'') as moist wings sprouting from the lover's body. I just didn't feel the wings business, I told myself. Recently, I learned from Classmates.com that Antonia had married a professional wrestler. Can you blame her?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Oedipus eventually saw the light (or so Sophocles tells us -- you decide). Somewhere in my freshman year of college, my mind, thankfully, began to close a little and the world started to open up. I was on the slow boat to recovery . . . and then calamity struck. A ''friend'' lent me his copy of Bellow's ''Herzog.''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ever there was a candidate for strict Congressional oversight, it is this cunning little book. Moses Herzog is a professor in the full throes of midlife crisis who writes countless letters to the famous literary and intellectual dead. These scintillating one-sided exchanges, in which Herzog quotes and spars with the great minds of Western civilization, made me feel that I was mastering life as I read them, just as a budding music historian might have the delusion that he was mastering the piano simply by listening to a sonata by Beethoven.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as I discovered many years later, Bellow was joking. What he wanted to demonstrate, in the figure of poor Herzog, was the utter ineffectuality of the most potent ideas. Thanks for letting me know, pal. Since nobody at the time bothered to let me in on all the fun, I finished ''Herzog'' as, well, Herzog. At job interviews, I assured prospective employers of my immunity to distraction by affectionately invoking Artistotle's observation that copulation makes all animals sad. To puzzled women on dates, I expatiated on Hegel and Sombart. ''What's wrong?'' one girl asked me as we stared into each other's eyes and I smiled ruefully. ''Oh nothing,'' I said. ''Spinoza associated desire with disconnected thinking -- that's all.''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it went, just like that, reaching the high point of absurdity when I applied for a job at a publication called The Social Register, thinking that it was a socialist magazine.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been reading Gramsci by way of Silone by way of Engels on the Manchester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 enthusiastic had I become about the sweeping inexorabilities of dialectical materialism that I neglected to pick up an actual, material copy of The Social Register. Grando mistako. If I had, I would have seen that it was not a socialist magazine at all, but a comprehensive directory of America's high society. My interviewer, a pleasant, 40-ish man in a rumpled white shirt and tie, sat in his Fifth Avenue office and listened politely, his lip curling ever so slightly, to my reflections on hegemony, slave consciousness and ''boring from within.'' He even walked me to the door.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you are at least partly convinced by the power of my examples. Somehow, we've been sold a bill of goods about how literature empowers us. But the idea that great literature can improve our lives in any way is a con as old as culture itself. The University of Chicago's Great Books course? Think Tammany Hall. ''Willing suspension of disbelief''? Code for: distract him while I lift his wallet. The government regulates drugs, alcohol and (finally) bad lending practices. How long can we continue to allow the totally laissez-faire dissemination of literature? Not even a warning from the surgeon general or the attorney general, or some sort of general, on the back of every book?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years before I realized that if life is a voyage of sorts then the best thing to do is to keep busy in the depths of your little boat -- your life -- polishing, tuning, cleaning, repairing the engine that is your own inborn strength, without regard to extraneous aids in the form of culture. Facing it, always facing it, that's the only way to get through.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I got all that from Conrad. The fact is that ''facing it'' has gotten me into trouble, too. I tell you, these people are hard to shake.</w:t>
      </w:r>
    </w:p>
    <w:p>
      <w:pPr>
        <w:pStyle w:val="Normal481"/>
        <w:keepNext w:val="0"/>
        <w:spacing w:before="240" w:after="0" w:line="260" w:lineRule="atLeast"/>
        <w:ind w:left="0" w:right="0" w:firstLine="0"/>
        <w:jc w:val="left"/>
      </w:pPr>
      <w:r>
        <w:br/>
      </w:r>
      <w:hyperlink r:id="rId3920" w:history="1">
        <w:r>
          <w:rPr>
            <w:rFonts w:ascii="arial" w:eastAsia="arial" w:hAnsi="arial" w:cs="arial"/>
            <w:b w:val="0"/>
            <w:i/>
            <w:strike w:val="0"/>
            <w:color w:val="0077CC"/>
            <w:sz w:val="20"/>
            <w:u w:val="single"/>
            <w:vertAlign w:val="baseline"/>
          </w:rPr>
          <w:t>http://www.nytimes.com</w:t>
        </w:r>
      </w:hyperlink>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851" style="position:absolute;z-index:253015040"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WINK)     </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2008</w:t>
      </w:r>
    </w:p>
    <w:p>
      <w:pPr>
        <w:pStyle w:val="Normal481"/>
      </w:pPr>
    </w:p>
    <w:p>
      <w:pPr>
        <w:pStyle w:val="Normal481"/>
        <w:ind w:left="200"/>
        <w:sectPr>
          <w:type w:val="continuous"/>
          <w:pgMar w:top="840" w:right="1000" w:bottom="840" w:left="1000" w:header="400" w:footer="400"/>
          <w:pgNumType w:fmt="decimal"/>
          <w:cols w:space="720"/>
        </w:sectPr>
      </w:pPr>
      <w:r>
        <w:br/>
      </w:r>
      <w:r>
        <w:pict>
          <v:line id="_x0000_s2852" style="position:absolute;z-index:25301606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921"/>
          <w:headerReference w:type="default" r:id="rId3922"/>
          <w:footerReference w:type="even" r:id="rId3923"/>
          <w:footerReference w:type="default" r:id="rId3924"/>
          <w:headerReference w:type="first" r:id="rId3925"/>
          <w:footerReference w:type="first" r:id="rId3926"/>
          <w:pgSz w:w="12240" w:h="15840"/>
          <w:pgMar w:top="840" w:right="1000" w:bottom="840" w:left="1000" w:header="400" w:footer="400"/>
          <w:pgNumType w:fmt="decimal"/>
          <w:cols w:space="720"/>
          <w:titlePg w:val="0"/>
        </w:sectPr>
      </w:pPr>
    </w:p>
    <w:p>
      <w:pPr>
        <w:pStyle w:val="Normal482"/>
      </w:pPr>
    </w:p>
    <w:p>
      <w:pPr>
        <w:pStyle w:val="Normal482"/>
      </w:pPr>
      <w:r>
        <w:pict>
          <v:shape id="_x0000_i2853" type="#_x0000_t75" alt="LexisNexis®" style="width:147.75pt;height:30pt">
            <v:imagedata r:id="rId17" o:title=""/>
          </v:shape>
        </w:pict>
      </w:r>
      <w:r>
        <w:cr/>
      </w:r>
    </w:p>
    <w:p>
      <w:pPr>
        <w:pStyle w:val="Heading1480"/>
        <w:keepNext w:val="0"/>
        <w:spacing w:after="200" w:line="340" w:lineRule="atLeast"/>
        <w:ind w:left="0" w:right="0" w:firstLine="0"/>
        <w:jc w:val="center"/>
      </w:pPr>
      <w:hyperlink r:id="rId3927" w:history="1">
        <w:r>
          <w:rPr>
            <w:rFonts w:ascii="arial" w:eastAsia="arial" w:hAnsi="arial" w:cs="arial"/>
            <w:b/>
            <w:i/>
            <w:strike w:val="0"/>
            <w:color w:val="0077CC"/>
            <w:sz w:val="28"/>
            <w:u w:val="single"/>
            <w:vertAlign w:val="baseline"/>
          </w:rPr>
          <w:t>MAN IN THE NEWS;</w:t>
        </w:r>
      </w:hyperlink>
      <w:r>
        <w:br/>
      </w:r>
      <w:hyperlink r:id="rId3928" w:history="1">
        <w:r>
          <w:rPr>
            <w:rFonts w:ascii="arial" w:eastAsia="arial" w:hAnsi="arial" w:cs="arial"/>
            <w:b/>
            <w:i/>
            <w:strike w:val="0"/>
            <w:color w:val="0077CC"/>
            <w:sz w:val="28"/>
            <w:u w:val="single"/>
            <w:vertAlign w:val="baseline"/>
          </w:rPr>
          <w:t>EXPELLED U.S. REPRESENTATIVE</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1980, Friday, Late City Final Edition</w:t>
      </w:r>
    </w:p>
    <w:p>
      <w:pPr>
        <w:pStyle w:val="Normal482"/>
        <w:keepNext w:val="0"/>
        <w:spacing w:after="0" w:line="240" w:lineRule="atLeast"/>
        <w:ind w:right="0"/>
        <w:jc w:val="both"/>
      </w:pPr>
      <w:bookmarkStart w:id="982" w:name="Bookmark_482"/>
      <w:bookmarkEnd w:id="982"/>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16, Column 5; National Desk</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ROBBINS, Special to the New York Times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Oct. 2</w:t>
      </w:r>
    </w:p>
    <w:p>
      <w:pPr>
        <w:pStyle w:val="Normal482"/>
        <w:keepNext/>
        <w:spacing w:before="240" w:after="0" w:line="340" w:lineRule="atLeast"/>
        <w:ind w:left="0" w:right="0" w:firstLine="0"/>
        <w:jc w:val="left"/>
      </w:pPr>
      <w:bookmarkStart w:id="983" w:name="Body_480"/>
      <w:bookmarkEnd w:id="98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54" style="position:absolute;z-index:25301708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Michael Joseph Myers was elected to Congress, the first decoration he hung on his wall was a baling hook, a tool that longshoremen use in their trade.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a dinner in his honor, Mr.  Myers smiled out from the head of the hall on a prominently placed table where several of his guests from the docks were seated. And when his turn came to speak, he introduced them, identifying one by the nickname ''Big Pants.''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he explained, came from that particular longshoreman's practice of wearing trousers large enough to conceal and spirit away some of the goods when a bale from a ship being unloaded happened to break open.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actions like those, the Congressman made clear that he never intended to forget his own humble beginnings. Even after entering Congress, he continued to be a card-carrying member of Steamship Clerks and Checkers Local 1242, the union that presented the baling hook, mounted on a plaque, for his office.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Helped Career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association that never hurt him. He found his first job on the docks after finishing Bok Vocational High School here, where he studied music, and the docks gave him part-time employment even after he began his political career, supplementing his income as a Representative in the Pennsylvania General Assembly. In South Philadelphia's First District,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that he was elected in 1976 to represent in Congress, his identification with laborers could only help him.</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his background might help him now, politicians here say, is open to question. For if Mr. Myers, 37 years old, who was expelled from Congress in an historic vote today, carries out his announced intention to run for re-election he will need all the help he can get, they say.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Myers was born May 4, 1943, of German and Irish descent, the third of the eight children. His father was a dockworker.  In childhood his small size led to the nickname ''Ozzie,'' one that he now favors over his given name. As he explained recently, he was nicknamed Oscar for a midget once used as an advertising symbol of Oscar Meyer wieners and other meat products, and from that came ''Ozzie.''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still a relatively small man, about 5 feet 7 inches tall.</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in First Race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Myers, after laboring at the ward level for other politicians, was rewarded in 1970 with a chance to run for the Pennsylvania House of Representatives. He was successful in his first try, by the slender margin of 350 votes.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as a legislator never appears to have been easy. He said he ''couldn't make ends meet'' on the $12,000 a year he made in the beginning as a legislator, and it was for that reason, though the pay increased, that he continued through his three terms to work parttime on the waterfront.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his recent entanglement with Federal agents in the investigation now known as Abscam, while still in the Legislature, he had a brush with the law. At a time when he was leading a fight to weaken Philadelphia's gun control law, a pistol that had been used by a cousin in a slaying was traced in 1975 to Mr. Myers's ownership.  Though it had never been registered, as city law requires, he never stood trial for a gun-law offense.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Myers was chosen to run for Congress in 1976 by divided ward leaders who viewed him as a compromise candidate.  ''They thought he would be controllable and disposable,'' one city political leader said.  In Congress, Mr. Myers was strongly prolabor and liberal on money bills and considered conservative on social matters, such as the abortion issue. In the past year he has been absent during nearly half of the House votes.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party at a hotel in Arlington, Va., celebrating his 1978 re-election, he was accused of striking a cocktail waitress in the stomach and was placed on six-month probation after pleading no contest to a disorderly conduct charge.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Myers was married in 1967 to the former Ethel Sutherland. They have three children, aged 12, 10 and 9.</w:t>
      </w:r>
    </w:p>
    <w:p>
      <w:pPr>
        <w:pStyle w:val="Normal482"/>
      </w:pPr>
    </w:p>
    <w:p>
      <w:pPr>
        <w:pStyle w:val="Normal482"/>
        <w:ind w:left="200"/>
        <w:sectPr>
          <w:type w:val="continuous"/>
          <w:pgMar w:top="840" w:right="1000" w:bottom="840" w:left="1000" w:header="400" w:footer="400"/>
          <w:pgNumType w:fmt="decimal"/>
          <w:cols w:space="720"/>
        </w:sectPr>
      </w:pPr>
      <w:r>
        <w:br/>
      </w:r>
      <w:r>
        <w:pict>
          <v:line id="_x0000_s2855" style="position:absolute;z-index:25301811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929"/>
          <w:headerReference w:type="default" r:id="rId3930"/>
          <w:footerReference w:type="even" r:id="rId3931"/>
          <w:footerReference w:type="default" r:id="rId3932"/>
          <w:headerReference w:type="first" r:id="rId3933"/>
          <w:footerReference w:type="first" r:id="rId3934"/>
          <w:pgSz w:w="12240" w:h="15840"/>
          <w:pgMar w:top="840" w:right="1000" w:bottom="840" w:left="1000" w:header="400" w:footer="400"/>
          <w:pgNumType w:fmt="decimal"/>
          <w:cols w:space="720"/>
          <w:titlePg w:val="0"/>
        </w:sectPr>
      </w:pPr>
    </w:p>
    <w:p>
      <w:pPr>
        <w:pStyle w:val="Normal483"/>
      </w:pPr>
    </w:p>
    <w:p>
      <w:pPr>
        <w:pStyle w:val="Normal483"/>
      </w:pPr>
      <w:r>
        <w:pict>
          <v:shape id="_x0000_i2856" type="#_x0000_t75" alt="LexisNexis®" style="width:147.75pt;height:30pt">
            <v:imagedata r:id="rId17" o:title=""/>
          </v:shape>
        </w:pict>
      </w:r>
      <w:r>
        <w:cr/>
      </w:r>
    </w:p>
    <w:p>
      <w:pPr>
        <w:pStyle w:val="Heading1481"/>
        <w:keepNext w:val="0"/>
        <w:spacing w:after="200" w:line="340" w:lineRule="atLeast"/>
        <w:ind w:left="0" w:right="0" w:firstLine="0"/>
        <w:jc w:val="center"/>
      </w:pPr>
      <w:hyperlink r:id="rId3935" w:history="1">
        <w:r>
          <w:rPr>
            <w:rFonts w:ascii="arial" w:eastAsia="arial" w:hAnsi="arial" w:cs="arial"/>
            <w:b/>
            <w:i/>
            <w:strike w:val="0"/>
            <w:color w:val="0077CC"/>
            <w:sz w:val="28"/>
            <w:u w:val="single"/>
            <w:vertAlign w:val="baseline"/>
          </w:rPr>
          <w:t>TWO VICTIMS WIDOWS INTERRUPT KLANSMEN'S MURDER TRIAL</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1980, Tuesday, Late City Final Edition</w:t>
      </w:r>
    </w:p>
    <w:p>
      <w:pPr>
        <w:pStyle w:val="Normal483"/>
        <w:keepNext w:val="0"/>
        <w:spacing w:after="0" w:line="240" w:lineRule="atLeast"/>
        <w:ind w:right="0"/>
        <w:jc w:val="both"/>
      </w:pPr>
      <w:bookmarkStart w:id="984" w:name="Bookmark_483"/>
      <w:bookmarkEnd w:id="984"/>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8, Column 1; National Desk</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GREENSBORO, N.C., Aug. 4</w:t>
      </w:r>
    </w:p>
    <w:p>
      <w:pPr>
        <w:pStyle w:val="Normal483"/>
        <w:keepNext/>
        <w:spacing w:before="240" w:after="0" w:line="340" w:lineRule="atLeast"/>
        <w:ind w:left="0" w:right="0" w:firstLine="0"/>
        <w:jc w:val="left"/>
      </w:pPr>
      <w:bookmarkStart w:id="985" w:name="Body_481"/>
      <w:bookmarkEnd w:id="98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57" style="position:absolute;z-index:25301913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widows shouting protests against the judicial system disrupted the first day of the trial today of six Ku Klux Klansmen and Nazis charged with murdering their husbands and three other members of the Communist Workers Party at a ''Death to the Klan'' rally on Nov. 3, 1979.</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Judge James M. Long began to address the jury, Dr. Martha Nathan, one of the widows, stood up in the third row of spectators and denounced the court in a loud voice.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trial is a sham and a farce,'' she shouted, as the jury was quickly ushered out of the chamber.</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Conspiracy Charged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Nathan continued as a bailiff took her before Judge Long, charging that the Government had conspired ''to kill off the leadership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judge ordered her gagged before sentencing her to 30 days for contempt of court. On Saturday, Dr. Nathan was charged with disorderly conduct and carrying a concealed weapon, a pistol, near the courthouse.</w:t>
      </w:r>
    </w:p>
    <w:p>
      <w:pPr>
        <w:pStyle w:val="Normal48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Dr. Nathan was removed, the jury returned and Judge Long began to apologize to the jurors for the outburst, but the apology itself was interrupted when Floris Cauce, the other widow, arose and repeated the accusations. The jury was again removed, and Mrs. Cauce was also given a 30-day sentence.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Long then completed his apology, saying the jurors had been ''dropped into the eye of a storm.'' About an hour later, as Assistant District Attorney James Coman was presenting his opening argument, a siren sounded in the courthouse.  No evacuation was ordered, and the police later arrested Donald Pelles, identified as a Communist Workers Party member, and charged him with turning in a false alarm.</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in 'Eyes of America'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Coman told the all-white jury that ''the eyes of Greensboro, the eyes of the state of North Carolina and the eyes of America are focused on you.'' He repeated the prosecution's position that the first taunts and the initial shot came from vehicles the Klansmen and Nazis drove into a milling group of demonstratrors at the rally's staging area.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he said, was ''the First Amendment guarantee of freedom of speech, regardless of how abhorrent the message may be.'' Apparently referring to the alleged involvement of Government infiltrators and informants, as well as to the absence of the local police at the scene of the shooting, Mr. Coman warned the jurors that ''some of the evidence will not be flattering to the State of North Carolina.''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Coman was speaking, across the hall in another courtroom one of his colleagues was asking that bail for Nelson Johnson, a Communist Workers Party leader arrested with Dr. Nathan on Saturday, be increased from $15,000 to $115,000 unless he pledged to refrain from disruptive activities. Five of the six Klan and Nazi defendants, each of whom faces five counts of first degree murder, a capital offense, are now free on $4,000 bond each.</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Klansmen Claim Self-Defense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defense attorney to address the jury, Robert Cahoon, who represents Roland Wayne Wood, said that his client ''acted only in self-defense, and his companions acted only in self-defense,'' because he was ''terrified for his life.''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shooting erupted, Mr. Cahoon said, the strongest action the defendants planned ''was to make rejoinders; heckle, you would call it.''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Cahoon spoke, a dozen Communist Workers Party members carrying picket signs and chanting slogans were demonstrating in front of his law office two blocks from the courthouse.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noon, in violation of a court order signed by Judge Long, the party held a rally on the courthouse lawn. The gathering was peaceful and brief, and no arrests were made. Among the speakers were two other widows, Dale Sampson and Signe Waller, both of whom were arrested Friday night for disrupting a meeting of the Greensboro City Council. Mrs. Sampson today predicted that the jury would acquit the defendants and that racial rioting would break out in Greensboro as a result.</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Klan's Right to Exist Challenged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Aug. 4 (UPI) - The president of the nation's oldest and largest association of black lawyers called on the Justice Department today to drive the Ku Klux Klan out of existence.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 Harris, president of the 8,000-member National Bar Assocation and a constitutional law expert, challenged the Klan's right of the to exist. He said that the First Amendment did not protect groups that present a ''clear and present danger'' to other citizens.</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858" style="position:absolute;z-index:253020160"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Klu Klux Klan Members</w:t>
      </w:r>
    </w:p>
    <w:p>
      <w:pPr>
        <w:pStyle w:val="Normal483"/>
      </w:pPr>
    </w:p>
    <w:p>
      <w:pPr>
        <w:pStyle w:val="Normal483"/>
        <w:ind w:left="200"/>
        <w:sectPr>
          <w:type w:val="continuous"/>
          <w:pgMar w:top="840" w:right="1000" w:bottom="840" w:left="1000" w:header="400" w:footer="400"/>
          <w:pgNumType w:fmt="decimal"/>
          <w:cols w:space="720"/>
        </w:sectPr>
      </w:pPr>
      <w:r>
        <w:br/>
      </w:r>
      <w:r>
        <w:pict>
          <v:line id="_x0000_s2859" style="position:absolute;z-index:25302118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936"/>
          <w:headerReference w:type="default" r:id="rId3937"/>
          <w:footerReference w:type="even" r:id="rId3938"/>
          <w:footerReference w:type="default" r:id="rId3939"/>
          <w:headerReference w:type="first" r:id="rId3940"/>
          <w:footerReference w:type="first" r:id="rId3941"/>
          <w:pgSz w:w="12240" w:h="15840"/>
          <w:pgMar w:top="840" w:right="1000" w:bottom="840" w:left="1000" w:header="400" w:footer="400"/>
          <w:pgNumType w:fmt="decimal"/>
          <w:cols w:space="720"/>
          <w:titlePg w:val="0"/>
        </w:sectPr>
      </w:pPr>
    </w:p>
    <w:p>
      <w:pPr>
        <w:pStyle w:val="Normal484"/>
      </w:pPr>
    </w:p>
    <w:p>
      <w:pPr>
        <w:pStyle w:val="Normal484"/>
      </w:pPr>
      <w:r>
        <w:pict>
          <v:shape id="_x0000_i2860" type="#_x0000_t75" alt="LexisNexis®" style="width:147.75pt;height:30pt">
            <v:imagedata r:id="rId17" o:title=""/>
          </v:shape>
        </w:pict>
      </w:r>
      <w:r>
        <w:cr/>
      </w:r>
    </w:p>
    <w:p>
      <w:pPr>
        <w:pStyle w:val="Heading1482"/>
        <w:keepNext w:val="0"/>
        <w:spacing w:after="200" w:line="340" w:lineRule="atLeast"/>
        <w:ind w:left="0" w:right="0" w:firstLine="0"/>
        <w:jc w:val="center"/>
      </w:pPr>
      <w:hyperlink r:id="rId3942" w:history="1">
        <w:r>
          <w:rPr>
            <w:rFonts w:ascii="arial" w:eastAsia="arial" w:hAnsi="arial" w:cs="arial"/>
            <w:b/>
            <w:i/>
            <w:strike w:val="0"/>
            <w:color w:val="0077CC"/>
            <w:sz w:val="28"/>
            <w:u w:val="single"/>
            <w:vertAlign w:val="baseline"/>
          </w:rPr>
          <w:t>LET'S PENALIZE NONVOTERS;</w:t>
        </w:r>
      </w:hyperlink>
      <w:r>
        <w:br/>
      </w:r>
      <w:hyperlink r:id="rId3943" w:history="1">
        <w:r>
          <w:rPr>
            <w:rFonts w:ascii="arial" w:eastAsia="arial" w:hAnsi="arial" w:cs="arial"/>
            <w:b/>
            <w:i/>
            <w:strike w:val="0"/>
            <w:color w:val="0077CC"/>
            <w:sz w:val="28"/>
            <w:u w:val="single"/>
            <w:vertAlign w:val="baseline"/>
          </w:rPr>
          <w:t>Tom Ewing</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1980, Friday, Late City Final Edition</w:t>
      </w:r>
    </w:p>
    <w:p>
      <w:pPr>
        <w:pStyle w:val="Normal484"/>
        <w:keepNext w:val="0"/>
        <w:spacing w:after="0" w:line="240" w:lineRule="atLeast"/>
        <w:ind w:right="0"/>
        <w:jc w:val="both"/>
      </w:pPr>
      <w:bookmarkStart w:id="986" w:name="Bookmark_484"/>
      <w:bookmarkEnd w:id="986"/>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23, Column 2; Editorial Desk; OP-ED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CINCINNATI</w:t>
      </w:r>
    </w:p>
    <w:p>
      <w:pPr>
        <w:pStyle w:val="Normal484"/>
        <w:keepNext/>
        <w:spacing w:before="240" w:after="0" w:line="340" w:lineRule="atLeast"/>
        <w:ind w:left="0" w:right="0" w:firstLine="0"/>
        <w:jc w:val="left"/>
      </w:pPr>
      <w:bookmarkStart w:id="987" w:name="Body_482"/>
      <w:bookmarkEnd w:id="98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61" style="position:absolute;z-index:25302220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whenever people are instructed that they will not be allowed to do something, there follows an increased public interest in doing whatever has just been disallowed.  Therefore, some kind of directive should come from Washington - a city regularly perceived to be a place where a few people push everybody else around - that would take away the automatic right permitting adult Americans to vote.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probably a lot of reasons why most people don't vote but one of the most important has to be that voting just isn't such a big part of the political action.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perceive the relatively infrequent chance to vote as the weakest part of a political system out of which comes reports about the power of ''special interests,'' closed-door strategy sessions, and constant reports of corruption. Too often, by the time an issue is presented for a popular vote its particulars have been decided far from any public forum. In many ways, voting is a symbolic act, not a political one.</w:t>
      </w:r>
    </w:p>
    <w:p>
      <w:pPr>
        <w:pStyle w:val="Normal48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to re-establish the connection between political activity and casting a ballot, the chance to vote should be made less automatic. Instead of each person's inherently possessing the right to vote, he should have the inherent right to earn the right to vote: People would have to do something political before being allowed to vote.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pre-voting, required political activity could be strict or lenient, depending on the community. A lenient requirement might demand that an individual had to vote in the community's most recent election to be eligible to vote in an upcoming one. Or during an election involving important Federal, state, county and city candidates and issues, a person might be allowed to vote for the choices at the Federal level but not at the local level because he or she did not participate in the last special election for the school board. Or a community could rule that any missed election means having to re-register to vote and being ineligible to vote in the upcoming election. Sick people who couldn't get an absentee ballot would be excused. Members of the armed forces would automatically be allowed to vote. New voters would be permitted automatically to register to vote but would then have to keep up their participation in order to vote again.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Dramatic changes might occur from this idea of having to earn the vote. People who respond to special interests or single issues could not just turn up to vote on election day. People who complain about the direction of political events would have to maintain at least a minimum level of participation in order to vote for a different direction. As soon as large numbers of individuals - say, from the suburbs, minority communities,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 were told that they couldn't vote because there was no record anywhere of their attendance at a public debate, or a council meeting, or a political workshop, or just a minimally consistent voting record, real political participation would change drastically.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number of active voters might decline even more if the chance to vote were restricted even slightly. At the outset, the extent of the decline would probably reflect the leniency or strictness of the voting rules. Just having to re-register after missing the last voting day wouldn't keep too many people away from the polls. Where strict voting requirements existed, electoral power would shift to active citizens who took the time to familiarize themselves with the issues and candidates.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time, however, if the number of voters fell so low that a minority consistently defeated the interests of too many groups of individuals, a re-awakening of political self-interest would occur.  If the requirement to vote stipulated attendance at two city council meetings per year, for example, in a short while those who felt they were getting the short end of the stick would begin showing up.</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didn't vote would still just drift along, but for people who voted the connection between political activity and the ballot box might be strengthened. Many people have died for the chance to vote. It has to be worth a minimal amount of effort now.</w:t>
      </w:r>
    </w:p>
    <w:p>
      <w:pPr>
        <w:pStyle w:val="Normal4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Ewing, who is active in politics in Cincinnati, is a writer.</w:t>
      </w:r>
    </w:p>
    <w:p>
      <w:pPr>
        <w:pStyle w:val="Normal484"/>
      </w:pPr>
    </w:p>
    <w:p>
      <w:pPr>
        <w:pStyle w:val="Normal484"/>
        <w:ind w:left="200"/>
        <w:sectPr>
          <w:type w:val="continuous"/>
          <w:pgMar w:top="840" w:right="1000" w:bottom="840" w:left="1000" w:header="400" w:footer="400"/>
          <w:pgNumType w:fmt="decimal"/>
          <w:cols w:space="720"/>
        </w:sectPr>
      </w:pPr>
      <w:r>
        <w:br/>
      </w:r>
      <w:r>
        <w:pict>
          <v:line id="_x0000_s2862" style="position:absolute;z-index:253023232"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944"/>
          <w:headerReference w:type="default" r:id="rId3945"/>
          <w:footerReference w:type="even" r:id="rId3946"/>
          <w:footerReference w:type="default" r:id="rId3947"/>
          <w:headerReference w:type="first" r:id="rId3948"/>
          <w:footerReference w:type="first" r:id="rId3949"/>
          <w:pgSz w:w="12240" w:h="15840"/>
          <w:pgMar w:top="840" w:right="1000" w:bottom="840" w:left="1000" w:header="400" w:footer="400"/>
          <w:pgNumType w:fmt="decimal"/>
          <w:cols w:space="720"/>
          <w:titlePg w:val="0"/>
        </w:sectPr>
      </w:pPr>
    </w:p>
    <w:p>
      <w:pPr>
        <w:pStyle w:val="Normal485"/>
      </w:pPr>
    </w:p>
    <w:p>
      <w:pPr>
        <w:pStyle w:val="Normal485"/>
      </w:pPr>
      <w:r>
        <w:pict>
          <v:shape id="_x0000_i2863" type="#_x0000_t75" alt="LexisNexis®" style="width:147.75pt;height:30pt">
            <v:imagedata r:id="rId17" o:title=""/>
          </v:shape>
        </w:pict>
      </w:r>
      <w:r>
        <w:cr/>
      </w:r>
    </w:p>
    <w:p>
      <w:pPr>
        <w:pStyle w:val="Heading1483"/>
        <w:keepNext w:val="0"/>
        <w:spacing w:after="200" w:line="340" w:lineRule="atLeast"/>
        <w:ind w:left="0" w:right="0" w:firstLine="0"/>
        <w:jc w:val="center"/>
      </w:pPr>
      <w:hyperlink r:id="rId3950" w:history="1">
        <w:r>
          <w:rPr>
            <w:rFonts w:ascii="arial" w:eastAsia="arial" w:hAnsi="arial" w:cs="arial"/>
            <w:b/>
            <w:i/>
            <w:strike w:val="0"/>
            <w:color w:val="0077CC"/>
            <w:sz w:val="28"/>
            <w:u w:val="single"/>
            <w:vertAlign w:val="baseline"/>
          </w:rPr>
          <w:t>POLITICS: THE VOTERS;</w:t>
        </w:r>
      </w:hyperlink>
      <w:r>
        <w:br/>
      </w:r>
      <w:hyperlink r:id="rId3951" w:history="1">
        <w:r>
          <w:rPr>
            <w:rFonts w:ascii="arial" w:eastAsia="arial" w:hAnsi="arial" w:cs="arial"/>
            <w:b/>
            <w:i/>
            <w:strike w:val="0"/>
            <w:color w:val="0077CC"/>
            <w:sz w:val="28"/>
            <w:u w:val="single"/>
            <w:vertAlign w:val="baseline"/>
          </w:rPr>
          <w:t>Ohio County Reluctantly Tilts Toward Clinton - Correction Appended</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after="0" w:line="240" w:lineRule="atLeast"/>
        <w:ind w:right="0"/>
        <w:jc w:val="both"/>
      </w:pPr>
      <w:bookmarkStart w:id="988" w:name="Bookmark_485"/>
      <w:bookmarkEnd w:id="988"/>
    </w:p>
    <w:p>
      <w:pPr>
        <w:pStyle w:val="Normal485"/>
        <w:keepNext w:val="0"/>
        <w:spacing w:after="0" w:line="260" w:lineRule="atLeast"/>
        <w:ind w:left="0" w:right="0" w:firstLine="0"/>
        <w:jc w:val="left"/>
      </w:pPr>
      <w:r>
        <w:br/>
      </w:r>
      <w:r>
        <w:pict>
          <v:shape id="_x0000_i2864" type="#_x0000_t75" alt="Notice" style="width:10.5pt;height:12.75pt">
            <v:imagedata r:id="rId134"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1;   National Desk  ; Column 1;  ; Series </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1578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WINERIP  </w:t>
      </w:r>
    </w:p>
    <w:p>
      <w:pPr>
        <w:pStyle w:val="Normal4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WINERIP  </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AN AMERICAN PLACE: Rating the Candidates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CANTON, Ohio, Oct. 27</w:t>
      </w:r>
    </w:p>
    <w:p>
      <w:pPr>
        <w:pStyle w:val="Normal485"/>
        <w:keepNext/>
        <w:spacing w:before="240" w:after="0" w:line="340" w:lineRule="atLeast"/>
        <w:ind w:left="0" w:right="0" w:firstLine="0"/>
        <w:jc w:val="left"/>
      </w:pPr>
      <w:bookmarkStart w:id="989" w:name="Body_483"/>
      <w:bookmarkEnd w:id="98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65" style="position:absolute;z-index:253024256"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place that votes as America does for President, Bill Clinton is winning the Battle of the Lesser Evils, stealing away Republican support that Bob Dole must have and attracting many of the independents it takes to carry a swing county.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the lesser of three evils," said Ron Patterson, 32, a computer technician, explaining why he was switching his vote from Ross Perot in 1992 to Mr. Clinton this time.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of two bad choices," said Dave Klingensmith, a corporate lawyer and registered Republican who plans to vote for Mr. Clinton after supporting George Bush and Ronald Reagan in past elections. "I haven't been real happy with the Dole campaign -- too negative. I associate Dole with Gingrich and the things they were pushing."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lesser evil," said Sherry Chaney, a nurse and registered Republican who intends to vote for Mr. Clinton, after supporting Mr. Bush in 1992. She said she felt Mr. Clinton would better protect Medicare and did not believe Mr. Dole's promise of a 15 percent tax cut. She also said she worried about Mr. Dole's age and thought he had been campaigning like a mudslinger. "It's disgusting me," she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issue that seems to give Mr. Dole the upper hand in a new poll of this bellwether county, the character question, is not resonating strongly enough. Bernie Crilley, 34, a union steelworker at the Timken Company, voted for Mr. Perot in 1992, when he was laid off. But now, he said, "we're working good." Asked why he was voting for Mr. Clinton, he said: "I don't like Clinton's abortion issues; I don't care much for Clinton's morals. But like I said, the economy's been good, and that's what feeds my family."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enjoys a sizable lead in the new poll here, with 53 percent of likely voters saying they prefer him, compared with 30 percent for Mr. Dole and 11 percent for Mr. Perot. The poll of 678 registered voters living here in Stark County, which was done by the Ohio State University survey center and The New York Times, was conducted from Oct. 19 to Oct. 24 and has a margin of sampling error of plus or minus four percentage points. Likely voters were defined as registered voters who said they would vote in November.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Clinton's lead here is similar to the results being reported in recent days in national polls by The New York Times and CBS News (22 points) and CNN/USA Today/Gallup (20 points). The most recent national ABC News poll has Mr. Clinton ahead by 15 points.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even Democrats here expect the President to win by a 23-point margin in Stark County, the reaction from the two local Presidential campaign chairmen to the poll results is indicative of the problems Mr. Dole is facing.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poll numbers, John Ferrero Jr., the Clinton chairman, said, "That's what I thought it would be." And Janet Weir Creighton, the Dole chairwoman and county auditor, said, "I'm not shocked."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a Presidential candidate carried Stark County by a comparable margin was 1984, when Mr. Reagan, an incumbent President at a time when the economy was on the upswing, collected 60 percent of the vote here. That year, Stark County almost exactly mirrored the national electorate, which gave Mr. Reagan 59 percent of the vote.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Stark County has voted as the country has for President every election except one in the last 30 years. In 1976, it supported Gerald Ford by a narrow margin over the winner, Jimmy Carter.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responses in the Stark poll work to Mr. Clinton's advantage. About 73 percent here called the national economy "very good" or "fairly good." Sixty-two percent approved of the way Mr. Clinton has been handling his job as President, and just 13 percent said they were worse off than four years ago.</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here is 4 to 5 percent, about half what it was in 1992.</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percent of those in the survey gave Mr. Clinton a favorable rating, and 31 percent said their view was unfavorable. In contrast, only 26 percent said their opinion of Mr. Dole was favorable; 45 percent said it was unfavorable. Making matters worse for Mr. Dole, the man he has been so often associated with this election, Speaker Newt Gingrich, was given a favorable rating here by just 14 percent, while 48 percent viewed him unfavorably. Indeed, 55 percent gave the Congressional Republicans most of the blame for the temporary shutdown of the Government last fall and winter; 23 percent said the President was more to blame.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results here are not good for Mr. Dole, the poll indicates there still is opportunity for gain by Nov. 5. Although only 6 percent said they were undecided, 19 percent said they "might change" their allegiance by Election 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was completed 12 days before the election, when a lot of people still had not turned their full attention to the campaign. While 84 percent of Democrats surveyed said they were voting for Mr. Clinton, only 63 percent of Republicans said they were voting for Mr. Dole, and it seems likely that some of those Republicans will come home to their party before Election 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six-day period in which the Stark poll was conducted, Mr. Dole scored worst in the earliest days, closest to the final Presidential debate on Oct. 16, trailing by as much as 30 points. He did better on days toward the end of the survey period, furthest from the debates, getting as close as 13 points behind one 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vast majority of Stark County residents polled who watched the debates felt the President won them -- 70 percent said Mr. Clinton; 11 percent, Mr. Dole -- the more time that passes, the more the debates' demoralizing effect on Republicans could ease.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Mr. Dole has made some gains in the Ohio Poll, the statewide survey done by the University of Cincinnati. A week ago he was trailing by 14 points, but he is now 9 behind. In 1992, Ohio voted for Mr. Clinton 40 to 38 percent, and he carried Stark County by 40 to 35 percent, almost exactly his national spread.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turnout helps Republicans, who tend to be more faithful voters than Democrats, and there are several factors that point to a relatively poor turnout here this time.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Ferrero, the Clinton chairman, said he worried that the President's lead in the polls might lull Democrats. And Ms. Creighton, the Dole chairwoman, who has a reputation as one of Stark's savviest campaigners, said, "I'm personally hoping it's a horrible voting day, that the weather is bad and people will stay home, because I know Republicans will come out to vote."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believed Mr. Dole could win, she said: "You never give up. Anything can change in the last 10 days."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Lane, the morning host on WHBC radio in Canton and a member of the Republican executive committee in the county, said he believed Mr. Dole could still succeed because so many people are bored with this election. "In 1992, I was getting calls on the show all the time from Clinton people, Bush people, Perot people, all worked up," he said. "I don't have any of that this time."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Stark's board of elections director, Jeff Matthews, is predicting a turnout of 72 percent, which would be the lowest figure in recent memory for a Presidential year. In 1992 the turnout was 81 percent.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Dole is to gain ground, he must capture an awful lot of Martha Hookways fast. Mrs. Hookway, who spoke in a follow-up interview after being in the poll, is a floral delivery driver. She voted for Mr. Clinton in 1992 and would vote that way again if the election were today. But she may change her mind.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moral things, I'm conservative," she said. "I don't believe in abortion, I feel Dole is the more decent man, and so in that respect, I'm more Republican -- my heart says, 'Dole.' But we're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I feel Democrats are more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I'm so torn."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32 percent of those polled said Mr. Clinton had more integrity than most people in public life; 58 percent said he did not. Forty percent said Mr. Dole had more integrity, while 43 percent said he did not.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Hookway also worries about taxes and wonders if Mr. Clinton would really raise them and Mr. Dole would really cut them. "I really need to know which is the truth," she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in the survey do not trust Mr. Dole's pledge of a 15 percent tax cut -- 27 percent said they believed he would carry out the pledge, 57 percent said they did not.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plain from the poll that Mr. Clinton has succeeded in recapturing issues that the Republicans have had the upper hand on for years. The crime issue hurt Michael Dukakis badly in 1988, the year of the Willie Horton advertisement. Yet this time in Stark, 48 percent said they believed Mr. Clinton would do a better job fighting crime, while only 28 percent said Mr. Dole would do better.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Klingensmith, the corporate lawyer and registered Republican, said that what he liked about President Clinton was that he is "friendlier, livelier, more personable."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like one of the people and not so much the guy who sits in the Oval Office," he said. "Reminds me of Reagan."</w:t>
      </w:r>
    </w:p>
    <w:p>
      <w:pPr>
        <w:pStyle w:val="Normal4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midway between Democratic Cleveland and Republican Columbus, the citizens of Canton, Ohio, and surrounding Stark County have a history of voting for the winning Presidential candidate. This is the 33d article in a yearlong series that seeks to explore the forces shaping the political debate at the grass roots. (Previous articles are available to computer users on The New York Times on the Web, at </w:t>
      </w:r>
      <w:hyperlink r:id="rId3952" w:history="1">
        <w:r>
          <w:rPr>
            <w:rFonts w:ascii="arial" w:eastAsia="arial" w:hAnsi="arial" w:cs="arial"/>
            <w:b w:val="0"/>
            <w:i/>
            <w:strike w:val="0"/>
            <w:noProof w:val="0"/>
            <w:color w:val="0077CC"/>
            <w:position w:val="0"/>
            <w:sz w:val="20"/>
            <w:u w:val="single"/>
            <w:vertAlign w:val="baseline"/>
          </w:rPr>
          <w:t>http://www.nytimes.com/specials/canton</w:t>
        </w:r>
      </w:hyperlink>
      <w:r>
        <w:rPr>
          <w:rFonts w:ascii="arial" w:eastAsia="arial" w:hAnsi="arial" w:cs="arial"/>
          <w:b w:val="0"/>
          <w:i w:val="0"/>
          <w:strike w:val="0"/>
          <w:noProof w:val="0"/>
          <w:color w:val="000000"/>
          <w:position w:val="0"/>
          <w:sz w:val="20"/>
          <w:u w:val="none"/>
          <w:vertAlign w:val="baseline"/>
        </w:rPr>
        <w:t xml:space="preserve">.) </w:t>
      </w:r>
    </w:p>
    <w:p>
      <w:pPr>
        <w:pStyle w:val="Normal485"/>
        <w:keepNext/>
        <w:spacing w:before="240" w:after="0" w:line="340" w:lineRule="atLeast"/>
        <w:ind w:left="0" w:right="0" w:firstLine="0"/>
        <w:jc w:val="left"/>
      </w:pPr>
      <w:bookmarkStart w:id="990" w:name="Correction_19"/>
      <w:bookmarkEnd w:id="990"/>
      <w:r>
        <w:rPr>
          <w:rFonts w:ascii="arial" w:eastAsia="arial" w:hAnsi="arial" w:cs="arial"/>
          <w:b/>
          <w:i w:val="0"/>
          <w:strike w:val="0"/>
          <w:noProof w:val="0"/>
          <w:color w:val="000000"/>
          <w:position w:val="0"/>
          <w:sz w:val="28"/>
          <w:u w:val="none"/>
          <w:vertAlign w:val="baseline"/>
        </w:rPr>
        <w:t>Correction</w:t>
      </w:r>
    </w:p>
    <w:p>
      <w:pPr>
        <w:pStyle w:val="Normal485"/>
        <w:spacing w:line="60" w:lineRule="exact"/>
      </w:pPr>
      <w:r>
        <w:pict>
          <v:line id="_x0000_s2866" style="position:absolute;z-index:253025280"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Because of an editing error, an "American Place"article yesterday about voter opinion in Stark County, Ohio, referred incompletely to a poll conducted jointly by The Times and Ohio State University. Prof. Paul J. Lavrakas, director of the survey center at the university, and Prof. Gerald M. Kosicki of the school of journalism and communication took part in the polling.</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29, 1996, Tuesday</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67" style="position:absolute;z-index:25302630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"A CLOSER LOOK: Stark County, Ohio Parallels the Nation"</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OF THE ECONOMY</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 the national economy: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good   9% (Stark County, OH); 6% (Nationwide)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Fairly good   66% (Stark County, OH); 62% (Nationwide)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Fairly bad   19% (Stark County, OH); 19% (Nationwide)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bad   5% (Stark County, OH); 10% (Nationwide)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Liklihood that today's youth will have a better standard of living than their parents: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likely   16% (Stark County, OH); 11% (Nationwide)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Somewhat likely   40% (Stark County, OH); 41 (Nationwide) Somewhat unlikely   28% (Stark County, OH); 32% (Nationwide)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unlikely   13% (Stark County, OH); 13% (Nationwide)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OF THE CANDIDATES</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favorable opinion of Bill Clinton   50% (Stark County, OH); 42%(Nationwide)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unfavorable opinion   31% (Stark County, OH); 34% (Nationwide)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favorable opinion of Bob Dole   26% (Stark County, OH); 28% (Nationwide)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unfavorable opinion   45% (Stark County, OH); 43% (Nationwide)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OF TAXCUTS</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 choose, would you:</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Prefer reducing the federal budget deficit   53% (Stark County, OH); 51% (Nationwide)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Prefer cutting taxes   38% (Stark County, OH); 43% (Nationwide)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Bob Dole is elected President: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cut taxes by 15 percent   27% (Stark County, OH); 57% (Nationwide)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not   28 (Stark County, OH); 58% (Nationwide)</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survey conducted by telephone Oct. 19 to 24 with 678 registered voters in Stark County, Ohio. The poll was a collaboration of Ohio State University and The New York Times. National figures are from telephone surveys conducted by The New York Times and CBS News earlier this month.      </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1996</w:t>
      </w:r>
    </w:p>
    <w:p>
      <w:pPr>
        <w:pStyle w:val="Normal485"/>
      </w:pPr>
    </w:p>
    <w:p>
      <w:pPr>
        <w:pStyle w:val="Normal485"/>
        <w:ind w:left="200"/>
        <w:sectPr>
          <w:type w:val="continuous"/>
          <w:pgMar w:top="840" w:right="1000" w:bottom="840" w:left="1000" w:header="400" w:footer="400"/>
          <w:pgNumType w:fmt="decimal"/>
          <w:cols w:space="720"/>
        </w:sectPr>
      </w:pPr>
      <w:r>
        <w:br/>
      </w:r>
      <w:r>
        <w:pict>
          <v:line id="_x0000_s2868" style="position:absolute;z-index:25302732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953"/>
          <w:headerReference w:type="default" r:id="rId3954"/>
          <w:footerReference w:type="even" r:id="rId3955"/>
          <w:footerReference w:type="default" r:id="rId3956"/>
          <w:headerReference w:type="first" r:id="rId3957"/>
          <w:footerReference w:type="first" r:id="rId3958"/>
          <w:pgSz w:w="12240" w:h="15840"/>
          <w:pgMar w:top="840" w:right="1000" w:bottom="840" w:left="1000" w:header="400" w:footer="400"/>
          <w:pgNumType w:fmt="decimal"/>
          <w:cols w:space="720"/>
          <w:titlePg w:val="0"/>
        </w:sectPr>
      </w:pPr>
    </w:p>
    <w:p>
      <w:pPr>
        <w:pStyle w:val="Normal486"/>
      </w:pPr>
    </w:p>
    <w:p>
      <w:pPr>
        <w:pStyle w:val="Normal486"/>
      </w:pPr>
      <w:r>
        <w:pict>
          <v:shape id="_x0000_i2869" type="#_x0000_t75" alt="LexisNexis®" style="width:147.75pt;height:30pt">
            <v:imagedata r:id="rId17" o:title=""/>
          </v:shape>
        </w:pict>
      </w:r>
      <w:r>
        <w:cr/>
      </w:r>
    </w:p>
    <w:p>
      <w:pPr>
        <w:pStyle w:val="Heading1484"/>
        <w:keepNext w:val="0"/>
        <w:spacing w:after="200" w:line="340" w:lineRule="atLeast"/>
        <w:ind w:left="0" w:right="0" w:firstLine="0"/>
        <w:jc w:val="center"/>
      </w:pPr>
      <w:hyperlink r:id="rId3959" w:history="1">
        <w:r>
          <w:rPr>
            <w:rFonts w:ascii="arial" w:eastAsia="arial" w:hAnsi="arial" w:cs="arial"/>
            <w:b/>
            <w:i/>
            <w:strike w:val="0"/>
            <w:color w:val="0077CC"/>
            <w:sz w:val="28"/>
            <w:u w:val="single"/>
            <w:vertAlign w:val="baseline"/>
          </w:rPr>
          <w:t xml:space="preserve">Jet Crashes Into Houses, Killing 2 on Board </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2003 Tuesday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6"/>
        <w:keepNext w:val="0"/>
        <w:spacing w:after="0" w:line="240" w:lineRule="atLeast"/>
        <w:ind w:right="0"/>
        <w:jc w:val="both"/>
      </w:pPr>
      <w:bookmarkStart w:id="991" w:name="Bookmark_486"/>
      <w:bookmarkEnd w:id="991"/>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1</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SANTORA</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GROTON, Conn., Aug. 4  </w:t>
      </w:r>
    </w:p>
    <w:p>
      <w:pPr>
        <w:pStyle w:val="Normal486"/>
        <w:keepNext/>
        <w:spacing w:before="240" w:after="0" w:line="340" w:lineRule="atLeast"/>
        <w:ind w:left="0" w:right="0" w:firstLine="0"/>
        <w:jc w:val="left"/>
      </w:pPr>
      <w:bookmarkStart w:id="992" w:name="Body_484"/>
      <w:bookmarkEnd w:id="992"/>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70" style="position:absolute;z-index:25302835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Learjet attempting to land here this morning slammed through several houses and crashed short of the runway, killing the two pilots on board and scattering debris for nearly a quarter-mile before tumbling into a river, the authorities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of the damaged houses, Gloria Aldana, 47, was asleep in her bedroom when the plane roared toward her home, but she managed to jump out her bedroom window and escape with only minor leg injuries, relatives said. Mrs. Aldana's half of the duplex house was leveled, with large metal hunks of the plane's fuselage and landing gear dotting the burnt lawn.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of the houses, split right down the middle and set on fire, an elderly woman and her daughter managed to escape and then watched from their driveway as their home burned down, the authorities said. The elderly woman was the only other person on the ground who was injured.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amazing that no one on the ground was seriously hurt," said the Groton town fire marshal, Michael Richards. The small passenger jet was attempting to turn left toward the runway when its wing clipped one house and then tore through two more homes before exploding in a fireball in the Poquonnock River around 6:40 a.m., witnesses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people aboard the twin-engine jet, a Learjet 35A, which can carry seven passengers, were the two pilots, whose names were not released.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 had left Republic Airport in Farmingdale, N.Y., at 6:11 a.m., to pick up a single passenger at Groton-New London Airport for a charter flight, said Stephen M. Demko, an investigator for the National Transportation Safety Board.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records show that the aircraft, bearing the tail number N-135PT, is owned by Jetpro of New Hyde Park, N.Y. It was leased and operated by Air East, a charter service based at Farmingdale, according to the Federal Aviation Administration.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in our database showing any accidents or incidents involving this particular aircraft or any other aircraft registered to Air East Charter," said Arlene Salac, an F.A.A. spokeswoman.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 making its first flight of the day, was scheduled to take the single passenger to Buffalo before returning to Groton and then back to Farmingdale.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Demko said that judging from where the wreckage was found and from witness accounts, it seemed that the pilot was wide to the right of the proper course for a landing on Runway 23 at the airport. "From what I understand, he was in a left-hand turn," Mr. Demko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flight voice-recorder box was recovered from the river, but Mr. Demko said the cause of the accident was not yet known.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the plane was to land, around 6:30 a.m., the crew followed standard procedure by using an advisory radio frequency to alert any other aircraft in the vicinity of their intention to land, investigators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signaled that he had visual contact with the airport," Mr. Demko said, indicating that the crew was going to land the plane visually without an instrument clearance.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weather at the airport was clear, although there were clouds in the vicinity, according to Groton's airport director, Catherine L. Young, and aviation weather reports available on the Internet.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crew made that call, the police began receiving reports that a plane had crashed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northeast of the airport.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Providence Court, where the plane came down, residents marveled that no one on the ground had been killed or seriously injured.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Neigel, 38, said he was drinking coffee in bed when he heard a thunderous roar outside. He jumped up and ran to the window, to see a plane heading right at his house.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happened so fast," he said. "The next thing I saw, the wing clipped the house next to mine, went into the trees and blew up in the river."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Matt, 12, who ran outside with his father, said, "I went out the door and all I saw was this black smoke and these big flames and I was like, 'Oh, my God.'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Neigel, whose house the jet narrowly missed, said they helped Rose Peret, 72, and her daughter Janice get to the street, where the women watched their house burn down.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watched their entire life go up in flames," said the fire marshal, Mr. Richards.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as a light rain and high humidity caused steam to rise from the wreckage, only the chimney of Mrs. Peret's house was left intact. Just beyond the Perets' home, the Aldanas' house was the last one the plane hit before crashing into the river. The house, a duplex, looked as if it had been ripped in half.</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Aldana was in the house at the time of the crash and was treated at a local hospital for leg injuriesshe suffered when she jumped out her window. She was released shortly after.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sister-in-law, Ditas Manuel, said: "She jumped through the window with the cordless phone in her hand and called me right away. She was screaming and crying and didn't know if her son was in the house sleeping." Mrs. Aldana's grown son was not in the house at the time.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Ronda Campbell lives in the other half of the duplex but was not home at the time. When she returned this morning, she found the house gutted by fire. "But they saved my bird," she said as relatives took away a cage with her white cockatoo.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said the fire in the river, where the water in only three feet deep at low tide, burned for nearly an hour.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river's shallows, the wreckage was easily visible, as were the yellow plastic tarps on the west bank covering the bodies of the two pilots.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Cross workers said that, in all, 13 people living in the area were told they could not return to their homes.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that in addition to the human toll and property damage, the crash could also produce losses to wildlife, especially the delicate shellfish beds in the river. So, along with the local authorities, the Federal Aviation Administration, the National Transportation Safety Board and insurance investigators, officials of the Connecticut Department of Environmental Protection have joined the inquiry. </w:t>
      </w:r>
    </w:p>
    <w:p>
      <w:pPr>
        <w:pStyle w:val="Normal486"/>
        <w:keepNext w:val="0"/>
        <w:spacing w:before="240" w:after="0" w:line="260" w:lineRule="atLeast"/>
        <w:ind w:left="0" w:right="0" w:firstLine="0"/>
        <w:jc w:val="left"/>
      </w:pPr>
      <w:r>
        <w:br/>
      </w:r>
      <w:hyperlink r:id="rId3960" w:history="1">
        <w:r>
          <w:rPr>
            <w:rFonts w:ascii="arial" w:eastAsia="arial" w:hAnsi="arial" w:cs="arial"/>
            <w:b w:val="0"/>
            <w:i/>
            <w:strike w:val="0"/>
            <w:color w:val="0077CC"/>
            <w:sz w:val="20"/>
            <w:u w:val="single"/>
            <w:vertAlign w:val="baseline"/>
          </w:rPr>
          <w:t>http://www.nytimes.com</w:t>
        </w:r>
      </w:hyperlink>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871" style="position:absolute;z-index:253029376"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One of three houses hit by a jet yesterday near Groton, Conn. On the ground, no one was killed but 13 people were left homeless. (Photo by WTNH-TV News Channel 8 via Associated Press) Map of Groton, Connecticut, shows the site of the crash: The jet clipped one house and hit two others before exploding. (pg. B5)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2003</w:t>
      </w:r>
    </w:p>
    <w:p>
      <w:pPr>
        <w:pStyle w:val="Normal486"/>
      </w:pPr>
    </w:p>
    <w:p>
      <w:pPr>
        <w:pStyle w:val="Normal486"/>
        <w:ind w:left="200"/>
        <w:sectPr>
          <w:type w:val="continuous"/>
          <w:pgMar w:top="840" w:right="1000" w:bottom="840" w:left="1000" w:header="400" w:footer="400"/>
          <w:pgNumType w:fmt="decimal"/>
          <w:cols w:space="720"/>
        </w:sectPr>
      </w:pPr>
      <w:r>
        <w:br/>
      </w:r>
      <w:r>
        <w:pict>
          <v:line id="_x0000_s2872" style="position:absolute;z-index:253030400"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961"/>
          <w:headerReference w:type="default" r:id="rId3962"/>
          <w:footerReference w:type="even" r:id="rId3963"/>
          <w:footerReference w:type="default" r:id="rId3964"/>
          <w:headerReference w:type="first" r:id="rId3965"/>
          <w:footerReference w:type="first" r:id="rId3966"/>
          <w:pgSz w:w="12240" w:h="15840"/>
          <w:pgMar w:top="840" w:right="1000" w:bottom="840" w:left="1000" w:header="400" w:footer="400"/>
          <w:pgNumType w:fmt="decimal"/>
          <w:cols w:space="720"/>
          <w:titlePg w:val="0"/>
        </w:sectPr>
      </w:pPr>
    </w:p>
    <w:p>
      <w:pPr>
        <w:pStyle w:val="Normal487"/>
      </w:pPr>
    </w:p>
    <w:p>
      <w:pPr>
        <w:pStyle w:val="Normal487"/>
      </w:pPr>
      <w:r>
        <w:pict>
          <v:shape id="_x0000_i2873" type="#_x0000_t75" alt="LexisNexis®" style="width:147.75pt;height:30pt">
            <v:imagedata r:id="rId17" o:title=""/>
          </v:shape>
        </w:pict>
      </w:r>
      <w:r>
        <w:cr/>
      </w:r>
    </w:p>
    <w:p>
      <w:pPr>
        <w:pStyle w:val="Heading1485"/>
        <w:keepNext w:val="0"/>
        <w:spacing w:after="200" w:line="340" w:lineRule="atLeast"/>
        <w:ind w:left="0" w:right="0" w:firstLine="0"/>
        <w:jc w:val="center"/>
      </w:pPr>
      <w:hyperlink r:id="rId3967" w:history="1">
        <w:r>
          <w:rPr>
            <w:rFonts w:ascii="arial" w:eastAsia="arial" w:hAnsi="arial" w:cs="arial"/>
            <w:b/>
            <w:i/>
            <w:strike w:val="0"/>
            <w:color w:val="0077CC"/>
            <w:sz w:val="28"/>
            <w:u w:val="single"/>
            <w:vertAlign w:val="baseline"/>
          </w:rPr>
          <w:t xml:space="preserve">For Tinguely and Saint Phalle, A Show Is a Posthumous Reunion </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2006 Saturday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7"/>
        <w:keepNext w:val="0"/>
        <w:spacing w:after="0" w:line="240" w:lineRule="atLeast"/>
        <w:ind w:right="0"/>
        <w:jc w:val="both"/>
      </w:pPr>
      <w:bookmarkStart w:id="993" w:name="Bookmark_487"/>
      <w:bookmarkEnd w:id="993"/>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The Arts/Cultural Desk; Pg. 9</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RIDING</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BASEL, Switzerland, Aug. 28 </w:t>
      </w:r>
    </w:p>
    <w:p>
      <w:pPr>
        <w:pStyle w:val="Normal487"/>
        <w:keepNext/>
        <w:spacing w:before="240" w:after="0" w:line="340" w:lineRule="atLeast"/>
        <w:ind w:left="0" w:right="0" w:firstLine="0"/>
        <w:jc w:val="left"/>
      </w:pPr>
      <w:bookmarkStart w:id="994" w:name="Body_485"/>
      <w:bookmarkEnd w:id="994"/>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74" style="position:absolute;z-index:253031424"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art of creation and the creation of art can be lonely endeavors, all too often peopled by dreams and demons, hopes and disappointments. Yet occasionally, perhaps drawn to each other by passion, two artists are able to work together and create art that neither could have realized alone.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all accounts, the Swiss-born sculptor Jean Tinguely and the French-American artist Niki de Saint Phalle were one such team. Their relationship was forged initially by love, but what sustained it for more than 30 years was their close collaboration in art -- and the belief that each was the other's most important friend.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''Niki and Jean: Art and Love,'' the Tinguely Museum here is for the first time presenting their work side by side, along with photographs, drawings and models of some of the monumental projects they did together, most famously the Stravinsky Fountain beside the Georges Pompidou Center in Paris. The show runs through Jan. 21.</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''Niki always regretted never having had a joint exhibition,'' said Ms. de Saint Phalle's granddaughter Bloum Cardenas. The artist died at 71 in 2002, 11 years after Mr. Tinguely.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made an unlikely pair: Mr. Tinguely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primarily used his hands to create what he called ''meta-mechanics,'' strange kinetic sculptures made of industrial machine parts; Ms. de Saint Phalle was born into an aristocratic French family and worked best with her eye, designing sensuous female figures known as Nanas, which resemble larger-than-life pinatas.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 couple were strikingly good-looking as well as rebellious more or less justifies the Tinguely Museum's description of them as the Bonnie and Clyde of 1960's art. Indeed, in those irreverent days, Ms. de Saint Phalle was frequently photographed with a shotgun while ''Shooting Paintings,'' the name she gave to performances in which she fired balloons of paint at her large reliefs.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were also bent on altering environments with their art. They did so together in ''Le Paradis Fantastique,'' an installation now outside the Moderna Museet in Stockholm, as well as in the phantasmagoric Stravinsky Fountain. And when they developed their own projects, like Mr. Tinguely's ''Cyclop,'' a vast mechanical head in the forest at Milly-la-Foret, west of Paris, or Ms. de Saint Phalle's sprawling, Gaudi-inspired ''Tarot Garden'' in Tuscany, they helped each other.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they were not the first artists to work as a pair. But while some contemporary teams -- say, Christo and Jeanne-Claude, Gilbert and George or the Chapman Brothers -- sign all their works together, Mr. Tinguely and Ms. de Saint Phalle kept their identities. And unlike earlier couples, like Auguste Rodin and Camille Claudel, Diego Rivera and Frida Kahlo, or Jackson Pollock and Lee Krasner, where the man was the dominant figure, theirs was a seemingly equal partnership.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''Niki's ego was clearly oversized and so was Jean's, so they could relate,'' Ms. Cardenas said with a laugh. ''Niki was beautiful and magnetic and Jean was explosive, a real macho, but there was true communication.''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was married when they first met in Paris in 1955: Mr. Tinguely to Eva Aeppli and Ms. de Saint Phalle to Harry Mathews, with whom she had two children, including Ms. Cardenas's mother. Each was already divorced when they became a couple in 1960. And both had found new lovers by the time they married in 1971. But by then, their emotional and artistic relationship was sealed.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''Theirs was a strategic marriage,'' said Andres Pardey, the curator of this show. ''It was important for them that, after they died, someone would look after their work, and they trusted each other absolutely. They were not faithful sexually, but they were faithful in their trust for each other. And this was much more important than with whom they were lying in bed.''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throughout the 1960's, with Mr. Tinguely a leading member of a Duchamp-influenced art movement called the New Realists, they were inseparable. Mr. Tinguely had made his name in 1960 with ''Homage to New York,'' a performance that involved building, then destroying, a sculpture in the Museum of Modern Art's sculpture garden. Ten years later, he organized a similar ritual of fire and smoke in front of Milan's cathedral to announce the demise of the New Realists.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Ms. de Saint Phalle's early work was relatively modest, mostly collages and reliefs using domestic and industrial detritus. But at the Moderna Museet in 1966, in collaboration with Mr. Tinguely and Per Olov Ultvedt, she anticipated her ''Nanas'' by designing ''Hon'' (Swedish for ''She''), a gigantic reclining woman. Inside the figure, along with a bar, visitors found a kinetic metal sculpture by Mr. Tinguely, which he described as an ''orgasm machine.''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Studies for this project are among the dozens of drawings and sketches in the show, many carrying the words and ideas of both Mr. Tinguely and Ms. de Saint Phalle. There are also works illustrating how the couple collaborated: Ms. de Saint Phalle would create a Nana or some abstract form decorated with colored designs, while Mr. Tinguely would construct an electro-mechanical contraption that moved the object.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numerous film extracts and photographs of the dashing pair at work and at play, ''Niki and Jean'' also dwells on the romantic side of their relationship. And they evidently remained close after Mr. Tinguely moved back to Switzerland in the 1970's and Ms. de Saint Phalle stayed in the rambling house in Soisy-sur-Ecole, 30 miles south of Paris, that they bought together in 1963.</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prepare their joint projects, Mr. Tinguely would travel to the house.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tell when he was coming because the house would become tense,'' Ms. Cardenas recalled. ''Jean was like a hurricane. If he arrived to find one of Niki's boyfriends, he'd make it clear that he was the man in Niki's life, that this was his territory, that she was his wife. And if they didn't approve of each other's lovers, the relationships wouldn't last.''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Tinguely died at 66, Ms. de Saint Phalle was true to her word, not only looking after his legacy and giving 55 large works to the new Tinguely Museum in 1996 but also completing ''Le Cyclop.'' She in turn donated many of her own works to the Sprengel Museum in Hanover, Germany, while others are kept by the Niki Charitable Art Foundation, now run from Escondido, Calif., by Ms. Cardenas.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Appropriately, in the collaborative spirit of the two artists, the foundation, the Sprengel Museum and the Tinguely Museum worked together to make this show happen.</w:t>
      </w:r>
    </w:p>
    <w:p>
      <w:pPr>
        <w:pStyle w:val="Normal487"/>
      </w:pPr>
    </w:p>
    <w:p>
      <w:pPr>
        <w:pStyle w:val="Normal487"/>
        <w:keepNext w:val="0"/>
        <w:spacing w:before="240" w:after="0" w:line="260" w:lineRule="atLeast"/>
        <w:ind w:left="0" w:right="0" w:firstLine="0"/>
        <w:jc w:val="left"/>
      </w:pPr>
      <w:r>
        <w:br/>
      </w:r>
      <w:hyperlink r:id="rId3968" w:history="1">
        <w:r>
          <w:rPr>
            <w:rFonts w:ascii="arial" w:eastAsia="arial" w:hAnsi="arial" w:cs="arial"/>
            <w:b w:val="0"/>
            <w:i/>
            <w:strike w:val="0"/>
            <w:color w:val="0077CC"/>
            <w:sz w:val="20"/>
            <w:u w:val="single"/>
            <w:vertAlign w:val="baseline"/>
          </w:rPr>
          <w:t>http://www.nytimes.com</w:t>
        </w:r>
      </w:hyperlink>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875" style="position:absolute;z-index:253032448"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model for Jean Tinguely's 72-foot-tall mechanical sculpture ''Le Cyclop,'' for a wooded site west of Paris. (Photo by Christian Baur/ProLitteris Zurich)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 Tinguely and Niki de Saint Phalle in 1963. A joint exhibition of their work runs in Basel, Switzerland, through Jan. 21. (Photo by Harry Shunk)</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2006</w:t>
      </w:r>
    </w:p>
    <w:p>
      <w:pPr>
        <w:pStyle w:val="Normal487"/>
      </w:pPr>
    </w:p>
    <w:p>
      <w:pPr>
        <w:pStyle w:val="Normal487"/>
        <w:ind w:left="200"/>
        <w:sectPr>
          <w:type w:val="continuous"/>
          <w:pgMar w:top="840" w:right="1000" w:bottom="840" w:left="1000" w:header="400" w:footer="400"/>
          <w:pgNumType w:fmt="decimal"/>
          <w:cols w:space="720"/>
        </w:sectPr>
      </w:pPr>
      <w:r>
        <w:br/>
      </w:r>
      <w:r>
        <w:pict>
          <v:line id="_x0000_s2876" style="position:absolute;z-index:253033472"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969"/>
          <w:headerReference w:type="default" r:id="rId3970"/>
          <w:footerReference w:type="even" r:id="rId3971"/>
          <w:footerReference w:type="default" r:id="rId3972"/>
          <w:headerReference w:type="first" r:id="rId3973"/>
          <w:footerReference w:type="first" r:id="rId3974"/>
          <w:pgSz w:w="12240" w:h="15840"/>
          <w:pgMar w:top="840" w:right="1000" w:bottom="840" w:left="1000" w:header="400" w:footer="400"/>
          <w:pgNumType w:fmt="decimal"/>
          <w:cols w:space="720"/>
          <w:titlePg w:val="0"/>
        </w:sectPr>
      </w:pPr>
    </w:p>
    <w:p>
      <w:pPr>
        <w:pStyle w:val="Normal488"/>
      </w:pPr>
    </w:p>
    <w:p>
      <w:pPr>
        <w:pStyle w:val="Normal488"/>
      </w:pPr>
      <w:r>
        <w:pict>
          <v:shape id="_x0000_i2877" type="#_x0000_t75" alt="LexisNexis®" style="width:147.75pt;height:30pt">
            <v:imagedata r:id="rId17" o:title=""/>
          </v:shape>
        </w:pict>
      </w:r>
      <w:r>
        <w:cr/>
      </w:r>
    </w:p>
    <w:p>
      <w:pPr>
        <w:pStyle w:val="Heading1486"/>
        <w:keepNext w:val="0"/>
        <w:spacing w:after="200" w:line="340" w:lineRule="atLeast"/>
        <w:ind w:left="0" w:right="0" w:firstLine="0"/>
        <w:jc w:val="center"/>
      </w:pPr>
      <w:hyperlink r:id="rId3975" w:history="1">
        <w:r>
          <w:rPr>
            <w:rFonts w:ascii="arial" w:eastAsia="arial" w:hAnsi="arial" w:cs="arial"/>
            <w:b/>
            <w:i/>
            <w:strike w:val="0"/>
            <w:color w:val="0077CC"/>
            <w:sz w:val="28"/>
            <w:u w:val="single"/>
            <w:vertAlign w:val="baseline"/>
          </w:rPr>
          <w:t>POLISH PARTY PAPER CALLS FOR PURGE OF CORRUPT OFFICIALS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1980, Tuesday, Late City Final Edition</w:t>
      </w:r>
    </w:p>
    <w:p>
      <w:pPr>
        <w:pStyle w:val="Normal488"/>
        <w:keepNext w:val="0"/>
        <w:spacing w:after="0" w:line="240" w:lineRule="atLeast"/>
        <w:ind w:right="0"/>
        <w:jc w:val="both"/>
      </w:pPr>
      <w:bookmarkStart w:id="995" w:name="Bookmark_488"/>
      <w:bookmarkEnd w:id="995"/>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3; Foreign Desk</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DARNTON</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Sept. 15</w:t>
      </w:r>
    </w:p>
    <w:p>
      <w:pPr>
        <w:pStyle w:val="Normal488"/>
        <w:keepNext/>
        <w:spacing w:before="240" w:after="0" w:line="340" w:lineRule="atLeast"/>
        <w:ind w:left="0" w:right="0" w:firstLine="0"/>
        <w:jc w:val="left"/>
      </w:pPr>
      <w:bookmarkStart w:id="996" w:name="Body_486"/>
      <w:bookmarkEnd w:id="996"/>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78" style="position:absolute;z-index:253034496"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Communist Party newspaper said today that the three-million-member party should be cleansed of dishonest and corrupt individuals.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editorial in Trybuna Ludu, the party paper, was uncharacteristically harsh and forthright. It was viewed by diplomats and Polish sources as a sign that a faction of the leadership was pressing for a far-reaching purge.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came after a weekend of party meetings in several cities. At some of them, reliable sources said, the rank and file complained about the riches and special privileges that accrued to top officials under Edward Gierek, who was ousted as First Secretary nine days ago.</w:t>
      </w:r>
    </w:p>
    <w:p>
      <w:pPr>
        <w:pStyle w:val="Normal48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Polish Communist Party newspaper Tybuna Ludu says in editorial that party should purge dishonest and corrupt officials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of the Warsaw party unit, members were said to have charged that higher officials raised their salaries sevenfold with special allowances and honorariums for attending meetings, arranged for home delivery of scarce meat, and diverted funds to build lavish houses.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secretary in the water works department said at one point: ''It's easier to conceal it from ordinary people, but not from us. We install the pipes in all these new buildings and we know how many there are and who they go to.''</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of Officials Circulated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capital, lists were circulating with scores of names of people, including some top Government officials, who allegedly have been living beyond their means. It was not clear where the lists had originated or who was behind them.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Well-informed Polish sources felt that if a thorough housecleaning got under way it might be hard to contain it. During Mr. Gierek's 10-year rule, the sources said, many party officials, Cabinet ministers, deputies and provincial first secretaries had acquired villas and other luxuries through misuse of office.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would have to tread a careful line in exposing enough corruption to regain public confidence, but not so much that public outrage would further undermine the party's authority, already shaken by two and a half months of strikes, the sources noted.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Stanislaw Kania, the new Polish party leader, has been traveling around the country to bolster the party and try to restore its ties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speech after being elected leader, he called, among other things, for party members to be ''faithful to socialist ideals'' through modesty, simplicity of style and understanding for what offends the people's ''sense of justice.''</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of Radio-TV Aide Recalled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taken as an allusion to corruption, as epitomized by a scandal involving the former head of the State Commission for Television and Radio, Maciej Szczepanski. Mr. Szczepanski, an associate of Mr. Gierek, is under investigation by the party's Central Committee on charges of extortion and personal enrichment.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Disclosures of corruption and high living could be explosive because the recent strikes were caused largely by the economic misery that affects a good portion of the country's 35 million people. In negotiating with strikers on the Baltic coast two weeks ago, a Government commission sidestepped a demand for an end to privileges for party members by asserting that they did not exist.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editorial in Trybuna Ludu was unsigned, indicating that it represented the thinking of the top leadership. The call for an end to corruption was buried three-quarters of the way down in a paragraph that referred to ''the painful matter of cleansing from our membership individuals who have lost their honesty, succumbed to the temptations of an easier life, and been contaminated by corruption.''</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Dissident Group Issues Statement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asserted that the corrupt, though a small minority of the party, ''soil its good name and destroy its credibility.'' In another development, the dissident organization known as Committee for Social Self-Defense issued a statement saying that it operated as ''a social institution'' and was in no way a political party.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appeared designed to counter criticism in the press that the group was made up of ''antisocialist elements.'' It said the authorities must honor the strike agreement to permit independent trade unions and not allow new union organizers to be harassed if they did not want to ''undermine the trust of the people.''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continued to send members of the ruling Politburo to other countries in Eastern Europe to explain the events in Poland.  The move was aimed at calming anxieties about the agreement ending strikes on the Baltic coast. Other strikes appeared to be subsiding, with only a few stoppges reported.</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879" style="position:absolute;z-index:253035520"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Stanislaw Kania</w:t>
      </w:r>
    </w:p>
    <w:p>
      <w:pPr>
        <w:pStyle w:val="Normal488"/>
      </w:pPr>
    </w:p>
    <w:p>
      <w:pPr>
        <w:pStyle w:val="Normal488"/>
        <w:ind w:left="200"/>
        <w:sectPr>
          <w:type w:val="continuous"/>
          <w:pgMar w:top="840" w:right="1000" w:bottom="840" w:left="1000" w:header="400" w:footer="400"/>
          <w:pgNumType w:fmt="decimal"/>
          <w:cols w:space="720"/>
        </w:sectPr>
      </w:pPr>
      <w:r>
        <w:br/>
      </w:r>
      <w:r>
        <w:pict>
          <v:line id="_x0000_s2880" style="position:absolute;z-index:253036544"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976"/>
          <w:headerReference w:type="default" r:id="rId3977"/>
          <w:footerReference w:type="even" r:id="rId3978"/>
          <w:footerReference w:type="default" r:id="rId3979"/>
          <w:headerReference w:type="first" r:id="rId3980"/>
          <w:footerReference w:type="first" r:id="rId3981"/>
          <w:pgSz w:w="12240" w:h="15840"/>
          <w:pgMar w:top="840" w:right="1000" w:bottom="840" w:left="1000" w:header="400" w:footer="400"/>
          <w:pgNumType w:fmt="decimal"/>
          <w:cols w:space="720"/>
          <w:titlePg w:val="0"/>
        </w:sectPr>
      </w:pPr>
    </w:p>
    <w:p>
      <w:pPr>
        <w:pStyle w:val="Normal489"/>
      </w:pPr>
    </w:p>
    <w:p>
      <w:pPr>
        <w:pStyle w:val="Normal489"/>
      </w:pPr>
      <w:r>
        <w:pict>
          <v:shape id="_x0000_i2881" type="#_x0000_t75" alt="LexisNexis®" style="width:147.75pt;height:30pt">
            <v:imagedata r:id="rId17" o:title=""/>
          </v:shape>
        </w:pict>
      </w:r>
      <w:r>
        <w:cr/>
      </w:r>
    </w:p>
    <w:p>
      <w:pPr>
        <w:pStyle w:val="Heading1487"/>
        <w:keepNext w:val="0"/>
        <w:spacing w:after="200" w:line="340" w:lineRule="atLeast"/>
        <w:ind w:left="0" w:right="0" w:firstLine="0"/>
        <w:jc w:val="center"/>
      </w:pPr>
      <w:hyperlink r:id="rId3982" w:history="1">
        <w:r>
          <w:rPr>
            <w:rFonts w:ascii="arial" w:eastAsia="arial" w:hAnsi="arial" w:cs="arial"/>
            <w:b/>
            <w:i/>
            <w:strike w:val="0"/>
            <w:color w:val="0077CC"/>
            <w:sz w:val="28"/>
            <w:u w:val="single"/>
            <w:vertAlign w:val="baseline"/>
          </w:rPr>
          <w:t>PUBLIC LIVES; Away From Haiti, Discovering the Politics of the Possible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2001 Saturday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9"/>
        <w:keepNext w:val="0"/>
        <w:spacing w:after="0" w:line="240" w:lineRule="atLeast"/>
        <w:ind w:right="0"/>
        <w:jc w:val="both"/>
      </w:pPr>
      <w:bookmarkStart w:id="997" w:name="Bookmark_489"/>
      <w:bookmarkEnd w:id="997"/>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8</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DANA CANEDY </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NORTH MIAMI, Fla.  </w:t>
      </w:r>
    </w:p>
    <w:p>
      <w:pPr>
        <w:pStyle w:val="Normal489"/>
        <w:keepNext/>
        <w:spacing w:before="240" w:after="0" w:line="340" w:lineRule="atLeast"/>
        <w:ind w:left="0" w:right="0" w:firstLine="0"/>
        <w:jc w:val="left"/>
      </w:pPr>
      <w:bookmarkStart w:id="998" w:name="Body_487"/>
      <w:bookmarkEnd w:id="998"/>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82" style="position:absolute;z-index:253037568"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Josaphat Celestin never thought much about voting, much less becoming a politician. In his native Haiti, he said, the stakes were too high for anyone on the losing side of a political fight.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week, Mr. Celestin did become a politician, when he was elected mayor of North Miami. And when he takes office on Tuesday, he will become the first Haitian-American mayor of a sizeable city in the United States.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Haiti," Mr. Celestin said, "I never had an interest in voting, simply because if you vote for the wrong candidate -- and by wrong I mean the losing candidate -- you have to leave town; I mean you have to leave the country for that matter."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 came here to this country," said Mr. Celestin, who arrived in 1979, "and I saw the need for Haitian-American representation, I said, 'Look, Joe, you're going to have to try to see what you can do to help your people.' "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became more politically astute, the Haitian-American community in South Florida grew larger and more politically involved.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"Haitians love Haiti, so ultimately when we came to the United States we all had something in mind that we're here temporarily, that we eventually want to go back home," he said. "So most of us said we don't want to become American citizens."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the Duvalier regime," he said, "we saw what was going on in Haiti and we determined that, after all we love America and we're going to make this place our home. So we decided to start getting involved in American politics."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in the 1990's, Mr. Celestin and a handful of other Haitian-Americans began conducting voter registration drives and running for office -- for schools boards or city councils -- in pockets of South Florida cities with growing Haitian strongholds.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Celestin was defeated twice in races for the Florida Legislature and in his first bid for the North Miami mayor's office, in 1999, when he was defeated by the current mayor, who did not seek re-election this week.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defeats led to a change in strategy, and it worked. Finding that the Democratic Party preferred to back established African-American candidates, he switched parties and ran as a Republican, expecting a solid Haitian vote.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heavily Democratic, many Haitian-Americans were willing to overlook Mr. Celestin's party affiliation during the mayoral race to put one of their own in office.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voted ethnicity," said State Representative Phillip Brutus, a Democrat and also a Haitian-American.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Mr. Celestin's appeal may be that he still sounds a lot like a Democrat.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couldn't talk to me about the Republicans years ago," said Mr. Celestin, 44, a builder who is divorced and has four children. "I'm not advocating for the Republicans; they've done nothing for us."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Democratic Party, he contends, has taken blacks' loyalty for granted. "They have no incentive to do anything for us," said Mr. Celestin, who has an engineering degree from the University of Haiti. "It's a two-party system. We need to have players on both sides so that we can advocate the issues that are concerns for African-Americans."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test of Mr. Celestin's support, Mr. Brutus said, will come when he decides whether or not to endorse Gov. Jeb Bush, the Republican governor and brother of the president, who is almost certain to run for re-election next year and has a testy relationship with black voters.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doesn't," Mr. Brutus said, "his support base will be safe, but if he goes the other way, Haitians will revolt."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Mr. Celestin was not thinking that far ahead. He has received at least 20 death threats since the election; he now has two police officers assigned to him full time. Some callers told him to go back to Haiti.</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mayor-elect reasons that some white residents fear he will overlook their needs and shift most of the resources to minorities. And some people, he suspects, may be intimidated by the growing power base in general among Haitian-Americans in South Florida.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picking up a seat in this week's election, Haitian-Americans hold three of the five North Miami City Council jobs. And with his election in November, Mr. Brutus became the first Haitian-American in the Florida Legislature.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Celestin is keenly aware that he and other Haitian-American politicians win elections largely because of the growing number of Haitian-American citizens. The white population of North Miami dropped by about a third in the last 10 years, while the black population, largely Haitian, more than doubled. About 55 percent of the 60,000 residents of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are black.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Celestin said he was "eager to show that I can be a good mayor for everyone," but he said he realized that not everyone had changed along with the city. At a campaign stop in a white section of town, he said, tears in his eyes, "I went to somebody's house and they sent a dog after 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mixed response to his victory has filled him with both pride and pain. More than anything, it has given him resolve to get to work.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continue to spruce up the parks and improve city services but also to add blacks to the police department, ensure that a Creole-speaking dispatcher is on duty at all times and hold accountable banks that are making few loans to blacks in the city.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talk like that I've been named racist," he said, "but I want equality."</w:t>
      </w:r>
    </w:p>
    <w:p>
      <w:pPr>
        <w:pStyle w:val="Normal489"/>
        <w:keepNext w:val="0"/>
        <w:spacing w:before="240" w:after="0" w:line="260" w:lineRule="atLeast"/>
        <w:ind w:left="0" w:right="0" w:firstLine="0"/>
        <w:jc w:val="left"/>
      </w:pPr>
      <w:r>
        <w:br/>
      </w:r>
      <w:hyperlink r:id="rId3983" w:history="1">
        <w:r>
          <w:rPr>
            <w:rFonts w:ascii="arial" w:eastAsia="arial" w:hAnsi="arial" w:cs="arial"/>
            <w:b w:val="0"/>
            <w:i/>
            <w:strike w:val="0"/>
            <w:color w:val="0077CC"/>
            <w:sz w:val="20"/>
            <w:u w:val="single"/>
            <w:vertAlign w:val="baseline"/>
          </w:rPr>
          <w:t>http://www.nytimes.com</w:t>
        </w:r>
      </w:hyperlink>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883" style="position:absolute;z-index:253038592"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Josaphat Celestin (Andrew Itkoff for The New York Times) </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2001</w:t>
      </w:r>
    </w:p>
    <w:p>
      <w:pPr>
        <w:pStyle w:val="Normal489"/>
      </w:pPr>
    </w:p>
    <w:p>
      <w:pPr>
        <w:pStyle w:val="Normal489"/>
        <w:ind w:left="200"/>
        <w:sectPr>
          <w:type w:val="continuous"/>
          <w:pgMar w:top="840" w:right="1000" w:bottom="840" w:left="1000" w:header="400" w:footer="400"/>
          <w:pgNumType w:fmt="decimal"/>
          <w:cols w:space="720"/>
        </w:sectPr>
      </w:pPr>
      <w:r>
        <w:br/>
      </w:r>
      <w:r>
        <w:pict>
          <v:line id="_x0000_s2884" style="position:absolute;z-index:253039616"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984"/>
          <w:headerReference w:type="default" r:id="rId3985"/>
          <w:footerReference w:type="even" r:id="rId3986"/>
          <w:footerReference w:type="default" r:id="rId3987"/>
          <w:headerReference w:type="first" r:id="rId3988"/>
          <w:footerReference w:type="first" r:id="rId3989"/>
          <w:pgSz w:w="12240" w:h="15840"/>
          <w:pgMar w:top="840" w:right="1000" w:bottom="840" w:left="1000" w:header="400" w:footer="400"/>
          <w:pgNumType w:fmt="decimal"/>
          <w:cols w:space="720"/>
          <w:titlePg w:val="0"/>
        </w:sectPr>
      </w:pPr>
    </w:p>
    <w:p>
      <w:pPr>
        <w:pStyle w:val="Normal490"/>
      </w:pPr>
    </w:p>
    <w:p>
      <w:pPr>
        <w:pStyle w:val="Normal490"/>
      </w:pPr>
      <w:r>
        <w:pict>
          <v:shape id="_x0000_i2885" type="#_x0000_t75" alt="LexisNexis®" style="width:147.75pt;height:30pt">
            <v:imagedata r:id="rId17" o:title=""/>
          </v:shape>
        </w:pict>
      </w:r>
      <w:r>
        <w:cr/>
      </w:r>
    </w:p>
    <w:p>
      <w:pPr>
        <w:pStyle w:val="Heading1488"/>
        <w:keepNext w:val="0"/>
        <w:spacing w:after="200" w:line="340" w:lineRule="atLeast"/>
        <w:ind w:left="0" w:right="0" w:firstLine="0"/>
        <w:jc w:val="center"/>
      </w:pPr>
      <w:hyperlink r:id="rId3990" w:history="1">
        <w:r>
          <w:rPr>
            <w:rFonts w:ascii="arial" w:eastAsia="arial" w:hAnsi="arial" w:cs="arial"/>
            <w:b/>
            <w:i/>
            <w:strike w:val="0"/>
            <w:color w:val="0077CC"/>
            <w:sz w:val="28"/>
            <w:u w:val="single"/>
            <w:vertAlign w:val="baseline"/>
          </w:rPr>
          <w:t>THE REGION;</w:t>
        </w:r>
      </w:hyperlink>
      <w:r>
        <w:br/>
      </w:r>
      <w:hyperlink r:id="rId3991" w:history="1">
        <w:r>
          <w:rPr>
            <w:rFonts w:ascii="arial" w:eastAsia="arial" w:hAnsi="arial" w:cs="arial"/>
            <w:b/>
            <w:i/>
            <w:strike w:val="0"/>
            <w:color w:val="0077CC"/>
            <w:sz w:val="28"/>
            <w:u w:val="single"/>
            <w:vertAlign w:val="baseline"/>
          </w:rPr>
          <w:t>Tales From Elsewhere: Entering the New Era Of Municipal Rule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1989, Sunday, Late City Final Edition</w:t>
      </w:r>
    </w:p>
    <w:p>
      <w:pPr>
        <w:pStyle w:val="Normal490"/>
        <w:keepNext w:val="0"/>
        <w:spacing w:after="0" w:line="240" w:lineRule="atLeast"/>
        <w:ind w:right="0"/>
        <w:jc w:val="both"/>
      </w:pPr>
      <w:bookmarkStart w:id="999" w:name="Bookmark_490"/>
      <w:bookmarkEnd w:id="999"/>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6, Column 4; Week in Review Desk</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HERBERS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90"/>
        <w:keepNext/>
        <w:spacing w:before="240" w:after="0" w:line="340" w:lineRule="atLeast"/>
        <w:ind w:left="0" w:right="0" w:firstLine="0"/>
        <w:jc w:val="left"/>
      </w:pPr>
      <w:bookmarkStart w:id="1000" w:name="Body_488"/>
      <w:bookmarkEnd w:id="1000"/>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86" style="position:absolute;z-index:253040640"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viewed from city halls across the nation, the government of New York City is like something from another planet. Who ever heard of a single municipality that is also five counties? What is a borough president? And what strange thing is a Board of Estimate that sounds like an arcane adjunct but has real power?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political scientists find it confusing. When they study several cities as a cross-section of the nation they rarely include New York even though it is the biggest and best known. Its processes, as well as its structure, are unique and often maddeningly slow.</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surprising, therefore, that mayors of other cities, always sensitive to any legal incursion on municipal prerogatives, did not feel the slightest threat when the Supreme Court ruled last week that New York's Board of Estimate was unconstitutional because it did not comply with the one-person-one-vote rule. On the contrary, the nation's big-city mayors had declined to support New York in its legal fight to retain the board.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Lederer, counsel for the United States Conference of Mayors, said that when the case was under appeal the conference thought of entering it on the ground that cities should have maximum freedom to form their own governments. ''But the mayors decided that was wrong,'' Mr. Lederer said, ''so we did nothing.''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officials required to honor one person one vote down to the precinct level, it simply seemed a wonder that the board - which gives 337,600 people in Staten Island the same representation as 2,309,600 in Brooklyn -survived as long as it did.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York does have conditions in common with other large American cities: the diffusion of power and the resulting need to reconcile differences between warring interest groups.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political machines were in charge, the structure of government did not much matter. The late Mayor Richard Daley, who ran Chicago with an iron hand, had less statutory authority than the mayor of New York. Rufus Elefante, the longtime boss of Utica, never held public office and never entered City Hall; Elefante puppets ran the government and patronage jobs were handed out from restaurant booths.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 that is gone, along with the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 neighborhoods. Most big cities now are the depositories of poor minorities and the elderly and a place to live or work for professional and business people. City halls are a babble of clashing interests that seldom join in a common cause.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clashes have been heightened by a trend toward election of council members from districts rather than from the city at large, a move supported by the courts to give minorities better representation. To foster cohesion and compromise there has been a trend toward a strong mayor as the elected executive with the council holding legislative power. In most big cities now only the mayor, through both statutory powers and leadership, can bring the city together.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Maier, who retired last year after 28 years as mayor of Milwaukee and was a power in the national urban lobby, believes that the strong mayor form of government will be the wave of the future, not only to achieve consensus but also to be better able to deal with a declining tax base and resultant austere budgets.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large cities like San Diego and San Antonio are being run reasonably well with the council-manager form of government, in which an appointed professional manager is subject to the will of the council. This form became popular as a means of eliminating the corruption that had flourished in many cities under the political machines.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large cities, particularly those in the Northeast and Middle West, have strong mayor systems. Although cities have set up authorities or boards to deal with such problems as transportation or economic development, none has anything like the Board of Estimate with power to override or block the mayor or council. Thus, whatever opinions New Yorkers may hold about the board's usefulness, such an agency is seen by outsiders as one more obstacle for the mayor and council to overcome.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outside New York do not have such agencies because the merger of five counties, or boroughs, into one city at the turn of the century was a unique event in American history that was made possible only by preserving the integrity and clout of each county. Mergers elsewhere have been rare and have involved smaller areas, in which it is easier to achieve equal representation. And so only New York is left to struggle with the government it made almost a century ago.</w:t>
      </w:r>
    </w:p>
    <w:p>
      <w:pPr>
        <w:pStyle w:val="Normal490"/>
      </w:pPr>
    </w:p>
    <w:p>
      <w:pPr>
        <w:pStyle w:val="Normal490"/>
        <w:ind w:left="200"/>
        <w:sectPr>
          <w:type w:val="continuous"/>
          <w:pgMar w:top="840" w:right="1000" w:bottom="840" w:left="1000" w:header="400" w:footer="400"/>
          <w:pgNumType w:fmt="decimal"/>
          <w:cols w:space="720"/>
        </w:sectPr>
      </w:pPr>
      <w:r>
        <w:br/>
      </w:r>
      <w:r>
        <w:pict>
          <v:line id="_x0000_s2887" style="position:absolute;z-index:25304166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992"/>
          <w:headerReference w:type="default" r:id="rId3993"/>
          <w:footerReference w:type="even" r:id="rId3994"/>
          <w:footerReference w:type="default" r:id="rId3995"/>
          <w:headerReference w:type="first" r:id="rId3996"/>
          <w:footerReference w:type="first" r:id="rId3997"/>
          <w:pgSz w:w="12240" w:h="15840"/>
          <w:pgMar w:top="840" w:right="1000" w:bottom="840" w:left="1000" w:header="400" w:footer="400"/>
          <w:pgNumType w:fmt="decimal"/>
          <w:cols w:space="720"/>
          <w:titlePg w:val="0"/>
        </w:sectPr>
      </w:pPr>
    </w:p>
    <w:p>
      <w:pPr>
        <w:pStyle w:val="Normal491"/>
      </w:pPr>
    </w:p>
    <w:p>
      <w:pPr>
        <w:pStyle w:val="Normal491"/>
      </w:pPr>
      <w:r>
        <w:pict>
          <v:shape id="_x0000_i2888" type="#_x0000_t75" alt="LexisNexis®" style="width:147.75pt;height:30pt">
            <v:imagedata r:id="rId17" o:title=""/>
          </v:shape>
        </w:pict>
      </w:r>
      <w:r>
        <w:cr/>
      </w:r>
    </w:p>
    <w:p>
      <w:pPr>
        <w:pStyle w:val="Heading1489"/>
        <w:keepNext w:val="0"/>
        <w:spacing w:after="200" w:line="340" w:lineRule="atLeast"/>
        <w:ind w:left="0" w:right="0" w:firstLine="0"/>
        <w:jc w:val="center"/>
      </w:pPr>
      <w:hyperlink r:id="rId3998" w:history="1">
        <w:r>
          <w:rPr>
            <w:rFonts w:ascii="arial" w:eastAsia="arial" w:hAnsi="arial" w:cs="arial"/>
            <w:b/>
            <w:i/>
            <w:strike w:val="0"/>
            <w:color w:val="0077CC"/>
            <w:sz w:val="28"/>
            <w:u w:val="single"/>
            <w:vertAlign w:val="baseline"/>
          </w:rPr>
          <w:t>PHOTOGRAPHY REVIEW;</w:t>
        </w:r>
      </w:hyperlink>
      <w:r>
        <w:br/>
      </w:r>
      <w:hyperlink r:id="rId3999" w:history="1">
        <w:r>
          <w:rPr>
            <w:rFonts w:ascii="arial" w:eastAsia="arial" w:hAnsi="arial" w:cs="arial"/>
            <w:b/>
            <w:i/>
            <w:strike w:val="0"/>
            <w:color w:val="0077CC"/>
            <w:sz w:val="28"/>
            <w:u w:val="single"/>
            <w:vertAlign w:val="baseline"/>
          </w:rPr>
          <w:t>Citizens of Germany Before the Nation Shattered</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1994, Friday, Late Edition - Final</w:t>
      </w:r>
    </w:p>
    <w:p>
      <w:pPr>
        <w:pStyle w:val="Normal491"/>
        <w:keepNext w:val="0"/>
        <w:spacing w:after="0" w:line="240" w:lineRule="atLeast"/>
        <w:ind w:right="0"/>
        <w:jc w:val="both"/>
      </w:pPr>
      <w:bookmarkStart w:id="1001" w:name="Bookmark_491"/>
      <w:bookmarkEnd w:id="1001"/>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32;  Column 2;  Weekend Desk ; Column 2; ; Review</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HAGEN </w:t>
      </w:r>
    </w:p>
    <w:p>
      <w:pPr>
        <w:pStyle w:val="Normal4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CHARLES HAGEN </w:t>
      </w:r>
    </w:p>
    <w:p>
      <w:pPr>
        <w:pStyle w:val="Normal491"/>
        <w:keepNext/>
        <w:spacing w:before="240" w:after="0" w:line="340" w:lineRule="atLeast"/>
        <w:ind w:left="0" w:right="0" w:firstLine="0"/>
        <w:jc w:val="left"/>
      </w:pPr>
      <w:bookmarkStart w:id="1002" w:name="Body_489"/>
      <w:bookmarkEnd w:id="1002"/>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89" style="position:absolute;z-index:25304268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crowning achievement of photography in this century is a small book published in 1929 by a longtime studio photographer from Cologne, Germany. On the surface, August Sander's "Antlitz der Zeit" ("Face of Our Time") is simply a collection of 60 portraits of a wide variety of people, from farmers to industrialists.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Sander's subtly structured book provides a searing, incisive picture of late Weimar culture and society, capturing all the contradictions and tensions that only a few years later would tear it apart. "Antlitz der Zeit" has long been out of print, but in one of the most important shows of the young season, the Robert Miller Gallery is presenting a complete set of vintage prints from the book's original mockup.</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work was intended to be only the first installment in a grand project to record the entire scope of contemporary society, under the title "Citizens of the 20th Century." But in 1934 the Nazis ordered "Antlitz der Zeit" withdrawn from circulation and destroyed the printing blocks for it; Sander was forced to turn to landscape and nature photography.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hard to see why the Nazis found Sander's vision of German society threatening. Starting with portraits of stern-faced farmers and their wives, the book offers a kaleidoscope of social types, ending with a chilling image of a bedraggled man simply labeled "Unemployed." Such a stark portrayal was unlikely to find favor in a regime that tried to deny the existence of divisions in German society.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damning are individual portraits within Sander's mosaic. An earnest youth in a frilly uniform seems almost comic until one notices that his face is already crisscrossed with dueling scars. Elsewhere, Sander presents a pompous policeman with an absurdly overdeveloped mustache that flares wildly as if electrified.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Well-dressed businessmen are contrasted with workers and artisans,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compared with their middle-class counterparts. But he did not reduce his view of society to a simplistic morality play of oppressed workers versus evil bosses; a Communist leader looks like an ineffectual, pudgy Lenin, while three men described as revolutionaries seem remarkably mild-mannered.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deeper level, Sander's pictures suggest the ways in which circumstances shape people's appearances, and how people shape themselves to fit into comfortable stereotypes. In one picture, a barman's profession is proclaimed by his bulbous plum of a nose; in another, an architect with a monkish haircut peers from behind stylized round glasses.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himself was an unlikely candidate to produce such a radically new kind of book. Born in 1876, he had operated portrait studios for nearly 30 years, first in Linz, Austria, and later in Cologne. His photographs won prizes in Pictorialist salons, but he was not a typical portraitist; he advertised that he would make "simple, natural portraits that show subjects in an environment corresponding to their own individuality."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studio experience is evident in his pictures for "Antlitz der Zeit." He never resorts to caricature, but records his subjects with respect; most of the people in the book would undoubtedly be pleased with his depiction of them.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sitters are posed against plain white backgrounds, while others are seen outdoors or at work. None are captured unaware; virtually all address the unblinking camera with great solemnity, as if confronting the judgment of history.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Sander's pictures seem to come from an earlier time, and have the inevitability of daguerreotype portraits. In a sense, he lifted his subjects out of the swirl of everyday life and recorded them as if they were specimens, or perhaps actors coming on stage one by one, in costume, after the curtain has fallen.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is impossible to look at Sander's images without thinking of the terrible events that would soon engulf the country and its people.  The rise of the Nazis and the cataclysm of World War II shattered the society Sander had recorded; many of his negatives were destroyed during and after the war, but he lived until 1964.</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cool, analytical stance has influenced many photographers in the years since his masterwork was published. In an essay published in 1931, Walker Evans compared Sander to the French photographer Eugene Atget, and described his approach as "one of the futures of photography."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Evans's own clinical style shared the spirit of Sander's work. But closer parallels can be found in the images of later photographers, from Diane Arbus's pitiless portraits of social misfits to the deadpan records of industrial architecture made by Bernd and Hilla Becher.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work of all of these artists is the idea that descriptive photographs, assembled and arranged in a definite order, can constitute a powerful form of art, even without the addition of overt esthetic flourishes. The simple act of showing things as they are, Sander demonstrated, can reveal meaning with a striking clarity, and even beauty.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Sander's "Antlitz der Zeit" ("Face of Our Time") remains on view at the Robert Miller Gallery, 41 East 57th Street, Manhattan, through Oct. 8.</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90" style="position:absolute;z-index:253043712"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detail of August Sander's photograph "Police Officer" (1925). (Estate of August Sander/Robert Miller Gallery)</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1994</w:t>
      </w:r>
    </w:p>
    <w:p>
      <w:pPr>
        <w:pStyle w:val="Normal491"/>
      </w:pPr>
    </w:p>
    <w:p>
      <w:pPr>
        <w:pStyle w:val="Normal491"/>
        <w:ind w:left="200"/>
        <w:sectPr>
          <w:type w:val="continuous"/>
          <w:pgMar w:top="840" w:right="1000" w:bottom="840" w:left="1000" w:header="400" w:footer="400"/>
          <w:pgNumType w:fmt="decimal"/>
          <w:cols w:space="720"/>
        </w:sectPr>
      </w:pPr>
      <w:r>
        <w:br/>
      </w:r>
      <w:r>
        <w:pict>
          <v:line id="_x0000_s2891" style="position:absolute;z-index:253044736"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000"/>
          <w:headerReference w:type="default" r:id="rId4001"/>
          <w:footerReference w:type="even" r:id="rId4002"/>
          <w:footerReference w:type="default" r:id="rId4003"/>
          <w:headerReference w:type="first" r:id="rId4004"/>
          <w:footerReference w:type="first" r:id="rId4005"/>
          <w:pgSz w:w="12240" w:h="15840"/>
          <w:pgMar w:top="840" w:right="1000" w:bottom="840" w:left="1000" w:header="400" w:footer="400"/>
          <w:pgNumType w:fmt="decimal"/>
          <w:cols w:space="720"/>
          <w:titlePg w:val="0"/>
        </w:sectPr>
      </w:pPr>
    </w:p>
    <w:p>
      <w:pPr>
        <w:pStyle w:val="Normal492"/>
      </w:pPr>
    </w:p>
    <w:p>
      <w:pPr>
        <w:pStyle w:val="Normal492"/>
      </w:pPr>
      <w:r>
        <w:pict>
          <v:shape id="_x0000_i2892" type="#_x0000_t75" alt="LexisNexis®" style="width:147.75pt;height:30pt">
            <v:imagedata r:id="rId17" o:title=""/>
          </v:shape>
        </w:pict>
      </w:r>
      <w:r>
        <w:cr/>
      </w:r>
    </w:p>
    <w:p>
      <w:pPr>
        <w:pStyle w:val="Heading1490"/>
        <w:keepNext w:val="0"/>
        <w:spacing w:after="200" w:line="340" w:lineRule="atLeast"/>
        <w:ind w:left="0" w:right="0" w:firstLine="0"/>
        <w:jc w:val="center"/>
      </w:pPr>
      <w:hyperlink r:id="rId4006" w:history="1">
        <w:r>
          <w:rPr>
            <w:rFonts w:ascii="arial" w:eastAsia="arial" w:hAnsi="arial" w:cs="arial"/>
            <w:b/>
            <w:i/>
            <w:strike w:val="0"/>
            <w:color w:val="0077CC"/>
            <w:sz w:val="28"/>
            <w:u w:val="single"/>
            <w:vertAlign w:val="baseline"/>
          </w:rPr>
          <w:t>Arts in America;</w:t>
        </w:r>
      </w:hyperlink>
      <w:r>
        <w:br/>
      </w:r>
      <w:hyperlink r:id="rId4007" w:history="1">
        <w:r>
          <w:rPr>
            <w:rFonts w:ascii="arial" w:eastAsia="arial" w:hAnsi="arial" w:cs="arial"/>
            <w:b/>
            <w:i/>
            <w:strike w:val="0"/>
            <w:color w:val="0077CC"/>
            <w:sz w:val="28"/>
            <w:u w:val="single"/>
            <w:vertAlign w:val="baseline"/>
          </w:rPr>
          <w:t>A Good Place to Shoot Movies? Why, That's Baltimore</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1998, Tuesday, Late Edition - Final</w:t>
      </w:r>
    </w:p>
    <w:p>
      <w:pPr>
        <w:pStyle w:val="Normal492"/>
        <w:keepNext w:val="0"/>
        <w:spacing w:after="0" w:line="240" w:lineRule="atLeast"/>
        <w:ind w:right="0"/>
        <w:jc w:val="both"/>
      </w:pPr>
      <w:bookmarkStart w:id="1003" w:name="Bookmark_492"/>
      <w:bookmarkEnd w:id="1003"/>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2; Column 3; The Arts/Cultural Desk ; Column 3;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BALTIMORE</w:t>
      </w:r>
    </w:p>
    <w:p>
      <w:pPr>
        <w:pStyle w:val="Normal492"/>
        <w:keepNext/>
        <w:spacing w:before="240" w:after="0" w:line="340" w:lineRule="atLeast"/>
        <w:ind w:left="0" w:right="0" w:firstLine="0"/>
        <w:jc w:val="left"/>
      </w:pPr>
      <w:bookmarkStart w:id="1004" w:name="Body_490"/>
      <w:bookmarkEnd w:id="1004"/>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93" style="position:absolute;z-index:253045760"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Novelists often explore what they know best, and the same sometimes applies to filmmakers. At least it does for Barry Levinson, who has made his hometown, Baltimore, a star in many of his feature films.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shooting is scheduled to begin on his latest, "Liberty Heights," a story of how race, religion and class distinctions in the same neighborhood once mixed in ways the nation has sometimes forgotten. The idea, Mr. Levinson said in an interview, grew out an anti-Semitic remark he read in a review of his film "Sphere," with Dustin Hoffman.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ignorant," Mr. Levinson said of a comment about Mr. Hoffman's role. "But it started me thinking about the time when all these things began to bubble up -- not with hatred but out of complete ignorance and a lack of understanding about people who are different."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 Heights" is set in a west-side neighborhood that Mr. Levinson, who is 56, knew growing up. It follows three other films he has shot in Baltimore -- "Diner," "Tin Men" and "Avalon."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body of work, along with his acclaimed television series, "Homicide: Life on the Streets," they have celebrated the idiosyncrasies of a city that many of its residents nonetheless regard as less sophisticated than its big-city neighbors, Washington and Philadelphia.</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projects by Mr. Levinson and Baltimore's other cinematic son, John Waters, have helped create a dense community of grips, carpenters, electricians, makeup artists and actors who are ever ready for the next film or television project shot in the city or nearby counties. And there have been scores of them in recent years as production companies have found that Maryland's varied architecture and geography are easily adaptable to whatever the script requires.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discovered," said Michael B. Styer, director of the Maryland Film Office, which promotes the state to production companies and coordinates their efforts with local government agencies. "We have all the right ingredients. We're cheaper here, and there's less hassle."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all or part of nearly 60 movies, television series and pilots from virtually every major studio have been shot in and around Baltimore. These projects include "Broadcast News," "Sleepless in Seattle," "True Lies" and "Patriot Games."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Mr. Styer's estimate, projects shot in Maryland over the last 10 years alone have added $500 million to the state economy.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have done more to keep Baltimore in films and local people working on them than Mr. Levinson, who lives in Los Angeles, and Mr. Waters, who still lives not far from the Baltimore suburb where he grew up.</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directors, they have embraced the city and its style, including the nasal accent that twists vowels and mangles words, leaving them almost unintelligible to outsiders. For example, "cheern for them Ay's" is the parochial way of expressing support for the local baseball team, the Orioles -- or O's.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Waters's case, every film he has ever made has been set in Baltimore, from early underground ventures like "Hag in a Black Leather Jacket," "Mondo Trasho" and "Pink Flamingos," the themes of which you really don't want to know, to his more ambitious films, including "Hairspray," "Serial Mom" and his latest, "Pecker," which is scheduled for release this fall.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has never filmed anywhere else," said Steve Yeager, a Waters protege who recently produced a feature-length Baltimore-based documentary, "Divine Trash." It is a biographical account of a transvestite actor known as Divine, a star of many of Mr. Waters's films.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star of "Pecker"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Hampden, one of the quirkier parts of the city. Mr. Yeager said that Mr. Waters's production designer, Vince Peranio, had found a house for the film in which the residents had extended their carpeting two feet up each wall.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Yeager said he had asked Mr. Peranio: "How did you get them to do that? John will love 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Peranio said, "I didn't touch the place."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Levinson, whose production company is called Baltimore Pictures, has relied less on satirical elements of the city than allusions to actual people and places. The diner in "Diner" was a real place, the Hilltop Diner on Reisterstown Road, a favorite family restaurant in the 1950's. Siding salesman were known locally as tin men.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Baltimorean, "Avalon," a film about generational change, conjured up images of the old Avalon movie theater, which was on the edge of a once-proud neighborhood that could not hold onto its middle class. "Homicide" is based on a book about the homicide squad of the Baltimore Police Department.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unlike a novelist who writes about people and places that resonate within," Mr. Levinson said. "So I thought I needed to be that way, with the rhythms, the language, the characters, the architecture. It's all part of the design. I can't separate it out."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knows Mr. Waters only casually but shares his love for the city, even if they express it in contrasting ways.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literally works in a different part of the city," Mr. Levinson said, referring to Mr. Waters's preference for its kitsch and kink. "So his sensitivity comes from another place. We may show two aspects of Baltimore, but that just proves how diverse the city is."</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894" style="position:absolute;z-index:253046784"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Barry Levinson in Baltimore, the setting for several of his films and many other movies and television series. (Marty Katz)</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1998</w:t>
      </w:r>
    </w:p>
    <w:p>
      <w:pPr>
        <w:pStyle w:val="Normal492"/>
      </w:pPr>
    </w:p>
    <w:p>
      <w:pPr>
        <w:pStyle w:val="Normal492"/>
        <w:ind w:left="200"/>
        <w:sectPr>
          <w:type w:val="continuous"/>
          <w:pgMar w:top="840" w:right="1000" w:bottom="840" w:left="1000" w:header="400" w:footer="400"/>
          <w:pgNumType w:fmt="decimal"/>
          <w:cols w:space="720"/>
        </w:sectPr>
      </w:pPr>
      <w:r>
        <w:br/>
      </w:r>
      <w:r>
        <w:pict>
          <v:line id="_x0000_s2895" style="position:absolute;z-index:25304780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008"/>
          <w:headerReference w:type="default" r:id="rId4009"/>
          <w:footerReference w:type="even" r:id="rId4010"/>
          <w:footerReference w:type="default" r:id="rId4011"/>
          <w:headerReference w:type="first" r:id="rId4012"/>
          <w:footerReference w:type="first" r:id="rId4013"/>
          <w:pgSz w:w="12240" w:h="15840"/>
          <w:pgMar w:top="840" w:right="1000" w:bottom="840" w:left="1000" w:header="400" w:footer="400"/>
          <w:pgNumType w:fmt="decimal"/>
          <w:cols w:space="720"/>
          <w:titlePg w:val="0"/>
        </w:sectPr>
      </w:pPr>
    </w:p>
    <w:p>
      <w:pPr>
        <w:pStyle w:val="Normal493"/>
      </w:pPr>
    </w:p>
    <w:p>
      <w:pPr>
        <w:pStyle w:val="Normal493"/>
      </w:pPr>
      <w:r>
        <w:pict>
          <v:shape id="_x0000_i2896" type="#_x0000_t75" alt="LexisNexis®" style="width:147.75pt;height:30pt">
            <v:imagedata r:id="rId17" o:title=""/>
          </v:shape>
        </w:pict>
      </w:r>
      <w:r>
        <w:cr/>
      </w:r>
    </w:p>
    <w:p>
      <w:pPr>
        <w:pStyle w:val="Heading1491"/>
        <w:keepNext w:val="0"/>
        <w:spacing w:after="200" w:line="340" w:lineRule="atLeast"/>
        <w:ind w:left="0" w:right="0" w:firstLine="0"/>
        <w:jc w:val="center"/>
      </w:pPr>
      <w:hyperlink r:id="rId4014" w:history="1">
        <w:r>
          <w:rPr>
            <w:rFonts w:ascii="arial" w:eastAsia="arial" w:hAnsi="arial" w:cs="arial"/>
            <w:b/>
            <w:i/>
            <w:strike w:val="0"/>
            <w:color w:val="0077CC"/>
            <w:sz w:val="28"/>
            <w:u w:val="single"/>
            <w:vertAlign w:val="baseline"/>
          </w:rPr>
          <w:t>GOING OUT GUIDE</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1980, Wednesday, Late City Final Edition</w:t>
      </w:r>
    </w:p>
    <w:p>
      <w:pPr>
        <w:pStyle w:val="Normal493"/>
        <w:keepNext w:val="0"/>
        <w:spacing w:after="0" w:line="240" w:lineRule="atLeast"/>
        <w:ind w:right="0"/>
        <w:jc w:val="both"/>
      </w:pPr>
      <w:bookmarkStart w:id="1005" w:name="Bookmark_493"/>
      <w:bookmarkEnd w:id="1005"/>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27, Column 1; Cultural Desk</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 GERALD FRASER</w:t>
      </w:r>
    </w:p>
    <w:p>
      <w:pPr>
        <w:pStyle w:val="Normal493"/>
        <w:keepNext/>
        <w:spacing w:before="240" w:after="0" w:line="340" w:lineRule="atLeast"/>
        <w:ind w:left="0" w:right="0" w:firstLine="0"/>
        <w:jc w:val="left"/>
      </w:pPr>
      <w:bookmarkStart w:id="1006" w:name="Body_491"/>
      <w:bookmarkEnd w:id="1006"/>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97" style="position:absolute;z-index:25304883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WEDNESDAY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Hundred Years of Vocal and Instrumental Music (1200-1980)'' is quite a lot. But, undaunted, the Church of St. Ann and the Holy Trinity is presenting this weekly series of lunch-time concerts that cover this temporal spectrum. Today's program will feature The Players Three, who play Baroque to contemporary chamber music for flute, cello and piano. They will play Debussy, Haydn, Hummel and Weber today in the program that starts at 12:30 P.M. The church is in downtown Brooklyn, at 122 Pierrepont Street. Admission: free, with donations accepted. Information: 875-6960.</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venue for free music is Rockefeller Center, where today its series ''Music for a City Evening'' begins. These weekly concerts run every Wednesday through Aug. 13 in a variety of Rockefeller Center locations. Rain puts off a concert to the following day, same time, same place. Today, the Stan Rubin band opens the season in the Channel Gardens, the walkway between 49th and 50th Streets and the ice-skating rink and Fifth Avenue. Performances are from 4:30 to 6 P.M.</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SHADOW REALLY KNOW?</w:t>
      </w:r>
    </w:p>
    <w:p>
      <w:pPr>
        <w:pStyle w:val="Normal49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mythical Lamont Cranston, who learned in the East how to cloud men's minds, and thereafter became the indefatigable and invisible good guy, The Shadow, said crime does not pay. But of course crime pays. It has served as the basis for thousands of short stories, novels, radio and television programs and motion pictures. And the Thalia Theater's annual summer film festival is devoting Wednesdays this month and most of July to French crime films.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''Creme de Crime,'' the Thalia calls the series. The main half of today's double feature is ''Panic,'' shown at 2:10, 6 and 9:50 P.M., and directed by Julien Duvivier. It stars Marcel Simon and Viviane Romance. This 1946 feature sees Mr. Simon trapped by his own passions. The second feature, ''Daybreak,'' goes on at 4:20 and 8:10 P.M., and was directed in 1939 by Marcel Carne, with Jules Berry, Arletty and Jean Gabin,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romantic. Admission: $3.  Information: 222-3370.</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 films at the 92d Street Y! Right, the Y is mounting a Senior Adult Film Festival. Not just a label to entice adolescents to the box office, these adult films are exactly that: feature films on subjects of interest particularly to older people. After each film there will be a related discussion. The series opens today with ''The Dreamer,'' an Israeli film about a young man who works in a home for the aged. Dan Wolman wrote and directed the film and he will be present for today's discussion. Future films are: ''Queen of the Stardust Ballroom,'' ''Summer Wishes, Winter Dreams,'' ''Lies My Father Told Me,'' ''Nana, Mom and Me'' and ''Harry and Tonto.'' Time: 1 P.M. Single admission: $1.50 for seniors; $2, students; $3, general public. The Y is on Lexington Avenue at 92d Street. Information: 427-6000.</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BUSY, BUSY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Swados is 29 years old. When she was 27, the show for which she had conceived the idea, done the research, written the words and music and coordinated the casting - ''Runaways'' - was on Broadway. She has written film scores for two animated films, composed ballets for the National Theater of Canada and scored two television films. She worked with Andrei Serban on adaptations of ''Medea,'' ''Electra,'' ''The Trojan Women,'' ''The Cherry Orchard'' and ''Agamemnon,'' was musical director and composer with Peter Brook's International Theater Group and conceived, composed and directed ''Nightclub Cantata,'' made up of poems, narratives, a variety of musical styles and bird calls.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right along, she is now at S.N.A.F.U., a nightclub, appearing there at 9 P.M. nightly through Saturday, playing her guitar and accompanied by four other musicians. The club is at 676 Avenue of the Americas, at 21st Street. Admission: $6, weekend, $7.  Information: 691-3535.</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Wednesday series is B. Dalton Bookseller's ''Black Sparrow Readings'' by Black Sparrow Press poets. Today's poet is Gerard Malanga, who is also a dancer, choreographer, translator and who, with Andy Warhol, founded and edited the magazine Interview.</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poet, Mr. Malanga has written ''The Last Benedetta Poems,'' ''10 Poems for 10 Poets,'' ''Incarnations'' and ''Ten Years After.'' His reading, in the author's plaza of the bookstore, at 666 Fifth Avenue, will be from 5:30 to 7 P.M. Admission: Free. Information: 247-1740.</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898" style="position:absolute;z-index:253049856"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ELIZABETH SWADOS</w:t>
      </w:r>
    </w:p>
    <w:p>
      <w:pPr>
        <w:pStyle w:val="Normal493"/>
      </w:pPr>
    </w:p>
    <w:p>
      <w:pPr>
        <w:pStyle w:val="Normal493"/>
        <w:ind w:left="200"/>
        <w:sectPr>
          <w:type w:val="continuous"/>
          <w:pgMar w:top="840" w:right="1000" w:bottom="840" w:left="1000" w:header="400" w:footer="400"/>
          <w:pgNumType w:fmt="decimal"/>
          <w:cols w:space="720"/>
        </w:sectPr>
      </w:pPr>
      <w:r>
        <w:br/>
      </w:r>
      <w:r>
        <w:pict>
          <v:line id="_x0000_s2899" style="position:absolute;z-index:25305088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015"/>
          <w:headerReference w:type="default" r:id="rId4016"/>
          <w:footerReference w:type="even" r:id="rId4017"/>
          <w:footerReference w:type="default" r:id="rId4018"/>
          <w:headerReference w:type="first" r:id="rId4019"/>
          <w:footerReference w:type="first" r:id="rId4020"/>
          <w:pgSz w:w="12240" w:h="15840"/>
          <w:pgMar w:top="840" w:right="1000" w:bottom="840" w:left="1000" w:header="400" w:footer="400"/>
          <w:pgNumType w:fmt="decimal"/>
          <w:cols w:space="720"/>
          <w:titlePg w:val="0"/>
        </w:sectPr>
      </w:pPr>
    </w:p>
    <w:p>
      <w:pPr>
        <w:pStyle w:val="Normal494"/>
      </w:pPr>
    </w:p>
    <w:p>
      <w:pPr>
        <w:pStyle w:val="Normal494"/>
      </w:pPr>
      <w:r>
        <w:pict>
          <v:shape id="_x0000_i2900" type="#_x0000_t75" alt="LexisNexis®" style="width:147.75pt;height:30pt">
            <v:imagedata r:id="rId17" o:title=""/>
          </v:shape>
        </w:pict>
      </w:r>
      <w:r>
        <w:cr/>
      </w:r>
    </w:p>
    <w:p>
      <w:pPr>
        <w:pStyle w:val="Heading1492"/>
        <w:keepNext w:val="0"/>
        <w:spacing w:after="200" w:line="340" w:lineRule="atLeast"/>
        <w:ind w:left="0" w:right="0" w:firstLine="0"/>
        <w:jc w:val="center"/>
      </w:pPr>
      <w:hyperlink r:id="rId4021" w:history="1">
        <w:r>
          <w:rPr>
            <w:rFonts w:ascii="arial" w:eastAsia="arial" w:hAnsi="arial" w:cs="arial"/>
            <w:b/>
            <w:i/>
            <w:strike w:val="0"/>
            <w:color w:val="0077CC"/>
            <w:sz w:val="28"/>
            <w:u w:val="single"/>
            <w:vertAlign w:val="baseline"/>
          </w:rPr>
          <w:t xml:space="preserve">Other People's Offspring </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2003 Sunday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4"/>
        <w:keepNext w:val="0"/>
        <w:spacing w:after="0" w:line="240" w:lineRule="atLeast"/>
        <w:ind w:right="0"/>
        <w:jc w:val="both"/>
      </w:pPr>
      <w:bookmarkStart w:id="1007" w:name="Bookmark_494"/>
      <w:bookmarkEnd w:id="1007"/>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5</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Valerie Sayers;  Valerie Sayers, director of the creative writing program at the University of Notre Dame, is the author of five novels.</w:t>
      </w:r>
    </w:p>
    <w:p>
      <w:pPr>
        <w:pStyle w:val="Normal494"/>
        <w:keepNext/>
        <w:spacing w:before="240" w:after="0" w:line="340" w:lineRule="atLeast"/>
        <w:ind w:left="0" w:right="0" w:firstLine="0"/>
        <w:jc w:val="left"/>
      </w:pPr>
      <w:bookmarkStart w:id="1008" w:name="Body_492"/>
      <w:bookmarkEnd w:id="100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01" style="position:absolute;z-index:25305190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CROSSLEY BABY</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Jacqueline Carey.</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287 pp. New York:</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Ballantine Books. $23.95.</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Jacqueline Carey's two previous books had not proved her such a sharp-eyed, sharp-tongued satirist, the premise for her new novel, "The Crossley Baby," might sound unappealingly familiar: two sisters, one a round-the-clock mom, the other a high-powered headhunter, fight each other to gain custody of their dead sister's baby. The old motherhood-versus-career theme: it's central to contemporary life, all right, but it has had a long run in contemporary fiction and has often been trivialized or sentimentalized. Luckily, Carey has a habit of turning banal subjects into extremely funny and oddly affecting books. "Good Gossip" (1992) opens with the situation-comedy subject of singles' dating, but mysteriously evolves into a charming meditation on desire and love. "The Other Family" (1996), set in the 1960's, is sharp as a backyard barbecue skewer on the old stories of divorce and drug-addled rich kids. It's as if Carey had set herself the task of taking utterly ordinary subjects and making them far more inventive and stylish than a reader dared hope.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Crossley Baby" takes awhile to crank up, stylistically speaking -- the opening pages are filled with workaday prose -- but once it's rolling, Carey's dry voice hums along. Instead of her usual sardonic first-person narrator, she provides a deadpan storyteller who moves neatly from one sister's point of view to the other's. The setting is (mostly) New York in the 1980's, and while it first appears that the novel is going to be simply the seven billionth exploration of whether motherhood trumps a career, Carey is surreptitiously providing a detailed panorama of Manhattan in an era of greed and decline.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sisters through whom this wicked and fascinating culture will be seen -- the Three Graces of the corporate age -- are Bridget, an unrepentant latter-day hippie in her late 30's whose pregnancy arrives unaccompanied by an identifiable father; Jean, an executive recruiter who decides during a fleeting childhood glimpse at the shabby backside of her house that she will be a wealthy woman; and Sunny, a collector of boyfriends whose impulse is to sleep with any man who asks (including the gay friend who enlists her to play his girlfriend for a parental visit). The three sisters are Irish Catholics from Long Island with a family history of legendary feuds but few other connections to their past. Jean, the only Mass-goer among them, keeps a shelf of "books by Catholics" but searches the pews for "the right-to-life bouffants, the Mafia-inspired jewelry, the I.R.A.-set jaws."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who dies in the opening pages but is resurrected for flashbacks, is the most cartoonish of the three characters: droll, vaguely pathetic. In her out-of-date but oddly fashionable hippie clothes, she drifts off to India and other points east. Bridget gives massages, but she is never described as a masseuse; the term would be too solid for ethereal Bridget,who wafts through the novel like 60's incense. Her death occurs during a highly symbolic hysterectomy. (It is also worth noting that the sisters' mother died in their childhood and that motherhood in general is associated with pretty bad news.)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deters Sunny, with her generous sexual personality, from finding herself a solid lump of a guy, embracing motherhood and even fidelity. She happily spends her husband's considerable income and moves to the suburbs. Sunny is Harvard-educated but not given to heavy intellectual introspection; she has the nature of her name and a disarming capacity for love, lust and empathy. Her situation looks sunny too, through most of the novel: her husband, Leon, is an admirable Harlem "slumlord," as he calls himself, of an idealistic bent and an unsentimental practicality, and their babies arrive as his earnings and his good works increase. Sunny and Leon can offer Bridget's 10-month-old baby, Jade, a comfy, old-fashioned home -- or they think they can, until the real estate market collapses and Sunny finds herself playing credit card roulette.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meanwhile, has decided that she should take charge of Jade despite her maternal cluelessness. No one, least of all she, understands her drive to possess this little orphan, but it seems to have something to do with winning. Jean is the novel's irresistible villain. She has all the attributes of a stereotypical tycoon -- she is completely out of touch with her own feelings, competitive down to her beer chugging, relentlessly sure of herself except when she's completely doubting herself -- and any decent reader will simultaneously cheer for her comeuppance and her triumph. From her youth, she has been a schemer, averting her face with "smarmy innocence." As Jade's temporary custodian, she is a mostly absent mother, but she has an efficient and disapproving child-care worker, for whom she leaves Jade's "alarmingly hefty and puffy" diapers. She's the wisecracker among a group of men who don't see her coming up on the inside track. She has figured out how to outsmart her sister -- and how to make Jade a wealthy woman, too.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rest of us left stunned by the manipulators of the 80's, Sunny's no match for her sister or for the times. She goes to ask a former lover for a loan and realizes that he has "a lot of power now": "She was pretty sure she had heard him talk about foreclosing on Brazil and whether or not to save the peso. She hadn't paid enough attention. The work seemed to lack the human dimension that could have made it interesting." On the way to her showdown with Jean, Sunny will have to face a lot of uninteresting money facts.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delights of "The Crossley Baby" is how forthrightly and naturally it looks at those great American subjects, class and race. Here we are reading a blithe comedy about motherhood wars among the well-to-do and suddenly we find ourselves in Harlem with the working poor, as angry about the lack of health care as Sunny and Leon are. This is a novel so pleasurable, so light and foamy, that we may think we will make it through the entire story without either of the surviving sisters ever once having a serious philosophical, political or spiritual insight, only to find ourselves having epiphanies right alongside them.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Crossley Baby" looks conventional and predictable at first glance, but it's not. It is slyly seductive, and its conclusion about motherhood -- not to mention the move from cushy yuppiedom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 -- is completely satisfying. </w:t>
      </w:r>
    </w:p>
    <w:p>
      <w:pPr>
        <w:pStyle w:val="Normal494"/>
        <w:keepNext w:val="0"/>
        <w:spacing w:before="240" w:after="0" w:line="260" w:lineRule="atLeast"/>
        <w:ind w:left="0" w:right="0" w:firstLine="0"/>
        <w:jc w:val="left"/>
      </w:pPr>
      <w:r>
        <w:br/>
      </w:r>
      <w:hyperlink r:id="rId4022" w:history="1">
        <w:r>
          <w:rPr>
            <w:rFonts w:ascii="arial" w:eastAsia="arial" w:hAnsi="arial" w:cs="arial"/>
            <w:b w:val="0"/>
            <w:i/>
            <w:strike w:val="0"/>
            <w:color w:val="0077CC"/>
            <w:sz w:val="20"/>
            <w:u w:val="single"/>
            <w:vertAlign w:val="baseline"/>
          </w:rPr>
          <w:t>http://www.nytimes.com</w:t>
        </w:r>
      </w:hyperlink>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902" style="position:absolute;z-index:253052928"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(Yuko Shimizu) </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2003</w:t>
      </w:r>
    </w:p>
    <w:p>
      <w:pPr>
        <w:pStyle w:val="Normal494"/>
      </w:pPr>
    </w:p>
    <w:p>
      <w:pPr>
        <w:pStyle w:val="Normal494"/>
        <w:ind w:left="200"/>
        <w:sectPr>
          <w:type w:val="continuous"/>
          <w:pgMar w:top="840" w:right="1000" w:bottom="840" w:left="1000" w:header="400" w:footer="400"/>
          <w:pgNumType w:fmt="decimal"/>
          <w:cols w:space="720"/>
        </w:sectPr>
      </w:pPr>
      <w:r>
        <w:br/>
      </w:r>
      <w:r>
        <w:pict>
          <v:line id="_x0000_s2903" style="position:absolute;z-index:25305395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023"/>
          <w:headerReference w:type="default" r:id="rId4024"/>
          <w:footerReference w:type="even" r:id="rId4025"/>
          <w:footerReference w:type="default" r:id="rId4026"/>
          <w:headerReference w:type="first" r:id="rId4027"/>
          <w:footerReference w:type="first" r:id="rId4028"/>
          <w:pgSz w:w="12240" w:h="15840"/>
          <w:pgMar w:top="840" w:right="1000" w:bottom="840" w:left="1000" w:header="400" w:footer="400"/>
          <w:pgNumType w:fmt="decimal"/>
          <w:cols w:space="720"/>
          <w:titlePg w:val="0"/>
        </w:sectPr>
      </w:pPr>
    </w:p>
    <w:p>
      <w:pPr>
        <w:pStyle w:val="Normal495"/>
      </w:pPr>
    </w:p>
    <w:p>
      <w:pPr>
        <w:pStyle w:val="Normal495"/>
      </w:pPr>
      <w:r>
        <w:pict>
          <v:shape id="_x0000_i2904" type="#_x0000_t75" alt="LexisNexis®" style="width:147.75pt;height:30pt">
            <v:imagedata r:id="rId17" o:title=""/>
          </v:shape>
        </w:pict>
      </w:r>
      <w:r>
        <w:cr/>
      </w:r>
    </w:p>
    <w:p>
      <w:pPr>
        <w:pStyle w:val="Heading1493"/>
        <w:keepNext w:val="0"/>
        <w:spacing w:after="200" w:line="340" w:lineRule="atLeast"/>
        <w:ind w:left="0" w:right="0" w:firstLine="0"/>
        <w:jc w:val="center"/>
      </w:pPr>
      <w:hyperlink r:id="rId4029" w:history="1">
        <w:r>
          <w:rPr>
            <w:rFonts w:ascii="arial" w:eastAsia="arial" w:hAnsi="arial" w:cs="arial"/>
            <w:b/>
            <w:i/>
            <w:strike w:val="0"/>
            <w:color w:val="0077CC"/>
            <w:sz w:val="28"/>
            <w:u w:val="single"/>
            <w:vertAlign w:val="baseline"/>
          </w:rPr>
          <w:t>Review/Television;</w:t>
        </w:r>
      </w:hyperlink>
      <w:r>
        <w:br/>
      </w:r>
      <w:hyperlink r:id="rId4030" w:history="1">
        <w:r>
          <w:rPr>
            <w:rFonts w:ascii="arial" w:eastAsia="arial" w:hAnsi="arial" w:cs="arial"/>
            <w:b/>
            <w:i/>
            <w:strike w:val="0"/>
            <w:color w:val="0077CC"/>
            <w:sz w:val="28"/>
            <w:u w:val="single"/>
            <w:vertAlign w:val="baseline"/>
          </w:rPr>
          <w:t>'Raisin in the Sun' Through '89 Eyes</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1989, Wednesday, Late City Final Edition</w:t>
      </w:r>
    </w:p>
    <w:p>
      <w:pPr>
        <w:pStyle w:val="Normal495"/>
        <w:keepNext w:val="0"/>
        <w:spacing w:after="0" w:line="240" w:lineRule="atLeast"/>
        <w:ind w:right="0"/>
        <w:jc w:val="both"/>
      </w:pPr>
      <w:bookmarkStart w:id="1009" w:name="Bookmark_495"/>
      <w:bookmarkEnd w:id="1009"/>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24, Column 4; Cultural Desk; Review</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495"/>
        <w:keepNext/>
        <w:spacing w:before="240" w:after="0" w:line="340" w:lineRule="atLeast"/>
        <w:ind w:left="0" w:right="0" w:firstLine="0"/>
        <w:jc w:val="left"/>
      </w:pPr>
      <w:bookmarkStart w:id="1010" w:name="Body_493"/>
      <w:bookmarkEnd w:id="1010"/>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905" style="position:absolute;z-index:25305497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bringing to the stage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none of whose members sang or danced, ''A Raisin in the Sun'' made a resounding impact on Broadway in 1959. (Naturally, a musical version followed, in 1974.) The 26-year-old playwright, Lorraine Hansberry, furnished the Youngers' already crowded South Side Chicago living room not only with the black-white frictions of a changing society but also, less familiar to theatergoers, with the tensions between generations and sexes in a black household trying to hold its own under tough conditions.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entirely in a ghetto apartment, her work resembled early Clifford Odets with a different dialect and without the dialectic. It lacked Odets's theatrical flair, but the play's honesty and freshness, enhanced by the performances of Sidney Poitier and Claudia McNeil, made up for the weaknesses of stagecraft.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tonight's three-hour version, beginning at 9 on Channel 13, ''Raisin'' has lost some of its urgency but none of its awkwardness. Ms. Hansberry burdened her characters with many of the issues that were coming to the fore of black consciousness, and the load proves too heavy for the actors this time out.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Beneatha Younger (Kim Yancey), like Ms. Hansberry herself, who died at the age of 34, is ''young, gifted and black.'' Determinedly independent, impatient with the old ways represented by her mother, Lena (Esther Rolle), Beneatha trusts no whites, scorns the notion of assimilation, looks to Africa for roots, adopts a natural hairdo, refuses to be patronized by her boyfriend and wants to be a doctor. The role, with its mixture of idealism, callowness and confusion, defeats Ms. Yancey, who alternates between grouchiness and archness.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Ms. Rolle, her matriarch is made up largely of posings and sermonizings. ''You were supposed to be my beginning again,'' she rebukes her son. ''You were supposed to be my harvest.'' Who wouldn't go out for a drink?</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human are Lena's son, 35-year-old Walter Lee (Danny Glover) and his hard-working wife, Ruth (Starletta DuPois). Walter Lee, the household's solitary man, is at the center of the plot. Frustrated by his feelings of powerlessness, fed up with his job as a chauffeur, desperate to prove himself, he invests most of his father's insurance money with a neighborhood hustler. When Ruth, a part-time domestic worker, who wants mainly her husband's love, learns that she is pregnant (the audience learns it when she faints at the end of a scene, sure evidence of pregnancy in the theater), she is driven to consider an abortion.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DuPois doesn't have much to do except show distress at distressing events, but she manages to seem solid and believable. Mr. Glover does enough emoting for both of them. He carries conviction in his quieter moments, but much of the time he is contorting his big frame and throwing himself around the furniture and on the floor; he rants incessantly and perspires prodigiously. When he hears that his mother is planning to use the insurance payment to buy a house instead of entrusting the money to him, he crunches a glass in his hand, sure evidence of agitation in the theater.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Egged on by the emotion-wringing direction of Bill Duke, all the characters keep yelling at one another or weeping with one another about money, independence, family pride and so forth. They seem not to trust the audience to detect a feeling unless it is shouted or bawled. The camera, often stopping the action to hold a reaction and lingering over limp jokes, accentuates the play's weaknesses and strains the patience of even a sympathetic viewer.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Duke sensibly does not try to open things up by taking the characters out of their apartment, but he has been unable to resist shooting periodically through a kitchen window so that Lena's favorite plant, sitting symbolically on the sill in a bit of sun, can occupy the foreground.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''American Playhouse'' adaptation, based on the 1986 Roundabout Theater production, includes material that had been cut in earlier incarnations, including an effective few moments in which 10-year-old Travis Younger (Kimble Joyner) tells of an encounter in the street with a rat, and a longer, thuddingly obvious scene in which a neighbor reports on the fire-bombing of a house occupied by a black family in a white neighborhood, just the sort of move the Youngers are planning.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presciently addressed by Ms. Hansberry remain, and this family's struggle to break free of history and oppression retains its power to move us. But such matters as the black family, black identity, the African heritage, the all-white neighborhood have been so thoroughly explored over the last three decades and so much has happened to American society that her play, in this overwrought production, has the feeling of a period piece.</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906" style="position:absolute;z-index:253056000"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Danny Glover (Mitzi Trumbo)</w:t>
      </w:r>
    </w:p>
    <w:p>
      <w:pPr>
        <w:pStyle w:val="Normal495"/>
      </w:pPr>
    </w:p>
    <w:p>
      <w:pPr>
        <w:pStyle w:val="Normal495"/>
        <w:ind w:left="200"/>
        <w:sectPr>
          <w:type w:val="continuous"/>
          <w:pgMar w:top="840" w:right="1000" w:bottom="840" w:left="1000" w:header="400" w:footer="400"/>
          <w:pgNumType w:fmt="decimal"/>
          <w:cols w:space="720"/>
        </w:sectPr>
      </w:pPr>
      <w:r>
        <w:br/>
      </w:r>
      <w:r>
        <w:pict>
          <v:line id="_x0000_s2907" style="position:absolute;z-index:25305702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031"/>
          <w:headerReference w:type="default" r:id="rId4032"/>
          <w:footerReference w:type="even" r:id="rId4033"/>
          <w:footerReference w:type="default" r:id="rId4034"/>
          <w:headerReference w:type="first" r:id="rId4035"/>
          <w:footerReference w:type="first" r:id="rId4036"/>
          <w:pgSz w:w="12240" w:h="15840"/>
          <w:pgMar w:top="840" w:right="1000" w:bottom="840" w:left="1000" w:header="400" w:footer="400"/>
          <w:pgNumType w:fmt="decimal"/>
          <w:cols w:space="720"/>
          <w:titlePg w:val="0"/>
        </w:sectPr>
      </w:pPr>
    </w:p>
    <w:p>
      <w:pPr>
        <w:pStyle w:val="Normal496"/>
      </w:pPr>
    </w:p>
    <w:p>
      <w:pPr>
        <w:pStyle w:val="Normal496"/>
      </w:pPr>
      <w:r>
        <w:pict>
          <v:shape id="_x0000_i2908" type="#_x0000_t75" alt="LexisNexis®" style="width:147.75pt;height:30pt">
            <v:imagedata r:id="rId17" o:title=""/>
          </v:shape>
        </w:pict>
      </w:r>
      <w:r>
        <w:cr/>
      </w:r>
    </w:p>
    <w:p>
      <w:pPr>
        <w:pStyle w:val="Heading1494"/>
        <w:keepNext w:val="0"/>
        <w:spacing w:after="200" w:line="340" w:lineRule="atLeast"/>
        <w:ind w:left="0" w:right="0" w:firstLine="0"/>
        <w:jc w:val="center"/>
      </w:pPr>
      <w:hyperlink r:id="rId4037" w:history="1">
        <w:r>
          <w:rPr>
            <w:rFonts w:ascii="arial" w:eastAsia="arial" w:hAnsi="arial" w:cs="arial"/>
            <w:b/>
            <w:i/>
            <w:strike w:val="0"/>
            <w:color w:val="0077CC"/>
            <w:sz w:val="28"/>
            <w:u w:val="single"/>
            <w:vertAlign w:val="baseline"/>
          </w:rPr>
          <w:t>MUSIC; A Cautionary Tale Taken From Pulpit to Stage</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2001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6"/>
        <w:keepNext w:val="0"/>
        <w:spacing w:after="0" w:line="240" w:lineRule="atLeast"/>
        <w:ind w:right="0"/>
        <w:jc w:val="both"/>
      </w:pPr>
      <w:bookmarkStart w:id="1011" w:name="Bookmark_496"/>
      <w:bookmarkEnd w:id="1011"/>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26</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ANTHONY TOMMASINI </w:t>
      </w:r>
    </w:p>
    <w:p>
      <w:pPr>
        <w:pStyle w:val="Normal496"/>
        <w:keepNext/>
        <w:spacing w:before="240" w:after="0" w:line="340" w:lineRule="atLeast"/>
        <w:ind w:left="0" w:right="0" w:firstLine="0"/>
        <w:jc w:val="left"/>
      </w:pPr>
      <w:bookmarkStart w:id="1012" w:name="Body_494"/>
      <w:bookmarkEnd w:id="1012"/>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909" style="position:absolute;z-index:25305804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has never been a very effective medium for polemics. To have an impact, a polemical argument must be precise and persuasive. Music is powerful but indistinct. Propped up by rabble-rousing music, a political tract tends to sound bombastic.</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opera resists preaching, as Verdi understood. His operas are full of disarming choruses expressing the nostalgia of captive people for far-off homelands or stirring calls to battle. But the expressions are generalized. In "Simon Boccanegra," Verdi didn't try to sort out the alliances and grievances of 14th-century Genoa that motivate the factional strife in the hopelessly confused story. Yet the music presents poignantly recognizable human beings coping with loss, regret and disconnection.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Danish composer Poul Ruders seems to have a Verdian understanding of the genre. In his opera "The Handmaid's Tale," which received its premiere last spring at the Royal Danish Opera and has just been released on CD's, he found a grippingly operatic way to tell a story so loaded with polemics that it might have crushed a lesser composer. The opera is an adaptation of a futuristic 1986 best-seller, a cautionary tale by the Canadian novelist Margaret Atwood, written in response to the emergence of the Moral Majority in the United States, the rise of Islamic fundamentalism, the policing of birth rates in Romania and China, and other signs of increasing intolerance.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book, a part of the northeastern United States has been taken over in the 21st century by Christian evangelicals aghast at the country's wantonness and alarmed at the widespread pollution and virulent new infections that have depleted the population and rendered a majority of women infertile. They establish a male-controlled totalitarian state, the Republic of Gilead, where women are divided into classes based on their household functions and identified by uniforms. There are Marthas, the efficient housemaids, in drab green; Econowives,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colored stripes; Wives in blue; and Aunts, like some matronly thought-control force, in brown. Clad in bright red are the Handmaids, named for Bilhah, Rachel's handmaid in Genesis. Their sole function is to bear children for the heads of households, called Commanders, whose wives are barren. Abortion and divorce are capital offenses.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libretto, written by Paul Bentley in English and translated by Mr. Ruders into Danish for the premiere, retains the framing device of the novel. The opera begins with a prologue set in 2195. At a worldwide video conference, the 12th Symposium on the Republic of Gilead, a newly discovered audio cassette diary will be played. It was left by Offred, a Handmaid in the republic, whose name, like those of all Handmaids, is derived from that of her Commander: she is "of Fred."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judge from his work, Mr. Ruders was less interested in the politics and symbolism and more taken with the charged dramatic situations and internal struggles of the characters. He clearly saw the potential for opera, with its ensemble technique, to project the different tiers of the story simultaneously.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riveting, kaleidoscopic score can now be heard in a Dacapo recording, taken from the premiere performances in Copenhagen. Conducted by Michael Schonwandt, it features two mezzo-sopranos, Marianne Rorholm as the Offred of the diary and Hanne Fischer as Offred in the time before. The music is a triumph of stylistic pluralism. Mr. Ruders, 52, has thoroughly modernist credentials, and he writes in a pungent, freely atonal harmonic language. But washes of diatonic consonance often flood his scores, and for a while he was associated with the Minimalists. He is a brilliant practitioner of musical parody, riffing everything from medieval chant to break-dance disco. A highly original ear for harmony and texture, as well as an infectious love of the large gesture, runs through almost every Ruders work.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 Handmaid's Tale," his first large-scale opera, represents a summing up. The lavish scoring deftly mingles electronic and standard instruments. In the apt phrase of Stephen Johnson in the program notes, Mr. Ruders is the "Richard Strauss of the computer-age orchestra."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opening moments, when sustained soft, misty, strangely astringent orchestral chords hover in the background while bits and pieces of themes in solo instruments struggle to break out, the music is haunting. Though prone to violent shifts of mood that closely follow the situations, the score has a taut linear continuity. But what gives it dramatic richness and rescues the story from Ms. Atwood's weighty symbolism is Mr. Ruders's use of musical parody. The wife of Offred's Commander, a gospel singer named Serena Joy, is depicted in a grotesquely beautiful rendering of "Amazing Grace." Hints of Bach chorales, grimly fractured, keep recurring. In a scene at a private club for the Commanders, Mr. Ruders offers a wicked skewering of 1940's big-band music.</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work of literature to be a good operatic source, there must be something music can add. Andre Previn might have considered this obstacle before taking on "A Streetcar Named Desire." Even John Harbison's "Great Gatsby," an opera I admire, struggles to achieve a profile that can stand up to Fitzgerald's classic novel.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Ruders felt that "The Handmaid's Tale" was begging for operatic treatment. And in providing one, he freed the story from its sermonizing, something even a 1990 film adaptation starring Natasha Richardson could not do. How the opera works on stage, those of us who were not at the premiere can look forward to discovering, for productions of "The Handmaid's Tale," in Mr. Bentley's original English, arrive in London in 2002 and in Minneapolis in 2003.</w:t>
      </w:r>
    </w:p>
    <w:p>
      <w:pPr>
        <w:pStyle w:val="Normal496"/>
        <w:keepNext w:val="0"/>
        <w:spacing w:before="240" w:after="0" w:line="260" w:lineRule="atLeast"/>
        <w:ind w:left="0" w:right="0" w:firstLine="0"/>
        <w:jc w:val="left"/>
      </w:pPr>
      <w:r>
        <w:br/>
      </w:r>
      <w:hyperlink r:id="rId4038" w:history="1">
        <w:r>
          <w:rPr>
            <w:rFonts w:ascii="arial" w:eastAsia="arial" w:hAnsi="arial" w:cs="arial"/>
            <w:b w:val="0"/>
            <w:i/>
            <w:strike w:val="0"/>
            <w:color w:val="0077CC"/>
            <w:sz w:val="20"/>
            <w:u w:val="single"/>
            <w:vertAlign w:val="baseline"/>
          </w:rPr>
          <w:t>http://www.nytimes.com</w:t>
        </w:r>
      </w:hyperlink>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910" style="position:absolute;z-index:253059072"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Lise-Lotte Nielsen, center, in "The Handmaid's Tale" at the Royal Danish Opera last year. (Martin Mydtskov Ronne)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2001</w:t>
      </w:r>
    </w:p>
    <w:p>
      <w:pPr>
        <w:pStyle w:val="Normal496"/>
      </w:pPr>
    </w:p>
    <w:p>
      <w:pPr>
        <w:pStyle w:val="Normal496"/>
        <w:ind w:left="200"/>
        <w:sectPr>
          <w:type w:val="continuous"/>
          <w:pgMar w:top="840" w:right="1000" w:bottom="840" w:left="1000" w:header="400" w:footer="400"/>
          <w:pgNumType w:fmt="decimal"/>
          <w:cols w:space="720"/>
        </w:sectPr>
      </w:pPr>
      <w:r>
        <w:br/>
      </w:r>
      <w:r>
        <w:pict>
          <v:line id="_x0000_s2911" style="position:absolute;z-index:25306009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039"/>
          <w:headerReference w:type="default" r:id="rId4040"/>
          <w:footerReference w:type="even" r:id="rId4041"/>
          <w:footerReference w:type="default" r:id="rId4042"/>
          <w:headerReference w:type="first" r:id="rId4043"/>
          <w:footerReference w:type="first" r:id="rId4044"/>
          <w:pgSz w:w="12240" w:h="15840"/>
          <w:pgMar w:top="840" w:right="1000" w:bottom="840" w:left="1000" w:header="400" w:footer="400"/>
          <w:pgNumType w:fmt="decimal"/>
          <w:cols w:space="720"/>
          <w:titlePg w:val="0"/>
        </w:sectPr>
      </w:pPr>
    </w:p>
    <w:p>
      <w:pPr>
        <w:pStyle w:val="Normal497"/>
      </w:pPr>
    </w:p>
    <w:p>
      <w:pPr>
        <w:pStyle w:val="Normal497"/>
      </w:pPr>
      <w:r>
        <w:pict>
          <v:shape id="_x0000_i2912" type="#_x0000_t75" alt="LexisNexis®" style="width:147.75pt;height:30pt">
            <v:imagedata r:id="rId17" o:title=""/>
          </v:shape>
        </w:pict>
      </w:r>
      <w:r>
        <w:cr/>
      </w:r>
    </w:p>
    <w:p>
      <w:pPr>
        <w:pStyle w:val="Heading1495"/>
        <w:keepNext w:val="0"/>
        <w:spacing w:after="200" w:line="340" w:lineRule="atLeast"/>
        <w:ind w:left="0" w:right="0" w:firstLine="0"/>
        <w:jc w:val="center"/>
      </w:pPr>
      <w:hyperlink r:id="rId4045" w:history="1">
        <w:r>
          <w:rPr>
            <w:rFonts w:ascii="arial" w:eastAsia="arial" w:hAnsi="arial" w:cs="arial"/>
            <w:b/>
            <w:i/>
            <w:strike w:val="0"/>
            <w:color w:val="0077CC"/>
            <w:sz w:val="28"/>
            <w:u w:val="single"/>
            <w:vertAlign w:val="baseline"/>
          </w:rPr>
          <w:t>GLIMPSE OF 'REAL DETROIT' GIVEN TO 13 REPUBLICANS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1980, Sunday, Late City Final Edition</w:t>
      </w:r>
    </w:p>
    <w:p>
      <w:pPr>
        <w:pStyle w:val="Normal497"/>
        <w:keepNext w:val="0"/>
        <w:spacing w:after="0" w:line="240" w:lineRule="atLeast"/>
        <w:ind w:right="0"/>
        <w:jc w:val="both"/>
      </w:pPr>
      <w:bookmarkStart w:id="1013" w:name="Bookmark_497"/>
      <w:bookmarkEnd w:id="1013"/>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12, Column 1; National Desk</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IVER PETERSON, Special to the New York Times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DETROIT, July 12</w:t>
      </w:r>
    </w:p>
    <w:p>
      <w:pPr>
        <w:pStyle w:val="Normal497"/>
        <w:keepNext/>
        <w:spacing w:before="240" w:after="0" w:line="340" w:lineRule="atLeast"/>
        <w:ind w:left="0" w:right="0" w:firstLine="0"/>
        <w:jc w:val="left"/>
      </w:pPr>
      <w:bookmarkStart w:id="1014" w:name="Body_495"/>
      <w:bookmarkEnd w:id="1014"/>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13" style="position:absolute;z-index:253061120"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 Minn., met Dubois Street, Detroit, briefly this afternoon, an encounter between the America where everything works and the one where nothing seems to help.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some good will come of it, but Leon Oistad, a Republican national committeeman who is a Ronald Reagan delegate to the party's national convention here, had his doubts.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Oistad and his wife, Faye, were squeezed in the back of a Tabernacle Baptist Church bus as it wheezed and groaned down Dubois Street, in one of Detroit's most hopeless slums, seeing ''the real Detroit'' as the guests of the Detroit chapter of the Association of Community Organizations for Reform Now.</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ACORN, as the group calls itself, is a grass-roots activist organization that has about as many Republican members as Mr. Reagan has gray hairs, and they have been arguing since the Republicans announced their intention to come to Detroit that the visitors should see the part of the city that Mayor Coleman A. Young is not showing them.</w:t>
      </w:r>
    </w:p>
    <w:p>
      <w:pPr>
        <w:pStyle w:val="Normal49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AN-A13 Delegates on Buses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set up the tour for any Republican delegate who could be persuaded to come. Only 13 did, to rumble in a little caravan past the burned-out houses, abandoned factories and vacant lots that are the enduring reality behind Detroit's brave effort to present a shining face to the Republicans in the few downtown blocks where the convention activity is concentrated.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are revitalized by a commitment to housing rehabilitation money,'' Sidney Bass, one of the tour leaders, declared over his loudspeaker. ''Neighborhoods are rebuilt when the people in them have a voice. What would the Republicans do, right now, about a neighborhood like this?''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Bass and the other activists on the tour, the answer is more Federal public housing money, poor people on the boards of large corporations and laws forcing banks to lend housing money to the poor, among other un-Republican things that are contained in the activist group's People's Platform for the 1980 election. Mr.  Oistad, a lawyer, listened politely but privately demurred.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the solution?'' he asked quietly. ''I believe that tax policies could be used to encourage industry to locate in certain areas, to have training programs for people who need the jobs, but I don't think it's something the government can do by itself for these people.''</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Wasn't Settled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Oistad nodded and said, ''You know, you have a lot of poor people in little towns, too, but they still keep their houses up. You don't need a lot of money to keep your house neat if you have the pride to do 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familiar lines in the debate over who is to blame for poverty in this country, and the search for solutions. It was a debate that was not settled here this afternoon.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also unusual that the encounter took place. Nor would it have happened if the Republicans, in their effort to widen their constituency to include more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in Northern industrial cities, had not chosen this tired old factory town for their convention instead of the palmier surroundings of cities in the South and Southwest.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platform committee even agreed to hear the activist group's representatives testify in favor of increased Federal intervention in public and private policy earlier this week, before adopting a political agenda for the forthcoming Presidential campaign that calls for the opposite.</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Responsibility to Listen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 Mrs. Oistad, however, with the other Republican delegates who agreed to take the tour, felt it was their responsibility to look and listen.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about urban problems, you see them reported on TV, and I wanted to see for myself,'' Joanne Mueller, a Reagan delegate from Hibbing, Minn., said. ''As a delegate I feel I have a responsibility to talk to the people. But I don't think there are any simple solutions either - I tried to tell them if they have a concern they should get involved in politics, that's what I did.''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we're doing,'' a member of the activist group replied.  Then the members broke into a song, composed for the occasion, that goes ''The Grand Old Party ain't what it used to be, ain't what it used to be, since Abraham Lincoln died.''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kind of hard on us, aren't they?'' Mr. Oistad said with a little smile.</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914" style="position:absolute;z-index:253062144"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Detroit residents</w:t>
      </w:r>
    </w:p>
    <w:p>
      <w:pPr>
        <w:pStyle w:val="Normal497"/>
      </w:pPr>
    </w:p>
    <w:p>
      <w:pPr>
        <w:pStyle w:val="Normal497"/>
        <w:ind w:left="200"/>
        <w:sectPr>
          <w:type w:val="continuous"/>
          <w:pgMar w:top="840" w:right="1000" w:bottom="840" w:left="1000" w:header="400" w:footer="400"/>
          <w:pgNumType w:fmt="decimal"/>
          <w:cols w:space="720"/>
        </w:sectPr>
      </w:pPr>
      <w:r>
        <w:br/>
      </w:r>
      <w:r>
        <w:pict>
          <v:line id="_x0000_s2915" style="position:absolute;z-index:25306316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046"/>
          <w:headerReference w:type="default" r:id="rId4047"/>
          <w:footerReference w:type="even" r:id="rId4048"/>
          <w:footerReference w:type="default" r:id="rId4049"/>
          <w:headerReference w:type="first" r:id="rId4050"/>
          <w:footerReference w:type="first" r:id="rId4051"/>
          <w:pgSz w:w="12240" w:h="15840"/>
          <w:pgMar w:top="840" w:right="1000" w:bottom="840" w:left="1000" w:header="400" w:footer="400"/>
          <w:pgNumType w:fmt="decimal"/>
          <w:cols w:space="720"/>
          <w:titlePg w:val="0"/>
        </w:sectPr>
      </w:pPr>
    </w:p>
    <w:p>
      <w:pPr>
        <w:pStyle w:val="Normal498"/>
      </w:pPr>
    </w:p>
    <w:p>
      <w:pPr>
        <w:pStyle w:val="Normal498"/>
      </w:pPr>
      <w:r>
        <w:pict>
          <v:shape id="_x0000_i2916" type="#_x0000_t75" alt="LexisNexis®" style="width:147.75pt;height:30pt">
            <v:imagedata r:id="rId17" o:title=""/>
          </v:shape>
        </w:pict>
      </w:r>
      <w:r>
        <w:cr/>
      </w:r>
    </w:p>
    <w:p>
      <w:pPr>
        <w:pStyle w:val="Heading1496"/>
        <w:keepNext w:val="0"/>
        <w:spacing w:after="200" w:line="340" w:lineRule="atLeast"/>
        <w:ind w:left="0" w:right="0" w:firstLine="0"/>
        <w:jc w:val="center"/>
      </w:pPr>
      <w:hyperlink r:id="rId4052" w:history="1">
        <w:r>
          <w:rPr>
            <w:rFonts w:ascii="arial" w:eastAsia="arial" w:hAnsi="arial" w:cs="arial"/>
            <w:b/>
            <w:i/>
            <w:strike w:val="0"/>
            <w:color w:val="0077CC"/>
            <w:sz w:val="28"/>
            <w:u w:val="single"/>
            <w:vertAlign w:val="baseline"/>
          </w:rPr>
          <w:t>Ex-Klan Head a Contender In Race for Louisiana House</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1989, Saturday, Late City Final Edition</w:t>
      </w:r>
    </w:p>
    <w:p>
      <w:pPr>
        <w:pStyle w:val="Normal498"/>
        <w:keepNext w:val="0"/>
        <w:spacing w:after="0" w:line="240" w:lineRule="atLeast"/>
        <w:ind w:right="0"/>
        <w:jc w:val="both"/>
      </w:pPr>
      <w:bookmarkStart w:id="1015" w:name="Bookmark_498"/>
      <w:bookmarkEnd w:id="1015"/>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11, Column 5; National Desk</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 FRANK MARCUS, Special to the New York Times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METAIRIE, La., Jan. 18</w:t>
      </w:r>
    </w:p>
    <w:p>
      <w:pPr>
        <w:pStyle w:val="Normal498"/>
        <w:keepNext/>
        <w:spacing w:before="240" w:after="0" w:line="340" w:lineRule="atLeast"/>
        <w:ind w:left="0" w:right="0" w:firstLine="0"/>
        <w:jc w:val="left"/>
      </w:pPr>
      <w:bookmarkStart w:id="1016" w:name="Body_496"/>
      <w:bookmarkEnd w:id="1016"/>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17" style="position:absolute;z-index:25306419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campaign season in this stronghold of conservatism just outside New Orleans, where voters will choose candidates in a special primary election Saturday to fill a vacancy in the Louisiana House of Representatives.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election is unusual not just for its timing. Among the leading candidates is David Duke, a former grand wizard of the Knights of the Ku Klux Klan who is now president of the National Association for the Advancement of White People.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38-year-old Mr. Duke, who ran for President last year as an ''independent populist,'' has dropped his Democratic registration and is running as a Republican. And now, with his signs sprouting in the yards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some Republicans say they fear he could pull off an upset.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 card in this whole election is that Duke's supporters are very rabid in their support,'' said another Republican candidate, John Treen.</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Turnout Expected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Treen, a 62-year-old house builder whose brother and campaign co-chairman is former Gov. David C. Treen, said that if the turnout was low, as expected, Mr. Duke could finish second. In Louisiana, all candidates run in the same primary regardless of party. If no candidate gets more than 50 percent, the two top finishers will compete in a runoff Feb. 18.</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conducted for Mr. Treen last month showed Mr. Duke third, with 7 percent of the vote. Mr. Treen was leading with 20 percent; another Republican businessman, Delton Charles, was second with 13 percent. Forty-five percent of the sample was undecided. Mr. Treen said the margin of sampling error was plus or minus four percentage points.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here agree that Mr. Duke has a chance. ''The danger in any low-profile special election is that you're going to get a very low turnout,'' said Edward F. Renwick, director of Loyola University's Institute of Politics in New Orleans. ''With the inauguration, Super Bowl on Sunday and Mardi Gras coming up, those three things are going to overwhelm the election. In a runoff I think his chances of winning would be less.''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this week, Mr. Duke said he was confident of reaching the runoff. ''I think we're leading,'' he said. ''I think we'll pull a shocker here.'' Tired of Klan's Image He said he left the Klan 10 years ago because he ''got tired of fighting'' its negative image. But in a television interview, he acknowledged that the National Association for the Advancement of White People shared a phone number and address with the Klan ''so that media around the world'' can reach him.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doubt that Mr. Duke's views command some sympathy here. The legislative district is in Jefferson Parish, where Sheriff Harry Lee made headlines in 1986 by ordering deputies to routinely stop blacks driving old cars. The sheriff, who apologized for the order, was later re-elected by a comfortable margin.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Duke says he makes his living as an ''ecology writer,'' using a pseudonym that he would not divulge. His brochures say he ''dares to be different,'' but his campaign has emphasized familiar conservative themes: cutting government waste, putting teeth in the criminal laws, eliminating ''unfair and wasteful minority set-asides'' in state and municipal contracts and ending ''unjust affirmative action.'' He wants to reduce the ''illegitimate welfare birth rate'' with an ''incentive'' program.</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Economy Is Key Issue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issue in the race is Louisiana's depressed economy. Mr. Treen says he wants to go to the State Legislature to help the Democratic Governor, Buddy Roemer, in his efforts to put the state on a sound financial footing and ''to do what it takes to create jobs for the people of Louisiana.''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Charles, a Republican candidate, warned that voters could be misled by Mr. Duke's post-Klan image. ''He's wearing business suits now,'' said Mr. Charles. ''He has puffed-up hair and he's saying things people should agree with.''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voters who have no use for Mr. Duke's ideology see him as a candidate with appeal. One Democrat, a retired high school teacher and refugee from Nazi Germany who declined to be quoted by name, said, ''I'm terribly against him, but he's a good speaker, very nice in appearance, with a sense of humor, really quite charming.''</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918" style="position:absolute;z-index:253065216"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David Duke, a former national director of the Knights of the Ku Klux Klan, is among the candidates for State Representative in Louisiana's open primary today (AP)</w:t>
      </w:r>
    </w:p>
    <w:p>
      <w:pPr>
        <w:pStyle w:val="Normal498"/>
      </w:pPr>
    </w:p>
    <w:p>
      <w:pPr>
        <w:pStyle w:val="Normal498"/>
        <w:ind w:left="200"/>
        <w:sectPr>
          <w:type w:val="continuous"/>
          <w:pgMar w:top="840" w:right="1000" w:bottom="840" w:left="1000" w:header="400" w:footer="400"/>
          <w:pgNumType w:fmt="decimal"/>
          <w:cols w:space="720"/>
        </w:sectPr>
      </w:pPr>
      <w:r>
        <w:br/>
      </w:r>
      <w:r>
        <w:pict>
          <v:line id="_x0000_s2919" style="position:absolute;z-index:25306624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053"/>
          <w:headerReference w:type="default" r:id="rId4054"/>
          <w:footerReference w:type="even" r:id="rId4055"/>
          <w:footerReference w:type="default" r:id="rId4056"/>
          <w:headerReference w:type="first" r:id="rId4057"/>
          <w:footerReference w:type="first" r:id="rId4058"/>
          <w:pgSz w:w="12240" w:h="15840"/>
          <w:pgMar w:top="840" w:right="1000" w:bottom="840" w:left="1000" w:header="400" w:footer="400"/>
          <w:pgNumType w:fmt="decimal"/>
          <w:cols w:space="720"/>
          <w:titlePg w:val="0"/>
        </w:sectPr>
      </w:pPr>
    </w:p>
    <w:p>
      <w:pPr>
        <w:pStyle w:val="Normal499"/>
      </w:pPr>
    </w:p>
    <w:p>
      <w:pPr>
        <w:pStyle w:val="Normal499"/>
      </w:pPr>
      <w:r>
        <w:pict>
          <v:shape id="_x0000_i2920" type="#_x0000_t75" alt="LexisNexis®" style="width:147.75pt;height:30pt">
            <v:imagedata r:id="rId17" o:title=""/>
          </v:shape>
        </w:pict>
      </w:r>
      <w:r>
        <w:cr/>
      </w:r>
    </w:p>
    <w:p>
      <w:pPr>
        <w:pStyle w:val="Heading1497"/>
        <w:keepNext w:val="0"/>
        <w:spacing w:after="200" w:line="340" w:lineRule="atLeast"/>
        <w:ind w:left="0" w:right="0" w:firstLine="0"/>
        <w:jc w:val="center"/>
      </w:pPr>
      <w:hyperlink r:id="rId4059" w:history="1">
        <w:r>
          <w:rPr>
            <w:rFonts w:ascii="arial" w:eastAsia="arial" w:hAnsi="arial" w:cs="arial"/>
            <w:b/>
            <w:i/>
            <w:strike w:val="0"/>
            <w:color w:val="0077CC"/>
            <w:sz w:val="28"/>
            <w:u w:val="single"/>
            <w:vertAlign w:val="baseline"/>
          </w:rPr>
          <w:t>PRIVATE SECTOR; An Unlikely Partnership Thrives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2003 Sunday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9"/>
        <w:keepNext w:val="0"/>
        <w:spacing w:after="0" w:line="240" w:lineRule="atLeast"/>
        <w:ind w:right="0"/>
        <w:jc w:val="both"/>
      </w:pPr>
      <w:bookmarkStart w:id="1017" w:name="Bookmark_499"/>
      <w:bookmarkEnd w:id="1017"/>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Column 4; Money and Business/Financial Desk; Pg. 2</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PATRICIA WINTERS LAURO</w:t>
      </w:r>
    </w:p>
    <w:p>
      <w:pPr>
        <w:pStyle w:val="Normal499"/>
        <w:keepNext/>
        <w:spacing w:before="240" w:after="0" w:line="340" w:lineRule="atLeast"/>
        <w:ind w:left="0" w:right="0" w:firstLine="0"/>
        <w:jc w:val="left"/>
      </w:pPr>
      <w:bookmarkStart w:id="1018" w:name="Body_497"/>
      <w:bookmarkEnd w:id="1018"/>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21" style="position:absolute;z-index:25306726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Ewen Cameron met Andy Berlin in London in 1988 on the job, they spent the night arguing about politics. The quiet and soft-spoken Mr. Cameron, then a rising young account planner in London, was an idealistic liberal, while the brash, outspoken Mr. Berlin so favored the Republican Party that he was involved in its image-making.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won the political debate, but the conversation began a long-lasting friendship and business partnership. The two began working together in 1991 at a New York agency and have been a team ever since. In 1997, they started their own agency, which is now Berlin Cameron/Red Cell. In 2001, Berlin Cameron was sold to the WPP Group, the British ad giant, and became the New York office of its Red Cell agency network.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beginning, the agency has defied the odds in a stagnant industry and grown into a major player, known for campaigns like "I Love This Game," for the National Basketball Association, and "The Company You Keep," for New York Life.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biggest success came when the Coca-Cola Company gave the agency the assignment to develop advertising for Coca-Cola Classic, one of the most recognized brands in the world. This global campaign, called "Real" and estimated at $300 million, was introduced in January.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Berlin, 53, is the brand name of the agency and is often in the media spotlight. But it is Mr. Cameron, 39, who runs much of the business behind the scenes. Little known beyond his own circles, Mr. Cameron is the main contact with many of the agency's top clients, including Coca-Cola.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has been the public face of the agency, but Ewen is as important a player in the success of the agency, in particular on winning Coke," said Scott Donaton, the executive editor of Advertising Age, the industry trade publication in New York.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Berlin and Mr. Cameron seem unlikely partners. An advertising copywriter who worked under the legendary adman Hal Riney, Mr. Berlin achieved fame as a founder in the 1980's of the hugely successful San Francisco ad agency now known as Goodby, Silverstein &amp; Partners. A big man with a bearlike presence that fills any room, he is known for his brains and his iconoclastic style.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Mr. Cameron, 39, is tall, lanky and self-effacing, and has an agency background in research.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low-key versus the way-out-there-in-every-way, but in a good way," said Mary Lou Quinlan, president of Just Ask a Woman, a marketing consulting firm in New York, who worked with both men at DDB Worldwide in New York a decade ago. "Andy is always on to the next big thing. He is this bigger-than-life, powerful person. Ewen is intellectually demanding, but he doesn't crave the spotlight. He's sweet, kind and warm."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coal miner and lay preacher, Mr. Cameron spent a good part of his childhood outside of Glasgow, attending Christian revivals where he chafed under the constraints of religion. He left home at 17, working as a roadie for the Clash, the 1980's punk-rock group, and then was a philosophy major at the University of Glasgow.</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entrance into advertising was just as unconventional. At the urging of a girlfriend, he composed a long, unsolicited, handwritten letter in 1987 to the London agency BMP DDB, which pioneered the use of account planning research by using sociology and psychology to understand consumer attitudes. The letter, which discussed how existential philosophy could help the agency understand consumers better, landed him an interview and then a job.</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he became one of the top account planners in London, working on brands like Foster's beer, but he was attracted to the entrepreneurial way of doing business and jumped at Mr. Berlin's offer in 1991 to work with him at the New York office of DDB Worldwide, a unit of the Omnicom Group. Mr. Berlin headed DDB's New York office after leaving Goodby, Silverstein. Omnicom then spun off an agency called Berlin Wright Cameron.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your name on the door at 29," said Mr. Cameron, dressed in jeans and boots, "that would not have happened in Scotland."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if you have the will and the energy and the ability, you can do it and the culture accepts it," he added.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Berlin Wright Cameron closed, Mr. Cameron moved with Mr. Berlin to the next incarnation, in 1995, called Fallon McElligott Berlin, a shop that ended two years later in 1997.</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however, Mr. Berlin started his new shop with Mr. Cameron by his side, and they named it Berlin Cameron &amp; Partners. In its first year, the agency had some $20 million in billings.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2000, it had grown to $250 million in billings. This year, the clients of Berlin Cameron/Red Cell will probably spend about $600 million in media advertising, based on industry estimates.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Cameron is truly a top-notch creative agency," said Esther Lee, senior vice president and chief creative officer at Coca-Cola in Atlanta. "They know how to engage consumers and have a unique understanding of what makes young people click and how to talk to them."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contrasts in demeanor, the men share an entrepreneurial spirit, and both are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(Mr. Berlin describes himself as a street kid from Philadelphia.) They dislike pretense and see themselves somewhat as renegades.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staff dresses casually, and in a business known for image, the headquarters resembles a working newsroom with a mishmash of desks on bare concrete floors. There is a single receptionist, and no secretaries.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only as good as your work, and we kind of like it that way," Mr. Cameron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still work actively on accounts, and they still don't agree about politics.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had in our relationship a very unusual knot in that we are able to disagree about things," Mr. Berlin said. "But in the end, there's no resentment or second-guessing. And the fact that we make room for each other probably means everyone makes room for everyone else."</w:t>
      </w:r>
    </w:p>
    <w:p>
      <w:pPr>
        <w:pStyle w:val="Normal499"/>
        <w:keepNext w:val="0"/>
        <w:spacing w:before="240" w:after="0" w:line="260" w:lineRule="atLeast"/>
        <w:ind w:left="0" w:right="0" w:firstLine="0"/>
        <w:jc w:val="left"/>
      </w:pPr>
      <w:r>
        <w:br/>
      </w:r>
      <w:hyperlink r:id="rId4060" w:history="1">
        <w:r>
          <w:rPr>
            <w:rFonts w:ascii="arial" w:eastAsia="arial" w:hAnsi="arial" w:cs="arial"/>
            <w:b w:val="0"/>
            <w:i/>
            <w:strike w:val="0"/>
            <w:color w:val="0077CC"/>
            <w:sz w:val="20"/>
            <w:u w:val="single"/>
            <w:vertAlign w:val="baseline"/>
          </w:rPr>
          <w:t>http://www.nytimes.com</w:t>
        </w:r>
      </w:hyperlink>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922" style="position:absolute;z-index:253068288"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Ewen Cameron, left, and Andy Berlin may be opposites on politics, but they have meshed when it comes to running their advertising agency. (Chester Higgins Jr./The New York Times) </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2003</w:t>
      </w:r>
    </w:p>
    <w:p>
      <w:pPr>
        <w:pStyle w:val="Normal499"/>
      </w:pPr>
    </w:p>
    <w:p>
      <w:pPr>
        <w:pStyle w:val="Normal499"/>
        <w:ind w:left="200"/>
        <w:sectPr>
          <w:type w:val="continuous"/>
          <w:pgMar w:top="840" w:right="1000" w:bottom="840" w:left="1000" w:header="400" w:footer="400"/>
          <w:pgNumType w:fmt="decimal"/>
          <w:cols w:space="720"/>
        </w:sectPr>
      </w:pPr>
      <w:r>
        <w:br/>
      </w:r>
      <w:r>
        <w:pict>
          <v:line id="_x0000_s2923" style="position:absolute;z-index:253069312"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061"/>
          <w:headerReference w:type="default" r:id="rId4062"/>
          <w:footerReference w:type="even" r:id="rId4063"/>
          <w:footerReference w:type="default" r:id="rId4064"/>
          <w:headerReference w:type="first" r:id="rId4065"/>
          <w:footerReference w:type="first" r:id="rId4066"/>
          <w:pgSz w:w="12240" w:h="15840"/>
          <w:pgMar w:top="840" w:right="1000" w:bottom="840" w:left="1000" w:header="400" w:footer="400"/>
          <w:pgNumType w:fmt="decimal"/>
          <w:cols w:space="720"/>
          <w:titlePg w:val="0"/>
        </w:sectPr>
      </w:pPr>
    </w:p>
    <w:p>
      <w:pPr>
        <w:pStyle w:val="Normal500"/>
      </w:pPr>
    </w:p>
    <w:p>
      <w:pPr>
        <w:pStyle w:val="Normal500"/>
      </w:pPr>
      <w:r>
        <w:pict>
          <v:shape id="_x0000_i2924" type="#_x0000_t75" alt="LexisNexis®" style="width:147.75pt;height:30pt">
            <v:imagedata r:id="rId17" o:title=""/>
          </v:shape>
        </w:pict>
      </w:r>
      <w:r>
        <w:cr/>
      </w:r>
    </w:p>
    <w:p>
      <w:pPr>
        <w:pStyle w:val="Heading1498"/>
        <w:keepNext w:val="0"/>
        <w:spacing w:after="200" w:line="340" w:lineRule="atLeast"/>
        <w:ind w:left="0" w:right="0" w:firstLine="0"/>
        <w:jc w:val="center"/>
      </w:pPr>
      <w:hyperlink r:id="rId4067" w:history="1">
        <w:r>
          <w:rPr>
            <w:rFonts w:ascii="arial" w:eastAsia="arial" w:hAnsi="arial" w:cs="arial"/>
            <w:b/>
            <w:i/>
            <w:strike w:val="0"/>
            <w:color w:val="0077CC"/>
            <w:sz w:val="28"/>
            <w:u w:val="single"/>
            <w:vertAlign w:val="baseline"/>
          </w:rPr>
          <w:t>That Old-Time Religion; New Jersey Priest's Use of Latin in Mass Sparks Protest</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2003 Monday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00"/>
        <w:keepNext w:val="0"/>
        <w:spacing w:after="0" w:line="240" w:lineRule="atLeast"/>
        <w:ind w:right="0"/>
        <w:jc w:val="both"/>
      </w:pPr>
      <w:bookmarkStart w:id="1019" w:name="Bookmark_500"/>
      <w:bookmarkEnd w:id="1019"/>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J. WAKIN</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ORANGE, N.J., July 27  </w:t>
      </w:r>
    </w:p>
    <w:p>
      <w:pPr>
        <w:pStyle w:val="Normal500"/>
        <w:keepNext/>
        <w:spacing w:before="240" w:after="0" w:line="340" w:lineRule="atLeast"/>
        <w:ind w:left="0" w:right="0" w:firstLine="0"/>
        <w:jc w:val="left"/>
      </w:pPr>
      <w:bookmarkStart w:id="1020" w:name="Body_498"/>
      <w:bookmarkEnd w:id="1020"/>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925" style="position:absolute;z-index:253070336"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John A. Perricone, an erudite Roman Catholic priest who uses Latin phrases and refers to T. S. Eliot in conversation, is known nationally as leading proponent of the centuries-old Latin Mass, which was banished in favor of a more accessible service by the Second Vatican Council in the 1960's.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Father Perricone was called from his academic post as a professor of philosophy at St. Francis College in Brooklyn and assigned here as administrator of Our Lady of Mount Carmel,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parish not far from Newark.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the match has not gone well.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parishioners is enraged that in their view, the priest is imposing on them aspects of the traditional Latin Mass, called the Tridentine Mass after the Council of Trent in the 16th century. Today, nearly three-dozen parishioners -- some carrying signs denouncing the priest ("Get Rid of John Perricone Now," read one) -- picketed Our Lady of Mount Carmel before and after the 10:30 a.m. service, which drew nearly 200 people. The Archdiocese of Newark, seeking to quiet the gathering storm, sent its spokesman, James Goodness, to speak to reporters, who had been alerted to the protest by Father Perricone's opponents.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protester, Carmine Guerriero yelled, "Our people built this church!" He said his grandfather, a mason, had helped build the church, whose golden spire rises gleaming above Route 280. "He put his sweat and blood in this church, and his money," Mr. Guerriero said.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tensions at the parish are not surprising, said the Rev. Thomas J. Reese, editor of the Catholic magazine America. The shortage of parish priests in the United States has led to a good deal of turnover as churches are closed or consolidated and priests are assigned to new communities. Although he was not familiar with the situation at Our Lady of Mount Carmel, Father Reese said, "If a new pastor is not sensitive to his people, they can experience whiplash, because they've gotten used to a certain way of being a parish."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at Our Lady is also an example of the struggle over the balance of power between priest and laity, with the parishioners accusing Father Perricone of being authoritarian and ignoring them.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in with the attitude of, 'I'm here; I'm going to rule; this is a dictatorship; if you don't like it, leave,' " said a protest organizer, John J. Sammaro, 38, whose great-grandparents belonged to the church. "He's not serving God and the people. He's serving himself."</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Latin Masses have become something of a dividing line between conservative Catholics who are among their stronger supporters, and liberals, who often oppose them on the ground that they undermine the attempts by the Second Vatican Council to modernize the church and make it more accessible. They have grown increasingly common since 1988, when Pope John Paul II said special permission by bishops for the Masses should be "wide and generous" for worshipers who want them.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Parishes in more than 100 dioceses in the United States offer them regularly. Seven parishes in the Archdiocese of New York do so, Father Perricone said, as does one in the Archdiocese of Newark, Holy Rosary in Jersey City.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after the service, Father Perricone, who founded Christifideles, a group dedicated to promoting sanctity among Catholics through the Latin Mass, and who in 1996 arranged the first post-Vatican II Tridentine Mass at St. Patrick's Cathedral, acknowledged that in a perfect world he would like to say the Latin Mass regularly at Our Lady of Mount Carmel. "But that's not the plan," he said.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he was well within modern boundaries in using the Latin phrase "corpus Christi" instead of "body of Christ" when delivering the eucharist, despite parishioners' complaints.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if the people want to be captious, they will alight on anything," he said, adding that the complaints would have no effect on him. "I'm perfectly in conformity with the teachings of the church and the archbishop," he said, adding that the traditional Latin Mass is particularly popular among younger people engaged in a "cultural repudiation" of the excesses of the 1960's. "There's a sense of a right order in it,"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Father Perricone, 53, also denounced the criticism of his celebration of the Mass as either "lies" or the carping of some parishioners who simply do not like the fact that they have a new priest. "I can't imagine an instance where I showed insensitivity to anyone," he said.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it pained him to have to defend himself in a way that seemed self-serving and that he was much happier talking about the beauty of the Latin Mass, the "sense of awe" it produces and its liturgical and symbolic richness. "Granted, most of the people don't understand Latin," he said, "yet they understand its evocation of the transcendent."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though, faulted the priest for using too many elements from the old-style Mass. They said that he faced the altar instead of the congregation when he prepared communion, did not allow communicants to drink from the chalice; did not speak out loud for the consecration of the host; and did not allow lay ministers to deliver communion. Little of that was in evidence today, but parishioners said that was because reporters were present.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Capuchin order withdrew from Our Lady of Mount Carmel, Archbishop John J. Myers of Newark called on Father Perricone, who had celebrated Mass regularly at St. Agnes Church in Manhattan, where he lived for 18 years, and at the Church of the Magdalen in Pocantico Hills, N.Y.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archdiosecan spokesman, Mr. Goodness, suggested that Father Perricone's troubles may stem from his inexperience at running a parish, some parishioners were not forgiving.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attend the Mass when this other lunatic is on the loose," said Ruth Finley. "That's why we have automobiles. If you're not happy, move on."</w:t>
      </w:r>
    </w:p>
    <w:p>
      <w:pPr>
        <w:pStyle w:val="Normal500"/>
        <w:keepNext w:val="0"/>
        <w:spacing w:before="240" w:after="0" w:line="260" w:lineRule="atLeast"/>
        <w:ind w:left="0" w:right="0" w:firstLine="0"/>
        <w:jc w:val="left"/>
      </w:pPr>
      <w:r>
        <w:br/>
      </w:r>
      <w:hyperlink r:id="rId4068" w:history="1">
        <w:r>
          <w:rPr>
            <w:rFonts w:ascii="arial" w:eastAsia="arial" w:hAnsi="arial" w:cs="arial"/>
            <w:b w:val="0"/>
            <w:i/>
            <w:strike w:val="0"/>
            <w:color w:val="0077CC"/>
            <w:sz w:val="20"/>
            <w:u w:val="single"/>
            <w:vertAlign w:val="baseline"/>
          </w:rPr>
          <w:t>http://www.nytimes.com</w:t>
        </w:r>
      </w:hyperlink>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926" style="position:absolute;z-index:253071360"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Rev. John A. Perricone of Our Lady of Mount Carmel Church says he is within modern boundaries in using Latin phrases like "corpus Christi."; Parishioners at Our Lady of Mount Carmel in Orange, N.J., picketed yesterday. They say that their new priest is using elements of the traditional Latin Mass, which opponents say undermines attempts to make the church more accessible. (Photographs by Timothy Ivy for The New York Times)      </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2003</w:t>
      </w:r>
    </w:p>
    <w:p>
      <w:pPr>
        <w:pStyle w:val="Normal500"/>
      </w:pPr>
    </w:p>
    <w:p>
      <w:pPr>
        <w:pStyle w:val="Normal500"/>
        <w:ind w:left="200"/>
      </w:pPr>
      <w:r>
        <w:br/>
      </w:r>
      <w:r>
        <w:pict>
          <v:line id="_x0000_s2927" style="position:absolute;z-index:2530723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BREAKING THE CIRCLE OF DESTRUCTIVE LOVE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Queens, N.Y.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A Wanton Woman's Ways Revealed, 71 Years Later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The Apocalypse Served Straight Up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In Rockaways, a Plan Draws Mixed Reviews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Tonya Harding Would Like Her Apology Now</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Poppins on the Loose: Lock Up Your Children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THE 1992 CAMPAIGN: Calling the Election;TV Projections Again at Issue in West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STAGE: 'FOUNTAIN PEN'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Learn English, Says Chile, Thinking Upwardly Global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CRITIC'S NOTEBOOK;Pop Godmothers, Burnished by Experience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Engineers of Death</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In Trenton, a Defining Moment for a New Chief Executive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Enlisting Computers to Unravel the True Complexity of Disease - Correction Appended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The Listings: Movies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Review/Film; Religious Bigotry At a 1950's Prep School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Cairo Dish (Best Eaten on Street) Is a Big Hit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Quiet Disobedience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THEATER;A Tantalizing Return to the Scene of the Crime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Brutes, Galoots and Thugs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Kings Park Catches the Imagination of a Literary Journal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4 Held in Retaliatory Rape of Girl, 15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Lazio Finds New Friends In Democratic Stronghold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Crossing Into Queens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Market Place;The Ralph Lauren name does its magic, but some analysts say the price could be too rich to last.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Mayor Barry Could Face Unified Field In an Election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Metal, Yes, but Not All Heavy;Music That Goes Aargh! in the Night - Correction Appended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Concorde Investigators Focus on Blown Tire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Police Say They Visited Tucson Suspect's Home Even Before Rampage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McGreevey Announces Campaign Against Whitman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Pataki Pledges Fight Against Taxes as He Prepares Budget Proposal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Judge Rules Chicago Man Took Part in Nazi Crimes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THE 1992 CAMPAIGN: New Jersey ; 'A President in Person' Leaves Many Thrilled but Some Are Chilled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Chinese Party Congress Replaces Nearly Half of Central Committee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The Listings: Movies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CHILEAN CHURCH IN THE FOREFRONT OF POLITICS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Race and Diversity in the Age of Obama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OBSERVER;PALOOKA AGAINST PALOOKA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FILM; Yes, Tony Spiridakis, You Can Go Home Again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MOVIE GUIDE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Philadelphia Mayor Joins Farrakhan to Calm Ethnic Tensions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Amid Pipeline Debate, Two Costly Cleanups Forever Change Towns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ZIMBABWE WHITES KEEP SMITH IN PARLIAMENT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CHEAT SHEET; Cheats Find An Adversary In Technology - Correction Appended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Streetscapes: The Riverside Buildings; A Model Tenement In Dickensian Style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A President's Ouster Highlights a Yawning Divide in Honduran Society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Paris Journal Once Again, the French Storm the Cash Registers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Political Survival, With a Slap in the Face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Towers of Dreams: One Ended in Nightmare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Integration Anxiety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 xml:space="preserve">MOVIE GUIDE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Out of Ireland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'A Lifetime Of Living Half a Life'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Streetscapes: Model Tenements; Far West on 42d St., A 1901 Innovation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Life After Brooklyn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MOVIE GUIDE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SMITH'S PARTY RUNS STRONGLY IN ZIMBABWE ELECTION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ISRAELI VISITS A WORRIED BORDER TOWN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The Revival Talk Just Won't Die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Vetoing Business as Usual After the Storm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If You're Thinking of Living In / Washington Heights;New Hopes in a Patchwork Neighborhood - Correction Appended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To Say Luxury in Chinese, Start by Sitting in the Back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COPING; Public Schools? But of Course.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New &amp; Noteworthy Paperbacks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You're an Obsession, You're My Obsession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‘What Happened’? They Lost. With Her Memoir, Hillary Clinton Joins a Haunted Club The Long View</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UP AND COMING: David Conrad; A Neo-Romantic For a Harsh Age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Strike's 3rd Week Sees Actors On Street and Cameras Rolling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An Old Church's New Tilt Inspires Tourists and T-Shirts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PUBLIC LIVES;Uniting World Against Violence to Women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The Mega Phone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Californian Is Charged With Leading Bomb Plot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DEMOCRATS' FOE-NEO-LIBERALS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A Neighborhood Divided Over Houses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FILM; Who Will Be The New Ralph Fiennes, The Next Hugh Grant?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A Voting Bloc Without a Party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Netanyahu Gets Tough to Transform Israel 's Economy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Review/Television; 'Edge,' in Final Outing, Scolds the News Media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A Family Says an Unexpected Goodbye to a Reluctant Soldier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The Boy Next Door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High-End Rentals in a Working Town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Pursuing Public Space in a Time of Private Interest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His Days Are Numbered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Asian Festival Updates Its Approach</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For a Hibernian, Relief and Dismay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The Statistical Assault Against the Elderly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Guys, Kiss Mom and Come Out Fighting Movie Review | 'The Fighter'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Down the Breitbart Hole Feature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WISELY AIDING ISRAEL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Economic Scene;Czech Streetcars None Desire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INTERVIEW; A Good Start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Guys, Kiss Mom and Come Out Fighting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The Writer's Room</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TV Weekend;Another Side of Mortimer's Paradise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THE 1992 CAMPAIGN: Congress;Illinois Senator Is Defeated by County Politician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When the Everyday Becomes Art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Unfinished Business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Students as Leaders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'Star Wars,' With Even More Digital Tweaks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When 'On the Road' Was 'On the Subway'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THE 1992 CAMPAIGN: Political Week; Democrats' Diplomacy: They Need Each Other</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The World; Rwanda 's Past Again Vies to Be Prologue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Teenagers in Love and a Mom in Drag in the '60s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Nostalgia Shaped Some Teamster Votes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Neighbors Open Arms To New Group Home</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Churches Reach Across Long Divide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Review/Television; Roving Through Russia , A Dissatisfied Land</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Taking on High-Cost Home Loans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Daunting New Task: Helping Minority Companies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FOR FERRARO, TOUGH WEEK ISN'T ALL BAD</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In South Africa , Leaders Face Blacks' Ire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Dispute on Tarot Lecture Roils a Small-Town Library</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PRINCETON MEETING TO HONOR NORMAN THOMAS, CLASS OF '05</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FERRARO RECOUNTS SECOND THOUGHTS ON HER NOMINATION, CITING SCRUTINY</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CITY U. PLANNING COURSE TO AID IN SARGENT TEST</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Publish or Perish</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Upstaging Before the Show</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THEATER How Can the Theater Make Itself Matter Again?</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A Low-Slung District With a Very High Perch</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Documenting Art and Class: His Own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Unlearning to Tawk Like a New Yorker</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Bush Reaches City, Accepting Firefighters ' Endorsement in Queens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WINE TALK France 's Southwest, Worth a Detour</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Stopping Blight at the Border; Two Paths for Ridgewood, Queens, and Bushwick , Brooklyn</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Iran Opposition Protests Hard-Liner's Re-election</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FILM Straining to Be The Nouveau Hitchcock</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New &amp; Noteworthy Paperbacks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Sharp Rise Seen In Applications For Citizenship - Correction Appended</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3 Democrats Lay Out School Agendas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Book Awards for Poetry, 'Mating' and 'Freedom'</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Church Thriving In Outreach Mission To Neighborhood</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After 2 Years, Couple Can Give New York a School</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HORSE RACING; After a Fast Start, Hialeah Has a Date With Destiny</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For Gay Citizens, Unexpected Justice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Philadelphia Is in Accord In Police Corruption Case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A Park's Dominican Name, Reflecting Quirky Diversity</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Cheney Gets In a Jab on Terror as Kerry Throws a Punch on the Economy</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An Incumbent Hews to the High Road Amid a Challenger's Seasoned Jabs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Hialeah Journal; Where Politics Is Down and Dirty</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Walkout By Teachers Leaves Rift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COPING; Your Burglar: A Face-to-Face Encounter</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POLITICS: CAMPAIGN NOTEBOOK; For Gore, the Emphasis Is on the Positive, Mostly</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The Holiday Turkey Steps Out for a Smoke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An Advocate Lends a Hand as Social Justice Goals Unify Faiths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An Ad Agency's Tough Report Says The Retailer Puts Off Some Shoppers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Beyond Beat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Life's Complicated Entrees at a Hoboken Bar and Grill</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MAN IN THE NEWS; COMPASSIONATE PASTOR</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SALVADOR HOSTAGES FREED AS GUNMEN GIVE UP</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Metro Digest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About New York ; Steeple's Fall Leaves a Hole In Many Lives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What Springsteen Kept to Himself</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SUNDAY VIEW; Spider Woman, As Reincarnated By a Pop Artist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'The Kingdom' Gambles That Entertainment Can Trump Politics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Many Features, Old Cartoons And, Oh Yes, a Movie, Too</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After Easy Victories, Brooklyn State Senator Faces a Tough Primary Battle</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Our Towns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To Trace Kerry's Footsteps, Get a Good Pair of Sneakers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When One Is Enough</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Pocono Report Confirms Surge In Foreclosures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THE MEDIA BUSINESS: ADVERTISING Church's Chicken takes on the bigger chains by emphasizing its flavor and lower prices.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Elizabeth Warren and Tracee Ellis Ross on the Road to Activism Table for Three</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GROWING UP IN SUBURBAN DENMARK</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Schools Chief With Traits That a Mayor Prizes Most</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At Least 81 Children Are Killed In Fire at Private School in India</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Let's Twist Again, Dude, as the Screws Turn</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Economic Scene; An Innovator's Rich Legacy</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Drought Frames Economic Divide of Californians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Remembering the Fun of Being School Chief</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ROBERT LIPSYTE; Give Me That Old-Time Religion</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Voices Rise in Mount Vernon Over How to Fight Crime</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What Lies Behind Door No. 2? In This Town, Don't Even Ask</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Styles of Kerry and Mayor Reflected in Picket Line Dispute</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Essence of the Architect</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New &amp; Noteworthy Paperbacks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Study Calls L.I. Most Segregated Suburb</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A School Frees Low-Income Boys From the Pressures of the Streets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AFTER THE COUP: MAN IN THE NEWS; Enigmatic Commander: Mikhail Alekseyevich Moiseyev</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In Obama Era, Voices Reflect Rising Sense of Racial Optimism</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NEIGHBORHOOD SHOWS ANGER AGAINST RED LIGHT VIOLATORS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Notes From Tysons Corner A Suburb All Grown Up and Paved Over</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Looking Into a Dark River, Seeing the Shadow of Evil</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Jailhouse Flock</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Amid Burst of Latin Fervor, Pope Canonizes a Brazilian</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Review/Television; Norman Lear's Sitcoms, Past and Present, on CBS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New CDs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LABOR CHIEF CRITICIZES REAGAN ECONOMIC POLICIES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FORUM; How Business Can Help in Schools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Review/Theater; Several Slices of Life In Festival of One-Acts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Lynn Nottage Enters Her Flippant Period</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Mexico City Journal; For Mexico's Soccer Fans, the End of the World - Correction Appended</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Riding Waves Of Thrills, Chills and Carats</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Democrat Wins in a Squeaker Election for Mayor of Philadelphia</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In a City Under Strain, Ladling Out Fortification</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BRIEFING</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FILM: 'ALL THE RIGHT MOVES' IN FOOTBALL</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Salvaging Jewish Heritage in China, Block by Block</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METRO MATTERS; In Manhattan, Black Doormen Are Rare Breed</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Rio Journal Beauties of the Sky, Filled With Hot Air and Peril</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MEDIA Comic Books Crown A New Class of Hero</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Asian-Americans Build a Network To Help Students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Guilty Plea and Jail Are Said to Be Near For Rostenkowski</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New &amp; Noteworthy Paperbacks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Undergraduate Epiphanies: Climbing to the top at the bubble-gum factory, and seeing the future.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Religion Journal; A New Book and a New Look at Jesus as the Corporate Manager Nonpareil</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A Grand Entrance at St. Patrick's Cathedral</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Surrounded by Factories, a Cobbler Takes His Time</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Amsterdam, Revisited</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G.O.P. Plan Would Delay A Tax Credit for Workers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Who's Minding the Schools?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By the Book: Walter Mosley</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California Has Agreed On Bailing Out Schools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Brasilia</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CUNY Adversaries Look to Albany</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BOOKS OF THE TIMES; Mum, Dad and Not Always So Merry Old England</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Class in America : Shadowy Lines That Still Divide</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The Past as Peep Show</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WITH FLOWERS AND 'V'S,' A POLISH ANNIVERSARY PASSES QUIETLY</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PERONISTS COMPILE AN ELECTION SLATE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Class Alliances And Ambition In Thatcher Time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'She's Really, Really Rich. Besides, I Love Her'</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TV WEEKEND; A New Home in Malibu For a Familiar Formula</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WAR IN THE GULF: Democrats; Liberals in Search of Values Run Into Discord Over War</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COPING; Another Branch of Art in Brooklyn's Forest</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PROGRESS FOR BLACKS IS STILL SHADOW AND SUBSTANCE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Neil LaBute's Beasts, Two-Legged and Raging</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For Maryland 's Democrats, a 27-Candidate Primary Is Guesswork</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About New York ; Trading Badge To Seek Justice Before the Bar</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CANADA'S TORIES CHOOSE A CHALLENGER TO TRUDEAU</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Editorial Notebook: The Fallows Fallacy; A Plan for Turning Reporters Into Lackeys</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Get Smart</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FILM REVIEW When Dad Marches to a Terrifying Drummer</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For Buffalo, the Bills Pay Off</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Fuzzy Data on Race</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In St. Petersburg, Gilded Grandeur On a Few Rubles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PROTESTS PUT ASIDE, GREEKS JOIN U.S. IN PARTY</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New &amp; Noteworthy Paperbacks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Annexation Plan Stirs Debate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New Private Schools in South Africa Serve the Underserved</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An Empire for Poor Working Women, Guided by a Gandhian Approach</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In N.R.A. Speech, Cheney's Mark Is Kerry</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THEATER: 'TEAHOUSE,' CHINA OVER 50 YEARS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Timely Lessons From a Rebel, Who Often Created by Destroying</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The A.I.G. Bonuses: A National Furor</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A Surge in Foreclosure Filings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Market Place; Kay Deal Hurts Shares of Ratners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New York 's Public Architecture Gets a Face-Lift</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THEATER REVIEW; Exploring the Heart of Relationships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LET DEMOCRATS BE DEMOCRATS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Reflections From Rio</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ARTS/ARTIFACTS; Small Hands, Memorable Images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Books Of The Times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Chicopee Journal; Once Again, an Air Base Is a Magnet for Protest</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Someone's in the Kitchen With Brunnhilde</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OPERA REVIEW; 'Mahagonny,' an Apt Metaphor For Political Chaos in Any Era</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Plan for Jets' West Side Stadium Surges Ahead</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Irish Need Comply</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RESTORING THE TRADITIONAL BLACK FAMILY</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Front-Running Priest a Shock to Haiti</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Mistissini Journal Will the Flood Wash Away the Crees' Birthright?</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In City's World of Real Estate, Outsider Gets Cold Shoulder</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To Catch Spill From Cairo, 2 Megacities Rise in Sand</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Reflections From Rio</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Backing Abortion Rights While Keeping the Faith</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CHILDREN'S BOOKS</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Review/Theater; Scenes From Family Life: Always More of the Same</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Monterrey's Poor Sinking in Rising Economic Tide</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A Trust Worth Winning</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After Six Years of Silence, Ferron Expresses Herself</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New &amp; Noteworthy Paperbacks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In Canada, Shaw Plays Well With Others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Barak Picks Veteran Dove as Foreign Minister</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Got Breath Mints?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ART REVIEW; Around Newark, Many Vantage Points On Modern Life</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New &amp; Noteworthy Paperbacks</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ON POLITICS; Democrats Antsy for Corzine To Run or Else to Run Away</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Edwards Calls for 4 Debates, But Kerry Is Cool to the Idea</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Report of Nonexistence Is Greatly Exaggerated</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Asbury Park Journal Residents Caught Between a Rock Club and a Hard Place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How Kim Novak Mixed Glamour With Gutsy</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Baltimore Currency Trader Is in a State of Legal Limbo</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3rd Party Lament: Anyone Listening?; It's Not Easy Being Green. Or Libertarian or Socialist.</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THEATER; Standing Up, Being Counted</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THE WAY WE LIVE NOW: 2-8-04; Domesticated</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The Newly Needy Swell Lines at Food Banks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At UBS, It's the Culture That's Rogue - Correction Appended</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UNIVERSITY PRESSES; A Scruffy Thingness</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TV WEEKEND; Williams's 'Streetcar,' Not Kazan's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SHELF LIFE; A Dazzling Mind From Which the Language of Destruction Flowed</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PRIVATE SECTOR; A Convert to the Cult of the Deal</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Edwards Focuses His Efforts On 3 Promising Constituencies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BASEBALL; Prediction for Yanks : A 3-D Season in 1996</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Our Towns; The Homeless Head for Suburb And Suits Follow</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TENNESSEE SENATOR UPSET ABOUT KEY ABORTION VOTE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An Unlikely Throne for Dance Royalty</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True to Style, Mayor Tells Boston He Will Get His Way as Envoy to Vatican</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Trying to Be Stars, Like the Guys They Portrayed</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Poland's Public Schools to Offer Classes in Religion</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Two Power Plants Win a Lawsuit, and Property Taxes Rise Drastically in Several Towns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OUR TOWNS; There's a There There, But It's Not Greenwich</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It’s My Party … Paul Krugman</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The Neediest Cases A Perennial Helper to All Receives Help of Her Own</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THE 2004 CAMPAIGN: THE CAMPAIGN Low-Income Voters Get Chance to Ask Questions</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Grieving for 2 Children Killed by Car</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GOING OUT GUIDE</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WHAT'S DOING IN; Athens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Race to Fill Senate Seat Has Parties At Full Throttle</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Jump-Starting the Struggle for Equality</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NEIGHBORHOOD REPORT: THE RICHEST -- The Richest and Poorest Blocks in Queens; Where the City Looks More Like The Suburbs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'Dubai on the Hudson'</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THE 2004 CAMPAIGN: THE NORTH CAROLINA SENATOR Edwards Halts Celebration To Step Up Fund-Raising</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THE 2000 CAMPAIGN: THE ELECTORATE;For Last Dance, Candidates Eye The Wallflower</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Bobigny Journal French Sikhs Defend Their Turbans and Find Their Voice</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Cincinnati Journal Reds Fans Stand by Their Hometown Rogue, Pete Rose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SPENDING IT: OFF THE SHELF; Searching for the Union Label In the Ideas of Workplace Books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FILM REVIEW She Does What She Must for Her Cause</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CHILD LABOR LAW: BAD TIME FOR SHIFT</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Fueling the Night Life, and Painting It, Too</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Brazil Gives New Leader Room to Err</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All in the Family, and Then Some</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Blue Collar Chic on the Silver Screen</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Sports of The Times Less Gloom and Doom for the Americans</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Mendocino Coast, California</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CRIME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Washington Memo Election? Mad Cow? Who Cares? The 'Skins Need a New Coach</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Patti Smith, Survivor</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HAUGHEY IS CHOSEN IRISH PRIME MINISTER</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Review/Theater; Orton and Pinter One-Acts Investigate Dualities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BRITONS BUOYANT AND APPREHENSIVE</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The Survivor</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Chicago Journal; Memories Of a Park To Outlive Its Bricks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The Power of Talking to Baby</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A C.E.O.'s Management by Mantra</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Biggest Defaulters on Mortgages Are the Rich</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Paterson Hopes Hotel's Rebirth Will Lead the City's Way</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First, Sadler's Wells; Then, the World</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PUBLIC LIVES Red, White and Blue, Before It Was Fashionable</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Nobody's Child</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Ludlow Street, Light and Dark</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Actor of the New India Chasing Raw Ambitions</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Corporate Insurance Underdog Ramps Up for Challenge</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MATRONS WITH STICKY FINGERS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FOREIGN AFFAIRS; When Art Triumphs</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RELIABILITY OF POLISH ARMED FORCES A CRUCIAL ISSUE</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A Berliner's Portraits of People and Her Familiar, and Foreign, Home</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Executive Life Boardroom to Duty Roster, a la Clark Kent</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HOW THE TAX CUT LOOKS NOW</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Rap's Twangy Blond Balladeer</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On the Block, A Dream By the Sea</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Rocky Return To the Roots At Wal-Mart</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Haiti 's Masses Enjoy the Taste Of Comic Relief</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Ideas &amp; Trends: Dead Man Whining</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A COOL, SOLID AND RESPECTED LEADER</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Freedom Rider</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Edging to Center, Her Eye on the Mayoral Race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A City With Too Much Housing; Syracuse Hopes to Clear Deserted Eyesores From Streets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The Last Word You Could Already Be a Winner</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At a Bronx School, Latin Is the Root Of All Learning</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In a Dream City, a Nightmare for the Common Man</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Streetscapes / The Ottendorfer Branch of the New York Public Library , 135 Second Avenue; A Victorian Interior Gets Ready for the 21st Century</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Downtown Manhattan</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A NATION CHALLENGED: RECRUITMENT Seeking a Future in Military, Undeterred by Talk of War</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NEW FACES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Archie Bunker's South African Cousin Has TV Debut</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L.I. @ WORK Credit Unions Go After a Larger Customer Base</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On Staten Island , Anger at Plan to Cut Youth Program</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NUCLEAR REAGANOMICS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FAMILIES SHIFT HOMES IN AN INFLAMED ULSTER</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BASKETBALL: THE FANS; Both Sides Lose With Audience</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ART The Island's Woods and Wetlands Are Her Inspiration</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THE WAY WE LIVE NOW: 11-02-03 Too Much</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Briefing</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DuPage Struggles to Handle Increased Need for Public Aid</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Transit Strike Leader Challenged in Bitter Union Election</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Reelin' and Rockin'</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Chretien Leaves at Ease, Even if Bush Is Displeased</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Division Street, U.S.A.</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Lesson From San Salvador: Rebels Come and Go at Will</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One Great Unknown Steps Into Another</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Suing to Raise a Payment of Last Resort</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Vigneux-sur-Seine Journal A Crime of the Young Stalks France 's Urban Wastelands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The Absolut Rolex Plan</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FILM REVIEW; A Suppressed Son Erupts With Molten Emotions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Wings for an Economic Revival</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Hong Kong Democrats Split on Elective Route vs. Street Protests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Angry Ex-Ally Rejects Netanyahu's Call to Rejoin the Cabinet</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Review/Television; 'Roseanne' and 'Chicken Soup'</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Casablanca Journal; Jokes From Underground Keep Morocco Laughing</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Budapest Hard-Liners Form Party to Toe the Old Line</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Defense in Central Park Case Says Friend Was the Killer</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A Ritual for Starting the Day in Singapore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Covering Their Ears One Last Time for Concorde</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Swan Song For a Tough Old Bird</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A Late Bloomer Joins the Marijuana Debate</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Police and Protesters Clash Amid East Berlin Festivity</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TV REPORT SUGGESTS SOVIET WILL AWAIT POLISH OUTCOME</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Youth, 16, Goes on Trial in Park Slaying</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Review/Theater;New York City in the 30's, In Yiddish 'Land of Dreams'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House Passes Deal To Raise Debt Cap And Defuse Crisis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ART REVIEW Now, Jersey City Has Room to Show Its Treasures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Fashion Institute's New President Sets Her Own Course</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New York City 's 11 Public Hospitals</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THEATER: PINERO'S 'A MIDNIGHT MOON'</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Two Rival Magicians, and Each Wants the Other to Go Poof Movie Review | 'The Prestige'</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Unlikely Fan of Afrobeat Pulled 'Fela!' to Broadway</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Bill de Blasio and the New Urban Populism</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THEATER REVIEW Poetry, Concrete and Cosmic, in a World of Losers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Neither There Nor There</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ROWLAND'S SPENDING PLAN: EDUCATION; School Spending Largely Spared in Cuts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Review/Theater; 'A Whistle in the Dark'</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For the Heroes of Mumbai , Terror Was a Call to Action</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New DVDs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Sports of The Times Year In and Year Out, Pettitte Is Torre's Man</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Review/Theater; Ellen Burstyn Turns Liverpudlian in 'Valentine'</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Former Busker Is Now Back As a Solo</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Take On Summer With Gin From Experienced Hands</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Review/Film; 'Abyss': Undersea Life and Peril</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KREMLIN INTENSIFIES CRITICISM OF POLAND ; CHARGES REVISIONISM</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Nazran Journal; Mothers Act to Save Their Sons From War</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Culture Zone; Hauling Your Cool Around</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New &amp; Noteworthy Paperbacks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POLISH LEADER CHARGES 'INSEGATORS' TRY TO MAKE UNION AN OPPOSITION</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Two Rival Magicians, and Each Wants the Other to Vanish</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FRENCH CABINET QUITS, CREATING VACUUM</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News Summary</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Her Life as a Mom, an Actress and a Boy</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This Week’s Wedding Announcements</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Goal Oriented</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A Late Start, but Not a Bad Start If the Student Is Finally Ready</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THE 1998 CAMPAIGN: THE MIDWEST; Tight Race Attracts Big National Guns to Ohio</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This Week's Wedding Announcements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FILM REVIEW Pygmalion for Another Fair Lady</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PUBLIC LIVES; A Collector of New York Pictures, in Words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ISRAELI TRADE UNION VOTE INDICATES CLOSE ELECTION IN JUNE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 xml:space="preserve">Poems Around the House </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CHANGE COMES AS A LOSS TO YORKVILLE OLD-TIMERS</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EXTRADITION HEARING SCHEDULED IN GEORGIA FOR SUSPECT IN BUFFALO MURDERS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Gehry Puts a Very Different Signature on His Old Hometown's Museum</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American Dreams</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TESTING OF A PRESIDENT: MASSACHUSETTS ; An Incumbent Who Is Not Distancing Himself From the President</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Homeowners' Suit Says They Are Victims in Deceptive Sales Scheme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Lawmaker Quits Over E-Mail Sent To Teenage Pages</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FILM FESTIVAL REVIEW; Poetry in Prison Opens Cell Doors and Minds</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Our Towns;Toning Down The Bacchanals On a Boardwalk</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BOOKS OF THE TIMES: MAKING MALCOLM; Out of the Mythic Mists, Then Back Into Them</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New Ideals for Building In the Face of Modernism</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Detroit Hopes Pistons Help To Improve the City's Image</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Small-Town Courts: A Pattern of Justice Denied</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Amid Questions Over Page Scandal, a Republican Leader Is Buffeted on His Home Turf</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Beliefs Speaking in tongues, performing miracles: A look at Pentecostalism from a former insider.</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M.T.A. Board Votes Plan Calling for 10" Fare Rise</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Woodlawn Marches Against Motel Plan</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FILM REVIEW; Gritty Pals Who Prefer Car Thefts To a Job</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As a Memoirist, a Chilean Diplomat Takes Off the White Gloves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WHAT THE WEST SHOULD DEMAND OF POLAND</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Check In, Swim Out: A Floating Hotel as Art</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Review/Film; English Despair, Betrayals and Violence</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Costs Mount for Yale and Union as Strike Drags On</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GALLERY VIEW; FROM YOUNG ARTISTS, DEFIANCE BEHIND A SMILING FACADE</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By TOM BUCKLEY</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At Chicago Center, New Clients, Ols Ills</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Berlin Mayor, Symbol of Openness, Has National Appeal</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STREETSCAPES: Wanaque Apartments; An Elegant Tenement Revisited</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ABOUT POLITICS; CARTER,THE CAMPAIGN ALCHEMIST</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Grand Ambitions in China</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When We Talk About Love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Mother of Invention</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Soccer Skirmish Turns Spotlight on Brazil 's Racial Divide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Steinway’s Grand Ambitions for Its Pianos in China</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Body of Knowledge</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Change Comes to a Corner of Rome (Slowly)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Uruguay at Center of Lively U.S.-Venezuela Chess Game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Rooting for Series Hits, In Ballpark and on TV</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The School for Scandal</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Faith and Its Consequences</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ON WRITERS AND WRITING Not in Nebraska Anymore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HOME ENTERTAINMENT/AND KEEP IN MIND</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Hip, With a Bit of ' Minnesota Nice'</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MRS. REAGAN, IN CAMPAIGN AD, ASSAILS STATEMENTS BY CARTER ON HER HUSBAND</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ABOUT POLITICS; DOWN-TO-EARTH CAMPAIGNING</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Unsafe at Any Read</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MAN IN THE NEWS; EXPELLED U.S. REPRESENTATIVE</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TWO VICTIMS WIDOWS INTERRUPT KLANSMEN'S MURDER TRIAL</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LET'S PENALIZE NONVOTERS; Tom Ewing</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POLITICS: THE VOTERS; Ohio County Reluctantly Tilts Toward Clinton</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Jet Crashes Into Houses, Killing 2 on Board</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For Tinguely and Saint Phalle, A Show Is a Posthumous Reunion</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POLISH PARTY PAPER CALLS FOR PURGE OF CORRUPT OFFICIALS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PUBLIC LIVES Away From Haiti , Discovering the Politics of the Possible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THE REGION; Tales From Elsewhere: Entering the New Era Of Municipal Rule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PHOTOGRAPHY REVIEW; Citizens of Germany Before the Nation Shattered</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Arts in America ; A Good Place to Shoot Movies? Why, That's Baltimore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GOING OUT GUIDE</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Other People's Offspring</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Review/Television; 'Raisin in the Sun' Through '89 Eyes</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MUSIC A Cautionary Tale Taken From Pulpit to Stage</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GLIMPSE OF 'REAL DETROIT' GIVEN TO 13 REPUBLICANS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Ex-Klan Head a Contender In Race for Louisiana House</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PRIVATE SECTOR An Unlikely Partnership Thrives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That Old-Time Religion New Jersey Priest's Use of Latin in Mass Sparks Protest</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22C0B3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40E8C5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4BFF58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581D7B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77D984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7E3A13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B107FC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EB7465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46C268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175D97F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1C69E46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223AA1D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309DCCD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3870F74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443CA99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48CAB7F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338A85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5FA4DD6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632CE5A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67B6FEB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17"/>
  </w:num>
  <w:num w:numId="6">
    <w:abstractNumId w:val="13"/>
  </w:num>
  <w:num w:numId="7">
    <w:abstractNumId w:val="16"/>
  </w:num>
  <w:num w:numId="8">
    <w:abstractNumId w:val="7"/>
  </w:num>
  <w:num w:numId="9">
    <w:abstractNumId w:val="24"/>
  </w:num>
  <w:num w:numId="10">
    <w:abstractNumId w:val="21"/>
  </w:num>
  <w:num w:numId="11">
    <w:abstractNumId w:val="12"/>
  </w:num>
  <w:num w:numId="12">
    <w:abstractNumId w:val="19"/>
  </w:num>
  <w:num w:numId="13">
    <w:abstractNumId w:val="5"/>
  </w:num>
  <w:num w:numId="14">
    <w:abstractNumId w:val="6"/>
  </w:num>
  <w:num w:numId="15">
    <w:abstractNumId w:val="22"/>
  </w:num>
  <w:num w:numId="16">
    <w:abstractNumId w:val="18"/>
  </w:num>
  <w:num w:numId="17">
    <w:abstractNumId w:val="8"/>
  </w:num>
  <w:num w:numId="18">
    <w:abstractNumId w:val="15"/>
  </w:num>
  <w:num w:numId="19">
    <w:abstractNumId w:val="11"/>
  </w:num>
  <w:num w:numId="20">
    <w:abstractNumId w:val="23"/>
  </w:num>
  <w:num w:numId="21">
    <w:abstractNumId w:val="9"/>
  </w:num>
  <w:num w:numId="22">
    <w:abstractNumId w:val="4"/>
  </w:num>
  <w:num w:numId="23">
    <w:abstractNumId w:val="10"/>
  </w:num>
  <w:num w:numId="24">
    <w:abstractNumId w:val="20"/>
  </w:num>
  <w:num w:numId="2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rFonts w:ascii="arial" w:eastAsia="arial" w:hAnsi="arial" w:cs="arial"/>
      <w:sz w:val="20"/>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rFonts w:ascii="arial" w:eastAsia="arial" w:hAnsi="arial" w:cs="arial"/>
      <w:sz w:val="20"/>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rFonts w:ascii="arial" w:eastAsia="arial" w:hAnsi="arial" w:cs="arial"/>
      <w:sz w:val="20"/>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8">
    <w:name w:val="Normal_88"/>
    <w:qFormat/>
    <w:rPr>
      <w:rFonts w:ascii="arial" w:eastAsia="arial" w:hAnsi="arial" w:cs="arial"/>
      <w:sz w:val="20"/>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rFonts w:ascii="arial" w:eastAsia="arial" w:hAnsi="arial" w:cs="arial"/>
      <w:sz w:val="20"/>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rFonts w:ascii="arial" w:eastAsia="arial" w:hAnsi="arial" w:cs="arial"/>
      <w:sz w:val="20"/>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rFonts w:ascii="arial" w:eastAsia="arial" w:hAnsi="arial" w:cs="arial"/>
      <w:sz w:val="20"/>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rFonts w:ascii="arial" w:eastAsia="arial" w:hAnsi="arial" w:cs="arial"/>
      <w:sz w:val="20"/>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dvance.lexis.com/api/document?collection=news&amp;id=urn:contentItem:4F4G-8WJ0-TW8F-G31B-00000-00&amp;context=1519360" TargetMode="External" /><Relationship Id="rId1000" Type="http://schemas.openxmlformats.org/officeDocument/2006/relationships/hyperlink" Target="https://advance.lexis.com/api/document?collection=news&amp;id=urn:contentItem:4D6N-V0C0-TW8F-G2NB-00000-00&amp;context=1519360" TargetMode="External" /><Relationship Id="rId1001" Type="http://schemas.openxmlformats.org/officeDocument/2006/relationships/hyperlink" Target="http://www.nytimes.com" TargetMode="External" /><Relationship Id="rId1002" Type="http://schemas.openxmlformats.org/officeDocument/2006/relationships/header" Target="header355.xml" /><Relationship Id="rId1003" Type="http://schemas.openxmlformats.org/officeDocument/2006/relationships/header" Target="header356.xml" /><Relationship Id="rId1004" Type="http://schemas.openxmlformats.org/officeDocument/2006/relationships/footer" Target="footer355.xml" /><Relationship Id="rId1005" Type="http://schemas.openxmlformats.org/officeDocument/2006/relationships/footer" Target="footer356.xml" /><Relationship Id="rId1006" Type="http://schemas.openxmlformats.org/officeDocument/2006/relationships/header" Target="header357.xml" /><Relationship Id="rId1007" Type="http://schemas.openxmlformats.org/officeDocument/2006/relationships/footer" Target="footer357.xml" /><Relationship Id="rId1008" Type="http://schemas.openxmlformats.org/officeDocument/2006/relationships/hyperlink" Target="https://advance.lexis.com/api/document?collection=news&amp;id=urn:contentItem:43JM-D1H0-0109-T0RS-00000-00&amp;context=1519360" TargetMode="External" /><Relationship Id="rId1009" Type="http://schemas.openxmlformats.org/officeDocument/2006/relationships/hyperlink" Target="http://www.nytimes.com" TargetMode="External" /><Relationship Id="rId101" Type="http://schemas.openxmlformats.org/officeDocument/2006/relationships/hyperlink" Target="http://www.nytimes.com" TargetMode="External" /><Relationship Id="rId1010" Type="http://schemas.openxmlformats.org/officeDocument/2006/relationships/header" Target="header358.xml" /><Relationship Id="rId1011" Type="http://schemas.openxmlformats.org/officeDocument/2006/relationships/header" Target="header359.xml" /><Relationship Id="rId1012" Type="http://schemas.openxmlformats.org/officeDocument/2006/relationships/footer" Target="footer358.xml" /><Relationship Id="rId1013" Type="http://schemas.openxmlformats.org/officeDocument/2006/relationships/footer" Target="footer359.xml" /><Relationship Id="rId1014" Type="http://schemas.openxmlformats.org/officeDocument/2006/relationships/header" Target="header360.xml" /><Relationship Id="rId1015" Type="http://schemas.openxmlformats.org/officeDocument/2006/relationships/footer" Target="footer360.xml" /><Relationship Id="rId1016" Type="http://schemas.openxmlformats.org/officeDocument/2006/relationships/hyperlink" Target="https://advance.lexis.com/api/document?collection=news&amp;id=urn:contentItem:54JP-NCW1-DXY4-X1M2-00000-00&amp;context=1519360" TargetMode="External" /><Relationship Id="rId1017" Type="http://schemas.openxmlformats.org/officeDocument/2006/relationships/hyperlink" Target="http://www.nytimes.com" TargetMode="External" /><Relationship Id="rId1018" Type="http://schemas.openxmlformats.org/officeDocument/2006/relationships/header" Target="header361.xml" /><Relationship Id="rId1019" Type="http://schemas.openxmlformats.org/officeDocument/2006/relationships/header" Target="header362.xml" /><Relationship Id="rId102" Type="http://schemas.openxmlformats.org/officeDocument/2006/relationships/header" Target="header34.xml" /><Relationship Id="rId1020" Type="http://schemas.openxmlformats.org/officeDocument/2006/relationships/footer" Target="footer361.xml" /><Relationship Id="rId1021" Type="http://schemas.openxmlformats.org/officeDocument/2006/relationships/footer" Target="footer362.xml" /><Relationship Id="rId1022" Type="http://schemas.openxmlformats.org/officeDocument/2006/relationships/header" Target="header363.xml" /><Relationship Id="rId1023" Type="http://schemas.openxmlformats.org/officeDocument/2006/relationships/footer" Target="footer363.xml" /><Relationship Id="rId1024" Type="http://schemas.openxmlformats.org/officeDocument/2006/relationships/hyperlink" Target="https://advance.lexis.com/api/document?collection=news&amp;id=urn:contentItem:7VXP-6NC0-Y8TC-S2RP-00000-00&amp;context=1519360" TargetMode="External" /><Relationship Id="rId1025" Type="http://schemas.openxmlformats.org/officeDocument/2006/relationships/hyperlink" Target="http://www.nytimes.com" TargetMode="External" /><Relationship Id="rId1026" Type="http://schemas.openxmlformats.org/officeDocument/2006/relationships/header" Target="header364.xml" /><Relationship Id="rId1027" Type="http://schemas.openxmlformats.org/officeDocument/2006/relationships/header" Target="header365.xml" /><Relationship Id="rId1028" Type="http://schemas.openxmlformats.org/officeDocument/2006/relationships/footer" Target="footer364.xml" /><Relationship Id="rId1029" Type="http://schemas.openxmlformats.org/officeDocument/2006/relationships/footer" Target="footer365.xml" /><Relationship Id="rId103" Type="http://schemas.openxmlformats.org/officeDocument/2006/relationships/header" Target="header35.xml" /><Relationship Id="rId1030" Type="http://schemas.openxmlformats.org/officeDocument/2006/relationships/header" Target="header366.xml" /><Relationship Id="rId1031" Type="http://schemas.openxmlformats.org/officeDocument/2006/relationships/footer" Target="footer366.xml" /><Relationship Id="rId1032" Type="http://schemas.openxmlformats.org/officeDocument/2006/relationships/hyperlink" Target="https://advance.lexis.com/api/document?collection=news&amp;id=urn:contentItem:51HM-91N1-JBG3-650P-00000-00&amp;context=1519360" TargetMode="External" /><Relationship Id="rId1033" Type="http://schemas.openxmlformats.org/officeDocument/2006/relationships/hyperlink" Target="http://www.nytimes.com" TargetMode="External" /><Relationship Id="rId1034" Type="http://schemas.openxmlformats.org/officeDocument/2006/relationships/header" Target="header367.xml" /><Relationship Id="rId1035" Type="http://schemas.openxmlformats.org/officeDocument/2006/relationships/header" Target="header368.xml" /><Relationship Id="rId1036" Type="http://schemas.openxmlformats.org/officeDocument/2006/relationships/footer" Target="footer367.xml" /><Relationship Id="rId1037" Type="http://schemas.openxmlformats.org/officeDocument/2006/relationships/footer" Target="footer368.xml" /><Relationship Id="rId1038" Type="http://schemas.openxmlformats.org/officeDocument/2006/relationships/header" Target="header369.xml" /><Relationship Id="rId1039" Type="http://schemas.openxmlformats.org/officeDocument/2006/relationships/footer" Target="footer369.xml" /><Relationship Id="rId104" Type="http://schemas.openxmlformats.org/officeDocument/2006/relationships/footer" Target="footer34.xml" /><Relationship Id="rId1040" Type="http://schemas.openxmlformats.org/officeDocument/2006/relationships/hyperlink" Target="https://advance.lexis.com/api/document?collection=news&amp;id=urn:contentItem:4D79-PGD0-TW8F-G281-00000-00&amp;context=1519360" TargetMode="External" /><Relationship Id="rId1041" Type="http://schemas.openxmlformats.org/officeDocument/2006/relationships/hyperlink" Target="http://www.nytimes.com" TargetMode="External" /><Relationship Id="rId1042" Type="http://schemas.openxmlformats.org/officeDocument/2006/relationships/header" Target="header370.xml" /><Relationship Id="rId1043" Type="http://schemas.openxmlformats.org/officeDocument/2006/relationships/header" Target="header371.xml" /><Relationship Id="rId1044" Type="http://schemas.openxmlformats.org/officeDocument/2006/relationships/footer" Target="footer370.xml" /><Relationship Id="rId1045" Type="http://schemas.openxmlformats.org/officeDocument/2006/relationships/footer" Target="footer371.xml" /><Relationship Id="rId1046" Type="http://schemas.openxmlformats.org/officeDocument/2006/relationships/header" Target="header372.xml" /><Relationship Id="rId1047" Type="http://schemas.openxmlformats.org/officeDocument/2006/relationships/footer" Target="footer372.xml" /><Relationship Id="rId1048" Type="http://schemas.openxmlformats.org/officeDocument/2006/relationships/hyperlink" Target="https://advance.lexis.com/api/document?collection=news&amp;id=urn:contentItem:46HB-XCG0-01CN-H41J-00000-00&amp;context=1519360" TargetMode="External" /><Relationship Id="rId1049" Type="http://schemas.openxmlformats.org/officeDocument/2006/relationships/hyperlink" Target="http://www.nytimes.com" TargetMode="External" /><Relationship Id="rId105" Type="http://schemas.openxmlformats.org/officeDocument/2006/relationships/footer" Target="footer35.xml" /><Relationship Id="rId1050" Type="http://schemas.openxmlformats.org/officeDocument/2006/relationships/header" Target="header373.xml" /><Relationship Id="rId1051" Type="http://schemas.openxmlformats.org/officeDocument/2006/relationships/header" Target="header374.xml" /><Relationship Id="rId1052" Type="http://schemas.openxmlformats.org/officeDocument/2006/relationships/footer" Target="footer373.xml" /><Relationship Id="rId1053" Type="http://schemas.openxmlformats.org/officeDocument/2006/relationships/footer" Target="footer374.xml" /><Relationship Id="rId1054" Type="http://schemas.openxmlformats.org/officeDocument/2006/relationships/header" Target="header375.xml" /><Relationship Id="rId1055" Type="http://schemas.openxmlformats.org/officeDocument/2006/relationships/footer" Target="footer375.xml" /><Relationship Id="rId1056" Type="http://schemas.openxmlformats.org/officeDocument/2006/relationships/hyperlink" Target="https://advance.lexis.com/api/document?collection=news&amp;id=urn:contentItem:3S89-Y890-008G-F299-00000-00&amp;context=1519360" TargetMode="External" /><Relationship Id="rId1057" Type="http://schemas.openxmlformats.org/officeDocument/2006/relationships/hyperlink" Target="https://advance.lexis.com/api/document?collection=news&amp;id=urn:contentItem:3S89-Y890-008G-F299-00000-00&amp;context=1519360" TargetMode="External" /><Relationship Id="rId1058" Type="http://schemas.openxmlformats.org/officeDocument/2006/relationships/header" Target="header376.xml" /><Relationship Id="rId1059" Type="http://schemas.openxmlformats.org/officeDocument/2006/relationships/header" Target="header377.xml" /><Relationship Id="rId106" Type="http://schemas.openxmlformats.org/officeDocument/2006/relationships/header" Target="header36.xml" /><Relationship Id="rId1060" Type="http://schemas.openxmlformats.org/officeDocument/2006/relationships/footer" Target="footer376.xml" /><Relationship Id="rId1061" Type="http://schemas.openxmlformats.org/officeDocument/2006/relationships/footer" Target="footer377.xml" /><Relationship Id="rId1062" Type="http://schemas.openxmlformats.org/officeDocument/2006/relationships/header" Target="header378.xml" /><Relationship Id="rId1063" Type="http://schemas.openxmlformats.org/officeDocument/2006/relationships/footer" Target="footer378.xml" /><Relationship Id="rId1064" Type="http://schemas.openxmlformats.org/officeDocument/2006/relationships/hyperlink" Target="https://advance.lexis.com/api/document?collection=news&amp;id=urn:contentItem:7VXP-6NC0-Y8TC-S2SV-00000-00&amp;context=1519360" TargetMode="External" /><Relationship Id="rId1065" Type="http://schemas.openxmlformats.org/officeDocument/2006/relationships/hyperlink" Target="http://www.nytimes.com" TargetMode="External" /><Relationship Id="rId1066" Type="http://schemas.openxmlformats.org/officeDocument/2006/relationships/header" Target="header379.xml" /><Relationship Id="rId1067" Type="http://schemas.openxmlformats.org/officeDocument/2006/relationships/header" Target="header380.xml" /><Relationship Id="rId1068" Type="http://schemas.openxmlformats.org/officeDocument/2006/relationships/footer" Target="footer379.xml" /><Relationship Id="rId1069" Type="http://schemas.openxmlformats.org/officeDocument/2006/relationships/footer" Target="footer380.xml" /><Relationship Id="rId107" Type="http://schemas.openxmlformats.org/officeDocument/2006/relationships/footer" Target="footer36.xml" /><Relationship Id="rId1070" Type="http://schemas.openxmlformats.org/officeDocument/2006/relationships/header" Target="header381.xml" /><Relationship Id="rId1071" Type="http://schemas.openxmlformats.org/officeDocument/2006/relationships/footer" Target="footer381.xml" /><Relationship Id="rId1072" Type="http://schemas.openxmlformats.org/officeDocument/2006/relationships/hyperlink" Target="https://advance.lexis.com/api/document?collection=news&amp;id=urn:contentItem:46N6-H2C0-01CN-H0C1-00000-00&amp;context=1519360" TargetMode="External" /><Relationship Id="rId1073" Type="http://schemas.openxmlformats.org/officeDocument/2006/relationships/hyperlink" Target="http://www.nytimes.com" TargetMode="External" /><Relationship Id="rId1074" Type="http://schemas.openxmlformats.org/officeDocument/2006/relationships/header" Target="header382.xml" /><Relationship Id="rId1075" Type="http://schemas.openxmlformats.org/officeDocument/2006/relationships/header" Target="header383.xml" /><Relationship Id="rId1076" Type="http://schemas.openxmlformats.org/officeDocument/2006/relationships/footer" Target="footer382.xml" /><Relationship Id="rId1077" Type="http://schemas.openxmlformats.org/officeDocument/2006/relationships/footer" Target="footer383.xml" /><Relationship Id="rId1078" Type="http://schemas.openxmlformats.org/officeDocument/2006/relationships/header" Target="header384.xml" /><Relationship Id="rId1079" Type="http://schemas.openxmlformats.org/officeDocument/2006/relationships/footer" Target="footer384.xml" /><Relationship Id="rId108" Type="http://schemas.openxmlformats.org/officeDocument/2006/relationships/hyperlink" Target="https://advance.lexis.com/api/document?collection=news&amp;id=urn:contentItem:4163-DFY0-00MH-F15X-00000-00&amp;context=1519360" TargetMode="External" /><Relationship Id="rId1080" Type="http://schemas.openxmlformats.org/officeDocument/2006/relationships/hyperlink" Target="https://advance.lexis.com/api/document?collection=news&amp;id=urn:contentItem:3S89-3CH0-0005-G0WS-00000-00&amp;context=1519360" TargetMode="External" /><Relationship Id="rId1081" Type="http://schemas.openxmlformats.org/officeDocument/2006/relationships/header" Target="header385.xml" /><Relationship Id="rId1082" Type="http://schemas.openxmlformats.org/officeDocument/2006/relationships/header" Target="header386.xml" /><Relationship Id="rId1083" Type="http://schemas.openxmlformats.org/officeDocument/2006/relationships/footer" Target="footer385.xml" /><Relationship Id="rId1084" Type="http://schemas.openxmlformats.org/officeDocument/2006/relationships/footer" Target="footer386.xml" /><Relationship Id="rId1085" Type="http://schemas.openxmlformats.org/officeDocument/2006/relationships/header" Target="header387.xml" /><Relationship Id="rId1086" Type="http://schemas.openxmlformats.org/officeDocument/2006/relationships/footer" Target="footer387.xml" /><Relationship Id="rId1087" Type="http://schemas.openxmlformats.org/officeDocument/2006/relationships/hyperlink" Target="https://advance.lexis.com/api/document?collection=news&amp;id=urn:contentItem:4P47-G5V0-TW8F-G2MT-00000-00&amp;context=1519360" TargetMode="External" /><Relationship Id="rId1088" Type="http://schemas.openxmlformats.org/officeDocument/2006/relationships/hyperlink" Target="http://www.nytimes.com" TargetMode="External" /><Relationship Id="rId1089" Type="http://schemas.openxmlformats.org/officeDocument/2006/relationships/header" Target="header388.xml" /><Relationship Id="rId109" Type="http://schemas.openxmlformats.org/officeDocument/2006/relationships/hyperlink" Target="https://advance.lexis.com/api/document?collection=news&amp;id=urn:contentItem:4163-DFY0-00MH-F15X-00000-00&amp;context=1519360" TargetMode="External" /><Relationship Id="rId1090" Type="http://schemas.openxmlformats.org/officeDocument/2006/relationships/header" Target="header389.xml" /><Relationship Id="rId1091" Type="http://schemas.openxmlformats.org/officeDocument/2006/relationships/footer" Target="footer388.xml" /><Relationship Id="rId1092" Type="http://schemas.openxmlformats.org/officeDocument/2006/relationships/footer" Target="footer389.xml" /><Relationship Id="rId1093" Type="http://schemas.openxmlformats.org/officeDocument/2006/relationships/header" Target="header390.xml" /><Relationship Id="rId1094" Type="http://schemas.openxmlformats.org/officeDocument/2006/relationships/footer" Target="footer390.xml" /><Relationship Id="rId1095" Type="http://schemas.openxmlformats.org/officeDocument/2006/relationships/hyperlink" Target="https://advance.lexis.com/api/document?collection=news&amp;id=urn:contentItem:3S8G-XRY0-000D-G08W-00000-00&amp;context=1519360" TargetMode="External" /><Relationship Id="rId1096" Type="http://schemas.openxmlformats.org/officeDocument/2006/relationships/header" Target="header391.xml" /><Relationship Id="rId1097" Type="http://schemas.openxmlformats.org/officeDocument/2006/relationships/header" Target="header392.xml" /><Relationship Id="rId1098" Type="http://schemas.openxmlformats.org/officeDocument/2006/relationships/footer" Target="footer391.xml" /><Relationship Id="rId1099" Type="http://schemas.openxmlformats.org/officeDocument/2006/relationships/footer" Target="footer392.xml" /><Relationship Id="rId11" Type="http://schemas.openxmlformats.org/officeDocument/2006/relationships/header" Target="header4.xml" /><Relationship Id="rId110" Type="http://schemas.openxmlformats.org/officeDocument/2006/relationships/hyperlink" Target="http://www.nytimes.com" TargetMode="External" /><Relationship Id="rId1100" Type="http://schemas.openxmlformats.org/officeDocument/2006/relationships/header" Target="header393.xml" /><Relationship Id="rId1101" Type="http://schemas.openxmlformats.org/officeDocument/2006/relationships/footer" Target="footer393.xml" /><Relationship Id="rId1102" Type="http://schemas.openxmlformats.org/officeDocument/2006/relationships/hyperlink" Target="https://advance.lexis.com/api/document?collection=news&amp;id=urn:contentItem:3S8G-XXF0-000D-G153-00000-00&amp;context=1519360" TargetMode="External" /><Relationship Id="rId1103" Type="http://schemas.openxmlformats.org/officeDocument/2006/relationships/header" Target="header394.xml" /><Relationship Id="rId1104" Type="http://schemas.openxmlformats.org/officeDocument/2006/relationships/header" Target="header395.xml" /><Relationship Id="rId1105" Type="http://schemas.openxmlformats.org/officeDocument/2006/relationships/footer" Target="footer394.xml" /><Relationship Id="rId1106" Type="http://schemas.openxmlformats.org/officeDocument/2006/relationships/footer" Target="footer395.xml" /><Relationship Id="rId1107" Type="http://schemas.openxmlformats.org/officeDocument/2006/relationships/header" Target="header396.xml" /><Relationship Id="rId1108" Type="http://schemas.openxmlformats.org/officeDocument/2006/relationships/footer" Target="footer396.xml" /><Relationship Id="rId1109" Type="http://schemas.openxmlformats.org/officeDocument/2006/relationships/hyperlink" Target="https://advance.lexis.com/api/document?collection=news&amp;id=urn:contentItem:3S89-3CF0-0005-G0TH-00000-00&amp;context=1519360" TargetMode="External" /><Relationship Id="rId111" Type="http://schemas.openxmlformats.org/officeDocument/2006/relationships/header" Target="header37.xml" /><Relationship Id="rId1110" Type="http://schemas.openxmlformats.org/officeDocument/2006/relationships/header" Target="header397.xml" /><Relationship Id="rId1111" Type="http://schemas.openxmlformats.org/officeDocument/2006/relationships/header" Target="header398.xml" /><Relationship Id="rId1112" Type="http://schemas.openxmlformats.org/officeDocument/2006/relationships/footer" Target="footer397.xml" /><Relationship Id="rId1113" Type="http://schemas.openxmlformats.org/officeDocument/2006/relationships/footer" Target="footer398.xml" /><Relationship Id="rId1114" Type="http://schemas.openxmlformats.org/officeDocument/2006/relationships/header" Target="header399.xml" /><Relationship Id="rId1115" Type="http://schemas.openxmlformats.org/officeDocument/2006/relationships/footer" Target="footer399.xml" /><Relationship Id="rId1116" Type="http://schemas.openxmlformats.org/officeDocument/2006/relationships/hyperlink" Target="https://advance.lexis.com/api/document?collection=news&amp;id=urn:contentItem:3S8G-XXH0-000D-G1BJ-00000-00&amp;context=1519360" TargetMode="External" /><Relationship Id="rId1117" Type="http://schemas.openxmlformats.org/officeDocument/2006/relationships/header" Target="header400.xml" /><Relationship Id="rId1118" Type="http://schemas.openxmlformats.org/officeDocument/2006/relationships/header" Target="header401.xml" /><Relationship Id="rId1119" Type="http://schemas.openxmlformats.org/officeDocument/2006/relationships/footer" Target="footer400.xml" /><Relationship Id="rId112" Type="http://schemas.openxmlformats.org/officeDocument/2006/relationships/header" Target="header38.xml" /><Relationship Id="rId1120" Type="http://schemas.openxmlformats.org/officeDocument/2006/relationships/footer" Target="footer401.xml" /><Relationship Id="rId1121" Type="http://schemas.openxmlformats.org/officeDocument/2006/relationships/header" Target="header402.xml" /><Relationship Id="rId1122" Type="http://schemas.openxmlformats.org/officeDocument/2006/relationships/footer" Target="footer402.xml" /><Relationship Id="rId1123" Type="http://schemas.openxmlformats.org/officeDocument/2006/relationships/hyperlink" Target="https://advance.lexis.com/api/document?collection=news&amp;id=urn:contentItem:3S8G-XVH0-000D-G401-00000-00&amp;context=1519360" TargetMode="External" /><Relationship Id="rId1124" Type="http://schemas.openxmlformats.org/officeDocument/2006/relationships/hyperlink" Target="https://advance.lexis.com/api/document?collection=news&amp;id=urn:contentItem:3S8G-XVH0-000D-G401-00000-00&amp;context=1519360" TargetMode="External" /><Relationship Id="rId1125" Type="http://schemas.openxmlformats.org/officeDocument/2006/relationships/header" Target="header403.xml" /><Relationship Id="rId1126" Type="http://schemas.openxmlformats.org/officeDocument/2006/relationships/header" Target="header404.xml" /><Relationship Id="rId1127" Type="http://schemas.openxmlformats.org/officeDocument/2006/relationships/footer" Target="footer403.xml" /><Relationship Id="rId1128" Type="http://schemas.openxmlformats.org/officeDocument/2006/relationships/footer" Target="footer404.xml" /><Relationship Id="rId1129" Type="http://schemas.openxmlformats.org/officeDocument/2006/relationships/header" Target="header405.xml" /><Relationship Id="rId113" Type="http://schemas.openxmlformats.org/officeDocument/2006/relationships/footer" Target="footer37.xml" /><Relationship Id="rId1130" Type="http://schemas.openxmlformats.org/officeDocument/2006/relationships/footer" Target="footer405.xml" /><Relationship Id="rId1131" Type="http://schemas.openxmlformats.org/officeDocument/2006/relationships/hyperlink" Target="https://advance.lexis.com/api/document?collection=news&amp;id=urn:contentItem:3S8G-XXG0-000D-G18N-00000-00&amp;context=1519360" TargetMode="External" /><Relationship Id="rId1132" Type="http://schemas.openxmlformats.org/officeDocument/2006/relationships/header" Target="header406.xml" /><Relationship Id="rId1133" Type="http://schemas.openxmlformats.org/officeDocument/2006/relationships/header" Target="header407.xml" /><Relationship Id="rId1134" Type="http://schemas.openxmlformats.org/officeDocument/2006/relationships/footer" Target="footer406.xml" /><Relationship Id="rId1135" Type="http://schemas.openxmlformats.org/officeDocument/2006/relationships/footer" Target="footer407.xml" /><Relationship Id="rId1136" Type="http://schemas.openxmlformats.org/officeDocument/2006/relationships/header" Target="header408.xml" /><Relationship Id="rId1137" Type="http://schemas.openxmlformats.org/officeDocument/2006/relationships/footer" Target="footer408.xml" /><Relationship Id="rId1138" Type="http://schemas.openxmlformats.org/officeDocument/2006/relationships/hyperlink" Target="https://advance.lexis.com/api/document?collection=news&amp;id=urn:contentItem:3S89-3T90-0005-G1SF-00000-00&amp;context=1519360" TargetMode="External" /><Relationship Id="rId1139" Type="http://schemas.openxmlformats.org/officeDocument/2006/relationships/header" Target="header409.xml" /><Relationship Id="rId114" Type="http://schemas.openxmlformats.org/officeDocument/2006/relationships/footer" Target="footer38.xml" /><Relationship Id="rId1140" Type="http://schemas.openxmlformats.org/officeDocument/2006/relationships/header" Target="header410.xml" /><Relationship Id="rId1141" Type="http://schemas.openxmlformats.org/officeDocument/2006/relationships/footer" Target="footer409.xml" /><Relationship Id="rId1142" Type="http://schemas.openxmlformats.org/officeDocument/2006/relationships/footer" Target="footer410.xml" /><Relationship Id="rId1143" Type="http://schemas.openxmlformats.org/officeDocument/2006/relationships/header" Target="header411.xml" /><Relationship Id="rId1144" Type="http://schemas.openxmlformats.org/officeDocument/2006/relationships/footer" Target="footer411.xml" /><Relationship Id="rId1145" Type="http://schemas.openxmlformats.org/officeDocument/2006/relationships/hyperlink" Target="https://advance.lexis.com/api/document?collection=news&amp;id=urn:contentItem:4D3G-V0X0-TW8F-G201-00000-00&amp;context=1519360" TargetMode="External" /><Relationship Id="rId1146" Type="http://schemas.openxmlformats.org/officeDocument/2006/relationships/hyperlink" Target="http://www.nytimes.com" TargetMode="External" /><Relationship Id="rId1147" Type="http://schemas.openxmlformats.org/officeDocument/2006/relationships/header" Target="header412.xml" /><Relationship Id="rId1148" Type="http://schemas.openxmlformats.org/officeDocument/2006/relationships/header" Target="header413.xml" /><Relationship Id="rId1149" Type="http://schemas.openxmlformats.org/officeDocument/2006/relationships/footer" Target="footer412.xml" /><Relationship Id="rId115" Type="http://schemas.openxmlformats.org/officeDocument/2006/relationships/header" Target="header39.xml" /><Relationship Id="rId1150" Type="http://schemas.openxmlformats.org/officeDocument/2006/relationships/footer" Target="footer413.xml" /><Relationship Id="rId1151" Type="http://schemas.openxmlformats.org/officeDocument/2006/relationships/header" Target="header414.xml" /><Relationship Id="rId1152" Type="http://schemas.openxmlformats.org/officeDocument/2006/relationships/footer" Target="footer414.xml" /><Relationship Id="rId1153" Type="http://schemas.openxmlformats.org/officeDocument/2006/relationships/hyperlink" Target="https://advance.lexis.com/api/document?collection=news&amp;id=urn:contentItem:4D32-9GH0-TW8F-G1X0-00000-00&amp;context=1519360" TargetMode="External" /><Relationship Id="rId1154" Type="http://schemas.openxmlformats.org/officeDocument/2006/relationships/hyperlink" Target="http://www.nytimes.com" TargetMode="External" /><Relationship Id="rId1155" Type="http://schemas.openxmlformats.org/officeDocument/2006/relationships/header" Target="header415.xml" /><Relationship Id="rId1156" Type="http://schemas.openxmlformats.org/officeDocument/2006/relationships/header" Target="header416.xml" /><Relationship Id="rId1157" Type="http://schemas.openxmlformats.org/officeDocument/2006/relationships/footer" Target="footer415.xml" /><Relationship Id="rId1158" Type="http://schemas.openxmlformats.org/officeDocument/2006/relationships/footer" Target="footer416.xml" /><Relationship Id="rId1159" Type="http://schemas.openxmlformats.org/officeDocument/2006/relationships/header" Target="header417.xml" /><Relationship Id="rId116" Type="http://schemas.openxmlformats.org/officeDocument/2006/relationships/footer" Target="footer39.xml" /><Relationship Id="rId1160" Type="http://schemas.openxmlformats.org/officeDocument/2006/relationships/footer" Target="footer417.xml" /><Relationship Id="rId1161" Type="http://schemas.openxmlformats.org/officeDocument/2006/relationships/hyperlink" Target="https://advance.lexis.com/api/document?collection=news&amp;id=urn:contentItem:46GX-YFV0-01CN-H3GX-00000-00&amp;context=1519360" TargetMode="External" /><Relationship Id="rId1162" Type="http://schemas.openxmlformats.org/officeDocument/2006/relationships/hyperlink" Target="http://www.nytimes.com" TargetMode="External" /><Relationship Id="rId1163" Type="http://schemas.openxmlformats.org/officeDocument/2006/relationships/header" Target="header418.xml" /><Relationship Id="rId1164" Type="http://schemas.openxmlformats.org/officeDocument/2006/relationships/header" Target="header419.xml" /><Relationship Id="rId1165" Type="http://schemas.openxmlformats.org/officeDocument/2006/relationships/footer" Target="footer418.xml" /><Relationship Id="rId1166" Type="http://schemas.openxmlformats.org/officeDocument/2006/relationships/footer" Target="footer419.xml" /><Relationship Id="rId1167" Type="http://schemas.openxmlformats.org/officeDocument/2006/relationships/header" Target="header420.xml" /><Relationship Id="rId1168" Type="http://schemas.openxmlformats.org/officeDocument/2006/relationships/footer" Target="footer420.xml" /><Relationship Id="rId1169" Type="http://schemas.openxmlformats.org/officeDocument/2006/relationships/hyperlink" Target="https://advance.lexis.com/api/document?collection=news&amp;id=urn:contentItem:3S8G-Y2C0-000D-G223-00000-00&amp;context=1519360" TargetMode="External" /><Relationship Id="rId117" Type="http://schemas.openxmlformats.org/officeDocument/2006/relationships/hyperlink" Target="https://advance.lexis.com/api/document?collection=news&amp;id=urn:contentItem:4F3W-4TM0-TW8F-G36G-00000-00&amp;context=1519360" TargetMode="External" /><Relationship Id="rId1170" Type="http://schemas.openxmlformats.org/officeDocument/2006/relationships/hyperlink" Target="https://advance.lexis.com/api/document?collection=news&amp;id=urn:contentItem:3S8G-Y2C0-000D-G223-00000-00&amp;context=1519360" TargetMode="External" /><Relationship Id="rId1171" Type="http://schemas.openxmlformats.org/officeDocument/2006/relationships/header" Target="header421.xml" /><Relationship Id="rId1172" Type="http://schemas.openxmlformats.org/officeDocument/2006/relationships/header" Target="header422.xml" /><Relationship Id="rId1173" Type="http://schemas.openxmlformats.org/officeDocument/2006/relationships/footer" Target="footer421.xml" /><Relationship Id="rId1174" Type="http://schemas.openxmlformats.org/officeDocument/2006/relationships/footer" Target="footer422.xml" /><Relationship Id="rId1175" Type="http://schemas.openxmlformats.org/officeDocument/2006/relationships/header" Target="header423.xml" /><Relationship Id="rId1176" Type="http://schemas.openxmlformats.org/officeDocument/2006/relationships/footer" Target="footer423.xml" /><Relationship Id="rId1177" Type="http://schemas.openxmlformats.org/officeDocument/2006/relationships/hyperlink" Target="https://advance.lexis.com/api/document?collection=news&amp;id=urn:contentItem:3S8G-XXH0-000D-G1BN-00000-00&amp;context=1519360" TargetMode="External" /><Relationship Id="rId1178" Type="http://schemas.openxmlformats.org/officeDocument/2006/relationships/header" Target="header424.xml" /><Relationship Id="rId1179" Type="http://schemas.openxmlformats.org/officeDocument/2006/relationships/header" Target="header425.xml" /><Relationship Id="rId118" Type="http://schemas.openxmlformats.org/officeDocument/2006/relationships/hyperlink" Target="http://www.nytimes.com" TargetMode="External" /><Relationship Id="rId1180" Type="http://schemas.openxmlformats.org/officeDocument/2006/relationships/footer" Target="footer424.xml" /><Relationship Id="rId1181" Type="http://schemas.openxmlformats.org/officeDocument/2006/relationships/footer" Target="footer425.xml" /><Relationship Id="rId1182" Type="http://schemas.openxmlformats.org/officeDocument/2006/relationships/header" Target="header426.xml" /><Relationship Id="rId1183" Type="http://schemas.openxmlformats.org/officeDocument/2006/relationships/footer" Target="footer426.xml" /><Relationship Id="rId1184" Type="http://schemas.openxmlformats.org/officeDocument/2006/relationships/hyperlink" Target="https://advance.lexis.com/api/document?collection=news&amp;id=urn:contentItem:3S89-3JV0-0005-G047-00000-00&amp;context=1519360" TargetMode="External" /><Relationship Id="rId1185" Type="http://schemas.openxmlformats.org/officeDocument/2006/relationships/hyperlink" Target="https://advance.lexis.com/api/document?collection=news&amp;id=urn:contentItem:3S89-3JV0-0005-G047-00000-00&amp;context=1519360" TargetMode="External" /><Relationship Id="rId1186" Type="http://schemas.openxmlformats.org/officeDocument/2006/relationships/header" Target="header427.xml" /><Relationship Id="rId1187" Type="http://schemas.openxmlformats.org/officeDocument/2006/relationships/header" Target="header428.xml" /><Relationship Id="rId1188" Type="http://schemas.openxmlformats.org/officeDocument/2006/relationships/footer" Target="footer427.xml" /><Relationship Id="rId1189" Type="http://schemas.openxmlformats.org/officeDocument/2006/relationships/footer" Target="footer428.xml" /><Relationship Id="rId119" Type="http://schemas.openxmlformats.org/officeDocument/2006/relationships/header" Target="header40.xml" /><Relationship Id="rId1190" Type="http://schemas.openxmlformats.org/officeDocument/2006/relationships/header" Target="header429.xml" /><Relationship Id="rId1191" Type="http://schemas.openxmlformats.org/officeDocument/2006/relationships/footer" Target="footer429.xml" /><Relationship Id="rId1192" Type="http://schemas.openxmlformats.org/officeDocument/2006/relationships/hyperlink" Target="https://advance.lexis.com/api/document?collection=news&amp;id=urn:contentItem:3S89-3R10-0005-G4FB-00000-00&amp;context=1519360" TargetMode="External" /><Relationship Id="rId1193" Type="http://schemas.openxmlformats.org/officeDocument/2006/relationships/hyperlink" Target="https://advance.lexis.com/api/document?collection=news&amp;id=urn:contentItem:3S89-3R10-0005-G4FB-00000-00&amp;context=1519360" TargetMode="External" /><Relationship Id="rId1194" Type="http://schemas.openxmlformats.org/officeDocument/2006/relationships/header" Target="header430.xml" /><Relationship Id="rId1195" Type="http://schemas.openxmlformats.org/officeDocument/2006/relationships/header" Target="header431.xml" /><Relationship Id="rId1196" Type="http://schemas.openxmlformats.org/officeDocument/2006/relationships/footer" Target="footer430.xml" /><Relationship Id="rId1197" Type="http://schemas.openxmlformats.org/officeDocument/2006/relationships/footer" Target="footer431.xml" /><Relationship Id="rId1198" Type="http://schemas.openxmlformats.org/officeDocument/2006/relationships/header" Target="header432.xml" /><Relationship Id="rId1199" Type="http://schemas.openxmlformats.org/officeDocument/2006/relationships/footer" Target="footer432.xml" /><Relationship Id="rId12" Type="http://schemas.openxmlformats.org/officeDocument/2006/relationships/header" Target="header5.xml" /><Relationship Id="rId120" Type="http://schemas.openxmlformats.org/officeDocument/2006/relationships/header" Target="header41.xml" /><Relationship Id="rId1200" Type="http://schemas.openxmlformats.org/officeDocument/2006/relationships/hyperlink" Target="https://advance.lexis.com/api/document?collection=news&amp;id=urn:contentItem:51F7-WPM1-JBG3-6421-00000-00&amp;context=1519360" TargetMode="External" /><Relationship Id="rId1201" Type="http://schemas.openxmlformats.org/officeDocument/2006/relationships/hyperlink" Target="http://www.nytimes.com" TargetMode="External" /><Relationship Id="rId1202" Type="http://schemas.openxmlformats.org/officeDocument/2006/relationships/header" Target="header433.xml" /><Relationship Id="rId1203" Type="http://schemas.openxmlformats.org/officeDocument/2006/relationships/header" Target="header434.xml" /><Relationship Id="rId1204" Type="http://schemas.openxmlformats.org/officeDocument/2006/relationships/footer" Target="footer433.xml" /><Relationship Id="rId1205" Type="http://schemas.openxmlformats.org/officeDocument/2006/relationships/footer" Target="footer434.xml" /><Relationship Id="rId1206" Type="http://schemas.openxmlformats.org/officeDocument/2006/relationships/header" Target="header435.xml" /><Relationship Id="rId1207" Type="http://schemas.openxmlformats.org/officeDocument/2006/relationships/footer" Target="footer435.xml" /><Relationship Id="rId1208" Type="http://schemas.openxmlformats.org/officeDocument/2006/relationships/hyperlink" Target="https://advance.lexis.com/api/document?collection=news&amp;id=urn:contentItem:4P05-WCD0-TW8F-G27C-00000-00&amp;context=1519360" TargetMode="External" /><Relationship Id="rId1209" Type="http://schemas.openxmlformats.org/officeDocument/2006/relationships/hyperlink" Target="mailto:sgfreedman@nytimes.com" TargetMode="External" /><Relationship Id="rId121" Type="http://schemas.openxmlformats.org/officeDocument/2006/relationships/footer" Target="footer40.xml" /><Relationship Id="rId1210" Type="http://schemas.openxmlformats.org/officeDocument/2006/relationships/hyperlink" Target="http://www.nytimes.com" TargetMode="External" /><Relationship Id="rId1211" Type="http://schemas.openxmlformats.org/officeDocument/2006/relationships/header" Target="header436.xml" /><Relationship Id="rId1212" Type="http://schemas.openxmlformats.org/officeDocument/2006/relationships/header" Target="header437.xml" /><Relationship Id="rId1213" Type="http://schemas.openxmlformats.org/officeDocument/2006/relationships/footer" Target="footer436.xml" /><Relationship Id="rId1214" Type="http://schemas.openxmlformats.org/officeDocument/2006/relationships/footer" Target="footer437.xml" /><Relationship Id="rId1215" Type="http://schemas.openxmlformats.org/officeDocument/2006/relationships/header" Target="header438.xml" /><Relationship Id="rId1216" Type="http://schemas.openxmlformats.org/officeDocument/2006/relationships/footer" Target="footer438.xml" /><Relationship Id="rId1217" Type="http://schemas.openxmlformats.org/officeDocument/2006/relationships/hyperlink" Target="https://advance.lexis.com/api/document?collection=news&amp;id=urn:contentItem:4NVJ-D660-TW8F-G37P-00000-00&amp;context=1519360" TargetMode="External" /><Relationship Id="rId1218" Type="http://schemas.openxmlformats.org/officeDocument/2006/relationships/hyperlink" Target="http://www.nytimes.com" TargetMode="External" /><Relationship Id="rId1219" Type="http://schemas.openxmlformats.org/officeDocument/2006/relationships/header" Target="header439.xml" /><Relationship Id="rId122" Type="http://schemas.openxmlformats.org/officeDocument/2006/relationships/footer" Target="footer41.xml" /><Relationship Id="rId1220" Type="http://schemas.openxmlformats.org/officeDocument/2006/relationships/header" Target="header440.xml" /><Relationship Id="rId1221" Type="http://schemas.openxmlformats.org/officeDocument/2006/relationships/footer" Target="footer439.xml" /><Relationship Id="rId1222" Type="http://schemas.openxmlformats.org/officeDocument/2006/relationships/footer" Target="footer440.xml" /><Relationship Id="rId1223" Type="http://schemas.openxmlformats.org/officeDocument/2006/relationships/header" Target="header441.xml" /><Relationship Id="rId1224" Type="http://schemas.openxmlformats.org/officeDocument/2006/relationships/footer" Target="footer441.xml" /><Relationship Id="rId1225" Type="http://schemas.openxmlformats.org/officeDocument/2006/relationships/hyperlink" Target="https://advance.lexis.com/api/document?collection=news&amp;id=urn:contentItem:3TBS-7PB0-007F-G2FP-00000-00&amp;context=1519360" TargetMode="External" /><Relationship Id="rId1226" Type="http://schemas.openxmlformats.org/officeDocument/2006/relationships/header" Target="header442.xml" /><Relationship Id="rId1227" Type="http://schemas.openxmlformats.org/officeDocument/2006/relationships/header" Target="header443.xml" /><Relationship Id="rId1228" Type="http://schemas.openxmlformats.org/officeDocument/2006/relationships/footer" Target="footer442.xml" /><Relationship Id="rId1229" Type="http://schemas.openxmlformats.org/officeDocument/2006/relationships/footer" Target="footer443.xml" /><Relationship Id="rId123" Type="http://schemas.openxmlformats.org/officeDocument/2006/relationships/header" Target="header42.xml" /><Relationship Id="rId1230" Type="http://schemas.openxmlformats.org/officeDocument/2006/relationships/header" Target="header444.xml" /><Relationship Id="rId1231" Type="http://schemas.openxmlformats.org/officeDocument/2006/relationships/footer" Target="footer444.xml" /><Relationship Id="rId1232" Type="http://schemas.openxmlformats.org/officeDocument/2006/relationships/hyperlink" Target="https://advance.lexis.com/api/document?collection=news&amp;id=urn:contentItem:4BRG-NB30-TW8F-G2N8-00000-00&amp;context=1519360" TargetMode="External" /><Relationship Id="rId1233" Type="http://schemas.openxmlformats.org/officeDocument/2006/relationships/hyperlink" Target="http://www.nytimes.com" TargetMode="External" /><Relationship Id="rId1234" Type="http://schemas.openxmlformats.org/officeDocument/2006/relationships/header" Target="header445.xml" /><Relationship Id="rId1235" Type="http://schemas.openxmlformats.org/officeDocument/2006/relationships/header" Target="header446.xml" /><Relationship Id="rId1236" Type="http://schemas.openxmlformats.org/officeDocument/2006/relationships/footer" Target="footer445.xml" /><Relationship Id="rId1237" Type="http://schemas.openxmlformats.org/officeDocument/2006/relationships/footer" Target="footer446.xml" /><Relationship Id="rId1238" Type="http://schemas.openxmlformats.org/officeDocument/2006/relationships/header" Target="header447.xml" /><Relationship Id="rId1239" Type="http://schemas.openxmlformats.org/officeDocument/2006/relationships/footer" Target="footer447.xml" /><Relationship Id="rId124" Type="http://schemas.openxmlformats.org/officeDocument/2006/relationships/footer" Target="footer42.xml" /><Relationship Id="rId1240" Type="http://schemas.openxmlformats.org/officeDocument/2006/relationships/hyperlink" Target="https://advance.lexis.com/api/document?collection=news&amp;id=urn:contentItem:3S8G-J3Y0-0008-N0W2-00000-00&amp;context=1519360" TargetMode="External" /><Relationship Id="rId1241" Type="http://schemas.openxmlformats.org/officeDocument/2006/relationships/hyperlink" Target="https://advance.lexis.com/api/document?collection=news&amp;id=urn:contentItem:3S8G-J3Y0-0008-N0W2-00000-00&amp;context=1519360" TargetMode="External" /><Relationship Id="rId1242" Type="http://schemas.openxmlformats.org/officeDocument/2006/relationships/header" Target="header448.xml" /><Relationship Id="rId1243" Type="http://schemas.openxmlformats.org/officeDocument/2006/relationships/header" Target="header449.xml" /><Relationship Id="rId1244" Type="http://schemas.openxmlformats.org/officeDocument/2006/relationships/footer" Target="footer448.xml" /><Relationship Id="rId1245" Type="http://schemas.openxmlformats.org/officeDocument/2006/relationships/footer" Target="footer449.xml" /><Relationship Id="rId1246" Type="http://schemas.openxmlformats.org/officeDocument/2006/relationships/header" Target="header450.xml" /><Relationship Id="rId1247" Type="http://schemas.openxmlformats.org/officeDocument/2006/relationships/footer" Target="footer450.xml" /><Relationship Id="rId1248" Type="http://schemas.openxmlformats.org/officeDocument/2006/relationships/hyperlink" Target="https://advance.lexis.com/api/document?collection=news&amp;id=urn:contentItem:3S8G-HWP0-0008-N1J5-00000-00&amp;context=1519360" TargetMode="External" /><Relationship Id="rId1249" Type="http://schemas.openxmlformats.org/officeDocument/2006/relationships/header" Target="header451.xml" /><Relationship Id="rId125" Type="http://schemas.openxmlformats.org/officeDocument/2006/relationships/hyperlink" Target="https://advance.lexis.com/api/document?collection=news&amp;id=urn:contentItem:4F7F-WTB0-TW8F-G2BW-00000-00&amp;context=1519360" TargetMode="External" /><Relationship Id="rId1250" Type="http://schemas.openxmlformats.org/officeDocument/2006/relationships/header" Target="header452.xml" /><Relationship Id="rId1251" Type="http://schemas.openxmlformats.org/officeDocument/2006/relationships/footer" Target="footer451.xml" /><Relationship Id="rId1252" Type="http://schemas.openxmlformats.org/officeDocument/2006/relationships/footer" Target="footer452.xml" /><Relationship Id="rId1253" Type="http://schemas.openxmlformats.org/officeDocument/2006/relationships/header" Target="header453.xml" /><Relationship Id="rId1254" Type="http://schemas.openxmlformats.org/officeDocument/2006/relationships/footer" Target="footer453.xml" /><Relationship Id="rId1255" Type="http://schemas.openxmlformats.org/officeDocument/2006/relationships/hyperlink" Target="https://advance.lexis.com/api/document?collection=news&amp;id=urn:contentItem:3S89-3VP0-0005-G3CF-00000-00&amp;context=1519360" TargetMode="External" /><Relationship Id="rId1256" Type="http://schemas.openxmlformats.org/officeDocument/2006/relationships/header" Target="header454.xml" /><Relationship Id="rId1257" Type="http://schemas.openxmlformats.org/officeDocument/2006/relationships/header" Target="header455.xml" /><Relationship Id="rId1258" Type="http://schemas.openxmlformats.org/officeDocument/2006/relationships/footer" Target="footer454.xml" /><Relationship Id="rId1259" Type="http://schemas.openxmlformats.org/officeDocument/2006/relationships/footer" Target="footer455.xml" /><Relationship Id="rId126" Type="http://schemas.openxmlformats.org/officeDocument/2006/relationships/hyperlink" Target="http://www.nytimes.com" TargetMode="External" /><Relationship Id="rId1260" Type="http://schemas.openxmlformats.org/officeDocument/2006/relationships/header" Target="header456.xml" /><Relationship Id="rId1261" Type="http://schemas.openxmlformats.org/officeDocument/2006/relationships/footer" Target="footer456.xml" /><Relationship Id="rId1262" Type="http://schemas.openxmlformats.org/officeDocument/2006/relationships/hyperlink" Target="https://advance.lexis.com/api/document?collection=news&amp;id=urn:contentItem:3S89-3R00-0005-G4DJ-00000-00&amp;context=1519360" TargetMode="External" /><Relationship Id="rId1263" Type="http://schemas.openxmlformats.org/officeDocument/2006/relationships/hyperlink" Target="https://advance.lexis.com/api/document?collection=news&amp;id=urn:contentItem:3S89-3R00-0005-G4DJ-00000-00&amp;context=1519360" TargetMode="External" /><Relationship Id="rId1264" Type="http://schemas.openxmlformats.org/officeDocument/2006/relationships/header" Target="header457.xml" /><Relationship Id="rId1265" Type="http://schemas.openxmlformats.org/officeDocument/2006/relationships/header" Target="header458.xml" /><Relationship Id="rId1266" Type="http://schemas.openxmlformats.org/officeDocument/2006/relationships/footer" Target="footer457.xml" /><Relationship Id="rId1267" Type="http://schemas.openxmlformats.org/officeDocument/2006/relationships/footer" Target="footer458.xml" /><Relationship Id="rId1268" Type="http://schemas.openxmlformats.org/officeDocument/2006/relationships/header" Target="header459.xml" /><Relationship Id="rId1269" Type="http://schemas.openxmlformats.org/officeDocument/2006/relationships/footer" Target="footer459.xml" /><Relationship Id="rId127" Type="http://schemas.openxmlformats.org/officeDocument/2006/relationships/header" Target="header43.xml" /><Relationship Id="rId1270" Type="http://schemas.openxmlformats.org/officeDocument/2006/relationships/hyperlink" Target="https://advance.lexis.com/api/document?collection=news&amp;id=urn:contentItem:51DM-PFV1-JBG3-635G-00000-00&amp;context=1519360" TargetMode="External" /><Relationship Id="rId1271" Type="http://schemas.openxmlformats.org/officeDocument/2006/relationships/hyperlink" Target="http://www.nytimes.com" TargetMode="External" /><Relationship Id="rId1272" Type="http://schemas.openxmlformats.org/officeDocument/2006/relationships/header" Target="header460.xml" /><Relationship Id="rId1273" Type="http://schemas.openxmlformats.org/officeDocument/2006/relationships/header" Target="header461.xml" /><Relationship Id="rId1274" Type="http://schemas.openxmlformats.org/officeDocument/2006/relationships/footer" Target="footer460.xml" /><Relationship Id="rId1275" Type="http://schemas.openxmlformats.org/officeDocument/2006/relationships/footer" Target="footer461.xml" /><Relationship Id="rId1276" Type="http://schemas.openxmlformats.org/officeDocument/2006/relationships/header" Target="header462.xml" /><Relationship Id="rId1277" Type="http://schemas.openxmlformats.org/officeDocument/2006/relationships/footer" Target="footer462.xml" /><Relationship Id="rId1278" Type="http://schemas.openxmlformats.org/officeDocument/2006/relationships/hyperlink" Target="https://advance.lexis.com/api/document?collection=news&amp;id=urn:contentItem:3S89-YK90-008G-F3RX-00000-00&amp;context=1519360" TargetMode="External" /><Relationship Id="rId1279" Type="http://schemas.openxmlformats.org/officeDocument/2006/relationships/hyperlink" Target="https://advance.lexis.com/api/document?collection=news&amp;id=urn:contentItem:3S89-YK90-008G-F3RX-00000-00&amp;context=1519360" TargetMode="External" /><Relationship Id="rId128" Type="http://schemas.openxmlformats.org/officeDocument/2006/relationships/header" Target="header44.xml" /><Relationship Id="rId1280" Type="http://schemas.openxmlformats.org/officeDocument/2006/relationships/header" Target="header463.xml" /><Relationship Id="rId1281" Type="http://schemas.openxmlformats.org/officeDocument/2006/relationships/header" Target="header464.xml" /><Relationship Id="rId1282" Type="http://schemas.openxmlformats.org/officeDocument/2006/relationships/footer" Target="footer463.xml" /><Relationship Id="rId1283" Type="http://schemas.openxmlformats.org/officeDocument/2006/relationships/footer" Target="footer464.xml" /><Relationship Id="rId1284" Type="http://schemas.openxmlformats.org/officeDocument/2006/relationships/header" Target="header465.xml" /><Relationship Id="rId1285" Type="http://schemas.openxmlformats.org/officeDocument/2006/relationships/footer" Target="footer465.xml" /><Relationship Id="rId1286" Type="http://schemas.openxmlformats.org/officeDocument/2006/relationships/hyperlink" Target="https://advance.lexis.com/api/document?collection=news&amp;id=urn:contentItem:4P0V-5D20-TW8F-G311-00000-00&amp;context=1519360" TargetMode="External" /><Relationship Id="rId1287" Type="http://schemas.openxmlformats.org/officeDocument/2006/relationships/hyperlink" Target="http://www.nytimes.com" TargetMode="External" /><Relationship Id="rId1288" Type="http://schemas.openxmlformats.org/officeDocument/2006/relationships/header" Target="header466.xml" /><Relationship Id="rId1289" Type="http://schemas.openxmlformats.org/officeDocument/2006/relationships/header" Target="header467.xml" /><Relationship Id="rId129" Type="http://schemas.openxmlformats.org/officeDocument/2006/relationships/footer" Target="footer43.xml" /><Relationship Id="rId1290" Type="http://schemas.openxmlformats.org/officeDocument/2006/relationships/footer" Target="footer466.xml" /><Relationship Id="rId1291" Type="http://schemas.openxmlformats.org/officeDocument/2006/relationships/footer" Target="footer467.xml" /><Relationship Id="rId1292" Type="http://schemas.openxmlformats.org/officeDocument/2006/relationships/header" Target="header468.xml" /><Relationship Id="rId1293" Type="http://schemas.openxmlformats.org/officeDocument/2006/relationships/footer" Target="footer468.xml" /><Relationship Id="rId1294" Type="http://schemas.openxmlformats.org/officeDocument/2006/relationships/hyperlink" Target="https://advance.lexis.com/api/document?collection=news&amp;id=urn:contentItem:4CYF-3HB0-TW8F-G2YV-00000-00&amp;context=1519360" TargetMode="External" /><Relationship Id="rId1295" Type="http://schemas.openxmlformats.org/officeDocument/2006/relationships/hyperlink" Target="http://www.nytimes.com" TargetMode="External" /><Relationship Id="rId1296" Type="http://schemas.openxmlformats.org/officeDocument/2006/relationships/header" Target="header469.xml" /><Relationship Id="rId1297" Type="http://schemas.openxmlformats.org/officeDocument/2006/relationships/header" Target="header470.xml" /><Relationship Id="rId1298" Type="http://schemas.openxmlformats.org/officeDocument/2006/relationships/footer" Target="footer469.xml" /><Relationship Id="rId1299" Type="http://schemas.openxmlformats.org/officeDocument/2006/relationships/footer" Target="footer470.xml" /><Relationship Id="rId13" Type="http://schemas.openxmlformats.org/officeDocument/2006/relationships/footer" Target="footer4.xml" /><Relationship Id="rId130" Type="http://schemas.openxmlformats.org/officeDocument/2006/relationships/footer" Target="footer44.xml" /><Relationship Id="rId1300" Type="http://schemas.openxmlformats.org/officeDocument/2006/relationships/header" Target="header471.xml" /><Relationship Id="rId1301" Type="http://schemas.openxmlformats.org/officeDocument/2006/relationships/footer" Target="footer471.xml" /><Relationship Id="rId1302" Type="http://schemas.openxmlformats.org/officeDocument/2006/relationships/hyperlink" Target="https://advance.lexis.com/api/document?collection=news&amp;id=urn:contentItem:46DK-HVN0-01CN-H4CM-00000-00&amp;context=1519360" TargetMode="External" /><Relationship Id="rId1303" Type="http://schemas.openxmlformats.org/officeDocument/2006/relationships/hyperlink" Target="http://www.nytimes.com" TargetMode="External" /><Relationship Id="rId1304" Type="http://schemas.openxmlformats.org/officeDocument/2006/relationships/header" Target="header472.xml" /><Relationship Id="rId1305" Type="http://schemas.openxmlformats.org/officeDocument/2006/relationships/header" Target="header473.xml" /><Relationship Id="rId1306" Type="http://schemas.openxmlformats.org/officeDocument/2006/relationships/footer" Target="footer472.xml" /><Relationship Id="rId1307" Type="http://schemas.openxmlformats.org/officeDocument/2006/relationships/footer" Target="footer473.xml" /><Relationship Id="rId1308" Type="http://schemas.openxmlformats.org/officeDocument/2006/relationships/header" Target="header474.xml" /><Relationship Id="rId1309" Type="http://schemas.openxmlformats.org/officeDocument/2006/relationships/footer" Target="footer474.xml" /><Relationship Id="rId131" Type="http://schemas.openxmlformats.org/officeDocument/2006/relationships/header" Target="header45.xml" /><Relationship Id="rId1310" Type="http://schemas.openxmlformats.org/officeDocument/2006/relationships/hyperlink" Target="https://advance.lexis.com/api/document?collection=news&amp;id=urn:contentItem:3S8G-Y430-000D-G4RK-00000-00&amp;context=1519360" TargetMode="External" /><Relationship Id="rId1311" Type="http://schemas.openxmlformats.org/officeDocument/2006/relationships/header" Target="header475.xml" /><Relationship Id="rId1312" Type="http://schemas.openxmlformats.org/officeDocument/2006/relationships/header" Target="header476.xml" /><Relationship Id="rId1313" Type="http://schemas.openxmlformats.org/officeDocument/2006/relationships/footer" Target="footer475.xml" /><Relationship Id="rId1314" Type="http://schemas.openxmlformats.org/officeDocument/2006/relationships/footer" Target="footer476.xml" /><Relationship Id="rId1315" Type="http://schemas.openxmlformats.org/officeDocument/2006/relationships/header" Target="header477.xml" /><Relationship Id="rId1316" Type="http://schemas.openxmlformats.org/officeDocument/2006/relationships/footer" Target="footer477.xml" /><Relationship Id="rId1317" Type="http://schemas.openxmlformats.org/officeDocument/2006/relationships/hyperlink" Target="https://advance.lexis.com/api/document?collection=news&amp;id=urn:contentItem:4CY1-D4S0-TW8F-G207-00000-00&amp;context=1519360" TargetMode="External" /><Relationship Id="rId1318" Type="http://schemas.openxmlformats.org/officeDocument/2006/relationships/hyperlink" Target="http://www.nytimes.com" TargetMode="External" /><Relationship Id="rId1319" Type="http://schemas.openxmlformats.org/officeDocument/2006/relationships/header" Target="header478.xml" /><Relationship Id="rId132" Type="http://schemas.openxmlformats.org/officeDocument/2006/relationships/footer" Target="footer45.xml" /><Relationship Id="rId1320" Type="http://schemas.openxmlformats.org/officeDocument/2006/relationships/header" Target="header479.xml" /><Relationship Id="rId1321" Type="http://schemas.openxmlformats.org/officeDocument/2006/relationships/footer" Target="footer478.xml" /><Relationship Id="rId1322" Type="http://schemas.openxmlformats.org/officeDocument/2006/relationships/footer" Target="footer479.xml" /><Relationship Id="rId1323" Type="http://schemas.openxmlformats.org/officeDocument/2006/relationships/header" Target="header480.xml" /><Relationship Id="rId1324" Type="http://schemas.openxmlformats.org/officeDocument/2006/relationships/footer" Target="footer480.xml" /><Relationship Id="rId1325" Type="http://schemas.openxmlformats.org/officeDocument/2006/relationships/hyperlink" Target="https://advance.lexis.com/api/document?collection=news&amp;id=urn:contentItem:4CWH-MXB0-TW8F-G2KX-00000-00&amp;context=1519360" TargetMode="External" /><Relationship Id="rId1326" Type="http://schemas.openxmlformats.org/officeDocument/2006/relationships/hyperlink" Target="http://www.nytimes.com" TargetMode="External" /><Relationship Id="rId1327" Type="http://schemas.openxmlformats.org/officeDocument/2006/relationships/header" Target="header481.xml" /><Relationship Id="rId1328" Type="http://schemas.openxmlformats.org/officeDocument/2006/relationships/header" Target="header482.xml" /><Relationship Id="rId1329" Type="http://schemas.openxmlformats.org/officeDocument/2006/relationships/footer" Target="footer481.xml" /><Relationship Id="rId133" Type="http://schemas.openxmlformats.org/officeDocument/2006/relationships/hyperlink" Target="https://advance.lexis.com/api/document?collection=news&amp;id=urn:contentItem:7WG1-CFK0-Y8TC-S0TY-00000-00&amp;context=1519360" TargetMode="External" /><Relationship Id="rId1330" Type="http://schemas.openxmlformats.org/officeDocument/2006/relationships/footer" Target="footer482.xml" /><Relationship Id="rId1331" Type="http://schemas.openxmlformats.org/officeDocument/2006/relationships/header" Target="header483.xml" /><Relationship Id="rId1332" Type="http://schemas.openxmlformats.org/officeDocument/2006/relationships/footer" Target="footer483.xml" /><Relationship Id="rId1333" Type="http://schemas.openxmlformats.org/officeDocument/2006/relationships/hyperlink" Target="https://advance.lexis.com/api/document?collection=news&amp;id=urn:contentItem:4D14-F6F0-TW8F-G1V0-00000-00&amp;context=1519360" TargetMode="External" /><Relationship Id="rId1334" Type="http://schemas.openxmlformats.org/officeDocument/2006/relationships/hyperlink" Target="http://www.nytimes.com" TargetMode="External" /><Relationship Id="rId1335" Type="http://schemas.openxmlformats.org/officeDocument/2006/relationships/header" Target="header484.xml" /><Relationship Id="rId1336" Type="http://schemas.openxmlformats.org/officeDocument/2006/relationships/header" Target="header485.xml" /><Relationship Id="rId1337" Type="http://schemas.openxmlformats.org/officeDocument/2006/relationships/footer" Target="footer484.xml" /><Relationship Id="rId1338" Type="http://schemas.openxmlformats.org/officeDocument/2006/relationships/footer" Target="footer485.xml" /><Relationship Id="rId1339" Type="http://schemas.openxmlformats.org/officeDocument/2006/relationships/header" Target="header486.xml" /><Relationship Id="rId134" Type="http://schemas.openxmlformats.org/officeDocument/2006/relationships/image" Target="media/image4.png" /><Relationship Id="rId1340" Type="http://schemas.openxmlformats.org/officeDocument/2006/relationships/footer" Target="footer486.xml" /><Relationship Id="rId1341" Type="http://schemas.openxmlformats.org/officeDocument/2006/relationships/hyperlink" Target="https://advance.lexis.com/api/document?collection=news&amp;id=urn:contentItem:467N-WXN0-01CN-H119-00000-00&amp;context=1519360" TargetMode="External" /><Relationship Id="rId1342" Type="http://schemas.openxmlformats.org/officeDocument/2006/relationships/hyperlink" Target="http://www.nytimes.com" TargetMode="External" /><Relationship Id="rId1343" Type="http://schemas.openxmlformats.org/officeDocument/2006/relationships/header" Target="header487.xml" /><Relationship Id="rId1344" Type="http://schemas.openxmlformats.org/officeDocument/2006/relationships/header" Target="header488.xml" /><Relationship Id="rId1345" Type="http://schemas.openxmlformats.org/officeDocument/2006/relationships/footer" Target="footer487.xml" /><Relationship Id="rId1346" Type="http://schemas.openxmlformats.org/officeDocument/2006/relationships/footer" Target="footer488.xml" /><Relationship Id="rId1347" Type="http://schemas.openxmlformats.org/officeDocument/2006/relationships/header" Target="header489.xml" /><Relationship Id="rId1348" Type="http://schemas.openxmlformats.org/officeDocument/2006/relationships/footer" Target="footer489.xml" /><Relationship Id="rId1349" Type="http://schemas.openxmlformats.org/officeDocument/2006/relationships/hyperlink" Target="https://advance.lexis.com/api/document?collection=news&amp;id=urn:contentItem:5MTY-N2K1-JBG3-60D2-00000-00&amp;context=1519360" TargetMode="External" /><Relationship Id="rId135" Type="http://schemas.openxmlformats.org/officeDocument/2006/relationships/hyperlink" Target="http://www.nytimes.com" TargetMode="External" /><Relationship Id="rId1350" Type="http://schemas.openxmlformats.org/officeDocument/2006/relationships/hyperlink" Target="http://abc.go.com/shows/blackish" TargetMode="External" /><Relationship Id="rId1351" Type="http://schemas.openxmlformats.org/officeDocument/2006/relationships/hyperlink" Target="http://topics.nytimes.com/top/reference/timestopics/people/w/elizabeth_warren/index.html?inline=nyt-per" TargetMode="External" /><Relationship Id="rId1352" Type="http://schemas.openxmlformats.org/officeDocument/2006/relationships/hyperlink" Target="http://www.warren.senate.gov/?p%3Dbiography" TargetMode="External" /><Relationship Id="rId1353" Type="http://schemas.openxmlformats.org/officeDocument/2006/relationships/hyperlink" Target="http://www.nytimes.com/2016/05/10/us/politics/elizabeth-warren-donald-trump.html?_r=0" TargetMode="External" /><Relationship Id="rId1354" Type="http://schemas.openxmlformats.org/officeDocument/2006/relationships/hyperlink" Target="http://www.bet.com/video/blackgirlsrock/2016/highlights/host-open-tracee-ellis-ross.html" TargetMode="External" /><Relationship Id="rId1355" Type="http://schemas.openxmlformats.org/officeDocument/2006/relationships/hyperlink" Target="http://abcnews.go.com/Entertainment/tracee-ellis-ross-makes-history-1st-black-woman/story?id=42107695" TargetMode="External" /><Relationship Id="rId1356" Type="http://schemas.openxmlformats.org/officeDocument/2006/relationships/hyperlink" Target="https://twitter.com/elizabethforma" TargetMode="External" /><Relationship Id="rId1357" Type="http://schemas.openxmlformats.org/officeDocument/2006/relationships/hyperlink" Target="https://twitter.com/elizabethforma" TargetMode="External" /><Relationship Id="rId1358" Type="http://schemas.openxmlformats.org/officeDocument/2006/relationships/hyperlink" Target="https://www.facebook.com/nytimesstyles" TargetMode="External" /><Relationship Id="rId1359" Type="http://schemas.openxmlformats.org/officeDocument/2006/relationships/hyperlink" Target="https://www.facebook.com/modernlove" TargetMode="External" /><Relationship Id="rId136" Type="http://schemas.openxmlformats.org/officeDocument/2006/relationships/header" Target="header46.xml" /><Relationship Id="rId1360" Type="http://schemas.openxmlformats.org/officeDocument/2006/relationships/hyperlink" Target="https://twitter.com/nytstyles" TargetMode="External" /><Relationship Id="rId1361" Type="http://schemas.openxmlformats.org/officeDocument/2006/relationships/hyperlink" Target="https://twitter.com/nytfashion" TargetMode="External" /><Relationship Id="rId1362" Type="http://schemas.openxmlformats.org/officeDocument/2006/relationships/hyperlink" Target="https://twitter.com/nytimesvows" TargetMode="External" /><Relationship Id="rId1363" Type="http://schemas.openxmlformats.org/officeDocument/2006/relationships/hyperlink" Target="https://instagram.com/nytimesfashion" TargetMode="External" /><Relationship Id="rId1364" Type="http://schemas.openxmlformats.org/officeDocument/2006/relationships/hyperlink" Target="http://www.nytimes.com/2016/07/10/fashion/table-for-three-audra-mcdonald-zackary-quinto.html" TargetMode="External" /><Relationship Id="rId1365" Type="http://schemas.openxmlformats.org/officeDocument/2006/relationships/hyperlink" Target="http://www.nytimes.com/2016/05/08/fashion/barack-obama-bryan-cranston-table-for-three.html" TargetMode="External" /><Relationship Id="rId1366" Type="http://schemas.openxmlformats.org/officeDocument/2006/relationships/hyperlink" Target="http://www.nytimes.com/2016/06/19/fashion/cecile-richards-barbara-bush-and-the-sisterhood-of-political-progeny.html" TargetMode="External" /><Relationship Id="rId1367" Type="http://schemas.openxmlformats.org/officeDocument/2006/relationships/header" Target="header490.xml" /><Relationship Id="rId1368" Type="http://schemas.openxmlformats.org/officeDocument/2006/relationships/header" Target="header491.xml" /><Relationship Id="rId1369" Type="http://schemas.openxmlformats.org/officeDocument/2006/relationships/footer" Target="footer490.xml" /><Relationship Id="rId137" Type="http://schemas.openxmlformats.org/officeDocument/2006/relationships/header" Target="header47.xml" /><Relationship Id="rId1370" Type="http://schemas.openxmlformats.org/officeDocument/2006/relationships/footer" Target="footer491.xml" /><Relationship Id="rId1371" Type="http://schemas.openxmlformats.org/officeDocument/2006/relationships/header" Target="header492.xml" /><Relationship Id="rId1372" Type="http://schemas.openxmlformats.org/officeDocument/2006/relationships/footer" Target="footer492.xml" /><Relationship Id="rId1373" Type="http://schemas.openxmlformats.org/officeDocument/2006/relationships/hyperlink" Target="https://advance.lexis.com/api/document?collection=news&amp;id=urn:contentItem:3S8G-K350-0008-N05V-00000-00&amp;context=1519360" TargetMode="External" /><Relationship Id="rId1374" Type="http://schemas.openxmlformats.org/officeDocument/2006/relationships/header" Target="header493.xml" /><Relationship Id="rId1375" Type="http://schemas.openxmlformats.org/officeDocument/2006/relationships/header" Target="header494.xml" /><Relationship Id="rId1376" Type="http://schemas.openxmlformats.org/officeDocument/2006/relationships/footer" Target="footer493.xml" /><Relationship Id="rId1377" Type="http://schemas.openxmlformats.org/officeDocument/2006/relationships/footer" Target="footer494.xml" /><Relationship Id="rId1378" Type="http://schemas.openxmlformats.org/officeDocument/2006/relationships/header" Target="header495.xml" /><Relationship Id="rId1379" Type="http://schemas.openxmlformats.org/officeDocument/2006/relationships/footer" Target="footer495.xml" /><Relationship Id="rId138" Type="http://schemas.openxmlformats.org/officeDocument/2006/relationships/footer" Target="footer46.xml" /><Relationship Id="rId1380" Type="http://schemas.openxmlformats.org/officeDocument/2006/relationships/hyperlink" Target="https://advance.lexis.com/api/document?collection=news&amp;id=urn:contentItem:46DC-G1M0-01CN-H414-00000-00&amp;context=1519360" TargetMode="External" /><Relationship Id="rId1381" Type="http://schemas.openxmlformats.org/officeDocument/2006/relationships/hyperlink" Target="http://www.nytimes.com" TargetMode="External" /><Relationship Id="rId1382" Type="http://schemas.openxmlformats.org/officeDocument/2006/relationships/header" Target="header496.xml" /><Relationship Id="rId1383" Type="http://schemas.openxmlformats.org/officeDocument/2006/relationships/header" Target="header497.xml" /><Relationship Id="rId1384" Type="http://schemas.openxmlformats.org/officeDocument/2006/relationships/footer" Target="footer496.xml" /><Relationship Id="rId1385" Type="http://schemas.openxmlformats.org/officeDocument/2006/relationships/footer" Target="footer497.xml" /><Relationship Id="rId1386" Type="http://schemas.openxmlformats.org/officeDocument/2006/relationships/header" Target="header498.xml" /><Relationship Id="rId1387" Type="http://schemas.openxmlformats.org/officeDocument/2006/relationships/footer" Target="footer498.xml" /><Relationship Id="rId1388" Type="http://schemas.openxmlformats.org/officeDocument/2006/relationships/hyperlink" Target="https://advance.lexis.com/api/document?collection=news&amp;id=urn:contentItem:4CW9-6K00-TW8F-G1TD-00000-00&amp;context=1519360" TargetMode="External" /><Relationship Id="rId1389" Type="http://schemas.openxmlformats.org/officeDocument/2006/relationships/hyperlink" Target="http://www.nytimes.com" TargetMode="External" /><Relationship Id="rId139" Type="http://schemas.openxmlformats.org/officeDocument/2006/relationships/footer" Target="footer47.xml" /><Relationship Id="rId1390" Type="http://schemas.openxmlformats.org/officeDocument/2006/relationships/header" Target="header499.xml" /><Relationship Id="rId1391" Type="http://schemas.openxmlformats.org/officeDocument/2006/relationships/header" Target="header500.xml" /><Relationship Id="rId1392" Type="http://schemas.openxmlformats.org/officeDocument/2006/relationships/footer" Target="footer499.xml" /><Relationship Id="rId1393" Type="http://schemas.openxmlformats.org/officeDocument/2006/relationships/footer" Target="footer500.xml" /><Relationship Id="rId1394" Type="http://schemas.openxmlformats.org/officeDocument/2006/relationships/header" Target="header501.xml" /><Relationship Id="rId1395" Type="http://schemas.openxmlformats.org/officeDocument/2006/relationships/footer" Target="footer501.xml" /><Relationship Id="rId1396" Type="http://schemas.openxmlformats.org/officeDocument/2006/relationships/hyperlink" Target="https://advance.lexis.com/api/document?collection=news&amp;id=urn:contentItem:4NXG-75K0-TW8F-G366-00000-00&amp;context=1519360" TargetMode="External" /><Relationship Id="rId1397" Type="http://schemas.openxmlformats.org/officeDocument/2006/relationships/hyperlink" Target="http://www.nytimes.com" TargetMode="External" /><Relationship Id="rId1398" Type="http://schemas.openxmlformats.org/officeDocument/2006/relationships/header" Target="header502.xml" /><Relationship Id="rId1399" Type="http://schemas.openxmlformats.org/officeDocument/2006/relationships/header" Target="header503.xml" /><Relationship Id="rId14" Type="http://schemas.openxmlformats.org/officeDocument/2006/relationships/footer" Target="footer5.xml" /><Relationship Id="rId140" Type="http://schemas.openxmlformats.org/officeDocument/2006/relationships/header" Target="header48.xml" /><Relationship Id="rId1400" Type="http://schemas.openxmlformats.org/officeDocument/2006/relationships/footer" Target="footer502.xml" /><Relationship Id="rId1401" Type="http://schemas.openxmlformats.org/officeDocument/2006/relationships/footer" Target="footer503.xml" /><Relationship Id="rId1402" Type="http://schemas.openxmlformats.org/officeDocument/2006/relationships/header" Target="header504.xml" /><Relationship Id="rId1403" Type="http://schemas.openxmlformats.org/officeDocument/2006/relationships/footer" Target="footer504.xml" /><Relationship Id="rId1404" Type="http://schemas.openxmlformats.org/officeDocument/2006/relationships/hyperlink" Target="https://advance.lexis.com/api/document?collection=news&amp;id=urn:contentItem:3S8G-HJ30-0008-Y0KB-00000-00&amp;context=1519360" TargetMode="External" /><Relationship Id="rId1405" Type="http://schemas.openxmlformats.org/officeDocument/2006/relationships/hyperlink" Target="https://advance.lexis.com/api/document?collection=news&amp;id=urn:contentItem:3S8G-HJ30-0008-Y0KB-00000-00&amp;context=1519360" TargetMode="External" /><Relationship Id="rId1406" Type="http://schemas.openxmlformats.org/officeDocument/2006/relationships/header" Target="header505.xml" /><Relationship Id="rId1407" Type="http://schemas.openxmlformats.org/officeDocument/2006/relationships/header" Target="header506.xml" /><Relationship Id="rId1408" Type="http://schemas.openxmlformats.org/officeDocument/2006/relationships/footer" Target="footer505.xml" /><Relationship Id="rId1409" Type="http://schemas.openxmlformats.org/officeDocument/2006/relationships/footer" Target="footer506.xml" /><Relationship Id="rId141" Type="http://schemas.openxmlformats.org/officeDocument/2006/relationships/footer" Target="footer48.xml" /><Relationship Id="rId1410" Type="http://schemas.openxmlformats.org/officeDocument/2006/relationships/header" Target="header507.xml" /><Relationship Id="rId1411" Type="http://schemas.openxmlformats.org/officeDocument/2006/relationships/footer" Target="footer507.xml" /><Relationship Id="rId1412" Type="http://schemas.openxmlformats.org/officeDocument/2006/relationships/hyperlink" Target="https://advance.lexis.com/api/document?collection=news&amp;id=urn:contentItem:5FVK-X4R1-JBG3-63KW-00000-00&amp;context=1519360" TargetMode="External" /><Relationship Id="rId1413" Type="http://schemas.openxmlformats.org/officeDocument/2006/relationships/hyperlink" Target="http://www.nytimes.com/2015/04/27/us/drought-widens-economic-divide-for-californians.html" TargetMode="External" /><Relationship Id="rId1414" Type="http://schemas.openxmlformats.org/officeDocument/2006/relationships/header" Target="header508.xml" /><Relationship Id="rId1415" Type="http://schemas.openxmlformats.org/officeDocument/2006/relationships/header" Target="header509.xml" /><Relationship Id="rId1416" Type="http://schemas.openxmlformats.org/officeDocument/2006/relationships/footer" Target="footer508.xml" /><Relationship Id="rId1417" Type="http://schemas.openxmlformats.org/officeDocument/2006/relationships/footer" Target="footer509.xml" /><Relationship Id="rId1418" Type="http://schemas.openxmlformats.org/officeDocument/2006/relationships/header" Target="header510.xml" /><Relationship Id="rId1419" Type="http://schemas.openxmlformats.org/officeDocument/2006/relationships/footer" Target="footer510.xml" /><Relationship Id="rId142" Type="http://schemas.openxmlformats.org/officeDocument/2006/relationships/hyperlink" Target="https://advance.lexis.com/api/document?collection=news&amp;id=urn:contentItem:5K02-5F31-JBG3-633X-00000-00&amp;context=1519360" TargetMode="External" /><Relationship Id="rId1420" Type="http://schemas.openxmlformats.org/officeDocument/2006/relationships/hyperlink" Target="https://advance.lexis.com/api/document?collection=news&amp;id=urn:contentItem:3Y8J-KND0-00MH-F24P-00000-00&amp;context=1519360" TargetMode="External" /><Relationship Id="rId1421" Type="http://schemas.openxmlformats.org/officeDocument/2006/relationships/hyperlink" Target="http://www.nytimes.com" TargetMode="External" /><Relationship Id="rId1422" Type="http://schemas.openxmlformats.org/officeDocument/2006/relationships/header" Target="header511.xml" /><Relationship Id="rId1423" Type="http://schemas.openxmlformats.org/officeDocument/2006/relationships/header" Target="header512.xml" /><Relationship Id="rId1424" Type="http://schemas.openxmlformats.org/officeDocument/2006/relationships/footer" Target="footer511.xml" /><Relationship Id="rId1425" Type="http://schemas.openxmlformats.org/officeDocument/2006/relationships/footer" Target="footer512.xml" /><Relationship Id="rId1426" Type="http://schemas.openxmlformats.org/officeDocument/2006/relationships/header" Target="header513.xml" /><Relationship Id="rId1427" Type="http://schemas.openxmlformats.org/officeDocument/2006/relationships/footer" Target="footer513.xml" /><Relationship Id="rId1428" Type="http://schemas.openxmlformats.org/officeDocument/2006/relationships/hyperlink" Target="https://advance.lexis.com/api/document?collection=news&amp;id=urn:contentItem:3S8G-YK00-000D-G03P-00000-00&amp;context=1519360" TargetMode="External" /><Relationship Id="rId1429" Type="http://schemas.openxmlformats.org/officeDocument/2006/relationships/hyperlink" Target="https://advance.lexis.com/api/document?collection=news&amp;id=urn:contentItem:3S8G-YK00-000D-G03P-00000-00&amp;context=1519360" TargetMode="External" /><Relationship Id="rId143" Type="http://schemas.openxmlformats.org/officeDocument/2006/relationships/hyperlink" Target="http://www.nytimes.com/2016/06/10/movies/movie-listings-for-june-10-16.html" TargetMode="External" /><Relationship Id="rId1430" Type="http://schemas.openxmlformats.org/officeDocument/2006/relationships/header" Target="header514.xml" /><Relationship Id="rId1431" Type="http://schemas.openxmlformats.org/officeDocument/2006/relationships/header" Target="header515.xml" /><Relationship Id="rId1432" Type="http://schemas.openxmlformats.org/officeDocument/2006/relationships/footer" Target="footer514.xml" /><Relationship Id="rId1433" Type="http://schemas.openxmlformats.org/officeDocument/2006/relationships/footer" Target="footer515.xml" /><Relationship Id="rId1434" Type="http://schemas.openxmlformats.org/officeDocument/2006/relationships/header" Target="header516.xml" /><Relationship Id="rId1435" Type="http://schemas.openxmlformats.org/officeDocument/2006/relationships/footer" Target="footer516.xml" /><Relationship Id="rId1436" Type="http://schemas.openxmlformats.org/officeDocument/2006/relationships/hyperlink" Target="https://advance.lexis.com/api/document?collection=news&amp;id=urn:contentItem:4NN1-4870-TW8F-G2CC-00000-00&amp;context=1519360" TargetMode="External" /><Relationship Id="rId1437" Type="http://schemas.openxmlformats.org/officeDocument/2006/relationships/hyperlink" Target="http://www.nytimes.com" TargetMode="External" /><Relationship Id="rId1438" Type="http://schemas.openxmlformats.org/officeDocument/2006/relationships/header" Target="header517.xml" /><Relationship Id="rId1439" Type="http://schemas.openxmlformats.org/officeDocument/2006/relationships/header" Target="header518.xml" /><Relationship Id="rId144" Type="http://schemas.openxmlformats.org/officeDocument/2006/relationships/header" Target="header49.xml" /><Relationship Id="rId1440" Type="http://schemas.openxmlformats.org/officeDocument/2006/relationships/footer" Target="footer517.xml" /><Relationship Id="rId1441" Type="http://schemas.openxmlformats.org/officeDocument/2006/relationships/footer" Target="footer518.xml" /><Relationship Id="rId1442" Type="http://schemas.openxmlformats.org/officeDocument/2006/relationships/header" Target="header519.xml" /><Relationship Id="rId1443" Type="http://schemas.openxmlformats.org/officeDocument/2006/relationships/footer" Target="footer519.xml" /><Relationship Id="rId1444" Type="http://schemas.openxmlformats.org/officeDocument/2006/relationships/hyperlink" Target="https://advance.lexis.com/api/document?collection=news&amp;id=urn:contentItem:468Y-V1X0-01CN-H3CT-00000-00&amp;context=1519360" TargetMode="External" /><Relationship Id="rId1445" Type="http://schemas.openxmlformats.org/officeDocument/2006/relationships/hyperlink" Target="http://www.nytimes.com" TargetMode="External" /><Relationship Id="rId1446" Type="http://schemas.openxmlformats.org/officeDocument/2006/relationships/header" Target="header520.xml" /><Relationship Id="rId1447" Type="http://schemas.openxmlformats.org/officeDocument/2006/relationships/header" Target="header521.xml" /><Relationship Id="rId1448" Type="http://schemas.openxmlformats.org/officeDocument/2006/relationships/footer" Target="footer520.xml" /><Relationship Id="rId1449" Type="http://schemas.openxmlformats.org/officeDocument/2006/relationships/footer" Target="footer521.xml" /><Relationship Id="rId145" Type="http://schemas.openxmlformats.org/officeDocument/2006/relationships/header" Target="header50.xml" /><Relationship Id="rId1450" Type="http://schemas.openxmlformats.org/officeDocument/2006/relationships/header" Target="header522.xml" /><Relationship Id="rId1451" Type="http://schemas.openxmlformats.org/officeDocument/2006/relationships/footer" Target="footer522.xml" /><Relationship Id="rId1452" Type="http://schemas.openxmlformats.org/officeDocument/2006/relationships/hyperlink" Target="https://advance.lexis.com/api/document?collection=news&amp;id=urn:contentItem:4CSJ-29X0-TW8F-G2WM-00000-00&amp;context=1519360" TargetMode="External" /><Relationship Id="rId1453" Type="http://schemas.openxmlformats.org/officeDocument/2006/relationships/hyperlink" Target="http://www.nytimes.com" TargetMode="External" /><Relationship Id="rId1454" Type="http://schemas.openxmlformats.org/officeDocument/2006/relationships/header" Target="header523.xml" /><Relationship Id="rId1455" Type="http://schemas.openxmlformats.org/officeDocument/2006/relationships/header" Target="header524.xml" /><Relationship Id="rId1456" Type="http://schemas.openxmlformats.org/officeDocument/2006/relationships/footer" Target="footer523.xml" /><Relationship Id="rId1457" Type="http://schemas.openxmlformats.org/officeDocument/2006/relationships/footer" Target="footer524.xml" /><Relationship Id="rId1458" Type="http://schemas.openxmlformats.org/officeDocument/2006/relationships/header" Target="header525.xml" /><Relationship Id="rId1459" Type="http://schemas.openxmlformats.org/officeDocument/2006/relationships/footer" Target="footer525.xml" /><Relationship Id="rId146" Type="http://schemas.openxmlformats.org/officeDocument/2006/relationships/footer" Target="footer49.xml" /><Relationship Id="rId1460" Type="http://schemas.openxmlformats.org/officeDocument/2006/relationships/hyperlink" Target="https://advance.lexis.com/api/document?collection=news&amp;id=urn:contentItem:7VN7-6S60-Y8TC-S15W-00000-00&amp;context=1519360" TargetMode="External" /><Relationship Id="rId1461" Type="http://schemas.openxmlformats.org/officeDocument/2006/relationships/hyperlink" Target="http://www.nytimes.com" TargetMode="External" /><Relationship Id="rId1462" Type="http://schemas.openxmlformats.org/officeDocument/2006/relationships/header" Target="header526.xml" /><Relationship Id="rId1463" Type="http://schemas.openxmlformats.org/officeDocument/2006/relationships/header" Target="header527.xml" /><Relationship Id="rId1464" Type="http://schemas.openxmlformats.org/officeDocument/2006/relationships/footer" Target="footer526.xml" /><Relationship Id="rId1465" Type="http://schemas.openxmlformats.org/officeDocument/2006/relationships/footer" Target="footer527.xml" /><Relationship Id="rId1466" Type="http://schemas.openxmlformats.org/officeDocument/2006/relationships/header" Target="header528.xml" /><Relationship Id="rId1467" Type="http://schemas.openxmlformats.org/officeDocument/2006/relationships/footer" Target="footer528.xml" /><Relationship Id="rId1468" Type="http://schemas.openxmlformats.org/officeDocument/2006/relationships/hyperlink" Target="https://advance.lexis.com/api/document?collection=news&amp;id=urn:contentItem:3S89-4BB0-0005-G34Y-00000-00&amp;context=1519360" TargetMode="External" /><Relationship Id="rId1469" Type="http://schemas.openxmlformats.org/officeDocument/2006/relationships/header" Target="header529.xml" /><Relationship Id="rId147" Type="http://schemas.openxmlformats.org/officeDocument/2006/relationships/footer" Target="footer50.xml" /><Relationship Id="rId1470" Type="http://schemas.openxmlformats.org/officeDocument/2006/relationships/header" Target="header530.xml" /><Relationship Id="rId1471" Type="http://schemas.openxmlformats.org/officeDocument/2006/relationships/footer" Target="footer529.xml" /><Relationship Id="rId1472" Type="http://schemas.openxmlformats.org/officeDocument/2006/relationships/footer" Target="footer530.xml" /><Relationship Id="rId1473" Type="http://schemas.openxmlformats.org/officeDocument/2006/relationships/header" Target="header531.xml" /><Relationship Id="rId1474" Type="http://schemas.openxmlformats.org/officeDocument/2006/relationships/footer" Target="footer531.xml" /><Relationship Id="rId1475" Type="http://schemas.openxmlformats.org/officeDocument/2006/relationships/hyperlink" Target="https://advance.lexis.com/api/document?collection=news&amp;id=urn:contentItem:460F-3T70-01CN-H3P5-00000-00&amp;context=1519360" TargetMode="External" /><Relationship Id="rId1476" Type="http://schemas.openxmlformats.org/officeDocument/2006/relationships/hyperlink" Target="http://www.nytimes.com" TargetMode="External" /><Relationship Id="rId1477" Type="http://schemas.openxmlformats.org/officeDocument/2006/relationships/header" Target="header532.xml" /><Relationship Id="rId1478" Type="http://schemas.openxmlformats.org/officeDocument/2006/relationships/header" Target="header533.xml" /><Relationship Id="rId1479" Type="http://schemas.openxmlformats.org/officeDocument/2006/relationships/footer" Target="footer532.xml" /><Relationship Id="rId148" Type="http://schemas.openxmlformats.org/officeDocument/2006/relationships/header" Target="header51.xml" /><Relationship Id="rId1480" Type="http://schemas.openxmlformats.org/officeDocument/2006/relationships/footer" Target="footer533.xml" /><Relationship Id="rId1481" Type="http://schemas.openxmlformats.org/officeDocument/2006/relationships/header" Target="header534.xml" /><Relationship Id="rId1482" Type="http://schemas.openxmlformats.org/officeDocument/2006/relationships/footer" Target="footer534.xml" /><Relationship Id="rId1483" Type="http://schemas.openxmlformats.org/officeDocument/2006/relationships/hyperlink" Target="https://advance.lexis.com/api/document?collection=news&amp;id=urn:contentItem:4NRJ-V4M0-TW8F-G2CD-00000-00&amp;context=1519360" TargetMode="External" /><Relationship Id="rId1484" Type="http://schemas.openxmlformats.org/officeDocument/2006/relationships/hyperlink" Target="mailto:joeberg@nytimes.com" TargetMode="External" /><Relationship Id="rId1485" Type="http://schemas.openxmlformats.org/officeDocument/2006/relationships/hyperlink" Target="http://www.nytimes.com" TargetMode="External" /><Relationship Id="rId1486" Type="http://schemas.openxmlformats.org/officeDocument/2006/relationships/header" Target="header535.xml" /><Relationship Id="rId1487" Type="http://schemas.openxmlformats.org/officeDocument/2006/relationships/header" Target="header536.xml" /><Relationship Id="rId1488" Type="http://schemas.openxmlformats.org/officeDocument/2006/relationships/footer" Target="footer535.xml" /><Relationship Id="rId1489" Type="http://schemas.openxmlformats.org/officeDocument/2006/relationships/footer" Target="footer536.xml" /><Relationship Id="rId149" Type="http://schemas.openxmlformats.org/officeDocument/2006/relationships/footer" Target="footer51.xml" /><Relationship Id="rId1490" Type="http://schemas.openxmlformats.org/officeDocument/2006/relationships/header" Target="header537.xml" /><Relationship Id="rId1491" Type="http://schemas.openxmlformats.org/officeDocument/2006/relationships/footer" Target="footer537.xml" /><Relationship Id="rId1492" Type="http://schemas.openxmlformats.org/officeDocument/2006/relationships/hyperlink" Target="https://advance.lexis.com/api/document?collection=news&amp;id=urn:contentItem:3S8G-XDR0-000D-G1P0-00000-00&amp;context=1519360" TargetMode="External" /><Relationship Id="rId1493" Type="http://schemas.openxmlformats.org/officeDocument/2006/relationships/hyperlink" Target="https://advance.lexis.com/api/document?collection=news&amp;id=urn:contentItem:3S8G-XDR0-000D-G1P0-00000-00&amp;context=1519360" TargetMode="External" /><Relationship Id="rId1494" Type="http://schemas.openxmlformats.org/officeDocument/2006/relationships/header" Target="header538.xml" /><Relationship Id="rId1495" Type="http://schemas.openxmlformats.org/officeDocument/2006/relationships/header" Target="header539.xml" /><Relationship Id="rId1496" Type="http://schemas.openxmlformats.org/officeDocument/2006/relationships/footer" Target="footer538.xml" /><Relationship Id="rId1497" Type="http://schemas.openxmlformats.org/officeDocument/2006/relationships/footer" Target="footer539.xml" /><Relationship Id="rId1498" Type="http://schemas.openxmlformats.org/officeDocument/2006/relationships/header" Target="header540.xml" /><Relationship Id="rId1499" Type="http://schemas.openxmlformats.org/officeDocument/2006/relationships/footer" Target="footer540.xml" /><Relationship Id="rId15" Type="http://schemas.openxmlformats.org/officeDocument/2006/relationships/header" Target="header6.xml" /><Relationship Id="rId150" Type="http://schemas.openxmlformats.org/officeDocument/2006/relationships/hyperlink" Target="https://advance.lexis.com/api/document?collection=news&amp;id=urn:contentItem:3SC4-7J50-000P-24JM-00000-00&amp;context=1519360" TargetMode="External" /><Relationship Id="rId1500" Type="http://schemas.openxmlformats.org/officeDocument/2006/relationships/hyperlink" Target="https://advance.lexis.com/api/document?collection=news&amp;id=urn:contentItem:7VKR-D8K1-2PBB-23B2-00000-00&amp;context=1519360" TargetMode="External" /><Relationship Id="rId1501" Type="http://schemas.openxmlformats.org/officeDocument/2006/relationships/hyperlink" Target="http://www.nytimes.com" TargetMode="External" /><Relationship Id="rId1502" Type="http://schemas.openxmlformats.org/officeDocument/2006/relationships/header" Target="header541.xml" /><Relationship Id="rId1503" Type="http://schemas.openxmlformats.org/officeDocument/2006/relationships/header" Target="header542.xml" /><Relationship Id="rId1504" Type="http://schemas.openxmlformats.org/officeDocument/2006/relationships/footer" Target="footer541.xml" /><Relationship Id="rId1505" Type="http://schemas.openxmlformats.org/officeDocument/2006/relationships/footer" Target="footer542.xml" /><Relationship Id="rId1506" Type="http://schemas.openxmlformats.org/officeDocument/2006/relationships/header" Target="header543.xml" /><Relationship Id="rId1507" Type="http://schemas.openxmlformats.org/officeDocument/2006/relationships/footer" Target="footer543.xml" /><Relationship Id="rId1508" Type="http://schemas.openxmlformats.org/officeDocument/2006/relationships/hyperlink" Target="https://advance.lexis.com/api/document?collection=news&amp;id=urn:contentItem:3S8G-HNB0-0008-Y4WW-00000-00&amp;context=1519360" TargetMode="External" /><Relationship Id="rId1509" Type="http://schemas.openxmlformats.org/officeDocument/2006/relationships/header" Target="header544.xml" /><Relationship Id="rId151" Type="http://schemas.openxmlformats.org/officeDocument/2006/relationships/hyperlink" Target="https://advance.lexis.com/api/document?collection=news&amp;id=urn:contentItem:3SC4-7J50-000P-24JM-00000-00&amp;context=1519360" TargetMode="External" /><Relationship Id="rId1510" Type="http://schemas.openxmlformats.org/officeDocument/2006/relationships/header" Target="header545.xml" /><Relationship Id="rId1511" Type="http://schemas.openxmlformats.org/officeDocument/2006/relationships/footer" Target="footer544.xml" /><Relationship Id="rId1512" Type="http://schemas.openxmlformats.org/officeDocument/2006/relationships/footer" Target="footer545.xml" /><Relationship Id="rId1513" Type="http://schemas.openxmlformats.org/officeDocument/2006/relationships/header" Target="header546.xml" /><Relationship Id="rId1514" Type="http://schemas.openxmlformats.org/officeDocument/2006/relationships/footer" Target="footer546.xml" /><Relationship Id="rId1515" Type="http://schemas.openxmlformats.org/officeDocument/2006/relationships/hyperlink" Target="https://advance.lexis.com/api/document?collection=news&amp;id=urn:contentItem:463D-P260-01CN-H3YR-00000-00&amp;context=1519360" TargetMode="External" /><Relationship Id="rId1516" Type="http://schemas.openxmlformats.org/officeDocument/2006/relationships/hyperlink" Target="http://www.nytimes.com" TargetMode="External" /><Relationship Id="rId1517" Type="http://schemas.openxmlformats.org/officeDocument/2006/relationships/header" Target="header547.xml" /><Relationship Id="rId1518" Type="http://schemas.openxmlformats.org/officeDocument/2006/relationships/header" Target="header548.xml" /><Relationship Id="rId1519" Type="http://schemas.openxmlformats.org/officeDocument/2006/relationships/footer" Target="footer547.xml" /><Relationship Id="rId152" Type="http://schemas.openxmlformats.org/officeDocument/2006/relationships/header" Target="header52.xml" /><Relationship Id="rId1520" Type="http://schemas.openxmlformats.org/officeDocument/2006/relationships/footer" Target="footer548.xml" /><Relationship Id="rId1521" Type="http://schemas.openxmlformats.org/officeDocument/2006/relationships/header" Target="header549.xml" /><Relationship Id="rId1522" Type="http://schemas.openxmlformats.org/officeDocument/2006/relationships/footer" Target="footer549.xml" /><Relationship Id="rId1523" Type="http://schemas.openxmlformats.org/officeDocument/2006/relationships/hyperlink" Target="https://advance.lexis.com/api/document?collection=news&amp;id=urn:contentItem:4CJY-HPP0-TW8F-G2MM-00000-00&amp;context=1519360" TargetMode="External" /><Relationship Id="rId1524" Type="http://schemas.openxmlformats.org/officeDocument/2006/relationships/hyperlink" Target="http://www.nytimes.com" TargetMode="External" /><Relationship Id="rId1525" Type="http://schemas.openxmlformats.org/officeDocument/2006/relationships/header" Target="header550.xml" /><Relationship Id="rId1526" Type="http://schemas.openxmlformats.org/officeDocument/2006/relationships/header" Target="header551.xml" /><Relationship Id="rId1527" Type="http://schemas.openxmlformats.org/officeDocument/2006/relationships/footer" Target="footer550.xml" /><Relationship Id="rId1528" Type="http://schemas.openxmlformats.org/officeDocument/2006/relationships/footer" Target="footer551.xml" /><Relationship Id="rId1529" Type="http://schemas.openxmlformats.org/officeDocument/2006/relationships/header" Target="header552.xml" /><Relationship Id="rId153" Type="http://schemas.openxmlformats.org/officeDocument/2006/relationships/header" Target="header53.xml" /><Relationship Id="rId1530" Type="http://schemas.openxmlformats.org/officeDocument/2006/relationships/footer" Target="footer552.xml" /><Relationship Id="rId1531" Type="http://schemas.openxmlformats.org/officeDocument/2006/relationships/hyperlink" Target="https://advance.lexis.com/api/document?collection=news&amp;id=urn:contentItem:4NPY-P0S0-TW8F-G30M-00000-00&amp;context=1519360" TargetMode="External" /><Relationship Id="rId1532" Type="http://schemas.openxmlformats.org/officeDocument/2006/relationships/hyperlink" Target="http://www.nytimes.com" TargetMode="External" /><Relationship Id="rId1533" Type="http://schemas.openxmlformats.org/officeDocument/2006/relationships/header" Target="header553.xml" /><Relationship Id="rId1534" Type="http://schemas.openxmlformats.org/officeDocument/2006/relationships/header" Target="header554.xml" /><Relationship Id="rId1535" Type="http://schemas.openxmlformats.org/officeDocument/2006/relationships/footer" Target="footer553.xml" /><Relationship Id="rId1536" Type="http://schemas.openxmlformats.org/officeDocument/2006/relationships/footer" Target="footer554.xml" /><Relationship Id="rId1537" Type="http://schemas.openxmlformats.org/officeDocument/2006/relationships/header" Target="header555.xml" /><Relationship Id="rId1538" Type="http://schemas.openxmlformats.org/officeDocument/2006/relationships/footer" Target="footer555.xml" /><Relationship Id="rId1539" Type="http://schemas.openxmlformats.org/officeDocument/2006/relationships/hyperlink" Target="https://advance.lexis.com/api/document?collection=news&amp;id=urn:contentItem:4NPP-YTB0-TW8F-G24N-00000-00&amp;context=1519360" TargetMode="External" /><Relationship Id="rId154" Type="http://schemas.openxmlformats.org/officeDocument/2006/relationships/footer" Target="footer52.xml" /><Relationship Id="rId1540" Type="http://schemas.openxmlformats.org/officeDocument/2006/relationships/hyperlink" Target="http://www.nytimes.com" TargetMode="External" /><Relationship Id="rId1541" Type="http://schemas.openxmlformats.org/officeDocument/2006/relationships/header" Target="header556.xml" /><Relationship Id="rId1542" Type="http://schemas.openxmlformats.org/officeDocument/2006/relationships/header" Target="header557.xml" /><Relationship Id="rId1543" Type="http://schemas.openxmlformats.org/officeDocument/2006/relationships/footer" Target="footer556.xml" /><Relationship Id="rId1544" Type="http://schemas.openxmlformats.org/officeDocument/2006/relationships/footer" Target="footer557.xml" /><Relationship Id="rId1545" Type="http://schemas.openxmlformats.org/officeDocument/2006/relationships/header" Target="header558.xml" /><Relationship Id="rId1546" Type="http://schemas.openxmlformats.org/officeDocument/2006/relationships/footer" Target="footer558.xml" /><Relationship Id="rId1547" Type="http://schemas.openxmlformats.org/officeDocument/2006/relationships/hyperlink" Target="https://advance.lexis.com/api/document?collection=news&amp;id=urn:contentItem:3S8G-YWP0-000D-G2S1-00000-00&amp;context=1519360" TargetMode="External" /><Relationship Id="rId1548" Type="http://schemas.openxmlformats.org/officeDocument/2006/relationships/hyperlink" Target="https://advance.lexis.com/api/document?collection=news&amp;id=urn:contentItem:3S8G-YWP0-000D-G2S1-00000-00&amp;context=1519360" TargetMode="External" /><Relationship Id="rId1549" Type="http://schemas.openxmlformats.org/officeDocument/2006/relationships/header" Target="header559.xml" /><Relationship Id="rId155" Type="http://schemas.openxmlformats.org/officeDocument/2006/relationships/footer" Target="footer53.xml" /><Relationship Id="rId1550" Type="http://schemas.openxmlformats.org/officeDocument/2006/relationships/header" Target="header560.xml" /><Relationship Id="rId1551" Type="http://schemas.openxmlformats.org/officeDocument/2006/relationships/footer" Target="footer559.xml" /><Relationship Id="rId1552" Type="http://schemas.openxmlformats.org/officeDocument/2006/relationships/footer" Target="footer560.xml" /><Relationship Id="rId1553" Type="http://schemas.openxmlformats.org/officeDocument/2006/relationships/header" Target="header561.xml" /><Relationship Id="rId1554" Type="http://schemas.openxmlformats.org/officeDocument/2006/relationships/footer" Target="footer561.xml" /><Relationship Id="rId1555" Type="http://schemas.openxmlformats.org/officeDocument/2006/relationships/hyperlink" Target="https://advance.lexis.com/api/document?collection=news&amp;id=urn:contentItem:518B-B2M1-JBG3-60BY-00000-00&amp;context=1519360" TargetMode="External" /><Relationship Id="rId1556" Type="http://schemas.openxmlformats.org/officeDocument/2006/relationships/hyperlink" Target="http://www.nytimes.com" TargetMode="External" /><Relationship Id="rId1557" Type="http://schemas.openxmlformats.org/officeDocument/2006/relationships/header" Target="header562.xml" /><Relationship Id="rId1558" Type="http://schemas.openxmlformats.org/officeDocument/2006/relationships/header" Target="header563.xml" /><Relationship Id="rId1559" Type="http://schemas.openxmlformats.org/officeDocument/2006/relationships/footer" Target="footer562.xml" /><Relationship Id="rId156" Type="http://schemas.openxmlformats.org/officeDocument/2006/relationships/header" Target="header54.xml" /><Relationship Id="rId1560" Type="http://schemas.openxmlformats.org/officeDocument/2006/relationships/footer" Target="footer563.xml" /><Relationship Id="rId1561" Type="http://schemas.openxmlformats.org/officeDocument/2006/relationships/header" Target="header564.xml" /><Relationship Id="rId1562" Type="http://schemas.openxmlformats.org/officeDocument/2006/relationships/footer" Target="footer564.xml" /><Relationship Id="rId1563" Type="http://schemas.openxmlformats.org/officeDocument/2006/relationships/hyperlink" Target="https://advance.lexis.com/api/document?collection=news&amp;id=urn:contentItem:3S8G-KH50-0008-N0P6-00000-00&amp;context=1519360" TargetMode="External" /><Relationship Id="rId1564" Type="http://schemas.openxmlformats.org/officeDocument/2006/relationships/header" Target="header565.xml" /><Relationship Id="rId1565" Type="http://schemas.openxmlformats.org/officeDocument/2006/relationships/header" Target="header566.xml" /><Relationship Id="rId1566" Type="http://schemas.openxmlformats.org/officeDocument/2006/relationships/footer" Target="footer565.xml" /><Relationship Id="rId1567" Type="http://schemas.openxmlformats.org/officeDocument/2006/relationships/footer" Target="footer566.xml" /><Relationship Id="rId1568" Type="http://schemas.openxmlformats.org/officeDocument/2006/relationships/header" Target="header567.xml" /><Relationship Id="rId1569" Type="http://schemas.openxmlformats.org/officeDocument/2006/relationships/footer" Target="footer567.xml" /><Relationship Id="rId157" Type="http://schemas.openxmlformats.org/officeDocument/2006/relationships/footer" Target="footer54.xml" /><Relationship Id="rId1570" Type="http://schemas.openxmlformats.org/officeDocument/2006/relationships/hyperlink" Target="https://advance.lexis.com/api/document?collection=news&amp;id=urn:contentItem:3S8G-YW90-000D-G1WX-00000-00&amp;context=1519360" TargetMode="External" /><Relationship Id="rId1571" Type="http://schemas.openxmlformats.org/officeDocument/2006/relationships/hyperlink" Target="https://advance.lexis.com/api/document?collection=news&amp;id=urn:contentItem:3S8G-YW90-000D-G1WX-00000-00&amp;context=1519360" TargetMode="External" /><Relationship Id="rId1572" Type="http://schemas.openxmlformats.org/officeDocument/2006/relationships/header" Target="header568.xml" /><Relationship Id="rId1573" Type="http://schemas.openxmlformats.org/officeDocument/2006/relationships/header" Target="header569.xml" /><Relationship Id="rId1574" Type="http://schemas.openxmlformats.org/officeDocument/2006/relationships/footer" Target="footer568.xml" /><Relationship Id="rId1575" Type="http://schemas.openxmlformats.org/officeDocument/2006/relationships/footer" Target="footer569.xml" /><Relationship Id="rId1576" Type="http://schemas.openxmlformats.org/officeDocument/2006/relationships/header" Target="header570.xml" /><Relationship Id="rId1577" Type="http://schemas.openxmlformats.org/officeDocument/2006/relationships/footer" Target="footer570.xml" /><Relationship Id="rId1578" Type="http://schemas.openxmlformats.org/officeDocument/2006/relationships/hyperlink" Target="https://advance.lexis.com/api/document?collection=news&amp;id=urn:contentItem:3S8G-YW80-000D-G1S9-00000-00&amp;context=1519360" TargetMode="External" /><Relationship Id="rId1579" Type="http://schemas.openxmlformats.org/officeDocument/2006/relationships/hyperlink" Target="https://advance.lexis.com/api/document?collection=news&amp;id=urn:contentItem:3S8G-YW80-000D-G1S9-00000-00&amp;context=1519360" TargetMode="External" /><Relationship Id="rId158" Type="http://schemas.openxmlformats.org/officeDocument/2006/relationships/hyperlink" Target="https://advance.lexis.com/api/document?collection=news&amp;id=urn:contentItem:3SC4-75D0-000P-20HG-00000-00&amp;context=1519360" TargetMode="External" /><Relationship Id="rId1580" Type="http://schemas.openxmlformats.org/officeDocument/2006/relationships/header" Target="header571.xml" /><Relationship Id="rId1581" Type="http://schemas.openxmlformats.org/officeDocument/2006/relationships/header" Target="header572.xml" /><Relationship Id="rId1582" Type="http://schemas.openxmlformats.org/officeDocument/2006/relationships/footer" Target="footer571.xml" /><Relationship Id="rId1583" Type="http://schemas.openxmlformats.org/officeDocument/2006/relationships/footer" Target="footer572.xml" /><Relationship Id="rId1584" Type="http://schemas.openxmlformats.org/officeDocument/2006/relationships/header" Target="header573.xml" /><Relationship Id="rId1585" Type="http://schemas.openxmlformats.org/officeDocument/2006/relationships/footer" Target="footer573.xml" /><Relationship Id="rId1586" Type="http://schemas.openxmlformats.org/officeDocument/2006/relationships/hyperlink" Target="https://advance.lexis.com/api/document?collection=news&amp;id=urn:contentItem:4CM2-7MY0-TW8F-G2FN-00000-00&amp;context=1519360" TargetMode="External" /><Relationship Id="rId1587" Type="http://schemas.openxmlformats.org/officeDocument/2006/relationships/hyperlink" Target="http://www.nytimes.com" TargetMode="External" /><Relationship Id="rId1588" Type="http://schemas.openxmlformats.org/officeDocument/2006/relationships/header" Target="header574.xml" /><Relationship Id="rId1589" Type="http://schemas.openxmlformats.org/officeDocument/2006/relationships/header" Target="header575.xml" /><Relationship Id="rId159" Type="http://schemas.openxmlformats.org/officeDocument/2006/relationships/header" Target="header55.xml" /><Relationship Id="rId1590" Type="http://schemas.openxmlformats.org/officeDocument/2006/relationships/footer" Target="footer574.xml" /><Relationship Id="rId1591" Type="http://schemas.openxmlformats.org/officeDocument/2006/relationships/footer" Target="footer575.xml" /><Relationship Id="rId1592" Type="http://schemas.openxmlformats.org/officeDocument/2006/relationships/header" Target="header576.xml" /><Relationship Id="rId1593" Type="http://schemas.openxmlformats.org/officeDocument/2006/relationships/footer" Target="footer576.xml" /><Relationship Id="rId1594" Type="http://schemas.openxmlformats.org/officeDocument/2006/relationships/hyperlink" Target="https://advance.lexis.com/api/document?collection=news&amp;id=urn:contentItem:4636-MTJ0-01CN-H3RK-00000-00&amp;context=1519360" TargetMode="External" /><Relationship Id="rId1595" Type="http://schemas.openxmlformats.org/officeDocument/2006/relationships/hyperlink" Target="http://www.nytimes.com" TargetMode="External" /><Relationship Id="rId1596" Type="http://schemas.openxmlformats.org/officeDocument/2006/relationships/header" Target="header577.xml" /><Relationship Id="rId1597" Type="http://schemas.openxmlformats.org/officeDocument/2006/relationships/header" Target="header578.xml" /><Relationship Id="rId1598" Type="http://schemas.openxmlformats.org/officeDocument/2006/relationships/footer" Target="footer577.xml" /><Relationship Id="rId1599" Type="http://schemas.openxmlformats.org/officeDocument/2006/relationships/footer" Target="footer578.xml" /><Relationship Id="rId16" Type="http://schemas.openxmlformats.org/officeDocument/2006/relationships/footer" Target="footer6.xml" /><Relationship Id="rId160" Type="http://schemas.openxmlformats.org/officeDocument/2006/relationships/header" Target="header56.xml" /><Relationship Id="rId1600" Type="http://schemas.openxmlformats.org/officeDocument/2006/relationships/header" Target="header579.xml" /><Relationship Id="rId1601" Type="http://schemas.openxmlformats.org/officeDocument/2006/relationships/footer" Target="footer579.xml" /><Relationship Id="rId1602" Type="http://schemas.openxmlformats.org/officeDocument/2006/relationships/hyperlink" Target="https://advance.lexis.com/api/document?collection=news&amp;id=urn:contentItem:58KP-60B1-DXY4-X0MM-00000-00&amp;context=1519360" TargetMode="External" /><Relationship Id="rId1603" Type="http://schemas.openxmlformats.org/officeDocument/2006/relationships/hyperlink" Target="http://www.nytimes.com/2013/06/07/books/beach-reads-from-stephen-king-kevin-kwan-carl-hiaasen-and-more.html" TargetMode="External" /><Relationship Id="rId1604" Type="http://schemas.openxmlformats.org/officeDocument/2006/relationships/header" Target="header580.xml" /><Relationship Id="rId1605" Type="http://schemas.openxmlformats.org/officeDocument/2006/relationships/header" Target="header581.xml" /><Relationship Id="rId1606" Type="http://schemas.openxmlformats.org/officeDocument/2006/relationships/footer" Target="footer580.xml" /><Relationship Id="rId1607" Type="http://schemas.openxmlformats.org/officeDocument/2006/relationships/footer" Target="footer581.xml" /><Relationship Id="rId1608" Type="http://schemas.openxmlformats.org/officeDocument/2006/relationships/header" Target="header582.xml" /><Relationship Id="rId1609" Type="http://schemas.openxmlformats.org/officeDocument/2006/relationships/footer" Target="footer582.xml" /><Relationship Id="rId161" Type="http://schemas.openxmlformats.org/officeDocument/2006/relationships/footer" Target="footer55.xml" /><Relationship Id="rId1610" Type="http://schemas.openxmlformats.org/officeDocument/2006/relationships/hyperlink" Target="https://advance.lexis.com/api/document?collection=news&amp;id=urn:contentItem:3XT5-0F80-00RP-K4R2-00000-00&amp;context=1519360" TargetMode="External" /><Relationship Id="rId1611" Type="http://schemas.openxmlformats.org/officeDocument/2006/relationships/hyperlink" Target="http://www.nytimes.com" TargetMode="External" /><Relationship Id="rId1612" Type="http://schemas.openxmlformats.org/officeDocument/2006/relationships/header" Target="header583.xml" /><Relationship Id="rId1613" Type="http://schemas.openxmlformats.org/officeDocument/2006/relationships/header" Target="header584.xml" /><Relationship Id="rId1614" Type="http://schemas.openxmlformats.org/officeDocument/2006/relationships/footer" Target="footer583.xml" /><Relationship Id="rId1615" Type="http://schemas.openxmlformats.org/officeDocument/2006/relationships/footer" Target="footer584.xml" /><Relationship Id="rId1616" Type="http://schemas.openxmlformats.org/officeDocument/2006/relationships/header" Target="header585.xml" /><Relationship Id="rId1617" Type="http://schemas.openxmlformats.org/officeDocument/2006/relationships/footer" Target="footer585.xml" /><Relationship Id="rId1618" Type="http://schemas.openxmlformats.org/officeDocument/2006/relationships/hyperlink" Target="https://advance.lexis.com/api/document?collection=news&amp;id=urn:contentItem:7VJD-VYJ1-2PBB-20V3-00000-00&amp;context=1519360" TargetMode="External" /><Relationship Id="rId1619" Type="http://schemas.openxmlformats.org/officeDocument/2006/relationships/hyperlink" Target="http://www.nytimes.com" TargetMode="External" /><Relationship Id="rId162" Type="http://schemas.openxmlformats.org/officeDocument/2006/relationships/footer" Target="footer56.xml" /><Relationship Id="rId1620" Type="http://schemas.openxmlformats.org/officeDocument/2006/relationships/header" Target="header586.xml" /><Relationship Id="rId1621" Type="http://schemas.openxmlformats.org/officeDocument/2006/relationships/header" Target="header587.xml" /><Relationship Id="rId1622" Type="http://schemas.openxmlformats.org/officeDocument/2006/relationships/footer" Target="footer586.xml" /><Relationship Id="rId1623" Type="http://schemas.openxmlformats.org/officeDocument/2006/relationships/footer" Target="footer587.xml" /><Relationship Id="rId1624" Type="http://schemas.openxmlformats.org/officeDocument/2006/relationships/header" Target="header588.xml" /><Relationship Id="rId1625" Type="http://schemas.openxmlformats.org/officeDocument/2006/relationships/footer" Target="footer588.xml" /><Relationship Id="rId1626" Type="http://schemas.openxmlformats.org/officeDocument/2006/relationships/hyperlink" Target="https://advance.lexis.com/api/document?collection=news&amp;id=urn:contentItem:3S8G-J130-0008-Y1JR-00000-00&amp;context=1519360" TargetMode="External" /><Relationship Id="rId1627" Type="http://schemas.openxmlformats.org/officeDocument/2006/relationships/header" Target="header589.xml" /><Relationship Id="rId1628" Type="http://schemas.openxmlformats.org/officeDocument/2006/relationships/header" Target="header590.xml" /><Relationship Id="rId1629" Type="http://schemas.openxmlformats.org/officeDocument/2006/relationships/footer" Target="footer589.xml" /><Relationship Id="rId163" Type="http://schemas.openxmlformats.org/officeDocument/2006/relationships/header" Target="header57.xml" /><Relationship Id="rId1630" Type="http://schemas.openxmlformats.org/officeDocument/2006/relationships/footer" Target="footer590.xml" /><Relationship Id="rId1631" Type="http://schemas.openxmlformats.org/officeDocument/2006/relationships/header" Target="header591.xml" /><Relationship Id="rId1632" Type="http://schemas.openxmlformats.org/officeDocument/2006/relationships/footer" Target="footer591.xml" /><Relationship Id="rId1633" Type="http://schemas.openxmlformats.org/officeDocument/2006/relationships/hyperlink" Target="https://advance.lexis.com/api/document?collection=news&amp;id=urn:contentItem:3S8G-J4M0-0008-Y1X0-00000-00&amp;context=1519360" TargetMode="External" /><Relationship Id="rId1634" Type="http://schemas.openxmlformats.org/officeDocument/2006/relationships/header" Target="header592.xml" /><Relationship Id="rId1635" Type="http://schemas.openxmlformats.org/officeDocument/2006/relationships/header" Target="header593.xml" /><Relationship Id="rId1636" Type="http://schemas.openxmlformats.org/officeDocument/2006/relationships/footer" Target="footer592.xml" /><Relationship Id="rId1637" Type="http://schemas.openxmlformats.org/officeDocument/2006/relationships/footer" Target="footer593.xml" /><Relationship Id="rId1638" Type="http://schemas.openxmlformats.org/officeDocument/2006/relationships/header" Target="header594.xml" /><Relationship Id="rId1639" Type="http://schemas.openxmlformats.org/officeDocument/2006/relationships/footer" Target="footer594.xml" /><Relationship Id="rId164" Type="http://schemas.openxmlformats.org/officeDocument/2006/relationships/footer" Target="footer57.xml" /><Relationship Id="rId1640" Type="http://schemas.openxmlformats.org/officeDocument/2006/relationships/hyperlink" Target="https://advance.lexis.com/api/document?collection=news&amp;id=urn:contentItem:4CH7-S230-TW8F-G2VX-00000-00&amp;context=1519360" TargetMode="External" /><Relationship Id="rId1641" Type="http://schemas.openxmlformats.org/officeDocument/2006/relationships/hyperlink" Target="http://www.nytimes.com" TargetMode="External" /><Relationship Id="rId1642" Type="http://schemas.openxmlformats.org/officeDocument/2006/relationships/header" Target="header595.xml" /><Relationship Id="rId1643" Type="http://schemas.openxmlformats.org/officeDocument/2006/relationships/header" Target="header596.xml" /><Relationship Id="rId1644" Type="http://schemas.openxmlformats.org/officeDocument/2006/relationships/footer" Target="footer595.xml" /><Relationship Id="rId1645" Type="http://schemas.openxmlformats.org/officeDocument/2006/relationships/footer" Target="footer596.xml" /><Relationship Id="rId1646" Type="http://schemas.openxmlformats.org/officeDocument/2006/relationships/header" Target="header597.xml" /><Relationship Id="rId1647" Type="http://schemas.openxmlformats.org/officeDocument/2006/relationships/footer" Target="footer597.xml" /><Relationship Id="rId1648" Type="http://schemas.openxmlformats.org/officeDocument/2006/relationships/hyperlink" Target="https://advance.lexis.com/api/document?collection=news&amp;id=urn:contentItem:3S8H-0280-000D-G1B4-00000-00&amp;context=1519360" TargetMode="External" /><Relationship Id="rId1649" Type="http://schemas.openxmlformats.org/officeDocument/2006/relationships/hyperlink" Target="https://advance.lexis.com/api/document?collection=news&amp;id=urn:contentItem:3S8H-0280-000D-G1B4-00000-00&amp;context=1519360" TargetMode="External" /><Relationship Id="rId165" Type="http://schemas.openxmlformats.org/officeDocument/2006/relationships/hyperlink" Target="https://advance.lexis.com/api/document?collection=news&amp;id=urn:contentItem:5506-B6W1-JBG3-600B-00000-00&amp;context=1519360" TargetMode="External" /><Relationship Id="rId1650" Type="http://schemas.openxmlformats.org/officeDocument/2006/relationships/header" Target="header598.xml" /><Relationship Id="rId1651" Type="http://schemas.openxmlformats.org/officeDocument/2006/relationships/header" Target="header599.xml" /><Relationship Id="rId1652" Type="http://schemas.openxmlformats.org/officeDocument/2006/relationships/footer" Target="footer598.xml" /><Relationship Id="rId1653" Type="http://schemas.openxmlformats.org/officeDocument/2006/relationships/footer" Target="footer599.xml" /><Relationship Id="rId1654" Type="http://schemas.openxmlformats.org/officeDocument/2006/relationships/header" Target="header600.xml" /><Relationship Id="rId1655" Type="http://schemas.openxmlformats.org/officeDocument/2006/relationships/footer" Target="footer600.xml" /><Relationship Id="rId1656" Type="http://schemas.openxmlformats.org/officeDocument/2006/relationships/hyperlink" Target="https://advance.lexis.com/api/document?collection=news&amp;id=urn:contentItem:464G-HD10-01CN-H0VH-00000-00&amp;context=1519360" TargetMode="External" /><Relationship Id="rId1657" Type="http://schemas.openxmlformats.org/officeDocument/2006/relationships/hyperlink" Target="http://www.nytimes.com" TargetMode="External" /><Relationship Id="rId1658" Type="http://schemas.openxmlformats.org/officeDocument/2006/relationships/header" Target="header601.xml" /><Relationship Id="rId1659" Type="http://schemas.openxmlformats.org/officeDocument/2006/relationships/header" Target="header602.xml" /><Relationship Id="rId166" Type="http://schemas.openxmlformats.org/officeDocument/2006/relationships/hyperlink" Target="http://www.nytimes.com" TargetMode="External" /><Relationship Id="rId1660" Type="http://schemas.openxmlformats.org/officeDocument/2006/relationships/footer" Target="footer601.xml" /><Relationship Id="rId1661" Type="http://schemas.openxmlformats.org/officeDocument/2006/relationships/footer" Target="footer602.xml" /><Relationship Id="rId1662" Type="http://schemas.openxmlformats.org/officeDocument/2006/relationships/header" Target="header603.xml" /><Relationship Id="rId1663" Type="http://schemas.openxmlformats.org/officeDocument/2006/relationships/footer" Target="footer603.xml" /><Relationship Id="rId1664" Type="http://schemas.openxmlformats.org/officeDocument/2006/relationships/hyperlink" Target="https://advance.lexis.com/api/document?collection=news&amp;id=urn:contentItem:4601-1DT0-01CN-H2YJ-00000-00&amp;context=1519360" TargetMode="External" /><Relationship Id="rId1665" Type="http://schemas.openxmlformats.org/officeDocument/2006/relationships/hyperlink" Target="http://www.nytimes.com" TargetMode="External" /><Relationship Id="rId1666" Type="http://schemas.openxmlformats.org/officeDocument/2006/relationships/header" Target="header604.xml" /><Relationship Id="rId1667" Type="http://schemas.openxmlformats.org/officeDocument/2006/relationships/header" Target="header605.xml" /><Relationship Id="rId1668" Type="http://schemas.openxmlformats.org/officeDocument/2006/relationships/footer" Target="footer604.xml" /><Relationship Id="rId1669" Type="http://schemas.openxmlformats.org/officeDocument/2006/relationships/footer" Target="footer605.xml" /><Relationship Id="rId167" Type="http://schemas.openxmlformats.org/officeDocument/2006/relationships/header" Target="header58.xml" /><Relationship Id="rId1670" Type="http://schemas.openxmlformats.org/officeDocument/2006/relationships/header" Target="header606.xml" /><Relationship Id="rId1671" Type="http://schemas.openxmlformats.org/officeDocument/2006/relationships/footer" Target="footer606.xml" /><Relationship Id="rId1672" Type="http://schemas.openxmlformats.org/officeDocument/2006/relationships/hyperlink" Target="https://advance.lexis.com/api/document?collection=news&amp;id=urn:contentItem:4NHK-G200-TW8F-G2S8-00000-00&amp;context=1519360" TargetMode="External" /><Relationship Id="rId1673" Type="http://schemas.openxmlformats.org/officeDocument/2006/relationships/hyperlink" Target="http://www.nytimes.com" TargetMode="External" /><Relationship Id="rId1674" Type="http://schemas.openxmlformats.org/officeDocument/2006/relationships/header" Target="header607.xml" /><Relationship Id="rId1675" Type="http://schemas.openxmlformats.org/officeDocument/2006/relationships/header" Target="header608.xml" /><Relationship Id="rId1676" Type="http://schemas.openxmlformats.org/officeDocument/2006/relationships/footer" Target="footer607.xml" /><Relationship Id="rId1677" Type="http://schemas.openxmlformats.org/officeDocument/2006/relationships/footer" Target="footer608.xml" /><Relationship Id="rId1678" Type="http://schemas.openxmlformats.org/officeDocument/2006/relationships/header" Target="header609.xml" /><Relationship Id="rId1679" Type="http://schemas.openxmlformats.org/officeDocument/2006/relationships/footer" Target="footer609.xml" /><Relationship Id="rId168" Type="http://schemas.openxmlformats.org/officeDocument/2006/relationships/header" Target="header59.xml" /><Relationship Id="rId1680" Type="http://schemas.openxmlformats.org/officeDocument/2006/relationships/hyperlink" Target="https://advance.lexis.com/api/document?collection=news&amp;id=urn:contentItem:3S89-5450-0005-G2VX-00000-00&amp;context=1519360" TargetMode="External" /><Relationship Id="rId1681" Type="http://schemas.openxmlformats.org/officeDocument/2006/relationships/header" Target="header610.xml" /><Relationship Id="rId1682" Type="http://schemas.openxmlformats.org/officeDocument/2006/relationships/header" Target="header611.xml" /><Relationship Id="rId1683" Type="http://schemas.openxmlformats.org/officeDocument/2006/relationships/footer" Target="footer610.xml" /><Relationship Id="rId1684" Type="http://schemas.openxmlformats.org/officeDocument/2006/relationships/footer" Target="footer611.xml" /><Relationship Id="rId1685" Type="http://schemas.openxmlformats.org/officeDocument/2006/relationships/header" Target="header612.xml" /><Relationship Id="rId1686" Type="http://schemas.openxmlformats.org/officeDocument/2006/relationships/footer" Target="footer612.xml" /><Relationship Id="rId1687" Type="http://schemas.openxmlformats.org/officeDocument/2006/relationships/hyperlink" Target="https://advance.lexis.com/api/document?collection=news&amp;id=urn:contentItem:3S89-54N0-0005-G3BW-00000-00&amp;context=1519360" TargetMode="External" /><Relationship Id="rId1688" Type="http://schemas.openxmlformats.org/officeDocument/2006/relationships/header" Target="header613.xml" /><Relationship Id="rId1689" Type="http://schemas.openxmlformats.org/officeDocument/2006/relationships/header" Target="header614.xml" /><Relationship Id="rId169" Type="http://schemas.openxmlformats.org/officeDocument/2006/relationships/footer" Target="footer58.xml" /><Relationship Id="rId1690" Type="http://schemas.openxmlformats.org/officeDocument/2006/relationships/footer" Target="footer613.xml" /><Relationship Id="rId1691" Type="http://schemas.openxmlformats.org/officeDocument/2006/relationships/footer" Target="footer614.xml" /><Relationship Id="rId1692" Type="http://schemas.openxmlformats.org/officeDocument/2006/relationships/header" Target="header615.xml" /><Relationship Id="rId1693" Type="http://schemas.openxmlformats.org/officeDocument/2006/relationships/footer" Target="footer615.xml" /><Relationship Id="rId1694" Type="http://schemas.openxmlformats.org/officeDocument/2006/relationships/hyperlink" Target="https://advance.lexis.com/api/document?collection=news&amp;id=urn:contentItem:7VGS-01D0-Y8TC-S4H8-00000-00&amp;context=1519360" TargetMode="External" /><Relationship Id="rId1695" Type="http://schemas.openxmlformats.org/officeDocument/2006/relationships/hyperlink" Target="http://www.nytimes.com" TargetMode="External" /><Relationship Id="rId1696" Type="http://schemas.openxmlformats.org/officeDocument/2006/relationships/header" Target="header616.xml" /><Relationship Id="rId1697" Type="http://schemas.openxmlformats.org/officeDocument/2006/relationships/header" Target="header617.xml" /><Relationship Id="rId1698" Type="http://schemas.openxmlformats.org/officeDocument/2006/relationships/footer" Target="footer616.xml" /><Relationship Id="rId1699" Type="http://schemas.openxmlformats.org/officeDocument/2006/relationships/footer" Target="footer617.xml" /><Relationship Id="rId17" Type="http://schemas.openxmlformats.org/officeDocument/2006/relationships/image" Target="media/image3.png" /><Relationship Id="rId170" Type="http://schemas.openxmlformats.org/officeDocument/2006/relationships/footer" Target="footer59.xml" /><Relationship Id="rId1700" Type="http://schemas.openxmlformats.org/officeDocument/2006/relationships/header" Target="header618.xml" /><Relationship Id="rId1701" Type="http://schemas.openxmlformats.org/officeDocument/2006/relationships/footer" Target="footer618.xml" /><Relationship Id="rId1702" Type="http://schemas.openxmlformats.org/officeDocument/2006/relationships/hyperlink" Target="https://advance.lexis.com/api/document?collection=news&amp;id=urn:contentItem:3S89-5BH0-0005-G4R1-00000-00&amp;context=1519360" TargetMode="External" /><Relationship Id="rId1703" Type="http://schemas.openxmlformats.org/officeDocument/2006/relationships/hyperlink" Target="https://advance.lexis.com/api/document?collection=news&amp;id=urn:contentItem:3S89-5BH0-0005-G4R1-00000-00&amp;context=1519360" TargetMode="External" /><Relationship Id="rId1704" Type="http://schemas.openxmlformats.org/officeDocument/2006/relationships/header" Target="header619.xml" /><Relationship Id="rId1705" Type="http://schemas.openxmlformats.org/officeDocument/2006/relationships/header" Target="header620.xml" /><Relationship Id="rId1706" Type="http://schemas.openxmlformats.org/officeDocument/2006/relationships/footer" Target="footer619.xml" /><Relationship Id="rId1707" Type="http://schemas.openxmlformats.org/officeDocument/2006/relationships/footer" Target="footer620.xml" /><Relationship Id="rId1708" Type="http://schemas.openxmlformats.org/officeDocument/2006/relationships/header" Target="header621.xml" /><Relationship Id="rId1709" Type="http://schemas.openxmlformats.org/officeDocument/2006/relationships/footer" Target="footer621.xml" /><Relationship Id="rId171" Type="http://schemas.openxmlformats.org/officeDocument/2006/relationships/header" Target="header60.xml" /><Relationship Id="rId1710" Type="http://schemas.openxmlformats.org/officeDocument/2006/relationships/hyperlink" Target="https://advance.lexis.com/api/document?collection=news&amp;id=urn:contentItem:7VFW-7TS0-Y8TC-S4GG-00000-00&amp;context=1519360" TargetMode="External" /><Relationship Id="rId1711" Type="http://schemas.openxmlformats.org/officeDocument/2006/relationships/hyperlink" Target="http://www.nytimes.com" TargetMode="External" /><Relationship Id="rId1712" Type="http://schemas.openxmlformats.org/officeDocument/2006/relationships/header" Target="header622.xml" /><Relationship Id="rId1713" Type="http://schemas.openxmlformats.org/officeDocument/2006/relationships/header" Target="header623.xml" /><Relationship Id="rId1714" Type="http://schemas.openxmlformats.org/officeDocument/2006/relationships/footer" Target="footer622.xml" /><Relationship Id="rId1715" Type="http://schemas.openxmlformats.org/officeDocument/2006/relationships/footer" Target="footer623.xml" /><Relationship Id="rId1716" Type="http://schemas.openxmlformats.org/officeDocument/2006/relationships/header" Target="header624.xml" /><Relationship Id="rId1717" Type="http://schemas.openxmlformats.org/officeDocument/2006/relationships/footer" Target="footer624.xml" /><Relationship Id="rId1718" Type="http://schemas.openxmlformats.org/officeDocument/2006/relationships/hyperlink" Target="https://advance.lexis.com/api/document?collection=news&amp;id=urn:contentItem:4CJR-JFY0-TW8F-G2FN-00000-00&amp;context=1519360" TargetMode="External" /><Relationship Id="rId1719" Type="http://schemas.openxmlformats.org/officeDocument/2006/relationships/hyperlink" Target="http://www.nytimes.com" TargetMode="External" /><Relationship Id="rId172" Type="http://schemas.openxmlformats.org/officeDocument/2006/relationships/footer" Target="footer60.xml" /><Relationship Id="rId1720" Type="http://schemas.openxmlformats.org/officeDocument/2006/relationships/header" Target="header625.xml" /><Relationship Id="rId1721" Type="http://schemas.openxmlformats.org/officeDocument/2006/relationships/header" Target="header626.xml" /><Relationship Id="rId1722" Type="http://schemas.openxmlformats.org/officeDocument/2006/relationships/footer" Target="footer625.xml" /><Relationship Id="rId1723" Type="http://schemas.openxmlformats.org/officeDocument/2006/relationships/footer" Target="footer626.xml" /><Relationship Id="rId1724" Type="http://schemas.openxmlformats.org/officeDocument/2006/relationships/header" Target="header627.xml" /><Relationship Id="rId1725" Type="http://schemas.openxmlformats.org/officeDocument/2006/relationships/footer" Target="footer627.xml" /><Relationship Id="rId1726" Type="http://schemas.openxmlformats.org/officeDocument/2006/relationships/hyperlink" Target="https://advance.lexis.com/api/document?collection=news&amp;id=urn:contentItem:5KMD-GSB1-JBG3-64YK-00000-00&amp;context=1519360" TargetMode="External" /><Relationship Id="rId1727" Type="http://schemas.openxmlformats.org/officeDocument/2006/relationships/hyperlink" Target="http://www.nytimes.com/2016/09/04/travel/amsterdam-revisited.html" TargetMode="External" /><Relationship Id="rId1728" Type="http://schemas.openxmlformats.org/officeDocument/2006/relationships/header" Target="header628.xml" /><Relationship Id="rId1729" Type="http://schemas.openxmlformats.org/officeDocument/2006/relationships/header" Target="header629.xml" /><Relationship Id="rId173" Type="http://schemas.openxmlformats.org/officeDocument/2006/relationships/hyperlink" Target="https://advance.lexis.com/api/document?collection=news&amp;id=urn:contentItem:3SJB-1KR0-002S-X4XR-00000-00&amp;context=1519360" TargetMode="External" /><Relationship Id="rId1730" Type="http://schemas.openxmlformats.org/officeDocument/2006/relationships/footer" Target="footer628.xml" /><Relationship Id="rId1731" Type="http://schemas.openxmlformats.org/officeDocument/2006/relationships/footer" Target="footer629.xml" /><Relationship Id="rId1732" Type="http://schemas.openxmlformats.org/officeDocument/2006/relationships/header" Target="header630.xml" /><Relationship Id="rId1733" Type="http://schemas.openxmlformats.org/officeDocument/2006/relationships/footer" Target="footer630.xml" /><Relationship Id="rId1734" Type="http://schemas.openxmlformats.org/officeDocument/2006/relationships/hyperlink" Target="https://advance.lexis.com/api/document?collection=news&amp;id=urn:contentItem:3XHN-DVR0-00RP-K0JD-00000-00&amp;context=1519360" TargetMode="External" /><Relationship Id="rId1735" Type="http://schemas.openxmlformats.org/officeDocument/2006/relationships/hyperlink" Target="http://www.nytimes.com" TargetMode="External" /><Relationship Id="rId1736" Type="http://schemas.openxmlformats.org/officeDocument/2006/relationships/header" Target="header631.xml" /><Relationship Id="rId1737" Type="http://schemas.openxmlformats.org/officeDocument/2006/relationships/header" Target="header632.xml" /><Relationship Id="rId1738" Type="http://schemas.openxmlformats.org/officeDocument/2006/relationships/footer" Target="footer631.xml" /><Relationship Id="rId1739" Type="http://schemas.openxmlformats.org/officeDocument/2006/relationships/footer" Target="footer632.xml" /><Relationship Id="rId174" Type="http://schemas.openxmlformats.org/officeDocument/2006/relationships/hyperlink" Target="https://advance.lexis.com/api/document?collection=news&amp;id=urn:contentItem:3SJB-1KR0-002S-X4XR-00000-00&amp;context=1519360" TargetMode="External" /><Relationship Id="rId1740" Type="http://schemas.openxmlformats.org/officeDocument/2006/relationships/header" Target="header633.xml" /><Relationship Id="rId1741" Type="http://schemas.openxmlformats.org/officeDocument/2006/relationships/footer" Target="footer633.xml" /><Relationship Id="rId1742" Type="http://schemas.openxmlformats.org/officeDocument/2006/relationships/hyperlink" Target="https://advance.lexis.com/api/document?collection=news&amp;id=urn:contentItem:58M5-0JD1-JBG3-62V1-00000-00&amp;context=1519360" TargetMode="External" /><Relationship Id="rId1743" Type="http://schemas.openxmlformats.org/officeDocument/2006/relationships/hyperlink" Target="http://www.nytimes.com/2013/06/09/opinion/sunday/the-common-core-whos-minding-the-schools.html" TargetMode="External" /><Relationship Id="rId1744" Type="http://schemas.openxmlformats.org/officeDocument/2006/relationships/header" Target="header634.xml" /><Relationship Id="rId1745" Type="http://schemas.openxmlformats.org/officeDocument/2006/relationships/header" Target="header635.xml" /><Relationship Id="rId1746" Type="http://schemas.openxmlformats.org/officeDocument/2006/relationships/footer" Target="footer634.xml" /><Relationship Id="rId1747" Type="http://schemas.openxmlformats.org/officeDocument/2006/relationships/footer" Target="footer635.xml" /><Relationship Id="rId1748" Type="http://schemas.openxmlformats.org/officeDocument/2006/relationships/header" Target="header636.xml" /><Relationship Id="rId1749" Type="http://schemas.openxmlformats.org/officeDocument/2006/relationships/footer" Target="footer636.xml" /><Relationship Id="rId175" Type="http://schemas.openxmlformats.org/officeDocument/2006/relationships/header" Target="header61.xml" /><Relationship Id="rId1750" Type="http://schemas.openxmlformats.org/officeDocument/2006/relationships/hyperlink" Target="https://advance.lexis.com/api/document?collection=news&amp;id=urn:contentItem:58JN-6HK1-DXY4-X2KN-00000-00&amp;context=1519360" TargetMode="External" /><Relationship Id="rId1751" Type="http://schemas.openxmlformats.org/officeDocument/2006/relationships/hyperlink" Target="http://www.nytimes.com/2013/06/02/books/review/walter-mosley-by-the-book.html" TargetMode="External" /><Relationship Id="rId1752" Type="http://schemas.openxmlformats.org/officeDocument/2006/relationships/header" Target="header637.xml" /><Relationship Id="rId1753" Type="http://schemas.openxmlformats.org/officeDocument/2006/relationships/header" Target="header638.xml" /><Relationship Id="rId1754" Type="http://schemas.openxmlformats.org/officeDocument/2006/relationships/footer" Target="footer637.xml" /><Relationship Id="rId1755" Type="http://schemas.openxmlformats.org/officeDocument/2006/relationships/footer" Target="footer638.xml" /><Relationship Id="rId1756" Type="http://schemas.openxmlformats.org/officeDocument/2006/relationships/header" Target="header639.xml" /><Relationship Id="rId1757" Type="http://schemas.openxmlformats.org/officeDocument/2006/relationships/footer" Target="footer639.xml" /><Relationship Id="rId1758" Type="http://schemas.openxmlformats.org/officeDocument/2006/relationships/hyperlink" Target="https://advance.lexis.com/api/document?collection=news&amp;id=urn:contentItem:3S8H-03B0-000D-G325-00000-00&amp;context=1519360" TargetMode="External" /><Relationship Id="rId1759" Type="http://schemas.openxmlformats.org/officeDocument/2006/relationships/header" Target="header640.xml" /><Relationship Id="rId176" Type="http://schemas.openxmlformats.org/officeDocument/2006/relationships/header" Target="header62.xml" /><Relationship Id="rId1760" Type="http://schemas.openxmlformats.org/officeDocument/2006/relationships/header" Target="header641.xml" /><Relationship Id="rId1761" Type="http://schemas.openxmlformats.org/officeDocument/2006/relationships/footer" Target="footer640.xml" /><Relationship Id="rId1762" Type="http://schemas.openxmlformats.org/officeDocument/2006/relationships/footer" Target="footer641.xml" /><Relationship Id="rId1763" Type="http://schemas.openxmlformats.org/officeDocument/2006/relationships/header" Target="header642.xml" /><Relationship Id="rId1764" Type="http://schemas.openxmlformats.org/officeDocument/2006/relationships/footer" Target="footer642.xml" /><Relationship Id="rId1765" Type="http://schemas.openxmlformats.org/officeDocument/2006/relationships/hyperlink" Target="https://advance.lexis.com/api/document?collection=news&amp;id=urn:contentItem:5469-4SX1-DXY4-X01M-00000-00&amp;context=1519360" TargetMode="External" /><Relationship Id="rId1766" Type="http://schemas.openxmlformats.org/officeDocument/2006/relationships/hyperlink" Target="http://www.nytimes.com" TargetMode="External" /><Relationship Id="rId1767" Type="http://schemas.openxmlformats.org/officeDocument/2006/relationships/header" Target="header643.xml" /><Relationship Id="rId1768" Type="http://schemas.openxmlformats.org/officeDocument/2006/relationships/header" Target="header644.xml" /><Relationship Id="rId1769" Type="http://schemas.openxmlformats.org/officeDocument/2006/relationships/footer" Target="footer643.xml" /><Relationship Id="rId177" Type="http://schemas.openxmlformats.org/officeDocument/2006/relationships/footer" Target="footer61.xml" /><Relationship Id="rId1770" Type="http://schemas.openxmlformats.org/officeDocument/2006/relationships/footer" Target="footer644.xml" /><Relationship Id="rId1771" Type="http://schemas.openxmlformats.org/officeDocument/2006/relationships/header" Target="header645.xml" /><Relationship Id="rId1772" Type="http://schemas.openxmlformats.org/officeDocument/2006/relationships/footer" Target="footer645.xml" /><Relationship Id="rId1773" Type="http://schemas.openxmlformats.org/officeDocument/2006/relationships/hyperlink" Target="https://advance.lexis.com/api/document?collection=news&amp;id=urn:contentItem:3S8H-05Y0-000D-G27X-00000-00&amp;context=1519360" TargetMode="External" /><Relationship Id="rId1774" Type="http://schemas.openxmlformats.org/officeDocument/2006/relationships/header" Target="header646.xml" /><Relationship Id="rId1775" Type="http://schemas.openxmlformats.org/officeDocument/2006/relationships/header" Target="header647.xml" /><Relationship Id="rId1776" Type="http://schemas.openxmlformats.org/officeDocument/2006/relationships/footer" Target="footer646.xml" /><Relationship Id="rId1777" Type="http://schemas.openxmlformats.org/officeDocument/2006/relationships/footer" Target="footer647.xml" /><Relationship Id="rId1778" Type="http://schemas.openxmlformats.org/officeDocument/2006/relationships/header" Target="header648.xml" /><Relationship Id="rId1779" Type="http://schemas.openxmlformats.org/officeDocument/2006/relationships/footer" Target="footer648.xml" /><Relationship Id="rId178" Type="http://schemas.openxmlformats.org/officeDocument/2006/relationships/footer" Target="footer62.xml" /><Relationship Id="rId1780" Type="http://schemas.openxmlformats.org/officeDocument/2006/relationships/hyperlink" Target="https://advance.lexis.com/api/document?collection=news&amp;id=urn:contentItem:3XG5-NSX0-00RP-K2SM-00000-00&amp;context=1519360" TargetMode="External" /><Relationship Id="rId1781" Type="http://schemas.openxmlformats.org/officeDocument/2006/relationships/hyperlink" Target="https://advance.lexis.com/api/document?collection=news&amp;id=urn:contentItem:3XG5-NSX0-00RP-K2SM-00000-00&amp;context=1519360" TargetMode="External" /><Relationship Id="rId1782" Type="http://schemas.openxmlformats.org/officeDocument/2006/relationships/hyperlink" Target="http://www.nytimes.com" TargetMode="External" /><Relationship Id="rId1783" Type="http://schemas.openxmlformats.org/officeDocument/2006/relationships/header" Target="header649.xml" /><Relationship Id="rId1784" Type="http://schemas.openxmlformats.org/officeDocument/2006/relationships/header" Target="header650.xml" /><Relationship Id="rId1785" Type="http://schemas.openxmlformats.org/officeDocument/2006/relationships/footer" Target="footer649.xml" /><Relationship Id="rId1786" Type="http://schemas.openxmlformats.org/officeDocument/2006/relationships/footer" Target="footer650.xml" /><Relationship Id="rId1787" Type="http://schemas.openxmlformats.org/officeDocument/2006/relationships/header" Target="header651.xml" /><Relationship Id="rId1788" Type="http://schemas.openxmlformats.org/officeDocument/2006/relationships/footer" Target="footer651.xml" /><Relationship Id="rId1789" Type="http://schemas.openxmlformats.org/officeDocument/2006/relationships/hyperlink" Target="https://advance.lexis.com/api/document?collection=news&amp;id=urn:contentItem:4G5R-7BM0-TW8F-G2JF-00000-00&amp;context=1519360" TargetMode="External" /><Relationship Id="rId179" Type="http://schemas.openxmlformats.org/officeDocument/2006/relationships/header" Target="header63.xml" /><Relationship Id="rId1790" Type="http://schemas.openxmlformats.org/officeDocument/2006/relationships/hyperlink" Target="http://www.nytimes.com" TargetMode="External" /><Relationship Id="rId1791" Type="http://schemas.openxmlformats.org/officeDocument/2006/relationships/header" Target="header652.xml" /><Relationship Id="rId1792" Type="http://schemas.openxmlformats.org/officeDocument/2006/relationships/header" Target="header653.xml" /><Relationship Id="rId1793" Type="http://schemas.openxmlformats.org/officeDocument/2006/relationships/footer" Target="footer652.xml" /><Relationship Id="rId1794" Type="http://schemas.openxmlformats.org/officeDocument/2006/relationships/footer" Target="footer653.xml" /><Relationship Id="rId1795" Type="http://schemas.openxmlformats.org/officeDocument/2006/relationships/header" Target="header654.xml" /><Relationship Id="rId1796" Type="http://schemas.openxmlformats.org/officeDocument/2006/relationships/footer" Target="footer654.xml" /><Relationship Id="rId1797" Type="http://schemas.openxmlformats.org/officeDocument/2006/relationships/hyperlink" Target="https://advance.lexis.com/api/document?collection=news&amp;id=urn:contentItem:7VCS-73K1-2PBB-23KB-00000-00&amp;context=1519360" TargetMode="External" /><Relationship Id="rId1798" Type="http://schemas.openxmlformats.org/officeDocument/2006/relationships/hyperlink" Target="http://www.nytimes.com" TargetMode="External" /><Relationship Id="rId1799" Type="http://schemas.openxmlformats.org/officeDocument/2006/relationships/header" Target="header655.xml" /><Relationship Id="rId18" Type="http://schemas.openxmlformats.org/officeDocument/2006/relationships/hyperlink" Target="https://advance.lexis.com/api/document?collection=news&amp;id=urn:contentItem:3S8G-FX00-000B-Y1X3-00000-00&amp;context=1519360" TargetMode="External" /><Relationship Id="rId180" Type="http://schemas.openxmlformats.org/officeDocument/2006/relationships/footer" Target="footer63.xml" /><Relationship Id="rId1800" Type="http://schemas.openxmlformats.org/officeDocument/2006/relationships/header" Target="header656.xml" /><Relationship Id="rId1801" Type="http://schemas.openxmlformats.org/officeDocument/2006/relationships/footer" Target="footer655.xml" /><Relationship Id="rId1802" Type="http://schemas.openxmlformats.org/officeDocument/2006/relationships/footer" Target="footer656.xml" /><Relationship Id="rId1803" Type="http://schemas.openxmlformats.org/officeDocument/2006/relationships/header" Target="header657.xml" /><Relationship Id="rId1804" Type="http://schemas.openxmlformats.org/officeDocument/2006/relationships/footer" Target="footer657.xml" /><Relationship Id="rId1805" Type="http://schemas.openxmlformats.org/officeDocument/2006/relationships/hyperlink" Target="https://advance.lexis.com/api/document?collection=news&amp;id=urn:contentItem:3S8G-K6J0-0008-Y36J-00000-00&amp;context=1519360" TargetMode="External" /><Relationship Id="rId1806" Type="http://schemas.openxmlformats.org/officeDocument/2006/relationships/header" Target="header658.xml" /><Relationship Id="rId1807" Type="http://schemas.openxmlformats.org/officeDocument/2006/relationships/header" Target="header659.xml" /><Relationship Id="rId1808" Type="http://schemas.openxmlformats.org/officeDocument/2006/relationships/footer" Target="footer658.xml" /><Relationship Id="rId1809" Type="http://schemas.openxmlformats.org/officeDocument/2006/relationships/footer" Target="footer659.xml" /><Relationship Id="rId181" Type="http://schemas.openxmlformats.org/officeDocument/2006/relationships/hyperlink" Target="https://advance.lexis.com/api/document?collection=news&amp;id=urn:contentItem:4PST-KJM0-TW8F-G0W3-00000-00&amp;context=1519360" TargetMode="External" /><Relationship Id="rId1810" Type="http://schemas.openxmlformats.org/officeDocument/2006/relationships/header" Target="header660.xml" /><Relationship Id="rId1811" Type="http://schemas.openxmlformats.org/officeDocument/2006/relationships/footer" Target="footer660.xml" /><Relationship Id="rId1812" Type="http://schemas.openxmlformats.org/officeDocument/2006/relationships/hyperlink" Target="https://advance.lexis.com/api/document?collection=news&amp;id=urn:contentItem:3S8G-JJ50-0008-Y2B0-00000-00&amp;context=1519360" TargetMode="External" /><Relationship Id="rId1813" Type="http://schemas.openxmlformats.org/officeDocument/2006/relationships/header" Target="header661.xml" /><Relationship Id="rId1814" Type="http://schemas.openxmlformats.org/officeDocument/2006/relationships/header" Target="header662.xml" /><Relationship Id="rId1815" Type="http://schemas.openxmlformats.org/officeDocument/2006/relationships/footer" Target="footer661.xml" /><Relationship Id="rId1816" Type="http://schemas.openxmlformats.org/officeDocument/2006/relationships/footer" Target="footer662.xml" /><Relationship Id="rId1817" Type="http://schemas.openxmlformats.org/officeDocument/2006/relationships/header" Target="header663.xml" /><Relationship Id="rId1818" Type="http://schemas.openxmlformats.org/officeDocument/2006/relationships/footer" Target="footer663.xml" /><Relationship Id="rId1819" Type="http://schemas.openxmlformats.org/officeDocument/2006/relationships/hyperlink" Target="https://advance.lexis.com/api/document?collection=news&amp;id=urn:contentItem:513N-S6H1-JBG3-620Y-00000-00&amp;context=1519360" TargetMode="External" /><Relationship Id="rId182" Type="http://schemas.openxmlformats.org/officeDocument/2006/relationships/hyperlink" Target="http://www.nytimes.com" TargetMode="External" /><Relationship Id="rId1820" Type="http://schemas.openxmlformats.org/officeDocument/2006/relationships/hyperlink" Target="http://www.nytimes.com" TargetMode="External" /><Relationship Id="rId1821" Type="http://schemas.openxmlformats.org/officeDocument/2006/relationships/header" Target="header664.xml" /><Relationship Id="rId1822" Type="http://schemas.openxmlformats.org/officeDocument/2006/relationships/header" Target="header665.xml" /><Relationship Id="rId1823" Type="http://schemas.openxmlformats.org/officeDocument/2006/relationships/footer" Target="footer664.xml" /><Relationship Id="rId1824" Type="http://schemas.openxmlformats.org/officeDocument/2006/relationships/footer" Target="footer665.xml" /><Relationship Id="rId1825" Type="http://schemas.openxmlformats.org/officeDocument/2006/relationships/header" Target="header666.xml" /><Relationship Id="rId1826" Type="http://schemas.openxmlformats.org/officeDocument/2006/relationships/footer" Target="footer666.xml" /><Relationship Id="rId1827" Type="http://schemas.openxmlformats.org/officeDocument/2006/relationships/hyperlink" Target="https://advance.lexis.com/api/document?collection=news&amp;id=urn:contentItem:3S8H-0B70-000D-G08X-00000-00&amp;context=1519360" TargetMode="External" /><Relationship Id="rId1828" Type="http://schemas.openxmlformats.org/officeDocument/2006/relationships/header" Target="header667.xml" /><Relationship Id="rId1829" Type="http://schemas.openxmlformats.org/officeDocument/2006/relationships/header" Target="header668.xml" /><Relationship Id="rId183" Type="http://schemas.openxmlformats.org/officeDocument/2006/relationships/header" Target="header64.xml" /><Relationship Id="rId1830" Type="http://schemas.openxmlformats.org/officeDocument/2006/relationships/footer" Target="footer667.xml" /><Relationship Id="rId1831" Type="http://schemas.openxmlformats.org/officeDocument/2006/relationships/footer" Target="footer668.xml" /><Relationship Id="rId1832" Type="http://schemas.openxmlformats.org/officeDocument/2006/relationships/header" Target="header669.xml" /><Relationship Id="rId1833" Type="http://schemas.openxmlformats.org/officeDocument/2006/relationships/footer" Target="footer669.xml" /><Relationship Id="rId1834" Type="http://schemas.openxmlformats.org/officeDocument/2006/relationships/hyperlink" Target="https://advance.lexis.com/api/document?collection=news&amp;id=urn:contentItem:3S89-5DG0-0005-G1R2-00000-00&amp;context=1519360" TargetMode="External" /><Relationship Id="rId1835" Type="http://schemas.openxmlformats.org/officeDocument/2006/relationships/hyperlink" Target="https://advance.lexis.com/api/document?collection=news&amp;id=urn:contentItem:3S89-5DG0-0005-G1R2-00000-00&amp;context=1519360" TargetMode="External" /><Relationship Id="rId1836" Type="http://schemas.openxmlformats.org/officeDocument/2006/relationships/header" Target="header670.xml" /><Relationship Id="rId1837" Type="http://schemas.openxmlformats.org/officeDocument/2006/relationships/header" Target="header671.xml" /><Relationship Id="rId1838" Type="http://schemas.openxmlformats.org/officeDocument/2006/relationships/footer" Target="footer670.xml" /><Relationship Id="rId1839" Type="http://schemas.openxmlformats.org/officeDocument/2006/relationships/footer" Target="footer671.xml" /><Relationship Id="rId184" Type="http://schemas.openxmlformats.org/officeDocument/2006/relationships/header" Target="header65.xml" /><Relationship Id="rId1840" Type="http://schemas.openxmlformats.org/officeDocument/2006/relationships/header" Target="header672.xml" /><Relationship Id="rId1841" Type="http://schemas.openxmlformats.org/officeDocument/2006/relationships/footer" Target="footer672.xml" /><Relationship Id="rId1842" Type="http://schemas.openxmlformats.org/officeDocument/2006/relationships/hyperlink" Target="https://advance.lexis.com/api/document?collection=news&amp;id=urn:contentItem:3S8H-0M40-000D-G4P5-00000-00&amp;context=1519360" TargetMode="External" /><Relationship Id="rId1843" Type="http://schemas.openxmlformats.org/officeDocument/2006/relationships/hyperlink" Target="https://advance.lexis.com/api/document?collection=news&amp;id=urn:contentItem:3S8H-0M40-000D-G4P5-00000-00&amp;context=1519360" TargetMode="External" /><Relationship Id="rId1844" Type="http://schemas.openxmlformats.org/officeDocument/2006/relationships/header" Target="header673.xml" /><Relationship Id="rId1845" Type="http://schemas.openxmlformats.org/officeDocument/2006/relationships/header" Target="header674.xml" /><Relationship Id="rId1846" Type="http://schemas.openxmlformats.org/officeDocument/2006/relationships/footer" Target="footer673.xml" /><Relationship Id="rId1847" Type="http://schemas.openxmlformats.org/officeDocument/2006/relationships/footer" Target="footer674.xml" /><Relationship Id="rId1848" Type="http://schemas.openxmlformats.org/officeDocument/2006/relationships/header" Target="header675.xml" /><Relationship Id="rId1849" Type="http://schemas.openxmlformats.org/officeDocument/2006/relationships/footer" Target="footer675.xml" /><Relationship Id="rId185" Type="http://schemas.openxmlformats.org/officeDocument/2006/relationships/footer" Target="footer64.xml" /><Relationship Id="rId1850" Type="http://schemas.openxmlformats.org/officeDocument/2006/relationships/hyperlink" Target="https://advance.lexis.com/api/document?collection=news&amp;id=urn:contentItem:3XJB-C760-00RP-K1RC-00000-00&amp;context=1519360" TargetMode="External" /><Relationship Id="rId1851" Type="http://schemas.openxmlformats.org/officeDocument/2006/relationships/hyperlink" Target="https://advance.lexis.com/api/document?collection=news&amp;id=urn:contentItem:3XJB-C760-00RP-K1RC-00000-00&amp;context=1519360" TargetMode="External" /><Relationship Id="rId1852" Type="http://schemas.openxmlformats.org/officeDocument/2006/relationships/hyperlink" Target="http://www.nytimes.com" TargetMode="External" /><Relationship Id="rId1853" Type="http://schemas.openxmlformats.org/officeDocument/2006/relationships/header" Target="header676.xml" /><Relationship Id="rId1854" Type="http://schemas.openxmlformats.org/officeDocument/2006/relationships/header" Target="header677.xml" /><Relationship Id="rId1855" Type="http://schemas.openxmlformats.org/officeDocument/2006/relationships/footer" Target="footer676.xml" /><Relationship Id="rId1856" Type="http://schemas.openxmlformats.org/officeDocument/2006/relationships/footer" Target="footer677.xml" /><Relationship Id="rId1857" Type="http://schemas.openxmlformats.org/officeDocument/2006/relationships/header" Target="header678.xml" /><Relationship Id="rId1858" Type="http://schemas.openxmlformats.org/officeDocument/2006/relationships/footer" Target="footer678.xml" /><Relationship Id="rId1859" Type="http://schemas.openxmlformats.org/officeDocument/2006/relationships/hyperlink" Target="https://advance.lexis.com/api/document?collection=news&amp;id=urn:contentItem:3S8G-D0B0-000B-Y0H1-00000-00&amp;context=1519360" TargetMode="External" /><Relationship Id="rId186" Type="http://schemas.openxmlformats.org/officeDocument/2006/relationships/footer" Target="footer65.xml" /><Relationship Id="rId1860" Type="http://schemas.openxmlformats.org/officeDocument/2006/relationships/header" Target="header679.xml" /><Relationship Id="rId1861" Type="http://schemas.openxmlformats.org/officeDocument/2006/relationships/header" Target="header680.xml" /><Relationship Id="rId1862" Type="http://schemas.openxmlformats.org/officeDocument/2006/relationships/footer" Target="footer679.xml" /><Relationship Id="rId1863" Type="http://schemas.openxmlformats.org/officeDocument/2006/relationships/footer" Target="footer680.xml" /><Relationship Id="rId1864" Type="http://schemas.openxmlformats.org/officeDocument/2006/relationships/header" Target="header681.xml" /><Relationship Id="rId1865" Type="http://schemas.openxmlformats.org/officeDocument/2006/relationships/footer" Target="footer681.xml" /><Relationship Id="rId1866" Type="http://schemas.openxmlformats.org/officeDocument/2006/relationships/hyperlink" Target="https://advance.lexis.com/api/document?collection=news&amp;id=urn:contentItem:4CB4-GPW0-TW8F-G3DT-00000-00&amp;context=1519360" TargetMode="External" /><Relationship Id="rId1867" Type="http://schemas.openxmlformats.org/officeDocument/2006/relationships/hyperlink" Target="http://www.nytimes.com" TargetMode="External" /><Relationship Id="rId1868" Type="http://schemas.openxmlformats.org/officeDocument/2006/relationships/header" Target="header682.xml" /><Relationship Id="rId1869" Type="http://schemas.openxmlformats.org/officeDocument/2006/relationships/header" Target="header683.xml" /><Relationship Id="rId187" Type="http://schemas.openxmlformats.org/officeDocument/2006/relationships/header" Target="header66.xml" /><Relationship Id="rId1870" Type="http://schemas.openxmlformats.org/officeDocument/2006/relationships/footer" Target="footer682.xml" /><Relationship Id="rId1871" Type="http://schemas.openxmlformats.org/officeDocument/2006/relationships/footer" Target="footer683.xml" /><Relationship Id="rId1872" Type="http://schemas.openxmlformats.org/officeDocument/2006/relationships/header" Target="header684.xml" /><Relationship Id="rId1873" Type="http://schemas.openxmlformats.org/officeDocument/2006/relationships/footer" Target="footer684.xml" /><Relationship Id="rId1874" Type="http://schemas.openxmlformats.org/officeDocument/2006/relationships/hyperlink" Target="https://advance.lexis.com/api/document?collection=news&amp;id=urn:contentItem:3S89-5M30-0005-G2V8-00000-00&amp;context=1519360" TargetMode="External" /><Relationship Id="rId1875" Type="http://schemas.openxmlformats.org/officeDocument/2006/relationships/header" Target="header685.xml" /><Relationship Id="rId1876" Type="http://schemas.openxmlformats.org/officeDocument/2006/relationships/header" Target="header686.xml" /><Relationship Id="rId1877" Type="http://schemas.openxmlformats.org/officeDocument/2006/relationships/footer" Target="footer685.xml" /><Relationship Id="rId1878" Type="http://schemas.openxmlformats.org/officeDocument/2006/relationships/footer" Target="footer686.xml" /><Relationship Id="rId1879" Type="http://schemas.openxmlformats.org/officeDocument/2006/relationships/header" Target="header687.xml" /><Relationship Id="rId188" Type="http://schemas.openxmlformats.org/officeDocument/2006/relationships/footer" Target="footer66.xml" /><Relationship Id="rId1880" Type="http://schemas.openxmlformats.org/officeDocument/2006/relationships/footer" Target="footer687.xml" /><Relationship Id="rId1881" Type="http://schemas.openxmlformats.org/officeDocument/2006/relationships/hyperlink" Target="https://advance.lexis.com/api/document?collection=news&amp;id=urn:contentItem:3S89-5J40-0005-G0J5-00000-00&amp;context=1519360" TargetMode="External" /><Relationship Id="rId1882" Type="http://schemas.openxmlformats.org/officeDocument/2006/relationships/hyperlink" Target="https://advance.lexis.com/api/document?collection=news&amp;id=urn:contentItem:3S89-5J40-0005-G0J5-00000-00&amp;context=1519360" TargetMode="External" /><Relationship Id="rId1883" Type="http://schemas.openxmlformats.org/officeDocument/2006/relationships/header" Target="header688.xml" /><Relationship Id="rId1884" Type="http://schemas.openxmlformats.org/officeDocument/2006/relationships/header" Target="header689.xml" /><Relationship Id="rId1885" Type="http://schemas.openxmlformats.org/officeDocument/2006/relationships/footer" Target="footer688.xml" /><Relationship Id="rId1886" Type="http://schemas.openxmlformats.org/officeDocument/2006/relationships/footer" Target="footer689.xml" /><Relationship Id="rId1887" Type="http://schemas.openxmlformats.org/officeDocument/2006/relationships/header" Target="header690.xml" /><Relationship Id="rId1888" Type="http://schemas.openxmlformats.org/officeDocument/2006/relationships/footer" Target="footer690.xml" /><Relationship Id="rId1889" Type="http://schemas.openxmlformats.org/officeDocument/2006/relationships/hyperlink" Target="https://advance.lexis.com/api/document?collection=news&amp;id=urn:contentItem:3S8G-KC20-0008-Y3HJ-00000-00&amp;context=1519360" TargetMode="External" /><Relationship Id="rId189" Type="http://schemas.openxmlformats.org/officeDocument/2006/relationships/hyperlink" Target="https://advance.lexis.com/api/document?collection=news&amp;id=urn:contentItem:4F3W-4TM0-TW8F-G35J-00000-00&amp;context=1519360" TargetMode="External" /><Relationship Id="rId1890" Type="http://schemas.openxmlformats.org/officeDocument/2006/relationships/header" Target="header691.xml" /><Relationship Id="rId1891" Type="http://schemas.openxmlformats.org/officeDocument/2006/relationships/header" Target="header692.xml" /><Relationship Id="rId1892" Type="http://schemas.openxmlformats.org/officeDocument/2006/relationships/footer" Target="footer691.xml" /><Relationship Id="rId1893" Type="http://schemas.openxmlformats.org/officeDocument/2006/relationships/footer" Target="footer692.xml" /><Relationship Id="rId1894" Type="http://schemas.openxmlformats.org/officeDocument/2006/relationships/header" Target="header693.xml" /><Relationship Id="rId1895" Type="http://schemas.openxmlformats.org/officeDocument/2006/relationships/footer" Target="footer693.xml" /><Relationship Id="rId1896" Type="http://schemas.openxmlformats.org/officeDocument/2006/relationships/hyperlink" Target="https://advance.lexis.com/api/document?collection=news&amp;id=urn:contentItem:3S89-5HS0-0005-G04D-00000-00&amp;context=1519360" TargetMode="External" /><Relationship Id="rId1897" Type="http://schemas.openxmlformats.org/officeDocument/2006/relationships/hyperlink" Target="https://advance.lexis.com/api/document?collection=news&amp;id=urn:contentItem:3S89-5HS0-0005-G04D-00000-00&amp;context=1519360" TargetMode="External" /><Relationship Id="rId1898" Type="http://schemas.openxmlformats.org/officeDocument/2006/relationships/header" Target="header694.xml" /><Relationship Id="rId1899" Type="http://schemas.openxmlformats.org/officeDocument/2006/relationships/header" Target="header695.xml" /><Relationship Id="rId19" Type="http://schemas.openxmlformats.org/officeDocument/2006/relationships/header" Target="header7.xml" /><Relationship Id="rId190" Type="http://schemas.openxmlformats.org/officeDocument/2006/relationships/hyperlink" Target="http://www.nighttrainmagazine.com" TargetMode="External" /><Relationship Id="rId1900" Type="http://schemas.openxmlformats.org/officeDocument/2006/relationships/footer" Target="footer694.xml" /><Relationship Id="rId1901" Type="http://schemas.openxmlformats.org/officeDocument/2006/relationships/footer" Target="footer695.xml" /><Relationship Id="rId1902" Type="http://schemas.openxmlformats.org/officeDocument/2006/relationships/header" Target="header696.xml" /><Relationship Id="rId1903" Type="http://schemas.openxmlformats.org/officeDocument/2006/relationships/footer" Target="footer696.xml" /><Relationship Id="rId1904" Type="http://schemas.openxmlformats.org/officeDocument/2006/relationships/hyperlink" Target="https://advance.lexis.com/api/document?collection=news&amp;id=urn:contentItem:7VB8-J5D0-Y8TC-S4CC-00000-00&amp;context=1519360" TargetMode="External" /><Relationship Id="rId1905" Type="http://schemas.openxmlformats.org/officeDocument/2006/relationships/hyperlink" Target="http://www.nytimes.com" TargetMode="External" /><Relationship Id="rId1906" Type="http://schemas.openxmlformats.org/officeDocument/2006/relationships/header" Target="header697.xml" /><Relationship Id="rId1907" Type="http://schemas.openxmlformats.org/officeDocument/2006/relationships/header" Target="header698.xml" /><Relationship Id="rId1908" Type="http://schemas.openxmlformats.org/officeDocument/2006/relationships/footer" Target="footer697.xml" /><Relationship Id="rId1909" Type="http://schemas.openxmlformats.org/officeDocument/2006/relationships/footer" Target="footer698.xml" /><Relationship Id="rId191" Type="http://schemas.openxmlformats.org/officeDocument/2006/relationships/hyperlink" Target="http://www.nytimes.com" TargetMode="External" /><Relationship Id="rId1910" Type="http://schemas.openxmlformats.org/officeDocument/2006/relationships/header" Target="header699.xml" /><Relationship Id="rId1911" Type="http://schemas.openxmlformats.org/officeDocument/2006/relationships/footer" Target="footer699.xml" /><Relationship Id="rId1912" Type="http://schemas.openxmlformats.org/officeDocument/2006/relationships/hyperlink" Target="https://advance.lexis.com/api/document?collection=news&amp;id=urn:contentItem:45JX-PN40-01CN-H2VH-00000-00&amp;context=1519360" TargetMode="External" /><Relationship Id="rId1913" Type="http://schemas.openxmlformats.org/officeDocument/2006/relationships/hyperlink" Target="http://www.nytimes.com" TargetMode="External" /><Relationship Id="rId1914" Type="http://schemas.openxmlformats.org/officeDocument/2006/relationships/header" Target="header700.xml" /><Relationship Id="rId1915" Type="http://schemas.openxmlformats.org/officeDocument/2006/relationships/header" Target="header701.xml" /><Relationship Id="rId1916" Type="http://schemas.openxmlformats.org/officeDocument/2006/relationships/footer" Target="footer700.xml" /><Relationship Id="rId1917" Type="http://schemas.openxmlformats.org/officeDocument/2006/relationships/footer" Target="footer701.xml" /><Relationship Id="rId1918" Type="http://schemas.openxmlformats.org/officeDocument/2006/relationships/header" Target="header702.xml" /><Relationship Id="rId1919" Type="http://schemas.openxmlformats.org/officeDocument/2006/relationships/footer" Target="footer702.xml" /><Relationship Id="rId192" Type="http://schemas.openxmlformats.org/officeDocument/2006/relationships/header" Target="header67.xml" /><Relationship Id="rId1920" Type="http://schemas.openxmlformats.org/officeDocument/2006/relationships/hyperlink" Target="https://advance.lexis.com/api/document?collection=news&amp;id=urn:contentItem:3S8H-0MG0-000D-G52M-00000-00&amp;context=1519360" TargetMode="External" /><Relationship Id="rId1921" Type="http://schemas.openxmlformats.org/officeDocument/2006/relationships/header" Target="header703.xml" /><Relationship Id="rId1922" Type="http://schemas.openxmlformats.org/officeDocument/2006/relationships/header" Target="header704.xml" /><Relationship Id="rId1923" Type="http://schemas.openxmlformats.org/officeDocument/2006/relationships/footer" Target="footer703.xml" /><Relationship Id="rId1924" Type="http://schemas.openxmlformats.org/officeDocument/2006/relationships/footer" Target="footer704.xml" /><Relationship Id="rId1925" Type="http://schemas.openxmlformats.org/officeDocument/2006/relationships/header" Target="header705.xml" /><Relationship Id="rId1926" Type="http://schemas.openxmlformats.org/officeDocument/2006/relationships/footer" Target="footer705.xml" /><Relationship Id="rId1927" Type="http://schemas.openxmlformats.org/officeDocument/2006/relationships/hyperlink" Target="https://advance.lexis.com/api/document?collection=news&amp;id=urn:contentItem:45G0-CXY0-01CN-H2JF-00000-00&amp;context=1519360" TargetMode="External" /><Relationship Id="rId1928" Type="http://schemas.openxmlformats.org/officeDocument/2006/relationships/hyperlink" Target="http://www.nytimes.com" TargetMode="External" /><Relationship Id="rId1929" Type="http://schemas.openxmlformats.org/officeDocument/2006/relationships/header" Target="header706.xml" /><Relationship Id="rId193" Type="http://schemas.openxmlformats.org/officeDocument/2006/relationships/header" Target="header68.xml" /><Relationship Id="rId1930" Type="http://schemas.openxmlformats.org/officeDocument/2006/relationships/header" Target="header707.xml" /><Relationship Id="rId1931" Type="http://schemas.openxmlformats.org/officeDocument/2006/relationships/footer" Target="footer706.xml" /><Relationship Id="rId1932" Type="http://schemas.openxmlformats.org/officeDocument/2006/relationships/footer" Target="footer707.xml" /><Relationship Id="rId1933" Type="http://schemas.openxmlformats.org/officeDocument/2006/relationships/header" Target="header708.xml" /><Relationship Id="rId1934" Type="http://schemas.openxmlformats.org/officeDocument/2006/relationships/footer" Target="footer708.xml" /><Relationship Id="rId1935" Type="http://schemas.openxmlformats.org/officeDocument/2006/relationships/hyperlink" Target="https://advance.lexis.com/api/document?collection=news&amp;id=urn:contentItem:56HX-YGM1-DXY4-X33J-00000-00&amp;context=1519360" TargetMode="External" /><Relationship Id="rId1936" Type="http://schemas.openxmlformats.org/officeDocument/2006/relationships/header" Target="header709.xml" /><Relationship Id="rId1937" Type="http://schemas.openxmlformats.org/officeDocument/2006/relationships/header" Target="header710.xml" /><Relationship Id="rId1938" Type="http://schemas.openxmlformats.org/officeDocument/2006/relationships/footer" Target="footer709.xml" /><Relationship Id="rId1939" Type="http://schemas.openxmlformats.org/officeDocument/2006/relationships/footer" Target="footer710.xml" /><Relationship Id="rId194" Type="http://schemas.openxmlformats.org/officeDocument/2006/relationships/footer" Target="footer67.xml" /><Relationship Id="rId1940" Type="http://schemas.openxmlformats.org/officeDocument/2006/relationships/header" Target="header711.xml" /><Relationship Id="rId1941" Type="http://schemas.openxmlformats.org/officeDocument/2006/relationships/footer" Target="footer711.xml" /><Relationship Id="rId1942" Type="http://schemas.openxmlformats.org/officeDocument/2006/relationships/hyperlink" Target="https://advance.lexis.com/api/document?collection=news&amp;id=urn:contentItem:3S8G-KYT0-0008-Y3GS-00000-00&amp;context=1519360" TargetMode="External" /><Relationship Id="rId1943" Type="http://schemas.openxmlformats.org/officeDocument/2006/relationships/header" Target="header712.xml" /><Relationship Id="rId1944" Type="http://schemas.openxmlformats.org/officeDocument/2006/relationships/header" Target="header713.xml" /><Relationship Id="rId1945" Type="http://schemas.openxmlformats.org/officeDocument/2006/relationships/footer" Target="footer712.xml" /><Relationship Id="rId1946" Type="http://schemas.openxmlformats.org/officeDocument/2006/relationships/footer" Target="footer713.xml" /><Relationship Id="rId1947" Type="http://schemas.openxmlformats.org/officeDocument/2006/relationships/header" Target="header714.xml" /><Relationship Id="rId1948" Type="http://schemas.openxmlformats.org/officeDocument/2006/relationships/footer" Target="footer714.xml" /><Relationship Id="rId1949" Type="http://schemas.openxmlformats.org/officeDocument/2006/relationships/hyperlink" Target="https://advance.lexis.com/api/document?collection=news&amp;id=urn:contentItem:3S89-5HP0-0005-G032-00000-00&amp;context=1519360" TargetMode="External" /><Relationship Id="rId195" Type="http://schemas.openxmlformats.org/officeDocument/2006/relationships/footer" Target="footer68.xml" /><Relationship Id="rId1950" Type="http://schemas.openxmlformats.org/officeDocument/2006/relationships/header" Target="header715.xml" /><Relationship Id="rId1951" Type="http://schemas.openxmlformats.org/officeDocument/2006/relationships/header" Target="header716.xml" /><Relationship Id="rId1952" Type="http://schemas.openxmlformats.org/officeDocument/2006/relationships/footer" Target="footer715.xml" /><Relationship Id="rId1953" Type="http://schemas.openxmlformats.org/officeDocument/2006/relationships/footer" Target="footer716.xml" /><Relationship Id="rId1954" Type="http://schemas.openxmlformats.org/officeDocument/2006/relationships/header" Target="header717.xml" /><Relationship Id="rId1955" Type="http://schemas.openxmlformats.org/officeDocument/2006/relationships/footer" Target="footer717.xml" /><Relationship Id="rId1956" Type="http://schemas.openxmlformats.org/officeDocument/2006/relationships/hyperlink" Target="https://advance.lexis.com/api/document?collection=news&amp;id=urn:contentItem:4C4K-WDJ0-TW8F-G2WT-00000-00&amp;context=1519360" TargetMode="External" /><Relationship Id="rId1957" Type="http://schemas.openxmlformats.org/officeDocument/2006/relationships/hyperlink" Target="http://www.nytimes.com" TargetMode="External" /><Relationship Id="rId1958" Type="http://schemas.openxmlformats.org/officeDocument/2006/relationships/header" Target="header718.xml" /><Relationship Id="rId1959" Type="http://schemas.openxmlformats.org/officeDocument/2006/relationships/header" Target="header719.xml" /><Relationship Id="rId196" Type="http://schemas.openxmlformats.org/officeDocument/2006/relationships/header" Target="header69.xml" /><Relationship Id="rId1960" Type="http://schemas.openxmlformats.org/officeDocument/2006/relationships/footer" Target="footer718.xml" /><Relationship Id="rId1961" Type="http://schemas.openxmlformats.org/officeDocument/2006/relationships/footer" Target="footer719.xml" /><Relationship Id="rId1962" Type="http://schemas.openxmlformats.org/officeDocument/2006/relationships/header" Target="header720.xml" /><Relationship Id="rId1963" Type="http://schemas.openxmlformats.org/officeDocument/2006/relationships/footer" Target="footer720.xml" /><Relationship Id="rId1964" Type="http://schemas.openxmlformats.org/officeDocument/2006/relationships/hyperlink" Target="https://advance.lexis.com/api/document?collection=news&amp;id=urn:contentItem:5101-HVK1-JBG3-63W2-00000-00&amp;context=1519360" TargetMode="External" /><Relationship Id="rId1965" Type="http://schemas.openxmlformats.org/officeDocument/2006/relationships/hyperlink" Target="http://www.nytimes.com" TargetMode="External" /><Relationship Id="rId1966" Type="http://schemas.openxmlformats.org/officeDocument/2006/relationships/header" Target="header721.xml" /><Relationship Id="rId1967" Type="http://schemas.openxmlformats.org/officeDocument/2006/relationships/header" Target="header722.xml" /><Relationship Id="rId1968" Type="http://schemas.openxmlformats.org/officeDocument/2006/relationships/footer" Target="footer721.xml" /><Relationship Id="rId1969" Type="http://schemas.openxmlformats.org/officeDocument/2006/relationships/footer" Target="footer722.xml" /><Relationship Id="rId197" Type="http://schemas.openxmlformats.org/officeDocument/2006/relationships/footer" Target="footer69.xml" /><Relationship Id="rId1970" Type="http://schemas.openxmlformats.org/officeDocument/2006/relationships/header" Target="header723.xml" /><Relationship Id="rId1971" Type="http://schemas.openxmlformats.org/officeDocument/2006/relationships/footer" Target="footer723.xml" /><Relationship Id="rId1972" Type="http://schemas.openxmlformats.org/officeDocument/2006/relationships/hyperlink" Target="https://advance.lexis.com/api/document?collection=news&amp;id=urn:contentItem:7V5J-JKJ1-2PBB-22GY-00000-00&amp;context=1519360" TargetMode="External" /><Relationship Id="rId1973" Type="http://schemas.openxmlformats.org/officeDocument/2006/relationships/hyperlink" Target="http://www.nytimes.com" TargetMode="External" /><Relationship Id="rId1974" Type="http://schemas.openxmlformats.org/officeDocument/2006/relationships/header" Target="header724.xml" /><Relationship Id="rId1975" Type="http://schemas.openxmlformats.org/officeDocument/2006/relationships/header" Target="header725.xml" /><Relationship Id="rId1976" Type="http://schemas.openxmlformats.org/officeDocument/2006/relationships/footer" Target="footer724.xml" /><Relationship Id="rId1977" Type="http://schemas.openxmlformats.org/officeDocument/2006/relationships/footer" Target="footer725.xml" /><Relationship Id="rId1978" Type="http://schemas.openxmlformats.org/officeDocument/2006/relationships/header" Target="header726.xml" /><Relationship Id="rId1979" Type="http://schemas.openxmlformats.org/officeDocument/2006/relationships/footer" Target="footer726.xml" /><Relationship Id="rId198" Type="http://schemas.openxmlformats.org/officeDocument/2006/relationships/hyperlink" Target="https://advance.lexis.com/api/document?collection=news&amp;id=urn:contentItem:3SP8-7G10-000P-N3DD-00000-00&amp;context=1519360" TargetMode="External" /><Relationship Id="rId1980" Type="http://schemas.openxmlformats.org/officeDocument/2006/relationships/hyperlink" Target="https://advance.lexis.com/api/document?collection=news&amp;id=urn:contentItem:4C63-MVC0-TW8F-G2FF-00000-00&amp;context=1519360" TargetMode="External" /><Relationship Id="rId1981" Type="http://schemas.openxmlformats.org/officeDocument/2006/relationships/hyperlink" Target="http://www.nytimes.com" TargetMode="External" /><Relationship Id="rId1982" Type="http://schemas.openxmlformats.org/officeDocument/2006/relationships/header" Target="header727.xml" /><Relationship Id="rId1983" Type="http://schemas.openxmlformats.org/officeDocument/2006/relationships/header" Target="header728.xml" /><Relationship Id="rId1984" Type="http://schemas.openxmlformats.org/officeDocument/2006/relationships/footer" Target="footer727.xml" /><Relationship Id="rId1985" Type="http://schemas.openxmlformats.org/officeDocument/2006/relationships/footer" Target="footer728.xml" /><Relationship Id="rId1986" Type="http://schemas.openxmlformats.org/officeDocument/2006/relationships/header" Target="header729.xml" /><Relationship Id="rId1987" Type="http://schemas.openxmlformats.org/officeDocument/2006/relationships/footer" Target="footer729.xml" /><Relationship Id="rId1988" Type="http://schemas.openxmlformats.org/officeDocument/2006/relationships/hyperlink" Target="https://advance.lexis.com/api/document?collection=news&amp;id=urn:contentItem:3S8G-M4K0-0008-Y502-00000-00&amp;context=1519360" TargetMode="External" /><Relationship Id="rId1989" Type="http://schemas.openxmlformats.org/officeDocument/2006/relationships/header" Target="header730.xml" /><Relationship Id="rId199" Type="http://schemas.openxmlformats.org/officeDocument/2006/relationships/header" Target="header70.xml" /><Relationship Id="rId1990" Type="http://schemas.openxmlformats.org/officeDocument/2006/relationships/header" Target="header731.xml" /><Relationship Id="rId1991" Type="http://schemas.openxmlformats.org/officeDocument/2006/relationships/footer" Target="footer730.xml" /><Relationship Id="rId1992" Type="http://schemas.openxmlformats.org/officeDocument/2006/relationships/footer" Target="footer731.xml" /><Relationship Id="rId1993" Type="http://schemas.openxmlformats.org/officeDocument/2006/relationships/header" Target="header732.xml" /><Relationship Id="rId1994" Type="http://schemas.openxmlformats.org/officeDocument/2006/relationships/footer" Target="footer732.xml" /><Relationship Id="rId1995" Type="http://schemas.openxmlformats.org/officeDocument/2006/relationships/hyperlink" Target="https://advance.lexis.com/api/document?collection=news&amp;id=urn:contentItem:4N5T-4310-TW8F-G2K6-00000-00&amp;context=1519360" TargetMode="External" /><Relationship Id="rId1996" Type="http://schemas.openxmlformats.org/officeDocument/2006/relationships/hyperlink" Target="http://www.nytimes.com" TargetMode="External" /><Relationship Id="rId1997" Type="http://schemas.openxmlformats.org/officeDocument/2006/relationships/header" Target="header733.xml" /><Relationship Id="rId1998" Type="http://schemas.openxmlformats.org/officeDocument/2006/relationships/header" Target="header734.xml" /><Relationship Id="rId1999" Type="http://schemas.openxmlformats.org/officeDocument/2006/relationships/footer" Target="footer73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71.xml" /><Relationship Id="rId2000" Type="http://schemas.openxmlformats.org/officeDocument/2006/relationships/footer" Target="footer734.xml" /><Relationship Id="rId2001" Type="http://schemas.openxmlformats.org/officeDocument/2006/relationships/header" Target="header735.xml" /><Relationship Id="rId2002" Type="http://schemas.openxmlformats.org/officeDocument/2006/relationships/footer" Target="footer735.xml" /><Relationship Id="rId2003" Type="http://schemas.openxmlformats.org/officeDocument/2006/relationships/hyperlink" Target="https://advance.lexis.com/api/document?collection=news&amp;id=urn:contentItem:7V7X-0NG1-2PBB-21XR-00000-00&amp;context=1519360" TargetMode="External" /><Relationship Id="rId2004" Type="http://schemas.openxmlformats.org/officeDocument/2006/relationships/hyperlink" Target="http://www.nytimes.com" TargetMode="External" /><Relationship Id="rId2005" Type="http://schemas.openxmlformats.org/officeDocument/2006/relationships/header" Target="header736.xml" /><Relationship Id="rId2006" Type="http://schemas.openxmlformats.org/officeDocument/2006/relationships/header" Target="header737.xml" /><Relationship Id="rId2007" Type="http://schemas.openxmlformats.org/officeDocument/2006/relationships/footer" Target="footer736.xml" /><Relationship Id="rId2008" Type="http://schemas.openxmlformats.org/officeDocument/2006/relationships/footer" Target="footer737.xml" /><Relationship Id="rId2009" Type="http://schemas.openxmlformats.org/officeDocument/2006/relationships/header" Target="header738.xml" /><Relationship Id="rId201" Type="http://schemas.openxmlformats.org/officeDocument/2006/relationships/footer" Target="footer70.xml" /><Relationship Id="rId2010" Type="http://schemas.openxmlformats.org/officeDocument/2006/relationships/footer" Target="footer738.xml" /><Relationship Id="rId2011" Type="http://schemas.openxmlformats.org/officeDocument/2006/relationships/hyperlink" Target="https://advance.lexis.com/api/document?collection=news&amp;id=urn:contentItem:4N91-9S40-TW8F-G22T-00000-00&amp;context=1519360" TargetMode="External" /><Relationship Id="rId2012" Type="http://schemas.openxmlformats.org/officeDocument/2006/relationships/hyperlink" Target="http://www.nytimes.com" TargetMode="External" /><Relationship Id="rId2013" Type="http://schemas.openxmlformats.org/officeDocument/2006/relationships/header" Target="header739.xml" /><Relationship Id="rId2014" Type="http://schemas.openxmlformats.org/officeDocument/2006/relationships/header" Target="header740.xml" /><Relationship Id="rId2015" Type="http://schemas.openxmlformats.org/officeDocument/2006/relationships/footer" Target="footer739.xml" /><Relationship Id="rId2016" Type="http://schemas.openxmlformats.org/officeDocument/2006/relationships/footer" Target="footer740.xml" /><Relationship Id="rId2017" Type="http://schemas.openxmlformats.org/officeDocument/2006/relationships/header" Target="header741.xml" /><Relationship Id="rId2018" Type="http://schemas.openxmlformats.org/officeDocument/2006/relationships/footer" Target="footer741.xml" /><Relationship Id="rId2019" Type="http://schemas.openxmlformats.org/officeDocument/2006/relationships/hyperlink" Target="https://advance.lexis.com/api/document?collection=news&amp;id=urn:contentItem:3SC9-SJX0-003Y-K43Y-00000-00&amp;context=1519360" TargetMode="External" /><Relationship Id="rId202" Type="http://schemas.openxmlformats.org/officeDocument/2006/relationships/footer" Target="footer71.xml" /><Relationship Id="rId2020" Type="http://schemas.openxmlformats.org/officeDocument/2006/relationships/hyperlink" Target="https://advance.lexis.com/api/document?collection=news&amp;id=urn:contentItem:3SC9-SJX0-003Y-K43Y-00000-00&amp;context=1519360" TargetMode="External" /><Relationship Id="rId2021" Type="http://schemas.openxmlformats.org/officeDocument/2006/relationships/header" Target="header742.xml" /><Relationship Id="rId2022" Type="http://schemas.openxmlformats.org/officeDocument/2006/relationships/header" Target="header743.xml" /><Relationship Id="rId2023" Type="http://schemas.openxmlformats.org/officeDocument/2006/relationships/footer" Target="footer742.xml" /><Relationship Id="rId2024" Type="http://schemas.openxmlformats.org/officeDocument/2006/relationships/footer" Target="footer743.xml" /><Relationship Id="rId2025" Type="http://schemas.openxmlformats.org/officeDocument/2006/relationships/header" Target="header744.xml" /><Relationship Id="rId2026" Type="http://schemas.openxmlformats.org/officeDocument/2006/relationships/footer" Target="footer744.xml" /><Relationship Id="rId2027" Type="http://schemas.openxmlformats.org/officeDocument/2006/relationships/hyperlink" Target="https://advance.lexis.com/api/document?collection=news&amp;id=urn:contentItem:540N-XYJ1-JBG3-64JK-00000-00&amp;context=1519360" TargetMode="External" /><Relationship Id="rId2028" Type="http://schemas.openxmlformats.org/officeDocument/2006/relationships/hyperlink" Target="http://www.nytimes.com" TargetMode="External" /><Relationship Id="rId2029" Type="http://schemas.openxmlformats.org/officeDocument/2006/relationships/header" Target="header745.xml" /><Relationship Id="rId203" Type="http://schemas.openxmlformats.org/officeDocument/2006/relationships/header" Target="header72.xml" /><Relationship Id="rId2030" Type="http://schemas.openxmlformats.org/officeDocument/2006/relationships/header" Target="header746.xml" /><Relationship Id="rId2031" Type="http://schemas.openxmlformats.org/officeDocument/2006/relationships/footer" Target="footer745.xml" /><Relationship Id="rId2032" Type="http://schemas.openxmlformats.org/officeDocument/2006/relationships/footer" Target="footer746.xml" /><Relationship Id="rId2033" Type="http://schemas.openxmlformats.org/officeDocument/2006/relationships/header" Target="header747.xml" /><Relationship Id="rId2034" Type="http://schemas.openxmlformats.org/officeDocument/2006/relationships/footer" Target="footer747.xml" /><Relationship Id="rId2035" Type="http://schemas.openxmlformats.org/officeDocument/2006/relationships/hyperlink" Target="https://advance.lexis.com/api/document?collection=news&amp;id=urn:contentItem:3SC9-SS40-003Y-K4B1-00000-00&amp;context=1519360" TargetMode="External" /><Relationship Id="rId2036" Type="http://schemas.openxmlformats.org/officeDocument/2006/relationships/hyperlink" Target="https://advance.lexis.com/api/document?collection=news&amp;id=urn:contentItem:3SC9-SS40-003Y-K4B1-00000-00&amp;context=1519360" TargetMode="External" /><Relationship Id="rId2037" Type="http://schemas.openxmlformats.org/officeDocument/2006/relationships/header" Target="header748.xml" /><Relationship Id="rId2038" Type="http://schemas.openxmlformats.org/officeDocument/2006/relationships/header" Target="header749.xml" /><Relationship Id="rId2039" Type="http://schemas.openxmlformats.org/officeDocument/2006/relationships/footer" Target="footer748.xml" /><Relationship Id="rId204" Type="http://schemas.openxmlformats.org/officeDocument/2006/relationships/footer" Target="footer72.xml" /><Relationship Id="rId2040" Type="http://schemas.openxmlformats.org/officeDocument/2006/relationships/footer" Target="footer749.xml" /><Relationship Id="rId2041" Type="http://schemas.openxmlformats.org/officeDocument/2006/relationships/header" Target="header750.xml" /><Relationship Id="rId2042" Type="http://schemas.openxmlformats.org/officeDocument/2006/relationships/footer" Target="footer750.xml" /><Relationship Id="rId2043" Type="http://schemas.openxmlformats.org/officeDocument/2006/relationships/hyperlink" Target="https://advance.lexis.com/api/document?collection=news&amp;id=urn:contentItem:3SJD-NCM0-0017-51V3-00000-00&amp;context=1519360" TargetMode="External" /><Relationship Id="rId2044" Type="http://schemas.openxmlformats.org/officeDocument/2006/relationships/header" Target="header751.xml" /><Relationship Id="rId2045" Type="http://schemas.openxmlformats.org/officeDocument/2006/relationships/header" Target="header752.xml" /><Relationship Id="rId2046" Type="http://schemas.openxmlformats.org/officeDocument/2006/relationships/footer" Target="footer751.xml" /><Relationship Id="rId2047" Type="http://schemas.openxmlformats.org/officeDocument/2006/relationships/footer" Target="footer752.xml" /><Relationship Id="rId2048" Type="http://schemas.openxmlformats.org/officeDocument/2006/relationships/header" Target="header753.xml" /><Relationship Id="rId2049" Type="http://schemas.openxmlformats.org/officeDocument/2006/relationships/footer" Target="footer753.xml" /><Relationship Id="rId205" Type="http://schemas.openxmlformats.org/officeDocument/2006/relationships/hyperlink" Target="https://advance.lexis.com/api/document?collection=news&amp;id=urn:contentItem:4116-37V0-00MH-F2MG-00000-00&amp;context=1519360" TargetMode="External" /><Relationship Id="rId2050" Type="http://schemas.openxmlformats.org/officeDocument/2006/relationships/hyperlink" Target="https://advance.lexis.com/api/document?collection=news&amp;id=urn:contentItem:5KHV-1131-JBG3-61KD-00000-00&amp;context=1519360" TargetMode="External" /><Relationship Id="rId2051" Type="http://schemas.openxmlformats.org/officeDocument/2006/relationships/hyperlink" Target="http://www.nytimes.com/2016/08/23/sports/olympics/rio-summer-games-reflections.html" TargetMode="External" /><Relationship Id="rId2052" Type="http://schemas.openxmlformats.org/officeDocument/2006/relationships/header" Target="header754.xml" /><Relationship Id="rId2053" Type="http://schemas.openxmlformats.org/officeDocument/2006/relationships/header" Target="header755.xml" /><Relationship Id="rId2054" Type="http://schemas.openxmlformats.org/officeDocument/2006/relationships/footer" Target="footer754.xml" /><Relationship Id="rId2055" Type="http://schemas.openxmlformats.org/officeDocument/2006/relationships/footer" Target="footer755.xml" /><Relationship Id="rId2056" Type="http://schemas.openxmlformats.org/officeDocument/2006/relationships/header" Target="header756.xml" /><Relationship Id="rId2057" Type="http://schemas.openxmlformats.org/officeDocument/2006/relationships/footer" Target="footer756.xml" /><Relationship Id="rId2058" Type="http://schemas.openxmlformats.org/officeDocument/2006/relationships/hyperlink" Target="https://advance.lexis.com/api/document?collection=news&amp;id=urn:contentItem:3S89-5X60-0005-G1W8-00000-00&amp;context=1519360" TargetMode="External" /><Relationship Id="rId2059" Type="http://schemas.openxmlformats.org/officeDocument/2006/relationships/hyperlink" Target="https://advance.lexis.com/api/document?collection=news&amp;id=urn:contentItem:3S89-5X60-0005-G1W8-00000-00&amp;context=1519360" TargetMode="External" /><Relationship Id="rId206" Type="http://schemas.openxmlformats.org/officeDocument/2006/relationships/hyperlink" Target="http://www.nytimes.com" TargetMode="External" /><Relationship Id="rId2060" Type="http://schemas.openxmlformats.org/officeDocument/2006/relationships/header" Target="header757.xml" /><Relationship Id="rId2061" Type="http://schemas.openxmlformats.org/officeDocument/2006/relationships/header" Target="header758.xml" /><Relationship Id="rId2062" Type="http://schemas.openxmlformats.org/officeDocument/2006/relationships/footer" Target="footer757.xml" /><Relationship Id="rId2063" Type="http://schemas.openxmlformats.org/officeDocument/2006/relationships/footer" Target="footer758.xml" /><Relationship Id="rId2064" Type="http://schemas.openxmlformats.org/officeDocument/2006/relationships/header" Target="header759.xml" /><Relationship Id="rId2065" Type="http://schemas.openxmlformats.org/officeDocument/2006/relationships/footer" Target="footer759.xml" /><Relationship Id="rId2066" Type="http://schemas.openxmlformats.org/officeDocument/2006/relationships/hyperlink" Target="https://advance.lexis.com/api/document?collection=news&amp;id=urn:contentItem:3S8G-M180-0008-Y09M-00000-00&amp;context=1519360" TargetMode="External" /><Relationship Id="rId2067" Type="http://schemas.openxmlformats.org/officeDocument/2006/relationships/header" Target="header760.xml" /><Relationship Id="rId2068" Type="http://schemas.openxmlformats.org/officeDocument/2006/relationships/header" Target="header761.xml" /><Relationship Id="rId2069" Type="http://schemas.openxmlformats.org/officeDocument/2006/relationships/footer" Target="footer760.xml" /><Relationship Id="rId207" Type="http://schemas.openxmlformats.org/officeDocument/2006/relationships/header" Target="header73.xml" /><Relationship Id="rId2070" Type="http://schemas.openxmlformats.org/officeDocument/2006/relationships/footer" Target="footer761.xml" /><Relationship Id="rId2071" Type="http://schemas.openxmlformats.org/officeDocument/2006/relationships/header" Target="header762.xml" /><Relationship Id="rId2072" Type="http://schemas.openxmlformats.org/officeDocument/2006/relationships/footer" Target="footer762.xml" /><Relationship Id="rId2073" Type="http://schemas.openxmlformats.org/officeDocument/2006/relationships/hyperlink" Target="https://advance.lexis.com/api/document?collection=news&amp;id=urn:contentItem:3SC9-SHB0-003Y-K2CW-00000-00&amp;context=1519360" TargetMode="External" /><Relationship Id="rId2074" Type="http://schemas.openxmlformats.org/officeDocument/2006/relationships/hyperlink" Target="https://advance.lexis.com/api/document?collection=news&amp;id=urn:contentItem:3SC9-SHB0-003Y-K2CW-00000-00&amp;context=1519360" TargetMode="External" /><Relationship Id="rId2075" Type="http://schemas.openxmlformats.org/officeDocument/2006/relationships/header" Target="header763.xml" /><Relationship Id="rId2076" Type="http://schemas.openxmlformats.org/officeDocument/2006/relationships/header" Target="header764.xml" /><Relationship Id="rId2077" Type="http://schemas.openxmlformats.org/officeDocument/2006/relationships/footer" Target="footer763.xml" /><Relationship Id="rId2078" Type="http://schemas.openxmlformats.org/officeDocument/2006/relationships/footer" Target="footer764.xml" /><Relationship Id="rId2079" Type="http://schemas.openxmlformats.org/officeDocument/2006/relationships/header" Target="header765.xml" /><Relationship Id="rId208" Type="http://schemas.openxmlformats.org/officeDocument/2006/relationships/header" Target="header74.xml" /><Relationship Id="rId2080" Type="http://schemas.openxmlformats.org/officeDocument/2006/relationships/footer" Target="footer765.xml" /><Relationship Id="rId2081" Type="http://schemas.openxmlformats.org/officeDocument/2006/relationships/hyperlink" Target="https://advance.lexis.com/api/document?collection=news&amp;id=urn:contentItem:4BXM-NJ90-TW8F-G2X2-00000-00&amp;context=1519360" TargetMode="External" /><Relationship Id="rId2082" Type="http://schemas.openxmlformats.org/officeDocument/2006/relationships/hyperlink" Target="http://www.nytimes.com" TargetMode="External" /><Relationship Id="rId2083" Type="http://schemas.openxmlformats.org/officeDocument/2006/relationships/header" Target="header766.xml" /><Relationship Id="rId2084" Type="http://schemas.openxmlformats.org/officeDocument/2006/relationships/header" Target="header767.xml" /><Relationship Id="rId2085" Type="http://schemas.openxmlformats.org/officeDocument/2006/relationships/footer" Target="footer766.xml" /><Relationship Id="rId2086" Type="http://schemas.openxmlformats.org/officeDocument/2006/relationships/footer" Target="footer767.xml" /><Relationship Id="rId2087" Type="http://schemas.openxmlformats.org/officeDocument/2006/relationships/header" Target="header768.xml" /><Relationship Id="rId2088" Type="http://schemas.openxmlformats.org/officeDocument/2006/relationships/footer" Target="footer768.xml" /><Relationship Id="rId2089" Type="http://schemas.openxmlformats.org/officeDocument/2006/relationships/hyperlink" Target="https://advance.lexis.com/api/document?collection=news&amp;id=urn:contentItem:3S89-6BG0-0005-G0JX-00000-00&amp;context=1519360" TargetMode="External" /><Relationship Id="rId209" Type="http://schemas.openxmlformats.org/officeDocument/2006/relationships/footer" Target="footer73.xml" /><Relationship Id="rId2090" Type="http://schemas.openxmlformats.org/officeDocument/2006/relationships/hyperlink" Target="https://advance.lexis.com/api/document?collection=news&amp;id=urn:contentItem:3S89-6BG0-0005-G0JX-00000-00&amp;context=1519360" TargetMode="External" /><Relationship Id="rId2091" Type="http://schemas.openxmlformats.org/officeDocument/2006/relationships/header" Target="header769.xml" /><Relationship Id="rId2092" Type="http://schemas.openxmlformats.org/officeDocument/2006/relationships/header" Target="header770.xml" /><Relationship Id="rId2093" Type="http://schemas.openxmlformats.org/officeDocument/2006/relationships/footer" Target="footer769.xml" /><Relationship Id="rId2094" Type="http://schemas.openxmlformats.org/officeDocument/2006/relationships/footer" Target="footer770.xml" /><Relationship Id="rId2095" Type="http://schemas.openxmlformats.org/officeDocument/2006/relationships/header" Target="header771.xml" /><Relationship Id="rId2096" Type="http://schemas.openxmlformats.org/officeDocument/2006/relationships/footer" Target="footer771.xml" /><Relationship Id="rId2097" Type="http://schemas.openxmlformats.org/officeDocument/2006/relationships/hyperlink" Target="https://advance.lexis.com/api/document?collection=news&amp;id=urn:contentItem:4C0R-NJ90-TW8F-G3D2-00000-00&amp;context=1519360" TargetMode="External" /><Relationship Id="rId2098" Type="http://schemas.openxmlformats.org/officeDocument/2006/relationships/hyperlink" Target="http://www.nytimes.com" TargetMode="External" /><Relationship Id="rId2099" Type="http://schemas.openxmlformats.org/officeDocument/2006/relationships/header" Target="header772.xml" /><Relationship Id="rId21" Type="http://schemas.openxmlformats.org/officeDocument/2006/relationships/footer" Target="footer7.xml" /><Relationship Id="rId210" Type="http://schemas.openxmlformats.org/officeDocument/2006/relationships/footer" Target="footer74.xml" /><Relationship Id="rId2100" Type="http://schemas.openxmlformats.org/officeDocument/2006/relationships/header" Target="header773.xml" /><Relationship Id="rId2101" Type="http://schemas.openxmlformats.org/officeDocument/2006/relationships/footer" Target="footer772.xml" /><Relationship Id="rId2102" Type="http://schemas.openxmlformats.org/officeDocument/2006/relationships/footer" Target="footer773.xml" /><Relationship Id="rId2103" Type="http://schemas.openxmlformats.org/officeDocument/2006/relationships/header" Target="header774.xml" /><Relationship Id="rId2104" Type="http://schemas.openxmlformats.org/officeDocument/2006/relationships/footer" Target="footer774.xml" /><Relationship Id="rId2105" Type="http://schemas.openxmlformats.org/officeDocument/2006/relationships/hyperlink" Target="https://advance.lexis.com/api/document?collection=news&amp;id=urn:contentItem:3WYN-JD80-00RP-K2K0-00000-00&amp;context=1519360" TargetMode="External" /><Relationship Id="rId2106" Type="http://schemas.openxmlformats.org/officeDocument/2006/relationships/hyperlink" Target="http://www.nytimes.com" TargetMode="External" /><Relationship Id="rId2107" Type="http://schemas.openxmlformats.org/officeDocument/2006/relationships/header" Target="header775.xml" /><Relationship Id="rId2108" Type="http://schemas.openxmlformats.org/officeDocument/2006/relationships/header" Target="header776.xml" /><Relationship Id="rId2109" Type="http://schemas.openxmlformats.org/officeDocument/2006/relationships/footer" Target="footer775.xml" /><Relationship Id="rId211" Type="http://schemas.openxmlformats.org/officeDocument/2006/relationships/header" Target="header75.xml" /><Relationship Id="rId2110" Type="http://schemas.openxmlformats.org/officeDocument/2006/relationships/footer" Target="footer776.xml" /><Relationship Id="rId2111" Type="http://schemas.openxmlformats.org/officeDocument/2006/relationships/header" Target="header777.xml" /><Relationship Id="rId2112" Type="http://schemas.openxmlformats.org/officeDocument/2006/relationships/footer" Target="footer777.xml" /><Relationship Id="rId2113" Type="http://schemas.openxmlformats.org/officeDocument/2006/relationships/hyperlink" Target="https://advance.lexis.com/api/document?collection=news&amp;id=urn:contentItem:3S8G-B440-0007-J0CF-00000-00&amp;context=1519360" TargetMode="External" /><Relationship Id="rId2114" Type="http://schemas.openxmlformats.org/officeDocument/2006/relationships/header" Target="header778.xml" /><Relationship Id="rId2115" Type="http://schemas.openxmlformats.org/officeDocument/2006/relationships/header" Target="header779.xml" /><Relationship Id="rId2116" Type="http://schemas.openxmlformats.org/officeDocument/2006/relationships/footer" Target="footer778.xml" /><Relationship Id="rId2117" Type="http://schemas.openxmlformats.org/officeDocument/2006/relationships/footer" Target="footer779.xml" /><Relationship Id="rId2118" Type="http://schemas.openxmlformats.org/officeDocument/2006/relationships/header" Target="header780.xml" /><Relationship Id="rId2119" Type="http://schemas.openxmlformats.org/officeDocument/2006/relationships/footer" Target="footer780.xml" /><Relationship Id="rId212" Type="http://schemas.openxmlformats.org/officeDocument/2006/relationships/footer" Target="footer75.xml" /><Relationship Id="rId2120" Type="http://schemas.openxmlformats.org/officeDocument/2006/relationships/hyperlink" Target="https://advance.lexis.com/api/document?collection=news&amp;id=urn:contentItem:3SC9-S450-003Y-K0R2-00000-00&amp;context=1519360" TargetMode="External" /><Relationship Id="rId2121" Type="http://schemas.openxmlformats.org/officeDocument/2006/relationships/header" Target="header781.xml" /><Relationship Id="rId2122" Type="http://schemas.openxmlformats.org/officeDocument/2006/relationships/header" Target="header782.xml" /><Relationship Id="rId2123" Type="http://schemas.openxmlformats.org/officeDocument/2006/relationships/footer" Target="footer781.xml" /><Relationship Id="rId2124" Type="http://schemas.openxmlformats.org/officeDocument/2006/relationships/footer" Target="footer782.xml" /><Relationship Id="rId2125" Type="http://schemas.openxmlformats.org/officeDocument/2006/relationships/header" Target="header783.xml" /><Relationship Id="rId2126" Type="http://schemas.openxmlformats.org/officeDocument/2006/relationships/footer" Target="footer783.xml" /><Relationship Id="rId2127" Type="http://schemas.openxmlformats.org/officeDocument/2006/relationships/hyperlink" Target="https://advance.lexis.com/api/document?collection=news&amp;id=urn:contentItem:457J-1810-01CN-H3NR-00000-00&amp;context=1519360" TargetMode="External" /><Relationship Id="rId2128" Type="http://schemas.openxmlformats.org/officeDocument/2006/relationships/hyperlink" Target="http://www.nytimes.com" TargetMode="External" /><Relationship Id="rId2129" Type="http://schemas.openxmlformats.org/officeDocument/2006/relationships/header" Target="header784.xml" /><Relationship Id="rId213" Type="http://schemas.openxmlformats.org/officeDocument/2006/relationships/hyperlink" Target="https://advance.lexis.com/api/document?collection=news&amp;id=urn:contentItem:5952-YCC1-JBG3-64CJ-00000-00&amp;context=1519360" TargetMode="External" /><Relationship Id="rId2130" Type="http://schemas.openxmlformats.org/officeDocument/2006/relationships/header" Target="header785.xml" /><Relationship Id="rId2131" Type="http://schemas.openxmlformats.org/officeDocument/2006/relationships/footer" Target="footer784.xml" /><Relationship Id="rId2132" Type="http://schemas.openxmlformats.org/officeDocument/2006/relationships/footer" Target="footer785.xml" /><Relationship Id="rId2133" Type="http://schemas.openxmlformats.org/officeDocument/2006/relationships/header" Target="header786.xml" /><Relationship Id="rId2134" Type="http://schemas.openxmlformats.org/officeDocument/2006/relationships/footer" Target="footer786.xml" /><Relationship Id="rId2135" Type="http://schemas.openxmlformats.org/officeDocument/2006/relationships/hyperlink" Target="https://advance.lexis.com/api/document?collection=news&amp;id=urn:contentItem:4N5T-4310-TW8F-G2M5-00000-00&amp;context=1519360" TargetMode="External" /><Relationship Id="rId2136" Type="http://schemas.openxmlformats.org/officeDocument/2006/relationships/hyperlink" Target="http://www.nytimes.com" TargetMode="External" /><Relationship Id="rId2137" Type="http://schemas.openxmlformats.org/officeDocument/2006/relationships/header" Target="header787.xml" /><Relationship Id="rId2138" Type="http://schemas.openxmlformats.org/officeDocument/2006/relationships/header" Target="header788.xml" /><Relationship Id="rId2139" Type="http://schemas.openxmlformats.org/officeDocument/2006/relationships/footer" Target="footer787.xml" /><Relationship Id="rId214" Type="http://schemas.openxmlformats.org/officeDocument/2006/relationships/hyperlink" Target="http://www.nytimes.com/2013/08/18/realestate/costly-rents-push-brooklynites-to-queens.html" TargetMode="External" /><Relationship Id="rId2140" Type="http://schemas.openxmlformats.org/officeDocument/2006/relationships/footer" Target="footer788.xml" /><Relationship Id="rId2141" Type="http://schemas.openxmlformats.org/officeDocument/2006/relationships/header" Target="header789.xml" /><Relationship Id="rId2142" Type="http://schemas.openxmlformats.org/officeDocument/2006/relationships/footer" Target="footer789.xml" /><Relationship Id="rId2143" Type="http://schemas.openxmlformats.org/officeDocument/2006/relationships/hyperlink" Target="https://advance.lexis.com/api/document?collection=news&amp;id=urn:contentItem:50VT-XJT1-DXY4-X1S9-00000-00&amp;context=1519360" TargetMode="External" /><Relationship Id="rId2144" Type="http://schemas.openxmlformats.org/officeDocument/2006/relationships/hyperlink" Target="http://www.nytimes.com" TargetMode="External" /><Relationship Id="rId2145" Type="http://schemas.openxmlformats.org/officeDocument/2006/relationships/header" Target="header790.xml" /><Relationship Id="rId2146" Type="http://schemas.openxmlformats.org/officeDocument/2006/relationships/header" Target="header791.xml" /><Relationship Id="rId2147" Type="http://schemas.openxmlformats.org/officeDocument/2006/relationships/footer" Target="footer790.xml" /><Relationship Id="rId2148" Type="http://schemas.openxmlformats.org/officeDocument/2006/relationships/footer" Target="footer791.xml" /><Relationship Id="rId2149" Type="http://schemas.openxmlformats.org/officeDocument/2006/relationships/header" Target="header792.xml" /><Relationship Id="rId215" Type="http://schemas.openxmlformats.org/officeDocument/2006/relationships/header" Target="header76.xml" /><Relationship Id="rId2150" Type="http://schemas.openxmlformats.org/officeDocument/2006/relationships/footer" Target="footer792.xml" /><Relationship Id="rId2151" Type="http://schemas.openxmlformats.org/officeDocument/2006/relationships/hyperlink" Target="https://advance.lexis.com/api/document?collection=news&amp;id=urn:contentItem:636M-MY61-JBG3-614P-00000-00&amp;context=1519360" TargetMode="External" /><Relationship Id="rId2152" Type="http://schemas.openxmlformats.org/officeDocument/2006/relationships/hyperlink" Target="https://www.nytimes.com/2021/07/23/sports/olympics/tonga-olympian-pita-taufatofua.html" TargetMode="External" /><Relationship Id="rId2153" Type="http://schemas.openxmlformats.org/officeDocument/2006/relationships/hyperlink" Target="https://www.nytimes.com/2021/07/23/sports/olympics/tonga-olympian-pita-taufatofua.html" TargetMode="External" /><Relationship Id="rId2154" Type="http://schemas.openxmlformats.org/officeDocument/2006/relationships/hyperlink" Target="https://www.nytimes.com/2021/07/23/sports/olympics/tonga-olympian-pita-taufatofua.html" TargetMode="External" /><Relationship Id="rId2155" Type="http://schemas.openxmlformats.org/officeDocument/2006/relationships/hyperlink" Target="https://www.nytimes.com/2021/07/23/sports/olympics/tonga-olympian-pita-taufatofua.html" TargetMode="External" /><Relationship Id="rId2156" Type="http://schemas.openxmlformats.org/officeDocument/2006/relationships/hyperlink" Target="https://www.nytimes.com/2021/07/23/sports/olympics/tonga-olympian-pita-taufatofua.html" TargetMode="External" /><Relationship Id="rId2157" Type="http://schemas.openxmlformats.org/officeDocument/2006/relationships/hyperlink" Target="https://www.nytimes.com/2021/07/23/sports/olympics/tonga-olympian-pita-taufatofua.html" TargetMode="External" /><Relationship Id="rId2158" Type="http://schemas.openxmlformats.org/officeDocument/2006/relationships/hyperlink" Target="https://www.nytimes.com/2021/07/23/sports/olympics/tonga-olympian-pita-taufatofua.html" TargetMode="External" /><Relationship Id="rId2159" Type="http://schemas.openxmlformats.org/officeDocument/2006/relationships/hyperlink" Target="https://www.nytimes.com/2021/07/23/sports/olympics/tonga-olympian-pita-taufatofua.html" TargetMode="External" /><Relationship Id="rId216" Type="http://schemas.openxmlformats.org/officeDocument/2006/relationships/header" Target="header77.xml" /><Relationship Id="rId2160" Type="http://schemas.openxmlformats.org/officeDocument/2006/relationships/hyperlink" Target="https://www.nytimes.com/2021/07/23/sports/olympics/tonga-olympian-pita-taufatofua.html" TargetMode="External" /><Relationship Id="rId2161" Type="http://schemas.openxmlformats.org/officeDocument/2006/relationships/hyperlink" Target="https://www.nytimes.com/2021/07/23/sports/olympics/tonga-olympian-pita-taufatofua.html" TargetMode="External" /><Relationship Id="rId2162" Type="http://schemas.openxmlformats.org/officeDocument/2006/relationships/hyperlink" Target="https://www.nytimes.com/2021/07/23/sports/olympics/tonga-olympian-pita-taufatofua.html" TargetMode="External" /><Relationship Id="rId2163" Type="http://schemas.openxmlformats.org/officeDocument/2006/relationships/hyperlink" Target="https://www.nytimes.com/2021/07/23/sports/olympics/tonga-olympian-pita-taufatofua.html" TargetMode="External" /><Relationship Id="rId2164" Type="http://schemas.openxmlformats.org/officeDocument/2006/relationships/hyperlink" Target="https://www.nytimes.com/2021/07/23/sports/olympics/tonga-olympian-pita-taufatofua.html" TargetMode="External" /><Relationship Id="rId2165" Type="http://schemas.openxmlformats.org/officeDocument/2006/relationships/hyperlink" Target="https://www.nytimes.com/2021/07/23/sports/olympics/tonga-olympian-pita-taufatofua.html" TargetMode="External" /><Relationship Id="rId2166" Type="http://schemas.openxmlformats.org/officeDocument/2006/relationships/hyperlink" Target="https://www.nytimes.com/2021/07/23/sports/olympics/tonga-olympian-pita-taufatofua.html" TargetMode="External" /><Relationship Id="rId2167" Type="http://schemas.openxmlformats.org/officeDocument/2006/relationships/hyperlink" Target="https://www.nytimes.com/2021/07/23/sports/olympics/tonga-olympian-pita-taufatofua.html" TargetMode="External" /><Relationship Id="rId2168" Type="http://schemas.openxmlformats.org/officeDocument/2006/relationships/hyperlink" Target="https://www.nytimes.com/2021/07/23/sports/olympics/tonga-olympian-pita-taufatofua.html" TargetMode="External" /><Relationship Id="rId2169" Type="http://schemas.openxmlformats.org/officeDocument/2006/relationships/hyperlink" Target="https://www.nytimes.com/2021/07/23/sports/olympics/tonga-olympian-pita-taufatofua.html" TargetMode="External" /><Relationship Id="rId217" Type="http://schemas.openxmlformats.org/officeDocument/2006/relationships/footer" Target="footer76.xml" /><Relationship Id="rId2170" Type="http://schemas.openxmlformats.org/officeDocument/2006/relationships/hyperlink" Target="https://www.nytimes.com/2021/07/23/sports/olympics/tonga-olympian-pita-taufatofua.html" TargetMode="External" /><Relationship Id="rId2171" Type="http://schemas.openxmlformats.org/officeDocument/2006/relationships/hyperlink" Target="https://www.nytimes.com/2021/07/23/sports/olympics/tonga-olympian-pita-taufatofua.html" TargetMode="External" /><Relationship Id="rId2172" Type="http://schemas.openxmlformats.org/officeDocument/2006/relationships/hyperlink" Target="https://www.nytimes.com/2021/07/23/sports/olympics/tonga-olympian-pita-taufatofua.html" TargetMode="External" /><Relationship Id="rId2173" Type="http://schemas.openxmlformats.org/officeDocument/2006/relationships/hyperlink" Target="https://www.nytimes.com/2021/07/23/sports/olympics/tonga-olympian-pita-taufatofua.html" TargetMode="External" /><Relationship Id="rId2174" Type="http://schemas.openxmlformats.org/officeDocument/2006/relationships/hyperlink" Target="https://www.nytimes.com/2021/07/23/sports/olympics/tonga-olympian-pita-taufatofua.html" TargetMode="External" /><Relationship Id="rId2175" Type="http://schemas.openxmlformats.org/officeDocument/2006/relationships/hyperlink" Target="https://www.nytimes.com/2021/07/23/sports/olympics/tonga-olympian-pita-taufatofua.html" TargetMode="External" /><Relationship Id="rId2176" Type="http://schemas.openxmlformats.org/officeDocument/2006/relationships/header" Target="header793.xml" /><Relationship Id="rId2177" Type="http://schemas.openxmlformats.org/officeDocument/2006/relationships/header" Target="header794.xml" /><Relationship Id="rId2178" Type="http://schemas.openxmlformats.org/officeDocument/2006/relationships/footer" Target="footer793.xml" /><Relationship Id="rId2179" Type="http://schemas.openxmlformats.org/officeDocument/2006/relationships/footer" Target="footer794.xml" /><Relationship Id="rId218" Type="http://schemas.openxmlformats.org/officeDocument/2006/relationships/footer" Target="footer77.xml" /><Relationship Id="rId2180" Type="http://schemas.openxmlformats.org/officeDocument/2006/relationships/header" Target="header795.xml" /><Relationship Id="rId2181" Type="http://schemas.openxmlformats.org/officeDocument/2006/relationships/footer" Target="footer795.xml" /><Relationship Id="rId2182" Type="http://schemas.openxmlformats.org/officeDocument/2006/relationships/hyperlink" Target="https://advance.lexis.com/api/document?collection=news&amp;id=urn:contentItem:4N4Y-45G0-TW8F-G3FG-00000-00&amp;context=1519360" TargetMode="External" /><Relationship Id="rId2183" Type="http://schemas.openxmlformats.org/officeDocument/2006/relationships/hyperlink" Target="http://www.nytimes.com" TargetMode="External" /><Relationship Id="rId2184" Type="http://schemas.openxmlformats.org/officeDocument/2006/relationships/header" Target="header796.xml" /><Relationship Id="rId2185" Type="http://schemas.openxmlformats.org/officeDocument/2006/relationships/header" Target="header797.xml" /><Relationship Id="rId2186" Type="http://schemas.openxmlformats.org/officeDocument/2006/relationships/footer" Target="footer796.xml" /><Relationship Id="rId2187" Type="http://schemas.openxmlformats.org/officeDocument/2006/relationships/footer" Target="footer797.xml" /><Relationship Id="rId2188" Type="http://schemas.openxmlformats.org/officeDocument/2006/relationships/header" Target="header798.xml" /><Relationship Id="rId2189" Type="http://schemas.openxmlformats.org/officeDocument/2006/relationships/footer" Target="footer798.xml" /><Relationship Id="rId219" Type="http://schemas.openxmlformats.org/officeDocument/2006/relationships/header" Target="header78.xml" /><Relationship Id="rId2190" Type="http://schemas.openxmlformats.org/officeDocument/2006/relationships/hyperlink" Target="https://advance.lexis.com/api/document?collection=news&amp;id=urn:contentItem:3SC9-S810-003Y-K4WH-00000-00&amp;context=1519360" TargetMode="External" /><Relationship Id="rId2191" Type="http://schemas.openxmlformats.org/officeDocument/2006/relationships/header" Target="header799.xml" /><Relationship Id="rId2192" Type="http://schemas.openxmlformats.org/officeDocument/2006/relationships/header" Target="header800.xml" /><Relationship Id="rId2193" Type="http://schemas.openxmlformats.org/officeDocument/2006/relationships/footer" Target="footer799.xml" /><Relationship Id="rId2194" Type="http://schemas.openxmlformats.org/officeDocument/2006/relationships/footer" Target="footer800.xml" /><Relationship Id="rId2195" Type="http://schemas.openxmlformats.org/officeDocument/2006/relationships/header" Target="header801.xml" /><Relationship Id="rId2196" Type="http://schemas.openxmlformats.org/officeDocument/2006/relationships/footer" Target="footer801.xml" /><Relationship Id="rId2197" Type="http://schemas.openxmlformats.org/officeDocument/2006/relationships/hyperlink" Target="https://advance.lexis.com/api/document?collection=news&amp;id=urn:contentItem:3SC9-SJT0-003Y-K40M-00000-00&amp;context=1519360" TargetMode="External" /><Relationship Id="rId2198" Type="http://schemas.openxmlformats.org/officeDocument/2006/relationships/hyperlink" Target="https://advance.lexis.com/api/document?collection=news&amp;id=urn:contentItem:3SC9-SJT0-003Y-K40M-00000-00&amp;context=1519360" TargetMode="External" /><Relationship Id="rId2199" Type="http://schemas.openxmlformats.org/officeDocument/2006/relationships/header" Target="header802.xml" /><Relationship Id="rId22" Type="http://schemas.openxmlformats.org/officeDocument/2006/relationships/footer" Target="footer8.xml" /><Relationship Id="rId220" Type="http://schemas.openxmlformats.org/officeDocument/2006/relationships/footer" Target="footer78.xml" /><Relationship Id="rId2200" Type="http://schemas.openxmlformats.org/officeDocument/2006/relationships/header" Target="header803.xml" /><Relationship Id="rId2201" Type="http://schemas.openxmlformats.org/officeDocument/2006/relationships/footer" Target="footer802.xml" /><Relationship Id="rId2202" Type="http://schemas.openxmlformats.org/officeDocument/2006/relationships/footer" Target="footer803.xml" /><Relationship Id="rId2203" Type="http://schemas.openxmlformats.org/officeDocument/2006/relationships/header" Target="header804.xml" /><Relationship Id="rId2204" Type="http://schemas.openxmlformats.org/officeDocument/2006/relationships/footer" Target="footer804.xml" /><Relationship Id="rId2205" Type="http://schemas.openxmlformats.org/officeDocument/2006/relationships/hyperlink" Target="https://advance.lexis.com/api/document?collection=news&amp;id=urn:contentItem:45D7-9TJ0-01CN-H2YX-00000-00&amp;context=1519360" TargetMode="External" /><Relationship Id="rId2206" Type="http://schemas.openxmlformats.org/officeDocument/2006/relationships/hyperlink" Target="http://www.nytimes.com" TargetMode="External" /><Relationship Id="rId2207" Type="http://schemas.openxmlformats.org/officeDocument/2006/relationships/header" Target="header805.xml" /><Relationship Id="rId2208" Type="http://schemas.openxmlformats.org/officeDocument/2006/relationships/header" Target="header806.xml" /><Relationship Id="rId2209" Type="http://schemas.openxmlformats.org/officeDocument/2006/relationships/footer" Target="footer805.xml" /><Relationship Id="rId221" Type="http://schemas.openxmlformats.org/officeDocument/2006/relationships/hyperlink" Target="https://advance.lexis.com/api/document?collection=news&amp;id=urn:contentItem:3SP8-6YX0-000P-N4MT-00000-00&amp;context=1519360" TargetMode="External" /><Relationship Id="rId2210" Type="http://schemas.openxmlformats.org/officeDocument/2006/relationships/footer" Target="footer806.xml" /><Relationship Id="rId2211" Type="http://schemas.openxmlformats.org/officeDocument/2006/relationships/header" Target="header807.xml" /><Relationship Id="rId2212" Type="http://schemas.openxmlformats.org/officeDocument/2006/relationships/footer" Target="footer807.xml" /><Relationship Id="rId2213" Type="http://schemas.openxmlformats.org/officeDocument/2006/relationships/hyperlink" Target="https://advance.lexis.com/api/document?collection=news&amp;id=urn:contentItem:4BTV-FCY0-TW8F-G28B-00000-00&amp;context=1519360" TargetMode="External" /><Relationship Id="rId2214" Type="http://schemas.openxmlformats.org/officeDocument/2006/relationships/hyperlink" Target="http://www.nytimes.com" TargetMode="External" /><Relationship Id="rId2215" Type="http://schemas.openxmlformats.org/officeDocument/2006/relationships/header" Target="header808.xml" /><Relationship Id="rId2216" Type="http://schemas.openxmlformats.org/officeDocument/2006/relationships/header" Target="header809.xml" /><Relationship Id="rId2217" Type="http://schemas.openxmlformats.org/officeDocument/2006/relationships/footer" Target="footer808.xml" /><Relationship Id="rId2218" Type="http://schemas.openxmlformats.org/officeDocument/2006/relationships/footer" Target="footer809.xml" /><Relationship Id="rId2219" Type="http://schemas.openxmlformats.org/officeDocument/2006/relationships/header" Target="header810.xml" /><Relationship Id="rId222" Type="http://schemas.openxmlformats.org/officeDocument/2006/relationships/hyperlink" Target="https://advance.lexis.com/api/document?collection=news&amp;id=urn:contentItem:3SP8-6YX0-000P-N4MT-00000-00&amp;context=1519360" TargetMode="External" /><Relationship Id="rId2220" Type="http://schemas.openxmlformats.org/officeDocument/2006/relationships/footer" Target="footer810.xml" /><Relationship Id="rId2221" Type="http://schemas.openxmlformats.org/officeDocument/2006/relationships/hyperlink" Target="https://advance.lexis.com/api/document?collection=news&amp;id=urn:contentItem:3SC9-SPP0-003Y-K2S8-00000-00&amp;context=1519360" TargetMode="External" /><Relationship Id="rId2222" Type="http://schemas.openxmlformats.org/officeDocument/2006/relationships/header" Target="header811.xml" /><Relationship Id="rId2223" Type="http://schemas.openxmlformats.org/officeDocument/2006/relationships/header" Target="header812.xml" /><Relationship Id="rId2224" Type="http://schemas.openxmlformats.org/officeDocument/2006/relationships/footer" Target="footer811.xml" /><Relationship Id="rId2225" Type="http://schemas.openxmlformats.org/officeDocument/2006/relationships/footer" Target="footer812.xml" /><Relationship Id="rId2226" Type="http://schemas.openxmlformats.org/officeDocument/2006/relationships/header" Target="header813.xml" /><Relationship Id="rId2227" Type="http://schemas.openxmlformats.org/officeDocument/2006/relationships/footer" Target="footer813.xml" /><Relationship Id="rId2228" Type="http://schemas.openxmlformats.org/officeDocument/2006/relationships/hyperlink" Target="https://advance.lexis.com/api/document?collection=news&amp;id=urn:contentItem:3S89-6HW0-0005-G1JV-00000-00&amp;context=1519360" TargetMode="External" /><Relationship Id="rId2229" Type="http://schemas.openxmlformats.org/officeDocument/2006/relationships/header" Target="header814.xml" /><Relationship Id="rId223" Type="http://schemas.openxmlformats.org/officeDocument/2006/relationships/header" Target="header79.xml" /><Relationship Id="rId2230" Type="http://schemas.openxmlformats.org/officeDocument/2006/relationships/header" Target="header815.xml" /><Relationship Id="rId2231" Type="http://schemas.openxmlformats.org/officeDocument/2006/relationships/footer" Target="footer814.xml" /><Relationship Id="rId2232" Type="http://schemas.openxmlformats.org/officeDocument/2006/relationships/footer" Target="footer815.xml" /><Relationship Id="rId2233" Type="http://schemas.openxmlformats.org/officeDocument/2006/relationships/header" Target="header816.xml" /><Relationship Id="rId2234" Type="http://schemas.openxmlformats.org/officeDocument/2006/relationships/footer" Target="footer816.xml" /><Relationship Id="rId2235" Type="http://schemas.openxmlformats.org/officeDocument/2006/relationships/hyperlink" Target="https://advance.lexis.com/api/document?collection=news&amp;id=urn:contentItem:50V6-SR31-DXY4-X2VH-00000-00&amp;context=1519360" TargetMode="External" /><Relationship Id="rId2236" Type="http://schemas.openxmlformats.org/officeDocument/2006/relationships/hyperlink" Target="http://www.nytimes.com" TargetMode="External" /><Relationship Id="rId2237" Type="http://schemas.openxmlformats.org/officeDocument/2006/relationships/header" Target="header817.xml" /><Relationship Id="rId2238" Type="http://schemas.openxmlformats.org/officeDocument/2006/relationships/header" Target="header818.xml" /><Relationship Id="rId2239" Type="http://schemas.openxmlformats.org/officeDocument/2006/relationships/footer" Target="footer817.xml" /><Relationship Id="rId224" Type="http://schemas.openxmlformats.org/officeDocument/2006/relationships/header" Target="header80.xml" /><Relationship Id="rId2240" Type="http://schemas.openxmlformats.org/officeDocument/2006/relationships/footer" Target="footer818.xml" /><Relationship Id="rId2241" Type="http://schemas.openxmlformats.org/officeDocument/2006/relationships/header" Target="header819.xml" /><Relationship Id="rId2242" Type="http://schemas.openxmlformats.org/officeDocument/2006/relationships/footer" Target="footer819.xml" /><Relationship Id="rId2243" Type="http://schemas.openxmlformats.org/officeDocument/2006/relationships/hyperlink" Target="https://advance.lexis.com/api/document?collection=news&amp;id=urn:contentItem:3WW4-28F0-00RP-K39W-00000-00&amp;context=1519360" TargetMode="External" /><Relationship Id="rId2244" Type="http://schemas.openxmlformats.org/officeDocument/2006/relationships/hyperlink" Target="http://www.nytimes.com" TargetMode="External" /><Relationship Id="rId2245" Type="http://schemas.openxmlformats.org/officeDocument/2006/relationships/header" Target="header820.xml" /><Relationship Id="rId2246" Type="http://schemas.openxmlformats.org/officeDocument/2006/relationships/header" Target="header821.xml" /><Relationship Id="rId2247" Type="http://schemas.openxmlformats.org/officeDocument/2006/relationships/footer" Target="footer820.xml" /><Relationship Id="rId2248" Type="http://schemas.openxmlformats.org/officeDocument/2006/relationships/footer" Target="footer821.xml" /><Relationship Id="rId2249" Type="http://schemas.openxmlformats.org/officeDocument/2006/relationships/header" Target="header822.xml" /><Relationship Id="rId225" Type="http://schemas.openxmlformats.org/officeDocument/2006/relationships/footer" Target="footer79.xml" /><Relationship Id="rId2250" Type="http://schemas.openxmlformats.org/officeDocument/2006/relationships/footer" Target="footer822.xml" /><Relationship Id="rId2251" Type="http://schemas.openxmlformats.org/officeDocument/2006/relationships/hyperlink" Target="https://advance.lexis.com/api/document?collection=news&amp;id=urn:contentItem:4BW4-W3N0-TW8F-G0WN-00000-00&amp;context=1519360" TargetMode="External" /><Relationship Id="rId2252" Type="http://schemas.openxmlformats.org/officeDocument/2006/relationships/hyperlink" Target="http://www.nytimes.com" TargetMode="External" /><Relationship Id="rId2253" Type="http://schemas.openxmlformats.org/officeDocument/2006/relationships/header" Target="header823.xml" /><Relationship Id="rId2254" Type="http://schemas.openxmlformats.org/officeDocument/2006/relationships/header" Target="header824.xml" /><Relationship Id="rId2255" Type="http://schemas.openxmlformats.org/officeDocument/2006/relationships/footer" Target="footer823.xml" /><Relationship Id="rId2256" Type="http://schemas.openxmlformats.org/officeDocument/2006/relationships/footer" Target="footer824.xml" /><Relationship Id="rId2257" Type="http://schemas.openxmlformats.org/officeDocument/2006/relationships/header" Target="header825.xml" /><Relationship Id="rId2258" Type="http://schemas.openxmlformats.org/officeDocument/2006/relationships/footer" Target="footer825.xml" /><Relationship Id="rId2259" Type="http://schemas.openxmlformats.org/officeDocument/2006/relationships/hyperlink" Target="https://advance.lexis.com/api/document?collection=news&amp;id=urn:contentItem:3S89-6J50-0005-G1T1-00000-00&amp;context=1519360" TargetMode="External" /><Relationship Id="rId226" Type="http://schemas.openxmlformats.org/officeDocument/2006/relationships/footer" Target="footer80.xml" /><Relationship Id="rId2260" Type="http://schemas.openxmlformats.org/officeDocument/2006/relationships/hyperlink" Target="https://advance.lexis.com/api/document?collection=news&amp;id=urn:contentItem:3S89-6J50-0005-G1T1-00000-00&amp;context=1519360" TargetMode="External" /><Relationship Id="rId2261" Type="http://schemas.openxmlformats.org/officeDocument/2006/relationships/header" Target="header826.xml" /><Relationship Id="rId2262" Type="http://schemas.openxmlformats.org/officeDocument/2006/relationships/header" Target="header827.xml" /><Relationship Id="rId2263" Type="http://schemas.openxmlformats.org/officeDocument/2006/relationships/footer" Target="footer826.xml" /><Relationship Id="rId2264" Type="http://schemas.openxmlformats.org/officeDocument/2006/relationships/footer" Target="footer827.xml" /><Relationship Id="rId2265" Type="http://schemas.openxmlformats.org/officeDocument/2006/relationships/header" Target="header828.xml" /><Relationship Id="rId2266" Type="http://schemas.openxmlformats.org/officeDocument/2006/relationships/footer" Target="footer828.xml" /><Relationship Id="rId2267" Type="http://schemas.openxmlformats.org/officeDocument/2006/relationships/hyperlink" Target="https://advance.lexis.com/api/document?collection=news&amp;id=urn:contentItem:3S89-6G00-0005-G4PT-00000-00&amp;context=1519360" TargetMode="External" /><Relationship Id="rId2268" Type="http://schemas.openxmlformats.org/officeDocument/2006/relationships/header" Target="header829.xml" /><Relationship Id="rId2269" Type="http://schemas.openxmlformats.org/officeDocument/2006/relationships/header" Target="header830.xml" /><Relationship Id="rId227" Type="http://schemas.openxmlformats.org/officeDocument/2006/relationships/header" Target="header81.xml" /><Relationship Id="rId2270" Type="http://schemas.openxmlformats.org/officeDocument/2006/relationships/footer" Target="footer829.xml" /><Relationship Id="rId2271" Type="http://schemas.openxmlformats.org/officeDocument/2006/relationships/footer" Target="footer830.xml" /><Relationship Id="rId2272" Type="http://schemas.openxmlformats.org/officeDocument/2006/relationships/header" Target="header831.xml" /><Relationship Id="rId2273" Type="http://schemas.openxmlformats.org/officeDocument/2006/relationships/footer" Target="footer831.xml" /><Relationship Id="rId2274" Type="http://schemas.openxmlformats.org/officeDocument/2006/relationships/hyperlink" Target="https://advance.lexis.com/api/document?collection=news&amp;id=urn:contentItem:3WRY-4590-00RP-K1KC-00000-00&amp;context=1519360" TargetMode="External" /><Relationship Id="rId2275" Type="http://schemas.openxmlformats.org/officeDocument/2006/relationships/hyperlink" Target="https://advance.lexis.com/api/document?collection=news&amp;id=urn:contentItem:3WRY-4590-00RP-K1KC-00000-00&amp;context=1519360" TargetMode="External" /><Relationship Id="rId2276" Type="http://schemas.openxmlformats.org/officeDocument/2006/relationships/hyperlink" Target="http://www.nytimes.com" TargetMode="External" /><Relationship Id="rId2277" Type="http://schemas.openxmlformats.org/officeDocument/2006/relationships/header" Target="header832.xml" /><Relationship Id="rId2278" Type="http://schemas.openxmlformats.org/officeDocument/2006/relationships/header" Target="header833.xml" /><Relationship Id="rId2279" Type="http://schemas.openxmlformats.org/officeDocument/2006/relationships/footer" Target="footer832.xml" /><Relationship Id="rId228" Type="http://schemas.openxmlformats.org/officeDocument/2006/relationships/footer" Target="footer81.xml" /><Relationship Id="rId2280" Type="http://schemas.openxmlformats.org/officeDocument/2006/relationships/footer" Target="footer833.xml" /><Relationship Id="rId2281" Type="http://schemas.openxmlformats.org/officeDocument/2006/relationships/header" Target="header834.xml" /><Relationship Id="rId2282" Type="http://schemas.openxmlformats.org/officeDocument/2006/relationships/footer" Target="footer834.xml" /><Relationship Id="rId2283" Type="http://schemas.openxmlformats.org/officeDocument/2006/relationships/hyperlink" Target="https://advance.lexis.com/api/document?collection=news&amp;id=urn:contentItem:4BRX-MX90-TW8F-G2FC-00000-00&amp;context=1519360" TargetMode="External" /><Relationship Id="rId2284" Type="http://schemas.openxmlformats.org/officeDocument/2006/relationships/hyperlink" Target="http://www.nytimes.com" TargetMode="External" /><Relationship Id="rId2285" Type="http://schemas.openxmlformats.org/officeDocument/2006/relationships/header" Target="header835.xml" /><Relationship Id="rId2286" Type="http://schemas.openxmlformats.org/officeDocument/2006/relationships/header" Target="header836.xml" /><Relationship Id="rId2287" Type="http://schemas.openxmlformats.org/officeDocument/2006/relationships/footer" Target="footer835.xml" /><Relationship Id="rId2288" Type="http://schemas.openxmlformats.org/officeDocument/2006/relationships/footer" Target="footer836.xml" /><Relationship Id="rId2289" Type="http://schemas.openxmlformats.org/officeDocument/2006/relationships/header" Target="header837.xml" /><Relationship Id="rId229" Type="http://schemas.openxmlformats.org/officeDocument/2006/relationships/hyperlink" Target="https://advance.lexis.com/api/document?collection=news&amp;id=urn:contentItem:3SP8-7KX0-000P-N0FY-00000-00&amp;context=1519360" TargetMode="External" /><Relationship Id="rId2290" Type="http://schemas.openxmlformats.org/officeDocument/2006/relationships/footer" Target="footer837.xml" /><Relationship Id="rId2291" Type="http://schemas.openxmlformats.org/officeDocument/2006/relationships/hyperlink" Target="https://advance.lexis.com/api/document?collection=news&amp;id=urn:contentItem:3SJD-MFN0-0038-D4R9-00000-00&amp;context=1519360" TargetMode="External" /><Relationship Id="rId2292" Type="http://schemas.openxmlformats.org/officeDocument/2006/relationships/header" Target="header838.xml" /><Relationship Id="rId2293" Type="http://schemas.openxmlformats.org/officeDocument/2006/relationships/header" Target="header839.xml" /><Relationship Id="rId2294" Type="http://schemas.openxmlformats.org/officeDocument/2006/relationships/footer" Target="footer838.xml" /><Relationship Id="rId2295" Type="http://schemas.openxmlformats.org/officeDocument/2006/relationships/footer" Target="footer839.xml" /><Relationship Id="rId2296" Type="http://schemas.openxmlformats.org/officeDocument/2006/relationships/header" Target="header840.xml" /><Relationship Id="rId2297" Type="http://schemas.openxmlformats.org/officeDocument/2006/relationships/footer" Target="footer840.xml" /><Relationship Id="rId2298" Type="http://schemas.openxmlformats.org/officeDocument/2006/relationships/hyperlink" Target="https://advance.lexis.com/api/document?collection=news&amp;id=urn:contentItem:44YV-VWH0-01CN-H4FR-00000-00&amp;context=1519360" TargetMode="External" /><Relationship Id="rId2299" Type="http://schemas.openxmlformats.org/officeDocument/2006/relationships/hyperlink" Target="http://www.nytimes.com" TargetMode="External" /><Relationship Id="rId23" Type="http://schemas.openxmlformats.org/officeDocument/2006/relationships/header" Target="header9.xml" /><Relationship Id="rId230" Type="http://schemas.openxmlformats.org/officeDocument/2006/relationships/header" Target="header82.xml" /><Relationship Id="rId2300" Type="http://schemas.openxmlformats.org/officeDocument/2006/relationships/header" Target="header841.xml" /><Relationship Id="rId2301" Type="http://schemas.openxmlformats.org/officeDocument/2006/relationships/header" Target="header842.xml" /><Relationship Id="rId2302" Type="http://schemas.openxmlformats.org/officeDocument/2006/relationships/footer" Target="footer841.xml" /><Relationship Id="rId2303" Type="http://schemas.openxmlformats.org/officeDocument/2006/relationships/footer" Target="footer842.xml" /><Relationship Id="rId2304" Type="http://schemas.openxmlformats.org/officeDocument/2006/relationships/header" Target="header843.xml" /><Relationship Id="rId2305" Type="http://schemas.openxmlformats.org/officeDocument/2006/relationships/footer" Target="footer843.xml" /><Relationship Id="rId2306" Type="http://schemas.openxmlformats.org/officeDocument/2006/relationships/hyperlink" Target="https://advance.lexis.com/api/document?collection=news&amp;id=urn:contentItem:805S-BM50-Y8TC-S4WB-00000-00&amp;context=1519360" TargetMode="External" /><Relationship Id="rId2307" Type="http://schemas.openxmlformats.org/officeDocument/2006/relationships/hyperlink" Target="http://www.nytimes.com" TargetMode="External" /><Relationship Id="rId2308" Type="http://schemas.openxmlformats.org/officeDocument/2006/relationships/header" Target="header844.xml" /><Relationship Id="rId2309" Type="http://schemas.openxmlformats.org/officeDocument/2006/relationships/header" Target="header845.xml" /><Relationship Id="rId231" Type="http://schemas.openxmlformats.org/officeDocument/2006/relationships/header" Target="header83.xml" /><Relationship Id="rId2310" Type="http://schemas.openxmlformats.org/officeDocument/2006/relationships/footer" Target="footer844.xml" /><Relationship Id="rId2311" Type="http://schemas.openxmlformats.org/officeDocument/2006/relationships/footer" Target="footer845.xml" /><Relationship Id="rId2312" Type="http://schemas.openxmlformats.org/officeDocument/2006/relationships/header" Target="header846.xml" /><Relationship Id="rId2313" Type="http://schemas.openxmlformats.org/officeDocument/2006/relationships/footer" Target="footer846.xml" /><Relationship Id="rId2314" Type="http://schemas.openxmlformats.org/officeDocument/2006/relationships/hyperlink" Target="https://advance.lexis.com/api/document?collection=news&amp;id=urn:contentItem:453G-K520-01CN-H18V-00000-00&amp;context=1519360" TargetMode="External" /><Relationship Id="rId2315" Type="http://schemas.openxmlformats.org/officeDocument/2006/relationships/hyperlink" Target="http://www.nytimes.com" TargetMode="External" /><Relationship Id="rId2316" Type="http://schemas.openxmlformats.org/officeDocument/2006/relationships/header" Target="header847.xml" /><Relationship Id="rId2317" Type="http://schemas.openxmlformats.org/officeDocument/2006/relationships/header" Target="header848.xml" /><Relationship Id="rId2318" Type="http://schemas.openxmlformats.org/officeDocument/2006/relationships/footer" Target="footer847.xml" /><Relationship Id="rId2319" Type="http://schemas.openxmlformats.org/officeDocument/2006/relationships/footer" Target="footer848.xml" /><Relationship Id="rId232" Type="http://schemas.openxmlformats.org/officeDocument/2006/relationships/footer" Target="footer82.xml" /><Relationship Id="rId2320" Type="http://schemas.openxmlformats.org/officeDocument/2006/relationships/header" Target="header849.xml" /><Relationship Id="rId2321" Type="http://schemas.openxmlformats.org/officeDocument/2006/relationships/footer" Target="footer849.xml" /><Relationship Id="rId2322" Type="http://schemas.openxmlformats.org/officeDocument/2006/relationships/hyperlink" Target="https://advance.lexis.com/api/document?collection=news&amp;id=urn:contentItem:41H2-H990-00MH-F4GS-00000-00&amp;context=1519360" TargetMode="External" /><Relationship Id="rId2323" Type="http://schemas.openxmlformats.org/officeDocument/2006/relationships/hyperlink" Target="https://advance.lexis.com/api/document?collection=news&amp;id=urn:contentItem:41H2-H990-00MH-F4GS-00000-00&amp;context=1519360" TargetMode="External" /><Relationship Id="rId2324" Type="http://schemas.openxmlformats.org/officeDocument/2006/relationships/hyperlink" Target="http://www.nytimes.com" TargetMode="External" /><Relationship Id="rId2325" Type="http://schemas.openxmlformats.org/officeDocument/2006/relationships/hyperlink" Target="http://www.johnadefope.com" TargetMode="External" /><Relationship Id="rId2326" Type="http://schemas.openxmlformats.org/officeDocument/2006/relationships/hyperlink" Target="http://www.clifton2000.com" TargetMode="External" /><Relationship Id="rId2327" Type="http://schemas.openxmlformats.org/officeDocument/2006/relationships/hyperlink" Target="http://www.dontsubmit.com" TargetMode="External" /><Relationship Id="rId2328" Type="http://schemas.openxmlformats.org/officeDocument/2006/relationships/hyperlink" Target="http://www.jeffgraham.org" TargetMode="External" /><Relationship Id="rId2329" Type="http://schemas.openxmlformats.org/officeDocument/2006/relationships/hyperlink" Target="http://www.themilitant.com/campaign/" TargetMode="External" /><Relationship Id="rId233" Type="http://schemas.openxmlformats.org/officeDocument/2006/relationships/footer" Target="footer83.xml" /><Relationship Id="rId2330" Type="http://schemas.openxmlformats.org/officeDocument/2006/relationships/hyperlink" Target="http://www.weinsenate.com" TargetMode="External" /><Relationship Id="rId2331" Type="http://schemas.openxmlformats.org/officeDocument/2006/relationships/header" Target="header850.xml" /><Relationship Id="rId2332" Type="http://schemas.openxmlformats.org/officeDocument/2006/relationships/header" Target="header851.xml" /><Relationship Id="rId2333" Type="http://schemas.openxmlformats.org/officeDocument/2006/relationships/footer" Target="footer850.xml" /><Relationship Id="rId2334" Type="http://schemas.openxmlformats.org/officeDocument/2006/relationships/footer" Target="footer851.xml" /><Relationship Id="rId2335" Type="http://schemas.openxmlformats.org/officeDocument/2006/relationships/header" Target="header852.xml" /><Relationship Id="rId2336" Type="http://schemas.openxmlformats.org/officeDocument/2006/relationships/footer" Target="footer852.xml" /><Relationship Id="rId2337" Type="http://schemas.openxmlformats.org/officeDocument/2006/relationships/hyperlink" Target="https://advance.lexis.com/api/document?collection=news&amp;id=urn:contentItem:3WF0-HYG0-007F-G1HP-00000-00&amp;context=1519360" TargetMode="External" /><Relationship Id="rId2338" Type="http://schemas.openxmlformats.org/officeDocument/2006/relationships/hyperlink" Target="https://advance.lexis.com/api/document?collection=news&amp;id=urn:contentItem:3WF0-HYG0-007F-G1HP-00000-00&amp;context=1519360" TargetMode="External" /><Relationship Id="rId2339" Type="http://schemas.openxmlformats.org/officeDocument/2006/relationships/hyperlink" Target="http://www.nytimes.com" TargetMode="External" /><Relationship Id="rId234" Type="http://schemas.openxmlformats.org/officeDocument/2006/relationships/header" Target="header84.xml" /><Relationship Id="rId2340" Type="http://schemas.openxmlformats.org/officeDocument/2006/relationships/header" Target="header853.xml" /><Relationship Id="rId2341" Type="http://schemas.openxmlformats.org/officeDocument/2006/relationships/header" Target="header854.xml" /><Relationship Id="rId2342" Type="http://schemas.openxmlformats.org/officeDocument/2006/relationships/footer" Target="footer853.xml" /><Relationship Id="rId2343" Type="http://schemas.openxmlformats.org/officeDocument/2006/relationships/footer" Target="footer854.xml" /><Relationship Id="rId2344" Type="http://schemas.openxmlformats.org/officeDocument/2006/relationships/header" Target="header855.xml" /><Relationship Id="rId2345" Type="http://schemas.openxmlformats.org/officeDocument/2006/relationships/footer" Target="footer855.xml" /><Relationship Id="rId2346" Type="http://schemas.openxmlformats.org/officeDocument/2006/relationships/hyperlink" Target="https://advance.lexis.com/api/document?collection=news&amp;id=urn:contentItem:4BN5-6TM0-01KN-2079-00000-00&amp;context=1519360" TargetMode="External" /><Relationship Id="rId2347" Type="http://schemas.openxmlformats.org/officeDocument/2006/relationships/hyperlink" Target="http://www.nytimes.com" TargetMode="External" /><Relationship Id="rId2348" Type="http://schemas.openxmlformats.org/officeDocument/2006/relationships/header" Target="header856.xml" /><Relationship Id="rId2349" Type="http://schemas.openxmlformats.org/officeDocument/2006/relationships/header" Target="header857.xml" /><Relationship Id="rId235" Type="http://schemas.openxmlformats.org/officeDocument/2006/relationships/footer" Target="footer84.xml" /><Relationship Id="rId2350" Type="http://schemas.openxmlformats.org/officeDocument/2006/relationships/footer" Target="footer856.xml" /><Relationship Id="rId2351" Type="http://schemas.openxmlformats.org/officeDocument/2006/relationships/footer" Target="footer857.xml" /><Relationship Id="rId2352" Type="http://schemas.openxmlformats.org/officeDocument/2006/relationships/header" Target="header858.xml" /><Relationship Id="rId2353" Type="http://schemas.openxmlformats.org/officeDocument/2006/relationships/footer" Target="footer858.xml" /><Relationship Id="rId2354" Type="http://schemas.openxmlformats.org/officeDocument/2006/relationships/hyperlink" Target="https://advance.lexis.com/api/document?collection=news&amp;id=urn:contentItem:7V2C-2KF1-2PBB-21J0-00000-00&amp;context=1519360" TargetMode="External" /><Relationship Id="rId2355" Type="http://schemas.openxmlformats.org/officeDocument/2006/relationships/hyperlink" Target="http://www.nytimes.com" TargetMode="External" /><Relationship Id="rId2356" Type="http://schemas.openxmlformats.org/officeDocument/2006/relationships/header" Target="header859.xml" /><Relationship Id="rId2357" Type="http://schemas.openxmlformats.org/officeDocument/2006/relationships/header" Target="header860.xml" /><Relationship Id="rId2358" Type="http://schemas.openxmlformats.org/officeDocument/2006/relationships/footer" Target="footer859.xml" /><Relationship Id="rId2359" Type="http://schemas.openxmlformats.org/officeDocument/2006/relationships/footer" Target="footer860.xml" /><Relationship Id="rId236" Type="http://schemas.openxmlformats.org/officeDocument/2006/relationships/hyperlink" Target="https://advance.lexis.com/api/document?collection=news&amp;id=urn:contentItem:3W1N-54V0-007F-G094-00000-00&amp;context=1519360" TargetMode="External" /><Relationship Id="rId2360" Type="http://schemas.openxmlformats.org/officeDocument/2006/relationships/header" Target="header861.xml" /><Relationship Id="rId2361" Type="http://schemas.openxmlformats.org/officeDocument/2006/relationships/footer" Target="footer861.xml" /><Relationship Id="rId2362" Type="http://schemas.openxmlformats.org/officeDocument/2006/relationships/hyperlink" Target="https://advance.lexis.com/api/document?collection=news&amp;id=urn:contentItem:53W2-F031-JBG3-61FN-00000-00&amp;context=1519360" TargetMode="External" /><Relationship Id="rId2363" Type="http://schemas.openxmlformats.org/officeDocument/2006/relationships/hyperlink" Target="http://www.nytimes.com" TargetMode="External" /><Relationship Id="rId2364" Type="http://schemas.openxmlformats.org/officeDocument/2006/relationships/header" Target="header862.xml" /><Relationship Id="rId2365" Type="http://schemas.openxmlformats.org/officeDocument/2006/relationships/header" Target="header863.xml" /><Relationship Id="rId2366" Type="http://schemas.openxmlformats.org/officeDocument/2006/relationships/footer" Target="footer862.xml" /><Relationship Id="rId2367" Type="http://schemas.openxmlformats.org/officeDocument/2006/relationships/footer" Target="footer863.xml" /><Relationship Id="rId2368" Type="http://schemas.openxmlformats.org/officeDocument/2006/relationships/header" Target="header864.xml" /><Relationship Id="rId2369" Type="http://schemas.openxmlformats.org/officeDocument/2006/relationships/footer" Target="footer864.xml" /><Relationship Id="rId237" Type="http://schemas.openxmlformats.org/officeDocument/2006/relationships/hyperlink" Target="https://advance.lexis.com/api/document?collection=news&amp;id=urn:contentItem:3W1N-54V0-007F-G094-00000-00&amp;context=1519360" TargetMode="External" /><Relationship Id="rId2370" Type="http://schemas.openxmlformats.org/officeDocument/2006/relationships/hyperlink" Target="https://advance.lexis.com/api/document?collection=news&amp;id=urn:contentItem:3SJD-MDN0-0038-D43C-00000-00&amp;context=1519360" TargetMode="External" /><Relationship Id="rId2371" Type="http://schemas.openxmlformats.org/officeDocument/2006/relationships/hyperlink" Target="https://advance.lexis.com/api/document?collection=news&amp;id=urn:contentItem:3SJD-MDN0-0038-D43C-00000-00&amp;context=1519360" TargetMode="External" /><Relationship Id="rId2372" Type="http://schemas.openxmlformats.org/officeDocument/2006/relationships/header" Target="header865.xml" /><Relationship Id="rId2373" Type="http://schemas.openxmlformats.org/officeDocument/2006/relationships/header" Target="header866.xml" /><Relationship Id="rId2374" Type="http://schemas.openxmlformats.org/officeDocument/2006/relationships/footer" Target="footer865.xml" /><Relationship Id="rId2375" Type="http://schemas.openxmlformats.org/officeDocument/2006/relationships/footer" Target="footer866.xml" /><Relationship Id="rId2376" Type="http://schemas.openxmlformats.org/officeDocument/2006/relationships/header" Target="header867.xml" /><Relationship Id="rId2377" Type="http://schemas.openxmlformats.org/officeDocument/2006/relationships/footer" Target="footer867.xml" /><Relationship Id="rId2378" Type="http://schemas.openxmlformats.org/officeDocument/2006/relationships/hyperlink" Target="https://advance.lexis.com/api/document?collection=news&amp;id=urn:contentItem:3S89-6MW0-0005-G4WR-00000-00&amp;context=1519360" TargetMode="External" /><Relationship Id="rId2379" Type="http://schemas.openxmlformats.org/officeDocument/2006/relationships/hyperlink" Target="https://advance.lexis.com/api/document?collection=news&amp;id=urn:contentItem:3S89-6MW0-0005-G4WR-00000-00&amp;context=1519360" TargetMode="External" /><Relationship Id="rId238" Type="http://schemas.openxmlformats.org/officeDocument/2006/relationships/hyperlink" Target="http://www.nytimes.com" TargetMode="External" /><Relationship Id="rId2380" Type="http://schemas.openxmlformats.org/officeDocument/2006/relationships/header" Target="header868.xml" /><Relationship Id="rId2381" Type="http://schemas.openxmlformats.org/officeDocument/2006/relationships/header" Target="header869.xml" /><Relationship Id="rId2382" Type="http://schemas.openxmlformats.org/officeDocument/2006/relationships/footer" Target="footer868.xml" /><Relationship Id="rId2383" Type="http://schemas.openxmlformats.org/officeDocument/2006/relationships/footer" Target="footer869.xml" /><Relationship Id="rId2384" Type="http://schemas.openxmlformats.org/officeDocument/2006/relationships/header" Target="header870.xml" /><Relationship Id="rId2385" Type="http://schemas.openxmlformats.org/officeDocument/2006/relationships/footer" Target="footer870.xml" /><Relationship Id="rId2386" Type="http://schemas.openxmlformats.org/officeDocument/2006/relationships/hyperlink" Target="https://advance.lexis.com/api/document?collection=news&amp;id=urn:contentItem:3WK7-05M0-007F-G0C9-00000-00&amp;context=1519360" TargetMode="External" /><Relationship Id="rId2387" Type="http://schemas.openxmlformats.org/officeDocument/2006/relationships/hyperlink" Target="https://advance.lexis.com/api/document?collection=news&amp;id=urn:contentItem:3WK7-05M0-007F-G0C9-00000-00&amp;context=1519360" TargetMode="External" /><Relationship Id="rId2388" Type="http://schemas.openxmlformats.org/officeDocument/2006/relationships/hyperlink" Target="http://www.nytimes.com" TargetMode="External" /><Relationship Id="rId2389" Type="http://schemas.openxmlformats.org/officeDocument/2006/relationships/header" Target="header871.xml" /><Relationship Id="rId239" Type="http://schemas.openxmlformats.org/officeDocument/2006/relationships/header" Target="header85.xml" /><Relationship Id="rId2390" Type="http://schemas.openxmlformats.org/officeDocument/2006/relationships/header" Target="header872.xml" /><Relationship Id="rId2391" Type="http://schemas.openxmlformats.org/officeDocument/2006/relationships/footer" Target="footer871.xml" /><Relationship Id="rId2392" Type="http://schemas.openxmlformats.org/officeDocument/2006/relationships/footer" Target="footer872.xml" /><Relationship Id="rId2393" Type="http://schemas.openxmlformats.org/officeDocument/2006/relationships/header" Target="header873.xml" /><Relationship Id="rId2394" Type="http://schemas.openxmlformats.org/officeDocument/2006/relationships/footer" Target="footer873.xml" /><Relationship Id="rId2395" Type="http://schemas.openxmlformats.org/officeDocument/2006/relationships/hyperlink" Target="https://advance.lexis.com/api/document?collection=news&amp;id=urn:contentItem:3WHY-TKC0-007F-G21H-00000-00&amp;context=1519360" TargetMode="External" /><Relationship Id="rId2396" Type="http://schemas.openxmlformats.org/officeDocument/2006/relationships/hyperlink" Target="https://advance.lexis.com/api/document?collection=news&amp;id=urn:contentItem:3WHY-TKC0-007F-G21H-00000-00&amp;context=1519360" TargetMode="External" /><Relationship Id="rId2397" Type="http://schemas.openxmlformats.org/officeDocument/2006/relationships/hyperlink" Target="http://www.nytimes.com" TargetMode="External" /><Relationship Id="rId2398" Type="http://schemas.openxmlformats.org/officeDocument/2006/relationships/header" Target="header874.xml" /><Relationship Id="rId2399" Type="http://schemas.openxmlformats.org/officeDocument/2006/relationships/header" Target="header875.xml" /><Relationship Id="rId24" Type="http://schemas.openxmlformats.org/officeDocument/2006/relationships/footer" Target="footer9.xml" /><Relationship Id="rId240" Type="http://schemas.openxmlformats.org/officeDocument/2006/relationships/header" Target="header86.xml" /><Relationship Id="rId2400" Type="http://schemas.openxmlformats.org/officeDocument/2006/relationships/footer" Target="footer874.xml" /><Relationship Id="rId2401" Type="http://schemas.openxmlformats.org/officeDocument/2006/relationships/footer" Target="footer875.xml" /><Relationship Id="rId2402" Type="http://schemas.openxmlformats.org/officeDocument/2006/relationships/header" Target="header876.xml" /><Relationship Id="rId2403" Type="http://schemas.openxmlformats.org/officeDocument/2006/relationships/footer" Target="footer876.xml" /><Relationship Id="rId2404" Type="http://schemas.openxmlformats.org/officeDocument/2006/relationships/hyperlink" Target="https://advance.lexis.com/api/document?collection=news&amp;id=urn:contentItem:4BSS-MCK0-TW8F-G23Y-00000-00&amp;context=1519360" TargetMode="External" /><Relationship Id="rId2405" Type="http://schemas.openxmlformats.org/officeDocument/2006/relationships/hyperlink" Target="http://www.nytimes.com" TargetMode="External" /><Relationship Id="rId2406" Type="http://schemas.openxmlformats.org/officeDocument/2006/relationships/header" Target="header877.xml" /><Relationship Id="rId2407" Type="http://schemas.openxmlformats.org/officeDocument/2006/relationships/header" Target="header878.xml" /><Relationship Id="rId2408" Type="http://schemas.openxmlformats.org/officeDocument/2006/relationships/footer" Target="footer877.xml" /><Relationship Id="rId2409" Type="http://schemas.openxmlformats.org/officeDocument/2006/relationships/footer" Target="footer878.xml" /><Relationship Id="rId241" Type="http://schemas.openxmlformats.org/officeDocument/2006/relationships/footer" Target="footer85.xml" /><Relationship Id="rId2410" Type="http://schemas.openxmlformats.org/officeDocument/2006/relationships/header" Target="header879.xml" /><Relationship Id="rId2411" Type="http://schemas.openxmlformats.org/officeDocument/2006/relationships/footer" Target="footer879.xml" /><Relationship Id="rId2412" Type="http://schemas.openxmlformats.org/officeDocument/2006/relationships/hyperlink" Target="https://advance.lexis.com/api/document?collection=news&amp;id=urn:contentItem:3S89-6T40-0005-G3VF-00000-00&amp;context=1519360" TargetMode="External" /><Relationship Id="rId2413" Type="http://schemas.openxmlformats.org/officeDocument/2006/relationships/hyperlink" Target="https://advance.lexis.com/api/document?collection=news&amp;id=urn:contentItem:3S89-6T40-0005-G3VF-00000-00&amp;context=1519360" TargetMode="External" /><Relationship Id="rId2414" Type="http://schemas.openxmlformats.org/officeDocument/2006/relationships/header" Target="header880.xml" /><Relationship Id="rId2415" Type="http://schemas.openxmlformats.org/officeDocument/2006/relationships/header" Target="header881.xml" /><Relationship Id="rId2416" Type="http://schemas.openxmlformats.org/officeDocument/2006/relationships/footer" Target="footer880.xml" /><Relationship Id="rId2417" Type="http://schemas.openxmlformats.org/officeDocument/2006/relationships/footer" Target="footer881.xml" /><Relationship Id="rId2418" Type="http://schemas.openxmlformats.org/officeDocument/2006/relationships/header" Target="header882.xml" /><Relationship Id="rId2419" Type="http://schemas.openxmlformats.org/officeDocument/2006/relationships/footer" Target="footer882.xml" /><Relationship Id="rId242" Type="http://schemas.openxmlformats.org/officeDocument/2006/relationships/footer" Target="footer86.xml" /><Relationship Id="rId2420" Type="http://schemas.openxmlformats.org/officeDocument/2006/relationships/hyperlink" Target="https://advance.lexis.com/api/document?collection=news&amp;id=urn:contentItem:3SJD-NFS0-0038-D1S9-00000-00&amp;context=1519360" TargetMode="External" /><Relationship Id="rId2421" Type="http://schemas.openxmlformats.org/officeDocument/2006/relationships/hyperlink" Target="https://advance.lexis.com/api/document?collection=news&amp;id=urn:contentItem:3SJD-NFS0-0038-D1S9-00000-00&amp;context=1519360" TargetMode="External" /><Relationship Id="rId2422" Type="http://schemas.openxmlformats.org/officeDocument/2006/relationships/header" Target="header883.xml" /><Relationship Id="rId2423" Type="http://schemas.openxmlformats.org/officeDocument/2006/relationships/header" Target="header884.xml" /><Relationship Id="rId2424" Type="http://schemas.openxmlformats.org/officeDocument/2006/relationships/footer" Target="footer883.xml" /><Relationship Id="rId2425" Type="http://schemas.openxmlformats.org/officeDocument/2006/relationships/footer" Target="footer884.xml" /><Relationship Id="rId2426" Type="http://schemas.openxmlformats.org/officeDocument/2006/relationships/header" Target="header885.xml" /><Relationship Id="rId2427" Type="http://schemas.openxmlformats.org/officeDocument/2006/relationships/footer" Target="footer885.xml" /><Relationship Id="rId2428" Type="http://schemas.openxmlformats.org/officeDocument/2006/relationships/hyperlink" Target="https://advance.lexis.com/api/document?collection=news&amp;id=urn:contentItem:3S8G-NW90-0009-21BC-00000-00&amp;context=1519360" TargetMode="External" /><Relationship Id="rId2429" Type="http://schemas.openxmlformats.org/officeDocument/2006/relationships/header" Target="header886.xml" /><Relationship Id="rId243" Type="http://schemas.openxmlformats.org/officeDocument/2006/relationships/header" Target="header87.xml" /><Relationship Id="rId2430" Type="http://schemas.openxmlformats.org/officeDocument/2006/relationships/header" Target="header887.xml" /><Relationship Id="rId2431" Type="http://schemas.openxmlformats.org/officeDocument/2006/relationships/footer" Target="footer886.xml" /><Relationship Id="rId2432" Type="http://schemas.openxmlformats.org/officeDocument/2006/relationships/footer" Target="footer887.xml" /><Relationship Id="rId2433" Type="http://schemas.openxmlformats.org/officeDocument/2006/relationships/header" Target="header888.xml" /><Relationship Id="rId2434" Type="http://schemas.openxmlformats.org/officeDocument/2006/relationships/footer" Target="footer888.xml" /><Relationship Id="rId2435" Type="http://schemas.openxmlformats.org/officeDocument/2006/relationships/hyperlink" Target="https://advance.lexis.com/api/document?collection=news&amp;id=urn:contentItem:59YG-2BB1-JBG3-61Y2-00000-00&amp;context=1519360" TargetMode="External" /><Relationship Id="rId2436" Type="http://schemas.openxmlformats.org/officeDocument/2006/relationships/hyperlink" Target="http://www.nytimes.com/2013/12/01/arts/dance/frederick-ashton-has-a-place-of-honor-at-the-sarasota-ballet.html" TargetMode="External" /><Relationship Id="rId2437" Type="http://schemas.openxmlformats.org/officeDocument/2006/relationships/header" Target="header889.xml" /><Relationship Id="rId2438" Type="http://schemas.openxmlformats.org/officeDocument/2006/relationships/header" Target="header890.xml" /><Relationship Id="rId2439" Type="http://schemas.openxmlformats.org/officeDocument/2006/relationships/footer" Target="footer889.xml" /><Relationship Id="rId244" Type="http://schemas.openxmlformats.org/officeDocument/2006/relationships/footer" Target="footer87.xml" /><Relationship Id="rId2440" Type="http://schemas.openxmlformats.org/officeDocument/2006/relationships/footer" Target="footer890.xml" /><Relationship Id="rId2441" Type="http://schemas.openxmlformats.org/officeDocument/2006/relationships/header" Target="header891.xml" /><Relationship Id="rId2442" Type="http://schemas.openxmlformats.org/officeDocument/2006/relationships/footer" Target="footer891.xml" /><Relationship Id="rId2443" Type="http://schemas.openxmlformats.org/officeDocument/2006/relationships/hyperlink" Target="https://advance.lexis.com/api/document?collection=news&amp;id=urn:contentItem:3SC6-TS60-0024-J24W-00000-00&amp;context=1519360" TargetMode="External" /><Relationship Id="rId2444" Type="http://schemas.openxmlformats.org/officeDocument/2006/relationships/header" Target="header892.xml" /><Relationship Id="rId2445" Type="http://schemas.openxmlformats.org/officeDocument/2006/relationships/header" Target="header893.xml" /><Relationship Id="rId2446" Type="http://schemas.openxmlformats.org/officeDocument/2006/relationships/footer" Target="footer892.xml" /><Relationship Id="rId2447" Type="http://schemas.openxmlformats.org/officeDocument/2006/relationships/footer" Target="footer893.xml" /><Relationship Id="rId2448" Type="http://schemas.openxmlformats.org/officeDocument/2006/relationships/header" Target="header894.xml" /><Relationship Id="rId2449" Type="http://schemas.openxmlformats.org/officeDocument/2006/relationships/footer" Target="footer894.xml" /><Relationship Id="rId245" Type="http://schemas.openxmlformats.org/officeDocument/2006/relationships/hyperlink" Target="https://advance.lexis.com/api/document?collection=news&amp;id=urn:contentItem:40V8-V6X0-00MH-F3JH-00000-00&amp;context=1519360" TargetMode="External" /><Relationship Id="rId2450" Type="http://schemas.openxmlformats.org/officeDocument/2006/relationships/hyperlink" Target="https://advance.lexis.com/api/document?collection=news&amp;id=urn:contentItem:56BS-JTG1-DXY4-X1GP-00000-00&amp;context=1519360" TargetMode="External" /><Relationship Id="rId2451" Type="http://schemas.openxmlformats.org/officeDocument/2006/relationships/hyperlink" Target="http://www.nytimes.com/2012/08/12/theater/trying-to-be-stars-like-the-jersey-boys-they-portrayed.html" TargetMode="External" /><Relationship Id="rId2452" Type="http://schemas.openxmlformats.org/officeDocument/2006/relationships/header" Target="header895.xml" /><Relationship Id="rId2453" Type="http://schemas.openxmlformats.org/officeDocument/2006/relationships/header" Target="header896.xml" /><Relationship Id="rId2454" Type="http://schemas.openxmlformats.org/officeDocument/2006/relationships/footer" Target="footer895.xml" /><Relationship Id="rId2455" Type="http://schemas.openxmlformats.org/officeDocument/2006/relationships/footer" Target="footer896.xml" /><Relationship Id="rId2456" Type="http://schemas.openxmlformats.org/officeDocument/2006/relationships/header" Target="header897.xml" /><Relationship Id="rId2457" Type="http://schemas.openxmlformats.org/officeDocument/2006/relationships/footer" Target="footer897.xml" /><Relationship Id="rId2458" Type="http://schemas.openxmlformats.org/officeDocument/2006/relationships/hyperlink" Target="https://advance.lexis.com/api/document?collection=news&amp;id=urn:contentItem:3SJD-N400-0038-D0KV-00000-00&amp;context=1519360" TargetMode="External" /><Relationship Id="rId2459" Type="http://schemas.openxmlformats.org/officeDocument/2006/relationships/header" Target="header898.xml" /><Relationship Id="rId246" Type="http://schemas.openxmlformats.org/officeDocument/2006/relationships/hyperlink" Target="http://www.nytimes.com" TargetMode="External" /><Relationship Id="rId2460" Type="http://schemas.openxmlformats.org/officeDocument/2006/relationships/header" Target="header899.xml" /><Relationship Id="rId2461" Type="http://schemas.openxmlformats.org/officeDocument/2006/relationships/footer" Target="footer898.xml" /><Relationship Id="rId2462" Type="http://schemas.openxmlformats.org/officeDocument/2006/relationships/footer" Target="footer899.xml" /><Relationship Id="rId2463" Type="http://schemas.openxmlformats.org/officeDocument/2006/relationships/header" Target="header900.xml" /><Relationship Id="rId2464" Type="http://schemas.openxmlformats.org/officeDocument/2006/relationships/footer" Target="footer900.xml" /><Relationship Id="rId2465" Type="http://schemas.openxmlformats.org/officeDocument/2006/relationships/hyperlink" Target="https://advance.lexis.com/api/document?collection=news&amp;id=urn:contentItem:4MWG-6WN0-TW8F-G1WM-00000-00&amp;context=1519360" TargetMode="External" /><Relationship Id="rId2466" Type="http://schemas.openxmlformats.org/officeDocument/2006/relationships/hyperlink" Target="http://www.nytimes.com" TargetMode="External" /><Relationship Id="rId2467" Type="http://schemas.openxmlformats.org/officeDocument/2006/relationships/header" Target="header901.xml" /><Relationship Id="rId2468" Type="http://schemas.openxmlformats.org/officeDocument/2006/relationships/header" Target="header902.xml" /><Relationship Id="rId2469" Type="http://schemas.openxmlformats.org/officeDocument/2006/relationships/footer" Target="footer901.xml" /><Relationship Id="rId247" Type="http://schemas.openxmlformats.org/officeDocument/2006/relationships/header" Target="header88.xml" /><Relationship Id="rId2470" Type="http://schemas.openxmlformats.org/officeDocument/2006/relationships/footer" Target="footer902.xml" /><Relationship Id="rId2471" Type="http://schemas.openxmlformats.org/officeDocument/2006/relationships/header" Target="header903.xml" /><Relationship Id="rId2472" Type="http://schemas.openxmlformats.org/officeDocument/2006/relationships/footer" Target="footer903.xml" /><Relationship Id="rId2473" Type="http://schemas.openxmlformats.org/officeDocument/2006/relationships/hyperlink" Target="https://advance.lexis.com/api/document?collection=news&amp;id=urn:contentItem:3S89-71T0-0005-G0MB-00000-00&amp;context=1519360" TargetMode="External" /><Relationship Id="rId2474" Type="http://schemas.openxmlformats.org/officeDocument/2006/relationships/hyperlink" Target="https://advance.lexis.com/api/document?collection=news&amp;id=urn:contentItem:3S89-71T0-0005-G0MB-00000-00&amp;context=1519360" TargetMode="External" /><Relationship Id="rId2475" Type="http://schemas.openxmlformats.org/officeDocument/2006/relationships/header" Target="header904.xml" /><Relationship Id="rId2476" Type="http://schemas.openxmlformats.org/officeDocument/2006/relationships/header" Target="header905.xml" /><Relationship Id="rId2477" Type="http://schemas.openxmlformats.org/officeDocument/2006/relationships/footer" Target="footer904.xml" /><Relationship Id="rId2478" Type="http://schemas.openxmlformats.org/officeDocument/2006/relationships/footer" Target="footer905.xml" /><Relationship Id="rId2479" Type="http://schemas.openxmlformats.org/officeDocument/2006/relationships/header" Target="header906.xml" /><Relationship Id="rId248" Type="http://schemas.openxmlformats.org/officeDocument/2006/relationships/header" Target="header89.xml" /><Relationship Id="rId2480" Type="http://schemas.openxmlformats.org/officeDocument/2006/relationships/footer" Target="footer906.xml" /><Relationship Id="rId2481" Type="http://schemas.openxmlformats.org/officeDocument/2006/relationships/hyperlink" Target="https://advance.lexis.com/api/document?collection=news&amp;id=urn:contentItem:5P9G-SNR1-JBG3-655T-00000-00&amp;context=1519360" TargetMode="External" /><Relationship Id="rId2482" Type="http://schemas.openxmlformats.org/officeDocument/2006/relationships/hyperlink" Target="http://select.nytimes.com/2007/01/26/opinion/26krugman.html?hp" TargetMode="External" /><Relationship Id="rId2483" Type="http://schemas.openxmlformats.org/officeDocument/2006/relationships/header" Target="header907.xml" /><Relationship Id="rId2484" Type="http://schemas.openxmlformats.org/officeDocument/2006/relationships/header" Target="header908.xml" /><Relationship Id="rId2485" Type="http://schemas.openxmlformats.org/officeDocument/2006/relationships/footer" Target="footer907.xml" /><Relationship Id="rId2486" Type="http://schemas.openxmlformats.org/officeDocument/2006/relationships/footer" Target="footer908.xml" /><Relationship Id="rId2487" Type="http://schemas.openxmlformats.org/officeDocument/2006/relationships/header" Target="header909.xml" /><Relationship Id="rId2488" Type="http://schemas.openxmlformats.org/officeDocument/2006/relationships/footer" Target="footer909.xml" /><Relationship Id="rId2489" Type="http://schemas.openxmlformats.org/officeDocument/2006/relationships/hyperlink" Target="https://advance.lexis.com/api/document?collection=news&amp;id=urn:contentItem:44R1-Y720-0109-T0YF-00000-00&amp;context=1519360" TargetMode="External" /><Relationship Id="rId249" Type="http://schemas.openxmlformats.org/officeDocument/2006/relationships/footer" Target="footer88.xml" /><Relationship Id="rId2490" Type="http://schemas.openxmlformats.org/officeDocument/2006/relationships/hyperlink" Target="http://www.nytimesneediest.charitywave.com" TargetMode="External" /><Relationship Id="rId2491" Type="http://schemas.openxmlformats.org/officeDocument/2006/relationships/hyperlink" Target="http://www.nytimes.com" TargetMode="External" /><Relationship Id="rId2492" Type="http://schemas.openxmlformats.org/officeDocument/2006/relationships/header" Target="header910.xml" /><Relationship Id="rId2493" Type="http://schemas.openxmlformats.org/officeDocument/2006/relationships/header" Target="header911.xml" /><Relationship Id="rId2494" Type="http://schemas.openxmlformats.org/officeDocument/2006/relationships/footer" Target="footer910.xml" /><Relationship Id="rId2495" Type="http://schemas.openxmlformats.org/officeDocument/2006/relationships/footer" Target="footer911.xml" /><Relationship Id="rId2496" Type="http://schemas.openxmlformats.org/officeDocument/2006/relationships/header" Target="header912.xml" /><Relationship Id="rId2497" Type="http://schemas.openxmlformats.org/officeDocument/2006/relationships/footer" Target="footer912.xml" /><Relationship Id="rId2498" Type="http://schemas.openxmlformats.org/officeDocument/2006/relationships/hyperlink" Target="https://advance.lexis.com/api/document?collection=news&amp;id=urn:contentItem:4BKF-BR70-01KN-21NV-00000-00&amp;context=1519360" TargetMode="External" /><Relationship Id="rId2499" Type="http://schemas.openxmlformats.org/officeDocument/2006/relationships/hyperlink" Target="http://www.nytimes.com" TargetMode="External" /><Relationship Id="rId25" Type="http://schemas.openxmlformats.org/officeDocument/2006/relationships/hyperlink" Target="https://advance.lexis.com/api/document?collection=news&amp;id=urn:contentItem:57BB-2DR1-JBG3-60YH-00000-00&amp;context=1519360" TargetMode="External" /><Relationship Id="rId250" Type="http://schemas.openxmlformats.org/officeDocument/2006/relationships/footer" Target="footer89.xml" /><Relationship Id="rId2500" Type="http://schemas.openxmlformats.org/officeDocument/2006/relationships/header" Target="header913.xml" /><Relationship Id="rId2501" Type="http://schemas.openxmlformats.org/officeDocument/2006/relationships/header" Target="header914.xml" /><Relationship Id="rId2502" Type="http://schemas.openxmlformats.org/officeDocument/2006/relationships/footer" Target="footer913.xml" /><Relationship Id="rId2503" Type="http://schemas.openxmlformats.org/officeDocument/2006/relationships/footer" Target="footer914.xml" /><Relationship Id="rId2504" Type="http://schemas.openxmlformats.org/officeDocument/2006/relationships/header" Target="header915.xml" /><Relationship Id="rId2505" Type="http://schemas.openxmlformats.org/officeDocument/2006/relationships/footer" Target="footer915.xml" /><Relationship Id="rId2506" Type="http://schemas.openxmlformats.org/officeDocument/2006/relationships/hyperlink" Target="https://advance.lexis.com/api/document?collection=news&amp;id=urn:contentItem:3SJD-NN90-0038-D041-00000-00&amp;context=1519360" TargetMode="External" /><Relationship Id="rId2507" Type="http://schemas.openxmlformats.org/officeDocument/2006/relationships/header" Target="header916.xml" /><Relationship Id="rId2508" Type="http://schemas.openxmlformats.org/officeDocument/2006/relationships/header" Target="header917.xml" /><Relationship Id="rId2509" Type="http://schemas.openxmlformats.org/officeDocument/2006/relationships/footer" Target="footer916.xml" /><Relationship Id="rId251" Type="http://schemas.openxmlformats.org/officeDocument/2006/relationships/header" Target="header90.xml" /><Relationship Id="rId2510" Type="http://schemas.openxmlformats.org/officeDocument/2006/relationships/footer" Target="footer917.xml" /><Relationship Id="rId2511" Type="http://schemas.openxmlformats.org/officeDocument/2006/relationships/header" Target="header918.xml" /><Relationship Id="rId2512" Type="http://schemas.openxmlformats.org/officeDocument/2006/relationships/footer" Target="footer918.xml" /><Relationship Id="rId2513" Type="http://schemas.openxmlformats.org/officeDocument/2006/relationships/hyperlink" Target="https://advance.lexis.com/api/document?collection=news&amp;id=urn:contentItem:3S8G-P3P0-0009-23YK-00000-00&amp;context=1519360" TargetMode="External" /><Relationship Id="rId2514" Type="http://schemas.openxmlformats.org/officeDocument/2006/relationships/header" Target="header919.xml" /><Relationship Id="rId2515" Type="http://schemas.openxmlformats.org/officeDocument/2006/relationships/header" Target="header920.xml" /><Relationship Id="rId2516" Type="http://schemas.openxmlformats.org/officeDocument/2006/relationships/footer" Target="footer919.xml" /><Relationship Id="rId2517" Type="http://schemas.openxmlformats.org/officeDocument/2006/relationships/footer" Target="footer920.xml" /><Relationship Id="rId2518" Type="http://schemas.openxmlformats.org/officeDocument/2006/relationships/header" Target="header921.xml" /><Relationship Id="rId2519" Type="http://schemas.openxmlformats.org/officeDocument/2006/relationships/footer" Target="footer921.xml" /><Relationship Id="rId252" Type="http://schemas.openxmlformats.org/officeDocument/2006/relationships/footer" Target="footer90.xml" /><Relationship Id="rId2520" Type="http://schemas.openxmlformats.org/officeDocument/2006/relationships/hyperlink" Target="https://advance.lexis.com/api/document?collection=news&amp;id=urn:contentItem:3SC6-WGX0-0024-J4RM-00000-00&amp;context=1519360" TargetMode="External" /><Relationship Id="rId2521" Type="http://schemas.openxmlformats.org/officeDocument/2006/relationships/hyperlink" Target="https://advance.lexis.com/api/document?collection=news&amp;id=urn:contentItem:3SC6-WGX0-0024-J4RM-00000-00&amp;context=1519360" TargetMode="External" /><Relationship Id="rId2522" Type="http://schemas.openxmlformats.org/officeDocument/2006/relationships/header" Target="header922.xml" /><Relationship Id="rId2523" Type="http://schemas.openxmlformats.org/officeDocument/2006/relationships/header" Target="header923.xml" /><Relationship Id="rId2524" Type="http://schemas.openxmlformats.org/officeDocument/2006/relationships/footer" Target="footer922.xml" /><Relationship Id="rId2525" Type="http://schemas.openxmlformats.org/officeDocument/2006/relationships/footer" Target="footer923.xml" /><Relationship Id="rId2526" Type="http://schemas.openxmlformats.org/officeDocument/2006/relationships/header" Target="header924.xml" /><Relationship Id="rId2527" Type="http://schemas.openxmlformats.org/officeDocument/2006/relationships/footer" Target="footer924.xml" /><Relationship Id="rId2528" Type="http://schemas.openxmlformats.org/officeDocument/2006/relationships/hyperlink" Target="https://advance.lexis.com/api/document?collection=news&amp;id=urn:contentItem:4MW3-73N0-TW8F-G2YP-00000-00&amp;context=1519360" TargetMode="External" /><Relationship Id="rId2529" Type="http://schemas.openxmlformats.org/officeDocument/2006/relationships/hyperlink" Target="http://www.nytimes.com" TargetMode="External" /><Relationship Id="rId253" Type="http://schemas.openxmlformats.org/officeDocument/2006/relationships/hyperlink" Target="https://advance.lexis.com/api/document?collection=news&amp;id=urn:contentItem:51XN-PD81-JBG3-63PK-00000-00&amp;context=1519360" TargetMode="External" /><Relationship Id="rId2530" Type="http://schemas.openxmlformats.org/officeDocument/2006/relationships/header" Target="header925.xml" /><Relationship Id="rId2531" Type="http://schemas.openxmlformats.org/officeDocument/2006/relationships/header" Target="header926.xml" /><Relationship Id="rId2532" Type="http://schemas.openxmlformats.org/officeDocument/2006/relationships/footer" Target="footer925.xml" /><Relationship Id="rId2533" Type="http://schemas.openxmlformats.org/officeDocument/2006/relationships/footer" Target="footer926.xml" /><Relationship Id="rId2534" Type="http://schemas.openxmlformats.org/officeDocument/2006/relationships/header" Target="header927.xml" /><Relationship Id="rId2535" Type="http://schemas.openxmlformats.org/officeDocument/2006/relationships/footer" Target="footer927.xml" /><Relationship Id="rId2536" Type="http://schemas.openxmlformats.org/officeDocument/2006/relationships/hyperlink" Target="https://advance.lexis.com/api/document?collection=news&amp;id=urn:contentItem:59X0-87T1-DXY4-X38F-00000-00&amp;context=1519360" TargetMode="External" /><Relationship Id="rId2537" Type="http://schemas.openxmlformats.org/officeDocument/2006/relationships/hyperlink" Target="http://opinionator.blogs.nytimes.com/2013/11/23/how-can-we-jump-start-the-struggle-for-gender-equality/" TargetMode="External" /><Relationship Id="rId2538" Type="http://schemas.openxmlformats.org/officeDocument/2006/relationships/header" Target="header928.xml" /><Relationship Id="rId2539" Type="http://schemas.openxmlformats.org/officeDocument/2006/relationships/header" Target="header929.xml" /><Relationship Id="rId254" Type="http://schemas.openxmlformats.org/officeDocument/2006/relationships/hyperlink" Target="http://www.nytimes.com" TargetMode="External" /><Relationship Id="rId2540" Type="http://schemas.openxmlformats.org/officeDocument/2006/relationships/footer" Target="footer928.xml" /><Relationship Id="rId2541" Type="http://schemas.openxmlformats.org/officeDocument/2006/relationships/footer" Target="footer929.xml" /><Relationship Id="rId2542" Type="http://schemas.openxmlformats.org/officeDocument/2006/relationships/header" Target="header930.xml" /><Relationship Id="rId2543" Type="http://schemas.openxmlformats.org/officeDocument/2006/relationships/footer" Target="footer930.xml" /><Relationship Id="rId2544" Type="http://schemas.openxmlformats.org/officeDocument/2006/relationships/hyperlink" Target="https://advance.lexis.com/api/document?collection=news&amp;id=urn:contentItem:3S89-7CD0-0005-G1BC-00000-00&amp;context=1519360" TargetMode="External" /><Relationship Id="rId2545" Type="http://schemas.openxmlformats.org/officeDocument/2006/relationships/hyperlink" Target="https://advance.lexis.com/api/document?collection=news&amp;id=urn:contentItem:3S89-7CD0-0005-G1BC-00000-00&amp;context=1519360" TargetMode="External" /><Relationship Id="rId2546" Type="http://schemas.openxmlformats.org/officeDocument/2006/relationships/header" Target="header931.xml" /><Relationship Id="rId2547" Type="http://schemas.openxmlformats.org/officeDocument/2006/relationships/header" Target="header932.xml" /><Relationship Id="rId2548" Type="http://schemas.openxmlformats.org/officeDocument/2006/relationships/footer" Target="footer931.xml" /><Relationship Id="rId2549" Type="http://schemas.openxmlformats.org/officeDocument/2006/relationships/footer" Target="footer932.xml" /><Relationship Id="rId255" Type="http://schemas.openxmlformats.org/officeDocument/2006/relationships/header" Target="header91.xml" /><Relationship Id="rId2550" Type="http://schemas.openxmlformats.org/officeDocument/2006/relationships/header" Target="header933.xml" /><Relationship Id="rId2551" Type="http://schemas.openxmlformats.org/officeDocument/2006/relationships/footer" Target="footer933.xml" /><Relationship Id="rId2552" Type="http://schemas.openxmlformats.org/officeDocument/2006/relationships/hyperlink" Target="https://advance.lexis.com/api/document?collection=news&amp;id=urn:contentItem:59X0-87T1-DXY4-X3GN-00000-00&amp;context=1519360" TargetMode="External" /><Relationship Id="rId2553" Type="http://schemas.openxmlformats.org/officeDocument/2006/relationships/hyperlink" Target="http://www.nytimes.com/2013/11/24/magazine/a-reason-to-root-for-dubai-on-the-hudson.html" TargetMode="External" /><Relationship Id="rId2554" Type="http://schemas.openxmlformats.org/officeDocument/2006/relationships/header" Target="header934.xml" /><Relationship Id="rId2555" Type="http://schemas.openxmlformats.org/officeDocument/2006/relationships/header" Target="header935.xml" /><Relationship Id="rId2556" Type="http://schemas.openxmlformats.org/officeDocument/2006/relationships/footer" Target="footer934.xml" /><Relationship Id="rId2557" Type="http://schemas.openxmlformats.org/officeDocument/2006/relationships/footer" Target="footer935.xml" /><Relationship Id="rId2558" Type="http://schemas.openxmlformats.org/officeDocument/2006/relationships/header" Target="header936.xml" /><Relationship Id="rId2559" Type="http://schemas.openxmlformats.org/officeDocument/2006/relationships/footer" Target="footer936.xml" /><Relationship Id="rId256" Type="http://schemas.openxmlformats.org/officeDocument/2006/relationships/header" Target="header92.xml" /><Relationship Id="rId2560" Type="http://schemas.openxmlformats.org/officeDocument/2006/relationships/hyperlink" Target="https://advance.lexis.com/api/document?collection=news&amp;id=urn:contentItem:4BH9-NPB0-01KN-21SW-00000-00&amp;context=1519360" TargetMode="External" /><Relationship Id="rId2561" Type="http://schemas.openxmlformats.org/officeDocument/2006/relationships/hyperlink" Target="http://www.nytimes.com" TargetMode="External" /><Relationship Id="rId2562" Type="http://schemas.openxmlformats.org/officeDocument/2006/relationships/header" Target="header937.xml" /><Relationship Id="rId2563" Type="http://schemas.openxmlformats.org/officeDocument/2006/relationships/header" Target="header938.xml" /><Relationship Id="rId2564" Type="http://schemas.openxmlformats.org/officeDocument/2006/relationships/footer" Target="footer937.xml" /><Relationship Id="rId2565" Type="http://schemas.openxmlformats.org/officeDocument/2006/relationships/footer" Target="footer938.xml" /><Relationship Id="rId2566" Type="http://schemas.openxmlformats.org/officeDocument/2006/relationships/header" Target="header939.xml" /><Relationship Id="rId2567" Type="http://schemas.openxmlformats.org/officeDocument/2006/relationships/footer" Target="footer939.xml" /><Relationship Id="rId2568" Type="http://schemas.openxmlformats.org/officeDocument/2006/relationships/hyperlink" Target="https://advance.lexis.com/api/document?collection=news&amp;id=urn:contentItem:4140-M7W0-00MH-F2CP-00000-00&amp;context=1519360" TargetMode="External" /><Relationship Id="rId2569" Type="http://schemas.openxmlformats.org/officeDocument/2006/relationships/hyperlink" Target="https://advance.lexis.com/api/document?collection=news&amp;id=urn:contentItem:4140-M7W0-00MH-F2CP-00000-00&amp;context=1519360" TargetMode="External" /><Relationship Id="rId257" Type="http://schemas.openxmlformats.org/officeDocument/2006/relationships/footer" Target="footer91.xml" /><Relationship Id="rId2570" Type="http://schemas.openxmlformats.org/officeDocument/2006/relationships/hyperlink" Target="http://www.nytimes.com" TargetMode="External" /><Relationship Id="rId2571" Type="http://schemas.openxmlformats.org/officeDocument/2006/relationships/header" Target="header940.xml" /><Relationship Id="rId2572" Type="http://schemas.openxmlformats.org/officeDocument/2006/relationships/header" Target="header941.xml" /><Relationship Id="rId2573" Type="http://schemas.openxmlformats.org/officeDocument/2006/relationships/footer" Target="footer940.xml" /><Relationship Id="rId2574" Type="http://schemas.openxmlformats.org/officeDocument/2006/relationships/footer" Target="footer941.xml" /><Relationship Id="rId2575" Type="http://schemas.openxmlformats.org/officeDocument/2006/relationships/header" Target="header942.xml" /><Relationship Id="rId2576" Type="http://schemas.openxmlformats.org/officeDocument/2006/relationships/footer" Target="footer942.xml" /><Relationship Id="rId2577" Type="http://schemas.openxmlformats.org/officeDocument/2006/relationships/hyperlink" Target="https://advance.lexis.com/api/document?collection=news&amp;id=urn:contentItem:4BFC-SMF0-01KN-22RN-00000-00&amp;context=1519360" TargetMode="External" /><Relationship Id="rId2578" Type="http://schemas.openxmlformats.org/officeDocument/2006/relationships/hyperlink" Target="http://www.nytimes.com" TargetMode="External" /><Relationship Id="rId2579" Type="http://schemas.openxmlformats.org/officeDocument/2006/relationships/header" Target="header943.xml" /><Relationship Id="rId258" Type="http://schemas.openxmlformats.org/officeDocument/2006/relationships/footer" Target="footer92.xml" /><Relationship Id="rId2580" Type="http://schemas.openxmlformats.org/officeDocument/2006/relationships/header" Target="header944.xml" /><Relationship Id="rId2581" Type="http://schemas.openxmlformats.org/officeDocument/2006/relationships/footer" Target="footer943.xml" /><Relationship Id="rId2582" Type="http://schemas.openxmlformats.org/officeDocument/2006/relationships/footer" Target="footer944.xml" /><Relationship Id="rId2583" Type="http://schemas.openxmlformats.org/officeDocument/2006/relationships/header" Target="header945.xml" /><Relationship Id="rId2584" Type="http://schemas.openxmlformats.org/officeDocument/2006/relationships/footer" Target="footer945.xml" /><Relationship Id="rId2585" Type="http://schemas.openxmlformats.org/officeDocument/2006/relationships/hyperlink" Target="https://advance.lexis.com/api/document?collection=news&amp;id=urn:contentItem:4BHR-HPK0-01KN-22VR-00000-00&amp;context=1519360" TargetMode="External" /><Relationship Id="rId2586" Type="http://schemas.openxmlformats.org/officeDocument/2006/relationships/hyperlink" Target="http://www.nytimes.com" TargetMode="External" /><Relationship Id="rId2587" Type="http://schemas.openxmlformats.org/officeDocument/2006/relationships/header" Target="header946.xml" /><Relationship Id="rId2588" Type="http://schemas.openxmlformats.org/officeDocument/2006/relationships/header" Target="header947.xml" /><Relationship Id="rId2589" Type="http://schemas.openxmlformats.org/officeDocument/2006/relationships/footer" Target="footer946.xml" /><Relationship Id="rId259" Type="http://schemas.openxmlformats.org/officeDocument/2006/relationships/header" Target="header93.xml" /><Relationship Id="rId2590" Type="http://schemas.openxmlformats.org/officeDocument/2006/relationships/footer" Target="footer947.xml" /><Relationship Id="rId2591" Type="http://schemas.openxmlformats.org/officeDocument/2006/relationships/header" Target="header948.xml" /><Relationship Id="rId2592" Type="http://schemas.openxmlformats.org/officeDocument/2006/relationships/footer" Target="footer948.xml" /><Relationship Id="rId2593" Type="http://schemas.openxmlformats.org/officeDocument/2006/relationships/hyperlink" Target="https://advance.lexis.com/api/document?collection=news&amp;id=urn:contentItem:3S89-7610-0005-G06R-00000-00&amp;context=1519360" TargetMode="External" /><Relationship Id="rId2594" Type="http://schemas.openxmlformats.org/officeDocument/2006/relationships/hyperlink" Target="https://advance.lexis.com/api/document?collection=news&amp;id=urn:contentItem:3S89-7610-0005-G06R-00000-00&amp;context=1519360" TargetMode="External" /><Relationship Id="rId2595" Type="http://schemas.openxmlformats.org/officeDocument/2006/relationships/header" Target="header949.xml" /><Relationship Id="rId2596" Type="http://schemas.openxmlformats.org/officeDocument/2006/relationships/header" Target="header950.xml" /><Relationship Id="rId2597" Type="http://schemas.openxmlformats.org/officeDocument/2006/relationships/footer" Target="footer949.xml" /><Relationship Id="rId2598" Type="http://schemas.openxmlformats.org/officeDocument/2006/relationships/footer" Target="footer950.xml" /><Relationship Id="rId2599" Type="http://schemas.openxmlformats.org/officeDocument/2006/relationships/header" Target="header951.xml" /><Relationship Id="rId26" Type="http://schemas.openxmlformats.org/officeDocument/2006/relationships/hyperlink" Target="http://travel.nytimes.com/2012/12/23/travel/36-hours-in-queens-ny.html" TargetMode="External" /><Relationship Id="rId260" Type="http://schemas.openxmlformats.org/officeDocument/2006/relationships/footer" Target="footer93.xml" /><Relationship Id="rId2600" Type="http://schemas.openxmlformats.org/officeDocument/2006/relationships/footer" Target="footer951.xml" /><Relationship Id="rId2601" Type="http://schemas.openxmlformats.org/officeDocument/2006/relationships/hyperlink" Target="https://advance.lexis.com/api/document?collection=news&amp;id=urn:contentItem:44SH-P4G0-0109-T3B0-00000-00&amp;context=1519360" TargetMode="External" /><Relationship Id="rId2602" Type="http://schemas.openxmlformats.org/officeDocument/2006/relationships/hyperlink" Target="http://www.nytimes.com" TargetMode="External" /><Relationship Id="rId2603" Type="http://schemas.openxmlformats.org/officeDocument/2006/relationships/header" Target="header952.xml" /><Relationship Id="rId2604" Type="http://schemas.openxmlformats.org/officeDocument/2006/relationships/header" Target="header953.xml" /><Relationship Id="rId2605" Type="http://schemas.openxmlformats.org/officeDocument/2006/relationships/footer" Target="footer952.xml" /><Relationship Id="rId2606" Type="http://schemas.openxmlformats.org/officeDocument/2006/relationships/footer" Target="footer953.xml" /><Relationship Id="rId2607" Type="http://schemas.openxmlformats.org/officeDocument/2006/relationships/header" Target="header954.xml" /><Relationship Id="rId2608" Type="http://schemas.openxmlformats.org/officeDocument/2006/relationships/footer" Target="footer954.xml" /><Relationship Id="rId2609" Type="http://schemas.openxmlformats.org/officeDocument/2006/relationships/hyperlink" Target="https://advance.lexis.com/api/document?collection=news&amp;id=urn:contentItem:3S8G-PH50-0009-23J6-00000-00&amp;context=1519360" TargetMode="External" /><Relationship Id="rId261" Type="http://schemas.openxmlformats.org/officeDocument/2006/relationships/hyperlink" Target="https://advance.lexis.com/api/document?collection=news&amp;id=urn:contentItem:3SP8-33T0-000P-N4WR-00000-00&amp;context=1519360" TargetMode="External" /><Relationship Id="rId2610" Type="http://schemas.openxmlformats.org/officeDocument/2006/relationships/header" Target="header955.xml" /><Relationship Id="rId2611" Type="http://schemas.openxmlformats.org/officeDocument/2006/relationships/header" Target="header956.xml" /><Relationship Id="rId2612" Type="http://schemas.openxmlformats.org/officeDocument/2006/relationships/footer" Target="footer955.xml" /><Relationship Id="rId2613" Type="http://schemas.openxmlformats.org/officeDocument/2006/relationships/footer" Target="footer956.xml" /><Relationship Id="rId2614" Type="http://schemas.openxmlformats.org/officeDocument/2006/relationships/header" Target="header957.xml" /><Relationship Id="rId2615" Type="http://schemas.openxmlformats.org/officeDocument/2006/relationships/footer" Target="footer957.xml" /><Relationship Id="rId2616" Type="http://schemas.openxmlformats.org/officeDocument/2006/relationships/hyperlink" Target="https://advance.lexis.com/api/document?collection=news&amp;id=urn:contentItem:4VGV-X060-TW8F-G0C2-00000-00&amp;context=1519360" TargetMode="External" /><Relationship Id="rId2617" Type="http://schemas.openxmlformats.org/officeDocument/2006/relationships/hyperlink" Target="http://www.nytimes.com" TargetMode="External" /><Relationship Id="rId2618" Type="http://schemas.openxmlformats.org/officeDocument/2006/relationships/header" Target="header958.xml" /><Relationship Id="rId2619" Type="http://schemas.openxmlformats.org/officeDocument/2006/relationships/header" Target="header959.xml" /><Relationship Id="rId262" Type="http://schemas.openxmlformats.org/officeDocument/2006/relationships/header" Target="header94.xml" /><Relationship Id="rId2620" Type="http://schemas.openxmlformats.org/officeDocument/2006/relationships/footer" Target="footer958.xml" /><Relationship Id="rId2621" Type="http://schemas.openxmlformats.org/officeDocument/2006/relationships/footer" Target="footer959.xml" /><Relationship Id="rId2622" Type="http://schemas.openxmlformats.org/officeDocument/2006/relationships/header" Target="header960.xml" /><Relationship Id="rId2623" Type="http://schemas.openxmlformats.org/officeDocument/2006/relationships/footer" Target="footer960.xml" /><Relationship Id="rId2624" Type="http://schemas.openxmlformats.org/officeDocument/2006/relationships/hyperlink" Target="https://advance.lexis.com/api/document?collection=news&amp;id=urn:contentItem:4BCP-9M70-01KN-2428-00000-00&amp;context=1519360" TargetMode="External" /><Relationship Id="rId2625" Type="http://schemas.openxmlformats.org/officeDocument/2006/relationships/hyperlink" Target="http://www.nytimes.com" TargetMode="External" /><Relationship Id="rId2626" Type="http://schemas.openxmlformats.org/officeDocument/2006/relationships/header" Target="header961.xml" /><Relationship Id="rId2627" Type="http://schemas.openxmlformats.org/officeDocument/2006/relationships/header" Target="header962.xml" /><Relationship Id="rId2628" Type="http://schemas.openxmlformats.org/officeDocument/2006/relationships/footer" Target="footer961.xml" /><Relationship Id="rId2629" Type="http://schemas.openxmlformats.org/officeDocument/2006/relationships/footer" Target="footer962.xml" /><Relationship Id="rId263" Type="http://schemas.openxmlformats.org/officeDocument/2006/relationships/header" Target="header95.xml" /><Relationship Id="rId2630" Type="http://schemas.openxmlformats.org/officeDocument/2006/relationships/header" Target="header963.xml" /><Relationship Id="rId2631" Type="http://schemas.openxmlformats.org/officeDocument/2006/relationships/footer" Target="footer963.xml" /><Relationship Id="rId2632" Type="http://schemas.openxmlformats.org/officeDocument/2006/relationships/hyperlink" Target="https://advance.lexis.com/api/document?collection=news&amp;id=urn:contentItem:4MPK-R9X0-TW8F-G227-00000-00&amp;context=1519360" TargetMode="External" /><Relationship Id="rId2633" Type="http://schemas.openxmlformats.org/officeDocument/2006/relationships/hyperlink" Target="mailto:thehunt@nytimes.com" TargetMode="External" /><Relationship Id="rId2634" Type="http://schemas.openxmlformats.org/officeDocument/2006/relationships/hyperlink" Target="http://www.nytimes.com" TargetMode="External" /><Relationship Id="rId2635" Type="http://schemas.openxmlformats.org/officeDocument/2006/relationships/header" Target="header964.xml" /><Relationship Id="rId2636" Type="http://schemas.openxmlformats.org/officeDocument/2006/relationships/header" Target="header965.xml" /><Relationship Id="rId2637" Type="http://schemas.openxmlformats.org/officeDocument/2006/relationships/footer" Target="footer964.xml" /><Relationship Id="rId2638" Type="http://schemas.openxmlformats.org/officeDocument/2006/relationships/footer" Target="footer965.xml" /><Relationship Id="rId2639" Type="http://schemas.openxmlformats.org/officeDocument/2006/relationships/header" Target="header966.xml" /><Relationship Id="rId264" Type="http://schemas.openxmlformats.org/officeDocument/2006/relationships/footer" Target="footer94.xml" /><Relationship Id="rId2640" Type="http://schemas.openxmlformats.org/officeDocument/2006/relationships/footer" Target="footer966.xml" /><Relationship Id="rId2641" Type="http://schemas.openxmlformats.org/officeDocument/2006/relationships/hyperlink" Target="https://advance.lexis.com/api/document?collection=news&amp;id=urn:contentItem:3W1W-79J0-007F-G0N8-00000-00&amp;context=1519360" TargetMode="External" /><Relationship Id="rId2642" Type="http://schemas.openxmlformats.org/officeDocument/2006/relationships/hyperlink" Target="http://www.nytimes.com" TargetMode="External" /><Relationship Id="rId2643" Type="http://schemas.openxmlformats.org/officeDocument/2006/relationships/header" Target="header967.xml" /><Relationship Id="rId2644" Type="http://schemas.openxmlformats.org/officeDocument/2006/relationships/header" Target="header968.xml" /><Relationship Id="rId2645" Type="http://schemas.openxmlformats.org/officeDocument/2006/relationships/footer" Target="footer967.xml" /><Relationship Id="rId2646" Type="http://schemas.openxmlformats.org/officeDocument/2006/relationships/footer" Target="footer968.xml" /><Relationship Id="rId2647" Type="http://schemas.openxmlformats.org/officeDocument/2006/relationships/header" Target="header969.xml" /><Relationship Id="rId2648" Type="http://schemas.openxmlformats.org/officeDocument/2006/relationships/footer" Target="footer969.xml" /><Relationship Id="rId2649" Type="http://schemas.openxmlformats.org/officeDocument/2006/relationships/hyperlink" Target="https://advance.lexis.com/api/document?collection=news&amp;id=urn:contentItem:44K0-GPD0-0109-T05B-00000-00&amp;context=1519360" TargetMode="External" /><Relationship Id="rId265" Type="http://schemas.openxmlformats.org/officeDocument/2006/relationships/footer" Target="footer95.xml" /><Relationship Id="rId2650" Type="http://schemas.openxmlformats.org/officeDocument/2006/relationships/hyperlink" Target="http://www.nytimes.com" TargetMode="External" /><Relationship Id="rId2651" Type="http://schemas.openxmlformats.org/officeDocument/2006/relationships/header" Target="header970.xml" /><Relationship Id="rId2652" Type="http://schemas.openxmlformats.org/officeDocument/2006/relationships/header" Target="header971.xml" /><Relationship Id="rId2653" Type="http://schemas.openxmlformats.org/officeDocument/2006/relationships/footer" Target="footer970.xml" /><Relationship Id="rId2654" Type="http://schemas.openxmlformats.org/officeDocument/2006/relationships/footer" Target="footer971.xml" /><Relationship Id="rId2655" Type="http://schemas.openxmlformats.org/officeDocument/2006/relationships/header" Target="header972.xml" /><Relationship Id="rId2656" Type="http://schemas.openxmlformats.org/officeDocument/2006/relationships/footer" Target="footer972.xml" /><Relationship Id="rId2657" Type="http://schemas.openxmlformats.org/officeDocument/2006/relationships/hyperlink" Target="https://advance.lexis.com/api/document?collection=news&amp;id=urn:contentItem:53PT-S4J1-DXY4-X2R5-00000-00&amp;context=1519360" TargetMode="External" /><Relationship Id="rId2658" Type="http://schemas.openxmlformats.org/officeDocument/2006/relationships/hyperlink" Target="http://www.nytimes.com" TargetMode="External" /><Relationship Id="rId2659" Type="http://schemas.openxmlformats.org/officeDocument/2006/relationships/header" Target="header973.xml" /><Relationship Id="rId266" Type="http://schemas.openxmlformats.org/officeDocument/2006/relationships/header" Target="header96.xml" /><Relationship Id="rId2660" Type="http://schemas.openxmlformats.org/officeDocument/2006/relationships/header" Target="header974.xml" /><Relationship Id="rId2661" Type="http://schemas.openxmlformats.org/officeDocument/2006/relationships/footer" Target="footer973.xml" /><Relationship Id="rId2662" Type="http://schemas.openxmlformats.org/officeDocument/2006/relationships/footer" Target="footer974.xml" /><Relationship Id="rId2663" Type="http://schemas.openxmlformats.org/officeDocument/2006/relationships/header" Target="header975.xml" /><Relationship Id="rId2664" Type="http://schemas.openxmlformats.org/officeDocument/2006/relationships/footer" Target="footer975.xml" /><Relationship Id="rId2665" Type="http://schemas.openxmlformats.org/officeDocument/2006/relationships/hyperlink" Target="https://advance.lexis.com/api/document?collection=news&amp;id=urn:contentItem:4BB6-D3X0-01KN-215J-00000-00&amp;context=1519360" TargetMode="External" /><Relationship Id="rId2666" Type="http://schemas.openxmlformats.org/officeDocument/2006/relationships/hyperlink" Target="http://www.nytimes.com" TargetMode="External" /><Relationship Id="rId2667" Type="http://schemas.openxmlformats.org/officeDocument/2006/relationships/header" Target="header976.xml" /><Relationship Id="rId2668" Type="http://schemas.openxmlformats.org/officeDocument/2006/relationships/header" Target="header977.xml" /><Relationship Id="rId2669" Type="http://schemas.openxmlformats.org/officeDocument/2006/relationships/footer" Target="footer976.xml" /><Relationship Id="rId267" Type="http://schemas.openxmlformats.org/officeDocument/2006/relationships/footer" Target="footer96.xml" /><Relationship Id="rId2670" Type="http://schemas.openxmlformats.org/officeDocument/2006/relationships/footer" Target="footer977.xml" /><Relationship Id="rId2671" Type="http://schemas.openxmlformats.org/officeDocument/2006/relationships/header" Target="header978.xml" /><Relationship Id="rId2672" Type="http://schemas.openxmlformats.org/officeDocument/2006/relationships/footer" Target="footer978.xml" /><Relationship Id="rId2673" Type="http://schemas.openxmlformats.org/officeDocument/2006/relationships/hyperlink" Target="https://advance.lexis.com/api/document?collection=news&amp;id=urn:contentItem:4BC2-45H0-01KN-22Y3-00000-00&amp;context=1519360" TargetMode="External" /><Relationship Id="rId2674" Type="http://schemas.openxmlformats.org/officeDocument/2006/relationships/hyperlink" Target="http://www.nytimes.com" TargetMode="External" /><Relationship Id="rId2675" Type="http://schemas.openxmlformats.org/officeDocument/2006/relationships/header" Target="header979.xml" /><Relationship Id="rId2676" Type="http://schemas.openxmlformats.org/officeDocument/2006/relationships/header" Target="header980.xml" /><Relationship Id="rId2677" Type="http://schemas.openxmlformats.org/officeDocument/2006/relationships/footer" Target="footer979.xml" /><Relationship Id="rId2678" Type="http://schemas.openxmlformats.org/officeDocument/2006/relationships/footer" Target="footer980.xml" /><Relationship Id="rId2679" Type="http://schemas.openxmlformats.org/officeDocument/2006/relationships/header" Target="header981.xml" /><Relationship Id="rId268" Type="http://schemas.openxmlformats.org/officeDocument/2006/relationships/hyperlink" Target="https://advance.lexis.com/api/document?collection=news&amp;id=urn:contentItem:47T0-7S90-01KN-2112-00000-00&amp;context=1519360" TargetMode="External" /><Relationship Id="rId2680" Type="http://schemas.openxmlformats.org/officeDocument/2006/relationships/footer" Target="footer981.xml" /><Relationship Id="rId2681" Type="http://schemas.openxmlformats.org/officeDocument/2006/relationships/hyperlink" Target="https://advance.lexis.com/api/document?collection=news&amp;id=urn:contentItem:613V-5K91-DXY4-X29F-00000-00&amp;context=1519360" TargetMode="External" /><Relationship Id="rId2682" Type="http://schemas.openxmlformats.org/officeDocument/2006/relationships/hyperlink" Target="http://www.penguinrandomhouse.com/books/249083/m-train-by-patti-smith/" TargetMode="External" /><Relationship Id="rId2683" Type="http://schemas.openxmlformats.org/officeDocument/2006/relationships/hyperlink" Target="http://www.penguinrandomhouse.com/books/249083/m-train-by-patti-smith/" TargetMode="External" /><Relationship Id="rId2684" Type="http://schemas.openxmlformats.org/officeDocument/2006/relationships/hyperlink" Target="http://www.penguinrandomhouse.com/books/249083/m-train-by-patti-smith/" TargetMode="External" /><Relationship Id="rId2685" Type="http://schemas.openxmlformats.org/officeDocument/2006/relationships/hyperlink" Target="http://www.penguinrandomhouse.com/books/249083/m-train-by-patti-smith/" TargetMode="External" /><Relationship Id="rId2686" Type="http://schemas.openxmlformats.org/officeDocument/2006/relationships/hyperlink" Target="http://www.penguinrandomhouse.com/books/249083/m-train-by-patti-smith/" TargetMode="External" /><Relationship Id="rId2687" Type="http://schemas.openxmlformats.org/officeDocument/2006/relationships/hyperlink" Target="http://www.penguinrandomhouse.com/books/249083/m-train-by-patti-smith/" TargetMode="External" /><Relationship Id="rId2688" Type="http://schemas.openxmlformats.org/officeDocument/2006/relationships/hyperlink" Target="http://www.penguinrandomhouse.com/books/249083/m-train-by-patti-smith/" TargetMode="External" /><Relationship Id="rId2689" Type="http://schemas.openxmlformats.org/officeDocument/2006/relationships/hyperlink" Target="http://www.penguinrandomhouse.com/books/249083/m-train-by-patti-smith/" TargetMode="External" /><Relationship Id="rId269" Type="http://schemas.openxmlformats.org/officeDocument/2006/relationships/hyperlink" Target="http://www.nytimes.com" TargetMode="External" /><Relationship Id="rId2690" Type="http://schemas.openxmlformats.org/officeDocument/2006/relationships/hyperlink" Target="http://www.penguinrandomhouse.com/books/249083/m-train-by-patti-smith/" TargetMode="External" /><Relationship Id="rId2691" Type="http://schemas.openxmlformats.org/officeDocument/2006/relationships/hyperlink" Target="http://www.penguinrandomhouse.com/books/249083/m-train-by-patti-smith/" TargetMode="External" /><Relationship Id="rId2692" Type="http://schemas.openxmlformats.org/officeDocument/2006/relationships/hyperlink" Target="http://www.penguinrandomhouse.com/books/249083/m-train-by-patti-smith/" TargetMode="External" /><Relationship Id="rId2693" Type="http://schemas.openxmlformats.org/officeDocument/2006/relationships/header" Target="header982.xml" /><Relationship Id="rId2694" Type="http://schemas.openxmlformats.org/officeDocument/2006/relationships/header" Target="header983.xml" /><Relationship Id="rId2695" Type="http://schemas.openxmlformats.org/officeDocument/2006/relationships/footer" Target="footer982.xml" /><Relationship Id="rId2696" Type="http://schemas.openxmlformats.org/officeDocument/2006/relationships/footer" Target="footer983.xml" /><Relationship Id="rId2697" Type="http://schemas.openxmlformats.org/officeDocument/2006/relationships/header" Target="header984.xml" /><Relationship Id="rId2698" Type="http://schemas.openxmlformats.org/officeDocument/2006/relationships/footer" Target="footer984.xml" /><Relationship Id="rId2699" Type="http://schemas.openxmlformats.org/officeDocument/2006/relationships/hyperlink" Target="https://advance.lexis.com/api/document?collection=news&amp;id=urn:contentItem:3S8G-S000-0009-24D0-00000-00&amp;context=1519360" TargetMode="External" /><Relationship Id="rId27" Type="http://schemas.openxmlformats.org/officeDocument/2006/relationships/header" Target="header10.xml" /><Relationship Id="rId270" Type="http://schemas.openxmlformats.org/officeDocument/2006/relationships/header" Target="header97.xml" /><Relationship Id="rId2700" Type="http://schemas.openxmlformats.org/officeDocument/2006/relationships/header" Target="header985.xml" /><Relationship Id="rId2701" Type="http://schemas.openxmlformats.org/officeDocument/2006/relationships/header" Target="header986.xml" /><Relationship Id="rId2702" Type="http://schemas.openxmlformats.org/officeDocument/2006/relationships/footer" Target="footer985.xml" /><Relationship Id="rId2703" Type="http://schemas.openxmlformats.org/officeDocument/2006/relationships/footer" Target="footer986.xml" /><Relationship Id="rId2704" Type="http://schemas.openxmlformats.org/officeDocument/2006/relationships/header" Target="header987.xml" /><Relationship Id="rId2705" Type="http://schemas.openxmlformats.org/officeDocument/2006/relationships/footer" Target="footer987.xml" /><Relationship Id="rId2706" Type="http://schemas.openxmlformats.org/officeDocument/2006/relationships/hyperlink" Target="https://advance.lexis.com/api/document?collection=news&amp;id=urn:contentItem:3SJD-PJD0-0038-D045-00000-00&amp;context=1519360" TargetMode="External" /><Relationship Id="rId2707" Type="http://schemas.openxmlformats.org/officeDocument/2006/relationships/hyperlink" Target="https://advance.lexis.com/api/document?collection=news&amp;id=urn:contentItem:3SJD-PJD0-0038-D045-00000-00&amp;context=1519360" TargetMode="External" /><Relationship Id="rId2708" Type="http://schemas.openxmlformats.org/officeDocument/2006/relationships/header" Target="header988.xml" /><Relationship Id="rId2709" Type="http://schemas.openxmlformats.org/officeDocument/2006/relationships/header" Target="header989.xml" /><Relationship Id="rId271" Type="http://schemas.openxmlformats.org/officeDocument/2006/relationships/header" Target="header98.xml" /><Relationship Id="rId2710" Type="http://schemas.openxmlformats.org/officeDocument/2006/relationships/footer" Target="footer988.xml" /><Relationship Id="rId2711" Type="http://schemas.openxmlformats.org/officeDocument/2006/relationships/footer" Target="footer989.xml" /><Relationship Id="rId2712" Type="http://schemas.openxmlformats.org/officeDocument/2006/relationships/header" Target="header990.xml" /><Relationship Id="rId2713" Type="http://schemas.openxmlformats.org/officeDocument/2006/relationships/footer" Target="footer990.xml" /><Relationship Id="rId2714" Type="http://schemas.openxmlformats.org/officeDocument/2006/relationships/hyperlink" Target="https://advance.lexis.com/api/document?collection=news&amp;id=urn:contentItem:3S8G-RD60-0009-24J6-00000-00&amp;context=1519360" TargetMode="External" /><Relationship Id="rId2715" Type="http://schemas.openxmlformats.org/officeDocument/2006/relationships/header" Target="header991.xml" /><Relationship Id="rId2716" Type="http://schemas.openxmlformats.org/officeDocument/2006/relationships/header" Target="header992.xml" /><Relationship Id="rId2717" Type="http://schemas.openxmlformats.org/officeDocument/2006/relationships/footer" Target="footer991.xml" /><Relationship Id="rId2718" Type="http://schemas.openxmlformats.org/officeDocument/2006/relationships/footer" Target="footer992.xml" /><Relationship Id="rId2719" Type="http://schemas.openxmlformats.org/officeDocument/2006/relationships/header" Target="header993.xml" /><Relationship Id="rId272" Type="http://schemas.openxmlformats.org/officeDocument/2006/relationships/footer" Target="footer97.xml" /><Relationship Id="rId2720" Type="http://schemas.openxmlformats.org/officeDocument/2006/relationships/footer" Target="footer993.xml" /><Relationship Id="rId2721" Type="http://schemas.openxmlformats.org/officeDocument/2006/relationships/hyperlink" Target="https://advance.lexis.com/api/document?collection=news&amp;id=urn:contentItem:5H2S-90T1-JBG3-64HX-00000-00&amp;context=1519360" TargetMode="External" /><Relationship Id="rId2722" Type="http://schemas.openxmlformats.org/officeDocument/2006/relationships/hyperlink" Target="http://www.nytimes.com/2015/10/04/fashion/patti-smith-survivor.html" TargetMode="External" /><Relationship Id="rId2723" Type="http://schemas.openxmlformats.org/officeDocument/2006/relationships/header" Target="header994.xml" /><Relationship Id="rId2724" Type="http://schemas.openxmlformats.org/officeDocument/2006/relationships/header" Target="header995.xml" /><Relationship Id="rId2725" Type="http://schemas.openxmlformats.org/officeDocument/2006/relationships/footer" Target="footer994.xml" /><Relationship Id="rId2726" Type="http://schemas.openxmlformats.org/officeDocument/2006/relationships/footer" Target="footer995.xml" /><Relationship Id="rId2727" Type="http://schemas.openxmlformats.org/officeDocument/2006/relationships/header" Target="header996.xml" /><Relationship Id="rId2728" Type="http://schemas.openxmlformats.org/officeDocument/2006/relationships/footer" Target="footer996.xml" /><Relationship Id="rId2729" Type="http://schemas.openxmlformats.org/officeDocument/2006/relationships/hyperlink" Target="https://advance.lexis.com/api/document?collection=news&amp;id=urn:contentItem:3SJD-PP70-0038-D0WC-00000-00&amp;context=1519360" TargetMode="External" /><Relationship Id="rId273" Type="http://schemas.openxmlformats.org/officeDocument/2006/relationships/footer" Target="footer98.xml" /><Relationship Id="rId2730" Type="http://schemas.openxmlformats.org/officeDocument/2006/relationships/hyperlink" Target="https://advance.lexis.com/api/document?collection=news&amp;id=urn:contentItem:3SJD-PP70-0038-D0WC-00000-00&amp;context=1519360" TargetMode="External" /><Relationship Id="rId2731" Type="http://schemas.openxmlformats.org/officeDocument/2006/relationships/header" Target="header997.xml" /><Relationship Id="rId2732" Type="http://schemas.openxmlformats.org/officeDocument/2006/relationships/header" Target="header998.xml" /><Relationship Id="rId2733" Type="http://schemas.openxmlformats.org/officeDocument/2006/relationships/footer" Target="footer997.xml" /><Relationship Id="rId2734" Type="http://schemas.openxmlformats.org/officeDocument/2006/relationships/footer" Target="footer998.xml" /><Relationship Id="rId2735" Type="http://schemas.openxmlformats.org/officeDocument/2006/relationships/header" Target="header999.xml" /><Relationship Id="rId2736" Type="http://schemas.openxmlformats.org/officeDocument/2006/relationships/footer" Target="footer999.xml" /><Relationship Id="rId2737" Type="http://schemas.openxmlformats.org/officeDocument/2006/relationships/hyperlink" Target="https://advance.lexis.com/api/document?collection=news&amp;id=urn:contentItem:5866-N0X1-DXY4-X1K7-00000-00&amp;context=1519360" TargetMode="External" /><Relationship Id="rId2738" Type="http://schemas.openxmlformats.org/officeDocument/2006/relationships/hyperlink" Target="http://opinionator.blogs.nytimes.com/2013/04/10/the-power-of-talking-to-your-baby/" TargetMode="External" /><Relationship Id="rId2739" Type="http://schemas.openxmlformats.org/officeDocument/2006/relationships/header" Target="header1000.xml" /><Relationship Id="rId274" Type="http://schemas.openxmlformats.org/officeDocument/2006/relationships/header" Target="header99.xml" /><Relationship Id="rId2740" Type="http://schemas.openxmlformats.org/officeDocument/2006/relationships/header" Target="header1001.xml" /><Relationship Id="rId2741" Type="http://schemas.openxmlformats.org/officeDocument/2006/relationships/footer" Target="footer1000.xml" /><Relationship Id="rId2742" Type="http://schemas.openxmlformats.org/officeDocument/2006/relationships/footer" Target="footer1001.xml" /><Relationship Id="rId2743" Type="http://schemas.openxmlformats.org/officeDocument/2006/relationships/header" Target="header1002.xml" /><Relationship Id="rId2744" Type="http://schemas.openxmlformats.org/officeDocument/2006/relationships/footer" Target="footer1002.xml" /><Relationship Id="rId2745" Type="http://schemas.openxmlformats.org/officeDocument/2006/relationships/hyperlink" Target="https://advance.lexis.com/api/document?collection=news&amp;id=urn:contentItem:5FDG-SRX1-DXY4-X0D0-00000-00&amp;context=1519360" TargetMode="External" /><Relationship Id="rId2746" Type="http://schemas.openxmlformats.org/officeDocument/2006/relationships/hyperlink" Target="http://www.nytimes.com/2015/03/01/business/at-aetna-a-ceos-management-by-mantra.html" TargetMode="External" /><Relationship Id="rId2747" Type="http://schemas.openxmlformats.org/officeDocument/2006/relationships/header" Target="header1003.xml" /><Relationship Id="rId2748" Type="http://schemas.openxmlformats.org/officeDocument/2006/relationships/header" Target="header1004.xml" /><Relationship Id="rId2749" Type="http://schemas.openxmlformats.org/officeDocument/2006/relationships/footer" Target="footer1003.xml" /><Relationship Id="rId275" Type="http://schemas.openxmlformats.org/officeDocument/2006/relationships/footer" Target="footer99.xml" /><Relationship Id="rId2750" Type="http://schemas.openxmlformats.org/officeDocument/2006/relationships/footer" Target="footer1004.xml" /><Relationship Id="rId2751" Type="http://schemas.openxmlformats.org/officeDocument/2006/relationships/header" Target="header1005.xml" /><Relationship Id="rId2752" Type="http://schemas.openxmlformats.org/officeDocument/2006/relationships/footer" Target="footer1005.xml" /><Relationship Id="rId2753" Type="http://schemas.openxmlformats.org/officeDocument/2006/relationships/hyperlink" Target="https://advance.lexis.com/api/document?collection=news&amp;id=urn:contentItem:7YWV-35P0-Y8TC-S1G6-00000-00&amp;context=1519360" TargetMode="External" /><Relationship Id="rId2754" Type="http://schemas.openxmlformats.org/officeDocument/2006/relationships/hyperlink" Target="http://www.nytimes.com" TargetMode="External" /><Relationship Id="rId2755" Type="http://schemas.openxmlformats.org/officeDocument/2006/relationships/header" Target="header1006.xml" /><Relationship Id="rId2756" Type="http://schemas.openxmlformats.org/officeDocument/2006/relationships/header" Target="header1007.xml" /><Relationship Id="rId2757" Type="http://schemas.openxmlformats.org/officeDocument/2006/relationships/footer" Target="footer1006.xml" /><Relationship Id="rId2758" Type="http://schemas.openxmlformats.org/officeDocument/2006/relationships/footer" Target="footer1007.xml" /><Relationship Id="rId2759" Type="http://schemas.openxmlformats.org/officeDocument/2006/relationships/header" Target="header1008.xml" /><Relationship Id="rId276" Type="http://schemas.openxmlformats.org/officeDocument/2006/relationships/hyperlink" Target="https://advance.lexis.com/api/document?collection=news&amp;id=urn:contentItem:3SP8-85C0-000P-N0M1-00000-00&amp;context=1519360" TargetMode="External" /><Relationship Id="rId2760" Type="http://schemas.openxmlformats.org/officeDocument/2006/relationships/footer" Target="footer1008.xml" /><Relationship Id="rId2761" Type="http://schemas.openxmlformats.org/officeDocument/2006/relationships/hyperlink" Target="https://advance.lexis.com/api/document?collection=news&amp;id=urn:contentItem:3S89-7SB0-0005-G4BG-00000-00&amp;context=1519360" TargetMode="External" /><Relationship Id="rId2762" Type="http://schemas.openxmlformats.org/officeDocument/2006/relationships/header" Target="header1009.xml" /><Relationship Id="rId2763" Type="http://schemas.openxmlformats.org/officeDocument/2006/relationships/header" Target="header1010.xml" /><Relationship Id="rId2764" Type="http://schemas.openxmlformats.org/officeDocument/2006/relationships/footer" Target="footer1009.xml" /><Relationship Id="rId2765" Type="http://schemas.openxmlformats.org/officeDocument/2006/relationships/footer" Target="footer1010.xml" /><Relationship Id="rId2766" Type="http://schemas.openxmlformats.org/officeDocument/2006/relationships/header" Target="header1011.xml" /><Relationship Id="rId2767" Type="http://schemas.openxmlformats.org/officeDocument/2006/relationships/footer" Target="footer1011.xml" /><Relationship Id="rId2768" Type="http://schemas.openxmlformats.org/officeDocument/2006/relationships/hyperlink" Target="https://advance.lexis.com/api/document?collection=news&amp;id=urn:contentItem:4VBV-36K0-TW8F-G07R-00000-00&amp;context=1519360" TargetMode="External" /><Relationship Id="rId2769" Type="http://schemas.openxmlformats.org/officeDocument/2006/relationships/hyperlink" Target="http://www.nytimes.com" TargetMode="External" /><Relationship Id="rId277" Type="http://schemas.openxmlformats.org/officeDocument/2006/relationships/header" Target="header100.xml" /><Relationship Id="rId2770" Type="http://schemas.openxmlformats.org/officeDocument/2006/relationships/header" Target="header1012.xml" /><Relationship Id="rId2771" Type="http://schemas.openxmlformats.org/officeDocument/2006/relationships/header" Target="header1013.xml" /><Relationship Id="rId2772" Type="http://schemas.openxmlformats.org/officeDocument/2006/relationships/footer" Target="footer1012.xml" /><Relationship Id="rId2773" Type="http://schemas.openxmlformats.org/officeDocument/2006/relationships/footer" Target="footer1013.xml" /><Relationship Id="rId2774" Type="http://schemas.openxmlformats.org/officeDocument/2006/relationships/header" Target="header1014.xml" /><Relationship Id="rId2775" Type="http://schemas.openxmlformats.org/officeDocument/2006/relationships/footer" Target="footer1014.xml" /><Relationship Id="rId2776" Type="http://schemas.openxmlformats.org/officeDocument/2006/relationships/hyperlink" Target="https://advance.lexis.com/api/document?collection=news&amp;id=urn:contentItem:44NB-52V0-0109-T19V-00000-00&amp;context=1519360" TargetMode="External" /><Relationship Id="rId2777" Type="http://schemas.openxmlformats.org/officeDocument/2006/relationships/hyperlink" Target="http://www.tommy.com," TargetMode="External" /><Relationship Id="rId2778" Type="http://schemas.openxmlformats.org/officeDocument/2006/relationships/hyperlink" Target="http://www.nytimes.com" TargetMode="External" /><Relationship Id="rId2779" Type="http://schemas.openxmlformats.org/officeDocument/2006/relationships/header" Target="header1015.xml" /><Relationship Id="rId278" Type="http://schemas.openxmlformats.org/officeDocument/2006/relationships/header" Target="header101.xml" /><Relationship Id="rId2780" Type="http://schemas.openxmlformats.org/officeDocument/2006/relationships/header" Target="header1016.xml" /><Relationship Id="rId2781" Type="http://schemas.openxmlformats.org/officeDocument/2006/relationships/footer" Target="footer1015.xml" /><Relationship Id="rId2782" Type="http://schemas.openxmlformats.org/officeDocument/2006/relationships/footer" Target="footer1016.xml" /><Relationship Id="rId2783" Type="http://schemas.openxmlformats.org/officeDocument/2006/relationships/header" Target="header1017.xml" /><Relationship Id="rId2784" Type="http://schemas.openxmlformats.org/officeDocument/2006/relationships/footer" Target="footer1017.xml" /><Relationship Id="rId2785" Type="http://schemas.openxmlformats.org/officeDocument/2006/relationships/hyperlink" Target="https://advance.lexis.com/api/document?collection=news&amp;id=urn:contentItem:3S89-7N60-0005-G09S-00000-00&amp;context=1519360" TargetMode="External" /><Relationship Id="rId2786" Type="http://schemas.openxmlformats.org/officeDocument/2006/relationships/header" Target="header1018.xml" /><Relationship Id="rId2787" Type="http://schemas.openxmlformats.org/officeDocument/2006/relationships/header" Target="header1019.xml" /><Relationship Id="rId2788" Type="http://schemas.openxmlformats.org/officeDocument/2006/relationships/footer" Target="footer1018.xml" /><Relationship Id="rId2789" Type="http://schemas.openxmlformats.org/officeDocument/2006/relationships/footer" Target="footer1019.xml" /><Relationship Id="rId279" Type="http://schemas.openxmlformats.org/officeDocument/2006/relationships/footer" Target="footer100.xml" /><Relationship Id="rId2790" Type="http://schemas.openxmlformats.org/officeDocument/2006/relationships/header" Target="header1020.xml" /><Relationship Id="rId2791" Type="http://schemas.openxmlformats.org/officeDocument/2006/relationships/footer" Target="footer1020.xml" /><Relationship Id="rId2792" Type="http://schemas.openxmlformats.org/officeDocument/2006/relationships/hyperlink" Target="https://advance.lexis.com/api/document?collection=news&amp;id=urn:contentItem:7YYS-JJ31-2PBB-219J-00000-00&amp;context=1519360" TargetMode="External" /><Relationship Id="rId2793" Type="http://schemas.openxmlformats.org/officeDocument/2006/relationships/hyperlink" Target="http://www.nytimes.com" TargetMode="External" /><Relationship Id="rId2794" Type="http://schemas.openxmlformats.org/officeDocument/2006/relationships/header" Target="header1021.xml" /><Relationship Id="rId2795" Type="http://schemas.openxmlformats.org/officeDocument/2006/relationships/header" Target="header1022.xml" /><Relationship Id="rId2796" Type="http://schemas.openxmlformats.org/officeDocument/2006/relationships/footer" Target="footer1021.xml" /><Relationship Id="rId2797" Type="http://schemas.openxmlformats.org/officeDocument/2006/relationships/footer" Target="footer1022.xml" /><Relationship Id="rId2798" Type="http://schemas.openxmlformats.org/officeDocument/2006/relationships/header" Target="header1023.xml" /><Relationship Id="rId2799" Type="http://schemas.openxmlformats.org/officeDocument/2006/relationships/footer" Target="footer1023.xml" /><Relationship Id="rId28" Type="http://schemas.openxmlformats.org/officeDocument/2006/relationships/header" Target="header11.xml" /><Relationship Id="rId280" Type="http://schemas.openxmlformats.org/officeDocument/2006/relationships/footer" Target="footer101.xml" /><Relationship Id="rId2800" Type="http://schemas.openxmlformats.org/officeDocument/2006/relationships/hyperlink" Target="https://advance.lexis.com/api/document?collection=news&amp;id=urn:contentItem:4VCN-4GT0-TW8F-G061-00000-00&amp;context=1519360" TargetMode="External" /><Relationship Id="rId2801" Type="http://schemas.openxmlformats.org/officeDocument/2006/relationships/hyperlink" Target="http://www.nytimes.com" TargetMode="External" /><Relationship Id="rId2802" Type="http://schemas.openxmlformats.org/officeDocument/2006/relationships/header" Target="header1024.xml" /><Relationship Id="rId2803" Type="http://schemas.openxmlformats.org/officeDocument/2006/relationships/header" Target="header1025.xml" /><Relationship Id="rId2804" Type="http://schemas.openxmlformats.org/officeDocument/2006/relationships/footer" Target="footer1024.xml" /><Relationship Id="rId2805" Type="http://schemas.openxmlformats.org/officeDocument/2006/relationships/footer" Target="footer1025.xml" /><Relationship Id="rId2806" Type="http://schemas.openxmlformats.org/officeDocument/2006/relationships/header" Target="header1026.xml" /><Relationship Id="rId2807" Type="http://schemas.openxmlformats.org/officeDocument/2006/relationships/footer" Target="footer1026.xml" /><Relationship Id="rId2808" Type="http://schemas.openxmlformats.org/officeDocument/2006/relationships/hyperlink" Target="https://advance.lexis.com/api/document?collection=news&amp;id=urn:contentItem:4MNR-2CR0-TW8F-G2J8-00000-00&amp;context=1519360" TargetMode="External" /><Relationship Id="rId2809" Type="http://schemas.openxmlformats.org/officeDocument/2006/relationships/hyperlink" Target="http://www.nytimes.com" TargetMode="External" /><Relationship Id="rId281" Type="http://schemas.openxmlformats.org/officeDocument/2006/relationships/header" Target="header102.xml" /><Relationship Id="rId2810" Type="http://schemas.openxmlformats.org/officeDocument/2006/relationships/header" Target="header1027.xml" /><Relationship Id="rId2811" Type="http://schemas.openxmlformats.org/officeDocument/2006/relationships/header" Target="header1028.xml" /><Relationship Id="rId2812" Type="http://schemas.openxmlformats.org/officeDocument/2006/relationships/footer" Target="footer1027.xml" /><Relationship Id="rId2813" Type="http://schemas.openxmlformats.org/officeDocument/2006/relationships/footer" Target="footer1028.xml" /><Relationship Id="rId2814" Type="http://schemas.openxmlformats.org/officeDocument/2006/relationships/header" Target="header1029.xml" /><Relationship Id="rId2815" Type="http://schemas.openxmlformats.org/officeDocument/2006/relationships/footer" Target="footer1029.xml" /><Relationship Id="rId2816" Type="http://schemas.openxmlformats.org/officeDocument/2006/relationships/hyperlink" Target="https://advance.lexis.com/api/document?collection=news&amp;id=urn:contentItem:3SJD-R2G0-0038-D4V5-00000-00&amp;context=1519360" TargetMode="External" /><Relationship Id="rId2817" Type="http://schemas.openxmlformats.org/officeDocument/2006/relationships/header" Target="header1030.xml" /><Relationship Id="rId2818" Type="http://schemas.openxmlformats.org/officeDocument/2006/relationships/header" Target="header1031.xml" /><Relationship Id="rId2819" Type="http://schemas.openxmlformats.org/officeDocument/2006/relationships/footer" Target="footer1030.xml" /><Relationship Id="rId282" Type="http://schemas.openxmlformats.org/officeDocument/2006/relationships/footer" Target="footer102.xml" /><Relationship Id="rId2820" Type="http://schemas.openxmlformats.org/officeDocument/2006/relationships/footer" Target="footer1031.xml" /><Relationship Id="rId2821" Type="http://schemas.openxmlformats.org/officeDocument/2006/relationships/header" Target="header1032.xml" /><Relationship Id="rId2822" Type="http://schemas.openxmlformats.org/officeDocument/2006/relationships/footer" Target="footer1032.xml" /><Relationship Id="rId2823" Type="http://schemas.openxmlformats.org/officeDocument/2006/relationships/hyperlink" Target="https://advance.lexis.com/api/document?collection=news&amp;id=urn:contentItem:3SJD-PNG0-0038-D4TN-00000-00&amp;context=1519360" TargetMode="External" /><Relationship Id="rId2824" Type="http://schemas.openxmlformats.org/officeDocument/2006/relationships/hyperlink" Target="https://advance.lexis.com/api/document?collection=news&amp;id=urn:contentItem:3SJD-PNG0-0038-D4TN-00000-00&amp;context=1519360" TargetMode="External" /><Relationship Id="rId2825" Type="http://schemas.openxmlformats.org/officeDocument/2006/relationships/header" Target="header1033.xml" /><Relationship Id="rId2826" Type="http://schemas.openxmlformats.org/officeDocument/2006/relationships/header" Target="header1034.xml" /><Relationship Id="rId2827" Type="http://schemas.openxmlformats.org/officeDocument/2006/relationships/footer" Target="footer1033.xml" /><Relationship Id="rId2828" Type="http://schemas.openxmlformats.org/officeDocument/2006/relationships/footer" Target="footer1034.xml" /><Relationship Id="rId2829" Type="http://schemas.openxmlformats.org/officeDocument/2006/relationships/header" Target="header1035.xml" /><Relationship Id="rId283" Type="http://schemas.openxmlformats.org/officeDocument/2006/relationships/hyperlink" Target="https://advance.lexis.com/api/document?collection=news&amp;id=urn:contentItem:3SC4-8000-000P-205K-00000-00&amp;context=1519360" TargetMode="External" /><Relationship Id="rId2830" Type="http://schemas.openxmlformats.org/officeDocument/2006/relationships/footer" Target="footer1035.xml" /><Relationship Id="rId2831" Type="http://schemas.openxmlformats.org/officeDocument/2006/relationships/hyperlink" Target="https://advance.lexis.com/api/document?collection=news&amp;id=urn:contentItem:3S8G-DGF0-000B-Y3CK-00000-00&amp;context=1519360" TargetMode="External" /><Relationship Id="rId2832" Type="http://schemas.openxmlformats.org/officeDocument/2006/relationships/header" Target="header1036.xml" /><Relationship Id="rId2833" Type="http://schemas.openxmlformats.org/officeDocument/2006/relationships/header" Target="header1037.xml" /><Relationship Id="rId2834" Type="http://schemas.openxmlformats.org/officeDocument/2006/relationships/footer" Target="footer1036.xml" /><Relationship Id="rId2835" Type="http://schemas.openxmlformats.org/officeDocument/2006/relationships/footer" Target="footer1037.xml" /><Relationship Id="rId2836" Type="http://schemas.openxmlformats.org/officeDocument/2006/relationships/header" Target="header1038.xml" /><Relationship Id="rId2837" Type="http://schemas.openxmlformats.org/officeDocument/2006/relationships/footer" Target="footer1038.xml" /><Relationship Id="rId2838" Type="http://schemas.openxmlformats.org/officeDocument/2006/relationships/hyperlink" Target="https://advance.lexis.com/api/document?collection=news&amp;id=urn:contentItem:4VB5-B650-TW8F-G045-00000-00&amp;context=1519360" TargetMode="External" /><Relationship Id="rId2839" Type="http://schemas.openxmlformats.org/officeDocument/2006/relationships/hyperlink" Target="http://www.nytimes.com" TargetMode="External" /><Relationship Id="rId284" Type="http://schemas.openxmlformats.org/officeDocument/2006/relationships/hyperlink" Target="https://advance.lexis.com/api/document?collection=news&amp;id=urn:contentItem:3SC4-8000-000P-205K-00000-00&amp;context=1519360" TargetMode="External" /><Relationship Id="rId2840" Type="http://schemas.openxmlformats.org/officeDocument/2006/relationships/header" Target="header1039.xml" /><Relationship Id="rId2841" Type="http://schemas.openxmlformats.org/officeDocument/2006/relationships/header" Target="header1040.xml" /><Relationship Id="rId2842" Type="http://schemas.openxmlformats.org/officeDocument/2006/relationships/footer" Target="footer1039.xml" /><Relationship Id="rId2843" Type="http://schemas.openxmlformats.org/officeDocument/2006/relationships/footer" Target="footer1040.xml" /><Relationship Id="rId2844" Type="http://schemas.openxmlformats.org/officeDocument/2006/relationships/header" Target="header1041.xml" /><Relationship Id="rId2845" Type="http://schemas.openxmlformats.org/officeDocument/2006/relationships/footer" Target="footer1041.xml" /><Relationship Id="rId2846" Type="http://schemas.openxmlformats.org/officeDocument/2006/relationships/hyperlink" Target="https://advance.lexis.com/api/document?collection=news&amp;id=urn:contentItem:4B76-TGT0-01KN-2180-00000-00&amp;context=1519360" TargetMode="External" /><Relationship Id="rId2847" Type="http://schemas.openxmlformats.org/officeDocument/2006/relationships/hyperlink" Target="http://www.nytimes.com" TargetMode="External" /><Relationship Id="rId2848" Type="http://schemas.openxmlformats.org/officeDocument/2006/relationships/header" Target="header1042.xml" /><Relationship Id="rId2849" Type="http://schemas.openxmlformats.org/officeDocument/2006/relationships/header" Target="header1043.xml" /><Relationship Id="rId285" Type="http://schemas.openxmlformats.org/officeDocument/2006/relationships/header" Target="header103.xml" /><Relationship Id="rId2850" Type="http://schemas.openxmlformats.org/officeDocument/2006/relationships/footer" Target="footer1042.xml" /><Relationship Id="rId2851" Type="http://schemas.openxmlformats.org/officeDocument/2006/relationships/footer" Target="footer1043.xml" /><Relationship Id="rId2852" Type="http://schemas.openxmlformats.org/officeDocument/2006/relationships/header" Target="header1044.xml" /><Relationship Id="rId2853" Type="http://schemas.openxmlformats.org/officeDocument/2006/relationships/footer" Target="footer1044.xml" /><Relationship Id="rId2854" Type="http://schemas.openxmlformats.org/officeDocument/2006/relationships/hyperlink" Target="https://advance.lexis.com/api/document?collection=news&amp;id=urn:contentItem:3SJD-PTR0-0038-D24F-00000-00&amp;context=1519360" TargetMode="External" /><Relationship Id="rId2855" Type="http://schemas.openxmlformats.org/officeDocument/2006/relationships/header" Target="header1045.xml" /><Relationship Id="rId2856" Type="http://schemas.openxmlformats.org/officeDocument/2006/relationships/header" Target="header1046.xml" /><Relationship Id="rId2857" Type="http://schemas.openxmlformats.org/officeDocument/2006/relationships/footer" Target="footer1045.xml" /><Relationship Id="rId2858" Type="http://schemas.openxmlformats.org/officeDocument/2006/relationships/footer" Target="footer1046.xml" /><Relationship Id="rId2859" Type="http://schemas.openxmlformats.org/officeDocument/2006/relationships/header" Target="header1047.xml" /><Relationship Id="rId286" Type="http://schemas.openxmlformats.org/officeDocument/2006/relationships/header" Target="header104.xml" /><Relationship Id="rId2860" Type="http://schemas.openxmlformats.org/officeDocument/2006/relationships/footer" Target="footer1047.xml" /><Relationship Id="rId2861" Type="http://schemas.openxmlformats.org/officeDocument/2006/relationships/hyperlink" Target="https://advance.lexis.com/api/document?collection=news&amp;id=urn:contentItem:4B76-TGS0-01KN-211T-00000-00&amp;context=1519360" TargetMode="External" /><Relationship Id="rId2862" Type="http://schemas.openxmlformats.org/officeDocument/2006/relationships/hyperlink" Target="http://www.nytimes.com" TargetMode="External" /><Relationship Id="rId2863" Type="http://schemas.openxmlformats.org/officeDocument/2006/relationships/header" Target="header1048.xml" /><Relationship Id="rId2864" Type="http://schemas.openxmlformats.org/officeDocument/2006/relationships/header" Target="header1049.xml" /><Relationship Id="rId2865" Type="http://schemas.openxmlformats.org/officeDocument/2006/relationships/footer" Target="footer1048.xml" /><Relationship Id="rId2866" Type="http://schemas.openxmlformats.org/officeDocument/2006/relationships/footer" Target="footer1049.xml" /><Relationship Id="rId2867" Type="http://schemas.openxmlformats.org/officeDocument/2006/relationships/header" Target="header1050.xml" /><Relationship Id="rId2868" Type="http://schemas.openxmlformats.org/officeDocument/2006/relationships/footer" Target="footer1050.xml" /><Relationship Id="rId2869" Type="http://schemas.openxmlformats.org/officeDocument/2006/relationships/hyperlink" Target="https://advance.lexis.com/api/document?collection=news&amp;id=urn:contentItem:4MJ4-D2Y0-TW8F-G2W2-00000-00&amp;context=1519360" TargetMode="External" /><Relationship Id="rId287" Type="http://schemas.openxmlformats.org/officeDocument/2006/relationships/footer" Target="footer103.xml" /><Relationship Id="rId2870" Type="http://schemas.openxmlformats.org/officeDocument/2006/relationships/hyperlink" Target="http://www.nytimes.com" TargetMode="External" /><Relationship Id="rId2871" Type="http://schemas.openxmlformats.org/officeDocument/2006/relationships/header" Target="header1051.xml" /><Relationship Id="rId2872" Type="http://schemas.openxmlformats.org/officeDocument/2006/relationships/header" Target="header1052.xml" /><Relationship Id="rId2873" Type="http://schemas.openxmlformats.org/officeDocument/2006/relationships/footer" Target="footer1051.xml" /><Relationship Id="rId2874" Type="http://schemas.openxmlformats.org/officeDocument/2006/relationships/footer" Target="footer1052.xml" /><Relationship Id="rId2875" Type="http://schemas.openxmlformats.org/officeDocument/2006/relationships/header" Target="header1053.xml" /><Relationship Id="rId2876" Type="http://schemas.openxmlformats.org/officeDocument/2006/relationships/footer" Target="footer1053.xml" /><Relationship Id="rId2877" Type="http://schemas.openxmlformats.org/officeDocument/2006/relationships/hyperlink" Target="https://advance.lexis.com/api/document?collection=news&amp;id=urn:contentItem:4MHW-MNS0-TW8F-G1X9-00000-00&amp;context=1519360" TargetMode="External" /><Relationship Id="rId2878" Type="http://schemas.openxmlformats.org/officeDocument/2006/relationships/hyperlink" Target="http://www.nytimes.com" TargetMode="External" /><Relationship Id="rId2879" Type="http://schemas.openxmlformats.org/officeDocument/2006/relationships/header" Target="header1054.xml" /><Relationship Id="rId288" Type="http://schemas.openxmlformats.org/officeDocument/2006/relationships/footer" Target="footer104.xml" /><Relationship Id="rId2880" Type="http://schemas.openxmlformats.org/officeDocument/2006/relationships/header" Target="header1055.xml" /><Relationship Id="rId2881" Type="http://schemas.openxmlformats.org/officeDocument/2006/relationships/footer" Target="footer1054.xml" /><Relationship Id="rId2882" Type="http://schemas.openxmlformats.org/officeDocument/2006/relationships/footer" Target="footer1055.xml" /><Relationship Id="rId2883" Type="http://schemas.openxmlformats.org/officeDocument/2006/relationships/header" Target="header1056.xml" /><Relationship Id="rId2884" Type="http://schemas.openxmlformats.org/officeDocument/2006/relationships/footer" Target="footer1056.xml" /><Relationship Id="rId2885" Type="http://schemas.openxmlformats.org/officeDocument/2006/relationships/hyperlink" Target="https://advance.lexis.com/api/document?collection=news&amp;id=urn:contentItem:5634-4541-DXY4-X3JY-00000-00&amp;context=1519360" TargetMode="External" /><Relationship Id="rId2886" Type="http://schemas.openxmlformats.org/officeDocument/2006/relationships/hyperlink" Target="http://www.nytimes.com" TargetMode="External" /><Relationship Id="rId2887" Type="http://schemas.openxmlformats.org/officeDocument/2006/relationships/header" Target="header1057.xml" /><Relationship Id="rId2888" Type="http://schemas.openxmlformats.org/officeDocument/2006/relationships/header" Target="header1058.xml" /><Relationship Id="rId2889" Type="http://schemas.openxmlformats.org/officeDocument/2006/relationships/footer" Target="footer1057.xml" /><Relationship Id="rId289" Type="http://schemas.openxmlformats.org/officeDocument/2006/relationships/header" Target="header105.xml" /><Relationship Id="rId2890" Type="http://schemas.openxmlformats.org/officeDocument/2006/relationships/footer" Target="footer1058.xml" /><Relationship Id="rId2891" Type="http://schemas.openxmlformats.org/officeDocument/2006/relationships/header" Target="header1059.xml" /><Relationship Id="rId2892" Type="http://schemas.openxmlformats.org/officeDocument/2006/relationships/footer" Target="footer1059.xml" /><Relationship Id="rId2893" Type="http://schemas.openxmlformats.org/officeDocument/2006/relationships/hyperlink" Target="https://advance.lexis.com/api/document?collection=news&amp;id=urn:contentItem:3VK3-34S0-007F-G248-00000-00&amp;context=1519360" TargetMode="External" /><Relationship Id="rId2894" Type="http://schemas.openxmlformats.org/officeDocument/2006/relationships/hyperlink" Target="http://www.nytimes.com" TargetMode="External" /><Relationship Id="rId2895" Type="http://schemas.openxmlformats.org/officeDocument/2006/relationships/header" Target="header1060.xml" /><Relationship Id="rId2896" Type="http://schemas.openxmlformats.org/officeDocument/2006/relationships/header" Target="header1061.xml" /><Relationship Id="rId2897" Type="http://schemas.openxmlformats.org/officeDocument/2006/relationships/footer" Target="footer1060.xml" /><Relationship Id="rId2898" Type="http://schemas.openxmlformats.org/officeDocument/2006/relationships/footer" Target="footer1061.xml" /><Relationship Id="rId2899" Type="http://schemas.openxmlformats.org/officeDocument/2006/relationships/header" Target="header1062.xml" /><Relationship Id="rId29" Type="http://schemas.openxmlformats.org/officeDocument/2006/relationships/footer" Target="footer10.xml" /><Relationship Id="rId290" Type="http://schemas.openxmlformats.org/officeDocument/2006/relationships/footer" Target="footer105.xml" /><Relationship Id="rId2900" Type="http://schemas.openxmlformats.org/officeDocument/2006/relationships/footer" Target="footer1062.xml" /><Relationship Id="rId2901" Type="http://schemas.openxmlformats.org/officeDocument/2006/relationships/hyperlink" Target="https://advance.lexis.com/api/document?collection=news&amp;id=urn:contentItem:3S8G-CDD0-000B-Y003-00000-00&amp;context=1519360" TargetMode="External" /><Relationship Id="rId2902" Type="http://schemas.openxmlformats.org/officeDocument/2006/relationships/header" Target="header1063.xml" /><Relationship Id="rId2903" Type="http://schemas.openxmlformats.org/officeDocument/2006/relationships/header" Target="header1064.xml" /><Relationship Id="rId2904" Type="http://schemas.openxmlformats.org/officeDocument/2006/relationships/footer" Target="footer1063.xml" /><Relationship Id="rId2905" Type="http://schemas.openxmlformats.org/officeDocument/2006/relationships/footer" Target="footer1064.xml" /><Relationship Id="rId2906" Type="http://schemas.openxmlformats.org/officeDocument/2006/relationships/header" Target="header1065.xml" /><Relationship Id="rId2907" Type="http://schemas.openxmlformats.org/officeDocument/2006/relationships/footer" Target="footer1065.xml" /><Relationship Id="rId2908" Type="http://schemas.openxmlformats.org/officeDocument/2006/relationships/hyperlink" Target="https://advance.lexis.com/api/document?collection=news&amp;id=urn:contentItem:3S89-7VB0-0005-G1K2-00000-00&amp;context=1519360" TargetMode="External" /><Relationship Id="rId2909" Type="http://schemas.openxmlformats.org/officeDocument/2006/relationships/header" Target="header1066.xml" /><Relationship Id="rId291" Type="http://schemas.openxmlformats.org/officeDocument/2006/relationships/hyperlink" Target="https://advance.lexis.com/api/document?collection=news&amp;id=urn:contentItem:3SC4-7960-000P-20CB-00000-00&amp;context=1519360" TargetMode="External" /><Relationship Id="rId2910" Type="http://schemas.openxmlformats.org/officeDocument/2006/relationships/header" Target="header1067.xml" /><Relationship Id="rId2911" Type="http://schemas.openxmlformats.org/officeDocument/2006/relationships/footer" Target="footer1066.xml" /><Relationship Id="rId2912" Type="http://schemas.openxmlformats.org/officeDocument/2006/relationships/footer" Target="footer1067.xml" /><Relationship Id="rId2913" Type="http://schemas.openxmlformats.org/officeDocument/2006/relationships/header" Target="header1068.xml" /><Relationship Id="rId2914" Type="http://schemas.openxmlformats.org/officeDocument/2006/relationships/footer" Target="footer1068.xml" /><Relationship Id="rId2915" Type="http://schemas.openxmlformats.org/officeDocument/2006/relationships/hyperlink" Target="https://advance.lexis.com/api/document?collection=news&amp;id=urn:contentItem:53JR-JVD1-DXY4-X1XJ-00000-00&amp;context=1519360" TargetMode="External" /><Relationship Id="rId2916" Type="http://schemas.openxmlformats.org/officeDocument/2006/relationships/hyperlink" Target="http://www.nytimes.com" TargetMode="External" /><Relationship Id="rId2917" Type="http://schemas.openxmlformats.org/officeDocument/2006/relationships/header" Target="header1069.xml" /><Relationship Id="rId2918" Type="http://schemas.openxmlformats.org/officeDocument/2006/relationships/header" Target="header1070.xml" /><Relationship Id="rId2919" Type="http://schemas.openxmlformats.org/officeDocument/2006/relationships/footer" Target="footer1069.xml" /><Relationship Id="rId292" Type="http://schemas.openxmlformats.org/officeDocument/2006/relationships/header" Target="header106.xml" /><Relationship Id="rId2920" Type="http://schemas.openxmlformats.org/officeDocument/2006/relationships/footer" Target="footer1070.xml" /><Relationship Id="rId2921" Type="http://schemas.openxmlformats.org/officeDocument/2006/relationships/header" Target="header1071.xml" /><Relationship Id="rId2922" Type="http://schemas.openxmlformats.org/officeDocument/2006/relationships/footer" Target="footer1071.xml" /><Relationship Id="rId2923" Type="http://schemas.openxmlformats.org/officeDocument/2006/relationships/hyperlink" Target="https://advance.lexis.com/api/document?collection=news&amp;id=urn:contentItem:40V2-VTC0-00MH-F3BB-00000-00&amp;context=1519360" TargetMode="External" /><Relationship Id="rId2924" Type="http://schemas.openxmlformats.org/officeDocument/2006/relationships/hyperlink" Target="https://advance.lexis.com/api/document?collection=news&amp;id=urn:contentItem:40V2-VTC0-00MH-F3BB-00000-00&amp;context=1519360" TargetMode="External" /><Relationship Id="rId2925" Type="http://schemas.openxmlformats.org/officeDocument/2006/relationships/hyperlink" Target="http://www.nytimes.com" TargetMode="External" /><Relationship Id="rId2926" Type="http://schemas.openxmlformats.org/officeDocument/2006/relationships/header" Target="header1072.xml" /><Relationship Id="rId2927" Type="http://schemas.openxmlformats.org/officeDocument/2006/relationships/header" Target="header1073.xml" /><Relationship Id="rId2928" Type="http://schemas.openxmlformats.org/officeDocument/2006/relationships/footer" Target="footer1072.xml" /><Relationship Id="rId2929" Type="http://schemas.openxmlformats.org/officeDocument/2006/relationships/footer" Target="footer1073.xml" /><Relationship Id="rId293" Type="http://schemas.openxmlformats.org/officeDocument/2006/relationships/header" Target="header107.xml" /><Relationship Id="rId2930" Type="http://schemas.openxmlformats.org/officeDocument/2006/relationships/header" Target="header1074.xml" /><Relationship Id="rId2931" Type="http://schemas.openxmlformats.org/officeDocument/2006/relationships/footer" Target="footer1074.xml" /><Relationship Id="rId2932" Type="http://schemas.openxmlformats.org/officeDocument/2006/relationships/hyperlink" Target="https://advance.lexis.com/api/document?collection=news&amp;id=urn:contentItem:4B18-8210-01KN-20H3-00000-00&amp;context=1519360" TargetMode="External" /><Relationship Id="rId2933" Type="http://schemas.openxmlformats.org/officeDocument/2006/relationships/hyperlink" Target="http://www.nytimes.com" TargetMode="External" /><Relationship Id="rId2934" Type="http://schemas.openxmlformats.org/officeDocument/2006/relationships/header" Target="header1075.xml" /><Relationship Id="rId2935" Type="http://schemas.openxmlformats.org/officeDocument/2006/relationships/header" Target="header1076.xml" /><Relationship Id="rId2936" Type="http://schemas.openxmlformats.org/officeDocument/2006/relationships/footer" Target="footer1075.xml" /><Relationship Id="rId2937" Type="http://schemas.openxmlformats.org/officeDocument/2006/relationships/footer" Target="footer1076.xml" /><Relationship Id="rId2938" Type="http://schemas.openxmlformats.org/officeDocument/2006/relationships/header" Target="header1077.xml" /><Relationship Id="rId2939" Type="http://schemas.openxmlformats.org/officeDocument/2006/relationships/footer" Target="footer1077.xml" /><Relationship Id="rId294" Type="http://schemas.openxmlformats.org/officeDocument/2006/relationships/footer" Target="footer106.xml" /><Relationship Id="rId2940" Type="http://schemas.openxmlformats.org/officeDocument/2006/relationships/hyperlink" Target="https://advance.lexis.com/api/document?collection=news&amp;id=urn:contentItem:4MFR-VFY0-TW8F-G3FC-00000-00&amp;context=1519360" TargetMode="External" /><Relationship Id="rId2941" Type="http://schemas.openxmlformats.org/officeDocument/2006/relationships/hyperlink" Target="mailto:joeberg@nytimes.com" TargetMode="External" /><Relationship Id="rId2942" Type="http://schemas.openxmlformats.org/officeDocument/2006/relationships/hyperlink" Target="http://www.nytimes.com" TargetMode="External" /><Relationship Id="rId2943" Type="http://schemas.openxmlformats.org/officeDocument/2006/relationships/header" Target="header1078.xml" /><Relationship Id="rId2944" Type="http://schemas.openxmlformats.org/officeDocument/2006/relationships/header" Target="header1079.xml" /><Relationship Id="rId2945" Type="http://schemas.openxmlformats.org/officeDocument/2006/relationships/footer" Target="footer1078.xml" /><Relationship Id="rId2946" Type="http://schemas.openxmlformats.org/officeDocument/2006/relationships/footer" Target="footer1079.xml" /><Relationship Id="rId2947" Type="http://schemas.openxmlformats.org/officeDocument/2006/relationships/header" Target="header1080.xml" /><Relationship Id="rId2948" Type="http://schemas.openxmlformats.org/officeDocument/2006/relationships/footer" Target="footer1080.xml" /><Relationship Id="rId2949" Type="http://schemas.openxmlformats.org/officeDocument/2006/relationships/hyperlink" Target="https://advance.lexis.com/api/document?collection=news&amp;id=urn:contentItem:4MJR-J4Y0-TW8F-G35P-00000-00&amp;context=1519360" TargetMode="External" /><Relationship Id="rId295" Type="http://schemas.openxmlformats.org/officeDocument/2006/relationships/footer" Target="footer107.xml" /><Relationship Id="rId2950" Type="http://schemas.openxmlformats.org/officeDocument/2006/relationships/hyperlink" Target="http://www.nytimes.com" TargetMode="External" /><Relationship Id="rId2951" Type="http://schemas.openxmlformats.org/officeDocument/2006/relationships/header" Target="header1081.xml" /><Relationship Id="rId2952" Type="http://schemas.openxmlformats.org/officeDocument/2006/relationships/header" Target="header1082.xml" /><Relationship Id="rId2953" Type="http://schemas.openxmlformats.org/officeDocument/2006/relationships/footer" Target="footer1081.xml" /><Relationship Id="rId2954" Type="http://schemas.openxmlformats.org/officeDocument/2006/relationships/footer" Target="footer1082.xml" /><Relationship Id="rId2955" Type="http://schemas.openxmlformats.org/officeDocument/2006/relationships/header" Target="header1083.xml" /><Relationship Id="rId2956" Type="http://schemas.openxmlformats.org/officeDocument/2006/relationships/footer" Target="footer1083.xml" /><Relationship Id="rId2957" Type="http://schemas.openxmlformats.org/officeDocument/2006/relationships/hyperlink" Target="https://advance.lexis.com/api/document?collection=news&amp;id=urn:contentItem:3VP3-91M0-007F-G042-00000-00&amp;context=1519360" TargetMode="External" /><Relationship Id="rId2958" Type="http://schemas.openxmlformats.org/officeDocument/2006/relationships/hyperlink" Target="https://advance.lexis.com/api/document?collection=news&amp;id=urn:contentItem:3VP3-91M0-007F-G042-00000-00&amp;context=1519360" TargetMode="External" /><Relationship Id="rId2959" Type="http://schemas.openxmlformats.org/officeDocument/2006/relationships/hyperlink" Target="http://www.nytimes.com" TargetMode="External" /><Relationship Id="rId296" Type="http://schemas.openxmlformats.org/officeDocument/2006/relationships/header" Target="header108.xml" /><Relationship Id="rId2960" Type="http://schemas.openxmlformats.org/officeDocument/2006/relationships/header" Target="header1084.xml" /><Relationship Id="rId2961" Type="http://schemas.openxmlformats.org/officeDocument/2006/relationships/header" Target="header1085.xml" /><Relationship Id="rId2962" Type="http://schemas.openxmlformats.org/officeDocument/2006/relationships/footer" Target="footer1084.xml" /><Relationship Id="rId2963" Type="http://schemas.openxmlformats.org/officeDocument/2006/relationships/footer" Target="footer1085.xml" /><Relationship Id="rId2964" Type="http://schemas.openxmlformats.org/officeDocument/2006/relationships/header" Target="header1086.xml" /><Relationship Id="rId2965" Type="http://schemas.openxmlformats.org/officeDocument/2006/relationships/footer" Target="footer1086.xml" /><Relationship Id="rId2966" Type="http://schemas.openxmlformats.org/officeDocument/2006/relationships/hyperlink" Target="https://advance.lexis.com/api/document?collection=news&amp;id=urn:contentItem:53KV-5JD1-DXY4-X28M-00000-00&amp;context=1519360" TargetMode="External" /><Relationship Id="rId2967" Type="http://schemas.openxmlformats.org/officeDocument/2006/relationships/hyperlink" Target="http://www.nytimes.com" TargetMode="External" /><Relationship Id="rId2968" Type="http://schemas.openxmlformats.org/officeDocument/2006/relationships/header" Target="header1087.xml" /><Relationship Id="rId2969" Type="http://schemas.openxmlformats.org/officeDocument/2006/relationships/header" Target="header1088.xml" /><Relationship Id="rId297" Type="http://schemas.openxmlformats.org/officeDocument/2006/relationships/footer" Target="footer108.xml" /><Relationship Id="rId2970" Type="http://schemas.openxmlformats.org/officeDocument/2006/relationships/footer" Target="footer1087.xml" /><Relationship Id="rId2971" Type="http://schemas.openxmlformats.org/officeDocument/2006/relationships/footer" Target="footer1088.xml" /><Relationship Id="rId2972" Type="http://schemas.openxmlformats.org/officeDocument/2006/relationships/header" Target="header1089.xml" /><Relationship Id="rId2973" Type="http://schemas.openxmlformats.org/officeDocument/2006/relationships/footer" Target="footer1089.xml" /><Relationship Id="rId2974" Type="http://schemas.openxmlformats.org/officeDocument/2006/relationships/hyperlink" Target="https://advance.lexis.com/api/document?collection=news&amp;id=urn:contentItem:441V-JN90-0109-T47S-00000-00&amp;context=1519360" TargetMode="External" /><Relationship Id="rId2975" Type="http://schemas.openxmlformats.org/officeDocument/2006/relationships/hyperlink" Target="http://www.nytimes.com" TargetMode="External" /><Relationship Id="rId2976" Type="http://schemas.openxmlformats.org/officeDocument/2006/relationships/header" Target="header1090.xml" /><Relationship Id="rId2977" Type="http://schemas.openxmlformats.org/officeDocument/2006/relationships/header" Target="header1091.xml" /><Relationship Id="rId2978" Type="http://schemas.openxmlformats.org/officeDocument/2006/relationships/footer" Target="footer1090.xml" /><Relationship Id="rId2979" Type="http://schemas.openxmlformats.org/officeDocument/2006/relationships/footer" Target="footer1091.xml" /><Relationship Id="rId298" Type="http://schemas.openxmlformats.org/officeDocument/2006/relationships/hyperlink" Target="https://advance.lexis.com/api/document?collection=news&amp;id=urn:contentItem:5HP7-7241-DXY4-X2D5-00000-00&amp;context=1519360" TargetMode="External" /><Relationship Id="rId2980" Type="http://schemas.openxmlformats.org/officeDocument/2006/relationships/header" Target="header1092.xml" /><Relationship Id="rId2981" Type="http://schemas.openxmlformats.org/officeDocument/2006/relationships/footer" Target="footer1092.xml" /><Relationship Id="rId2982" Type="http://schemas.openxmlformats.org/officeDocument/2006/relationships/hyperlink" Target="https://advance.lexis.com/api/document?collection=news&amp;id=urn:contentItem:3S8G-DXR0-000B-Y07K-00000-00&amp;context=1519360" TargetMode="External" /><Relationship Id="rId2983" Type="http://schemas.openxmlformats.org/officeDocument/2006/relationships/header" Target="header1093.xml" /><Relationship Id="rId2984" Type="http://schemas.openxmlformats.org/officeDocument/2006/relationships/header" Target="header1094.xml" /><Relationship Id="rId2985" Type="http://schemas.openxmlformats.org/officeDocument/2006/relationships/footer" Target="footer1093.xml" /><Relationship Id="rId2986" Type="http://schemas.openxmlformats.org/officeDocument/2006/relationships/footer" Target="footer1094.xml" /><Relationship Id="rId2987" Type="http://schemas.openxmlformats.org/officeDocument/2006/relationships/header" Target="header1095.xml" /><Relationship Id="rId2988" Type="http://schemas.openxmlformats.org/officeDocument/2006/relationships/footer" Target="footer1095.xml" /><Relationship Id="rId2989" Type="http://schemas.openxmlformats.org/officeDocument/2006/relationships/hyperlink" Target="https://advance.lexis.com/api/document?collection=news&amp;id=urn:contentItem:3SJD-RBF0-0038-D0R8-00000-00&amp;context=1519360" TargetMode="External" /><Relationship Id="rId299" Type="http://schemas.openxmlformats.org/officeDocument/2006/relationships/hyperlink" Target="http://www.nytimes.com/2015/12/25/movies/movie-listings-for-dec-25-31.html" TargetMode="External" /><Relationship Id="rId2990" Type="http://schemas.openxmlformats.org/officeDocument/2006/relationships/header" Target="header1096.xml" /><Relationship Id="rId2991" Type="http://schemas.openxmlformats.org/officeDocument/2006/relationships/header" Target="header1097.xml" /><Relationship Id="rId2992" Type="http://schemas.openxmlformats.org/officeDocument/2006/relationships/footer" Target="footer1096.xml" /><Relationship Id="rId2993" Type="http://schemas.openxmlformats.org/officeDocument/2006/relationships/footer" Target="footer1097.xml" /><Relationship Id="rId2994" Type="http://schemas.openxmlformats.org/officeDocument/2006/relationships/header" Target="header1098.xml" /><Relationship Id="rId2995" Type="http://schemas.openxmlformats.org/officeDocument/2006/relationships/footer" Target="footer1098.xml" /><Relationship Id="rId2996" Type="http://schemas.openxmlformats.org/officeDocument/2006/relationships/hyperlink" Target="https://advance.lexis.com/api/document?collection=news&amp;id=urn:contentItem:4B2S-HY60-01KN-23S4-00000-00&amp;context=1519360" TargetMode="External" /><Relationship Id="rId2997" Type="http://schemas.openxmlformats.org/officeDocument/2006/relationships/hyperlink" Target="http://www.nytimes.com" TargetMode="External" /><Relationship Id="rId2998" Type="http://schemas.openxmlformats.org/officeDocument/2006/relationships/header" Target="header1099.xml" /><Relationship Id="rId2999" Type="http://schemas.openxmlformats.org/officeDocument/2006/relationships/header" Target="header1100.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09.xml" /><Relationship Id="rId3000" Type="http://schemas.openxmlformats.org/officeDocument/2006/relationships/footer" Target="footer1099.xml" /><Relationship Id="rId3001" Type="http://schemas.openxmlformats.org/officeDocument/2006/relationships/footer" Target="footer1100.xml" /><Relationship Id="rId3002" Type="http://schemas.openxmlformats.org/officeDocument/2006/relationships/header" Target="header1101.xml" /><Relationship Id="rId3003" Type="http://schemas.openxmlformats.org/officeDocument/2006/relationships/footer" Target="footer1101.xml" /><Relationship Id="rId3004" Type="http://schemas.openxmlformats.org/officeDocument/2006/relationships/hyperlink" Target="https://advance.lexis.com/api/document?collection=news&amp;id=urn:contentItem:3S89-V8N0-008G-F1JY-00000-00&amp;context=1519360" TargetMode="External" /><Relationship Id="rId3005" Type="http://schemas.openxmlformats.org/officeDocument/2006/relationships/header" Target="header1102.xml" /><Relationship Id="rId3006" Type="http://schemas.openxmlformats.org/officeDocument/2006/relationships/header" Target="header1103.xml" /><Relationship Id="rId3007" Type="http://schemas.openxmlformats.org/officeDocument/2006/relationships/footer" Target="footer1102.xml" /><Relationship Id="rId3008" Type="http://schemas.openxmlformats.org/officeDocument/2006/relationships/footer" Target="footer1103.xml" /><Relationship Id="rId3009" Type="http://schemas.openxmlformats.org/officeDocument/2006/relationships/header" Target="header1104.xml" /><Relationship Id="rId301" Type="http://schemas.openxmlformats.org/officeDocument/2006/relationships/header" Target="header110.xml" /><Relationship Id="rId3010" Type="http://schemas.openxmlformats.org/officeDocument/2006/relationships/footer" Target="footer1104.xml" /><Relationship Id="rId3011" Type="http://schemas.openxmlformats.org/officeDocument/2006/relationships/hyperlink" Target="https://advance.lexis.com/api/document?collection=news&amp;id=urn:contentItem:3S8G-DWM0-000B-Y2Y2-00000-00&amp;context=1519360" TargetMode="External" /><Relationship Id="rId3012" Type="http://schemas.openxmlformats.org/officeDocument/2006/relationships/header" Target="header1105.xml" /><Relationship Id="rId3013" Type="http://schemas.openxmlformats.org/officeDocument/2006/relationships/header" Target="header1106.xml" /><Relationship Id="rId3014" Type="http://schemas.openxmlformats.org/officeDocument/2006/relationships/footer" Target="footer1105.xml" /><Relationship Id="rId3015" Type="http://schemas.openxmlformats.org/officeDocument/2006/relationships/footer" Target="footer1106.xml" /><Relationship Id="rId3016" Type="http://schemas.openxmlformats.org/officeDocument/2006/relationships/header" Target="header1107.xml" /><Relationship Id="rId3017" Type="http://schemas.openxmlformats.org/officeDocument/2006/relationships/footer" Target="footer1107.xml" /><Relationship Id="rId3018" Type="http://schemas.openxmlformats.org/officeDocument/2006/relationships/hyperlink" Target="https://advance.lexis.com/api/document?collection=news&amp;id=urn:contentItem:3S8G-DXX0-000B-Y0PD-00000-00&amp;context=1519360" TargetMode="External" /><Relationship Id="rId3019" Type="http://schemas.openxmlformats.org/officeDocument/2006/relationships/header" Target="header1108.xml" /><Relationship Id="rId302" Type="http://schemas.openxmlformats.org/officeDocument/2006/relationships/footer" Target="footer109.xml" /><Relationship Id="rId3020" Type="http://schemas.openxmlformats.org/officeDocument/2006/relationships/header" Target="header1109.xml" /><Relationship Id="rId3021" Type="http://schemas.openxmlformats.org/officeDocument/2006/relationships/footer" Target="footer1108.xml" /><Relationship Id="rId3022" Type="http://schemas.openxmlformats.org/officeDocument/2006/relationships/footer" Target="footer1109.xml" /><Relationship Id="rId3023" Type="http://schemas.openxmlformats.org/officeDocument/2006/relationships/header" Target="header1110.xml" /><Relationship Id="rId3024" Type="http://schemas.openxmlformats.org/officeDocument/2006/relationships/footer" Target="footer1110.xml" /><Relationship Id="rId3025" Type="http://schemas.openxmlformats.org/officeDocument/2006/relationships/hyperlink" Target="https://advance.lexis.com/api/document?collection=news&amp;id=urn:contentItem:3VGY-F6M0-007F-G0TR-00000-00&amp;context=1519360" TargetMode="External" /><Relationship Id="rId3026" Type="http://schemas.openxmlformats.org/officeDocument/2006/relationships/hyperlink" Target="https://advance.lexis.com/api/document?collection=news&amp;id=urn:contentItem:3VGY-F6M0-007F-G0TR-00000-00&amp;context=1519360" TargetMode="External" /><Relationship Id="rId3027" Type="http://schemas.openxmlformats.org/officeDocument/2006/relationships/hyperlink" Target="http://www.nytimes.com" TargetMode="External" /><Relationship Id="rId3028" Type="http://schemas.openxmlformats.org/officeDocument/2006/relationships/header" Target="header1111.xml" /><Relationship Id="rId3029" Type="http://schemas.openxmlformats.org/officeDocument/2006/relationships/header" Target="header1112.xml" /><Relationship Id="rId303" Type="http://schemas.openxmlformats.org/officeDocument/2006/relationships/footer" Target="footer110.xml" /><Relationship Id="rId3030" Type="http://schemas.openxmlformats.org/officeDocument/2006/relationships/footer" Target="footer1111.xml" /><Relationship Id="rId3031" Type="http://schemas.openxmlformats.org/officeDocument/2006/relationships/footer" Target="footer1112.xml" /><Relationship Id="rId3032" Type="http://schemas.openxmlformats.org/officeDocument/2006/relationships/header" Target="header1113.xml" /><Relationship Id="rId3033" Type="http://schemas.openxmlformats.org/officeDocument/2006/relationships/footer" Target="footer1113.xml" /><Relationship Id="rId3034" Type="http://schemas.openxmlformats.org/officeDocument/2006/relationships/hyperlink" Target="https://advance.lexis.com/api/document?collection=news&amp;id=urn:contentItem:4B2S-HY70-01KN-23SJ-00000-00&amp;context=1519360" TargetMode="External" /><Relationship Id="rId3035" Type="http://schemas.openxmlformats.org/officeDocument/2006/relationships/hyperlink" Target="http://www.nytimes.com" TargetMode="External" /><Relationship Id="rId3036" Type="http://schemas.openxmlformats.org/officeDocument/2006/relationships/header" Target="header1114.xml" /><Relationship Id="rId3037" Type="http://schemas.openxmlformats.org/officeDocument/2006/relationships/header" Target="header1115.xml" /><Relationship Id="rId3038" Type="http://schemas.openxmlformats.org/officeDocument/2006/relationships/footer" Target="footer1114.xml" /><Relationship Id="rId3039" Type="http://schemas.openxmlformats.org/officeDocument/2006/relationships/footer" Target="footer1115.xml" /><Relationship Id="rId304" Type="http://schemas.openxmlformats.org/officeDocument/2006/relationships/header" Target="header111.xml" /><Relationship Id="rId3040" Type="http://schemas.openxmlformats.org/officeDocument/2006/relationships/header" Target="header1116.xml" /><Relationship Id="rId3041" Type="http://schemas.openxmlformats.org/officeDocument/2006/relationships/footer" Target="footer1116.xml" /><Relationship Id="rId3042" Type="http://schemas.openxmlformats.org/officeDocument/2006/relationships/hyperlink" Target="https://advance.lexis.com/api/document?collection=news&amp;id=urn:contentItem:49X8-MHX0-01KN-20CY-00000-00&amp;context=1519360" TargetMode="External" /><Relationship Id="rId3043" Type="http://schemas.openxmlformats.org/officeDocument/2006/relationships/hyperlink" Target="http://www.nytimes.com" TargetMode="External" /><Relationship Id="rId3044" Type="http://schemas.openxmlformats.org/officeDocument/2006/relationships/header" Target="header1117.xml" /><Relationship Id="rId3045" Type="http://schemas.openxmlformats.org/officeDocument/2006/relationships/header" Target="header1118.xml" /><Relationship Id="rId3046" Type="http://schemas.openxmlformats.org/officeDocument/2006/relationships/footer" Target="footer1117.xml" /><Relationship Id="rId3047" Type="http://schemas.openxmlformats.org/officeDocument/2006/relationships/footer" Target="footer1118.xml" /><Relationship Id="rId3048" Type="http://schemas.openxmlformats.org/officeDocument/2006/relationships/header" Target="header1119.xml" /><Relationship Id="rId3049" Type="http://schemas.openxmlformats.org/officeDocument/2006/relationships/footer" Target="footer1119.xml" /><Relationship Id="rId305" Type="http://schemas.openxmlformats.org/officeDocument/2006/relationships/footer" Target="footer111.xml" /><Relationship Id="rId3050" Type="http://schemas.openxmlformats.org/officeDocument/2006/relationships/hyperlink" Target="https://advance.lexis.com/api/document?collection=news&amp;id=urn:contentItem:3S8G-DPR0-000B-Y1XC-00000-00&amp;context=1519360" TargetMode="External" /><Relationship Id="rId3051" Type="http://schemas.openxmlformats.org/officeDocument/2006/relationships/header" Target="header1120.xml" /><Relationship Id="rId3052" Type="http://schemas.openxmlformats.org/officeDocument/2006/relationships/header" Target="header1121.xml" /><Relationship Id="rId3053" Type="http://schemas.openxmlformats.org/officeDocument/2006/relationships/footer" Target="footer1120.xml" /><Relationship Id="rId3054" Type="http://schemas.openxmlformats.org/officeDocument/2006/relationships/footer" Target="footer1121.xml" /><Relationship Id="rId3055" Type="http://schemas.openxmlformats.org/officeDocument/2006/relationships/header" Target="header1122.xml" /><Relationship Id="rId3056" Type="http://schemas.openxmlformats.org/officeDocument/2006/relationships/footer" Target="footer1122.xml" /><Relationship Id="rId3057" Type="http://schemas.openxmlformats.org/officeDocument/2006/relationships/hyperlink" Target="https://advance.lexis.com/api/document?collection=news&amp;id=urn:contentItem:7YRB-P710-Y8TC-S2F2-00000-00&amp;context=1519360" TargetMode="External" /><Relationship Id="rId3058" Type="http://schemas.openxmlformats.org/officeDocument/2006/relationships/hyperlink" Target="http://www.nytimes.com" TargetMode="External" /><Relationship Id="rId3059" Type="http://schemas.openxmlformats.org/officeDocument/2006/relationships/header" Target="header1123.xml" /><Relationship Id="rId306" Type="http://schemas.openxmlformats.org/officeDocument/2006/relationships/hyperlink" Target="https://advance.lexis.com/api/document?collection=news&amp;id=urn:contentItem:3S8G-9C80-0007-J1K1-00000-00&amp;context=1519360" TargetMode="External" /><Relationship Id="rId3060" Type="http://schemas.openxmlformats.org/officeDocument/2006/relationships/header" Target="header1124.xml" /><Relationship Id="rId3061" Type="http://schemas.openxmlformats.org/officeDocument/2006/relationships/footer" Target="footer1123.xml" /><Relationship Id="rId3062" Type="http://schemas.openxmlformats.org/officeDocument/2006/relationships/footer" Target="footer1124.xml" /><Relationship Id="rId3063" Type="http://schemas.openxmlformats.org/officeDocument/2006/relationships/header" Target="header1125.xml" /><Relationship Id="rId3064" Type="http://schemas.openxmlformats.org/officeDocument/2006/relationships/footer" Target="footer1125.xml" /><Relationship Id="rId3065" Type="http://schemas.openxmlformats.org/officeDocument/2006/relationships/hyperlink" Target="https://advance.lexis.com/api/document?collection=news&amp;id=urn:contentItem:4MD2-6VS0-TW8F-G1RX-00000-00&amp;context=1519360" TargetMode="External" /><Relationship Id="rId3066" Type="http://schemas.openxmlformats.org/officeDocument/2006/relationships/hyperlink" Target="http://www.nytimes.com" TargetMode="External" /><Relationship Id="rId3067" Type="http://schemas.openxmlformats.org/officeDocument/2006/relationships/header" Target="header1126.xml" /><Relationship Id="rId3068" Type="http://schemas.openxmlformats.org/officeDocument/2006/relationships/header" Target="header1127.xml" /><Relationship Id="rId3069" Type="http://schemas.openxmlformats.org/officeDocument/2006/relationships/footer" Target="footer1126.xml" /><Relationship Id="rId307" Type="http://schemas.openxmlformats.org/officeDocument/2006/relationships/header" Target="header112.xml" /><Relationship Id="rId3070" Type="http://schemas.openxmlformats.org/officeDocument/2006/relationships/footer" Target="footer1127.xml" /><Relationship Id="rId3071" Type="http://schemas.openxmlformats.org/officeDocument/2006/relationships/header" Target="header1128.xml" /><Relationship Id="rId3072" Type="http://schemas.openxmlformats.org/officeDocument/2006/relationships/footer" Target="footer1128.xml" /><Relationship Id="rId3073" Type="http://schemas.openxmlformats.org/officeDocument/2006/relationships/hyperlink" Target="https://advance.lexis.com/api/document?collection=news&amp;id=urn:contentItem:49YR-PYC0-01KN-23JR-00000-00&amp;context=1519360" TargetMode="External" /><Relationship Id="rId3074" Type="http://schemas.openxmlformats.org/officeDocument/2006/relationships/hyperlink" Target="http://www.nytimes.com" TargetMode="External" /><Relationship Id="rId3075" Type="http://schemas.openxmlformats.org/officeDocument/2006/relationships/header" Target="header1129.xml" /><Relationship Id="rId3076" Type="http://schemas.openxmlformats.org/officeDocument/2006/relationships/header" Target="header1130.xml" /><Relationship Id="rId3077" Type="http://schemas.openxmlformats.org/officeDocument/2006/relationships/footer" Target="footer1129.xml" /><Relationship Id="rId3078" Type="http://schemas.openxmlformats.org/officeDocument/2006/relationships/footer" Target="footer1130.xml" /><Relationship Id="rId3079" Type="http://schemas.openxmlformats.org/officeDocument/2006/relationships/header" Target="header1131.xml" /><Relationship Id="rId308" Type="http://schemas.openxmlformats.org/officeDocument/2006/relationships/header" Target="header113.xml" /><Relationship Id="rId3080" Type="http://schemas.openxmlformats.org/officeDocument/2006/relationships/footer" Target="footer1131.xml" /><Relationship Id="rId3081" Type="http://schemas.openxmlformats.org/officeDocument/2006/relationships/hyperlink" Target="https://advance.lexis.com/api/document?collection=news&amp;id=urn:contentItem:4B0T-N750-01KN-251V-00000-00&amp;context=1519360" TargetMode="External" /><Relationship Id="rId3082" Type="http://schemas.openxmlformats.org/officeDocument/2006/relationships/hyperlink" Target="http://www.nytimes.com" TargetMode="External" /><Relationship Id="rId3083" Type="http://schemas.openxmlformats.org/officeDocument/2006/relationships/header" Target="header1132.xml" /><Relationship Id="rId3084" Type="http://schemas.openxmlformats.org/officeDocument/2006/relationships/header" Target="header1133.xml" /><Relationship Id="rId3085" Type="http://schemas.openxmlformats.org/officeDocument/2006/relationships/footer" Target="footer1132.xml" /><Relationship Id="rId3086" Type="http://schemas.openxmlformats.org/officeDocument/2006/relationships/footer" Target="footer1133.xml" /><Relationship Id="rId3087" Type="http://schemas.openxmlformats.org/officeDocument/2006/relationships/header" Target="header1134.xml" /><Relationship Id="rId3088" Type="http://schemas.openxmlformats.org/officeDocument/2006/relationships/footer" Target="footer1134.xml" /><Relationship Id="rId3089" Type="http://schemas.openxmlformats.org/officeDocument/2006/relationships/hyperlink" Target="https://advance.lexis.com/api/document?collection=news&amp;id=urn:contentItem:59P1-RDJ1-DXY4-X3RW-00000-00&amp;context=1519360" TargetMode="External" /><Relationship Id="rId309" Type="http://schemas.openxmlformats.org/officeDocument/2006/relationships/footer" Target="footer112.xml" /><Relationship Id="rId3090" Type="http://schemas.openxmlformats.org/officeDocument/2006/relationships/hyperlink" Target="http://opinionator.blogs.nytimes.com/2013/10/26/division-street-u-s-a/" TargetMode="External" /><Relationship Id="rId3091" Type="http://schemas.openxmlformats.org/officeDocument/2006/relationships/header" Target="header1135.xml" /><Relationship Id="rId3092" Type="http://schemas.openxmlformats.org/officeDocument/2006/relationships/header" Target="header1136.xml" /><Relationship Id="rId3093" Type="http://schemas.openxmlformats.org/officeDocument/2006/relationships/footer" Target="footer1135.xml" /><Relationship Id="rId3094" Type="http://schemas.openxmlformats.org/officeDocument/2006/relationships/footer" Target="footer1136.xml" /><Relationship Id="rId3095" Type="http://schemas.openxmlformats.org/officeDocument/2006/relationships/header" Target="header1137.xml" /><Relationship Id="rId3096" Type="http://schemas.openxmlformats.org/officeDocument/2006/relationships/footer" Target="footer1137.xml" /><Relationship Id="rId3097" Type="http://schemas.openxmlformats.org/officeDocument/2006/relationships/hyperlink" Target="https://advance.lexis.com/api/document?collection=news&amp;id=urn:contentItem:3SJB-16M0-002S-X2GF-00000-00&amp;context=1519360" TargetMode="External" /><Relationship Id="rId3098" Type="http://schemas.openxmlformats.org/officeDocument/2006/relationships/header" Target="header1138.xml" /><Relationship Id="rId3099" Type="http://schemas.openxmlformats.org/officeDocument/2006/relationships/header" Target="header1139.xml" /><Relationship Id="rId31" Type="http://schemas.openxmlformats.org/officeDocument/2006/relationships/header" Target="header12.xml" /><Relationship Id="rId310" Type="http://schemas.openxmlformats.org/officeDocument/2006/relationships/footer" Target="footer113.xml" /><Relationship Id="rId3100" Type="http://schemas.openxmlformats.org/officeDocument/2006/relationships/footer" Target="footer1138.xml" /><Relationship Id="rId3101" Type="http://schemas.openxmlformats.org/officeDocument/2006/relationships/footer" Target="footer1139.xml" /><Relationship Id="rId3102" Type="http://schemas.openxmlformats.org/officeDocument/2006/relationships/header" Target="header1140.xml" /><Relationship Id="rId3103" Type="http://schemas.openxmlformats.org/officeDocument/2006/relationships/footer" Target="footer1140.xml" /><Relationship Id="rId3104" Type="http://schemas.openxmlformats.org/officeDocument/2006/relationships/hyperlink" Target="https://advance.lexis.com/api/document?collection=news&amp;id=urn:contentItem:5F9H-67M1-JBG3-6551-00000-00&amp;context=1519360" TargetMode="External" /><Relationship Id="rId3105" Type="http://schemas.openxmlformats.org/officeDocument/2006/relationships/hyperlink" Target="http://www.nytimes.com/2015/02/15/arts/television/james-corden-prepares-for-late-late-show-on-cbs.html" TargetMode="External" /><Relationship Id="rId3106" Type="http://schemas.openxmlformats.org/officeDocument/2006/relationships/header" Target="header1141.xml" /><Relationship Id="rId3107" Type="http://schemas.openxmlformats.org/officeDocument/2006/relationships/header" Target="header1142.xml" /><Relationship Id="rId3108" Type="http://schemas.openxmlformats.org/officeDocument/2006/relationships/footer" Target="footer1141.xml" /><Relationship Id="rId3109" Type="http://schemas.openxmlformats.org/officeDocument/2006/relationships/footer" Target="footer1142.xml" /><Relationship Id="rId311" Type="http://schemas.openxmlformats.org/officeDocument/2006/relationships/header" Target="header114.xml" /><Relationship Id="rId3110" Type="http://schemas.openxmlformats.org/officeDocument/2006/relationships/header" Target="header1143.xml" /><Relationship Id="rId3111" Type="http://schemas.openxmlformats.org/officeDocument/2006/relationships/footer" Target="footer1143.xml" /><Relationship Id="rId3112" Type="http://schemas.openxmlformats.org/officeDocument/2006/relationships/hyperlink" Target="https://advance.lexis.com/api/document?collection=news&amp;id=urn:contentItem:4V3S-D6V0-TW8F-G0GH-00000-00&amp;context=1519360" TargetMode="External" /><Relationship Id="rId3113" Type="http://schemas.openxmlformats.org/officeDocument/2006/relationships/hyperlink" Target="http://www.nytimes.com" TargetMode="External" /><Relationship Id="rId3114" Type="http://schemas.openxmlformats.org/officeDocument/2006/relationships/header" Target="header1144.xml" /><Relationship Id="rId3115" Type="http://schemas.openxmlformats.org/officeDocument/2006/relationships/header" Target="header1145.xml" /><Relationship Id="rId3116" Type="http://schemas.openxmlformats.org/officeDocument/2006/relationships/footer" Target="footer1144.xml" /><Relationship Id="rId3117" Type="http://schemas.openxmlformats.org/officeDocument/2006/relationships/footer" Target="footer1145.xml" /><Relationship Id="rId3118" Type="http://schemas.openxmlformats.org/officeDocument/2006/relationships/header" Target="header1146.xml" /><Relationship Id="rId3119" Type="http://schemas.openxmlformats.org/officeDocument/2006/relationships/footer" Target="footer1146.xml" /><Relationship Id="rId312" Type="http://schemas.openxmlformats.org/officeDocument/2006/relationships/footer" Target="footer114.xml" /><Relationship Id="rId3120" Type="http://schemas.openxmlformats.org/officeDocument/2006/relationships/hyperlink" Target="https://advance.lexis.com/api/document?collection=news&amp;id=urn:contentItem:49VB-8CP0-01KN-22BN-00000-00&amp;context=1519360" TargetMode="External" /><Relationship Id="rId3121" Type="http://schemas.openxmlformats.org/officeDocument/2006/relationships/hyperlink" Target="http://www.nytimes.com" TargetMode="External" /><Relationship Id="rId3122" Type="http://schemas.openxmlformats.org/officeDocument/2006/relationships/header" Target="header1147.xml" /><Relationship Id="rId3123" Type="http://schemas.openxmlformats.org/officeDocument/2006/relationships/header" Target="header1148.xml" /><Relationship Id="rId3124" Type="http://schemas.openxmlformats.org/officeDocument/2006/relationships/footer" Target="footer1147.xml" /><Relationship Id="rId3125" Type="http://schemas.openxmlformats.org/officeDocument/2006/relationships/footer" Target="footer1148.xml" /><Relationship Id="rId3126" Type="http://schemas.openxmlformats.org/officeDocument/2006/relationships/header" Target="header1149.xml" /><Relationship Id="rId3127" Type="http://schemas.openxmlformats.org/officeDocument/2006/relationships/footer" Target="footer1149.xml" /><Relationship Id="rId3128" Type="http://schemas.openxmlformats.org/officeDocument/2006/relationships/hyperlink" Target="https://advance.lexis.com/api/document?collection=news&amp;id=urn:contentItem:5F81-CVP1-DXY4-X081-00000-00&amp;context=1519360" TargetMode="External" /><Relationship Id="rId3129" Type="http://schemas.openxmlformats.org/officeDocument/2006/relationships/hyperlink" Target="http://www.nytimes.com/2015/02/08/education/edlife/how-to-raise-a-universitys-profile-pricing-and-packaging.html" TargetMode="External" /><Relationship Id="rId313" Type="http://schemas.openxmlformats.org/officeDocument/2006/relationships/hyperlink" Target="https://advance.lexis.com/api/document?collection=news&amp;id=urn:contentItem:7WD4-BF11-2PBB-20BC-00000-00&amp;context=1519360" TargetMode="External" /><Relationship Id="rId3130" Type="http://schemas.openxmlformats.org/officeDocument/2006/relationships/header" Target="header1150.xml" /><Relationship Id="rId3131" Type="http://schemas.openxmlformats.org/officeDocument/2006/relationships/header" Target="header1151.xml" /><Relationship Id="rId3132" Type="http://schemas.openxmlformats.org/officeDocument/2006/relationships/footer" Target="footer1150.xml" /><Relationship Id="rId3133" Type="http://schemas.openxmlformats.org/officeDocument/2006/relationships/footer" Target="footer1151.xml" /><Relationship Id="rId3134" Type="http://schemas.openxmlformats.org/officeDocument/2006/relationships/header" Target="header1152.xml" /><Relationship Id="rId3135" Type="http://schemas.openxmlformats.org/officeDocument/2006/relationships/footer" Target="footer1152.xml" /><Relationship Id="rId3136" Type="http://schemas.openxmlformats.org/officeDocument/2006/relationships/hyperlink" Target="https://advance.lexis.com/api/document?collection=news&amp;id=urn:contentItem:3VF7-95N0-007F-G2RV-00000-00&amp;context=1519360" TargetMode="External" /><Relationship Id="rId3137" Type="http://schemas.openxmlformats.org/officeDocument/2006/relationships/hyperlink" Target="https://advance.lexis.com/api/document?collection=news&amp;id=urn:contentItem:3VF7-95N0-007F-G2RV-00000-00&amp;context=1519360" TargetMode="External" /><Relationship Id="rId3138" Type="http://schemas.openxmlformats.org/officeDocument/2006/relationships/header" Target="header1153.xml" /><Relationship Id="rId3139" Type="http://schemas.openxmlformats.org/officeDocument/2006/relationships/header" Target="header1154.xml" /><Relationship Id="rId314" Type="http://schemas.openxmlformats.org/officeDocument/2006/relationships/hyperlink" Target="http://www.nytimes.com" TargetMode="External" /><Relationship Id="rId3140" Type="http://schemas.openxmlformats.org/officeDocument/2006/relationships/footer" Target="footer1153.xml" /><Relationship Id="rId3141" Type="http://schemas.openxmlformats.org/officeDocument/2006/relationships/footer" Target="footer1154.xml" /><Relationship Id="rId3142" Type="http://schemas.openxmlformats.org/officeDocument/2006/relationships/header" Target="header1155.xml" /><Relationship Id="rId3143" Type="http://schemas.openxmlformats.org/officeDocument/2006/relationships/footer" Target="footer1155.xml" /><Relationship Id="rId3144" Type="http://schemas.openxmlformats.org/officeDocument/2006/relationships/hyperlink" Target="https://advance.lexis.com/api/document?collection=news&amp;id=urn:contentItem:5GYS-PFJ1-DXY4-X3P7-00000-00&amp;context=1519360" TargetMode="External" /><Relationship Id="rId3145" Type="http://schemas.openxmlformats.org/officeDocument/2006/relationships/hyperlink" Target="http://www.nytimes.com/2015/09/20/business/international/first-us-airbus-factory-gives-wings-to-mobiles-economic-revival.html" TargetMode="External" /><Relationship Id="rId3146" Type="http://schemas.openxmlformats.org/officeDocument/2006/relationships/header" Target="header1156.xml" /><Relationship Id="rId3147" Type="http://schemas.openxmlformats.org/officeDocument/2006/relationships/header" Target="header1157.xml" /><Relationship Id="rId3148" Type="http://schemas.openxmlformats.org/officeDocument/2006/relationships/footer" Target="footer1156.xml" /><Relationship Id="rId3149" Type="http://schemas.openxmlformats.org/officeDocument/2006/relationships/footer" Target="footer1157.xml" /><Relationship Id="rId315" Type="http://schemas.openxmlformats.org/officeDocument/2006/relationships/header" Target="header115.xml" /><Relationship Id="rId3150" Type="http://schemas.openxmlformats.org/officeDocument/2006/relationships/header" Target="header1158.xml" /><Relationship Id="rId3151" Type="http://schemas.openxmlformats.org/officeDocument/2006/relationships/footer" Target="footer1158.xml" /><Relationship Id="rId3152" Type="http://schemas.openxmlformats.org/officeDocument/2006/relationships/hyperlink" Target="https://advance.lexis.com/api/document?collection=news&amp;id=urn:contentItem:3VHT-CC70-007F-G3GS-00000-00&amp;context=1519360" TargetMode="External" /><Relationship Id="rId3153" Type="http://schemas.openxmlformats.org/officeDocument/2006/relationships/hyperlink" Target="http://www.nytimes.com" TargetMode="External" /><Relationship Id="rId3154" Type="http://schemas.openxmlformats.org/officeDocument/2006/relationships/header" Target="header1159.xml" /><Relationship Id="rId3155" Type="http://schemas.openxmlformats.org/officeDocument/2006/relationships/header" Target="header1160.xml" /><Relationship Id="rId3156" Type="http://schemas.openxmlformats.org/officeDocument/2006/relationships/footer" Target="footer1159.xml" /><Relationship Id="rId3157" Type="http://schemas.openxmlformats.org/officeDocument/2006/relationships/footer" Target="footer1160.xml" /><Relationship Id="rId3158" Type="http://schemas.openxmlformats.org/officeDocument/2006/relationships/header" Target="header1161.xml" /><Relationship Id="rId3159" Type="http://schemas.openxmlformats.org/officeDocument/2006/relationships/footer" Target="footer1161.xml" /><Relationship Id="rId316" Type="http://schemas.openxmlformats.org/officeDocument/2006/relationships/header" Target="header116.xml" /><Relationship Id="rId3160" Type="http://schemas.openxmlformats.org/officeDocument/2006/relationships/hyperlink" Target="https://advance.lexis.com/api/document?collection=news&amp;id=urn:contentItem:3V8B-7C10-007F-G4DW-00000-00&amp;context=1519360" TargetMode="External" /><Relationship Id="rId3161" Type="http://schemas.openxmlformats.org/officeDocument/2006/relationships/header" Target="header1162.xml" /><Relationship Id="rId3162" Type="http://schemas.openxmlformats.org/officeDocument/2006/relationships/header" Target="header1163.xml" /><Relationship Id="rId3163" Type="http://schemas.openxmlformats.org/officeDocument/2006/relationships/footer" Target="footer1162.xml" /><Relationship Id="rId3164" Type="http://schemas.openxmlformats.org/officeDocument/2006/relationships/footer" Target="footer1163.xml" /><Relationship Id="rId3165" Type="http://schemas.openxmlformats.org/officeDocument/2006/relationships/header" Target="header1164.xml" /><Relationship Id="rId3166" Type="http://schemas.openxmlformats.org/officeDocument/2006/relationships/footer" Target="footer1164.xml" /><Relationship Id="rId3167" Type="http://schemas.openxmlformats.org/officeDocument/2006/relationships/hyperlink" Target="https://advance.lexis.com/api/document?collection=news&amp;id=urn:contentItem:3SJB-26T0-002S-X0DV-00000-00&amp;context=1519360" TargetMode="External" /><Relationship Id="rId3168" Type="http://schemas.openxmlformats.org/officeDocument/2006/relationships/hyperlink" Target="https://advance.lexis.com/api/document?collection=news&amp;id=urn:contentItem:3SJB-26T0-002S-X0DV-00000-00&amp;context=1519360" TargetMode="External" /><Relationship Id="rId3169" Type="http://schemas.openxmlformats.org/officeDocument/2006/relationships/header" Target="header1165.xml" /><Relationship Id="rId317" Type="http://schemas.openxmlformats.org/officeDocument/2006/relationships/footer" Target="footer115.xml" /><Relationship Id="rId3170" Type="http://schemas.openxmlformats.org/officeDocument/2006/relationships/header" Target="header1166.xml" /><Relationship Id="rId3171" Type="http://schemas.openxmlformats.org/officeDocument/2006/relationships/footer" Target="footer1165.xml" /><Relationship Id="rId3172" Type="http://schemas.openxmlformats.org/officeDocument/2006/relationships/footer" Target="footer1166.xml" /><Relationship Id="rId3173" Type="http://schemas.openxmlformats.org/officeDocument/2006/relationships/header" Target="header1167.xml" /><Relationship Id="rId3174" Type="http://schemas.openxmlformats.org/officeDocument/2006/relationships/footer" Target="footer1167.xml" /><Relationship Id="rId3175" Type="http://schemas.openxmlformats.org/officeDocument/2006/relationships/hyperlink" Target="https://advance.lexis.com/api/document?collection=news&amp;id=urn:contentItem:3S89-TF20-008G-F1P7-00000-00&amp;context=1519360" TargetMode="External" /><Relationship Id="rId3176" Type="http://schemas.openxmlformats.org/officeDocument/2006/relationships/hyperlink" Target="https://advance.lexis.com/api/document?collection=news&amp;id=urn:contentItem:3S89-TF20-008G-F1P7-00000-00&amp;context=1519360" TargetMode="External" /><Relationship Id="rId3177" Type="http://schemas.openxmlformats.org/officeDocument/2006/relationships/header" Target="header1168.xml" /><Relationship Id="rId3178" Type="http://schemas.openxmlformats.org/officeDocument/2006/relationships/header" Target="header1169.xml" /><Relationship Id="rId3179" Type="http://schemas.openxmlformats.org/officeDocument/2006/relationships/footer" Target="footer1168.xml" /><Relationship Id="rId318" Type="http://schemas.openxmlformats.org/officeDocument/2006/relationships/footer" Target="footer116.xml" /><Relationship Id="rId3180" Type="http://schemas.openxmlformats.org/officeDocument/2006/relationships/footer" Target="footer1169.xml" /><Relationship Id="rId3181" Type="http://schemas.openxmlformats.org/officeDocument/2006/relationships/header" Target="header1170.xml" /><Relationship Id="rId3182" Type="http://schemas.openxmlformats.org/officeDocument/2006/relationships/footer" Target="footer1170.xml" /><Relationship Id="rId3183" Type="http://schemas.openxmlformats.org/officeDocument/2006/relationships/hyperlink" Target="https://advance.lexis.com/api/document?collection=news&amp;id=urn:contentItem:3SJB-23N0-002S-X4FP-00000-00&amp;context=1519360" TargetMode="External" /><Relationship Id="rId3184" Type="http://schemas.openxmlformats.org/officeDocument/2006/relationships/header" Target="header1171.xml" /><Relationship Id="rId3185" Type="http://schemas.openxmlformats.org/officeDocument/2006/relationships/header" Target="header1172.xml" /><Relationship Id="rId3186" Type="http://schemas.openxmlformats.org/officeDocument/2006/relationships/footer" Target="footer1171.xml" /><Relationship Id="rId3187" Type="http://schemas.openxmlformats.org/officeDocument/2006/relationships/footer" Target="footer1172.xml" /><Relationship Id="rId3188" Type="http://schemas.openxmlformats.org/officeDocument/2006/relationships/header" Target="header1173.xml" /><Relationship Id="rId3189" Type="http://schemas.openxmlformats.org/officeDocument/2006/relationships/footer" Target="footer1173.xml" /><Relationship Id="rId319" Type="http://schemas.openxmlformats.org/officeDocument/2006/relationships/header" Target="header117.xml" /><Relationship Id="rId3190" Type="http://schemas.openxmlformats.org/officeDocument/2006/relationships/hyperlink" Target="https://advance.lexis.com/api/document?collection=news&amp;id=urn:contentItem:3V2K-58J0-007F-G42Y-00000-00&amp;context=1519360" TargetMode="External" /><Relationship Id="rId3191" Type="http://schemas.openxmlformats.org/officeDocument/2006/relationships/header" Target="header1174.xml" /><Relationship Id="rId3192" Type="http://schemas.openxmlformats.org/officeDocument/2006/relationships/header" Target="header1175.xml" /><Relationship Id="rId3193" Type="http://schemas.openxmlformats.org/officeDocument/2006/relationships/footer" Target="footer1174.xml" /><Relationship Id="rId3194" Type="http://schemas.openxmlformats.org/officeDocument/2006/relationships/footer" Target="footer1175.xml" /><Relationship Id="rId3195" Type="http://schemas.openxmlformats.org/officeDocument/2006/relationships/header" Target="header1176.xml" /><Relationship Id="rId3196" Type="http://schemas.openxmlformats.org/officeDocument/2006/relationships/footer" Target="footer1176.xml" /><Relationship Id="rId3197" Type="http://schemas.openxmlformats.org/officeDocument/2006/relationships/hyperlink" Target="https://advance.lexis.com/api/document?collection=news&amp;id=urn:contentItem:5611-16C1-DXY4-X3PP-00000-00&amp;context=1519360" TargetMode="External" /><Relationship Id="rId3198" Type="http://schemas.openxmlformats.org/officeDocument/2006/relationships/hyperlink" Target="http://www.nytimes.com" TargetMode="External" /><Relationship Id="rId3199" Type="http://schemas.openxmlformats.org/officeDocument/2006/relationships/header" Target="header1177.xml" /><Relationship Id="rId32" Type="http://schemas.openxmlformats.org/officeDocument/2006/relationships/footer" Target="footer12.xml" /><Relationship Id="rId320" Type="http://schemas.openxmlformats.org/officeDocument/2006/relationships/footer" Target="footer117.xml" /><Relationship Id="rId3200" Type="http://schemas.openxmlformats.org/officeDocument/2006/relationships/header" Target="header1178.xml" /><Relationship Id="rId3201" Type="http://schemas.openxmlformats.org/officeDocument/2006/relationships/footer" Target="footer1177.xml" /><Relationship Id="rId3202" Type="http://schemas.openxmlformats.org/officeDocument/2006/relationships/footer" Target="footer1178.xml" /><Relationship Id="rId3203" Type="http://schemas.openxmlformats.org/officeDocument/2006/relationships/header" Target="header1179.xml" /><Relationship Id="rId3204" Type="http://schemas.openxmlformats.org/officeDocument/2006/relationships/footer" Target="footer1179.xml" /><Relationship Id="rId3205" Type="http://schemas.openxmlformats.org/officeDocument/2006/relationships/hyperlink" Target="https://advance.lexis.com/api/document?collection=news&amp;id=urn:contentItem:49VJ-5590-01KN-22T1-00000-00&amp;context=1519360" TargetMode="External" /><Relationship Id="rId3206" Type="http://schemas.openxmlformats.org/officeDocument/2006/relationships/hyperlink" Target="http://www.nytimes.com" TargetMode="External" /><Relationship Id="rId3207" Type="http://schemas.openxmlformats.org/officeDocument/2006/relationships/header" Target="header1180.xml" /><Relationship Id="rId3208" Type="http://schemas.openxmlformats.org/officeDocument/2006/relationships/header" Target="header1181.xml" /><Relationship Id="rId3209" Type="http://schemas.openxmlformats.org/officeDocument/2006/relationships/footer" Target="footer1180.xml" /><Relationship Id="rId321" Type="http://schemas.openxmlformats.org/officeDocument/2006/relationships/hyperlink" Target="https://advance.lexis.com/api/document?collection=news&amp;id=urn:contentItem:3S8G-9J90-0007-J4YB-00000-00&amp;context=1519360" TargetMode="External" /><Relationship Id="rId3210" Type="http://schemas.openxmlformats.org/officeDocument/2006/relationships/footer" Target="footer1181.xml" /><Relationship Id="rId3211" Type="http://schemas.openxmlformats.org/officeDocument/2006/relationships/header" Target="header1182.xml" /><Relationship Id="rId3212" Type="http://schemas.openxmlformats.org/officeDocument/2006/relationships/footer" Target="footer1182.xml" /><Relationship Id="rId3213" Type="http://schemas.openxmlformats.org/officeDocument/2006/relationships/hyperlink" Target="https://advance.lexis.com/api/document?collection=news&amp;id=urn:contentItem:4M9P-FXW0-TW8F-G34H-00000-00&amp;context=1519360" TargetMode="External" /><Relationship Id="rId3214" Type="http://schemas.openxmlformats.org/officeDocument/2006/relationships/hyperlink" Target="http://www.nytimes.com" TargetMode="External" /><Relationship Id="rId3215" Type="http://schemas.openxmlformats.org/officeDocument/2006/relationships/header" Target="header1183.xml" /><Relationship Id="rId3216" Type="http://schemas.openxmlformats.org/officeDocument/2006/relationships/header" Target="header1184.xml" /><Relationship Id="rId3217" Type="http://schemas.openxmlformats.org/officeDocument/2006/relationships/footer" Target="footer1183.xml" /><Relationship Id="rId3218" Type="http://schemas.openxmlformats.org/officeDocument/2006/relationships/footer" Target="footer1184.xml" /><Relationship Id="rId3219" Type="http://schemas.openxmlformats.org/officeDocument/2006/relationships/header" Target="header1185.xml" /><Relationship Id="rId322" Type="http://schemas.openxmlformats.org/officeDocument/2006/relationships/hyperlink" Target="https://advance.lexis.com/api/document?collection=news&amp;id=urn:contentItem:3S8G-9J90-0007-J4YB-00000-00&amp;context=1519360" TargetMode="External" /><Relationship Id="rId3220" Type="http://schemas.openxmlformats.org/officeDocument/2006/relationships/footer" Target="footer1185.xml" /><Relationship Id="rId3221" Type="http://schemas.openxmlformats.org/officeDocument/2006/relationships/hyperlink" Target="https://advance.lexis.com/api/document?collection=news&amp;id=urn:contentItem:3V60-MK20-007F-G023-00000-00&amp;context=1519360" TargetMode="External" /><Relationship Id="rId3222" Type="http://schemas.openxmlformats.org/officeDocument/2006/relationships/header" Target="header1186.xml" /><Relationship Id="rId3223" Type="http://schemas.openxmlformats.org/officeDocument/2006/relationships/header" Target="header1187.xml" /><Relationship Id="rId3224" Type="http://schemas.openxmlformats.org/officeDocument/2006/relationships/footer" Target="footer1186.xml" /><Relationship Id="rId3225" Type="http://schemas.openxmlformats.org/officeDocument/2006/relationships/footer" Target="footer1187.xml" /><Relationship Id="rId3226" Type="http://schemas.openxmlformats.org/officeDocument/2006/relationships/header" Target="header1188.xml" /><Relationship Id="rId3227" Type="http://schemas.openxmlformats.org/officeDocument/2006/relationships/footer" Target="footer1188.xml" /><Relationship Id="rId3228" Type="http://schemas.openxmlformats.org/officeDocument/2006/relationships/hyperlink" Target="https://advance.lexis.com/api/document?collection=news&amp;id=urn:contentItem:3SJB-27B0-002S-X0TW-00000-00&amp;context=1519360" TargetMode="External" /><Relationship Id="rId3229" Type="http://schemas.openxmlformats.org/officeDocument/2006/relationships/header" Target="header1189.xml" /><Relationship Id="rId323" Type="http://schemas.openxmlformats.org/officeDocument/2006/relationships/header" Target="header118.xml" /><Relationship Id="rId3230" Type="http://schemas.openxmlformats.org/officeDocument/2006/relationships/header" Target="header1190.xml" /><Relationship Id="rId3231" Type="http://schemas.openxmlformats.org/officeDocument/2006/relationships/footer" Target="footer1189.xml" /><Relationship Id="rId3232" Type="http://schemas.openxmlformats.org/officeDocument/2006/relationships/footer" Target="footer1190.xml" /><Relationship Id="rId3233" Type="http://schemas.openxmlformats.org/officeDocument/2006/relationships/header" Target="header1191.xml" /><Relationship Id="rId3234" Type="http://schemas.openxmlformats.org/officeDocument/2006/relationships/footer" Target="footer1191.xml" /><Relationship Id="rId3235" Type="http://schemas.openxmlformats.org/officeDocument/2006/relationships/hyperlink" Target="https://advance.lexis.com/api/document?collection=news&amp;id=urn:contentItem:3S8G-FB50-000B-Y2B1-00000-00&amp;context=1519360" TargetMode="External" /><Relationship Id="rId3236" Type="http://schemas.openxmlformats.org/officeDocument/2006/relationships/header" Target="header1192.xml" /><Relationship Id="rId3237" Type="http://schemas.openxmlformats.org/officeDocument/2006/relationships/header" Target="header1193.xml" /><Relationship Id="rId3238" Type="http://schemas.openxmlformats.org/officeDocument/2006/relationships/footer" Target="footer1192.xml" /><Relationship Id="rId3239" Type="http://schemas.openxmlformats.org/officeDocument/2006/relationships/footer" Target="footer1193.xml" /><Relationship Id="rId324" Type="http://schemas.openxmlformats.org/officeDocument/2006/relationships/header" Target="header119.xml" /><Relationship Id="rId3240" Type="http://schemas.openxmlformats.org/officeDocument/2006/relationships/header" Target="header1194.xml" /><Relationship Id="rId3241" Type="http://schemas.openxmlformats.org/officeDocument/2006/relationships/footer" Target="footer1194.xml" /><Relationship Id="rId3242" Type="http://schemas.openxmlformats.org/officeDocument/2006/relationships/hyperlink" Target="https://advance.lexis.com/api/document?collection=news&amp;id=urn:contentItem:3V2C-1R90-007F-G3P9-00000-00&amp;context=1519360" TargetMode="External" /><Relationship Id="rId3243" Type="http://schemas.openxmlformats.org/officeDocument/2006/relationships/header" Target="header1195.xml" /><Relationship Id="rId3244" Type="http://schemas.openxmlformats.org/officeDocument/2006/relationships/header" Target="header1196.xml" /><Relationship Id="rId3245" Type="http://schemas.openxmlformats.org/officeDocument/2006/relationships/footer" Target="footer1195.xml" /><Relationship Id="rId3246" Type="http://schemas.openxmlformats.org/officeDocument/2006/relationships/footer" Target="footer1196.xml" /><Relationship Id="rId3247" Type="http://schemas.openxmlformats.org/officeDocument/2006/relationships/header" Target="header1197.xml" /><Relationship Id="rId3248" Type="http://schemas.openxmlformats.org/officeDocument/2006/relationships/footer" Target="footer1197.xml" /><Relationship Id="rId3249" Type="http://schemas.openxmlformats.org/officeDocument/2006/relationships/hyperlink" Target="https://advance.lexis.com/api/document?collection=news&amp;id=urn:contentItem:3SJB-17N0-002S-X39X-00000-00&amp;context=1519360" TargetMode="External" /><Relationship Id="rId325" Type="http://schemas.openxmlformats.org/officeDocument/2006/relationships/footer" Target="footer118.xml" /><Relationship Id="rId3250" Type="http://schemas.openxmlformats.org/officeDocument/2006/relationships/hyperlink" Target="https://advance.lexis.com/api/document?collection=news&amp;id=urn:contentItem:3SJB-17N0-002S-X39X-00000-00&amp;context=1519360" TargetMode="External" /><Relationship Id="rId3251" Type="http://schemas.openxmlformats.org/officeDocument/2006/relationships/header" Target="header1198.xml" /><Relationship Id="rId3252" Type="http://schemas.openxmlformats.org/officeDocument/2006/relationships/header" Target="header1199.xml" /><Relationship Id="rId3253" Type="http://schemas.openxmlformats.org/officeDocument/2006/relationships/footer" Target="footer1198.xml" /><Relationship Id="rId3254" Type="http://schemas.openxmlformats.org/officeDocument/2006/relationships/footer" Target="footer1199.xml" /><Relationship Id="rId3255" Type="http://schemas.openxmlformats.org/officeDocument/2006/relationships/header" Target="header1200.xml" /><Relationship Id="rId3256" Type="http://schemas.openxmlformats.org/officeDocument/2006/relationships/footer" Target="footer1200.xml" /><Relationship Id="rId3257" Type="http://schemas.openxmlformats.org/officeDocument/2006/relationships/hyperlink" Target="https://advance.lexis.com/api/document?collection=news&amp;id=urn:contentItem:53FS-0CW1-JBG3-60CN-00000-00&amp;context=1519360" TargetMode="External" /><Relationship Id="rId3258" Type="http://schemas.openxmlformats.org/officeDocument/2006/relationships/hyperlink" Target="http://www.nytimes.com" TargetMode="External" /><Relationship Id="rId3259" Type="http://schemas.openxmlformats.org/officeDocument/2006/relationships/header" Target="header1201.xml" /><Relationship Id="rId326" Type="http://schemas.openxmlformats.org/officeDocument/2006/relationships/footer" Target="footer119.xml" /><Relationship Id="rId3260" Type="http://schemas.openxmlformats.org/officeDocument/2006/relationships/header" Target="header1202.xml" /><Relationship Id="rId3261" Type="http://schemas.openxmlformats.org/officeDocument/2006/relationships/footer" Target="footer1201.xml" /><Relationship Id="rId3262" Type="http://schemas.openxmlformats.org/officeDocument/2006/relationships/footer" Target="footer1202.xml" /><Relationship Id="rId3263" Type="http://schemas.openxmlformats.org/officeDocument/2006/relationships/header" Target="header1203.xml" /><Relationship Id="rId3264" Type="http://schemas.openxmlformats.org/officeDocument/2006/relationships/footer" Target="footer1203.xml" /><Relationship Id="rId3265" Type="http://schemas.openxmlformats.org/officeDocument/2006/relationships/hyperlink" Target="https://advance.lexis.com/api/document?collection=news&amp;id=urn:contentItem:4404-W1T0-0109-T10Y-00000-00&amp;context=1519360" TargetMode="External" /><Relationship Id="rId3266" Type="http://schemas.openxmlformats.org/officeDocument/2006/relationships/hyperlink" Target="http://www.nytimes.com" TargetMode="External" /><Relationship Id="rId3267" Type="http://schemas.openxmlformats.org/officeDocument/2006/relationships/header" Target="header1204.xml" /><Relationship Id="rId3268" Type="http://schemas.openxmlformats.org/officeDocument/2006/relationships/header" Target="header1205.xml" /><Relationship Id="rId3269" Type="http://schemas.openxmlformats.org/officeDocument/2006/relationships/footer" Target="footer1204.xml" /><Relationship Id="rId327" Type="http://schemas.openxmlformats.org/officeDocument/2006/relationships/header" Target="header120.xml" /><Relationship Id="rId3270" Type="http://schemas.openxmlformats.org/officeDocument/2006/relationships/footer" Target="footer1205.xml" /><Relationship Id="rId3271" Type="http://schemas.openxmlformats.org/officeDocument/2006/relationships/header" Target="header1206.xml" /><Relationship Id="rId3272" Type="http://schemas.openxmlformats.org/officeDocument/2006/relationships/footer" Target="footer1206.xml" /><Relationship Id="rId3273" Type="http://schemas.openxmlformats.org/officeDocument/2006/relationships/hyperlink" Target="https://advance.lexis.com/api/document?collection=news&amp;id=urn:contentItem:3V78-H8W0-007F-G275-00000-00&amp;context=1519360" TargetMode="External" /><Relationship Id="rId3274" Type="http://schemas.openxmlformats.org/officeDocument/2006/relationships/header" Target="header1207.xml" /><Relationship Id="rId3275" Type="http://schemas.openxmlformats.org/officeDocument/2006/relationships/header" Target="header1208.xml" /><Relationship Id="rId3276" Type="http://schemas.openxmlformats.org/officeDocument/2006/relationships/footer" Target="footer1207.xml" /><Relationship Id="rId3277" Type="http://schemas.openxmlformats.org/officeDocument/2006/relationships/footer" Target="footer1208.xml" /><Relationship Id="rId3278" Type="http://schemas.openxmlformats.org/officeDocument/2006/relationships/header" Target="header1209.xml" /><Relationship Id="rId3279" Type="http://schemas.openxmlformats.org/officeDocument/2006/relationships/footer" Target="footer1209.xml" /><Relationship Id="rId328" Type="http://schemas.openxmlformats.org/officeDocument/2006/relationships/footer" Target="footer120.xml" /><Relationship Id="rId3280" Type="http://schemas.openxmlformats.org/officeDocument/2006/relationships/hyperlink" Target="https://advance.lexis.com/api/document?collection=news&amp;id=urn:contentItem:3S89-W160-008G-F054-00000-00&amp;context=1519360" TargetMode="External" /><Relationship Id="rId3281" Type="http://schemas.openxmlformats.org/officeDocument/2006/relationships/header" Target="header1210.xml" /><Relationship Id="rId3282" Type="http://schemas.openxmlformats.org/officeDocument/2006/relationships/header" Target="header1211.xml" /><Relationship Id="rId3283" Type="http://schemas.openxmlformats.org/officeDocument/2006/relationships/footer" Target="footer1210.xml" /><Relationship Id="rId3284" Type="http://schemas.openxmlformats.org/officeDocument/2006/relationships/footer" Target="footer1211.xml" /><Relationship Id="rId3285" Type="http://schemas.openxmlformats.org/officeDocument/2006/relationships/header" Target="header1212.xml" /><Relationship Id="rId3286" Type="http://schemas.openxmlformats.org/officeDocument/2006/relationships/footer" Target="footer1212.xml" /><Relationship Id="rId3287" Type="http://schemas.openxmlformats.org/officeDocument/2006/relationships/hyperlink" Target="https://advance.lexis.com/api/document?collection=news&amp;id=urn:contentItem:3S8G-FRS0-000B-Y3N6-00000-00&amp;context=1519360" TargetMode="External" /><Relationship Id="rId3288" Type="http://schemas.openxmlformats.org/officeDocument/2006/relationships/header" Target="header1213.xml" /><Relationship Id="rId3289" Type="http://schemas.openxmlformats.org/officeDocument/2006/relationships/header" Target="header1214.xml" /><Relationship Id="rId329" Type="http://schemas.openxmlformats.org/officeDocument/2006/relationships/hyperlink" Target="https://advance.lexis.com/api/document?collection=news&amp;id=urn:contentItem:3SJB-3CR0-002S-X1YT-00000-00&amp;context=1519360" TargetMode="External" /><Relationship Id="rId3290" Type="http://schemas.openxmlformats.org/officeDocument/2006/relationships/footer" Target="footer1213.xml" /><Relationship Id="rId3291" Type="http://schemas.openxmlformats.org/officeDocument/2006/relationships/footer" Target="footer1214.xml" /><Relationship Id="rId3292" Type="http://schemas.openxmlformats.org/officeDocument/2006/relationships/header" Target="header1215.xml" /><Relationship Id="rId3293" Type="http://schemas.openxmlformats.org/officeDocument/2006/relationships/footer" Target="footer1215.xml" /><Relationship Id="rId3294" Type="http://schemas.openxmlformats.org/officeDocument/2006/relationships/hyperlink" Target="https://advance.lexis.com/api/document?collection=news&amp;id=urn:contentItem:5N1F-S0B1-JBG3-6304-00000-00&amp;context=1519360" TargetMode="External" /><Relationship Id="rId3295" Type="http://schemas.openxmlformats.org/officeDocument/2006/relationships/hyperlink" Target="http://movies.nytimes.com/movie/337176/The-Prestige/overview" TargetMode="External" /><Relationship Id="rId3296" Type="http://schemas.openxmlformats.org/officeDocument/2006/relationships/hyperlink" Target="http://movies2.nytimes.com/gst/movies/filmography.html?p_id=240025&amp;inline=nyt-per" TargetMode="External" /><Relationship Id="rId3297" Type="http://schemas.openxmlformats.org/officeDocument/2006/relationships/hyperlink" Target="http://movies.nytimes.com/gst/movies/titlelist.html?v_idlist=220920;166218&amp;inline=nyt_ttl" TargetMode="External" /><Relationship Id="rId3298" Type="http://schemas.openxmlformats.org/officeDocument/2006/relationships/hyperlink" Target="http://movies.nytimes.com/gst/movies/titlelist.html?v_idlist=324037;118436&amp;inline=nyt_ttl" TargetMode="External" /><Relationship Id="rId3299" Type="http://schemas.openxmlformats.org/officeDocument/2006/relationships/hyperlink" Target="http://movies2.nytimes.com/gst/movies/filmography.html?p_id=269258&amp;inline=nyt-per" TargetMode="External" /><Relationship Id="rId33" Type="http://schemas.openxmlformats.org/officeDocument/2006/relationships/hyperlink" Target="https://advance.lexis.com/api/document?collection=news&amp;id=urn:contentItem:4F6V-SN50-TW8F-G33N-00000-00&amp;context=1519360" TargetMode="External" /><Relationship Id="rId330" Type="http://schemas.openxmlformats.org/officeDocument/2006/relationships/hyperlink" Target="https://advance.lexis.com/api/document?collection=news&amp;id=urn:contentItem:3SJB-3CR0-002S-X1YT-00000-00&amp;context=1519360" TargetMode="External" /><Relationship Id="rId3300" Type="http://schemas.openxmlformats.org/officeDocument/2006/relationships/hyperlink" Target="http://movies2.nytimes.com/gst/movies/filmography.html?p_id=3538&amp;inline=nyt-per" TargetMode="External" /><Relationship Id="rId3301" Type="http://schemas.openxmlformats.org/officeDocument/2006/relationships/hyperlink" Target="http://movies.nytimes.com/gst/movies/titlelist.html?v_idlist=161700;260290;134335;155004&amp;inline=nyt_ttl" TargetMode="External" /><Relationship Id="rId3302" Type="http://schemas.openxmlformats.org/officeDocument/2006/relationships/hyperlink" Target="http://movies.nytimes.com/movie/289465/Batman-Begins/overview" TargetMode="External" /><Relationship Id="rId3303" Type="http://schemas.openxmlformats.org/officeDocument/2006/relationships/hyperlink" Target="http://movies2.nytimes.com/gst/movies/filmography.html?p_id=200222&amp;inline=nyt-per" TargetMode="External" /><Relationship Id="rId3304" Type="http://schemas.openxmlformats.org/officeDocument/2006/relationships/hyperlink" Target="http://movies.nytimes.com/movie/323188/The-Black-Dahlia/overview" TargetMode="External" /><Relationship Id="rId3305" Type="http://schemas.openxmlformats.org/officeDocument/2006/relationships/hyperlink" Target="http://movies2.nytimes.com/gst/movies/filmography.html?p_id=10198&amp;inline=nyt-per" TargetMode="External" /><Relationship Id="rId3306" Type="http://schemas.openxmlformats.org/officeDocument/2006/relationships/hyperlink" Target="http://movies2.nytimes.com/gst/movies/filmography.html?p_id=82636&amp;inline=nyt-per" TargetMode="External" /><Relationship Id="rId3307" Type="http://schemas.openxmlformats.org/officeDocument/2006/relationships/hyperlink" Target="http://movies2.nytimes.com/gst/movies/filmography.html?p_id=240025&amp;inline=nyt-per" TargetMode="External" /><Relationship Id="rId3308" Type="http://schemas.openxmlformats.org/officeDocument/2006/relationships/hyperlink" Target="http://movies2.nytimes.com/gst/movies/filmography.html?p_id=269258&amp;inline=nyt-per" TargetMode="External" /><Relationship Id="rId3309" Type="http://schemas.openxmlformats.org/officeDocument/2006/relationships/hyperlink" Target="http://movies2.nytimes.com/gst/movies/filmography.html?p_id=3538&amp;inline=nyt-per" TargetMode="External" /><Relationship Id="rId331" Type="http://schemas.openxmlformats.org/officeDocument/2006/relationships/header" Target="header121.xml" /><Relationship Id="rId3310" Type="http://schemas.openxmlformats.org/officeDocument/2006/relationships/hyperlink" Target="http://movies2.nytimes.com/gst/movies/filmography.html?p_id=10198&amp;inline=nyt-per" TargetMode="External" /><Relationship Id="rId3311" Type="http://schemas.openxmlformats.org/officeDocument/2006/relationships/hyperlink" Target="http://movies2.nytimes.com/gst/movies/filmography.html?p_id=200222&amp;inline=nyt-per" TargetMode="External" /><Relationship Id="rId3312" Type="http://schemas.openxmlformats.org/officeDocument/2006/relationships/hyperlink" Target="http://movies2.nytimes.com/gst/movies/filmography.html?p_id=82636&amp;inline=nyt-per" TargetMode="External" /><Relationship Id="rId3313" Type="http://schemas.openxmlformats.org/officeDocument/2006/relationships/header" Target="header1216.xml" /><Relationship Id="rId3314" Type="http://schemas.openxmlformats.org/officeDocument/2006/relationships/header" Target="header1217.xml" /><Relationship Id="rId3315" Type="http://schemas.openxmlformats.org/officeDocument/2006/relationships/footer" Target="footer1216.xml" /><Relationship Id="rId3316" Type="http://schemas.openxmlformats.org/officeDocument/2006/relationships/footer" Target="footer1217.xml" /><Relationship Id="rId3317" Type="http://schemas.openxmlformats.org/officeDocument/2006/relationships/header" Target="header1218.xml" /><Relationship Id="rId3318" Type="http://schemas.openxmlformats.org/officeDocument/2006/relationships/footer" Target="footer1218.xml" /><Relationship Id="rId3319" Type="http://schemas.openxmlformats.org/officeDocument/2006/relationships/hyperlink" Target="https://advance.lexis.com/api/document?collection=news&amp;id=urn:contentItem:7YNM-YN60-Y8TC-S18P-00000-00&amp;context=1519360" TargetMode="External" /><Relationship Id="rId332" Type="http://schemas.openxmlformats.org/officeDocument/2006/relationships/header" Target="header122.xml" /><Relationship Id="rId3320" Type="http://schemas.openxmlformats.org/officeDocument/2006/relationships/hyperlink" Target="http://www.nytimes.com" TargetMode="External" /><Relationship Id="rId3321" Type="http://schemas.openxmlformats.org/officeDocument/2006/relationships/header" Target="header1219.xml" /><Relationship Id="rId3322" Type="http://schemas.openxmlformats.org/officeDocument/2006/relationships/header" Target="header1220.xml" /><Relationship Id="rId3323" Type="http://schemas.openxmlformats.org/officeDocument/2006/relationships/footer" Target="footer1219.xml" /><Relationship Id="rId3324" Type="http://schemas.openxmlformats.org/officeDocument/2006/relationships/footer" Target="footer1220.xml" /><Relationship Id="rId3325" Type="http://schemas.openxmlformats.org/officeDocument/2006/relationships/header" Target="header1221.xml" /><Relationship Id="rId3326" Type="http://schemas.openxmlformats.org/officeDocument/2006/relationships/footer" Target="footer1221.xml" /><Relationship Id="rId3327" Type="http://schemas.openxmlformats.org/officeDocument/2006/relationships/hyperlink" Target="https://advance.lexis.com/api/document?collection=news&amp;id=urn:contentItem:59N4-73R1-DXY4-X3PT-00000-00&amp;context=1519360" TargetMode="External" /><Relationship Id="rId3328" Type="http://schemas.openxmlformats.org/officeDocument/2006/relationships/hyperlink" Target="http://www.nytimes.com/2013/10/23/opinion/edsall-bill-de-blasio-and-the-new-urban-populism.html" TargetMode="External" /><Relationship Id="rId3329" Type="http://schemas.openxmlformats.org/officeDocument/2006/relationships/header" Target="header1222.xml" /><Relationship Id="rId333" Type="http://schemas.openxmlformats.org/officeDocument/2006/relationships/footer" Target="footer121.xml" /><Relationship Id="rId3330" Type="http://schemas.openxmlformats.org/officeDocument/2006/relationships/header" Target="header1223.xml" /><Relationship Id="rId3331" Type="http://schemas.openxmlformats.org/officeDocument/2006/relationships/footer" Target="footer1222.xml" /><Relationship Id="rId3332" Type="http://schemas.openxmlformats.org/officeDocument/2006/relationships/footer" Target="footer1223.xml" /><Relationship Id="rId3333" Type="http://schemas.openxmlformats.org/officeDocument/2006/relationships/header" Target="header1224.xml" /><Relationship Id="rId3334" Type="http://schemas.openxmlformats.org/officeDocument/2006/relationships/footer" Target="footer1224.xml" /><Relationship Id="rId3335" Type="http://schemas.openxmlformats.org/officeDocument/2006/relationships/hyperlink" Target="https://advance.lexis.com/api/document?collection=news&amp;id=urn:contentItem:49PX-PNM0-01KN-216R-00000-00&amp;context=1519360" TargetMode="External" /><Relationship Id="rId3336" Type="http://schemas.openxmlformats.org/officeDocument/2006/relationships/hyperlink" Target="http://www.nytimes.com" TargetMode="External" /><Relationship Id="rId3337" Type="http://schemas.openxmlformats.org/officeDocument/2006/relationships/header" Target="header1225.xml" /><Relationship Id="rId3338" Type="http://schemas.openxmlformats.org/officeDocument/2006/relationships/header" Target="header1226.xml" /><Relationship Id="rId3339" Type="http://schemas.openxmlformats.org/officeDocument/2006/relationships/footer" Target="footer1225.xml" /><Relationship Id="rId334" Type="http://schemas.openxmlformats.org/officeDocument/2006/relationships/footer" Target="footer122.xml" /><Relationship Id="rId3340" Type="http://schemas.openxmlformats.org/officeDocument/2006/relationships/footer" Target="footer1226.xml" /><Relationship Id="rId3341" Type="http://schemas.openxmlformats.org/officeDocument/2006/relationships/header" Target="header1227.xml" /><Relationship Id="rId3342" Type="http://schemas.openxmlformats.org/officeDocument/2006/relationships/footer" Target="footer1227.xml" /><Relationship Id="rId3343" Type="http://schemas.openxmlformats.org/officeDocument/2006/relationships/hyperlink" Target="https://advance.lexis.com/api/document?collection=news&amp;id=urn:contentItem:49RT-PSC0-01KN-22Y8-00000-00&amp;context=1519360" TargetMode="External" /><Relationship Id="rId3344" Type="http://schemas.openxmlformats.org/officeDocument/2006/relationships/hyperlink" Target="http://www.nytimes.com" TargetMode="External" /><Relationship Id="rId3345" Type="http://schemas.openxmlformats.org/officeDocument/2006/relationships/header" Target="header1228.xml" /><Relationship Id="rId3346" Type="http://schemas.openxmlformats.org/officeDocument/2006/relationships/header" Target="header1229.xml" /><Relationship Id="rId3347" Type="http://schemas.openxmlformats.org/officeDocument/2006/relationships/footer" Target="footer1228.xml" /><Relationship Id="rId3348" Type="http://schemas.openxmlformats.org/officeDocument/2006/relationships/footer" Target="footer1229.xml" /><Relationship Id="rId3349" Type="http://schemas.openxmlformats.org/officeDocument/2006/relationships/header" Target="header1230.xml" /><Relationship Id="rId335" Type="http://schemas.openxmlformats.org/officeDocument/2006/relationships/header" Target="header123.xml" /><Relationship Id="rId3350" Type="http://schemas.openxmlformats.org/officeDocument/2006/relationships/footer" Target="footer1230.xml" /><Relationship Id="rId3351" Type="http://schemas.openxmlformats.org/officeDocument/2006/relationships/hyperlink" Target="https://advance.lexis.com/api/document?collection=news&amp;id=urn:contentItem:3S89-W6T0-008G-F04H-00000-00&amp;context=1519360" TargetMode="External" /><Relationship Id="rId3352" Type="http://schemas.openxmlformats.org/officeDocument/2006/relationships/hyperlink" Target="https://advance.lexis.com/api/document?collection=news&amp;id=urn:contentItem:3S89-W6T0-008G-F04H-00000-00&amp;context=1519360" TargetMode="External" /><Relationship Id="rId3353" Type="http://schemas.openxmlformats.org/officeDocument/2006/relationships/header" Target="header1231.xml" /><Relationship Id="rId3354" Type="http://schemas.openxmlformats.org/officeDocument/2006/relationships/header" Target="header1232.xml" /><Relationship Id="rId3355" Type="http://schemas.openxmlformats.org/officeDocument/2006/relationships/footer" Target="footer1231.xml" /><Relationship Id="rId3356" Type="http://schemas.openxmlformats.org/officeDocument/2006/relationships/footer" Target="footer1232.xml" /><Relationship Id="rId3357" Type="http://schemas.openxmlformats.org/officeDocument/2006/relationships/header" Target="header1233.xml" /><Relationship Id="rId3358" Type="http://schemas.openxmlformats.org/officeDocument/2006/relationships/footer" Target="footer1233.xml" /><Relationship Id="rId3359" Type="http://schemas.openxmlformats.org/officeDocument/2006/relationships/hyperlink" Target="https://advance.lexis.com/api/document?collection=news&amp;id=urn:contentItem:3SJB-1CM0-002S-X01G-00000-00&amp;context=1519360" TargetMode="External" /><Relationship Id="rId336" Type="http://schemas.openxmlformats.org/officeDocument/2006/relationships/footer" Target="footer123.xml" /><Relationship Id="rId3360" Type="http://schemas.openxmlformats.org/officeDocument/2006/relationships/hyperlink" Target="https://advance.lexis.com/api/document?collection=news&amp;id=urn:contentItem:3SJB-1CM0-002S-X01G-00000-00&amp;context=1519360" TargetMode="External" /><Relationship Id="rId3361" Type="http://schemas.openxmlformats.org/officeDocument/2006/relationships/header" Target="header1234.xml" /><Relationship Id="rId3362" Type="http://schemas.openxmlformats.org/officeDocument/2006/relationships/header" Target="header1235.xml" /><Relationship Id="rId3363" Type="http://schemas.openxmlformats.org/officeDocument/2006/relationships/footer" Target="footer1234.xml" /><Relationship Id="rId3364" Type="http://schemas.openxmlformats.org/officeDocument/2006/relationships/footer" Target="footer1235.xml" /><Relationship Id="rId3365" Type="http://schemas.openxmlformats.org/officeDocument/2006/relationships/header" Target="header1236.xml" /><Relationship Id="rId3366" Type="http://schemas.openxmlformats.org/officeDocument/2006/relationships/footer" Target="footer1236.xml" /><Relationship Id="rId3367" Type="http://schemas.openxmlformats.org/officeDocument/2006/relationships/hyperlink" Target="https://advance.lexis.com/api/document?collection=news&amp;id=urn:contentItem:4V28-NFV0-TW8F-G06J-00000-00&amp;context=1519360" TargetMode="External" /><Relationship Id="rId3368" Type="http://schemas.openxmlformats.org/officeDocument/2006/relationships/hyperlink" Target="http://www.nytimes.com" TargetMode="External" /><Relationship Id="rId3369" Type="http://schemas.openxmlformats.org/officeDocument/2006/relationships/header" Target="header1237.xml" /><Relationship Id="rId337" Type="http://schemas.openxmlformats.org/officeDocument/2006/relationships/hyperlink" Target="https://advance.lexis.com/api/document?collection=news&amp;id=urn:contentItem:44FK-23F0-0109-T3KJ-00000-00&amp;context=1519360" TargetMode="External" /><Relationship Id="rId3370" Type="http://schemas.openxmlformats.org/officeDocument/2006/relationships/header" Target="header1238.xml" /><Relationship Id="rId3371" Type="http://schemas.openxmlformats.org/officeDocument/2006/relationships/footer" Target="footer1237.xml" /><Relationship Id="rId3372" Type="http://schemas.openxmlformats.org/officeDocument/2006/relationships/footer" Target="footer1238.xml" /><Relationship Id="rId3373" Type="http://schemas.openxmlformats.org/officeDocument/2006/relationships/header" Target="header1239.xml" /><Relationship Id="rId3374" Type="http://schemas.openxmlformats.org/officeDocument/2006/relationships/footer" Target="footer1239.xml" /><Relationship Id="rId3375" Type="http://schemas.openxmlformats.org/officeDocument/2006/relationships/hyperlink" Target="https://advance.lexis.com/api/document?collection=news&amp;id=urn:contentItem:4V0S-N3F0-TW8F-G0RT-00000-00&amp;context=1519360" TargetMode="External" /><Relationship Id="rId3376" Type="http://schemas.openxmlformats.org/officeDocument/2006/relationships/hyperlink" Target="http://www.nytimes.com" TargetMode="External" /><Relationship Id="rId3377" Type="http://schemas.openxmlformats.org/officeDocument/2006/relationships/header" Target="header1240.xml" /><Relationship Id="rId3378" Type="http://schemas.openxmlformats.org/officeDocument/2006/relationships/header" Target="header1241.xml" /><Relationship Id="rId3379" Type="http://schemas.openxmlformats.org/officeDocument/2006/relationships/footer" Target="footer1240.xml" /><Relationship Id="rId338" Type="http://schemas.openxmlformats.org/officeDocument/2006/relationships/hyperlink" Target="http://www.nytimes.com" TargetMode="External" /><Relationship Id="rId3380" Type="http://schemas.openxmlformats.org/officeDocument/2006/relationships/footer" Target="footer1241.xml" /><Relationship Id="rId3381" Type="http://schemas.openxmlformats.org/officeDocument/2006/relationships/header" Target="header1242.xml" /><Relationship Id="rId3382" Type="http://schemas.openxmlformats.org/officeDocument/2006/relationships/footer" Target="footer1242.xml" /><Relationship Id="rId3383" Type="http://schemas.openxmlformats.org/officeDocument/2006/relationships/hyperlink" Target="https://advance.lexis.com/api/document?collection=news&amp;id=urn:contentItem:49RB-KJ40-01KN-227B-00000-00&amp;context=1519360" TargetMode="External" /><Relationship Id="rId3384" Type="http://schemas.openxmlformats.org/officeDocument/2006/relationships/hyperlink" Target="http://www.nytimes.com" TargetMode="External" /><Relationship Id="rId3385" Type="http://schemas.openxmlformats.org/officeDocument/2006/relationships/header" Target="header1243.xml" /><Relationship Id="rId3386" Type="http://schemas.openxmlformats.org/officeDocument/2006/relationships/header" Target="header1244.xml" /><Relationship Id="rId3387" Type="http://schemas.openxmlformats.org/officeDocument/2006/relationships/footer" Target="footer1243.xml" /><Relationship Id="rId3388" Type="http://schemas.openxmlformats.org/officeDocument/2006/relationships/footer" Target="footer1244.xml" /><Relationship Id="rId3389" Type="http://schemas.openxmlformats.org/officeDocument/2006/relationships/header" Target="header1245.xml" /><Relationship Id="rId339" Type="http://schemas.openxmlformats.org/officeDocument/2006/relationships/header" Target="header124.xml" /><Relationship Id="rId3390" Type="http://schemas.openxmlformats.org/officeDocument/2006/relationships/footer" Target="footer1245.xml" /><Relationship Id="rId3391" Type="http://schemas.openxmlformats.org/officeDocument/2006/relationships/hyperlink" Target="https://advance.lexis.com/api/document?collection=news&amp;id=urn:contentItem:3SJB-39Y0-002S-X0HN-00000-00&amp;context=1519360" TargetMode="External" /><Relationship Id="rId3392" Type="http://schemas.openxmlformats.org/officeDocument/2006/relationships/hyperlink" Target="https://advance.lexis.com/api/document?collection=news&amp;id=urn:contentItem:3SJB-39Y0-002S-X0HN-00000-00&amp;context=1519360" TargetMode="External" /><Relationship Id="rId3393" Type="http://schemas.openxmlformats.org/officeDocument/2006/relationships/header" Target="header1246.xml" /><Relationship Id="rId3394" Type="http://schemas.openxmlformats.org/officeDocument/2006/relationships/header" Target="header1247.xml" /><Relationship Id="rId3395" Type="http://schemas.openxmlformats.org/officeDocument/2006/relationships/footer" Target="footer1246.xml" /><Relationship Id="rId3396" Type="http://schemas.openxmlformats.org/officeDocument/2006/relationships/footer" Target="footer1247.xml" /><Relationship Id="rId3397" Type="http://schemas.openxmlformats.org/officeDocument/2006/relationships/header" Target="header1248.xml" /><Relationship Id="rId3398" Type="http://schemas.openxmlformats.org/officeDocument/2006/relationships/footer" Target="footer1248.xml" /><Relationship Id="rId3399" Type="http://schemas.openxmlformats.org/officeDocument/2006/relationships/hyperlink" Target="https://advance.lexis.com/api/document?collection=news&amp;id=urn:contentItem:55YH-67H1-DXY4-X187-00000-00&amp;context=1519360" TargetMode="External" /><Relationship Id="rId34" Type="http://schemas.openxmlformats.org/officeDocument/2006/relationships/hyperlink" Target="http://www.nytimes.com" TargetMode="External" /><Relationship Id="rId340" Type="http://schemas.openxmlformats.org/officeDocument/2006/relationships/header" Target="header125.xml" /><Relationship Id="rId3400" Type="http://schemas.openxmlformats.org/officeDocument/2006/relationships/hyperlink" Target="http://www.nytimes.com" TargetMode="External" /><Relationship Id="rId3401" Type="http://schemas.openxmlformats.org/officeDocument/2006/relationships/header" Target="header1249.xml" /><Relationship Id="rId3402" Type="http://schemas.openxmlformats.org/officeDocument/2006/relationships/header" Target="header1250.xml" /><Relationship Id="rId3403" Type="http://schemas.openxmlformats.org/officeDocument/2006/relationships/footer" Target="footer1249.xml" /><Relationship Id="rId3404" Type="http://schemas.openxmlformats.org/officeDocument/2006/relationships/footer" Target="footer1250.xml" /><Relationship Id="rId3405" Type="http://schemas.openxmlformats.org/officeDocument/2006/relationships/header" Target="header1251.xml" /><Relationship Id="rId3406" Type="http://schemas.openxmlformats.org/officeDocument/2006/relationships/footer" Target="footer1251.xml" /><Relationship Id="rId3407" Type="http://schemas.openxmlformats.org/officeDocument/2006/relationships/hyperlink" Target="https://advance.lexis.com/api/document?collection=news&amp;id=urn:contentItem:55W4-S9T1-DXY4-X2C2-00000-00&amp;context=1519360" TargetMode="External" /><Relationship Id="rId3408" Type="http://schemas.openxmlformats.org/officeDocument/2006/relationships/hyperlink" Target="http://www.nytimes.com" TargetMode="External" /><Relationship Id="rId3409" Type="http://schemas.openxmlformats.org/officeDocument/2006/relationships/header" Target="header1252.xml" /><Relationship Id="rId341" Type="http://schemas.openxmlformats.org/officeDocument/2006/relationships/footer" Target="footer124.xml" /><Relationship Id="rId3410" Type="http://schemas.openxmlformats.org/officeDocument/2006/relationships/header" Target="header1253.xml" /><Relationship Id="rId3411" Type="http://schemas.openxmlformats.org/officeDocument/2006/relationships/footer" Target="footer1252.xml" /><Relationship Id="rId3412" Type="http://schemas.openxmlformats.org/officeDocument/2006/relationships/footer" Target="footer1253.xml" /><Relationship Id="rId3413" Type="http://schemas.openxmlformats.org/officeDocument/2006/relationships/header" Target="header1254.xml" /><Relationship Id="rId3414" Type="http://schemas.openxmlformats.org/officeDocument/2006/relationships/footer" Target="footer1254.xml" /><Relationship Id="rId3415" Type="http://schemas.openxmlformats.org/officeDocument/2006/relationships/hyperlink" Target="https://advance.lexis.com/api/document?collection=news&amp;id=urn:contentItem:3SJB-3BF0-002S-X0YK-00000-00&amp;context=1519360" TargetMode="External" /><Relationship Id="rId3416" Type="http://schemas.openxmlformats.org/officeDocument/2006/relationships/hyperlink" Target="https://advance.lexis.com/api/document?collection=news&amp;id=urn:contentItem:3SJB-3BF0-002S-X0YK-00000-00&amp;context=1519360" TargetMode="External" /><Relationship Id="rId3417" Type="http://schemas.openxmlformats.org/officeDocument/2006/relationships/header" Target="header1255.xml" /><Relationship Id="rId3418" Type="http://schemas.openxmlformats.org/officeDocument/2006/relationships/header" Target="header1256.xml" /><Relationship Id="rId3419" Type="http://schemas.openxmlformats.org/officeDocument/2006/relationships/footer" Target="footer1255.xml" /><Relationship Id="rId342" Type="http://schemas.openxmlformats.org/officeDocument/2006/relationships/footer" Target="footer125.xml" /><Relationship Id="rId3420" Type="http://schemas.openxmlformats.org/officeDocument/2006/relationships/footer" Target="footer1256.xml" /><Relationship Id="rId3421" Type="http://schemas.openxmlformats.org/officeDocument/2006/relationships/header" Target="header1257.xml" /><Relationship Id="rId3422" Type="http://schemas.openxmlformats.org/officeDocument/2006/relationships/footer" Target="footer1257.xml" /><Relationship Id="rId3423" Type="http://schemas.openxmlformats.org/officeDocument/2006/relationships/hyperlink" Target="https://advance.lexis.com/api/document?collection=news&amp;id=urn:contentItem:3S8G-FRT0-000B-Y3PG-00000-00&amp;context=1519360" TargetMode="External" /><Relationship Id="rId3424" Type="http://schemas.openxmlformats.org/officeDocument/2006/relationships/header" Target="header1258.xml" /><Relationship Id="rId3425" Type="http://schemas.openxmlformats.org/officeDocument/2006/relationships/header" Target="header1259.xml" /><Relationship Id="rId3426" Type="http://schemas.openxmlformats.org/officeDocument/2006/relationships/footer" Target="footer1258.xml" /><Relationship Id="rId3427" Type="http://schemas.openxmlformats.org/officeDocument/2006/relationships/footer" Target="footer1259.xml" /><Relationship Id="rId3428" Type="http://schemas.openxmlformats.org/officeDocument/2006/relationships/header" Target="header1260.xml" /><Relationship Id="rId3429" Type="http://schemas.openxmlformats.org/officeDocument/2006/relationships/footer" Target="footer1260.xml" /><Relationship Id="rId343" Type="http://schemas.openxmlformats.org/officeDocument/2006/relationships/header" Target="header126.xml" /><Relationship Id="rId3430" Type="http://schemas.openxmlformats.org/officeDocument/2006/relationships/hyperlink" Target="https://advance.lexis.com/api/document?collection=news&amp;id=urn:contentItem:3S89-W890-008G-F1KB-00000-00&amp;context=1519360" TargetMode="External" /><Relationship Id="rId3431" Type="http://schemas.openxmlformats.org/officeDocument/2006/relationships/hyperlink" Target="https://advance.lexis.com/api/document?collection=news&amp;id=urn:contentItem:3S89-W890-008G-F1KB-00000-00&amp;context=1519360" TargetMode="External" /><Relationship Id="rId3432" Type="http://schemas.openxmlformats.org/officeDocument/2006/relationships/header" Target="header1261.xml" /><Relationship Id="rId3433" Type="http://schemas.openxmlformats.org/officeDocument/2006/relationships/header" Target="header1262.xml" /><Relationship Id="rId3434" Type="http://schemas.openxmlformats.org/officeDocument/2006/relationships/footer" Target="footer1261.xml" /><Relationship Id="rId3435" Type="http://schemas.openxmlformats.org/officeDocument/2006/relationships/footer" Target="footer1262.xml" /><Relationship Id="rId3436" Type="http://schemas.openxmlformats.org/officeDocument/2006/relationships/header" Target="header1263.xml" /><Relationship Id="rId3437" Type="http://schemas.openxmlformats.org/officeDocument/2006/relationships/footer" Target="footer1263.xml" /><Relationship Id="rId3438" Type="http://schemas.openxmlformats.org/officeDocument/2006/relationships/hyperlink" Target="https://advance.lexis.com/api/document?collection=news&amp;id=urn:contentItem:3V3N-3NB0-007F-G0HW-00000-00&amp;context=1519360" TargetMode="External" /><Relationship Id="rId3439" Type="http://schemas.openxmlformats.org/officeDocument/2006/relationships/hyperlink" Target="https://advance.lexis.com/api/document?collection=news&amp;id=urn:contentItem:3V3N-3NB0-007F-G0HW-00000-00&amp;context=1519360" TargetMode="External" /><Relationship Id="rId344" Type="http://schemas.openxmlformats.org/officeDocument/2006/relationships/footer" Target="footer126.xml" /><Relationship Id="rId3440" Type="http://schemas.openxmlformats.org/officeDocument/2006/relationships/header" Target="header1264.xml" /><Relationship Id="rId3441" Type="http://schemas.openxmlformats.org/officeDocument/2006/relationships/header" Target="header1265.xml" /><Relationship Id="rId3442" Type="http://schemas.openxmlformats.org/officeDocument/2006/relationships/footer" Target="footer1264.xml" /><Relationship Id="rId3443" Type="http://schemas.openxmlformats.org/officeDocument/2006/relationships/footer" Target="footer1265.xml" /><Relationship Id="rId3444" Type="http://schemas.openxmlformats.org/officeDocument/2006/relationships/header" Target="header1266.xml" /><Relationship Id="rId3445" Type="http://schemas.openxmlformats.org/officeDocument/2006/relationships/footer" Target="footer1266.xml" /><Relationship Id="rId3446" Type="http://schemas.openxmlformats.org/officeDocument/2006/relationships/hyperlink" Target="https://advance.lexis.com/api/document?collection=news&amp;id=urn:contentItem:3S89-WGN0-008G-F4X9-00000-00&amp;context=1519360" TargetMode="External" /><Relationship Id="rId3447" Type="http://schemas.openxmlformats.org/officeDocument/2006/relationships/header" Target="header1267.xml" /><Relationship Id="rId3448" Type="http://schemas.openxmlformats.org/officeDocument/2006/relationships/header" Target="header1268.xml" /><Relationship Id="rId3449" Type="http://schemas.openxmlformats.org/officeDocument/2006/relationships/footer" Target="footer1267.xml" /><Relationship Id="rId345" Type="http://schemas.openxmlformats.org/officeDocument/2006/relationships/hyperlink" Target="https://advance.lexis.com/api/document?collection=news&amp;id=urn:contentItem:3SP8-8330-000P-N48Y-00000-00&amp;context=1519360" TargetMode="External" /><Relationship Id="rId3450" Type="http://schemas.openxmlformats.org/officeDocument/2006/relationships/footer" Target="footer1268.xml" /><Relationship Id="rId3451" Type="http://schemas.openxmlformats.org/officeDocument/2006/relationships/header" Target="header1269.xml" /><Relationship Id="rId3452" Type="http://schemas.openxmlformats.org/officeDocument/2006/relationships/footer" Target="footer1269.xml" /><Relationship Id="rId3453" Type="http://schemas.openxmlformats.org/officeDocument/2006/relationships/hyperlink" Target="https://advance.lexis.com/api/document?collection=news&amp;id=urn:contentItem:3S8G-G6H0-000B-Y24Y-00000-00&amp;context=1519360" TargetMode="External" /><Relationship Id="rId3454" Type="http://schemas.openxmlformats.org/officeDocument/2006/relationships/header" Target="header1270.xml" /><Relationship Id="rId3455" Type="http://schemas.openxmlformats.org/officeDocument/2006/relationships/header" Target="header1271.xml" /><Relationship Id="rId3456" Type="http://schemas.openxmlformats.org/officeDocument/2006/relationships/footer" Target="footer1270.xml" /><Relationship Id="rId3457" Type="http://schemas.openxmlformats.org/officeDocument/2006/relationships/footer" Target="footer1271.xml" /><Relationship Id="rId3458" Type="http://schemas.openxmlformats.org/officeDocument/2006/relationships/header" Target="header1272.xml" /><Relationship Id="rId3459" Type="http://schemas.openxmlformats.org/officeDocument/2006/relationships/footer" Target="footer1272.xml" /><Relationship Id="rId346" Type="http://schemas.openxmlformats.org/officeDocument/2006/relationships/header" Target="header127.xml" /><Relationship Id="rId3460" Type="http://schemas.openxmlformats.org/officeDocument/2006/relationships/hyperlink" Target="https://advance.lexis.com/api/document?collection=news&amp;id=urn:contentItem:4M57-3050-TW8F-G2S3-00000-00&amp;context=1519360" TargetMode="External" /><Relationship Id="rId3461" Type="http://schemas.openxmlformats.org/officeDocument/2006/relationships/hyperlink" Target="http://www.nytimes.com" TargetMode="External" /><Relationship Id="rId3462" Type="http://schemas.openxmlformats.org/officeDocument/2006/relationships/header" Target="header1273.xml" /><Relationship Id="rId3463" Type="http://schemas.openxmlformats.org/officeDocument/2006/relationships/header" Target="header1274.xml" /><Relationship Id="rId3464" Type="http://schemas.openxmlformats.org/officeDocument/2006/relationships/footer" Target="footer1273.xml" /><Relationship Id="rId3465" Type="http://schemas.openxmlformats.org/officeDocument/2006/relationships/footer" Target="footer1274.xml" /><Relationship Id="rId3466" Type="http://schemas.openxmlformats.org/officeDocument/2006/relationships/header" Target="header1275.xml" /><Relationship Id="rId3467" Type="http://schemas.openxmlformats.org/officeDocument/2006/relationships/footer" Target="footer1275.xml" /><Relationship Id="rId3468" Type="http://schemas.openxmlformats.org/officeDocument/2006/relationships/hyperlink" Target="https://advance.lexis.com/api/document?collection=news&amp;id=urn:contentItem:3S8G-FMW0-000B-Y2BM-00000-00&amp;context=1519360" TargetMode="External" /><Relationship Id="rId3469" Type="http://schemas.openxmlformats.org/officeDocument/2006/relationships/header" Target="header1276.xml" /><Relationship Id="rId347" Type="http://schemas.openxmlformats.org/officeDocument/2006/relationships/header" Target="header128.xml" /><Relationship Id="rId3470" Type="http://schemas.openxmlformats.org/officeDocument/2006/relationships/header" Target="header1277.xml" /><Relationship Id="rId3471" Type="http://schemas.openxmlformats.org/officeDocument/2006/relationships/footer" Target="footer1276.xml" /><Relationship Id="rId3472" Type="http://schemas.openxmlformats.org/officeDocument/2006/relationships/footer" Target="footer1277.xml" /><Relationship Id="rId3473" Type="http://schemas.openxmlformats.org/officeDocument/2006/relationships/header" Target="header1278.xml" /><Relationship Id="rId3474" Type="http://schemas.openxmlformats.org/officeDocument/2006/relationships/footer" Target="footer1278.xml" /><Relationship Id="rId3475" Type="http://schemas.openxmlformats.org/officeDocument/2006/relationships/hyperlink" Target="https://advance.lexis.com/api/document?collection=news&amp;id=urn:contentItem:3SJB-2B30-002S-X2PV-00000-00&amp;context=1519360" TargetMode="External" /><Relationship Id="rId3476" Type="http://schemas.openxmlformats.org/officeDocument/2006/relationships/header" Target="header1279.xml" /><Relationship Id="rId3477" Type="http://schemas.openxmlformats.org/officeDocument/2006/relationships/header" Target="header1280.xml" /><Relationship Id="rId3478" Type="http://schemas.openxmlformats.org/officeDocument/2006/relationships/footer" Target="footer1279.xml" /><Relationship Id="rId3479" Type="http://schemas.openxmlformats.org/officeDocument/2006/relationships/footer" Target="footer1280.xml" /><Relationship Id="rId348" Type="http://schemas.openxmlformats.org/officeDocument/2006/relationships/footer" Target="footer127.xml" /><Relationship Id="rId3480" Type="http://schemas.openxmlformats.org/officeDocument/2006/relationships/header" Target="header1281.xml" /><Relationship Id="rId3481" Type="http://schemas.openxmlformats.org/officeDocument/2006/relationships/footer" Target="footer1281.xml" /><Relationship Id="rId3482" Type="http://schemas.openxmlformats.org/officeDocument/2006/relationships/hyperlink" Target="https://advance.lexis.com/api/document?collection=news&amp;id=urn:contentItem:4V0C-H5T0-TW8F-G05J-00000-00&amp;context=1519360" TargetMode="External" /><Relationship Id="rId3483" Type="http://schemas.openxmlformats.org/officeDocument/2006/relationships/hyperlink" Target="http://www.nytimes.com" TargetMode="External" /><Relationship Id="rId3484" Type="http://schemas.openxmlformats.org/officeDocument/2006/relationships/header" Target="header1282.xml" /><Relationship Id="rId3485" Type="http://schemas.openxmlformats.org/officeDocument/2006/relationships/header" Target="header1283.xml" /><Relationship Id="rId3486" Type="http://schemas.openxmlformats.org/officeDocument/2006/relationships/footer" Target="footer1282.xml" /><Relationship Id="rId3487" Type="http://schemas.openxmlformats.org/officeDocument/2006/relationships/footer" Target="footer1283.xml" /><Relationship Id="rId3488" Type="http://schemas.openxmlformats.org/officeDocument/2006/relationships/header" Target="header1284.xml" /><Relationship Id="rId3489" Type="http://schemas.openxmlformats.org/officeDocument/2006/relationships/footer" Target="footer1284.xml" /><Relationship Id="rId349" Type="http://schemas.openxmlformats.org/officeDocument/2006/relationships/footer" Target="footer128.xml" /><Relationship Id="rId3490" Type="http://schemas.openxmlformats.org/officeDocument/2006/relationships/hyperlink" Target="https://advance.lexis.com/api/document?collection=news&amp;id=urn:contentItem:5TCT-2621-JBG3-63S3-00000-00&amp;context=1519360" TargetMode="External" /><Relationship Id="rId3491" Type="http://schemas.openxmlformats.org/officeDocument/2006/relationships/hyperlink" Target="https://www.nytimes.com/2018/09/29/fashion/weddings/starting-over-on-a-happier-note.html" TargetMode="External" /><Relationship Id="rId3492" Type="http://schemas.openxmlformats.org/officeDocument/2006/relationships/hyperlink" Target="https://www.nytimes.com/1973/02/12/archives/david-lawrence-the-columnist-is-dead-a-devout-conservative-respect.html" TargetMode="External" /><Relationship Id="rId3493" Type="http://schemas.openxmlformats.org/officeDocument/2006/relationships/header" Target="header1285.xml" /><Relationship Id="rId3494" Type="http://schemas.openxmlformats.org/officeDocument/2006/relationships/header" Target="header1286.xml" /><Relationship Id="rId3495" Type="http://schemas.openxmlformats.org/officeDocument/2006/relationships/footer" Target="footer1285.xml" /><Relationship Id="rId3496" Type="http://schemas.openxmlformats.org/officeDocument/2006/relationships/footer" Target="footer1286.xml" /><Relationship Id="rId3497" Type="http://schemas.openxmlformats.org/officeDocument/2006/relationships/header" Target="header1287.xml" /><Relationship Id="rId3498" Type="http://schemas.openxmlformats.org/officeDocument/2006/relationships/footer" Target="footer1287.xml" /><Relationship Id="rId3499" Type="http://schemas.openxmlformats.org/officeDocument/2006/relationships/hyperlink" Target="https://advance.lexis.com/api/document?collection=news&amp;id=urn:contentItem:49K9-7730-01KN-2552-00000-00&amp;context=1519360" TargetMode="External" /><Relationship Id="rId35" Type="http://schemas.openxmlformats.org/officeDocument/2006/relationships/header" Target="header13.xml" /><Relationship Id="rId350" Type="http://schemas.openxmlformats.org/officeDocument/2006/relationships/header" Target="header129.xml" /><Relationship Id="rId3500" Type="http://schemas.openxmlformats.org/officeDocument/2006/relationships/hyperlink" Target="http://www.nytimes.com" TargetMode="External" /><Relationship Id="rId3501" Type="http://schemas.openxmlformats.org/officeDocument/2006/relationships/header" Target="header1288.xml" /><Relationship Id="rId3502" Type="http://schemas.openxmlformats.org/officeDocument/2006/relationships/header" Target="header1289.xml" /><Relationship Id="rId3503" Type="http://schemas.openxmlformats.org/officeDocument/2006/relationships/footer" Target="footer1288.xml" /><Relationship Id="rId3504" Type="http://schemas.openxmlformats.org/officeDocument/2006/relationships/footer" Target="footer1289.xml" /><Relationship Id="rId3505" Type="http://schemas.openxmlformats.org/officeDocument/2006/relationships/header" Target="header1290.xml" /><Relationship Id="rId3506" Type="http://schemas.openxmlformats.org/officeDocument/2006/relationships/footer" Target="footer1290.xml" /><Relationship Id="rId3507" Type="http://schemas.openxmlformats.org/officeDocument/2006/relationships/hyperlink" Target="https://advance.lexis.com/api/document?collection=news&amp;id=urn:contentItem:4M4T-11P0-TW8F-G266-00000-00&amp;context=1519360" TargetMode="External" /><Relationship Id="rId3508" Type="http://schemas.openxmlformats.org/officeDocument/2006/relationships/hyperlink" Target="mailto:joeberg@nytimes.com" TargetMode="External" /><Relationship Id="rId3509" Type="http://schemas.openxmlformats.org/officeDocument/2006/relationships/hyperlink" Target="http://www.nytimes.com" TargetMode="External" /><Relationship Id="rId351" Type="http://schemas.openxmlformats.org/officeDocument/2006/relationships/footer" Target="footer129.xml" /><Relationship Id="rId3510" Type="http://schemas.openxmlformats.org/officeDocument/2006/relationships/header" Target="header1291.xml" /><Relationship Id="rId3511" Type="http://schemas.openxmlformats.org/officeDocument/2006/relationships/header" Target="header1292.xml" /><Relationship Id="rId3512" Type="http://schemas.openxmlformats.org/officeDocument/2006/relationships/footer" Target="footer1291.xml" /><Relationship Id="rId3513" Type="http://schemas.openxmlformats.org/officeDocument/2006/relationships/footer" Target="footer1292.xml" /><Relationship Id="rId3514" Type="http://schemas.openxmlformats.org/officeDocument/2006/relationships/header" Target="header1293.xml" /><Relationship Id="rId3515" Type="http://schemas.openxmlformats.org/officeDocument/2006/relationships/footer" Target="footer1293.xml" /><Relationship Id="rId3516" Type="http://schemas.openxmlformats.org/officeDocument/2006/relationships/hyperlink" Target="https://advance.lexis.com/api/document?collection=news&amp;id=urn:contentItem:3TXJ-2VF0-007F-G1HV-00000-00&amp;context=1519360" TargetMode="External" /><Relationship Id="rId3517" Type="http://schemas.openxmlformats.org/officeDocument/2006/relationships/hyperlink" Target="https://advance.lexis.com/api/document?collection=news&amp;id=urn:contentItem:3TXJ-2VF0-007F-G1HV-00000-00&amp;context=1519360" TargetMode="External" /><Relationship Id="rId3518" Type="http://schemas.openxmlformats.org/officeDocument/2006/relationships/header" Target="header1294.xml" /><Relationship Id="rId3519" Type="http://schemas.openxmlformats.org/officeDocument/2006/relationships/header" Target="header1295.xml" /><Relationship Id="rId352" Type="http://schemas.openxmlformats.org/officeDocument/2006/relationships/hyperlink" Target="https://advance.lexis.com/api/document?collection=news&amp;id=urn:contentItem:593K-5801-DXY4-X40T-00000-00&amp;context=1519360" TargetMode="External" /><Relationship Id="rId3520" Type="http://schemas.openxmlformats.org/officeDocument/2006/relationships/footer" Target="footer1294.xml" /><Relationship Id="rId3521" Type="http://schemas.openxmlformats.org/officeDocument/2006/relationships/footer" Target="footer1295.xml" /><Relationship Id="rId3522" Type="http://schemas.openxmlformats.org/officeDocument/2006/relationships/header" Target="header1296.xml" /><Relationship Id="rId3523" Type="http://schemas.openxmlformats.org/officeDocument/2006/relationships/footer" Target="footer1296.xml" /><Relationship Id="rId3524" Type="http://schemas.openxmlformats.org/officeDocument/2006/relationships/hyperlink" Target="https://advance.lexis.com/api/document?collection=news&amp;id=urn:contentItem:5TCM-FS91-DXY4-X240-00000-00&amp;context=1519360" TargetMode="External" /><Relationship Id="rId3525" Type="http://schemas.openxmlformats.org/officeDocument/2006/relationships/hyperlink" Target="https://www.nytimes.com/2018/09/30/fashion/weddings/this-weeks-wedding-announcements.html" TargetMode="External" /><Relationship Id="rId3526" Type="http://schemas.openxmlformats.org/officeDocument/2006/relationships/header" Target="header1297.xml" /><Relationship Id="rId3527" Type="http://schemas.openxmlformats.org/officeDocument/2006/relationships/header" Target="header1298.xml" /><Relationship Id="rId3528" Type="http://schemas.openxmlformats.org/officeDocument/2006/relationships/footer" Target="footer1297.xml" /><Relationship Id="rId3529" Type="http://schemas.openxmlformats.org/officeDocument/2006/relationships/footer" Target="footer1298.xml" /><Relationship Id="rId353" Type="http://schemas.openxmlformats.org/officeDocument/2006/relationships/hyperlink" Target="http://www.nytimes.com/2013/08/11/us/amid-pipeline-debate-two-costly-cleanups-forever-change-towns.html" TargetMode="External" /><Relationship Id="rId3530" Type="http://schemas.openxmlformats.org/officeDocument/2006/relationships/header" Target="header1299.xml" /><Relationship Id="rId3531" Type="http://schemas.openxmlformats.org/officeDocument/2006/relationships/footer" Target="footer1299.xml" /><Relationship Id="rId3532" Type="http://schemas.openxmlformats.org/officeDocument/2006/relationships/hyperlink" Target="https://advance.lexis.com/api/document?collection=news&amp;id=urn:contentItem:43N5-Y1D0-0109-T057-00000-00&amp;context=1519360" TargetMode="External" /><Relationship Id="rId3533" Type="http://schemas.openxmlformats.org/officeDocument/2006/relationships/hyperlink" Target="http://www.nytimes.com" TargetMode="External" /><Relationship Id="rId3534" Type="http://schemas.openxmlformats.org/officeDocument/2006/relationships/header" Target="header1300.xml" /><Relationship Id="rId3535" Type="http://schemas.openxmlformats.org/officeDocument/2006/relationships/header" Target="header1301.xml" /><Relationship Id="rId3536" Type="http://schemas.openxmlformats.org/officeDocument/2006/relationships/footer" Target="footer1300.xml" /><Relationship Id="rId3537" Type="http://schemas.openxmlformats.org/officeDocument/2006/relationships/footer" Target="footer1301.xml" /><Relationship Id="rId3538" Type="http://schemas.openxmlformats.org/officeDocument/2006/relationships/header" Target="header1302.xml" /><Relationship Id="rId3539" Type="http://schemas.openxmlformats.org/officeDocument/2006/relationships/footer" Target="footer1302.xml" /><Relationship Id="rId354" Type="http://schemas.openxmlformats.org/officeDocument/2006/relationships/header" Target="header130.xml" /><Relationship Id="rId3540" Type="http://schemas.openxmlformats.org/officeDocument/2006/relationships/hyperlink" Target="https://advance.lexis.com/api/document?collection=news&amp;id=urn:contentItem:3TXJ-2VC0-007F-G1FN-00000-00&amp;context=1519360" TargetMode="External" /><Relationship Id="rId3541" Type="http://schemas.openxmlformats.org/officeDocument/2006/relationships/hyperlink" Target="https://advance.lexis.com/api/document?collection=news&amp;id=urn:contentItem:3TXJ-2VC0-007F-G1FN-00000-00&amp;context=1519360" TargetMode="External" /><Relationship Id="rId3542" Type="http://schemas.openxmlformats.org/officeDocument/2006/relationships/header" Target="header1303.xml" /><Relationship Id="rId3543" Type="http://schemas.openxmlformats.org/officeDocument/2006/relationships/header" Target="header1304.xml" /><Relationship Id="rId3544" Type="http://schemas.openxmlformats.org/officeDocument/2006/relationships/footer" Target="footer1303.xml" /><Relationship Id="rId3545" Type="http://schemas.openxmlformats.org/officeDocument/2006/relationships/footer" Target="footer1304.xml" /><Relationship Id="rId3546" Type="http://schemas.openxmlformats.org/officeDocument/2006/relationships/header" Target="header1305.xml" /><Relationship Id="rId3547" Type="http://schemas.openxmlformats.org/officeDocument/2006/relationships/footer" Target="footer1305.xml" /><Relationship Id="rId3548" Type="http://schemas.openxmlformats.org/officeDocument/2006/relationships/hyperlink" Target="https://advance.lexis.com/api/document?collection=news&amp;id=urn:contentItem:3S8G-FWC0-000B-Y09R-00000-00&amp;context=1519360" TargetMode="External" /><Relationship Id="rId3549" Type="http://schemas.openxmlformats.org/officeDocument/2006/relationships/header" Target="header1306.xml" /><Relationship Id="rId355" Type="http://schemas.openxmlformats.org/officeDocument/2006/relationships/header" Target="header131.xml" /><Relationship Id="rId3550" Type="http://schemas.openxmlformats.org/officeDocument/2006/relationships/header" Target="header1307.xml" /><Relationship Id="rId3551" Type="http://schemas.openxmlformats.org/officeDocument/2006/relationships/footer" Target="footer1306.xml" /><Relationship Id="rId3552" Type="http://schemas.openxmlformats.org/officeDocument/2006/relationships/footer" Target="footer1307.xml" /><Relationship Id="rId3553" Type="http://schemas.openxmlformats.org/officeDocument/2006/relationships/header" Target="header1308.xml" /><Relationship Id="rId3554" Type="http://schemas.openxmlformats.org/officeDocument/2006/relationships/footer" Target="footer1308.xml" /><Relationship Id="rId3555" Type="http://schemas.openxmlformats.org/officeDocument/2006/relationships/hyperlink" Target="https://advance.lexis.com/api/document?collection=news&amp;id=urn:contentItem:43NW-0Y20-0109-T10H-00000-00&amp;context=1519360" TargetMode="External" /><Relationship Id="rId3556" Type="http://schemas.openxmlformats.org/officeDocument/2006/relationships/hyperlink" Target="http://www.nytimes.com" TargetMode="External" /><Relationship Id="rId3557" Type="http://schemas.openxmlformats.org/officeDocument/2006/relationships/header" Target="header1309.xml" /><Relationship Id="rId3558" Type="http://schemas.openxmlformats.org/officeDocument/2006/relationships/header" Target="header1310.xml" /><Relationship Id="rId3559" Type="http://schemas.openxmlformats.org/officeDocument/2006/relationships/footer" Target="footer1309.xml" /><Relationship Id="rId356" Type="http://schemas.openxmlformats.org/officeDocument/2006/relationships/footer" Target="footer130.xml" /><Relationship Id="rId3560" Type="http://schemas.openxmlformats.org/officeDocument/2006/relationships/footer" Target="footer1310.xml" /><Relationship Id="rId3561" Type="http://schemas.openxmlformats.org/officeDocument/2006/relationships/header" Target="header1311.xml" /><Relationship Id="rId3562" Type="http://schemas.openxmlformats.org/officeDocument/2006/relationships/footer" Target="footer1311.xml" /><Relationship Id="rId3563" Type="http://schemas.openxmlformats.org/officeDocument/2006/relationships/hyperlink" Target="https://advance.lexis.com/api/document?collection=news&amp;id=urn:contentItem:3S8G-CFH0-000B-Y30T-00000-00&amp;context=1519360" TargetMode="External" /><Relationship Id="rId3564" Type="http://schemas.openxmlformats.org/officeDocument/2006/relationships/header" Target="header1312.xml" /><Relationship Id="rId3565" Type="http://schemas.openxmlformats.org/officeDocument/2006/relationships/header" Target="header1313.xml" /><Relationship Id="rId3566" Type="http://schemas.openxmlformats.org/officeDocument/2006/relationships/footer" Target="footer1312.xml" /><Relationship Id="rId3567" Type="http://schemas.openxmlformats.org/officeDocument/2006/relationships/footer" Target="footer1313.xml" /><Relationship Id="rId3568" Type="http://schemas.openxmlformats.org/officeDocument/2006/relationships/header" Target="header1314.xml" /><Relationship Id="rId3569" Type="http://schemas.openxmlformats.org/officeDocument/2006/relationships/footer" Target="footer1314.xml" /><Relationship Id="rId357" Type="http://schemas.openxmlformats.org/officeDocument/2006/relationships/footer" Target="footer131.xml" /><Relationship Id="rId3570" Type="http://schemas.openxmlformats.org/officeDocument/2006/relationships/hyperlink" Target="https://advance.lexis.com/api/document?collection=news&amp;id=urn:contentItem:3S8G-FR20-000B-Y27J-00000-00&amp;context=1519360" TargetMode="External" /><Relationship Id="rId3571" Type="http://schemas.openxmlformats.org/officeDocument/2006/relationships/header" Target="header1315.xml" /><Relationship Id="rId3572" Type="http://schemas.openxmlformats.org/officeDocument/2006/relationships/header" Target="header1316.xml" /><Relationship Id="rId3573" Type="http://schemas.openxmlformats.org/officeDocument/2006/relationships/footer" Target="footer1315.xml" /><Relationship Id="rId3574" Type="http://schemas.openxmlformats.org/officeDocument/2006/relationships/footer" Target="footer1316.xml" /><Relationship Id="rId3575" Type="http://schemas.openxmlformats.org/officeDocument/2006/relationships/header" Target="header1317.xml" /><Relationship Id="rId3576" Type="http://schemas.openxmlformats.org/officeDocument/2006/relationships/footer" Target="footer1317.xml" /><Relationship Id="rId3577" Type="http://schemas.openxmlformats.org/officeDocument/2006/relationships/hyperlink" Target="https://advance.lexis.com/api/document?collection=news&amp;id=urn:contentItem:4TXN-4T30-TW8F-G00T-00000-00&amp;context=1519360" TargetMode="External" /><Relationship Id="rId3578" Type="http://schemas.openxmlformats.org/officeDocument/2006/relationships/hyperlink" Target="http://www.nytimes.com" TargetMode="External" /><Relationship Id="rId3579" Type="http://schemas.openxmlformats.org/officeDocument/2006/relationships/header" Target="header1318.xml" /><Relationship Id="rId358" Type="http://schemas.openxmlformats.org/officeDocument/2006/relationships/header" Target="header132.xml" /><Relationship Id="rId3580" Type="http://schemas.openxmlformats.org/officeDocument/2006/relationships/header" Target="header1319.xml" /><Relationship Id="rId3581" Type="http://schemas.openxmlformats.org/officeDocument/2006/relationships/footer" Target="footer1318.xml" /><Relationship Id="rId3582" Type="http://schemas.openxmlformats.org/officeDocument/2006/relationships/footer" Target="footer1319.xml" /><Relationship Id="rId3583" Type="http://schemas.openxmlformats.org/officeDocument/2006/relationships/header" Target="header1320.xml" /><Relationship Id="rId3584" Type="http://schemas.openxmlformats.org/officeDocument/2006/relationships/footer" Target="footer1320.xml" /><Relationship Id="rId3585" Type="http://schemas.openxmlformats.org/officeDocument/2006/relationships/hyperlink" Target="https://advance.lexis.com/api/document?collection=news&amp;id=urn:contentItem:4M16-7340-TW8F-G27F-00000-00&amp;context=1519360" TargetMode="External" /><Relationship Id="rId3586" Type="http://schemas.openxmlformats.org/officeDocument/2006/relationships/hyperlink" Target="http://www.nytimes.com" TargetMode="External" /><Relationship Id="rId3587" Type="http://schemas.openxmlformats.org/officeDocument/2006/relationships/header" Target="header1321.xml" /><Relationship Id="rId3588" Type="http://schemas.openxmlformats.org/officeDocument/2006/relationships/header" Target="header1322.xml" /><Relationship Id="rId3589" Type="http://schemas.openxmlformats.org/officeDocument/2006/relationships/footer" Target="footer1321.xml" /><Relationship Id="rId359" Type="http://schemas.openxmlformats.org/officeDocument/2006/relationships/footer" Target="footer132.xml" /><Relationship Id="rId3590" Type="http://schemas.openxmlformats.org/officeDocument/2006/relationships/footer" Target="footer1322.xml" /><Relationship Id="rId3591" Type="http://schemas.openxmlformats.org/officeDocument/2006/relationships/header" Target="header1323.xml" /><Relationship Id="rId3592" Type="http://schemas.openxmlformats.org/officeDocument/2006/relationships/footer" Target="footer1323.xml" /><Relationship Id="rId3593" Type="http://schemas.openxmlformats.org/officeDocument/2006/relationships/hyperlink" Target="https://advance.lexis.com/api/document?collection=news&amp;id=urn:contentItem:3TMD-W7X0-007F-G0T2-00000-00&amp;context=1519360" TargetMode="External" /><Relationship Id="rId3594" Type="http://schemas.openxmlformats.org/officeDocument/2006/relationships/hyperlink" Target="https://advance.lexis.com/api/document?collection=news&amp;id=urn:contentItem:3TMD-W7X0-007F-G0T2-00000-00&amp;context=1519360" TargetMode="External" /><Relationship Id="rId3595" Type="http://schemas.openxmlformats.org/officeDocument/2006/relationships/header" Target="header1324.xml" /><Relationship Id="rId3596" Type="http://schemas.openxmlformats.org/officeDocument/2006/relationships/header" Target="header1325.xml" /><Relationship Id="rId3597" Type="http://schemas.openxmlformats.org/officeDocument/2006/relationships/footer" Target="footer1324.xml" /><Relationship Id="rId3598" Type="http://schemas.openxmlformats.org/officeDocument/2006/relationships/footer" Target="footer1325.xml" /><Relationship Id="rId3599" Type="http://schemas.openxmlformats.org/officeDocument/2006/relationships/header" Target="header1326.xml" /><Relationship Id="rId36" Type="http://schemas.openxmlformats.org/officeDocument/2006/relationships/header" Target="header14.xml" /><Relationship Id="rId360" Type="http://schemas.openxmlformats.org/officeDocument/2006/relationships/hyperlink" Target="https://advance.lexis.com/api/document?collection=news&amp;id=urn:contentItem:3S8G-9WW0-0007-J13W-00000-00&amp;context=1519360" TargetMode="External" /><Relationship Id="rId3600" Type="http://schemas.openxmlformats.org/officeDocument/2006/relationships/footer" Target="footer1326.xml" /><Relationship Id="rId3601" Type="http://schemas.openxmlformats.org/officeDocument/2006/relationships/hyperlink" Target="https://advance.lexis.com/api/document?collection=news&amp;id=urn:contentItem:43G8-NKH0-0109-T1VD-00000-00&amp;context=1519360" TargetMode="External" /><Relationship Id="rId3602" Type="http://schemas.openxmlformats.org/officeDocument/2006/relationships/hyperlink" Target="http://www.nytimes.com" TargetMode="External" /><Relationship Id="rId3603" Type="http://schemas.openxmlformats.org/officeDocument/2006/relationships/header" Target="header1327.xml" /><Relationship Id="rId3604" Type="http://schemas.openxmlformats.org/officeDocument/2006/relationships/header" Target="header1328.xml" /><Relationship Id="rId3605" Type="http://schemas.openxmlformats.org/officeDocument/2006/relationships/footer" Target="footer1327.xml" /><Relationship Id="rId3606" Type="http://schemas.openxmlformats.org/officeDocument/2006/relationships/footer" Target="footer1328.xml" /><Relationship Id="rId3607" Type="http://schemas.openxmlformats.org/officeDocument/2006/relationships/header" Target="header1329.xml" /><Relationship Id="rId3608" Type="http://schemas.openxmlformats.org/officeDocument/2006/relationships/footer" Target="footer1329.xml" /><Relationship Id="rId3609" Type="http://schemas.openxmlformats.org/officeDocument/2006/relationships/hyperlink" Target="https://advance.lexis.com/api/document?collection=news&amp;id=urn:contentItem:4M10-VHN0-TW8F-G2VY-00000-00&amp;context=1519360" TargetMode="External" /><Relationship Id="rId361" Type="http://schemas.openxmlformats.org/officeDocument/2006/relationships/header" Target="header133.xml" /><Relationship Id="rId3610" Type="http://schemas.openxmlformats.org/officeDocument/2006/relationships/hyperlink" Target="http://www.nytimes.com" TargetMode="External" /><Relationship Id="rId3611" Type="http://schemas.openxmlformats.org/officeDocument/2006/relationships/header" Target="header1330.xml" /><Relationship Id="rId3612" Type="http://schemas.openxmlformats.org/officeDocument/2006/relationships/header" Target="header1331.xml" /><Relationship Id="rId3613" Type="http://schemas.openxmlformats.org/officeDocument/2006/relationships/footer" Target="footer1330.xml" /><Relationship Id="rId3614" Type="http://schemas.openxmlformats.org/officeDocument/2006/relationships/footer" Target="footer1331.xml" /><Relationship Id="rId3615" Type="http://schemas.openxmlformats.org/officeDocument/2006/relationships/header" Target="header1332.xml" /><Relationship Id="rId3616" Type="http://schemas.openxmlformats.org/officeDocument/2006/relationships/footer" Target="footer1332.xml" /><Relationship Id="rId3617" Type="http://schemas.openxmlformats.org/officeDocument/2006/relationships/hyperlink" Target="https://advance.lexis.com/api/document?collection=news&amp;id=urn:contentItem:3TSG-4K50-007F-G3M4-00000-00&amp;context=1519360" TargetMode="External" /><Relationship Id="rId3618" Type="http://schemas.openxmlformats.org/officeDocument/2006/relationships/hyperlink" Target="https://advance.lexis.com/api/document?collection=news&amp;id=urn:contentItem:3TSG-4K50-007F-G3M4-00000-00&amp;context=1519360" TargetMode="External" /><Relationship Id="rId3619" Type="http://schemas.openxmlformats.org/officeDocument/2006/relationships/header" Target="header1333.xml" /><Relationship Id="rId362" Type="http://schemas.openxmlformats.org/officeDocument/2006/relationships/header" Target="header134.xml" /><Relationship Id="rId3620" Type="http://schemas.openxmlformats.org/officeDocument/2006/relationships/header" Target="header1334.xml" /><Relationship Id="rId3621" Type="http://schemas.openxmlformats.org/officeDocument/2006/relationships/footer" Target="footer1333.xml" /><Relationship Id="rId3622" Type="http://schemas.openxmlformats.org/officeDocument/2006/relationships/footer" Target="footer1334.xml" /><Relationship Id="rId3623" Type="http://schemas.openxmlformats.org/officeDocument/2006/relationships/header" Target="header1335.xml" /><Relationship Id="rId3624" Type="http://schemas.openxmlformats.org/officeDocument/2006/relationships/footer" Target="footer1335.xml" /><Relationship Id="rId3625" Type="http://schemas.openxmlformats.org/officeDocument/2006/relationships/hyperlink" Target="https://advance.lexis.com/api/document?collection=news&amp;id=urn:contentItem:3SJB-4690-002S-X2K6-00000-00&amp;context=1519360" TargetMode="External" /><Relationship Id="rId3626" Type="http://schemas.openxmlformats.org/officeDocument/2006/relationships/hyperlink" Target="https://advance.lexis.com/api/document?collection=news&amp;id=urn:contentItem:3SJB-4690-002S-X2K6-00000-00&amp;context=1519360" TargetMode="External" /><Relationship Id="rId3627" Type="http://schemas.openxmlformats.org/officeDocument/2006/relationships/header" Target="header1336.xml" /><Relationship Id="rId3628" Type="http://schemas.openxmlformats.org/officeDocument/2006/relationships/header" Target="header1337.xml" /><Relationship Id="rId3629" Type="http://schemas.openxmlformats.org/officeDocument/2006/relationships/footer" Target="footer1336.xml" /><Relationship Id="rId363" Type="http://schemas.openxmlformats.org/officeDocument/2006/relationships/footer" Target="footer133.xml" /><Relationship Id="rId3630" Type="http://schemas.openxmlformats.org/officeDocument/2006/relationships/footer" Target="footer1337.xml" /><Relationship Id="rId3631" Type="http://schemas.openxmlformats.org/officeDocument/2006/relationships/header" Target="header1338.xml" /><Relationship Id="rId3632" Type="http://schemas.openxmlformats.org/officeDocument/2006/relationships/footer" Target="footer1338.xml" /><Relationship Id="rId3633" Type="http://schemas.openxmlformats.org/officeDocument/2006/relationships/hyperlink" Target="https://advance.lexis.com/api/document?collection=news&amp;id=urn:contentItem:3S89-TNV0-008G-F2M9-00000-00&amp;context=1519360" TargetMode="External" /><Relationship Id="rId3634" Type="http://schemas.openxmlformats.org/officeDocument/2006/relationships/hyperlink" Target="https://advance.lexis.com/api/document?collection=news&amp;id=urn:contentItem:3S89-TNV0-008G-F2M9-00000-00&amp;context=1519360" TargetMode="External" /><Relationship Id="rId3635" Type="http://schemas.openxmlformats.org/officeDocument/2006/relationships/header" Target="header1339.xml" /><Relationship Id="rId3636" Type="http://schemas.openxmlformats.org/officeDocument/2006/relationships/header" Target="header1340.xml" /><Relationship Id="rId3637" Type="http://schemas.openxmlformats.org/officeDocument/2006/relationships/footer" Target="footer1339.xml" /><Relationship Id="rId3638" Type="http://schemas.openxmlformats.org/officeDocument/2006/relationships/footer" Target="footer1340.xml" /><Relationship Id="rId3639" Type="http://schemas.openxmlformats.org/officeDocument/2006/relationships/header" Target="header1341.xml" /><Relationship Id="rId364" Type="http://schemas.openxmlformats.org/officeDocument/2006/relationships/footer" Target="footer134.xml" /><Relationship Id="rId3640" Type="http://schemas.openxmlformats.org/officeDocument/2006/relationships/footer" Target="footer1341.xml" /><Relationship Id="rId3641" Type="http://schemas.openxmlformats.org/officeDocument/2006/relationships/hyperlink" Target="https://advance.lexis.com/api/document?collection=news&amp;id=urn:contentItem:4M09-MWG0-TW8F-G35Y-00000-00&amp;context=1519360" TargetMode="External" /><Relationship Id="rId3642" Type="http://schemas.openxmlformats.org/officeDocument/2006/relationships/hyperlink" Target="http://www.nytimes.com" TargetMode="External" /><Relationship Id="rId3643" Type="http://schemas.openxmlformats.org/officeDocument/2006/relationships/header" Target="header1342.xml" /><Relationship Id="rId3644" Type="http://schemas.openxmlformats.org/officeDocument/2006/relationships/header" Target="header1343.xml" /><Relationship Id="rId3645" Type="http://schemas.openxmlformats.org/officeDocument/2006/relationships/footer" Target="footer1342.xml" /><Relationship Id="rId3646" Type="http://schemas.openxmlformats.org/officeDocument/2006/relationships/footer" Target="footer1343.xml" /><Relationship Id="rId3647" Type="http://schemas.openxmlformats.org/officeDocument/2006/relationships/header" Target="header1344.xml" /><Relationship Id="rId3648" Type="http://schemas.openxmlformats.org/officeDocument/2006/relationships/footer" Target="footer1344.xml" /><Relationship Id="rId3649" Type="http://schemas.openxmlformats.org/officeDocument/2006/relationships/hyperlink" Target="https://advance.lexis.com/api/document?collection=news&amp;id=urn:contentItem:3SJB-4BR0-002S-X053-00000-00&amp;context=1519360" TargetMode="External" /><Relationship Id="rId365" Type="http://schemas.openxmlformats.org/officeDocument/2006/relationships/header" Target="header135.xml" /><Relationship Id="rId3650" Type="http://schemas.openxmlformats.org/officeDocument/2006/relationships/header" Target="header1345.xml" /><Relationship Id="rId3651" Type="http://schemas.openxmlformats.org/officeDocument/2006/relationships/header" Target="header1346.xml" /><Relationship Id="rId3652" Type="http://schemas.openxmlformats.org/officeDocument/2006/relationships/footer" Target="footer1345.xml" /><Relationship Id="rId3653" Type="http://schemas.openxmlformats.org/officeDocument/2006/relationships/footer" Target="footer1346.xml" /><Relationship Id="rId3654" Type="http://schemas.openxmlformats.org/officeDocument/2006/relationships/header" Target="header1347.xml" /><Relationship Id="rId3655" Type="http://schemas.openxmlformats.org/officeDocument/2006/relationships/footer" Target="footer1347.xml" /><Relationship Id="rId3656" Type="http://schemas.openxmlformats.org/officeDocument/2006/relationships/hyperlink" Target="https://advance.lexis.com/api/document?collection=news&amp;id=urn:contentItem:4M16-7340-TW8F-G2F5-00000-00&amp;context=1519360" TargetMode="External" /><Relationship Id="rId3657" Type="http://schemas.openxmlformats.org/officeDocument/2006/relationships/hyperlink" Target="http://www.nytimes.com" TargetMode="External" /><Relationship Id="rId3658" Type="http://schemas.openxmlformats.org/officeDocument/2006/relationships/header" Target="header1348.xml" /><Relationship Id="rId3659" Type="http://schemas.openxmlformats.org/officeDocument/2006/relationships/header" Target="header1349.xml" /><Relationship Id="rId366" Type="http://schemas.openxmlformats.org/officeDocument/2006/relationships/footer" Target="footer135.xml" /><Relationship Id="rId3660" Type="http://schemas.openxmlformats.org/officeDocument/2006/relationships/footer" Target="footer1348.xml" /><Relationship Id="rId3661" Type="http://schemas.openxmlformats.org/officeDocument/2006/relationships/footer" Target="footer1349.xml" /><Relationship Id="rId3662" Type="http://schemas.openxmlformats.org/officeDocument/2006/relationships/header" Target="header1350.xml" /><Relationship Id="rId3663" Type="http://schemas.openxmlformats.org/officeDocument/2006/relationships/footer" Target="footer1350.xml" /><Relationship Id="rId3664" Type="http://schemas.openxmlformats.org/officeDocument/2006/relationships/hyperlink" Target="https://advance.lexis.com/api/document?collection=news&amp;id=urn:contentItem:4M21-DBC0-TW8F-G1SD-00000-00&amp;context=1519360" TargetMode="External" /><Relationship Id="rId3665" Type="http://schemas.openxmlformats.org/officeDocument/2006/relationships/hyperlink" Target="http://www.nytimes.com" TargetMode="External" /><Relationship Id="rId3666" Type="http://schemas.openxmlformats.org/officeDocument/2006/relationships/header" Target="header1351.xml" /><Relationship Id="rId3667" Type="http://schemas.openxmlformats.org/officeDocument/2006/relationships/header" Target="header1352.xml" /><Relationship Id="rId3668" Type="http://schemas.openxmlformats.org/officeDocument/2006/relationships/footer" Target="footer1351.xml" /><Relationship Id="rId3669" Type="http://schemas.openxmlformats.org/officeDocument/2006/relationships/footer" Target="footer1352.xml" /><Relationship Id="rId367" Type="http://schemas.openxmlformats.org/officeDocument/2006/relationships/hyperlink" Target="https://advance.lexis.com/api/document?collection=news&amp;id=urn:contentItem:51TG-FXH1-JBG3-6297-00000-00&amp;context=1519360" TargetMode="External" /><Relationship Id="rId3670" Type="http://schemas.openxmlformats.org/officeDocument/2006/relationships/header" Target="header1353.xml" /><Relationship Id="rId3671" Type="http://schemas.openxmlformats.org/officeDocument/2006/relationships/footer" Target="footer1353.xml" /><Relationship Id="rId3672" Type="http://schemas.openxmlformats.org/officeDocument/2006/relationships/hyperlink" Target="https://advance.lexis.com/api/document?collection=news&amp;id=urn:contentItem:43FD-S7J0-0109-T07Y-00000-00&amp;context=1519360" TargetMode="External" /><Relationship Id="rId3673" Type="http://schemas.openxmlformats.org/officeDocument/2006/relationships/hyperlink" Target="http://www.nytimes.com" TargetMode="External" /><Relationship Id="rId3674" Type="http://schemas.openxmlformats.org/officeDocument/2006/relationships/header" Target="header1354.xml" /><Relationship Id="rId3675" Type="http://schemas.openxmlformats.org/officeDocument/2006/relationships/header" Target="header1355.xml" /><Relationship Id="rId3676" Type="http://schemas.openxmlformats.org/officeDocument/2006/relationships/footer" Target="footer1354.xml" /><Relationship Id="rId3677" Type="http://schemas.openxmlformats.org/officeDocument/2006/relationships/footer" Target="footer1355.xml" /><Relationship Id="rId3678" Type="http://schemas.openxmlformats.org/officeDocument/2006/relationships/header" Target="header1356.xml" /><Relationship Id="rId3679" Type="http://schemas.openxmlformats.org/officeDocument/2006/relationships/footer" Target="footer1356.xml" /><Relationship Id="rId368" Type="http://schemas.openxmlformats.org/officeDocument/2006/relationships/hyperlink" Target="http://www.nytimes.com" TargetMode="External" /><Relationship Id="rId3680" Type="http://schemas.openxmlformats.org/officeDocument/2006/relationships/hyperlink" Target="https://advance.lexis.com/api/document?collection=news&amp;id=urn:contentItem:3S89-X6Y0-008G-F2FC-00000-00&amp;context=1519360" TargetMode="External" /><Relationship Id="rId3681" Type="http://schemas.openxmlformats.org/officeDocument/2006/relationships/header" Target="header1357.xml" /><Relationship Id="rId3682" Type="http://schemas.openxmlformats.org/officeDocument/2006/relationships/header" Target="header1358.xml" /><Relationship Id="rId3683" Type="http://schemas.openxmlformats.org/officeDocument/2006/relationships/footer" Target="footer1357.xml" /><Relationship Id="rId3684" Type="http://schemas.openxmlformats.org/officeDocument/2006/relationships/footer" Target="footer1358.xml" /><Relationship Id="rId3685" Type="http://schemas.openxmlformats.org/officeDocument/2006/relationships/header" Target="header1359.xml" /><Relationship Id="rId3686" Type="http://schemas.openxmlformats.org/officeDocument/2006/relationships/footer" Target="footer1359.xml" /><Relationship Id="rId3687" Type="http://schemas.openxmlformats.org/officeDocument/2006/relationships/hyperlink" Target="https://advance.lexis.com/api/document?collection=news&amp;id=urn:contentItem:3SJB-3PM0-002S-X3BH-00000-00&amp;context=1519360" TargetMode="External" /><Relationship Id="rId3688" Type="http://schemas.openxmlformats.org/officeDocument/2006/relationships/header" Target="header1360.xml" /><Relationship Id="rId3689" Type="http://schemas.openxmlformats.org/officeDocument/2006/relationships/header" Target="header1361.xml" /><Relationship Id="rId369" Type="http://schemas.openxmlformats.org/officeDocument/2006/relationships/header" Target="header136.xml" /><Relationship Id="rId3690" Type="http://schemas.openxmlformats.org/officeDocument/2006/relationships/footer" Target="footer1360.xml" /><Relationship Id="rId3691" Type="http://schemas.openxmlformats.org/officeDocument/2006/relationships/footer" Target="footer1361.xml" /><Relationship Id="rId3692" Type="http://schemas.openxmlformats.org/officeDocument/2006/relationships/header" Target="header1362.xml" /><Relationship Id="rId3693" Type="http://schemas.openxmlformats.org/officeDocument/2006/relationships/footer" Target="footer1362.xml" /><Relationship Id="rId3694" Type="http://schemas.openxmlformats.org/officeDocument/2006/relationships/hyperlink" Target="https://advance.lexis.com/api/document?collection=news&amp;id=urn:contentItem:3TPS-J5X0-007F-G536-00000-00&amp;context=1519360" TargetMode="External" /><Relationship Id="rId3695" Type="http://schemas.openxmlformats.org/officeDocument/2006/relationships/hyperlink" Target="https://advance.lexis.com/api/document?collection=news&amp;id=urn:contentItem:3TPS-J5X0-007F-G536-00000-00&amp;context=1519360" TargetMode="External" /><Relationship Id="rId3696" Type="http://schemas.openxmlformats.org/officeDocument/2006/relationships/header" Target="header1363.xml" /><Relationship Id="rId3697" Type="http://schemas.openxmlformats.org/officeDocument/2006/relationships/header" Target="header1364.xml" /><Relationship Id="rId3698" Type="http://schemas.openxmlformats.org/officeDocument/2006/relationships/footer" Target="footer1363.xml" /><Relationship Id="rId3699" Type="http://schemas.openxmlformats.org/officeDocument/2006/relationships/footer" Target="footer1364.xml" /><Relationship Id="rId37" Type="http://schemas.openxmlformats.org/officeDocument/2006/relationships/footer" Target="footer13.xml" /><Relationship Id="rId370" Type="http://schemas.openxmlformats.org/officeDocument/2006/relationships/header" Target="header137.xml" /><Relationship Id="rId3700" Type="http://schemas.openxmlformats.org/officeDocument/2006/relationships/header" Target="header1365.xml" /><Relationship Id="rId3701" Type="http://schemas.openxmlformats.org/officeDocument/2006/relationships/footer" Target="footer1365.xml" /><Relationship Id="rId3702" Type="http://schemas.openxmlformats.org/officeDocument/2006/relationships/hyperlink" Target="https://advance.lexis.com/api/document?collection=news&amp;id=urn:contentItem:4TXN-4T30-TW8F-G03T-00000-00&amp;context=1519360" TargetMode="External" /><Relationship Id="rId3703" Type="http://schemas.openxmlformats.org/officeDocument/2006/relationships/hyperlink" Target="http://www.nytimes.com" TargetMode="External" /><Relationship Id="rId3704" Type="http://schemas.openxmlformats.org/officeDocument/2006/relationships/header" Target="header1366.xml" /><Relationship Id="rId3705" Type="http://schemas.openxmlformats.org/officeDocument/2006/relationships/header" Target="header1367.xml" /><Relationship Id="rId3706" Type="http://schemas.openxmlformats.org/officeDocument/2006/relationships/footer" Target="footer1366.xml" /><Relationship Id="rId3707" Type="http://schemas.openxmlformats.org/officeDocument/2006/relationships/footer" Target="footer1367.xml" /><Relationship Id="rId3708" Type="http://schemas.openxmlformats.org/officeDocument/2006/relationships/header" Target="header1368.xml" /><Relationship Id="rId3709" Type="http://schemas.openxmlformats.org/officeDocument/2006/relationships/footer" Target="footer1368.xml" /><Relationship Id="rId371" Type="http://schemas.openxmlformats.org/officeDocument/2006/relationships/footer" Target="footer136.xml" /><Relationship Id="rId3710" Type="http://schemas.openxmlformats.org/officeDocument/2006/relationships/hyperlink" Target="https://advance.lexis.com/api/document?collection=news&amp;id=urn:contentItem:3S8G-CFK0-000B-Y365-00000-00&amp;context=1519360" TargetMode="External" /><Relationship Id="rId3711" Type="http://schemas.openxmlformats.org/officeDocument/2006/relationships/header" Target="header1369.xml" /><Relationship Id="rId3712" Type="http://schemas.openxmlformats.org/officeDocument/2006/relationships/header" Target="header1370.xml" /><Relationship Id="rId3713" Type="http://schemas.openxmlformats.org/officeDocument/2006/relationships/footer" Target="footer1369.xml" /><Relationship Id="rId3714" Type="http://schemas.openxmlformats.org/officeDocument/2006/relationships/footer" Target="footer1370.xml" /><Relationship Id="rId3715" Type="http://schemas.openxmlformats.org/officeDocument/2006/relationships/header" Target="header1371.xml" /><Relationship Id="rId3716" Type="http://schemas.openxmlformats.org/officeDocument/2006/relationships/footer" Target="footer1371.xml" /><Relationship Id="rId3717" Type="http://schemas.openxmlformats.org/officeDocument/2006/relationships/hyperlink" Target="https://advance.lexis.com/api/document?collection=news&amp;id=urn:contentItem:5392-M231-DXY4-X460-00000-00&amp;context=1519360" TargetMode="External" /><Relationship Id="rId3718" Type="http://schemas.openxmlformats.org/officeDocument/2006/relationships/hyperlink" Target="http://www.nytimes.com" TargetMode="External" /><Relationship Id="rId3719" Type="http://schemas.openxmlformats.org/officeDocument/2006/relationships/header" Target="header1372.xml" /><Relationship Id="rId372" Type="http://schemas.openxmlformats.org/officeDocument/2006/relationships/footer" Target="footer137.xml" /><Relationship Id="rId3720" Type="http://schemas.openxmlformats.org/officeDocument/2006/relationships/header" Target="header1373.xml" /><Relationship Id="rId3721" Type="http://schemas.openxmlformats.org/officeDocument/2006/relationships/footer" Target="footer1372.xml" /><Relationship Id="rId3722" Type="http://schemas.openxmlformats.org/officeDocument/2006/relationships/footer" Target="footer1373.xml" /><Relationship Id="rId3723" Type="http://schemas.openxmlformats.org/officeDocument/2006/relationships/header" Target="header1374.xml" /><Relationship Id="rId3724" Type="http://schemas.openxmlformats.org/officeDocument/2006/relationships/footer" Target="footer1374.xml" /><Relationship Id="rId3725" Type="http://schemas.openxmlformats.org/officeDocument/2006/relationships/hyperlink" Target="https://advance.lexis.com/api/document?collection=news&amp;id=urn:contentItem:3SJB-4VV0-002S-X4JM-00000-00&amp;context=1519360" TargetMode="External" /><Relationship Id="rId3726" Type="http://schemas.openxmlformats.org/officeDocument/2006/relationships/hyperlink" Target="https://advance.lexis.com/api/document?collection=news&amp;id=urn:contentItem:3SJB-4VV0-002S-X4JM-00000-00&amp;context=1519360" TargetMode="External" /><Relationship Id="rId3727" Type="http://schemas.openxmlformats.org/officeDocument/2006/relationships/header" Target="header1375.xml" /><Relationship Id="rId3728" Type="http://schemas.openxmlformats.org/officeDocument/2006/relationships/header" Target="header1376.xml" /><Relationship Id="rId3729" Type="http://schemas.openxmlformats.org/officeDocument/2006/relationships/footer" Target="footer1375.xml" /><Relationship Id="rId373" Type="http://schemas.openxmlformats.org/officeDocument/2006/relationships/header" Target="header138.xml" /><Relationship Id="rId3730" Type="http://schemas.openxmlformats.org/officeDocument/2006/relationships/footer" Target="footer1376.xml" /><Relationship Id="rId3731" Type="http://schemas.openxmlformats.org/officeDocument/2006/relationships/header" Target="header1377.xml" /><Relationship Id="rId3732" Type="http://schemas.openxmlformats.org/officeDocument/2006/relationships/footer" Target="footer1377.xml" /><Relationship Id="rId3733" Type="http://schemas.openxmlformats.org/officeDocument/2006/relationships/hyperlink" Target="https://advance.lexis.com/api/document?collection=news&amp;id=urn:contentItem:49H5-GMC0-01KN-21RJ-00000-00&amp;context=1519360" TargetMode="External" /><Relationship Id="rId3734" Type="http://schemas.openxmlformats.org/officeDocument/2006/relationships/hyperlink" Target="http://www.nytimes.com" TargetMode="External" /><Relationship Id="rId3735" Type="http://schemas.openxmlformats.org/officeDocument/2006/relationships/header" Target="header1378.xml" /><Relationship Id="rId3736" Type="http://schemas.openxmlformats.org/officeDocument/2006/relationships/header" Target="header1379.xml" /><Relationship Id="rId3737" Type="http://schemas.openxmlformats.org/officeDocument/2006/relationships/footer" Target="footer1378.xml" /><Relationship Id="rId3738" Type="http://schemas.openxmlformats.org/officeDocument/2006/relationships/footer" Target="footer1379.xml" /><Relationship Id="rId3739" Type="http://schemas.openxmlformats.org/officeDocument/2006/relationships/header" Target="header1380.xml" /><Relationship Id="rId374" Type="http://schemas.openxmlformats.org/officeDocument/2006/relationships/footer" Target="footer138.xml" /><Relationship Id="rId3740" Type="http://schemas.openxmlformats.org/officeDocument/2006/relationships/footer" Target="footer1380.xml" /><Relationship Id="rId3741" Type="http://schemas.openxmlformats.org/officeDocument/2006/relationships/hyperlink" Target="https://advance.lexis.com/api/document?collection=news&amp;id=urn:contentItem:3S8G-94R0-0007-J1MF-00000-00&amp;context=1519360" TargetMode="External" /><Relationship Id="rId3742" Type="http://schemas.openxmlformats.org/officeDocument/2006/relationships/hyperlink" Target="https://advance.lexis.com/api/document?collection=news&amp;id=urn:contentItem:3S8G-94R0-0007-J1MF-00000-00&amp;context=1519360" TargetMode="External" /><Relationship Id="rId3743" Type="http://schemas.openxmlformats.org/officeDocument/2006/relationships/header" Target="header1381.xml" /><Relationship Id="rId3744" Type="http://schemas.openxmlformats.org/officeDocument/2006/relationships/header" Target="header1382.xml" /><Relationship Id="rId3745" Type="http://schemas.openxmlformats.org/officeDocument/2006/relationships/footer" Target="footer1381.xml" /><Relationship Id="rId3746" Type="http://schemas.openxmlformats.org/officeDocument/2006/relationships/footer" Target="footer1382.xml" /><Relationship Id="rId3747" Type="http://schemas.openxmlformats.org/officeDocument/2006/relationships/header" Target="header1383.xml" /><Relationship Id="rId3748" Type="http://schemas.openxmlformats.org/officeDocument/2006/relationships/footer" Target="footer1383.xml" /><Relationship Id="rId3749" Type="http://schemas.openxmlformats.org/officeDocument/2006/relationships/hyperlink" Target="https://advance.lexis.com/api/document?collection=news&amp;id=urn:contentItem:3S8G-GBG0-000B-Y1M7-00000-00&amp;context=1519360" TargetMode="External" /><Relationship Id="rId375" Type="http://schemas.openxmlformats.org/officeDocument/2006/relationships/hyperlink" Target="https://advance.lexis.com/api/document?collection=news&amp;id=urn:contentItem:3SC4-7R60-000P-215N-00000-00&amp;context=1519360" TargetMode="External" /><Relationship Id="rId3750" Type="http://schemas.openxmlformats.org/officeDocument/2006/relationships/header" Target="header1384.xml" /><Relationship Id="rId3751" Type="http://schemas.openxmlformats.org/officeDocument/2006/relationships/header" Target="header1385.xml" /><Relationship Id="rId3752" Type="http://schemas.openxmlformats.org/officeDocument/2006/relationships/footer" Target="footer1384.xml" /><Relationship Id="rId3753" Type="http://schemas.openxmlformats.org/officeDocument/2006/relationships/footer" Target="footer1385.xml" /><Relationship Id="rId3754" Type="http://schemas.openxmlformats.org/officeDocument/2006/relationships/header" Target="header1386.xml" /><Relationship Id="rId3755" Type="http://schemas.openxmlformats.org/officeDocument/2006/relationships/footer" Target="footer1386.xml" /><Relationship Id="rId3756" Type="http://schemas.openxmlformats.org/officeDocument/2006/relationships/hyperlink" Target="https://advance.lexis.com/api/document?collection=news&amp;id=urn:contentItem:3SJB-4FT0-002S-X249-00000-00&amp;context=1519360" TargetMode="External" /><Relationship Id="rId3757" Type="http://schemas.openxmlformats.org/officeDocument/2006/relationships/header" Target="header1387.xml" /><Relationship Id="rId3758" Type="http://schemas.openxmlformats.org/officeDocument/2006/relationships/header" Target="header1388.xml" /><Relationship Id="rId3759" Type="http://schemas.openxmlformats.org/officeDocument/2006/relationships/footer" Target="footer1387.xml" /><Relationship Id="rId376" Type="http://schemas.openxmlformats.org/officeDocument/2006/relationships/hyperlink" Target="https://advance.lexis.com/api/document?collection=news&amp;id=urn:contentItem:3SC4-7R60-000P-215N-00000-00&amp;context=1519360" TargetMode="External" /><Relationship Id="rId3760" Type="http://schemas.openxmlformats.org/officeDocument/2006/relationships/footer" Target="footer1388.xml" /><Relationship Id="rId3761" Type="http://schemas.openxmlformats.org/officeDocument/2006/relationships/header" Target="header1389.xml" /><Relationship Id="rId3762" Type="http://schemas.openxmlformats.org/officeDocument/2006/relationships/footer" Target="footer1389.xml" /><Relationship Id="rId3763" Type="http://schemas.openxmlformats.org/officeDocument/2006/relationships/hyperlink" Target="https://advance.lexis.com/api/document?collection=news&amp;id=urn:contentItem:4KYF-NT60-TW8F-G2F3-00000-00&amp;context=1519360" TargetMode="External" /><Relationship Id="rId3764" Type="http://schemas.openxmlformats.org/officeDocument/2006/relationships/hyperlink" Target="http://www.nytimes.com" TargetMode="External" /><Relationship Id="rId3765" Type="http://schemas.openxmlformats.org/officeDocument/2006/relationships/header" Target="header1390.xml" /><Relationship Id="rId3766" Type="http://schemas.openxmlformats.org/officeDocument/2006/relationships/header" Target="header1391.xml" /><Relationship Id="rId3767" Type="http://schemas.openxmlformats.org/officeDocument/2006/relationships/footer" Target="footer1390.xml" /><Relationship Id="rId3768" Type="http://schemas.openxmlformats.org/officeDocument/2006/relationships/footer" Target="footer1391.xml" /><Relationship Id="rId3769" Type="http://schemas.openxmlformats.org/officeDocument/2006/relationships/header" Target="header1392.xml" /><Relationship Id="rId377" Type="http://schemas.openxmlformats.org/officeDocument/2006/relationships/header" Target="header139.xml" /><Relationship Id="rId3770" Type="http://schemas.openxmlformats.org/officeDocument/2006/relationships/footer" Target="footer1392.xml" /><Relationship Id="rId3771" Type="http://schemas.openxmlformats.org/officeDocument/2006/relationships/hyperlink" Target="https://advance.lexis.com/api/document?collection=news&amp;id=urn:contentItem:3SJB-4F30-002S-X1P4-00000-00&amp;context=1519360" TargetMode="External" /><Relationship Id="rId3772" Type="http://schemas.openxmlformats.org/officeDocument/2006/relationships/hyperlink" Target="https://advance.lexis.com/api/document?collection=news&amp;id=urn:contentItem:3SJB-4F30-002S-X1P4-00000-00&amp;context=1519360" TargetMode="External" /><Relationship Id="rId3773" Type="http://schemas.openxmlformats.org/officeDocument/2006/relationships/header" Target="header1393.xml" /><Relationship Id="rId3774" Type="http://schemas.openxmlformats.org/officeDocument/2006/relationships/header" Target="header1394.xml" /><Relationship Id="rId3775" Type="http://schemas.openxmlformats.org/officeDocument/2006/relationships/footer" Target="footer1393.xml" /><Relationship Id="rId3776" Type="http://schemas.openxmlformats.org/officeDocument/2006/relationships/footer" Target="footer1394.xml" /><Relationship Id="rId3777" Type="http://schemas.openxmlformats.org/officeDocument/2006/relationships/header" Target="header1395.xml" /><Relationship Id="rId3778" Type="http://schemas.openxmlformats.org/officeDocument/2006/relationships/footer" Target="footer1395.xml" /><Relationship Id="rId3779" Type="http://schemas.openxmlformats.org/officeDocument/2006/relationships/hyperlink" Target="https://advance.lexis.com/api/document?collection=news&amp;id=urn:contentItem:3S8G-CXW0-000B-Y21F-00000-00&amp;context=1519360" TargetMode="External" /><Relationship Id="rId378" Type="http://schemas.openxmlformats.org/officeDocument/2006/relationships/header" Target="header140.xml" /><Relationship Id="rId3780" Type="http://schemas.openxmlformats.org/officeDocument/2006/relationships/hyperlink" Target="https://advance.lexis.com/api/document?collection=news&amp;id=urn:contentItem:3S8G-CXW0-000B-Y21F-00000-00&amp;context=1519360" TargetMode="External" /><Relationship Id="rId3781" Type="http://schemas.openxmlformats.org/officeDocument/2006/relationships/header" Target="header1396.xml" /><Relationship Id="rId3782" Type="http://schemas.openxmlformats.org/officeDocument/2006/relationships/header" Target="header1397.xml" /><Relationship Id="rId3783" Type="http://schemas.openxmlformats.org/officeDocument/2006/relationships/footer" Target="footer1396.xml" /><Relationship Id="rId3784" Type="http://schemas.openxmlformats.org/officeDocument/2006/relationships/footer" Target="footer1397.xml" /><Relationship Id="rId3785" Type="http://schemas.openxmlformats.org/officeDocument/2006/relationships/header" Target="header1398.xml" /><Relationship Id="rId3786" Type="http://schemas.openxmlformats.org/officeDocument/2006/relationships/footer" Target="footer1398.xml" /><Relationship Id="rId3787" Type="http://schemas.openxmlformats.org/officeDocument/2006/relationships/hyperlink" Target="https://advance.lexis.com/api/document?collection=news&amp;id=urn:contentItem:5K6G-4CF1-DXY4-X4NN-00000-00&amp;context=1519360" TargetMode="External" /><Relationship Id="rId3788" Type="http://schemas.openxmlformats.org/officeDocument/2006/relationships/hyperlink" Target="http://www.nytimes.com/2016/07/10/business/international/steinways-grand-ambitions-in-china.html" TargetMode="External" /><Relationship Id="rId3789" Type="http://schemas.openxmlformats.org/officeDocument/2006/relationships/header" Target="header1399.xml" /><Relationship Id="rId379" Type="http://schemas.openxmlformats.org/officeDocument/2006/relationships/footer" Target="footer139.xml" /><Relationship Id="rId3790" Type="http://schemas.openxmlformats.org/officeDocument/2006/relationships/header" Target="header1400.xml" /><Relationship Id="rId3791" Type="http://schemas.openxmlformats.org/officeDocument/2006/relationships/footer" Target="footer1399.xml" /><Relationship Id="rId3792" Type="http://schemas.openxmlformats.org/officeDocument/2006/relationships/footer" Target="footer1400.xml" /><Relationship Id="rId3793" Type="http://schemas.openxmlformats.org/officeDocument/2006/relationships/header" Target="header1401.xml" /><Relationship Id="rId3794" Type="http://schemas.openxmlformats.org/officeDocument/2006/relationships/footer" Target="footer1401.xml" /><Relationship Id="rId3795" Type="http://schemas.openxmlformats.org/officeDocument/2006/relationships/hyperlink" Target="https://advance.lexis.com/api/document?collection=news&amp;id=urn:contentItem:4KYP-DXR0-TW8F-G30J-00000-00&amp;context=1519360" TargetMode="External" /><Relationship Id="rId3796" Type="http://schemas.openxmlformats.org/officeDocument/2006/relationships/hyperlink" Target="http://www.nytimes.com" TargetMode="External" /><Relationship Id="rId3797" Type="http://schemas.openxmlformats.org/officeDocument/2006/relationships/header" Target="header1402.xml" /><Relationship Id="rId3798" Type="http://schemas.openxmlformats.org/officeDocument/2006/relationships/header" Target="header1403.xml" /><Relationship Id="rId3799" Type="http://schemas.openxmlformats.org/officeDocument/2006/relationships/footer" Target="footer1402.xml" /><Relationship Id="rId38" Type="http://schemas.openxmlformats.org/officeDocument/2006/relationships/footer" Target="footer14.xml" /><Relationship Id="rId380" Type="http://schemas.openxmlformats.org/officeDocument/2006/relationships/footer" Target="footer140.xml" /><Relationship Id="rId3800" Type="http://schemas.openxmlformats.org/officeDocument/2006/relationships/footer" Target="footer1403.xml" /><Relationship Id="rId3801" Type="http://schemas.openxmlformats.org/officeDocument/2006/relationships/header" Target="header1404.xml" /><Relationship Id="rId3802" Type="http://schemas.openxmlformats.org/officeDocument/2006/relationships/footer" Target="footer1404.xml" /><Relationship Id="rId3803" Type="http://schemas.openxmlformats.org/officeDocument/2006/relationships/hyperlink" Target="https://advance.lexis.com/api/document?collection=news&amp;id=urn:contentItem:5NCN-S3J1-JBG3-63WV-00000-00&amp;context=1519360" TargetMode="External" /><Relationship Id="rId3804" Type="http://schemas.openxmlformats.org/officeDocument/2006/relationships/hyperlink" Target="https://www.nytimes.com/2017/04/10/t-magazine/sophie-calle-artist-cat-pregnant.html" TargetMode="External" /><Relationship Id="rId3805" Type="http://schemas.openxmlformats.org/officeDocument/2006/relationships/header" Target="header1405.xml" /><Relationship Id="rId3806" Type="http://schemas.openxmlformats.org/officeDocument/2006/relationships/header" Target="header1406.xml" /><Relationship Id="rId3807" Type="http://schemas.openxmlformats.org/officeDocument/2006/relationships/footer" Target="footer1405.xml" /><Relationship Id="rId3808" Type="http://schemas.openxmlformats.org/officeDocument/2006/relationships/footer" Target="footer1406.xml" /><Relationship Id="rId3809" Type="http://schemas.openxmlformats.org/officeDocument/2006/relationships/header" Target="header1407.xml" /><Relationship Id="rId381" Type="http://schemas.openxmlformats.org/officeDocument/2006/relationships/header" Target="header141.xml" /><Relationship Id="rId3810" Type="http://schemas.openxmlformats.org/officeDocument/2006/relationships/footer" Target="footer1407.xml" /><Relationship Id="rId3811" Type="http://schemas.openxmlformats.org/officeDocument/2006/relationships/hyperlink" Target="https://advance.lexis.com/api/document?collection=news&amp;id=urn:contentItem:4KXK-YP70-TW8F-G2JW-00000-00&amp;context=1519360" TargetMode="External" /><Relationship Id="rId3812" Type="http://schemas.openxmlformats.org/officeDocument/2006/relationships/hyperlink" Target="http://www.nytimes.com" TargetMode="External" /><Relationship Id="rId3813" Type="http://schemas.openxmlformats.org/officeDocument/2006/relationships/header" Target="header1408.xml" /><Relationship Id="rId3814" Type="http://schemas.openxmlformats.org/officeDocument/2006/relationships/header" Target="header1409.xml" /><Relationship Id="rId3815" Type="http://schemas.openxmlformats.org/officeDocument/2006/relationships/footer" Target="footer1408.xml" /><Relationship Id="rId3816" Type="http://schemas.openxmlformats.org/officeDocument/2006/relationships/footer" Target="footer1409.xml" /><Relationship Id="rId3817" Type="http://schemas.openxmlformats.org/officeDocument/2006/relationships/header" Target="header1410.xml" /><Relationship Id="rId3818" Type="http://schemas.openxmlformats.org/officeDocument/2006/relationships/footer" Target="footer1410.xml" /><Relationship Id="rId3819" Type="http://schemas.openxmlformats.org/officeDocument/2006/relationships/hyperlink" Target="https://advance.lexis.com/api/document?collection=news&amp;id=urn:contentItem:63X0-66R1-DXY4-X1XX-00000-00&amp;context=1519360" TargetMode="External" /><Relationship Id="rId382" Type="http://schemas.openxmlformats.org/officeDocument/2006/relationships/footer" Target="footer141.xml" /><Relationship Id="rId3820" Type="http://schemas.openxmlformats.org/officeDocument/2006/relationships/hyperlink" Target="http://www.nytimes.com/2013/07/13/arts/music/notes-of-sorrow-in-changes-at-steinway.html" TargetMode="External" /><Relationship Id="rId3821" Type="http://schemas.openxmlformats.org/officeDocument/2006/relationships/hyperlink" Target="http://dealbook.nytimes.com/2013/08/14/paulson-agrees-to-buy-steinway-for-512-million/" TargetMode="External" /><Relationship Id="rId3822" Type="http://schemas.openxmlformats.org/officeDocument/2006/relationships/hyperlink" Target="http://www.nytimes.com/2007/04/03/arts/music/03class1.html" TargetMode="External" /><Relationship Id="rId3823" Type="http://schemas.openxmlformats.org/officeDocument/2006/relationships/hyperlink" Target="http://www.nytimes.com/interactive/2016/04/01/arts/design/zaha-hadid-designs.html" TargetMode="External" /><Relationship Id="rId3824" Type="http://schemas.openxmlformats.org/officeDocument/2006/relationships/hyperlink" Target="http://www.nytimes.com/2016/04/01/arts/design/zaha-hadid-architect-dies.html" TargetMode="External" /><Relationship Id="rId3825" Type="http://schemas.openxmlformats.org/officeDocument/2006/relationships/hyperlink" Target="https://www.nytimes.com/2013/07/13/arts/music/notes-of-sorrow-in-changes-at-steinway.html" TargetMode="External" /><Relationship Id="rId3826" Type="http://schemas.openxmlformats.org/officeDocument/2006/relationships/hyperlink" Target="https://www.nytimes.com/2016/06/15/business/international/china-disney.html" TargetMode="External" /><Relationship Id="rId3827" Type="http://schemas.openxmlformats.org/officeDocument/2006/relationships/header" Target="header1411.xml" /><Relationship Id="rId3828" Type="http://schemas.openxmlformats.org/officeDocument/2006/relationships/header" Target="header1412.xml" /><Relationship Id="rId3829" Type="http://schemas.openxmlformats.org/officeDocument/2006/relationships/footer" Target="footer1411.xml" /><Relationship Id="rId383" Type="http://schemas.openxmlformats.org/officeDocument/2006/relationships/hyperlink" Target="https://advance.lexis.com/api/document?collection=news&amp;id=urn:contentItem:7WBM-J6B1-2PBB-2070-00000-00&amp;context=1519360" TargetMode="External" /><Relationship Id="rId3830" Type="http://schemas.openxmlformats.org/officeDocument/2006/relationships/footer" Target="footer1412.xml" /><Relationship Id="rId3831" Type="http://schemas.openxmlformats.org/officeDocument/2006/relationships/header" Target="header1413.xml" /><Relationship Id="rId3832" Type="http://schemas.openxmlformats.org/officeDocument/2006/relationships/footer" Target="footer1413.xml" /><Relationship Id="rId3833" Type="http://schemas.openxmlformats.org/officeDocument/2006/relationships/hyperlink" Target="https://advance.lexis.com/api/document?collection=news&amp;id=urn:contentItem:4TTX-4BN0-TW8F-G19W-00000-00&amp;context=1519360" TargetMode="External" /><Relationship Id="rId3834" Type="http://schemas.openxmlformats.org/officeDocument/2006/relationships/hyperlink" Target="http://www.nytimes.com" TargetMode="External" /><Relationship Id="rId3835" Type="http://schemas.openxmlformats.org/officeDocument/2006/relationships/header" Target="header1414.xml" /><Relationship Id="rId3836" Type="http://schemas.openxmlformats.org/officeDocument/2006/relationships/header" Target="header1415.xml" /><Relationship Id="rId3837" Type="http://schemas.openxmlformats.org/officeDocument/2006/relationships/footer" Target="footer1414.xml" /><Relationship Id="rId3838" Type="http://schemas.openxmlformats.org/officeDocument/2006/relationships/footer" Target="footer1415.xml" /><Relationship Id="rId3839" Type="http://schemas.openxmlformats.org/officeDocument/2006/relationships/header" Target="header1416.xml" /><Relationship Id="rId384" Type="http://schemas.openxmlformats.org/officeDocument/2006/relationships/hyperlink" Target="http://www.nytimes.com" TargetMode="External" /><Relationship Id="rId3840" Type="http://schemas.openxmlformats.org/officeDocument/2006/relationships/footer" Target="footer1416.xml" /><Relationship Id="rId3841" Type="http://schemas.openxmlformats.org/officeDocument/2006/relationships/hyperlink" Target="https://advance.lexis.com/api/document?collection=news&amp;id=urn:contentItem:537C-KKW1-DXY4-X2MK-00000-00&amp;context=1519360" TargetMode="External" /><Relationship Id="rId3842" Type="http://schemas.openxmlformats.org/officeDocument/2006/relationships/hyperlink" Target="http://www.nytimes.com" TargetMode="External" /><Relationship Id="rId3843" Type="http://schemas.openxmlformats.org/officeDocument/2006/relationships/header" Target="header1417.xml" /><Relationship Id="rId3844" Type="http://schemas.openxmlformats.org/officeDocument/2006/relationships/header" Target="header1418.xml" /><Relationship Id="rId3845" Type="http://schemas.openxmlformats.org/officeDocument/2006/relationships/footer" Target="footer1417.xml" /><Relationship Id="rId3846" Type="http://schemas.openxmlformats.org/officeDocument/2006/relationships/footer" Target="footer1418.xml" /><Relationship Id="rId3847" Type="http://schemas.openxmlformats.org/officeDocument/2006/relationships/header" Target="header1419.xml" /><Relationship Id="rId3848" Type="http://schemas.openxmlformats.org/officeDocument/2006/relationships/footer" Target="footer1419.xml" /><Relationship Id="rId3849" Type="http://schemas.openxmlformats.org/officeDocument/2006/relationships/hyperlink" Target="https://advance.lexis.com/api/document?collection=news&amp;id=urn:contentItem:4KW4-0MB0-TW8F-G2XT-00000-00&amp;context=1519360" TargetMode="External" /><Relationship Id="rId385" Type="http://schemas.openxmlformats.org/officeDocument/2006/relationships/header" Target="header142.xml" /><Relationship Id="rId3850" Type="http://schemas.openxmlformats.org/officeDocument/2006/relationships/hyperlink" Target="http://www.nytimes.com" TargetMode="External" /><Relationship Id="rId3851" Type="http://schemas.openxmlformats.org/officeDocument/2006/relationships/header" Target="header1420.xml" /><Relationship Id="rId3852" Type="http://schemas.openxmlformats.org/officeDocument/2006/relationships/header" Target="header1421.xml" /><Relationship Id="rId3853" Type="http://schemas.openxmlformats.org/officeDocument/2006/relationships/footer" Target="footer1420.xml" /><Relationship Id="rId3854" Type="http://schemas.openxmlformats.org/officeDocument/2006/relationships/footer" Target="footer1421.xml" /><Relationship Id="rId3855" Type="http://schemas.openxmlformats.org/officeDocument/2006/relationships/header" Target="header1422.xml" /><Relationship Id="rId3856" Type="http://schemas.openxmlformats.org/officeDocument/2006/relationships/footer" Target="footer1422.xml" /><Relationship Id="rId3857" Type="http://schemas.openxmlformats.org/officeDocument/2006/relationships/hyperlink" Target="https://advance.lexis.com/api/document?collection=news&amp;id=urn:contentItem:4TP7-TFW0-TW8F-G0WW-00000-00&amp;context=1519360" TargetMode="External" /><Relationship Id="rId3858" Type="http://schemas.openxmlformats.org/officeDocument/2006/relationships/hyperlink" Target="http://www.nytimes.com" TargetMode="External" /><Relationship Id="rId3859" Type="http://schemas.openxmlformats.org/officeDocument/2006/relationships/header" Target="header1423.xml" /><Relationship Id="rId386" Type="http://schemas.openxmlformats.org/officeDocument/2006/relationships/header" Target="header143.xml" /><Relationship Id="rId3860" Type="http://schemas.openxmlformats.org/officeDocument/2006/relationships/header" Target="header1424.xml" /><Relationship Id="rId3861" Type="http://schemas.openxmlformats.org/officeDocument/2006/relationships/footer" Target="footer1423.xml" /><Relationship Id="rId3862" Type="http://schemas.openxmlformats.org/officeDocument/2006/relationships/footer" Target="footer1424.xml" /><Relationship Id="rId3863" Type="http://schemas.openxmlformats.org/officeDocument/2006/relationships/header" Target="header1425.xml" /><Relationship Id="rId3864" Type="http://schemas.openxmlformats.org/officeDocument/2006/relationships/footer" Target="footer1425.xml" /><Relationship Id="rId3865" Type="http://schemas.openxmlformats.org/officeDocument/2006/relationships/hyperlink" Target="https://advance.lexis.com/api/document?collection=news&amp;id=urn:contentItem:499V-BW10-01KN-22TY-00000-00&amp;context=1519360" TargetMode="External" /><Relationship Id="rId3866" Type="http://schemas.openxmlformats.org/officeDocument/2006/relationships/hyperlink" Target="http://www.nytimes.com" TargetMode="External" /><Relationship Id="rId3867" Type="http://schemas.openxmlformats.org/officeDocument/2006/relationships/header" Target="header1426.xml" /><Relationship Id="rId3868" Type="http://schemas.openxmlformats.org/officeDocument/2006/relationships/header" Target="header1427.xml" /><Relationship Id="rId3869" Type="http://schemas.openxmlformats.org/officeDocument/2006/relationships/footer" Target="footer1426.xml" /><Relationship Id="rId387" Type="http://schemas.openxmlformats.org/officeDocument/2006/relationships/footer" Target="footer142.xml" /><Relationship Id="rId3870" Type="http://schemas.openxmlformats.org/officeDocument/2006/relationships/footer" Target="footer1427.xml" /><Relationship Id="rId3871" Type="http://schemas.openxmlformats.org/officeDocument/2006/relationships/header" Target="header1428.xml" /><Relationship Id="rId3872" Type="http://schemas.openxmlformats.org/officeDocument/2006/relationships/footer" Target="footer1428.xml" /><Relationship Id="rId3873" Type="http://schemas.openxmlformats.org/officeDocument/2006/relationships/hyperlink" Target="https://advance.lexis.com/api/document?collection=news&amp;id=urn:contentItem:5J4M-C961-JBG3-6550-00000-00&amp;context=1519360" TargetMode="External" /><Relationship Id="rId3874" Type="http://schemas.openxmlformats.org/officeDocument/2006/relationships/hyperlink" Target="http://www.nytimes.com/2016/02/21/business/international/after-paris-terror-attacks-france-struggles-with-faith-on-the-job.html" TargetMode="External" /><Relationship Id="rId3875" Type="http://schemas.openxmlformats.org/officeDocument/2006/relationships/header" Target="header1429.xml" /><Relationship Id="rId3876" Type="http://schemas.openxmlformats.org/officeDocument/2006/relationships/header" Target="header1430.xml" /><Relationship Id="rId3877" Type="http://schemas.openxmlformats.org/officeDocument/2006/relationships/footer" Target="footer1429.xml" /><Relationship Id="rId3878" Type="http://schemas.openxmlformats.org/officeDocument/2006/relationships/footer" Target="footer1430.xml" /><Relationship Id="rId3879" Type="http://schemas.openxmlformats.org/officeDocument/2006/relationships/header" Target="header1431.xml" /><Relationship Id="rId388" Type="http://schemas.openxmlformats.org/officeDocument/2006/relationships/footer" Target="footer143.xml" /><Relationship Id="rId3880" Type="http://schemas.openxmlformats.org/officeDocument/2006/relationships/footer" Target="footer1431.xml" /><Relationship Id="rId3881" Type="http://schemas.openxmlformats.org/officeDocument/2006/relationships/hyperlink" Target="https://advance.lexis.com/api/document?collection=news&amp;id=urn:contentItem:496V-SYD0-01KN-22YK-00000-00&amp;context=1519360" TargetMode="External" /><Relationship Id="rId3882" Type="http://schemas.openxmlformats.org/officeDocument/2006/relationships/hyperlink" Target="http://www.nytimes.com" TargetMode="External" /><Relationship Id="rId3883" Type="http://schemas.openxmlformats.org/officeDocument/2006/relationships/header" Target="header1432.xml" /><Relationship Id="rId3884" Type="http://schemas.openxmlformats.org/officeDocument/2006/relationships/header" Target="header1433.xml" /><Relationship Id="rId3885" Type="http://schemas.openxmlformats.org/officeDocument/2006/relationships/footer" Target="footer1432.xml" /><Relationship Id="rId3886" Type="http://schemas.openxmlformats.org/officeDocument/2006/relationships/footer" Target="footer1433.xml" /><Relationship Id="rId3887" Type="http://schemas.openxmlformats.org/officeDocument/2006/relationships/header" Target="header1434.xml" /><Relationship Id="rId3888" Type="http://schemas.openxmlformats.org/officeDocument/2006/relationships/footer" Target="footer1434.xml" /><Relationship Id="rId3889" Type="http://schemas.openxmlformats.org/officeDocument/2006/relationships/hyperlink" Target="https://advance.lexis.com/api/document?collection=news&amp;id=urn:contentItem:3SJB-4T90-002S-X3MW-00000-00&amp;context=1519360" TargetMode="External" /><Relationship Id="rId389" Type="http://schemas.openxmlformats.org/officeDocument/2006/relationships/header" Target="header144.xml" /><Relationship Id="rId3890" Type="http://schemas.openxmlformats.org/officeDocument/2006/relationships/header" Target="header1435.xml" /><Relationship Id="rId3891" Type="http://schemas.openxmlformats.org/officeDocument/2006/relationships/header" Target="header1436.xml" /><Relationship Id="rId3892" Type="http://schemas.openxmlformats.org/officeDocument/2006/relationships/footer" Target="footer1435.xml" /><Relationship Id="rId3893" Type="http://schemas.openxmlformats.org/officeDocument/2006/relationships/footer" Target="footer1436.xml" /><Relationship Id="rId3894" Type="http://schemas.openxmlformats.org/officeDocument/2006/relationships/header" Target="header1437.xml" /><Relationship Id="rId3895" Type="http://schemas.openxmlformats.org/officeDocument/2006/relationships/footer" Target="footer1437.xml" /><Relationship Id="rId3896" Type="http://schemas.openxmlformats.org/officeDocument/2006/relationships/hyperlink" Target="https://advance.lexis.com/api/document?collection=news&amp;id=urn:contentItem:59HH-HHC1-DXY4-X0DV-00000-00&amp;context=1519360" TargetMode="External" /><Relationship Id="rId3897" Type="http://schemas.openxmlformats.org/officeDocument/2006/relationships/hyperlink" Target="http://www.nytimes.com/2013/10/06/fashion/the-dating-scene-hip-with-a-bit-of-minnesota-nice.html" TargetMode="External" /><Relationship Id="rId3898" Type="http://schemas.openxmlformats.org/officeDocument/2006/relationships/header" Target="header1438.xml" /><Relationship Id="rId3899" Type="http://schemas.openxmlformats.org/officeDocument/2006/relationships/header" Target="header1439.xml" /><Relationship Id="rId39" Type="http://schemas.openxmlformats.org/officeDocument/2006/relationships/header" Target="header15.xml" /><Relationship Id="rId390" Type="http://schemas.openxmlformats.org/officeDocument/2006/relationships/footer" Target="footer144.xml" /><Relationship Id="rId3900" Type="http://schemas.openxmlformats.org/officeDocument/2006/relationships/footer" Target="footer1438.xml" /><Relationship Id="rId3901" Type="http://schemas.openxmlformats.org/officeDocument/2006/relationships/footer" Target="footer1439.xml" /><Relationship Id="rId3902" Type="http://schemas.openxmlformats.org/officeDocument/2006/relationships/header" Target="header1440.xml" /><Relationship Id="rId3903" Type="http://schemas.openxmlformats.org/officeDocument/2006/relationships/footer" Target="footer1440.xml" /><Relationship Id="rId3904" Type="http://schemas.openxmlformats.org/officeDocument/2006/relationships/hyperlink" Target="https://advance.lexis.com/api/document?collection=news&amp;id=urn:contentItem:3S8G-CRD0-000B-Y355-00000-00&amp;context=1519360" TargetMode="External" /><Relationship Id="rId3905" Type="http://schemas.openxmlformats.org/officeDocument/2006/relationships/header" Target="header1441.xml" /><Relationship Id="rId3906" Type="http://schemas.openxmlformats.org/officeDocument/2006/relationships/header" Target="header1442.xml" /><Relationship Id="rId3907" Type="http://schemas.openxmlformats.org/officeDocument/2006/relationships/footer" Target="footer1441.xml" /><Relationship Id="rId3908" Type="http://schemas.openxmlformats.org/officeDocument/2006/relationships/footer" Target="footer1442.xml" /><Relationship Id="rId3909" Type="http://schemas.openxmlformats.org/officeDocument/2006/relationships/header" Target="header1443.xml" /><Relationship Id="rId391" Type="http://schemas.openxmlformats.org/officeDocument/2006/relationships/hyperlink" Target="https://advance.lexis.com/api/document?collection=news&amp;id=urn:contentItem:47MX-RVC0-01KN-2309-00000-00&amp;context=1519360" TargetMode="External" /><Relationship Id="rId3910" Type="http://schemas.openxmlformats.org/officeDocument/2006/relationships/footer" Target="footer1443.xml" /><Relationship Id="rId3911" Type="http://schemas.openxmlformats.org/officeDocument/2006/relationships/hyperlink" Target="https://advance.lexis.com/api/document?collection=news&amp;id=urn:contentItem:3S8G-CYW0-000B-Y4RP-00000-00&amp;context=1519360" TargetMode="External" /><Relationship Id="rId3912" Type="http://schemas.openxmlformats.org/officeDocument/2006/relationships/hyperlink" Target="https://advance.lexis.com/api/document?collection=news&amp;id=urn:contentItem:3S8G-CYW0-000B-Y4RP-00000-00&amp;context=1519360" TargetMode="External" /><Relationship Id="rId3913" Type="http://schemas.openxmlformats.org/officeDocument/2006/relationships/header" Target="header1444.xml" /><Relationship Id="rId3914" Type="http://schemas.openxmlformats.org/officeDocument/2006/relationships/header" Target="header1445.xml" /><Relationship Id="rId3915" Type="http://schemas.openxmlformats.org/officeDocument/2006/relationships/footer" Target="footer1444.xml" /><Relationship Id="rId3916" Type="http://schemas.openxmlformats.org/officeDocument/2006/relationships/footer" Target="footer1445.xml" /><Relationship Id="rId3917" Type="http://schemas.openxmlformats.org/officeDocument/2006/relationships/header" Target="header1446.xml" /><Relationship Id="rId3918" Type="http://schemas.openxmlformats.org/officeDocument/2006/relationships/footer" Target="footer1446.xml" /><Relationship Id="rId3919" Type="http://schemas.openxmlformats.org/officeDocument/2006/relationships/hyperlink" Target="https://advance.lexis.com/api/document?collection=news&amp;id=urn:contentItem:4TPX-C4R0-TW8F-G001-00000-00&amp;context=1519360" TargetMode="External" /><Relationship Id="rId392" Type="http://schemas.openxmlformats.org/officeDocument/2006/relationships/hyperlink" Target="http://www.nytimes.com" TargetMode="External" /><Relationship Id="rId3920" Type="http://schemas.openxmlformats.org/officeDocument/2006/relationships/hyperlink" Target="http://www.nytimes.com" TargetMode="External" /><Relationship Id="rId3921" Type="http://schemas.openxmlformats.org/officeDocument/2006/relationships/header" Target="header1447.xml" /><Relationship Id="rId3922" Type="http://schemas.openxmlformats.org/officeDocument/2006/relationships/header" Target="header1448.xml" /><Relationship Id="rId3923" Type="http://schemas.openxmlformats.org/officeDocument/2006/relationships/footer" Target="footer1447.xml" /><Relationship Id="rId3924" Type="http://schemas.openxmlformats.org/officeDocument/2006/relationships/footer" Target="footer1448.xml" /><Relationship Id="rId3925" Type="http://schemas.openxmlformats.org/officeDocument/2006/relationships/header" Target="header1449.xml" /><Relationship Id="rId3926" Type="http://schemas.openxmlformats.org/officeDocument/2006/relationships/footer" Target="footer1449.xml" /><Relationship Id="rId3927" Type="http://schemas.openxmlformats.org/officeDocument/2006/relationships/hyperlink" Target="https://advance.lexis.com/api/document?collection=news&amp;id=urn:contentItem:3S8G-CVW0-000B-Y28F-00000-00&amp;context=1519360" TargetMode="External" /><Relationship Id="rId3928" Type="http://schemas.openxmlformats.org/officeDocument/2006/relationships/hyperlink" Target="https://advance.lexis.com/api/document?collection=news&amp;id=urn:contentItem:3S8G-CVW0-000B-Y28F-00000-00&amp;context=1519360" TargetMode="External" /><Relationship Id="rId3929" Type="http://schemas.openxmlformats.org/officeDocument/2006/relationships/header" Target="header1450.xml" /><Relationship Id="rId393" Type="http://schemas.openxmlformats.org/officeDocument/2006/relationships/header" Target="header145.xml" /><Relationship Id="rId3930" Type="http://schemas.openxmlformats.org/officeDocument/2006/relationships/header" Target="header1451.xml" /><Relationship Id="rId3931" Type="http://schemas.openxmlformats.org/officeDocument/2006/relationships/footer" Target="footer1450.xml" /><Relationship Id="rId3932" Type="http://schemas.openxmlformats.org/officeDocument/2006/relationships/footer" Target="footer1451.xml" /><Relationship Id="rId3933" Type="http://schemas.openxmlformats.org/officeDocument/2006/relationships/header" Target="header1452.xml" /><Relationship Id="rId3934" Type="http://schemas.openxmlformats.org/officeDocument/2006/relationships/footer" Target="footer1452.xml" /><Relationship Id="rId3935" Type="http://schemas.openxmlformats.org/officeDocument/2006/relationships/hyperlink" Target="https://advance.lexis.com/api/document?collection=news&amp;id=urn:contentItem:3S8G-D4B0-000B-Y54C-00000-00&amp;context=1519360" TargetMode="External" /><Relationship Id="rId3936" Type="http://schemas.openxmlformats.org/officeDocument/2006/relationships/header" Target="header1453.xml" /><Relationship Id="rId3937" Type="http://schemas.openxmlformats.org/officeDocument/2006/relationships/header" Target="header1454.xml" /><Relationship Id="rId3938" Type="http://schemas.openxmlformats.org/officeDocument/2006/relationships/footer" Target="footer1453.xml" /><Relationship Id="rId3939" Type="http://schemas.openxmlformats.org/officeDocument/2006/relationships/footer" Target="footer1454.xml" /><Relationship Id="rId394" Type="http://schemas.openxmlformats.org/officeDocument/2006/relationships/header" Target="header146.xml" /><Relationship Id="rId3940" Type="http://schemas.openxmlformats.org/officeDocument/2006/relationships/header" Target="header1455.xml" /><Relationship Id="rId3941" Type="http://schemas.openxmlformats.org/officeDocument/2006/relationships/footer" Target="footer1455.xml" /><Relationship Id="rId3942" Type="http://schemas.openxmlformats.org/officeDocument/2006/relationships/hyperlink" Target="https://advance.lexis.com/api/document?collection=news&amp;id=urn:contentItem:3S8G-CYR0-000B-Y493-00000-00&amp;context=1519360" TargetMode="External" /><Relationship Id="rId3943" Type="http://schemas.openxmlformats.org/officeDocument/2006/relationships/hyperlink" Target="https://advance.lexis.com/api/document?collection=news&amp;id=urn:contentItem:3S8G-CYR0-000B-Y493-00000-00&amp;context=1519360" TargetMode="External" /><Relationship Id="rId3944" Type="http://schemas.openxmlformats.org/officeDocument/2006/relationships/header" Target="header1456.xml" /><Relationship Id="rId3945" Type="http://schemas.openxmlformats.org/officeDocument/2006/relationships/header" Target="header1457.xml" /><Relationship Id="rId3946" Type="http://schemas.openxmlformats.org/officeDocument/2006/relationships/footer" Target="footer1456.xml" /><Relationship Id="rId3947" Type="http://schemas.openxmlformats.org/officeDocument/2006/relationships/footer" Target="footer1457.xml" /><Relationship Id="rId3948" Type="http://schemas.openxmlformats.org/officeDocument/2006/relationships/header" Target="header1458.xml" /><Relationship Id="rId3949" Type="http://schemas.openxmlformats.org/officeDocument/2006/relationships/footer" Target="footer1458.xml" /><Relationship Id="rId395" Type="http://schemas.openxmlformats.org/officeDocument/2006/relationships/footer" Target="footer145.xml" /><Relationship Id="rId3950" Type="http://schemas.openxmlformats.org/officeDocument/2006/relationships/hyperlink" Target="https://advance.lexis.com/api/document?collection=news&amp;id=urn:contentItem:3S89-34P0-0005-G1RY-00000-00&amp;context=1519360" TargetMode="External" /><Relationship Id="rId3951" Type="http://schemas.openxmlformats.org/officeDocument/2006/relationships/hyperlink" Target="https://advance.lexis.com/api/document?collection=news&amp;id=urn:contentItem:3S89-34P0-0005-G1RY-00000-00&amp;context=1519360" TargetMode="External" /><Relationship Id="rId3952" Type="http://schemas.openxmlformats.org/officeDocument/2006/relationships/hyperlink" Target="http://www.nytimes.com/specials/canton" TargetMode="External" /><Relationship Id="rId3953" Type="http://schemas.openxmlformats.org/officeDocument/2006/relationships/header" Target="header1459.xml" /><Relationship Id="rId3954" Type="http://schemas.openxmlformats.org/officeDocument/2006/relationships/header" Target="header1460.xml" /><Relationship Id="rId3955" Type="http://schemas.openxmlformats.org/officeDocument/2006/relationships/footer" Target="footer1459.xml" /><Relationship Id="rId3956" Type="http://schemas.openxmlformats.org/officeDocument/2006/relationships/footer" Target="footer1460.xml" /><Relationship Id="rId3957" Type="http://schemas.openxmlformats.org/officeDocument/2006/relationships/header" Target="header1461.xml" /><Relationship Id="rId3958" Type="http://schemas.openxmlformats.org/officeDocument/2006/relationships/footer" Target="footer1461.xml" /><Relationship Id="rId3959" Type="http://schemas.openxmlformats.org/officeDocument/2006/relationships/hyperlink" Target="https://advance.lexis.com/api/document?collection=news&amp;id=urn:contentItem:4978-J6C0-01KN-23Y1-00000-00&amp;context=1519360" TargetMode="External" /><Relationship Id="rId396" Type="http://schemas.openxmlformats.org/officeDocument/2006/relationships/footer" Target="footer146.xml" /><Relationship Id="rId3960" Type="http://schemas.openxmlformats.org/officeDocument/2006/relationships/hyperlink" Target="http://www.nytimes.com" TargetMode="External" /><Relationship Id="rId3961" Type="http://schemas.openxmlformats.org/officeDocument/2006/relationships/header" Target="header1462.xml" /><Relationship Id="rId3962" Type="http://schemas.openxmlformats.org/officeDocument/2006/relationships/header" Target="header1463.xml" /><Relationship Id="rId3963" Type="http://schemas.openxmlformats.org/officeDocument/2006/relationships/footer" Target="footer1462.xml" /><Relationship Id="rId3964" Type="http://schemas.openxmlformats.org/officeDocument/2006/relationships/footer" Target="footer1463.xml" /><Relationship Id="rId3965" Type="http://schemas.openxmlformats.org/officeDocument/2006/relationships/header" Target="header1464.xml" /><Relationship Id="rId3966" Type="http://schemas.openxmlformats.org/officeDocument/2006/relationships/footer" Target="footer1464.xml" /><Relationship Id="rId3967" Type="http://schemas.openxmlformats.org/officeDocument/2006/relationships/hyperlink" Target="https://advance.lexis.com/api/document?collection=news&amp;id=urn:contentItem:4KT0-8GH0-TW8F-G2VK-00000-00&amp;context=1519360" TargetMode="External" /><Relationship Id="rId3968" Type="http://schemas.openxmlformats.org/officeDocument/2006/relationships/hyperlink" Target="http://www.nytimes.com" TargetMode="External" /><Relationship Id="rId3969" Type="http://schemas.openxmlformats.org/officeDocument/2006/relationships/header" Target="header1465.xml" /><Relationship Id="rId397" Type="http://schemas.openxmlformats.org/officeDocument/2006/relationships/header" Target="header147.xml" /><Relationship Id="rId3970" Type="http://schemas.openxmlformats.org/officeDocument/2006/relationships/header" Target="header1466.xml" /><Relationship Id="rId3971" Type="http://schemas.openxmlformats.org/officeDocument/2006/relationships/footer" Target="footer1465.xml" /><Relationship Id="rId3972" Type="http://schemas.openxmlformats.org/officeDocument/2006/relationships/footer" Target="footer1466.xml" /><Relationship Id="rId3973" Type="http://schemas.openxmlformats.org/officeDocument/2006/relationships/header" Target="header1467.xml" /><Relationship Id="rId3974" Type="http://schemas.openxmlformats.org/officeDocument/2006/relationships/footer" Target="footer1467.xml" /><Relationship Id="rId3975" Type="http://schemas.openxmlformats.org/officeDocument/2006/relationships/hyperlink" Target="https://advance.lexis.com/api/document?collection=news&amp;id=urn:contentItem:3S8G-CY40-000B-Y2W9-00000-00&amp;context=1519360" TargetMode="External" /><Relationship Id="rId3976" Type="http://schemas.openxmlformats.org/officeDocument/2006/relationships/header" Target="header1468.xml" /><Relationship Id="rId3977" Type="http://schemas.openxmlformats.org/officeDocument/2006/relationships/header" Target="header1469.xml" /><Relationship Id="rId3978" Type="http://schemas.openxmlformats.org/officeDocument/2006/relationships/footer" Target="footer1468.xml" /><Relationship Id="rId3979" Type="http://schemas.openxmlformats.org/officeDocument/2006/relationships/footer" Target="footer1469.xml" /><Relationship Id="rId398" Type="http://schemas.openxmlformats.org/officeDocument/2006/relationships/footer" Target="footer147.xml" /><Relationship Id="rId3980" Type="http://schemas.openxmlformats.org/officeDocument/2006/relationships/header" Target="header1470.xml" /><Relationship Id="rId3981" Type="http://schemas.openxmlformats.org/officeDocument/2006/relationships/footer" Target="footer1470.xml" /><Relationship Id="rId3982" Type="http://schemas.openxmlformats.org/officeDocument/2006/relationships/hyperlink" Target="https://advance.lexis.com/api/document?collection=news&amp;id=urn:contentItem:4330-5280-0109-T1C9-00000-00&amp;context=1519360" TargetMode="External" /><Relationship Id="rId3983" Type="http://schemas.openxmlformats.org/officeDocument/2006/relationships/hyperlink" Target="http://www.nytimes.com" TargetMode="External" /><Relationship Id="rId3984" Type="http://schemas.openxmlformats.org/officeDocument/2006/relationships/header" Target="header1471.xml" /><Relationship Id="rId3985" Type="http://schemas.openxmlformats.org/officeDocument/2006/relationships/header" Target="header1472.xml" /><Relationship Id="rId3986" Type="http://schemas.openxmlformats.org/officeDocument/2006/relationships/footer" Target="footer1471.xml" /><Relationship Id="rId3987" Type="http://schemas.openxmlformats.org/officeDocument/2006/relationships/footer" Target="footer1472.xml" /><Relationship Id="rId3988" Type="http://schemas.openxmlformats.org/officeDocument/2006/relationships/header" Target="header1473.xml" /><Relationship Id="rId3989" Type="http://schemas.openxmlformats.org/officeDocument/2006/relationships/footer" Target="footer1473.xml" /><Relationship Id="rId399" Type="http://schemas.openxmlformats.org/officeDocument/2006/relationships/hyperlink" Target="https://advance.lexis.com/api/document?collection=news&amp;id=urn:contentItem:40VX-RSC0-00MH-F4VR-00000-00&amp;context=1519360" TargetMode="External" /><Relationship Id="rId3990" Type="http://schemas.openxmlformats.org/officeDocument/2006/relationships/hyperlink" Target="https://advance.lexis.com/api/document?collection=news&amp;id=urn:contentItem:3SJB-5Y30-002S-X0KT-00000-00&amp;context=1519360" TargetMode="External" /><Relationship Id="rId3991" Type="http://schemas.openxmlformats.org/officeDocument/2006/relationships/hyperlink" Target="https://advance.lexis.com/api/document?collection=news&amp;id=urn:contentItem:3SJB-5Y30-002S-X0KT-00000-00&amp;context=1519360" TargetMode="External" /><Relationship Id="rId3992" Type="http://schemas.openxmlformats.org/officeDocument/2006/relationships/header" Target="header1474.xml" /><Relationship Id="rId3993" Type="http://schemas.openxmlformats.org/officeDocument/2006/relationships/header" Target="header1475.xml" /><Relationship Id="rId3994" Type="http://schemas.openxmlformats.org/officeDocument/2006/relationships/footer" Target="footer1474.xml" /><Relationship Id="rId3995" Type="http://schemas.openxmlformats.org/officeDocument/2006/relationships/footer" Target="footer1475.xml" /><Relationship Id="rId3996" Type="http://schemas.openxmlformats.org/officeDocument/2006/relationships/header" Target="header1476.xml" /><Relationship Id="rId3997" Type="http://schemas.openxmlformats.org/officeDocument/2006/relationships/footer" Target="footer1476.xml" /><Relationship Id="rId3998" Type="http://schemas.openxmlformats.org/officeDocument/2006/relationships/hyperlink" Target="https://advance.lexis.com/api/document?collection=news&amp;id=urn:contentItem:3S89-Y0C0-008G-F4W4-00000-00&amp;context=1519360" TargetMode="External" /><Relationship Id="rId3999" Type="http://schemas.openxmlformats.org/officeDocument/2006/relationships/hyperlink" Target="https://advance.lexis.com/api/document?collection=news&amp;id=urn:contentItem:3S89-Y0C0-008G-F4W4-00000-00&amp;context=1519360" TargetMode="Externa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hyperlink" Target="http://www.nytimes.com" TargetMode="External" /><Relationship Id="rId4000" Type="http://schemas.openxmlformats.org/officeDocument/2006/relationships/header" Target="header1477.xml" /><Relationship Id="rId4001" Type="http://schemas.openxmlformats.org/officeDocument/2006/relationships/header" Target="header1478.xml" /><Relationship Id="rId4002" Type="http://schemas.openxmlformats.org/officeDocument/2006/relationships/footer" Target="footer1477.xml" /><Relationship Id="rId4003" Type="http://schemas.openxmlformats.org/officeDocument/2006/relationships/footer" Target="footer1478.xml" /><Relationship Id="rId4004" Type="http://schemas.openxmlformats.org/officeDocument/2006/relationships/header" Target="header1479.xml" /><Relationship Id="rId4005" Type="http://schemas.openxmlformats.org/officeDocument/2006/relationships/footer" Target="footer1479.xml" /><Relationship Id="rId4006" Type="http://schemas.openxmlformats.org/officeDocument/2006/relationships/hyperlink" Target="https://advance.lexis.com/api/document?collection=news&amp;id=urn:contentItem:3T6P-C230-007F-G0DC-00000-00&amp;context=1519360" TargetMode="External" /><Relationship Id="rId4007" Type="http://schemas.openxmlformats.org/officeDocument/2006/relationships/hyperlink" Target="https://advance.lexis.com/api/document?collection=news&amp;id=urn:contentItem:3T6P-C230-007F-G0DC-00000-00&amp;context=1519360" TargetMode="External" /><Relationship Id="rId4008" Type="http://schemas.openxmlformats.org/officeDocument/2006/relationships/header" Target="header1480.xml" /><Relationship Id="rId4009" Type="http://schemas.openxmlformats.org/officeDocument/2006/relationships/header" Target="header1481.xml" /><Relationship Id="rId401" Type="http://schemas.openxmlformats.org/officeDocument/2006/relationships/header" Target="header148.xml" /><Relationship Id="rId4010" Type="http://schemas.openxmlformats.org/officeDocument/2006/relationships/footer" Target="footer1480.xml" /><Relationship Id="rId4011" Type="http://schemas.openxmlformats.org/officeDocument/2006/relationships/footer" Target="footer1481.xml" /><Relationship Id="rId4012" Type="http://schemas.openxmlformats.org/officeDocument/2006/relationships/header" Target="header1482.xml" /><Relationship Id="rId4013" Type="http://schemas.openxmlformats.org/officeDocument/2006/relationships/footer" Target="footer1482.xml" /><Relationship Id="rId4014" Type="http://schemas.openxmlformats.org/officeDocument/2006/relationships/hyperlink" Target="https://advance.lexis.com/api/document?collection=news&amp;id=urn:contentItem:3S8G-DB40-000B-Y3MM-00000-00&amp;context=1519360" TargetMode="External" /><Relationship Id="rId4015" Type="http://schemas.openxmlformats.org/officeDocument/2006/relationships/header" Target="header1483.xml" /><Relationship Id="rId4016" Type="http://schemas.openxmlformats.org/officeDocument/2006/relationships/header" Target="header1484.xml" /><Relationship Id="rId4017" Type="http://schemas.openxmlformats.org/officeDocument/2006/relationships/footer" Target="footer1483.xml" /><Relationship Id="rId4018" Type="http://schemas.openxmlformats.org/officeDocument/2006/relationships/footer" Target="footer1484.xml" /><Relationship Id="rId4019" Type="http://schemas.openxmlformats.org/officeDocument/2006/relationships/header" Target="header1485.xml" /><Relationship Id="rId402" Type="http://schemas.openxmlformats.org/officeDocument/2006/relationships/header" Target="header149.xml" /><Relationship Id="rId4020" Type="http://schemas.openxmlformats.org/officeDocument/2006/relationships/footer" Target="footer1485.xml" /><Relationship Id="rId4021" Type="http://schemas.openxmlformats.org/officeDocument/2006/relationships/hyperlink" Target="https://advance.lexis.com/api/document?collection=news&amp;id=urn:contentItem:493W-8190-01KN-232P-00000-00&amp;context=1519360" TargetMode="External" /><Relationship Id="rId4022" Type="http://schemas.openxmlformats.org/officeDocument/2006/relationships/hyperlink" Target="http://www.nytimes.com" TargetMode="External" /><Relationship Id="rId4023" Type="http://schemas.openxmlformats.org/officeDocument/2006/relationships/header" Target="header1486.xml" /><Relationship Id="rId4024" Type="http://schemas.openxmlformats.org/officeDocument/2006/relationships/header" Target="header1487.xml" /><Relationship Id="rId4025" Type="http://schemas.openxmlformats.org/officeDocument/2006/relationships/footer" Target="footer1486.xml" /><Relationship Id="rId4026" Type="http://schemas.openxmlformats.org/officeDocument/2006/relationships/footer" Target="footer1487.xml" /><Relationship Id="rId4027" Type="http://schemas.openxmlformats.org/officeDocument/2006/relationships/header" Target="header1488.xml" /><Relationship Id="rId4028" Type="http://schemas.openxmlformats.org/officeDocument/2006/relationships/footer" Target="footer1488.xml" /><Relationship Id="rId4029" Type="http://schemas.openxmlformats.org/officeDocument/2006/relationships/hyperlink" Target="https://advance.lexis.com/api/document?collection=news&amp;id=urn:contentItem:3SJB-6XC0-002S-X0D1-00000-00&amp;context=1519360" TargetMode="External" /><Relationship Id="rId403" Type="http://schemas.openxmlformats.org/officeDocument/2006/relationships/footer" Target="footer148.xml" /><Relationship Id="rId4030" Type="http://schemas.openxmlformats.org/officeDocument/2006/relationships/hyperlink" Target="https://advance.lexis.com/api/document?collection=news&amp;id=urn:contentItem:3SJB-6XC0-002S-X0D1-00000-00&amp;context=1519360" TargetMode="External" /><Relationship Id="rId4031" Type="http://schemas.openxmlformats.org/officeDocument/2006/relationships/header" Target="header1489.xml" /><Relationship Id="rId4032" Type="http://schemas.openxmlformats.org/officeDocument/2006/relationships/header" Target="header1490.xml" /><Relationship Id="rId4033" Type="http://schemas.openxmlformats.org/officeDocument/2006/relationships/footer" Target="footer1489.xml" /><Relationship Id="rId4034" Type="http://schemas.openxmlformats.org/officeDocument/2006/relationships/footer" Target="footer1490.xml" /><Relationship Id="rId4035" Type="http://schemas.openxmlformats.org/officeDocument/2006/relationships/header" Target="header1491.xml" /><Relationship Id="rId4036" Type="http://schemas.openxmlformats.org/officeDocument/2006/relationships/footer" Target="footer1491.xml" /><Relationship Id="rId4037" Type="http://schemas.openxmlformats.org/officeDocument/2006/relationships/hyperlink" Target="https://advance.lexis.com/api/document?collection=news&amp;id=urn:contentItem:437P-2JH0-0109-T4TT-00000-00&amp;context=1519360" TargetMode="External" /><Relationship Id="rId4038" Type="http://schemas.openxmlformats.org/officeDocument/2006/relationships/hyperlink" Target="http://www.nytimes.com" TargetMode="External" /><Relationship Id="rId4039" Type="http://schemas.openxmlformats.org/officeDocument/2006/relationships/header" Target="header1492.xml" /><Relationship Id="rId404" Type="http://schemas.openxmlformats.org/officeDocument/2006/relationships/footer" Target="footer149.xml" /><Relationship Id="rId4040" Type="http://schemas.openxmlformats.org/officeDocument/2006/relationships/header" Target="header1493.xml" /><Relationship Id="rId4041" Type="http://schemas.openxmlformats.org/officeDocument/2006/relationships/footer" Target="footer1492.xml" /><Relationship Id="rId4042" Type="http://schemas.openxmlformats.org/officeDocument/2006/relationships/footer" Target="footer1493.xml" /><Relationship Id="rId4043" Type="http://schemas.openxmlformats.org/officeDocument/2006/relationships/header" Target="header1494.xml" /><Relationship Id="rId4044" Type="http://schemas.openxmlformats.org/officeDocument/2006/relationships/footer" Target="footer1494.xml" /><Relationship Id="rId4045" Type="http://schemas.openxmlformats.org/officeDocument/2006/relationships/hyperlink" Target="https://advance.lexis.com/api/document?collection=news&amp;id=urn:contentItem:3S8G-D730-000B-Y1JR-00000-00&amp;context=1519360" TargetMode="External" /><Relationship Id="rId4046" Type="http://schemas.openxmlformats.org/officeDocument/2006/relationships/header" Target="header1495.xml" /><Relationship Id="rId4047" Type="http://schemas.openxmlformats.org/officeDocument/2006/relationships/header" Target="header1496.xml" /><Relationship Id="rId4048" Type="http://schemas.openxmlformats.org/officeDocument/2006/relationships/footer" Target="footer1495.xml" /><Relationship Id="rId4049" Type="http://schemas.openxmlformats.org/officeDocument/2006/relationships/footer" Target="footer1496.xml" /><Relationship Id="rId405" Type="http://schemas.openxmlformats.org/officeDocument/2006/relationships/header" Target="header150.xml" /><Relationship Id="rId4050" Type="http://schemas.openxmlformats.org/officeDocument/2006/relationships/header" Target="header1497.xml" /><Relationship Id="rId4051" Type="http://schemas.openxmlformats.org/officeDocument/2006/relationships/footer" Target="footer1497.xml" /><Relationship Id="rId4052" Type="http://schemas.openxmlformats.org/officeDocument/2006/relationships/hyperlink" Target="https://advance.lexis.com/api/document?collection=news&amp;id=urn:contentItem:3SJB-7330-002S-X50N-00000-00&amp;context=1519360" TargetMode="External" /><Relationship Id="rId4053" Type="http://schemas.openxmlformats.org/officeDocument/2006/relationships/header" Target="header1498.xml" /><Relationship Id="rId4054" Type="http://schemas.openxmlformats.org/officeDocument/2006/relationships/header" Target="header1499.xml" /><Relationship Id="rId4055" Type="http://schemas.openxmlformats.org/officeDocument/2006/relationships/footer" Target="footer1498.xml" /><Relationship Id="rId4056" Type="http://schemas.openxmlformats.org/officeDocument/2006/relationships/footer" Target="footer1499.xml" /><Relationship Id="rId4057" Type="http://schemas.openxmlformats.org/officeDocument/2006/relationships/header" Target="header1500.xml" /><Relationship Id="rId4058" Type="http://schemas.openxmlformats.org/officeDocument/2006/relationships/footer" Target="footer1500.xml" /><Relationship Id="rId4059" Type="http://schemas.openxmlformats.org/officeDocument/2006/relationships/hyperlink" Target="https://advance.lexis.com/api/document?collection=news&amp;id=urn:contentItem:493W-81B0-01KN-2395-00000-00&amp;context=1519360" TargetMode="External" /><Relationship Id="rId406" Type="http://schemas.openxmlformats.org/officeDocument/2006/relationships/footer" Target="footer150.xml" /><Relationship Id="rId4060" Type="http://schemas.openxmlformats.org/officeDocument/2006/relationships/hyperlink" Target="http://www.nytimes.com" TargetMode="External" /><Relationship Id="rId4061" Type="http://schemas.openxmlformats.org/officeDocument/2006/relationships/header" Target="header1501.xml" /><Relationship Id="rId4062" Type="http://schemas.openxmlformats.org/officeDocument/2006/relationships/header" Target="header1502.xml" /><Relationship Id="rId4063" Type="http://schemas.openxmlformats.org/officeDocument/2006/relationships/footer" Target="footer1501.xml" /><Relationship Id="rId4064" Type="http://schemas.openxmlformats.org/officeDocument/2006/relationships/footer" Target="footer1502.xml" /><Relationship Id="rId4065" Type="http://schemas.openxmlformats.org/officeDocument/2006/relationships/header" Target="header1503.xml" /><Relationship Id="rId4066" Type="http://schemas.openxmlformats.org/officeDocument/2006/relationships/footer" Target="footer1503.xml" /><Relationship Id="rId4067" Type="http://schemas.openxmlformats.org/officeDocument/2006/relationships/hyperlink" Target="https://advance.lexis.com/api/document?collection=news&amp;id=urn:contentItem:495J-TD80-01KN-215N-00000-00&amp;context=1519360" TargetMode="External" /><Relationship Id="rId4068" Type="http://schemas.openxmlformats.org/officeDocument/2006/relationships/hyperlink" Target="http://www.nytimes.com" TargetMode="External" /><Relationship Id="rId4069" Type="http://schemas.openxmlformats.org/officeDocument/2006/relationships/theme" Target="theme/theme1.xml" /><Relationship Id="rId407" Type="http://schemas.openxmlformats.org/officeDocument/2006/relationships/hyperlink" Target="https://advance.lexis.com/api/document?collection=news&amp;id=urn:contentItem:54TH-05C1-DXY4-X28C-00000-00&amp;context=1519360" TargetMode="External" /><Relationship Id="rId4070" Type="http://schemas.openxmlformats.org/officeDocument/2006/relationships/numbering" Target="numbering.xml" /><Relationship Id="rId4071" Type="http://schemas.openxmlformats.org/officeDocument/2006/relationships/styles" Target="styles.xml" /><Relationship Id="rId408" Type="http://schemas.openxmlformats.org/officeDocument/2006/relationships/hyperlink" Target="http://www.nytimes.com" TargetMode="External" /><Relationship Id="rId409" Type="http://schemas.openxmlformats.org/officeDocument/2006/relationships/header" Target="header151.xml" /><Relationship Id="rId41" Type="http://schemas.openxmlformats.org/officeDocument/2006/relationships/hyperlink" Target="https://advance.lexis.com/api/document?collection=news&amp;id=urn:contentItem:522J-GYP1-DXY4-X18G-00000-00&amp;context=1519360" TargetMode="External" /><Relationship Id="rId410" Type="http://schemas.openxmlformats.org/officeDocument/2006/relationships/header" Target="header152.xml" /><Relationship Id="rId411" Type="http://schemas.openxmlformats.org/officeDocument/2006/relationships/footer" Target="footer151.xml" /><Relationship Id="rId412" Type="http://schemas.openxmlformats.org/officeDocument/2006/relationships/footer" Target="footer152.xml" /><Relationship Id="rId413" Type="http://schemas.openxmlformats.org/officeDocument/2006/relationships/header" Target="header153.xml" /><Relationship Id="rId414" Type="http://schemas.openxmlformats.org/officeDocument/2006/relationships/footer" Target="footer153.xml" /><Relationship Id="rId415" Type="http://schemas.openxmlformats.org/officeDocument/2006/relationships/hyperlink" Target="https://advance.lexis.com/api/document?collection=news&amp;id=urn:contentItem:3XTT-VV30-00RP-K0B6-00000-00&amp;context=1519360" TargetMode="External" /><Relationship Id="rId416" Type="http://schemas.openxmlformats.org/officeDocument/2006/relationships/hyperlink" Target="http://www.nytimes.com" TargetMode="External" /><Relationship Id="rId417" Type="http://schemas.openxmlformats.org/officeDocument/2006/relationships/header" Target="header154.xml" /><Relationship Id="rId418" Type="http://schemas.openxmlformats.org/officeDocument/2006/relationships/header" Target="header155.xml" /><Relationship Id="rId419" Type="http://schemas.openxmlformats.org/officeDocument/2006/relationships/footer" Target="footer154.xml" /><Relationship Id="rId42" Type="http://schemas.openxmlformats.org/officeDocument/2006/relationships/hyperlink" Target="http://www.nytimes.com" TargetMode="External" /><Relationship Id="rId420" Type="http://schemas.openxmlformats.org/officeDocument/2006/relationships/footer" Target="footer155.xml" /><Relationship Id="rId421" Type="http://schemas.openxmlformats.org/officeDocument/2006/relationships/header" Target="header156.xml" /><Relationship Id="rId422" Type="http://schemas.openxmlformats.org/officeDocument/2006/relationships/footer" Target="footer156.xml" /><Relationship Id="rId423" Type="http://schemas.openxmlformats.org/officeDocument/2006/relationships/hyperlink" Target="https://advance.lexis.com/api/document?collection=news&amp;id=urn:contentItem:44D3-66K0-0109-T0C9-00000-00&amp;context=1519360" TargetMode="External" /><Relationship Id="rId424" Type="http://schemas.openxmlformats.org/officeDocument/2006/relationships/hyperlink" Target="http://www.nytimes.com" TargetMode="External" /><Relationship Id="rId425" Type="http://schemas.openxmlformats.org/officeDocument/2006/relationships/header" Target="header157.xml" /><Relationship Id="rId426" Type="http://schemas.openxmlformats.org/officeDocument/2006/relationships/header" Target="header158.xml" /><Relationship Id="rId427" Type="http://schemas.openxmlformats.org/officeDocument/2006/relationships/footer" Target="footer157.xml" /><Relationship Id="rId428" Type="http://schemas.openxmlformats.org/officeDocument/2006/relationships/footer" Target="footer158.xml" /><Relationship Id="rId429" Type="http://schemas.openxmlformats.org/officeDocument/2006/relationships/header" Target="header159.xml" /><Relationship Id="rId43" Type="http://schemas.openxmlformats.org/officeDocument/2006/relationships/header" Target="header16.xml" /><Relationship Id="rId430" Type="http://schemas.openxmlformats.org/officeDocument/2006/relationships/footer" Target="footer159.xml" /><Relationship Id="rId431" Type="http://schemas.openxmlformats.org/officeDocument/2006/relationships/hyperlink" Target="https://advance.lexis.com/api/document?collection=news&amp;id=urn:contentItem:4DSX-CR30-TW8F-G2JD-00000-00&amp;context=1519360" TargetMode="External" /><Relationship Id="rId432" Type="http://schemas.openxmlformats.org/officeDocument/2006/relationships/hyperlink" Target="http://www.nytimes.com" TargetMode="External" /><Relationship Id="rId433" Type="http://schemas.openxmlformats.org/officeDocument/2006/relationships/header" Target="header160.xml" /><Relationship Id="rId434" Type="http://schemas.openxmlformats.org/officeDocument/2006/relationships/header" Target="header161.xml" /><Relationship Id="rId435" Type="http://schemas.openxmlformats.org/officeDocument/2006/relationships/footer" Target="footer160.xml" /><Relationship Id="rId436" Type="http://schemas.openxmlformats.org/officeDocument/2006/relationships/footer" Target="footer161.xml" /><Relationship Id="rId437" Type="http://schemas.openxmlformats.org/officeDocument/2006/relationships/header" Target="header162.xml" /><Relationship Id="rId438" Type="http://schemas.openxmlformats.org/officeDocument/2006/relationships/footer" Target="footer162.xml" /><Relationship Id="rId439" Type="http://schemas.openxmlformats.org/officeDocument/2006/relationships/hyperlink" Target="https://advance.lexis.com/api/document?collection=news&amp;id=urn:contentItem:4DVD-5DT0-TW8F-G25R-00000-00&amp;context=1519360" TargetMode="External" /><Relationship Id="rId44" Type="http://schemas.openxmlformats.org/officeDocument/2006/relationships/header" Target="header17.xml" /><Relationship Id="rId440" Type="http://schemas.openxmlformats.org/officeDocument/2006/relationships/hyperlink" Target="http://www.nytimes.com" TargetMode="External" /><Relationship Id="rId441" Type="http://schemas.openxmlformats.org/officeDocument/2006/relationships/header" Target="header163.xml" /><Relationship Id="rId442" Type="http://schemas.openxmlformats.org/officeDocument/2006/relationships/header" Target="header164.xml" /><Relationship Id="rId443" Type="http://schemas.openxmlformats.org/officeDocument/2006/relationships/footer" Target="footer163.xml" /><Relationship Id="rId444" Type="http://schemas.openxmlformats.org/officeDocument/2006/relationships/footer" Target="footer164.xml" /><Relationship Id="rId445" Type="http://schemas.openxmlformats.org/officeDocument/2006/relationships/header" Target="header165.xml" /><Relationship Id="rId446" Type="http://schemas.openxmlformats.org/officeDocument/2006/relationships/footer" Target="footer165.xml" /><Relationship Id="rId447" Type="http://schemas.openxmlformats.org/officeDocument/2006/relationships/hyperlink" Target="https://advance.lexis.com/api/document?collection=news&amp;id=urn:contentItem:3SC4-86N0-000P-247H-00000-00&amp;context=1519360" TargetMode="External" /><Relationship Id="rId448" Type="http://schemas.openxmlformats.org/officeDocument/2006/relationships/hyperlink" Target="https://advance.lexis.com/api/document?collection=news&amp;id=urn:contentItem:3SC4-86N0-000P-247H-00000-00&amp;context=1519360" TargetMode="External" /><Relationship Id="rId449" Type="http://schemas.openxmlformats.org/officeDocument/2006/relationships/header" Target="header166.xml" /><Relationship Id="rId45" Type="http://schemas.openxmlformats.org/officeDocument/2006/relationships/footer" Target="footer16.xml" /><Relationship Id="rId450" Type="http://schemas.openxmlformats.org/officeDocument/2006/relationships/header" Target="header167.xml" /><Relationship Id="rId451" Type="http://schemas.openxmlformats.org/officeDocument/2006/relationships/footer" Target="footer166.xml" /><Relationship Id="rId452" Type="http://schemas.openxmlformats.org/officeDocument/2006/relationships/footer" Target="footer167.xml" /><Relationship Id="rId453" Type="http://schemas.openxmlformats.org/officeDocument/2006/relationships/header" Target="header168.xml" /><Relationship Id="rId454" Type="http://schemas.openxmlformats.org/officeDocument/2006/relationships/footer" Target="footer168.xml" /><Relationship Id="rId455" Type="http://schemas.openxmlformats.org/officeDocument/2006/relationships/hyperlink" Target="https://advance.lexis.com/api/document?collection=news&amp;id=urn:contentItem:5D06-4WT1-DXY4-X0JR-00000-00&amp;context=1519360" TargetMode="External" /><Relationship Id="rId456" Type="http://schemas.openxmlformats.org/officeDocument/2006/relationships/hyperlink" Target="http://www.nytimes.com/2014/08/24/realestate/moving-out-of-brooklyn-because-of-high-prices.html" TargetMode="External" /><Relationship Id="rId457" Type="http://schemas.openxmlformats.org/officeDocument/2006/relationships/header" Target="header169.xml" /><Relationship Id="rId458" Type="http://schemas.openxmlformats.org/officeDocument/2006/relationships/header" Target="header170.xml" /><Relationship Id="rId459" Type="http://schemas.openxmlformats.org/officeDocument/2006/relationships/footer" Target="footer169.xml" /><Relationship Id="rId46" Type="http://schemas.openxmlformats.org/officeDocument/2006/relationships/footer" Target="footer17.xml" /><Relationship Id="rId460" Type="http://schemas.openxmlformats.org/officeDocument/2006/relationships/footer" Target="footer170.xml" /><Relationship Id="rId461" Type="http://schemas.openxmlformats.org/officeDocument/2006/relationships/header" Target="header171.xml" /><Relationship Id="rId462" Type="http://schemas.openxmlformats.org/officeDocument/2006/relationships/footer" Target="footer171.xml" /><Relationship Id="rId463" Type="http://schemas.openxmlformats.org/officeDocument/2006/relationships/hyperlink" Target="https://advance.lexis.com/api/document?collection=news&amp;id=urn:contentItem:44BK-CYX0-0109-T2H3-00000-00&amp;context=1519360" TargetMode="External" /><Relationship Id="rId464" Type="http://schemas.openxmlformats.org/officeDocument/2006/relationships/hyperlink" Target="http://www.nytimes.com" TargetMode="External" /><Relationship Id="rId465" Type="http://schemas.openxmlformats.org/officeDocument/2006/relationships/header" Target="header172.xml" /><Relationship Id="rId466" Type="http://schemas.openxmlformats.org/officeDocument/2006/relationships/header" Target="header173.xml" /><Relationship Id="rId467" Type="http://schemas.openxmlformats.org/officeDocument/2006/relationships/footer" Target="footer172.xml" /><Relationship Id="rId468" Type="http://schemas.openxmlformats.org/officeDocument/2006/relationships/footer" Target="footer173.xml" /><Relationship Id="rId469" Type="http://schemas.openxmlformats.org/officeDocument/2006/relationships/header" Target="header174.xml" /><Relationship Id="rId47" Type="http://schemas.openxmlformats.org/officeDocument/2006/relationships/header" Target="header18.xml" /><Relationship Id="rId470" Type="http://schemas.openxmlformats.org/officeDocument/2006/relationships/footer" Target="footer174.xml" /><Relationship Id="rId471" Type="http://schemas.openxmlformats.org/officeDocument/2006/relationships/hyperlink" Target="https://advance.lexis.com/api/document?collection=news&amp;id=urn:contentItem:3S8G-9WT0-0007-J0YF-00000-00&amp;context=1519360" TargetMode="External" /><Relationship Id="rId472" Type="http://schemas.openxmlformats.org/officeDocument/2006/relationships/header" Target="header175.xml" /><Relationship Id="rId473" Type="http://schemas.openxmlformats.org/officeDocument/2006/relationships/header" Target="header176.xml" /><Relationship Id="rId474" Type="http://schemas.openxmlformats.org/officeDocument/2006/relationships/footer" Target="footer175.xml" /><Relationship Id="rId475" Type="http://schemas.openxmlformats.org/officeDocument/2006/relationships/footer" Target="footer176.xml" /><Relationship Id="rId476" Type="http://schemas.openxmlformats.org/officeDocument/2006/relationships/header" Target="header177.xml" /><Relationship Id="rId477" Type="http://schemas.openxmlformats.org/officeDocument/2006/relationships/footer" Target="footer177.xml" /><Relationship Id="rId478" Type="http://schemas.openxmlformats.org/officeDocument/2006/relationships/hyperlink" Target="https://advance.lexis.com/api/document?collection=news&amp;id=urn:contentItem:3S8G-BF50-0007-J006-00000-00&amp;context=1519360" TargetMode="External" /><Relationship Id="rId479" Type="http://schemas.openxmlformats.org/officeDocument/2006/relationships/header" Target="header178.xml" /><Relationship Id="rId48" Type="http://schemas.openxmlformats.org/officeDocument/2006/relationships/footer" Target="footer18.xml" /><Relationship Id="rId480" Type="http://schemas.openxmlformats.org/officeDocument/2006/relationships/header" Target="header179.xml" /><Relationship Id="rId481" Type="http://schemas.openxmlformats.org/officeDocument/2006/relationships/footer" Target="footer178.xml" /><Relationship Id="rId482" Type="http://schemas.openxmlformats.org/officeDocument/2006/relationships/footer" Target="footer179.xml" /><Relationship Id="rId483" Type="http://schemas.openxmlformats.org/officeDocument/2006/relationships/header" Target="header180.xml" /><Relationship Id="rId484" Type="http://schemas.openxmlformats.org/officeDocument/2006/relationships/footer" Target="footer180.xml" /><Relationship Id="rId485" Type="http://schemas.openxmlformats.org/officeDocument/2006/relationships/hyperlink" Target="https://advance.lexis.com/api/document?collection=news&amp;id=urn:contentItem:4DMD-TG60-TW8F-G1X0-00000-00&amp;context=1519360" TargetMode="External" /><Relationship Id="rId486" Type="http://schemas.openxmlformats.org/officeDocument/2006/relationships/hyperlink" Target="http://www.nytimes.com" TargetMode="External" /><Relationship Id="rId487" Type="http://schemas.openxmlformats.org/officeDocument/2006/relationships/header" Target="header181.xml" /><Relationship Id="rId488" Type="http://schemas.openxmlformats.org/officeDocument/2006/relationships/header" Target="header182.xml" /><Relationship Id="rId489" Type="http://schemas.openxmlformats.org/officeDocument/2006/relationships/footer" Target="footer181.xml" /><Relationship Id="rId49" Type="http://schemas.openxmlformats.org/officeDocument/2006/relationships/hyperlink" Target="https://advance.lexis.com/api/document?collection=news&amp;id=urn:contentItem:3SP8-7130-000P-N03P-00000-00&amp;context=1519360" TargetMode="External" /><Relationship Id="rId490" Type="http://schemas.openxmlformats.org/officeDocument/2006/relationships/footer" Target="footer182.xml" /><Relationship Id="rId491" Type="http://schemas.openxmlformats.org/officeDocument/2006/relationships/header" Target="header183.xml" /><Relationship Id="rId492" Type="http://schemas.openxmlformats.org/officeDocument/2006/relationships/footer" Target="footer183.xml" /><Relationship Id="rId493" Type="http://schemas.openxmlformats.org/officeDocument/2006/relationships/hyperlink" Target="https://advance.lexis.com/api/document?collection=news&amp;id=urn:contentItem:5738-5531-JBG3-63J2-00000-00&amp;context=1519360" TargetMode="External" /><Relationship Id="rId494" Type="http://schemas.openxmlformats.org/officeDocument/2006/relationships/hyperlink" Target="http://www.nytimes.com/2012/11/20/arts/design/changes-needed-after-hurricane-sandy-include-politics.html" TargetMode="External" /><Relationship Id="rId495" Type="http://schemas.openxmlformats.org/officeDocument/2006/relationships/header" Target="header184.xml" /><Relationship Id="rId496" Type="http://schemas.openxmlformats.org/officeDocument/2006/relationships/header" Target="header185.xml" /><Relationship Id="rId497" Type="http://schemas.openxmlformats.org/officeDocument/2006/relationships/footer" Target="footer184.xml" /><Relationship Id="rId498" Type="http://schemas.openxmlformats.org/officeDocument/2006/relationships/footer" Target="footer185.xml" /><Relationship Id="rId499" Type="http://schemas.openxmlformats.org/officeDocument/2006/relationships/header" Target="header186.xml" /><Relationship Id="rId5" Type="http://schemas.openxmlformats.org/officeDocument/2006/relationships/header" Target="header1.xml" /><Relationship Id="rId50" Type="http://schemas.openxmlformats.org/officeDocument/2006/relationships/header" Target="header19.xml" /><Relationship Id="rId500" Type="http://schemas.openxmlformats.org/officeDocument/2006/relationships/footer" Target="footer186.xml" /><Relationship Id="rId501" Type="http://schemas.openxmlformats.org/officeDocument/2006/relationships/hyperlink" Target="https://advance.lexis.com/api/document?collection=news&amp;id=urn:contentItem:3VDM-BBX0-007F-G1RY-00000-00&amp;context=1519360" TargetMode="External" /><Relationship Id="rId502" Type="http://schemas.openxmlformats.org/officeDocument/2006/relationships/hyperlink" Target="https://advance.lexis.com/api/document?collection=news&amp;id=urn:contentItem:3VDM-BBX0-007F-G1RY-00000-00&amp;context=1519360" TargetMode="External" /><Relationship Id="rId503" Type="http://schemas.openxmlformats.org/officeDocument/2006/relationships/header" Target="header187.xml" /><Relationship Id="rId504" Type="http://schemas.openxmlformats.org/officeDocument/2006/relationships/header" Target="header188.xml" /><Relationship Id="rId505" Type="http://schemas.openxmlformats.org/officeDocument/2006/relationships/footer" Target="footer187.xml" /><Relationship Id="rId506" Type="http://schemas.openxmlformats.org/officeDocument/2006/relationships/footer" Target="footer188.xml" /><Relationship Id="rId507" Type="http://schemas.openxmlformats.org/officeDocument/2006/relationships/header" Target="header189.xml" /><Relationship Id="rId508" Type="http://schemas.openxmlformats.org/officeDocument/2006/relationships/footer" Target="footer189.xml" /><Relationship Id="rId509" Type="http://schemas.openxmlformats.org/officeDocument/2006/relationships/hyperlink" Target="https://advance.lexis.com/api/document?collection=news&amp;id=urn:contentItem:4DN2-6GB0-TW8F-G3CY-00000-00&amp;context=1519360" TargetMode="External" /><Relationship Id="rId51" Type="http://schemas.openxmlformats.org/officeDocument/2006/relationships/header" Target="header20.xml" /><Relationship Id="rId510" Type="http://schemas.openxmlformats.org/officeDocument/2006/relationships/hyperlink" Target="http://www.nytimes.com" TargetMode="External" /><Relationship Id="rId511" Type="http://schemas.openxmlformats.org/officeDocument/2006/relationships/header" Target="header190.xml" /><Relationship Id="rId512" Type="http://schemas.openxmlformats.org/officeDocument/2006/relationships/header" Target="header191.xml" /><Relationship Id="rId513" Type="http://schemas.openxmlformats.org/officeDocument/2006/relationships/footer" Target="footer190.xml" /><Relationship Id="rId514" Type="http://schemas.openxmlformats.org/officeDocument/2006/relationships/footer" Target="footer191.xml" /><Relationship Id="rId515" Type="http://schemas.openxmlformats.org/officeDocument/2006/relationships/header" Target="header192.xml" /><Relationship Id="rId516" Type="http://schemas.openxmlformats.org/officeDocument/2006/relationships/footer" Target="footer192.xml" /><Relationship Id="rId517" Type="http://schemas.openxmlformats.org/officeDocument/2006/relationships/hyperlink" Target="https://advance.lexis.com/api/document?collection=news&amp;id=urn:contentItem:3SP8-94F0-000P-N197-00000-00&amp;context=1519360" TargetMode="External" /><Relationship Id="rId518" Type="http://schemas.openxmlformats.org/officeDocument/2006/relationships/hyperlink" Target="https://advance.lexis.com/api/document?collection=news&amp;id=urn:contentItem:3SP8-94F0-000P-N197-00000-00&amp;context=1519360" TargetMode="External" /><Relationship Id="rId519" Type="http://schemas.openxmlformats.org/officeDocument/2006/relationships/header" Target="header193.xml" /><Relationship Id="rId52" Type="http://schemas.openxmlformats.org/officeDocument/2006/relationships/footer" Target="footer19.xml" /><Relationship Id="rId520" Type="http://schemas.openxmlformats.org/officeDocument/2006/relationships/header" Target="header194.xml" /><Relationship Id="rId521" Type="http://schemas.openxmlformats.org/officeDocument/2006/relationships/footer" Target="footer193.xml" /><Relationship Id="rId522" Type="http://schemas.openxmlformats.org/officeDocument/2006/relationships/footer" Target="footer194.xml" /><Relationship Id="rId523" Type="http://schemas.openxmlformats.org/officeDocument/2006/relationships/header" Target="header195.xml" /><Relationship Id="rId524" Type="http://schemas.openxmlformats.org/officeDocument/2006/relationships/footer" Target="footer195.xml" /><Relationship Id="rId525" Type="http://schemas.openxmlformats.org/officeDocument/2006/relationships/hyperlink" Target="https://advance.lexis.com/api/document?collection=news&amp;id=urn:contentItem:3SP8-9480-000P-N112-00000-00&amp;context=1519360" TargetMode="External" /><Relationship Id="rId526" Type="http://schemas.openxmlformats.org/officeDocument/2006/relationships/header" Target="header196.xml" /><Relationship Id="rId527" Type="http://schemas.openxmlformats.org/officeDocument/2006/relationships/header" Target="header197.xml" /><Relationship Id="rId528" Type="http://schemas.openxmlformats.org/officeDocument/2006/relationships/footer" Target="footer196.xml" /><Relationship Id="rId529" Type="http://schemas.openxmlformats.org/officeDocument/2006/relationships/footer" Target="footer197.xml" /><Relationship Id="rId53" Type="http://schemas.openxmlformats.org/officeDocument/2006/relationships/footer" Target="footer20.xml" /><Relationship Id="rId530" Type="http://schemas.openxmlformats.org/officeDocument/2006/relationships/header" Target="header198.xml" /><Relationship Id="rId531" Type="http://schemas.openxmlformats.org/officeDocument/2006/relationships/footer" Target="footer198.xml" /><Relationship Id="rId532" Type="http://schemas.openxmlformats.org/officeDocument/2006/relationships/hyperlink" Target="https://advance.lexis.com/api/document?collection=news&amp;id=urn:contentItem:4DMD-TG50-TW8F-G3CX-00000-00&amp;context=1519360" TargetMode="External" /><Relationship Id="rId533" Type="http://schemas.openxmlformats.org/officeDocument/2006/relationships/hyperlink" Target="http://www.nytimes.com" TargetMode="External" /><Relationship Id="rId534" Type="http://schemas.openxmlformats.org/officeDocument/2006/relationships/header" Target="header199.xml" /><Relationship Id="rId535" Type="http://schemas.openxmlformats.org/officeDocument/2006/relationships/header" Target="header200.xml" /><Relationship Id="rId536" Type="http://schemas.openxmlformats.org/officeDocument/2006/relationships/footer" Target="footer199.xml" /><Relationship Id="rId537" Type="http://schemas.openxmlformats.org/officeDocument/2006/relationships/footer" Target="footer200.xml" /><Relationship Id="rId538" Type="http://schemas.openxmlformats.org/officeDocument/2006/relationships/header" Target="header201.xml" /><Relationship Id="rId539" Type="http://schemas.openxmlformats.org/officeDocument/2006/relationships/footer" Target="footer201.xml" /><Relationship Id="rId54" Type="http://schemas.openxmlformats.org/officeDocument/2006/relationships/header" Target="header21.xml" /><Relationship Id="rId540" Type="http://schemas.openxmlformats.org/officeDocument/2006/relationships/hyperlink" Target="https://advance.lexis.com/api/document?collection=news&amp;id=urn:contentItem:5PG0-FG81-DXY4-X0KH-00000-00&amp;context=1519360" TargetMode="External" /><Relationship Id="rId541" Type="http://schemas.openxmlformats.org/officeDocument/2006/relationships/hyperlink" Target="https://www.nytimes.com/2017/09/12/books/review-hillary-clinton-what-happened.html?_r=0" TargetMode="External" /><Relationship Id="rId542" Type="http://schemas.openxmlformats.org/officeDocument/2006/relationships/hyperlink" Target="http://www.bronxbanterblog.com/2012/12/05/the-banter-gold-standard-the-barber-and-the-dim-time-guy/" TargetMode="External" /><Relationship Id="rId543" Type="http://schemas.openxmlformats.org/officeDocument/2006/relationships/hyperlink" Target="http://www.politico.com/magazine/story/2014/06/yes-nixon-scuttled-the-vietnam-peace-talks-107623" TargetMode="External" /><Relationship Id="rId544" Type="http://schemas.openxmlformats.org/officeDocument/2006/relationships/hyperlink" Target="http://www.nytimes.com/1978/06/11/archives/a-final-appeal-to-history-nixon.html" TargetMode="External" /><Relationship Id="rId545" Type="http://schemas.openxmlformats.org/officeDocument/2006/relationships/hyperlink" Target="https://www.campaignsandelections.com/campaign-insider/remembering-1980-kennedy-s-brutal-political-fistfight" TargetMode="External" /><Relationship Id="rId546" Type="http://schemas.openxmlformats.org/officeDocument/2006/relationships/hyperlink" Target="https://www.nytimes.com/interactive/2016/10/28/us/politics/fbi-letter.html" TargetMode="External" /><Relationship Id="rId547" Type="http://schemas.openxmlformats.org/officeDocument/2006/relationships/hyperlink" Target="https://www.nytimes.com/interactive/2016/10/28/us/politics/fbi-letter.html" TargetMode="External" /><Relationship Id="rId548" Type="http://schemas.openxmlformats.org/officeDocument/2006/relationships/hyperlink" Target="https://fivethirtyeight.com/features/the-comey-letter-probably-cost-clinton-the-election/" TargetMode="External" /><Relationship Id="rId549" Type="http://schemas.openxmlformats.org/officeDocument/2006/relationships/hyperlink" Target="https://www.nps.gov/nr/travel/presidents/eleanor_roosevelt_valkill.html" TargetMode="External" /><Relationship Id="rId55" Type="http://schemas.openxmlformats.org/officeDocument/2006/relationships/footer" Target="footer21.xml" /><Relationship Id="rId550" Type="http://schemas.openxmlformats.org/officeDocument/2006/relationships/hyperlink" Target="https://www.nytimes.com/2017/09/12/books/review-hillary-clinton-what-happened.html" TargetMode="External" /><Relationship Id="rId551" Type="http://schemas.openxmlformats.org/officeDocument/2006/relationships/hyperlink" Target="https://www.nytimes.com/2017/09/07/us/politics/hillary-clinton-book-preview-what-happened.html" TargetMode="External" /><Relationship Id="rId552" Type="http://schemas.openxmlformats.org/officeDocument/2006/relationships/hyperlink" Target="https://www.nytimes.com/2017/07/02/books/watergate-nixon-elizabeth-drew-art-buchwald.html" TargetMode="External" /><Relationship Id="rId553" Type="http://schemas.openxmlformats.org/officeDocument/2006/relationships/hyperlink" Target="https://www.nytimes.com/2017/04/26/books/review/the-long-view-culture-of-fame-walter-winchell.html" TargetMode="External" /><Relationship Id="rId554" Type="http://schemas.openxmlformats.org/officeDocument/2006/relationships/header" Target="header202.xml" /><Relationship Id="rId555" Type="http://schemas.openxmlformats.org/officeDocument/2006/relationships/header" Target="header203.xml" /><Relationship Id="rId556" Type="http://schemas.openxmlformats.org/officeDocument/2006/relationships/footer" Target="footer202.xml" /><Relationship Id="rId557" Type="http://schemas.openxmlformats.org/officeDocument/2006/relationships/footer" Target="footer203.xml" /><Relationship Id="rId558" Type="http://schemas.openxmlformats.org/officeDocument/2006/relationships/header" Target="header204.xml" /><Relationship Id="rId559" Type="http://schemas.openxmlformats.org/officeDocument/2006/relationships/footer" Target="footer204.xml" /><Relationship Id="rId56" Type="http://schemas.openxmlformats.org/officeDocument/2006/relationships/hyperlink" Target="https://advance.lexis.com/api/document?collection=news&amp;id=urn:contentItem:5RCX-TBB1-DXY4-X0V8-00000-00&amp;context=1519360" TargetMode="External" /><Relationship Id="rId560" Type="http://schemas.openxmlformats.org/officeDocument/2006/relationships/hyperlink" Target="https://advance.lexis.com/api/document?collection=news&amp;id=urn:contentItem:3SP8-31C0-000P-N42F-00000-00&amp;context=1519360" TargetMode="External" /><Relationship Id="rId561" Type="http://schemas.openxmlformats.org/officeDocument/2006/relationships/hyperlink" Target="https://advance.lexis.com/api/document?collection=news&amp;id=urn:contentItem:3SP8-31C0-000P-N42F-00000-00&amp;context=1519360" TargetMode="External" /><Relationship Id="rId562" Type="http://schemas.openxmlformats.org/officeDocument/2006/relationships/header" Target="header205.xml" /><Relationship Id="rId563" Type="http://schemas.openxmlformats.org/officeDocument/2006/relationships/header" Target="header206.xml" /><Relationship Id="rId564" Type="http://schemas.openxmlformats.org/officeDocument/2006/relationships/footer" Target="footer205.xml" /><Relationship Id="rId565" Type="http://schemas.openxmlformats.org/officeDocument/2006/relationships/footer" Target="footer206.xml" /><Relationship Id="rId566" Type="http://schemas.openxmlformats.org/officeDocument/2006/relationships/header" Target="header207.xml" /><Relationship Id="rId567" Type="http://schemas.openxmlformats.org/officeDocument/2006/relationships/footer" Target="footer207.xml" /><Relationship Id="rId568" Type="http://schemas.openxmlformats.org/officeDocument/2006/relationships/hyperlink" Target="https://advance.lexis.com/api/document?collection=news&amp;id=urn:contentItem:409K-64P0-00MH-F0VP-00000-00&amp;context=1519360" TargetMode="External" /><Relationship Id="rId569" Type="http://schemas.openxmlformats.org/officeDocument/2006/relationships/hyperlink" Target="http://www.nytimes.com" TargetMode="External" /><Relationship Id="rId57" Type="http://schemas.openxmlformats.org/officeDocument/2006/relationships/hyperlink" Target="https://stela.nyt.net/url?url=http:%2F%2Fwww.nytimes.com%2F2018%2F01%2F10%2Fmovies%2Ftonya-harding-i-tonya-nancy-kerrigan-scandal.html" TargetMode="External" /><Relationship Id="rId570" Type="http://schemas.openxmlformats.org/officeDocument/2006/relationships/header" Target="header208.xml" /><Relationship Id="rId571" Type="http://schemas.openxmlformats.org/officeDocument/2006/relationships/header" Target="header209.xml" /><Relationship Id="rId572" Type="http://schemas.openxmlformats.org/officeDocument/2006/relationships/footer" Target="footer208.xml" /><Relationship Id="rId573" Type="http://schemas.openxmlformats.org/officeDocument/2006/relationships/footer" Target="footer209.xml" /><Relationship Id="rId574" Type="http://schemas.openxmlformats.org/officeDocument/2006/relationships/header" Target="header210.xml" /><Relationship Id="rId575" Type="http://schemas.openxmlformats.org/officeDocument/2006/relationships/footer" Target="footer210.xml" /><Relationship Id="rId576" Type="http://schemas.openxmlformats.org/officeDocument/2006/relationships/hyperlink" Target="https://advance.lexis.com/api/document?collection=news&amp;id=urn:contentItem:4DK4-BT70-TW8F-G37C-00000-00&amp;context=1519360" TargetMode="External" /><Relationship Id="rId577" Type="http://schemas.openxmlformats.org/officeDocument/2006/relationships/hyperlink" Target="http://www.nytimes.com" TargetMode="External" /><Relationship Id="rId578" Type="http://schemas.openxmlformats.org/officeDocument/2006/relationships/header" Target="header211.xml" /><Relationship Id="rId579" Type="http://schemas.openxmlformats.org/officeDocument/2006/relationships/header" Target="header212.xml" /><Relationship Id="rId58" Type="http://schemas.openxmlformats.org/officeDocument/2006/relationships/hyperlink" Target="https://stela.nyt.net/url?url=http:%2F%2Fwww.nytimes.com%2F2018%2F01%2F10%2Fmovies%2Ftonya-harding-i-tonya-nancy-kerrigan-scandal.html" TargetMode="External" /><Relationship Id="rId580" Type="http://schemas.openxmlformats.org/officeDocument/2006/relationships/footer" Target="footer211.xml" /><Relationship Id="rId581" Type="http://schemas.openxmlformats.org/officeDocument/2006/relationships/footer" Target="footer212.xml" /><Relationship Id="rId582" Type="http://schemas.openxmlformats.org/officeDocument/2006/relationships/header" Target="header213.xml" /><Relationship Id="rId583" Type="http://schemas.openxmlformats.org/officeDocument/2006/relationships/footer" Target="footer213.xml" /><Relationship Id="rId584" Type="http://schemas.openxmlformats.org/officeDocument/2006/relationships/hyperlink" Target="https://advance.lexis.com/api/document?collection=news&amp;id=urn:contentItem:40CP-FWJ0-00MH-F4GB-00000-00&amp;context=1519360" TargetMode="External" /><Relationship Id="rId585" Type="http://schemas.openxmlformats.org/officeDocument/2006/relationships/hyperlink" Target="https://advance.lexis.com/api/document?collection=news&amp;id=urn:contentItem:40CP-FWJ0-00MH-F4GB-00000-00&amp;context=1519360" TargetMode="External" /><Relationship Id="rId586" Type="http://schemas.openxmlformats.org/officeDocument/2006/relationships/hyperlink" Target="http://www.nytimes.com" TargetMode="External" /><Relationship Id="rId587" Type="http://schemas.openxmlformats.org/officeDocument/2006/relationships/header" Target="header214.xml" /><Relationship Id="rId588" Type="http://schemas.openxmlformats.org/officeDocument/2006/relationships/header" Target="header215.xml" /><Relationship Id="rId589" Type="http://schemas.openxmlformats.org/officeDocument/2006/relationships/footer" Target="footer214.xml" /><Relationship Id="rId59" Type="http://schemas.openxmlformats.org/officeDocument/2006/relationships/hyperlink" Target="https://stela.nyt.net/url?url=http:%2F%2Fwww.nytimes.com%2F2018%2F01%2F10%2Fmovies%2Ftonya-harding-i-tonya-nancy-kerrigan-scandal.html" TargetMode="External" /><Relationship Id="rId590" Type="http://schemas.openxmlformats.org/officeDocument/2006/relationships/footer" Target="footer215.xml" /><Relationship Id="rId591" Type="http://schemas.openxmlformats.org/officeDocument/2006/relationships/header" Target="header216.xml" /><Relationship Id="rId592" Type="http://schemas.openxmlformats.org/officeDocument/2006/relationships/footer" Target="footer216.xml" /><Relationship Id="rId593" Type="http://schemas.openxmlformats.org/officeDocument/2006/relationships/hyperlink" Target="https://advance.lexis.com/api/document?collection=news&amp;id=urn:contentItem:5P92-9011-DXY4-X1C5-00000-00&amp;context=1519360" TargetMode="External" /><Relationship Id="rId594" Type="http://schemas.openxmlformats.org/officeDocument/2006/relationships/hyperlink" Target="https://www.nytimes.com/2017/08/16/magazine/breitbart-alt-right-steve-bannon.html" TargetMode="External" /><Relationship Id="rId595" Type="http://schemas.openxmlformats.org/officeDocument/2006/relationships/header" Target="header217.xml" /><Relationship Id="rId596" Type="http://schemas.openxmlformats.org/officeDocument/2006/relationships/header" Target="header218.xml" /><Relationship Id="rId597" Type="http://schemas.openxmlformats.org/officeDocument/2006/relationships/footer" Target="footer217.xml" /><Relationship Id="rId598" Type="http://schemas.openxmlformats.org/officeDocument/2006/relationships/footer" Target="footer218.xml" /><Relationship Id="rId599" Type="http://schemas.openxmlformats.org/officeDocument/2006/relationships/header" Target="header219.xml" /><Relationship Id="rId6" Type="http://schemas.openxmlformats.org/officeDocument/2006/relationships/header" Target="header2.xml" /><Relationship Id="rId60" Type="http://schemas.openxmlformats.org/officeDocument/2006/relationships/hyperlink" Target="https://stela.nyt.net/url?url=http:%2F%2Fwww.nytimes.com%2F2018%2F01%2F10%2Fmovies%2Ftonya-harding-i-tonya-nancy-kerrigan-scandal.html" TargetMode="External" /><Relationship Id="rId600" Type="http://schemas.openxmlformats.org/officeDocument/2006/relationships/footer" Target="footer219.xml" /><Relationship Id="rId601" Type="http://schemas.openxmlformats.org/officeDocument/2006/relationships/hyperlink" Target="https://advance.lexis.com/api/document?collection=news&amp;id=urn:contentItem:3SP8-9B40-000P-N2DF-00000-00&amp;context=1519360" TargetMode="External" /><Relationship Id="rId602" Type="http://schemas.openxmlformats.org/officeDocument/2006/relationships/header" Target="header220.xml" /><Relationship Id="rId603" Type="http://schemas.openxmlformats.org/officeDocument/2006/relationships/header" Target="header221.xml" /><Relationship Id="rId604" Type="http://schemas.openxmlformats.org/officeDocument/2006/relationships/footer" Target="footer220.xml" /><Relationship Id="rId605" Type="http://schemas.openxmlformats.org/officeDocument/2006/relationships/footer" Target="footer221.xml" /><Relationship Id="rId606" Type="http://schemas.openxmlformats.org/officeDocument/2006/relationships/header" Target="header222.xml" /><Relationship Id="rId607" Type="http://schemas.openxmlformats.org/officeDocument/2006/relationships/footer" Target="footer222.xml" /><Relationship Id="rId608" Type="http://schemas.openxmlformats.org/officeDocument/2006/relationships/hyperlink" Target="https://advance.lexis.com/api/document?collection=news&amp;id=urn:contentItem:3S8G-BW50-0007-J4JD-00000-00&amp;context=1519360" TargetMode="External" /><Relationship Id="rId609" Type="http://schemas.openxmlformats.org/officeDocument/2006/relationships/header" Target="header223.xml" /><Relationship Id="rId61" Type="http://schemas.openxmlformats.org/officeDocument/2006/relationships/hyperlink" Target="https://stela.nyt.net/url?url=http:%2F%2Fwww.nytimes.com%2F2018%2F01%2F10%2Fmovies%2Ftonya-harding-i-tonya-nancy-kerrigan-scandal.html" TargetMode="External" /><Relationship Id="rId610" Type="http://schemas.openxmlformats.org/officeDocument/2006/relationships/header" Target="header224.xml" /><Relationship Id="rId611" Type="http://schemas.openxmlformats.org/officeDocument/2006/relationships/footer" Target="footer223.xml" /><Relationship Id="rId612" Type="http://schemas.openxmlformats.org/officeDocument/2006/relationships/footer" Target="footer224.xml" /><Relationship Id="rId613" Type="http://schemas.openxmlformats.org/officeDocument/2006/relationships/header" Target="header225.xml" /><Relationship Id="rId614" Type="http://schemas.openxmlformats.org/officeDocument/2006/relationships/footer" Target="footer225.xml" /><Relationship Id="rId615" Type="http://schemas.openxmlformats.org/officeDocument/2006/relationships/hyperlink" Target="https://advance.lexis.com/api/document?collection=news&amp;id=urn:contentItem:51PG-WCR1-DXY4-X38S-00000-00&amp;context=1519360" TargetMode="External" /><Relationship Id="rId616" Type="http://schemas.openxmlformats.org/officeDocument/2006/relationships/hyperlink" Target="http://www.nytimes.com" TargetMode="External" /><Relationship Id="rId617" Type="http://schemas.openxmlformats.org/officeDocument/2006/relationships/header" Target="header226.xml" /><Relationship Id="rId618" Type="http://schemas.openxmlformats.org/officeDocument/2006/relationships/header" Target="header227.xml" /><Relationship Id="rId619" Type="http://schemas.openxmlformats.org/officeDocument/2006/relationships/footer" Target="footer226.xml" /><Relationship Id="rId62" Type="http://schemas.openxmlformats.org/officeDocument/2006/relationships/hyperlink" Target="https://stela.nyt.net/url?url=http:%2F%2Fwww.nytimes.com%2F2018%2F01%2F10%2Fmovies%2Ftonya-harding-i-tonya-nancy-kerrigan-scandal.html" TargetMode="External" /><Relationship Id="rId620" Type="http://schemas.openxmlformats.org/officeDocument/2006/relationships/footer" Target="footer227.xml" /><Relationship Id="rId621" Type="http://schemas.openxmlformats.org/officeDocument/2006/relationships/header" Target="header228.xml" /><Relationship Id="rId622" Type="http://schemas.openxmlformats.org/officeDocument/2006/relationships/footer" Target="footer228.xml" /><Relationship Id="rId623" Type="http://schemas.openxmlformats.org/officeDocument/2006/relationships/hyperlink" Target="https://advance.lexis.com/api/document?collection=news&amp;id=urn:contentItem:3S89-WTX0-008G-F255-00000-00&amp;context=1519360" TargetMode="External" /><Relationship Id="rId624" Type="http://schemas.openxmlformats.org/officeDocument/2006/relationships/hyperlink" Target="https://advance.lexis.com/api/document?collection=news&amp;id=urn:contentItem:3S89-WTX0-008G-F255-00000-00&amp;context=1519360" TargetMode="External" /><Relationship Id="rId625" Type="http://schemas.openxmlformats.org/officeDocument/2006/relationships/header" Target="header229.xml" /><Relationship Id="rId626" Type="http://schemas.openxmlformats.org/officeDocument/2006/relationships/header" Target="header230.xml" /><Relationship Id="rId627" Type="http://schemas.openxmlformats.org/officeDocument/2006/relationships/footer" Target="footer229.xml" /><Relationship Id="rId628" Type="http://schemas.openxmlformats.org/officeDocument/2006/relationships/footer" Target="footer230.xml" /><Relationship Id="rId629" Type="http://schemas.openxmlformats.org/officeDocument/2006/relationships/header" Target="header231.xml" /><Relationship Id="rId63" Type="http://schemas.openxmlformats.org/officeDocument/2006/relationships/hyperlink" Target="https://stela.nyt.net/url?url=http:%2F%2Fwww.nytimes.com%2F2018%2F01%2F10%2Fmovies%2Ftonya-harding-i-tonya-nancy-kerrigan-scandal.html" TargetMode="External" /><Relationship Id="rId630" Type="http://schemas.openxmlformats.org/officeDocument/2006/relationships/footer" Target="footer231.xml" /><Relationship Id="rId631" Type="http://schemas.openxmlformats.org/officeDocument/2006/relationships/hyperlink" Target="https://advance.lexis.com/api/document?collection=news&amp;id=urn:contentItem:473B-W5T0-01CN-H437-00000-00&amp;context=1519360" TargetMode="External" /><Relationship Id="rId632" Type="http://schemas.openxmlformats.org/officeDocument/2006/relationships/hyperlink" Target="http://www.nytimes.com" TargetMode="External" /><Relationship Id="rId633" Type="http://schemas.openxmlformats.org/officeDocument/2006/relationships/header" Target="header232.xml" /><Relationship Id="rId634" Type="http://schemas.openxmlformats.org/officeDocument/2006/relationships/header" Target="header233.xml" /><Relationship Id="rId635" Type="http://schemas.openxmlformats.org/officeDocument/2006/relationships/footer" Target="footer232.xml" /><Relationship Id="rId636" Type="http://schemas.openxmlformats.org/officeDocument/2006/relationships/footer" Target="footer233.xml" /><Relationship Id="rId637" Type="http://schemas.openxmlformats.org/officeDocument/2006/relationships/header" Target="header234.xml" /><Relationship Id="rId638" Type="http://schemas.openxmlformats.org/officeDocument/2006/relationships/footer" Target="footer234.xml" /><Relationship Id="rId639" Type="http://schemas.openxmlformats.org/officeDocument/2006/relationships/hyperlink" Target="https://advance.lexis.com/api/document?collection=news&amp;id=urn:contentItem:4DMD-TG60-TW8F-G1S9-00000-00&amp;context=1519360" TargetMode="External" /><Relationship Id="rId64" Type="http://schemas.openxmlformats.org/officeDocument/2006/relationships/hyperlink" Target="https://stela.nyt.net/url?url=http:%2F%2Fwww.nytimes.com%2F2018%2F01%2F10%2Fmovies%2Ftonya-harding-i-tonya-nancy-kerrigan-scandal.html" TargetMode="External" /><Relationship Id="rId640" Type="http://schemas.openxmlformats.org/officeDocument/2006/relationships/hyperlink" Target="http://www.nytimes.com" TargetMode="External" /><Relationship Id="rId641" Type="http://schemas.openxmlformats.org/officeDocument/2006/relationships/header" Target="header235.xml" /><Relationship Id="rId642" Type="http://schemas.openxmlformats.org/officeDocument/2006/relationships/header" Target="header236.xml" /><Relationship Id="rId643" Type="http://schemas.openxmlformats.org/officeDocument/2006/relationships/footer" Target="footer235.xml" /><Relationship Id="rId644" Type="http://schemas.openxmlformats.org/officeDocument/2006/relationships/footer" Target="footer236.xml" /><Relationship Id="rId645" Type="http://schemas.openxmlformats.org/officeDocument/2006/relationships/header" Target="header237.xml" /><Relationship Id="rId646" Type="http://schemas.openxmlformats.org/officeDocument/2006/relationships/footer" Target="footer237.xml" /><Relationship Id="rId647" Type="http://schemas.openxmlformats.org/officeDocument/2006/relationships/hyperlink" Target="https://advance.lexis.com/api/document?collection=news&amp;id=urn:contentItem:3SC4-8GW0-000P-2535-00000-00&amp;context=1519360" TargetMode="External" /><Relationship Id="rId648" Type="http://schemas.openxmlformats.org/officeDocument/2006/relationships/hyperlink" Target="https://advance.lexis.com/api/document?collection=news&amp;id=urn:contentItem:3SC4-8GW0-000P-2535-00000-00&amp;context=1519360" TargetMode="External" /><Relationship Id="rId649" Type="http://schemas.openxmlformats.org/officeDocument/2006/relationships/header" Target="header238.xml" /><Relationship Id="rId65" Type="http://schemas.openxmlformats.org/officeDocument/2006/relationships/hyperlink" Target="https://stela.nyt.net/url?url=http:%2F%2Fwww.nytimes.com%2F2018%2F01%2F10%2Fmovies%2Ftonya-harding-i-tonya-nancy-kerrigan-scandal.html" TargetMode="External" /><Relationship Id="rId650" Type="http://schemas.openxmlformats.org/officeDocument/2006/relationships/header" Target="header239.xml" /><Relationship Id="rId651" Type="http://schemas.openxmlformats.org/officeDocument/2006/relationships/footer" Target="footer238.xml" /><Relationship Id="rId652" Type="http://schemas.openxmlformats.org/officeDocument/2006/relationships/footer" Target="footer239.xml" /><Relationship Id="rId653" Type="http://schemas.openxmlformats.org/officeDocument/2006/relationships/header" Target="header240.xml" /><Relationship Id="rId654" Type="http://schemas.openxmlformats.org/officeDocument/2006/relationships/footer" Target="footer240.xml" /><Relationship Id="rId655" Type="http://schemas.openxmlformats.org/officeDocument/2006/relationships/hyperlink" Target="https://advance.lexis.com/api/document?collection=news&amp;id=urn:contentItem:4DD7-19K0-TW8F-G3DT-00000-00&amp;context=1519360" TargetMode="External" /><Relationship Id="rId656" Type="http://schemas.openxmlformats.org/officeDocument/2006/relationships/hyperlink" Target="http://www.nytimes.com" TargetMode="External" /><Relationship Id="rId657" Type="http://schemas.openxmlformats.org/officeDocument/2006/relationships/header" Target="header241.xml" /><Relationship Id="rId658" Type="http://schemas.openxmlformats.org/officeDocument/2006/relationships/header" Target="header242.xml" /><Relationship Id="rId659" Type="http://schemas.openxmlformats.org/officeDocument/2006/relationships/footer" Target="footer241.xml" /><Relationship Id="rId66" Type="http://schemas.openxmlformats.org/officeDocument/2006/relationships/hyperlink" Target="https://stela.nyt.net/url?url=http:%2F%2Fwww.nytimes.com%2F2018%2F01%2F10%2Fmovies%2Ftonya-harding-i-tonya-nancy-kerrigan-scandal.html" TargetMode="External" /><Relationship Id="rId660" Type="http://schemas.openxmlformats.org/officeDocument/2006/relationships/footer" Target="footer242.xml" /><Relationship Id="rId661" Type="http://schemas.openxmlformats.org/officeDocument/2006/relationships/header" Target="header243.xml" /><Relationship Id="rId662" Type="http://schemas.openxmlformats.org/officeDocument/2006/relationships/footer" Target="footer243.xml" /><Relationship Id="rId663" Type="http://schemas.openxmlformats.org/officeDocument/2006/relationships/hyperlink" Target="https://advance.lexis.com/api/document?collection=news&amp;id=urn:contentItem:4PBW-7PF0-TW8F-G4F6-00000-00&amp;context=1519360" TargetMode="External" /><Relationship Id="rId664" Type="http://schemas.openxmlformats.org/officeDocument/2006/relationships/hyperlink" Target="http://www.nytimes.com" TargetMode="External" /><Relationship Id="rId665" Type="http://schemas.openxmlformats.org/officeDocument/2006/relationships/header" Target="header244.xml" /><Relationship Id="rId666" Type="http://schemas.openxmlformats.org/officeDocument/2006/relationships/header" Target="header245.xml" /><Relationship Id="rId667" Type="http://schemas.openxmlformats.org/officeDocument/2006/relationships/footer" Target="footer244.xml" /><Relationship Id="rId668" Type="http://schemas.openxmlformats.org/officeDocument/2006/relationships/footer" Target="footer245.xml" /><Relationship Id="rId669" Type="http://schemas.openxmlformats.org/officeDocument/2006/relationships/header" Target="header246.xml" /><Relationship Id="rId67" Type="http://schemas.openxmlformats.org/officeDocument/2006/relationships/hyperlink" Target="https://stela.nyt.net/url?url=http:%2F%2Fwww.nytimes.com%2F2018%2F01%2F10%2Fmovies%2Ftonya-harding-i-tonya-nancy-kerrigan-scandal.html" TargetMode="External" /><Relationship Id="rId670" Type="http://schemas.openxmlformats.org/officeDocument/2006/relationships/footer" Target="footer246.xml" /><Relationship Id="rId671" Type="http://schemas.openxmlformats.org/officeDocument/2006/relationships/hyperlink" Target="https://advance.lexis.com/api/document?collection=news&amp;id=urn:contentItem:4DJY-0VD0-TW8F-G3DW-00000-00&amp;context=1519360" TargetMode="External" /><Relationship Id="rId672" Type="http://schemas.openxmlformats.org/officeDocument/2006/relationships/hyperlink" Target="http://www.nytimes.com" TargetMode="External" /><Relationship Id="rId673" Type="http://schemas.openxmlformats.org/officeDocument/2006/relationships/header" Target="header247.xml" /><Relationship Id="rId674" Type="http://schemas.openxmlformats.org/officeDocument/2006/relationships/header" Target="header248.xml" /><Relationship Id="rId675" Type="http://schemas.openxmlformats.org/officeDocument/2006/relationships/footer" Target="footer247.xml" /><Relationship Id="rId676" Type="http://schemas.openxmlformats.org/officeDocument/2006/relationships/footer" Target="footer248.xml" /><Relationship Id="rId677" Type="http://schemas.openxmlformats.org/officeDocument/2006/relationships/header" Target="header249.xml" /><Relationship Id="rId678" Type="http://schemas.openxmlformats.org/officeDocument/2006/relationships/footer" Target="footer249.xml" /><Relationship Id="rId679" Type="http://schemas.openxmlformats.org/officeDocument/2006/relationships/hyperlink" Target="https://advance.lexis.com/api/document?collection=news&amp;id=urn:contentItem:4P9S-PH90-TW8F-G44X-00000-00&amp;context=1519360" TargetMode="External" /><Relationship Id="rId68" Type="http://schemas.openxmlformats.org/officeDocument/2006/relationships/hyperlink" Target="https://stela.nyt.net/url?url=http:%2F%2Fwww.nytimes.com%2F2018%2F01%2F10%2Fmovies%2Ftonya-harding-i-tonya-nancy-kerrigan-scandal.html" TargetMode="External" /><Relationship Id="rId680" Type="http://schemas.openxmlformats.org/officeDocument/2006/relationships/hyperlink" Target="http://www.nytimes.com" TargetMode="External" /><Relationship Id="rId681" Type="http://schemas.openxmlformats.org/officeDocument/2006/relationships/header" Target="header250.xml" /><Relationship Id="rId682" Type="http://schemas.openxmlformats.org/officeDocument/2006/relationships/header" Target="header251.xml" /><Relationship Id="rId683" Type="http://schemas.openxmlformats.org/officeDocument/2006/relationships/footer" Target="footer250.xml" /><Relationship Id="rId684" Type="http://schemas.openxmlformats.org/officeDocument/2006/relationships/footer" Target="footer251.xml" /><Relationship Id="rId685" Type="http://schemas.openxmlformats.org/officeDocument/2006/relationships/header" Target="header252.xml" /><Relationship Id="rId686" Type="http://schemas.openxmlformats.org/officeDocument/2006/relationships/footer" Target="footer252.xml" /><Relationship Id="rId687" Type="http://schemas.openxmlformats.org/officeDocument/2006/relationships/hyperlink" Target="https://advance.lexis.com/api/document?collection=news&amp;id=urn:contentItem:406K-NPP0-00MH-F3WM-00000-00&amp;context=1519360" TargetMode="External" /><Relationship Id="rId688" Type="http://schemas.openxmlformats.org/officeDocument/2006/relationships/hyperlink" Target="http://www.nytimes.com" TargetMode="External" /><Relationship Id="rId689" Type="http://schemas.openxmlformats.org/officeDocument/2006/relationships/header" Target="header253.xml" /><Relationship Id="rId69" Type="http://schemas.openxmlformats.org/officeDocument/2006/relationships/hyperlink" Target="https://stela.nyt.net/url?url=http:%2F%2Fwww.nytimes.com%2F2018%2F01%2F10%2Fmovies%2Ftonya-harding-i-tonya-nancy-kerrigan-scandal.html" TargetMode="External" /><Relationship Id="rId690" Type="http://schemas.openxmlformats.org/officeDocument/2006/relationships/header" Target="header254.xml" /><Relationship Id="rId691" Type="http://schemas.openxmlformats.org/officeDocument/2006/relationships/footer" Target="footer253.xml" /><Relationship Id="rId692" Type="http://schemas.openxmlformats.org/officeDocument/2006/relationships/footer" Target="footer254.xml" /><Relationship Id="rId693" Type="http://schemas.openxmlformats.org/officeDocument/2006/relationships/header" Target="header255.xml" /><Relationship Id="rId694" Type="http://schemas.openxmlformats.org/officeDocument/2006/relationships/footer" Target="footer255.xml" /><Relationship Id="rId695" Type="http://schemas.openxmlformats.org/officeDocument/2006/relationships/hyperlink" Target="https://advance.lexis.com/api/document?collection=news&amp;id=urn:contentItem:406T-5JX0-00MH-F4SF-00000-00&amp;context=1519360" TargetMode="External" /><Relationship Id="rId696" Type="http://schemas.openxmlformats.org/officeDocument/2006/relationships/hyperlink" Target="http://www.nytimes.com" TargetMode="External" /><Relationship Id="rId697" Type="http://schemas.openxmlformats.org/officeDocument/2006/relationships/header" Target="header256.xml" /><Relationship Id="rId698" Type="http://schemas.openxmlformats.org/officeDocument/2006/relationships/header" Target="header257.xml" /><Relationship Id="rId699" Type="http://schemas.openxmlformats.org/officeDocument/2006/relationships/footer" Target="footer256.xml" /><Relationship Id="rId7" Type="http://schemas.openxmlformats.org/officeDocument/2006/relationships/footer" Target="footer1.xml" /><Relationship Id="rId70" Type="http://schemas.openxmlformats.org/officeDocument/2006/relationships/hyperlink" Target="https://stela.nyt.net/url?url=http:%2F%2Fwww.nytimes.com%2F2018%2F01%2F10%2Fmovies%2Ftonya-harding-i-tonya-nancy-kerrigan-scandal.html" TargetMode="External" /><Relationship Id="rId700" Type="http://schemas.openxmlformats.org/officeDocument/2006/relationships/footer" Target="footer257.xml" /><Relationship Id="rId701" Type="http://schemas.openxmlformats.org/officeDocument/2006/relationships/header" Target="header258.xml" /><Relationship Id="rId702" Type="http://schemas.openxmlformats.org/officeDocument/2006/relationships/footer" Target="footer258.xml" /><Relationship Id="rId703" Type="http://schemas.openxmlformats.org/officeDocument/2006/relationships/hyperlink" Target="https://advance.lexis.com/api/document?collection=news&amp;id=urn:contentItem:3SC4-8XV0-000P-20JC-00000-00&amp;context=1519360" TargetMode="External" /><Relationship Id="rId704" Type="http://schemas.openxmlformats.org/officeDocument/2006/relationships/header" Target="header259.xml" /><Relationship Id="rId705" Type="http://schemas.openxmlformats.org/officeDocument/2006/relationships/header" Target="header260.xml" /><Relationship Id="rId706" Type="http://schemas.openxmlformats.org/officeDocument/2006/relationships/footer" Target="footer259.xml" /><Relationship Id="rId707" Type="http://schemas.openxmlformats.org/officeDocument/2006/relationships/footer" Target="footer260.xml" /><Relationship Id="rId708" Type="http://schemas.openxmlformats.org/officeDocument/2006/relationships/header" Target="header261.xml" /><Relationship Id="rId709" Type="http://schemas.openxmlformats.org/officeDocument/2006/relationships/footer" Target="footer261.xml" /><Relationship Id="rId71" Type="http://schemas.openxmlformats.org/officeDocument/2006/relationships/header" Target="header22.xml" /><Relationship Id="rId710" Type="http://schemas.openxmlformats.org/officeDocument/2006/relationships/hyperlink" Target="https://advance.lexis.com/api/document?collection=news&amp;id=urn:contentItem:3S8G-C240-0007-J29C-00000-00&amp;context=1519360" TargetMode="External" /><Relationship Id="rId711" Type="http://schemas.openxmlformats.org/officeDocument/2006/relationships/header" Target="header262.xml" /><Relationship Id="rId712" Type="http://schemas.openxmlformats.org/officeDocument/2006/relationships/header" Target="header263.xml" /><Relationship Id="rId713" Type="http://schemas.openxmlformats.org/officeDocument/2006/relationships/footer" Target="footer262.xml" /><Relationship Id="rId714" Type="http://schemas.openxmlformats.org/officeDocument/2006/relationships/footer" Target="footer263.xml" /><Relationship Id="rId715" Type="http://schemas.openxmlformats.org/officeDocument/2006/relationships/header" Target="header264.xml" /><Relationship Id="rId716" Type="http://schemas.openxmlformats.org/officeDocument/2006/relationships/footer" Target="footer264.xml" /><Relationship Id="rId717" Type="http://schemas.openxmlformats.org/officeDocument/2006/relationships/hyperlink" Target="https://advance.lexis.com/api/document?collection=news&amp;id=urn:contentItem:5MYB-VTV1-JBG3-64SH-00000-00&amp;context=1519360" TargetMode="External" /><Relationship Id="rId718" Type="http://schemas.openxmlformats.org/officeDocument/2006/relationships/hyperlink" Target="http://movies.nytimes.com/gst/movies/titlelist.html?v_idlist=17171;125503;150660;91299;389400&amp;inline=nyt_ttl" TargetMode="External" /><Relationship Id="rId719" Type="http://schemas.openxmlformats.org/officeDocument/2006/relationships/hyperlink" Target="http://topics.nytimes.com/top/reference/timestopics/people/r/david_o_russell/index.html?inline=nyt-per" TargetMode="External" /><Relationship Id="rId72" Type="http://schemas.openxmlformats.org/officeDocument/2006/relationships/header" Target="header23.xml" /><Relationship Id="rId720" Type="http://schemas.openxmlformats.org/officeDocument/2006/relationships/hyperlink" Target="http://www.officialmickyward.com/" TargetMode="External" /><Relationship Id="rId721" Type="http://schemas.openxmlformats.org/officeDocument/2006/relationships/hyperlink" Target="http://movies.nytimes.com/person/198251/Mark-Wahlberg?inline=nyt-per" TargetMode="External" /><Relationship Id="rId722" Type="http://schemas.openxmlformats.org/officeDocument/2006/relationships/hyperlink" Target="http://www.youtube.com/results?search_type=search_playlists&amp;search_query=micky+ward&amp;uni=3" TargetMode="External" /><Relationship Id="rId723" Type="http://schemas.openxmlformats.org/officeDocument/2006/relationships/hyperlink" Target="http://www.theatlantic.com/culture/archive/2010/10/mark-wahlbergs-the-fighter-a-tale-of-two-trailers/64735/" TargetMode="External" /><Relationship Id="rId724" Type="http://schemas.openxmlformats.org/officeDocument/2006/relationships/hyperlink" Target="http://www.mgm.com/view/movie/1666/Rocky/" TargetMode="External" /><Relationship Id="rId725" Type="http://schemas.openxmlformats.org/officeDocument/2006/relationships/hyperlink" Target="http://www.youtube.com/watch?v=YiVOwxsa4OM" TargetMode="External" /><Relationship Id="rId726" Type="http://schemas.openxmlformats.org/officeDocument/2006/relationships/hyperlink" Target="http://movies.nytimes.com/gst/movies/titlelist.html?v_idlist=102370;305809;102369&amp;inline=nyt_ttl" TargetMode="External" /><Relationship Id="rId727" Type="http://schemas.openxmlformats.org/officeDocument/2006/relationships/hyperlink" Target="http://movies.nytimes.com/person/1548563/Christian-Bale?inline=nyt-per" TargetMode="External" /><Relationship Id="rId728" Type="http://schemas.openxmlformats.org/officeDocument/2006/relationships/hyperlink" Target="http://movies.nytimes.com/movie/136022/Flirting-With-Disaster/overview" TargetMode="External" /><Relationship Id="rId729" Type="http://schemas.openxmlformats.org/officeDocument/2006/relationships/hyperlink" Target="http://video.nytimes.com/video/2009/10/06/movies/1247465014485/critics-picks-three-kings.html" TargetMode="External" /><Relationship Id="rId73" Type="http://schemas.openxmlformats.org/officeDocument/2006/relationships/footer" Target="footer22.xml" /><Relationship Id="rId730" Type="http://schemas.openxmlformats.org/officeDocument/2006/relationships/hyperlink" Target="http://www.youtube.com/watch?v=6k-N6ri95Xs" TargetMode="External" /><Relationship Id="rId731" Type="http://schemas.openxmlformats.org/officeDocument/2006/relationships/hyperlink" Target="http://movies.nytimes.com/gst/movies/titlelist.html?v_idlist=154484;451690&amp;inline=nyt_ttl" TargetMode="External" /><Relationship Id="rId732" Type="http://schemas.openxmlformats.org/officeDocument/2006/relationships/hyperlink" Target="http://movies.nytimes.com/movie/386259/Black-Swan/overview" TargetMode="External" /><Relationship Id="rId733" Type="http://schemas.openxmlformats.org/officeDocument/2006/relationships/hyperlink" Target="http://movies.nytimes.com/gst/movies/titlelist.html?v_idlist=426574;273554&amp;inline=nyt_ttl" TargetMode="External" /><Relationship Id="rId734" Type="http://schemas.openxmlformats.org/officeDocument/2006/relationships/hyperlink" Target="http://topics.nytimes.com/top/reference/timestopics/people/r/david_o_russell/index.html?inline=nyt-per" TargetMode="External" /><Relationship Id="rId735" Type="http://schemas.openxmlformats.org/officeDocument/2006/relationships/hyperlink" Target="http://movies.nytimes.com/person/198251/Mark-Wahlberg?inline=nyt-per" TargetMode="External" /><Relationship Id="rId736" Type="http://schemas.openxmlformats.org/officeDocument/2006/relationships/hyperlink" Target="http://movies.nytimes.com/person/1548563/Christian-Bale?inline=nyt-per" TargetMode="External" /><Relationship Id="rId737" Type="http://schemas.openxmlformats.org/officeDocument/2006/relationships/hyperlink" Target="http://www.nytimes.com/2010/12/09/movies/awardsseason/09bagger.html" TargetMode="External" /><Relationship Id="rId738" Type="http://schemas.openxmlformats.org/officeDocument/2006/relationships/hyperlink" Target="http://www.nytimes.com/2010/12/05/movies/05bale.html" TargetMode="External" /><Relationship Id="rId739" Type="http://schemas.openxmlformats.org/officeDocument/2006/relationships/hyperlink" Target="http://www.nytimes.com/2010/05/02/movies/02wahlberg.html" TargetMode="External" /><Relationship Id="rId74" Type="http://schemas.openxmlformats.org/officeDocument/2006/relationships/footer" Target="footer23.xml" /><Relationship Id="rId740" Type="http://schemas.openxmlformats.org/officeDocument/2006/relationships/header" Target="header265.xml" /><Relationship Id="rId741" Type="http://schemas.openxmlformats.org/officeDocument/2006/relationships/header" Target="header266.xml" /><Relationship Id="rId742" Type="http://schemas.openxmlformats.org/officeDocument/2006/relationships/footer" Target="footer265.xml" /><Relationship Id="rId743" Type="http://schemas.openxmlformats.org/officeDocument/2006/relationships/footer" Target="footer266.xml" /><Relationship Id="rId744" Type="http://schemas.openxmlformats.org/officeDocument/2006/relationships/header" Target="header267.xml" /><Relationship Id="rId745" Type="http://schemas.openxmlformats.org/officeDocument/2006/relationships/footer" Target="footer267.xml" /><Relationship Id="rId746" Type="http://schemas.openxmlformats.org/officeDocument/2006/relationships/hyperlink" Target="https://advance.lexis.com/api/document?collection=news&amp;id=urn:contentItem:5P86-PJ31-JBG3-64H6-00000-00&amp;context=1519360" TargetMode="External" /><Relationship Id="rId747" Type="http://schemas.openxmlformats.org/officeDocument/2006/relationships/hyperlink" Target="https://youtu.be/GKgdzY5_UQ8" TargetMode="External" /><Relationship Id="rId748" Type="http://schemas.openxmlformats.org/officeDocument/2006/relationships/hyperlink" Target="https://youtu.be/inJXUHC0llY" TargetMode="External" /><Relationship Id="rId749" Type="http://schemas.openxmlformats.org/officeDocument/2006/relationships/hyperlink" Target="http://www.breitbart.com/big-journalism/2017/04/19/msnbc-counter-terrorism-analyst-calls-for-isis-bombing-of-trump-property/" TargetMode="External" /><Relationship Id="rId75" Type="http://schemas.openxmlformats.org/officeDocument/2006/relationships/header" Target="header24.xml" /><Relationship Id="rId750" Type="http://schemas.openxmlformats.org/officeDocument/2006/relationships/hyperlink" Target="http://www.snopes.com/2017/04/22/counterterrorism-isis-trump/" TargetMode="External" /><Relationship Id="rId751" Type="http://schemas.openxmlformats.org/officeDocument/2006/relationships/hyperlink" Target="https://www.nytimes.com/2017/07/15/opinion/sunday/no-one-cares-about-russia-in-the-world-breitbart-made.html" TargetMode="External" /><Relationship Id="rId752" Type="http://schemas.openxmlformats.org/officeDocument/2006/relationships/hyperlink" Target="https://cyber.harvard.edu/publications/2017/08/mediacloud" TargetMode="External" /><Relationship Id="rId753" Type="http://schemas.openxmlformats.org/officeDocument/2006/relationships/hyperlink" Target="https://cdn.cjr.org/wp-content/uploads/2017/03/Facebook-Image-1.jpg" TargetMode="External" /><Relationship Id="rId754" Type="http://schemas.openxmlformats.org/officeDocument/2006/relationships/hyperlink" Target="https://youtu.be/Ni6OpZN6IqU" TargetMode="External" /><Relationship Id="rId755" Type="http://schemas.openxmlformats.org/officeDocument/2006/relationships/hyperlink" Target="http://www.breitbart.com/author/charlie-spiering/" TargetMode="External" /><Relationship Id="rId756" Type="http://schemas.openxmlformats.org/officeDocument/2006/relationships/hyperlink" Target="https://www.youtube.com/watch?v=-Z1fLoLdyVo" TargetMode="External" /><Relationship Id="rId757" Type="http://schemas.openxmlformats.org/officeDocument/2006/relationships/hyperlink" Target="https://www.nytimes.com/2017/06/05/business/media/breitbart-editor-fired-tweets.html" TargetMode="External" /><Relationship Id="rId758" Type="http://schemas.openxmlformats.org/officeDocument/2006/relationships/hyperlink" Target="http://www.breitbart.com/big-government/2015/11/29/tyshawn-lee-real-hands-dont-shoot-black-lives-matter-ignores" TargetMode="External" /><Relationship Id="rId759" Type="http://schemas.openxmlformats.org/officeDocument/2006/relationships/hyperlink" Target="http://www.breitbart.com/big-government/2015/11/28/5-devastating-facts-black-black-crime" TargetMode="External" /><Relationship Id="rId76" Type="http://schemas.openxmlformats.org/officeDocument/2006/relationships/footer" Target="footer24.xml" /><Relationship Id="rId760" Type="http://schemas.openxmlformats.org/officeDocument/2006/relationships/hyperlink" Target="http://www.breitbart.com/2016-presidential-race/2016/05/15/bill-kristol-republican-spoiler-renegade-jew/" TargetMode="External" /><Relationship Id="rId761" Type="http://schemas.openxmlformats.org/officeDocument/2006/relationships/hyperlink" Target="http://www.breitbart.com/jerusalem/2017/08/06/mcmaster-worked-think-tank-backed-soros-funded-group-helped-obama-sell-iran-nuclear-deal/" TargetMode="External" /><Relationship Id="rId762" Type="http://schemas.openxmlformats.org/officeDocument/2006/relationships/hyperlink" Target="http://www.slate.com/blogs/the_slatest/2017/08/07/alt_right_links_h_r_mcmaster_to_george_soros.html" TargetMode="External" /><Relationship Id="rId763" Type="http://schemas.openxmlformats.org/officeDocument/2006/relationships/hyperlink" Target="http://www.breitbart.com/london/2016/03/22/polling-muslims-in-the-west-increasingly-sympathise-with-extremism-terror/" TargetMode="External" /><Relationship Id="rId764" Type="http://schemas.openxmlformats.org/officeDocument/2006/relationships/hyperlink" Target="https://www.theguardian.com/education/2015/sep/20/westminster-university-islamic-students-society-ultra-conservative-muslims" TargetMode="External" /><Relationship Id="rId765" Type="http://schemas.openxmlformats.org/officeDocument/2006/relationships/hyperlink" Target="https://www.nytimes.com/2017/03/28/magazine/can-a-former-islamist-make-it-cool-to-be-moderate.html" TargetMode="External" /><Relationship Id="rId766" Type="http://schemas.openxmlformats.org/officeDocument/2006/relationships/hyperlink" Target="https://www.exmna.org/team/sarah-haider/" TargetMode="External" /><Relationship Id="rId767" Type="http://schemas.openxmlformats.org/officeDocument/2006/relationships/hyperlink" Target="http://www.imdb.com/title/tt0427380/" TargetMode="External" /><Relationship Id="rId768" Type="http://schemas.openxmlformats.org/officeDocument/2006/relationships/hyperlink" Target="https://www.nytimes.com/2017/03/29/business/coal-jobs-trump-appalachia.html" TargetMode="External" /><Relationship Id="rId769" Type="http://schemas.openxmlformats.org/officeDocument/2006/relationships/hyperlink" Target="https://www.nytimes.com/2016/12/21/upshot/the-long-term-jobs-killer-is-not-china-its-automation.html" TargetMode="External" /><Relationship Id="rId77" Type="http://schemas.openxmlformats.org/officeDocument/2006/relationships/hyperlink" Target="https://advance.lexis.com/api/document?collection=news&amp;id=urn:contentItem:4F3D-JPM0-TW8F-G22D-00000-00&amp;context=1519360" TargetMode="External" /><Relationship Id="rId770" Type="http://schemas.openxmlformats.org/officeDocument/2006/relationships/hyperlink" Target="http://www.breitbart.com/big-government/2016/03/05/ben-shapiro-explains-why-hell-never-vote-for-trump/" TargetMode="External" /><Relationship Id="rId771" Type="http://schemas.openxmlformats.org/officeDocument/2006/relationships/hyperlink" Target="https://www.nytimes.com/2017/01/10/business/media/breitbart-news-john-carney.html" TargetMode="External" /><Relationship Id="rId772" Type="http://schemas.openxmlformats.org/officeDocument/2006/relationships/hyperlink" Target="http://www.dailywire.com/news/4092/shapiro-resigns-breitbart-news-robert-kraychik" TargetMode="External" /><Relationship Id="rId773" Type="http://schemas.openxmlformats.org/officeDocument/2006/relationships/hyperlink" Target="https://docs.google.com/spreadsheets/d/1i9o8CR_kjJ6mBd44k6CRZEhlXuZqq-XCCOoj-e8RJ7Q/edit" TargetMode="External" /><Relationship Id="rId774" Type="http://schemas.openxmlformats.org/officeDocument/2006/relationships/hyperlink" Target="https://www.nytimes.com/2017/08/18/us/politics/steve-bannon-trump-white-house.html" TargetMode="External" /><Relationship Id="rId775" Type="http://schemas.openxmlformats.org/officeDocument/2006/relationships/hyperlink" Target="https://www.nytimes.com/2017/07/15/opinion/sunday/no-one-cares-about-russia-in-the-world-breitbart-made.html" TargetMode="External" /><Relationship Id="rId776" Type="http://schemas.openxmlformats.org/officeDocument/2006/relationships/hyperlink" Target="https://www.nytimes.com/2017/08/03/magazine/for-the-new-far-right-youtube-has-become-the-new-talk-radio.html" TargetMode="External" /><Relationship Id="rId777" Type="http://schemas.openxmlformats.org/officeDocument/2006/relationships/header" Target="header268.xml" /><Relationship Id="rId778" Type="http://schemas.openxmlformats.org/officeDocument/2006/relationships/header" Target="header269.xml" /><Relationship Id="rId779" Type="http://schemas.openxmlformats.org/officeDocument/2006/relationships/footer" Target="footer268.xml" /><Relationship Id="rId78" Type="http://schemas.openxmlformats.org/officeDocument/2006/relationships/hyperlink" Target="http://www.nytimes.com" TargetMode="External" /><Relationship Id="rId780" Type="http://schemas.openxmlformats.org/officeDocument/2006/relationships/footer" Target="footer269.xml" /><Relationship Id="rId781" Type="http://schemas.openxmlformats.org/officeDocument/2006/relationships/header" Target="header270.xml" /><Relationship Id="rId782" Type="http://schemas.openxmlformats.org/officeDocument/2006/relationships/footer" Target="footer270.xml" /><Relationship Id="rId783" Type="http://schemas.openxmlformats.org/officeDocument/2006/relationships/hyperlink" Target="https://advance.lexis.com/api/document?collection=news&amp;id=urn:contentItem:3S8G-C0R0-0007-J01S-00000-00&amp;context=1519360" TargetMode="External" /><Relationship Id="rId784" Type="http://schemas.openxmlformats.org/officeDocument/2006/relationships/header" Target="header271.xml" /><Relationship Id="rId785" Type="http://schemas.openxmlformats.org/officeDocument/2006/relationships/header" Target="header272.xml" /><Relationship Id="rId786" Type="http://schemas.openxmlformats.org/officeDocument/2006/relationships/footer" Target="footer271.xml" /><Relationship Id="rId787" Type="http://schemas.openxmlformats.org/officeDocument/2006/relationships/footer" Target="footer272.xml" /><Relationship Id="rId788" Type="http://schemas.openxmlformats.org/officeDocument/2006/relationships/header" Target="header273.xml" /><Relationship Id="rId789" Type="http://schemas.openxmlformats.org/officeDocument/2006/relationships/footer" Target="footer273.xml" /><Relationship Id="rId79" Type="http://schemas.openxmlformats.org/officeDocument/2006/relationships/header" Target="header25.xml" /><Relationship Id="rId790" Type="http://schemas.openxmlformats.org/officeDocument/2006/relationships/hyperlink" Target="https://advance.lexis.com/api/document?collection=news&amp;id=urn:contentItem:3SC4-8XT0-000P-20GR-00000-00&amp;context=1519360" TargetMode="External" /><Relationship Id="rId791" Type="http://schemas.openxmlformats.org/officeDocument/2006/relationships/hyperlink" Target="https://advance.lexis.com/api/document?collection=news&amp;id=urn:contentItem:3SC4-8XT0-000P-20GR-00000-00&amp;context=1519360" TargetMode="External" /><Relationship Id="rId792" Type="http://schemas.openxmlformats.org/officeDocument/2006/relationships/header" Target="header274.xml" /><Relationship Id="rId793" Type="http://schemas.openxmlformats.org/officeDocument/2006/relationships/header" Target="header275.xml" /><Relationship Id="rId794" Type="http://schemas.openxmlformats.org/officeDocument/2006/relationships/footer" Target="footer274.xml" /><Relationship Id="rId795" Type="http://schemas.openxmlformats.org/officeDocument/2006/relationships/footer" Target="footer275.xml" /><Relationship Id="rId796" Type="http://schemas.openxmlformats.org/officeDocument/2006/relationships/header" Target="header276.xml" /><Relationship Id="rId797" Type="http://schemas.openxmlformats.org/officeDocument/2006/relationships/footer" Target="footer276.xml" /><Relationship Id="rId798" Type="http://schemas.openxmlformats.org/officeDocument/2006/relationships/hyperlink" Target="https://advance.lexis.com/api/document?collection=news&amp;id=urn:contentItem:4054-1TF0-00MH-F0JD-00000-00&amp;context=1519360" TargetMode="External" /><Relationship Id="rId799" Type="http://schemas.openxmlformats.org/officeDocument/2006/relationships/hyperlink" Target="https://advance.lexis.com/api/document?collection=news&amp;id=urn:contentItem:4054-1TF0-00MH-F0JD-00000-00&amp;context=1519360" TargetMode="External" /><Relationship Id="rId8" Type="http://schemas.openxmlformats.org/officeDocument/2006/relationships/footer" Target="footer2.xml" /><Relationship Id="rId80" Type="http://schemas.openxmlformats.org/officeDocument/2006/relationships/header" Target="header26.xml" /><Relationship Id="rId800" Type="http://schemas.openxmlformats.org/officeDocument/2006/relationships/hyperlink" Target="http://www.nytimes.com" TargetMode="External" /><Relationship Id="rId801" Type="http://schemas.openxmlformats.org/officeDocument/2006/relationships/header" Target="header277.xml" /><Relationship Id="rId802" Type="http://schemas.openxmlformats.org/officeDocument/2006/relationships/header" Target="header278.xml" /><Relationship Id="rId803" Type="http://schemas.openxmlformats.org/officeDocument/2006/relationships/footer" Target="footer277.xml" /><Relationship Id="rId804" Type="http://schemas.openxmlformats.org/officeDocument/2006/relationships/footer" Target="footer278.xml" /><Relationship Id="rId805" Type="http://schemas.openxmlformats.org/officeDocument/2006/relationships/header" Target="header279.xml" /><Relationship Id="rId806" Type="http://schemas.openxmlformats.org/officeDocument/2006/relationships/footer" Target="footer279.xml" /><Relationship Id="rId807" Type="http://schemas.openxmlformats.org/officeDocument/2006/relationships/hyperlink" Target="https://advance.lexis.com/api/document?collection=news&amp;id=urn:contentItem:51NN-1F61-JBG3-6484-00000-00&amp;context=1519360" TargetMode="External" /><Relationship Id="rId808" Type="http://schemas.openxmlformats.org/officeDocument/2006/relationships/hyperlink" Target="http://www.nytimes.com" TargetMode="External" /><Relationship Id="rId809" Type="http://schemas.openxmlformats.org/officeDocument/2006/relationships/header" Target="header280.xml" /><Relationship Id="rId81" Type="http://schemas.openxmlformats.org/officeDocument/2006/relationships/footer" Target="footer25.xml" /><Relationship Id="rId810" Type="http://schemas.openxmlformats.org/officeDocument/2006/relationships/header" Target="header281.xml" /><Relationship Id="rId811" Type="http://schemas.openxmlformats.org/officeDocument/2006/relationships/footer" Target="footer280.xml" /><Relationship Id="rId812" Type="http://schemas.openxmlformats.org/officeDocument/2006/relationships/footer" Target="footer281.xml" /><Relationship Id="rId813" Type="http://schemas.openxmlformats.org/officeDocument/2006/relationships/header" Target="header282.xml" /><Relationship Id="rId814" Type="http://schemas.openxmlformats.org/officeDocument/2006/relationships/footer" Target="footer282.xml" /><Relationship Id="rId815" Type="http://schemas.openxmlformats.org/officeDocument/2006/relationships/hyperlink" Target="https://advance.lexis.com/api/document?collection=news&amp;id=urn:contentItem:5BHW-TGG1-JBG3-645C-00000-00&amp;context=1519360" TargetMode="External" /><Relationship Id="rId816" Type="http://schemas.openxmlformats.org/officeDocument/2006/relationships/hyperlink" Target="http://tmagazine.blogs.nytimes.com/2014/02/14/the-writers-room/" TargetMode="External" /><Relationship Id="rId817" Type="http://schemas.openxmlformats.org/officeDocument/2006/relationships/header" Target="header283.xml" /><Relationship Id="rId818" Type="http://schemas.openxmlformats.org/officeDocument/2006/relationships/header" Target="header284.xml" /><Relationship Id="rId819" Type="http://schemas.openxmlformats.org/officeDocument/2006/relationships/footer" Target="footer283.xml" /><Relationship Id="rId82" Type="http://schemas.openxmlformats.org/officeDocument/2006/relationships/footer" Target="footer26.xml" /><Relationship Id="rId820" Type="http://schemas.openxmlformats.org/officeDocument/2006/relationships/footer" Target="footer284.xml" /><Relationship Id="rId821" Type="http://schemas.openxmlformats.org/officeDocument/2006/relationships/header" Target="header285.xml" /><Relationship Id="rId822" Type="http://schemas.openxmlformats.org/officeDocument/2006/relationships/footer" Target="footer285.xml" /><Relationship Id="rId823" Type="http://schemas.openxmlformats.org/officeDocument/2006/relationships/hyperlink" Target="https://advance.lexis.com/api/document?collection=news&amp;id=urn:contentItem:3SC4-97N0-000P-21WN-00000-00&amp;context=1519360" TargetMode="External" /><Relationship Id="rId824" Type="http://schemas.openxmlformats.org/officeDocument/2006/relationships/hyperlink" Target="https://advance.lexis.com/api/document?collection=news&amp;id=urn:contentItem:3SC4-97N0-000P-21WN-00000-00&amp;context=1519360" TargetMode="External" /><Relationship Id="rId825" Type="http://schemas.openxmlformats.org/officeDocument/2006/relationships/header" Target="header286.xml" /><Relationship Id="rId826" Type="http://schemas.openxmlformats.org/officeDocument/2006/relationships/header" Target="header287.xml" /><Relationship Id="rId827" Type="http://schemas.openxmlformats.org/officeDocument/2006/relationships/footer" Target="footer286.xml" /><Relationship Id="rId828" Type="http://schemas.openxmlformats.org/officeDocument/2006/relationships/footer" Target="footer287.xml" /><Relationship Id="rId829" Type="http://schemas.openxmlformats.org/officeDocument/2006/relationships/header" Target="header288.xml" /><Relationship Id="rId83" Type="http://schemas.openxmlformats.org/officeDocument/2006/relationships/header" Target="header27.xml" /><Relationship Id="rId830" Type="http://schemas.openxmlformats.org/officeDocument/2006/relationships/footer" Target="footer288.xml" /><Relationship Id="rId831" Type="http://schemas.openxmlformats.org/officeDocument/2006/relationships/hyperlink" Target="https://advance.lexis.com/api/document?collection=news&amp;id=urn:contentItem:3SC4-8XR0-000P-20DJ-00000-00&amp;context=1519360" TargetMode="External" /><Relationship Id="rId832" Type="http://schemas.openxmlformats.org/officeDocument/2006/relationships/hyperlink" Target="https://advance.lexis.com/api/document?collection=news&amp;id=urn:contentItem:3SC4-8XR0-000P-20DJ-00000-00&amp;context=1519360" TargetMode="External" /><Relationship Id="rId833" Type="http://schemas.openxmlformats.org/officeDocument/2006/relationships/header" Target="header289.xml" /><Relationship Id="rId834" Type="http://schemas.openxmlformats.org/officeDocument/2006/relationships/header" Target="header290.xml" /><Relationship Id="rId835" Type="http://schemas.openxmlformats.org/officeDocument/2006/relationships/footer" Target="footer289.xml" /><Relationship Id="rId836" Type="http://schemas.openxmlformats.org/officeDocument/2006/relationships/footer" Target="footer290.xml" /><Relationship Id="rId837" Type="http://schemas.openxmlformats.org/officeDocument/2006/relationships/header" Target="header291.xml" /><Relationship Id="rId838" Type="http://schemas.openxmlformats.org/officeDocument/2006/relationships/footer" Target="footer291.xml" /><Relationship Id="rId839" Type="http://schemas.openxmlformats.org/officeDocument/2006/relationships/hyperlink" Target="https://advance.lexis.com/api/document?collection=news&amp;id=urn:contentItem:4P7W-MVK0-TW8F-G3K9-00000-00&amp;context=1519360" TargetMode="External" /><Relationship Id="rId84" Type="http://schemas.openxmlformats.org/officeDocument/2006/relationships/footer" Target="footer27.xml" /><Relationship Id="rId840" Type="http://schemas.openxmlformats.org/officeDocument/2006/relationships/hyperlink" Target="http://www.nytimes.com" TargetMode="External" /><Relationship Id="rId841" Type="http://schemas.openxmlformats.org/officeDocument/2006/relationships/header" Target="header292.xml" /><Relationship Id="rId842" Type="http://schemas.openxmlformats.org/officeDocument/2006/relationships/header" Target="header293.xml" /><Relationship Id="rId843" Type="http://schemas.openxmlformats.org/officeDocument/2006/relationships/footer" Target="footer292.xml" /><Relationship Id="rId844" Type="http://schemas.openxmlformats.org/officeDocument/2006/relationships/footer" Target="footer293.xml" /><Relationship Id="rId845" Type="http://schemas.openxmlformats.org/officeDocument/2006/relationships/header" Target="header294.xml" /><Relationship Id="rId846" Type="http://schemas.openxmlformats.org/officeDocument/2006/relationships/footer" Target="footer294.xml" /><Relationship Id="rId847" Type="http://schemas.openxmlformats.org/officeDocument/2006/relationships/hyperlink" Target="https://advance.lexis.com/api/document?collection=news&amp;id=urn:contentItem:4DBY-PN40-TW8F-G2M7-00000-00&amp;context=1519360" TargetMode="External" /><Relationship Id="rId848" Type="http://schemas.openxmlformats.org/officeDocument/2006/relationships/hyperlink" Target="http://www.nytimes.com" TargetMode="External" /><Relationship Id="rId849" Type="http://schemas.openxmlformats.org/officeDocument/2006/relationships/header" Target="header295.xml" /><Relationship Id="rId85" Type="http://schemas.openxmlformats.org/officeDocument/2006/relationships/hyperlink" Target="https://advance.lexis.com/api/document?collection=news&amp;id=urn:contentItem:3SC4-7750-000P-22RG-00000-00&amp;context=1519360" TargetMode="External" /><Relationship Id="rId850" Type="http://schemas.openxmlformats.org/officeDocument/2006/relationships/header" Target="header296.xml" /><Relationship Id="rId851" Type="http://schemas.openxmlformats.org/officeDocument/2006/relationships/footer" Target="footer295.xml" /><Relationship Id="rId852" Type="http://schemas.openxmlformats.org/officeDocument/2006/relationships/footer" Target="footer296.xml" /><Relationship Id="rId853" Type="http://schemas.openxmlformats.org/officeDocument/2006/relationships/header" Target="header297.xml" /><Relationship Id="rId854" Type="http://schemas.openxmlformats.org/officeDocument/2006/relationships/footer" Target="footer297.xml" /><Relationship Id="rId855" Type="http://schemas.openxmlformats.org/officeDocument/2006/relationships/hyperlink" Target="https://advance.lexis.com/api/document?collection=news&amp;id=urn:contentItem:3SC4-93K0-000P-21N7-00000-00&amp;context=1519360" TargetMode="External" /><Relationship Id="rId856" Type="http://schemas.openxmlformats.org/officeDocument/2006/relationships/header" Target="header298.xml" /><Relationship Id="rId857" Type="http://schemas.openxmlformats.org/officeDocument/2006/relationships/header" Target="header299.xml" /><Relationship Id="rId858" Type="http://schemas.openxmlformats.org/officeDocument/2006/relationships/footer" Target="footer298.xml" /><Relationship Id="rId859" Type="http://schemas.openxmlformats.org/officeDocument/2006/relationships/footer" Target="footer299.xml" /><Relationship Id="rId86" Type="http://schemas.openxmlformats.org/officeDocument/2006/relationships/hyperlink" Target="https://advance.lexis.com/api/document?collection=news&amp;id=urn:contentItem:3SC4-7750-000P-22RG-00000-00&amp;context=1519360" TargetMode="External" /><Relationship Id="rId860" Type="http://schemas.openxmlformats.org/officeDocument/2006/relationships/header" Target="header300.xml" /><Relationship Id="rId861" Type="http://schemas.openxmlformats.org/officeDocument/2006/relationships/footer" Target="footer300.xml" /><Relationship Id="rId862" Type="http://schemas.openxmlformats.org/officeDocument/2006/relationships/hyperlink" Target="https://advance.lexis.com/api/document?collection=news&amp;id=urn:contentItem:4DCC-7970-TW8F-G2T8-00000-00&amp;context=1519360" TargetMode="External" /><Relationship Id="rId863" Type="http://schemas.openxmlformats.org/officeDocument/2006/relationships/hyperlink" Target="http://www.thedigitalbits.com/reviews3/starwarschanges.html" TargetMode="External" /><Relationship Id="rId864" Type="http://schemas.openxmlformats.org/officeDocument/2006/relationships/hyperlink" Target="http://www.nytimes.com" TargetMode="External" /><Relationship Id="rId865" Type="http://schemas.openxmlformats.org/officeDocument/2006/relationships/header" Target="header301.xml" /><Relationship Id="rId866" Type="http://schemas.openxmlformats.org/officeDocument/2006/relationships/header" Target="header302.xml" /><Relationship Id="rId867" Type="http://schemas.openxmlformats.org/officeDocument/2006/relationships/footer" Target="footer301.xml" /><Relationship Id="rId868" Type="http://schemas.openxmlformats.org/officeDocument/2006/relationships/footer" Target="footer302.xml" /><Relationship Id="rId869" Type="http://schemas.openxmlformats.org/officeDocument/2006/relationships/header" Target="header303.xml" /><Relationship Id="rId87" Type="http://schemas.openxmlformats.org/officeDocument/2006/relationships/header" Target="header28.xml" /><Relationship Id="rId870" Type="http://schemas.openxmlformats.org/officeDocument/2006/relationships/footer" Target="footer303.xml" /><Relationship Id="rId871" Type="http://schemas.openxmlformats.org/officeDocument/2006/relationships/hyperlink" Target="https://advance.lexis.com/api/document?collection=news&amp;id=urn:contentItem:4P6C-W0K0-TW8F-G2S1-00000-00&amp;context=1519360" TargetMode="External" /><Relationship Id="rId872" Type="http://schemas.openxmlformats.org/officeDocument/2006/relationships/hyperlink" Target="http://www.nytimes.com" TargetMode="External" /><Relationship Id="rId873" Type="http://schemas.openxmlformats.org/officeDocument/2006/relationships/header" Target="header304.xml" /><Relationship Id="rId874" Type="http://schemas.openxmlformats.org/officeDocument/2006/relationships/header" Target="header305.xml" /><Relationship Id="rId875" Type="http://schemas.openxmlformats.org/officeDocument/2006/relationships/footer" Target="footer304.xml" /><Relationship Id="rId876" Type="http://schemas.openxmlformats.org/officeDocument/2006/relationships/footer" Target="footer305.xml" /><Relationship Id="rId877" Type="http://schemas.openxmlformats.org/officeDocument/2006/relationships/header" Target="header306.xml" /><Relationship Id="rId878" Type="http://schemas.openxmlformats.org/officeDocument/2006/relationships/footer" Target="footer306.xml" /><Relationship Id="rId879" Type="http://schemas.openxmlformats.org/officeDocument/2006/relationships/hyperlink" Target="https://advance.lexis.com/api/document?collection=news&amp;id=urn:contentItem:3SC4-90H0-000P-22TJ-00000-00&amp;context=1519360" TargetMode="External" /><Relationship Id="rId88" Type="http://schemas.openxmlformats.org/officeDocument/2006/relationships/header" Target="header29.xml" /><Relationship Id="rId880" Type="http://schemas.openxmlformats.org/officeDocument/2006/relationships/hyperlink" Target="https://advance.lexis.com/api/document?collection=news&amp;id=urn:contentItem:3SC4-90H0-000P-22TJ-00000-00&amp;context=1519360" TargetMode="External" /><Relationship Id="rId881" Type="http://schemas.openxmlformats.org/officeDocument/2006/relationships/header" Target="header307.xml" /><Relationship Id="rId882" Type="http://schemas.openxmlformats.org/officeDocument/2006/relationships/header" Target="header308.xml" /><Relationship Id="rId883" Type="http://schemas.openxmlformats.org/officeDocument/2006/relationships/footer" Target="footer307.xml" /><Relationship Id="rId884" Type="http://schemas.openxmlformats.org/officeDocument/2006/relationships/footer" Target="footer308.xml" /><Relationship Id="rId885" Type="http://schemas.openxmlformats.org/officeDocument/2006/relationships/header" Target="header309.xml" /><Relationship Id="rId886" Type="http://schemas.openxmlformats.org/officeDocument/2006/relationships/footer" Target="footer309.xml" /><Relationship Id="rId887" Type="http://schemas.openxmlformats.org/officeDocument/2006/relationships/hyperlink" Target="https://advance.lexis.com/api/document?collection=news&amp;id=urn:contentItem:3SP8-BK00-000P-N3H7-00000-00&amp;context=1519360" TargetMode="External" /><Relationship Id="rId888" Type="http://schemas.openxmlformats.org/officeDocument/2006/relationships/hyperlink" Target="https://advance.lexis.com/api/document?collection=news&amp;id=urn:contentItem:3SP8-BK00-000P-N3H7-00000-00&amp;context=1519360" TargetMode="External" /><Relationship Id="rId889" Type="http://schemas.openxmlformats.org/officeDocument/2006/relationships/header" Target="header310.xml" /><Relationship Id="rId89" Type="http://schemas.openxmlformats.org/officeDocument/2006/relationships/footer" Target="footer28.xml" /><Relationship Id="rId890" Type="http://schemas.openxmlformats.org/officeDocument/2006/relationships/header" Target="header311.xml" /><Relationship Id="rId891" Type="http://schemas.openxmlformats.org/officeDocument/2006/relationships/footer" Target="footer310.xml" /><Relationship Id="rId892" Type="http://schemas.openxmlformats.org/officeDocument/2006/relationships/footer" Target="footer311.xml" /><Relationship Id="rId893" Type="http://schemas.openxmlformats.org/officeDocument/2006/relationships/header" Target="header312.xml" /><Relationship Id="rId894" Type="http://schemas.openxmlformats.org/officeDocument/2006/relationships/footer" Target="footer312.xml" /><Relationship Id="rId895" Type="http://schemas.openxmlformats.org/officeDocument/2006/relationships/hyperlink" Target="https://advance.lexis.com/api/document?collection=news&amp;id=urn:contentItem:4P77-17Y0-TW8F-G36H-00000-00&amp;context=1519360" TargetMode="External" /><Relationship Id="rId896" Type="http://schemas.openxmlformats.org/officeDocument/2006/relationships/hyperlink" Target="http://www.nytimes.com" TargetMode="External" /><Relationship Id="rId897" Type="http://schemas.openxmlformats.org/officeDocument/2006/relationships/header" Target="header313.xml" /><Relationship Id="rId898" Type="http://schemas.openxmlformats.org/officeDocument/2006/relationships/header" Target="header314.xml" /><Relationship Id="rId899" Type="http://schemas.openxmlformats.org/officeDocument/2006/relationships/footer" Target="footer313.xml" /><Relationship Id="rId9" Type="http://schemas.openxmlformats.org/officeDocument/2006/relationships/header" Target="header3.xml" /><Relationship Id="rId90" Type="http://schemas.openxmlformats.org/officeDocument/2006/relationships/footer" Target="footer29.xml" /><Relationship Id="rId900" Type="http://schemas.openxmlformats.org/officeDocument/2006/relationships/footer" Target="footer314.xml" /><Relationship Id="rId901" Type="http://schemas.openxmlformats.org/officeDocument/2006/relationships/header" Target="header315.xml" /><Relationship Id="rId902" Type="http://schemas.openxmlformats.org/officeDocument/2006/relationships/footer" Target="footer315.xml" /><Relationship Id="rId903" Type="http://schemas.openxmlformats.org/officeDocument/2006/relationships/hyperlink" Target="https://advance.lexis.com/api/document?collection=news&amp;id=urn:contentItem:3SP8-B580-000P-N1V8-00000-00&amp;context=1519360" TargetMode="External" /><Relationship Id="rId904" Type="http://schemas.openxmlformats.org/officeDocument/2006/relationships/header" Target="header316.xml" /><Relationship Id="rId905" Type="http://schemas.openxmlformats.org/officeDocument/2006/relationships/header" Target="header317.xml" /><Relationship Id="rId906" Type="http://schemas.openxmlformats.org/officeDocument/2006/relationships/footer" Target="footer316.xml" /><Relationship Id="rId907" Type="http://schemas.openxmlformats.org/officeDocument/2006/relationships/footer" Target="footer317.xml" /><Relationship Id="rId908" Type="http://schemas.openxmlformats.org/officeDocument/2006/relationships/header" Target="header318.xml" /><Relationship Id="rId909" Type="http://schemas.openxmlformats.org/officeDocument/2006/relationships/footer" Target="footer318.xml" /><Relationship Id="rId91" Type="http://schemas.openxmlformats.org/officeDocument/2006/relationships/header" Target="header30.xml" /><Relationship Id="rId910" Type="http://schemas.openxmlformats.org/officeDocument/2006/relationships/hyperlink" Target="https://advance.lexis.com/api/document?collection=news&amp;id=urn:contentItem:3YY4-S530-00MH-F54H-00000-00&amp;context=1519360" TargetMode="External" /><Relationship Id="rId911" Type="http://schemas.openxmlformats.org/officeDocument/2006/relationships/hyperlink" Target="http://www.nytimes.com" TargetMode="External" /><Relationship Id="rId912" Type="http://schemas.openxmlformats.org/officeDocument/2006/relationships/header" Target="header319.xml" /><Relationship Id="rId913" Type="http://schemas.openxmlformats.org/officeDocument/2006/relationships/header" Target="header320.xml" /><Relationship Id="rId914" Type="http://schemas.openxmlformats.org/officeDocument/2006/relationships/footer" Target="footer319.xml" /><Relationship Id="rId915" Type="http://schemas.openxmlformats.org/officeDocument/2006/relationships/footer" Target="footer320.xml" /><Relationship Id="rId916" Type="http://schemas.openxmlformats.org/officeDocument/2006/relationships/header" Target="header321.xml" /><Relationship Id="rId917" Type="http://schemas.openxmlformats.org/officeDocument/2006/relationships/footer" Target="footer321.xml" /><Relationship Id="rId918" Type="http://schemas.openxmlformats.org/officeDocument/2006/relationships/hyperlink" Target="https://advance.lexis.com/api/document?collection=news&amp;id=urn:contentItem:3SC4-9570-000P-23W5-00000-00&amp;context=1519360" TargetMode="External" /><Relationship Id="rId919" Type="http://schemas.openxmlformats.org/officeDocument/2006/relationships/header" Target="header322.xml" /><Relationship Id="rId92" Type="http://schemas.openxmlformats.org/officeDocument/2006/relationships/footer" Target="footer30.xml" /><Relationship Id="rId920" Type="http://schemas.openxmlformats.org/officeDocument/2006/relationships/header" Target="header323.xml" /><Relationship Id="rId921" Type="http://schemas.openxmlformats.org/officeDocument/2006/relationships/footer" Target="footer322.xml" /><Relationship Id="rId922" Type="http://schemas.openxmlformats.org/officeDocument/2006/relationships/footer" Target="footer323.xml" /><Relationship Id="rId923" Type="http://schemas.openxmlformats.org/officeDocument/2006/relationships/header" Target="header324.xml" /><Relationship Id="rId924" Type="http://schemas.openxmlformats.org/officeDocument/2006/relationships/footer" Target="footer324.xml" /><Relationship Id="rId925" Type="http://schemas.openxmlformats.org/officeDocument/2006/relationships/hyperlink" Target="https://advance.lexis.com/api/document?collection=news&amp;id=urn:contentItem:3SC4-93M0-000P-21RJ-00000-00&amp;context=1519360" TargetMode="External" /><Relationship Id="rId926" Type="http://schemas.openxmlformats.org/officeDocument/2006/relationships/hyperlink" Target="https://advance.lexis.com/api/document?collection=news&amp;id=urn:contentItem:3SC4-93M0-000P-21RJ-00000-00&amp;context=1519360" TargetMode="External" /><Relationship Id="rId927" Type="http://schemas.openxmlformats.org/officeDocument/2006/relationships/header" Target="header325.xml" /><Relationship Id="rId928" Type="http://schemas.openxmlformats.org/officeDocument/2006/relationships/header" Target="header326.xml" /><Relationship Id="rId929" Type="http://schemas.openxmlformats.org/officeDocument/2006/relationships/footer" Target="footer325.xml" /><Relationship Id="rId93" Type="http://schemas.openxmlformats.org/officeDocument/2006/relationships/hyperlink" Target="https://advance.lexis.com/api/document?collection=news&amp;id=urn:contentItem:3S8G-CHB0-0007-H3JD-00000-00&amp;context=1519360" TargetMode="External" /><Relationship Id="rId930" Type="http://schemas.openxmlformats.org/officeDocument/2006/relationships/footer" Target="footer326.xml" /><Relationship Id="rId931" Type="http://schemas.openxmlformats.org/officeDocument/2006/relationships/header" Target="header327.xml" /><Relationship Id="rId932" Type="http://schemas.openxmlformats.org/officeDocument/2006/relationships/footer" Target="footer327.xml" /><Relationship Id="rId933" Type="http://schemas.openxmlformats.org/officeDocument/2006/relationships/hyperlink" Target="https://advance.lexis.com/api/document?collection=news&amp;id=urn:contentItem:3YV5-DJT0-00MH-F1H7-00000-00&amp;context=1519360" TargetMode="External" /><Relationship Id="rId934" Type="http://schemas.openxmlformats.org/officeDocument/2006/relationships/hyperlink" Target="http://www.socialinvest.org" TargetMode="External" /><Relationship Id="rId935" Type="http://schemas.openxmlformats.org/officeDocument/2006/relationships/hyperlink" Target="http://www.nytimes.com" TargetMode="External" /><Relationship Id="rId936" Type="http://schemas.openxmlformats.org/officeDocument/2006/relationships/header" Target="header328.xml" /><Relationship Id="rId937" Type="http://schemas.openxmlformats.org/officeDocument/2006/relationships/header" Target="header329.xml" /><Relationship Id="rId938" Type="http://schemas.openxmlformats.org/officeDocument/2006/relationships/footer" Target="footer328.xml" /><Relationship Id="rId939" Type="http://schemas.openxmlformats.org/officeDocument/2006/relationships/footer" Target="footer329.xml" /><Relationship Id="rId94" Type="http://schemas.openxmlformats.org/officeDocument/2006/relationships/header" Target="header31.xml" /><Relationship Id="rId940" Type="http://schemas.openxmlformats.org/officeDocument/2006/relationships/header" Target="header330.xml" /><Relationship Id="rId941" Type="http://schemas.openxmlformats.org/officeDocument/2006/relationships/footer" Target="footer330.xml" /><Relationship Id="rId942" Type="http://schemas.openxmlformats.org/officeDocument/2006/relationships/hyperlink" Target="https://advance.lexis.com/api/document?collection=news&amp;id=urn:contentItem:3SC4-95S0-000P-24GS-00000-00&amp;context=1519360" TargetMode="External" /><Relationship Id="rId943" Type="http://schemas.openxmlformats.org/officeDocument/2006/relationships/header" Target="header331.xml" /><Relationship Id="rId944" Type="http://schemas.openxmlformats.org/officeDocument/2006/relationships/header" Target="header332.xml" /><Relationship Id="rId945" Type="http://schemas.openxmlformats.org/officeDocument/2006/relationships/footer" Target="footer331.xml" /><Relationship Id="rId946" Type="http://schemas.openxmlformats.org/officeDocument/2006/relationships/footer" Target="footer332.xml" /><Relationship Id="rId947" Type="http://schemas.openxmlformats.org/officeDocument/2006/relationships/header" Target="header333.xml" /><Relationship Id="rId948" Type="http://schemas.openxmlformats.org/officeDocument/2006/relationships/footer" Target="footer333.xml" /><Relationship Id="rId949" Type="http://schemas.openxmlformats.org/officeDocument/2006/relationships/hyperlink" Target="https://advance.lexis.com/api/document?collection=news&amp;id=urn:contentItem:3S8G-HFJ0-0008-N0MK-00000-00&amp;context=1519360" TargetMode="External" /><Relationship Id="rId95" Type="http://schemas.openxmlformats.org/officeDocument/2006/relationships/header" Target="header32.xml" /><Relationship Id="rId950" Type="http://schemas.openxmlformats.org/officeDocument/2006/relationships/header" Target="header334.xml" /><Relationship Id="rId951" Type="http://schemas.openxmlformats.org/officeDocument/2006/relationships/header" Target="header335.xml" /><Relationship Id="rId952" Type="http://schemas.openxmlformats.org/officeDocument/2006/relationships/footer" Target="footer334.xml" /><Relationship Id="rId953" Type="http://schemas.openxmlformats.org/officeDocument/2006/relationships/footer" Target="footer335.xml" /><Relationship Id="rId954" Type="http://schemas.openxmlformats.org/officeDocument/2006/relationships/header" Target="header336.xml" /><Relationship Id="rId955" Type="http://schemas.openxmlformats.org/officeDocument/2006/relationships/footer" Target="footer336.xml" /><Relationship Id="rId956" Type="http://schemas.openxmlformats.org/officeDocument/2006/relationships/hyperlink" Target="https://advance.lexis.com/api/document?collection=news&amp;id=urn:contentItem:46WT-N7H0-01CN-H2J2-00000-00&amp;context=1519360" TargetMode="External" /><Relationship Id="rId957" Type="http://schemas.openxmlformats.org/officeDocument/2006/relationships/hyperlink" Target="http://www.nytimes.com" TargetMode="External" /><Relationship Id="rId958" Type="http://schemas.openxmlformats.org/officeDocument/2006/relationships/header" Target="header337.xml" /><Relationship Id="rId959" Type="http://schemas.openxmlformats.org/officeDocument/2006/relationships/header" Target="header338.xml" /><Relationship Id="rId96" Type="http://schemas.openxmlformats.org/officeDocument/2006/relationships/footer" Target="footer31.xml" /><Relationship Id="rId960" Type="http://schemas.openxmlformats.org/officeDocument/2006/relationships/footer" Target="footer337.xml" /><Relationship Id="rId961" Type="http://schemas.openxmlformats.org/officeDocument/2006/relationships/footer" Target="footer338.xml" /><Relationship Id="rId962" Type="http://schemas.openxmlformats.org/officeDocument/2006/relationships/header" Target="header339.xml" /><Relationship Id="rId963" Type="http://schemas.openxmlformats.org/officeDocument/2006/relationships/footer" Target="footer339.xml" /><Relationship Id="rId964" Type="http://schemas.openxmlformats.org/officeDocument/2006/relationships/hyperlink" Target="https://advance.lexis.com/api/document?collection=news&amp;id=urn:contentItem:3SP8-BG00-000P-N1Y6-00000-00&amp;context=1519360" TargetMode="External" /><Relationship Id="rId965" Type="http://schemas.openxmlformats.org/officeDocument/2006/relationships/header" Target="header340.xml" /><Relationship Id="rId966" Type="http://schemas.openxmlformats.org/officeDocument/2006/relationships/header" Target="header341.xml" /><Relationship Id="rId967" Type="http://schemas.openxmlformats.org/officeDocument/2006/relationships/footer" Target="footer340.xml" /><Relationship Id="rId968" Type="http://schemas.openxmlformats.org/officeDocument/2006/relationships/footer" Target="footer341.xml" /><Relationship Id="rId969" Type="http://schemas.openxmlformats.org/officeDocument/2006/relationships/header" Target="header342.xml" /><Relationship Id="rId97" Type="http://schemas.openxmlformats.org/officeDocument/2006/relationships/footer" Target="footer32.xml" /><Relationship Id="rId970" Type="http://schemas.openxmlformats.org/officeDocument/2006/relationships/footer" Target="footer342.xml" /><Relationship Id="rId971" Type="http://schemas.openxmlformats.org/officeDocument/2006/relationships/hyperlink" Target="https://advance.lexis.com/api/document?collection=news&amp;id=urn:contentItem:3S8G-H1C0-0008-N3TT-00000-00&amp;context=1519360" TargetMode="External" /><Relationship Id="rId972" Type="http://schemas.openxmlformats.org/officeDocument/2006/relationships/header" Target="header343.xml" /><Relationship Id="rId973" Type="http://schemas.openxmlformats.org/officeDocument/2006/relationships/header" Target="header344.xml" /><Relationship Id="rId974" Type="http://schemas.openxmlformats.org/officeDocument/2006/relationships/footer" Target="footer343.xml" /><Relationship Id="rId975" Type="http://schemas.openxmlformats.org/officeDocument/2006/relationships/footer" Target="footer344.xml" /><Relationship Id="rId976" Type="http://schemas.openxmlformats.org/officeDocument/2006/relationships/header" Target="header345.xml" /><Relationship Id="rId977" Type="http://schemas.openxmlformats.org/officeDocument/2006/relationships/footer" Target="footer345.xml" /><Relationship Id="rId978" Type="http://schemas.openxmlformats.org/officeDocument/2006/relationships/hyperlink" Target="https://advance.lexis.com/api/document?collection=news&amp;id=urn:contentItem:3S8G-HNB0-0008-N3CF-00000-00&amp;context=1519360" TargetMode="External" /><Relationship Id="rId979" Type="http://schemas.openxmlformats.org/officeDocument/2006/relationships/header" Target="header346.xml" /><Relationship Id="rId98" Type="http://schemas.openxmlformats.org/officeDocument/2006/relationships/header" Target="header33.xml" /><Relationship Id="rId980" Type="http://schemas.openxmlformats.org/officeDocument/2006/relationships/header" Target="header347.xml" /><Relationship Id="rId981" Type="http://schemas.openxmlformats.org/officeDocument/2006/relationships/footer" Target="footer346.xml" /><Relationship Id="rId982" Type="http://schemas.openxmlformats.org/officeDocument/2006/relationships/footer" Target="footer347.xml" /><Relationship Id="rId983" Type="http://schemas.openxmlformats.org/officeDocument/2006/relationships/header" Target="header348.xml" /><Relationship Id="rId984" Type="http://schemas.openxmlformats.org/officeDocument/2006/relationships/footer" Target="footer348.xml" /><Relationship Id="rId985" Type="http://schemas.openxmlformats.org/officeDocument/2006/relationships/hyperlink" Target="https://advance.lexis.com/api/document?collection=news&amp;id=urn:contentItem:3S8G-HDH0-0008-N48W-00000-00&amp;context=1519360" TargetMode="External" /><Relationship Id="rId986" Type="http://schemas.openxmlformats.org/officeDocument/2006/relationships/header" Target="header349.xml" /><Relationship Id="rId987" Type="http://schemas.openxmlformats.org/officeDocument/2006/relationships/header" Target="header350.xml" /><Relationship Id="rId988" Type="http://schemas.openxmlformats.org/officeDocument/2006/relationships/footer" Target="footer349.xml" /><Relationship Id="rId989" Type="http://schemas.openxmlformats.org/officeDocument/2006/relationships/footer" Target="footer350.xml" /><Relationship Id="rId99" Type="http://schemas.openxmlformats.org/officeDocument/2006/relationships/footer" Target="footer33.xml" /><Relationship Id="rId990" Type="http://schemas.openxmlformats.org/officeDocument/2006/relationships/header" Target="header351.xml" /><Relationship Id="rId991" Type="http://schemas.openxmlformats.org/officeDocument/2006/relationships/footer" Target="footer351.xml" /><Relationship Id="rId992" Type="http://schemas.openxmlformats.org/officeDocument/2006/relationships/hyperlink" Target="https://advance.lexis.com/api/document?collection=news&amp;id=urn:contentItem:3YV5-DJB0-00MH-F10T-00000-00&amp;context=1519360" TargetMode="External" /><Relationship Id="rId993" Type="http://schemas.openxmlformats.org/officeDocument/2006/relationships/hyperlink" Target="http://www.nytimes.com" TargetMode="External" /><Relationship Id="rId994" Type="http://schemas.openxmlformats.org/officeDocument/2006/relationships/header" Target="header352.xml" /><Relationship Id="rId995" Type="http://schemas.openxmlformats.org/officeDocument/2006/relationships/header" Target="header353.xml" /><Relationship Id="rId996" Type="http://schemas.openxmlformats.org/officeDocument/2006/relationships/footer" Target="footer352.xml" /><Relationship Id="rId997" Type="http://schemas.openxmlformats.org/officeDocument/2006/relationships/footer" Target="footer353.xml" /><Relationship Id="rId998" Type="http://schemas.openxmlformats.org/officeDocument/2006/relationships/header" Target="header354.xml" /><Relationship Id="rId999" Type="http://schemas.openxmlformats.org/officeDocument/2006/relationships/footer" Target="footer354.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252539618</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 252539618</vt:lpwstr>
  </property>
  <property fmtid="{D5CDD505-2E9C-101B-9397-08002B2CF9AE}" pid="505" name="UserPermID">
    <vt:lpwstr>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vt:lpwstr>
  </property>
</Properties>
</file>