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VIOLENCE HANGING OVER ELECTIONS IN ALGERIA / THE GOVERNMENT HAS BANNED A POPULAR MUSLIM PARTY. IT IS BRACING FOR TROUBLE TODAY.</w:t>
      </w:r>
    </w:p>
    <w:p>
      <w:r>
        <w:t>Publisher: Other publisher</w:t>
      </w:r>
    </w:p>
    <w:p>
      <w:r>
        <w:t>Date: 1997-10-23</w:t>
      </w:r>
    </w:p>
    <w:p>
      <w:r>
        <w:t>Section: NATIONAL; Pg. A24</w:t>
      </w:r>
    </w:p>
    <w:p>
      <w:r>
        <w:t>Source file: Other publishers/Files (500) (17).DOCX</w:t>
      </w:r>
    </w:p>
    <w:p>
      <w:r>
        <w:t>Raw locations result, 'locations': ['Algeria']</w:t>
      </w:r>
    </w:p>
    <w:p>
      <w:r>
        <w:t>Standardized locations result, 'countries_stand_flat': Algeria</w:t>
      </w:r>
    </w:p>
    <w:p>
      <w:r>
        <w:br/>
        <w:t>Body:</w:t>
        <w:br/>
      </w:r>
    </w:p>
    <w:p>
      <w:r>
        <w:t>Algerians will choose new local and regional representatives today for the first time since a Muslim insurgency was launched nearly six years ago, but many feel the election will not resolve the conflict or end the violence that has killed 75,000 people.</w:t>
        <w:br/>
        <w:t>President Liamine Zeroual's military-backed government has rewritten the country's constitution to let the winners of city and regional elections have a hand in choosing a new upper house of parliament. However, it also banned the Islamic Salvation Front, the Muslim party that swept the last such vote in 1990, so only pro-government parties are expected to be elected.</w:t>
        <w:br/>
        <w:t>Already, hundreds of civilians - including 10 candidates - have been killed in pre-election violence.</w:t>
        <w:br/>
        <w:t>Fearing more violence, the government has mobilized the army to guard the country's 35,700 voting stations.</w:t>
        <w:br/>
        <w:t>The Islamic militants seek to establish a government based on a strict interpretation of Koranic law, which would ban alcohol, institute compulsory Koranic education and require women to cover their heads.</w:t>
        <w:br/>
        <w:t>Such a system is anathema to many secular Algerians, who subscribe to Western ways learned during the French colonial period, which lasted more than 130 years and ended in 1962.</w:t>
        <w:br/>
        <w:t>An estimated 75,000 people have died in the uprising, which began after the government canceled second-round parliamentary elections in January 1992. The Islamic Salvation Front, which was popular with voters angered by corruption and high unemployment, had been expected to win.</w:t>
        <w:br/>
        <w:t>In the city-regional elections of 1990, the first time the Front came into the political spotlight, the party swept all Algeria's large cities, including the capital, Algiers, and nearly half of all other city and regional councils.</w:t>
        <w:br/>
        <w:t>Now banned, the party is urging a boycott today.</w:t>
        <w:br/>
        <w:t>With the Front out of the picture, indifference to the elections has been widespread in this north African nation of 28 million.</w:t>
        <w:br/>
        <w:t>In Bab el-Oued, a western Algiers working class district, a veiled woman spoke softly in front of the Es-Sounna mosque, where the Front first fired up crowds before the insurgency. Refusing to be quoted or identified, she said only that she was voting so a stamp would be put on her voting card and she would appear to be a good citizen.</w:t>
        <w:br/>
        <w:t>But there were some who held out hope the election would bring stability.</w:t>
        <w:br/>
        <w:t>"We're young. You have to look for the light at the end of the tunnel," said Karim, a 19-year-old barber who said he would probably vote for the Rally for Culture and Democracy, a Berber opposition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