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Beijing; The Walls Come Tumbling Down</w:t>
      </w:r>
    </w:p>
    <w:p>
      <w:r>
        <w:t>Publisher: New York Times</w:t>
      </w:r>
    </w:p>
    <w:p>
      <w:r>
        <w:t>Date: 2003-11-16</w:t>
      </w:r>
    </w:p>
    <w:p>
      <w:r>
        <w:t>Section: Section 6; Part 2; Column 1; Sophisticated Traveler Magazine; Pg. 46</w:t>
      </w:r>
    </w:p>
    <w:p>
      <w:r>
        <w:t>Source file: NYT/54.DOCX</w:t>
      </w:r>
    </w:p>
    <w:p>
      <w:r>
        <w:t>Raw locations result, 'locations': ['China']</w:t>
      </w:r>
    </w:p>
    <w:p>
      <w:r>
        <w:t>Standardized locations result, 'countries_stand_flat': China</w:t>
      </w:r>
    </w:p>
    <w:p>
      <w:r>
        <w:br/>
        <w:t>Body:</w:t>
        <w:br/>
      </w:r>
    </w:p>
    <w:p>
      <w:r>
        <w:t>'You have to understand. Beijing was wonderful during SARS," said Jeremy Wingfield, the manager of the CourtYard Gallery. "Romantic, beautiful. The sky was clear, for once. Everything shut down. There was no smog or dust or traffic jams. No tourists. No cars." He looked at me closely, to make sure I was the sort of American who understood that, of course, he also knew that SARS was a terrible plague that killed people. But it was important nonetheless to acknowledge the marvel of the moment when Beijing stopped. "One day they announced SARS was over," he said, almost wistfully. "And it was as if nothing had ever happened."</w:t>
        <w:br/>
        <w:t xml:space="preserve">     Serendipity took me to the city twice this year, once last spring when SARS was just emerging in public and then again this fall. Most people described its impact in the same terms Jeremy did -- as a surreal interlude. The authorities responded in the traditional way of Beijing: They built a wall. First to conceal the virus, then to stamp it out. All of Beijing became a forbidden city closed to travelers. People withdrew behind masks and the walls of houses and apartments. After the early days of panic, however, something unexpected happened: Behind their walls the healthy began to cultivate various internal gardens. "I read books," one said with wonder. "I listened to music." It was a parenthesis in time, strange and unlikely because building walls is no longer the business of Beijing. Tearing them down is. </w:t>
        <w:br/>
        <w:t xml:space="preserve"> Beijing is a city that wants to forget: the only important new wall being built is that between the past and the present. You cannot go to Beijing in search of some pristine encounter with history. You go to see a city in vital and vulgar flux, in the throes of what the Viennese economist Joseph Schumpeter famously called the "creative destruction" of capitalism, its people and tourists intoxicated by consumer goods, lucre, glitter and glitz. Old China -- the land of the emperors, including the emperor called Mao -- seems an afterthought. The pressure of the contemporary is just too powerful. Beijing scrambles the like and unlike, the old and new. Broad avenues sit where city walls once were. Traditional hutongs are being razed, opening up grand new spaces, upon which modern buildings rise. The removal of walls gives the city a kind of jack-in-the box explosiveness and the liberating, but also disorienting, sensation of there being no more boundaries.</w:t>
        <w:br/>
        <w:t>The reigning style is pastiche. Anything can mix and match. Foreign brand names are preferred to the indigenously Chinese, unless by indigenously Chinese you mean knockoffs. (There's more "Burberry" in China than wool in New Zealand.) Western tourists relish the city partly because, if things threaten to become too Chinese, there's always a Starbucks nearby. Although tourism fell to almost nothing during the actual epidemic -- the Xinhua news agency reported in August that the number of overseas visitors dropped 50 percent for the full first half of the year -- foreigners are back again, once more part of the city's collage. At night the new high-rises twinkle as if every day were Christmas.</w:t>
        <w:br/>
        <w:t>There can be a madcap joy -- sometimes innocent, sometimes clever -- in playing with pastiche and artifice. I stayed at a hotel designed around a huge atrium that contained plastic palm trees, statues of naked nymphs in classical Greek style and a white grand piano surrounded by pineapple lanterns. A Chinese woman sang Italian arias there. You could order a Manhattan.</w:t>
        <w:br/>
        <w:t>Beijing has always been eccentric, unnatural and artificial. It did not develop in the way most human settlements did, with a lively market at its heart. The center of Beijing was instead a walled-off place where people could not go, the Forbidden City of the emperor. Mao added Tiananmen Square, the showplace of the revolution, where public behavior became as ritualized in its way as in the Forbidden City. In Beijing, there was a divine scale and a higgledy-piggledy scale -- the vast space of the Leader and the gray honeycomb maze of walls, rooms and streets where the people lived, called the hutongs.</w:t>
        <w:br/>
        <w:t>Like most travelers, I went first to the Forbidden City and Tiananmen Square. I was unprepared not only for their scale, but also for their strange relationship. The revolutionary square is the existential reflection of the Forbidden City. How were the Communists, once they came to power in 1949, to match the elaborate scale of the Forbidden City? How were they to remove the crushing weight of Chinese history? By applying the great eraser that created Tiananmen Square.</w:t>
        <w:br/>
        <w:t>Laid out in the early 15th century, the Forbidden City unfolds powerfully in courtyard after courtyard, as if the power of the emperor himself could never quite be reached. It is magnificent -- but oppressive. The spaces press you down rather than lift you up. I wasn't really happy until I came to a garden of grottoes, pavilions and shapely rocks and trees. Here, perhaps, the emperor could escape from himself. The garden contained some wonderful signs in English. One identified an artificial mountain with a temple on top as the "Hill of Piled Excellence." Not far away was a sign that in the United States would have said, "Do Not Touch." Here, it read, "A single act of carelessness leads to the eternal loss of beauty."</w:t>
        <w:br/>
        <w:t>I wandered onto the empty endlessness that is Tiananmen Square. In my mind's eye, I imagined it seething with Red Guards as Mao reviewed the tanks, rockets and troops. Or filling with the demonstrators who built "Democracy Wall" -- how typical of Beijing that oxymoron is. But now it looked like a dead space, except for the aimless zigzagging of kites and tourists. Its major buildings -- Mao's mausoleum at one end and to either side the Soviet-era Great Hall of the People and the National Museum of Chinese History and the National Museum of the Chinese Revolution -- are pompous boilerplate.</w:t>
        <w:br/>
        <w:t>The vitality of the city no longer concentrates at its center, but shoots out in glittery sparks to the periphery. From Tiananmen Square, I took a taxi down Changan Avenue to the boomtown capital, the district of hotels, condos, office blocks, embassies and huge shopping malls. "I went away for a while," a Chinese woman told me, "and when I came back I didn't recognize where I'd lived for years." Cranes rise everywhere. Many of the buildings brag of affluence with silly pillars and golden surfaces and pretentious names like "Fifth Avenue." Is Donald Trump the city's architectural adviser? The beautiful bicycle swarms of Beijing are beginning to diminish, owing to the exponential increase in automobile traffic. Shopping malls are everywhere, usually organized around brand names. The Chinese craze for labels, even when ironic, is peculiarly passionate. Perhaps it comes from being confined for so long to one designer, Mao. Better architecture will come to Beijing -- if only because the Chinese are beginning to regard architects, too, as brand names. If other cities have a Gehry and a Koolhaas, so must the capital of China. In the atrium of a Xidan mall last spring, I saw a cheap golden pillar or trunk that rose several stories. From it angled -- goofily -- dozens of plastic suitcases that held green apples or flowers. It was almost Edenic: a capitalist garden without a snake. Let a hundred designers bloom!</w:t>
        <w:br/>
        <w:t>Occasionally, weary of the lights, i sought out unmoneyed Beijing. Before the fairy dust of capitalism, the dominant color of the city was a dour gray that sucked the light out of the air -- an extraordinary gray that was not itself beautiful, but beautifully set off the lacquer reds of palaces and temples. That gray still suffuses the ground-hugging hutongs that provide such a contrast in scale to both imperial and consumer culture. Even the bicycles -there seem to be no new bicycles in Beijing -- reflect this ancient hue.</w:t>
        <w:br/>
        <w:t>You can take an official hutong tour, where someone will pedal you around while performing the role of colorful local Chinese man from the hutong. But it's more interesting, of course, to get lost. Houhai is an old district on a lake that's becoming a yuppie town. Bars, restaurants and tea shops glitter at night around the water. Very nice. But you need walk only a few minutes down an alley into the hutong -- and then turn a corner and turn a corner and turn a corner -- and you will be lost in old Beijing. A woman washes her hair in a pail. Old men play games outside doors. A street vendor sells five or six pieces of fruit. Only by taking this kind of walk will you see that the new China is still only skin-deep. Once, deeply lost, I walked into a local restaurant -- and every chopstick stopped. Even in Beijing.</w:t>
        <w:br/>
        <w:t>One morning I went looking for Mao. His portrait still hangs in Tiananmen Square, but he is otherwise hard to find. His mausoleum is often closed. In crowded bookstores, I could not locate a new copy of the little red book. (The Chinese now buy other kinds of self-help books, including one by Dale Carnegie.) The National Museum of the Chinese Revolution on Tiananmen Square has been temporarily closed for a long time, presumably because no one knows how to pretzel together today's capitalism with yesterday's communism.</w:t>
        <w:br/>
        <w:t>Style can marginalize substance. Style can be a way to forget. It was Andy Warhol who first made Mao look stylish, in his celebrated portrait. The Chinese have taken the cue. The postmodern Mao is typically a figure to play with, which helps remove the sting from history. You can go to a restaurant that specializes in the food of the Cultural Revolution. The great Beijing flea market sells much Mao memorabilia, including old inspirational posters, caps and secondhand little red books. Much of the memorabilia is fake: the posters and little red books promising a new revolutionary man are now knockoffs distressed by workers, the better to hawk history to tourists.</w:t>
        <w:br/>
        <w:t>In my search for something authentically Maoist, I made one inspired guess. What about the Military Museum of the Chinese People's Revolution? It's a run-down Stalinist palace with two large wings and a big star on top. In the museum parking lot, looking more beached than any whale, sits a passenger jet that used to transport Chinese V.I.P.'s. Inside the building, an enormous statue of the Great Helmsman welcomes visitors -- at last! -- to an exhibition filled with MIG's, machine guns, missiles and assorted weaponry. On the second floor there's an exhibit about the Korean War. In contrast to most exhibitions in Beijing, no English wall labels describe the displays. (You would hardly know the United States was involved.) As I strolled around, I kept hearing a huge roaring sound. I walked up a grand staircase, pushed back a door and came upon a vast beehive filled with booths selling amusement park games -- mostly toy guns that you shoot at cowboys or bears or, in one instance, MIG's.</w:t>
        <w:br/>
        <w:t>On the plane, I'd read Lao She's "Camel Xiangzi," a great novel written in the 30's about the crushing life of a Beijing rickshaw driver. It was only at Lao She's hutong courtyard house -- now a dusty little museum devoted to the writer -- that I could sense the painful tremors of Chinese history. It was an unshiny place, well thumbed like an old book. I stared at his worn furniture. He loved Dickens, Mencken and American slang. As a man who wrote sympathetically about the working class, he tried hard to accommodate himself to the revolution; a photograph shows him laughing with Mao. In 1966, however, the Red Guards attacked and humiliated him, and he was either murdered or committed suicide.</w:t>
        <w:br/>
        <w:t>Of course, I did the sights. and I had to see the wall of walls. "But don't go to Badaling," an expatriate told me. It was the worst place, he said, to see the Great Wall. Hawkers mobbed you. Tinny music rattled from loudspeakers. Tour buses belched. It was to Badaling, the expat confided -- as if nothing more need be said -- that Richard M. Nixon went in 1972 during his trip to China. It was at Badaling that the president, according to legend, observed, "This is a great wall."</w:t>
        <w:br/>
        <w:t>The more he talked, the more I wanted to go to Badaling. Its ancient wall has been fully rebuilt and even improved. You could almost call it a zigzag work of modern art, by Christo perhaps. The moment I left the car, tourist shop owners were shouting "Hello! Hello!" and "Water! Water!" (One promised "Extra Special Water.") A troupe in costume loudly clanged Chinese instruments, promising a ride in a sedan chair. You can be the Emperor of the Car Park! On the actual wall, it was hard to move without interfering with someone's photograph. There were shops on the parapet, even a camel ride. In an effort to find some peace, I walked as far as I could, climbing a succession of remarkably steep steps until the way was blocked and the steps lay in ruins. I took a deep breath. I prepared my sensibility. Ahead of me, the dragon wall coiled ecstatically across the rugged hills, its artful engineering -- but someone was tapping on my shoulder. A Chinese man pointed at the sky as a Boeing 747 passed overhead. "American science," he announced. "Good!" Then he gave me a thumbs up and answered his cell phone, which was playing "Oh Susannah."</w:t>
        <w:br/>
        <w:t>For those who love to dream about the past, the great collection of Ming tombs outside Beijing is probably the best place to go, for even the chattering hordes of tourists cannot disturb the sublime quiet of these structures; they are so well sited under the mountains that they appear fixed for eternity. And those who love the eccentric should not miss the Dongyue or Eastern Peak Temple, a Taoist shrine in Beijing only recently opened to the public. It contains 76 rooms resembling little office-chapels, each occupied by sculptured figures who help the devout with any physical or existential problem. It is nothing less than God's bureaucracy. It includes a Department for Wandering Ghosts, a Department for Suppressing Schemes and a Flying Birds Department. In each, the figures are designed for their assigned task. Some of the least interesting figures work, not surprisingly, in the Department for Promotion of 15 Kinds of Decent Life Style.</w:t>
        <w:br/>
        <w:t>Although i always enjoy the monuments of the past, what inevitably moves me most during travel is the sight of an ancient place that still lives for people. In that respect, the great Lama Temple is the most stirring place in Beijing. Part of the Yellow Hat sect of Tibetan Buddhism, the temple is a beautifully composed series of courtyards thronged daily by practicing Buddhists. I went twice, startled by the devotion animating the architecture. One afternoon, I watched a woman in a slinky red dress, red boots and a knockoff Prada bag prostrate herself before each of the many Buddhas. I wondered what she'd done the night before -- and then I realized I knew what she'd done the night before. I'd seen her in a club at about 3 a.m.</w:t>
        <w:br/>
        <w:t>On my last day, miraculously, Mao's tomb was open. For some of the people in the short line with me -- many of them older peasants in ill-fitting suits -- Mao obviously still remained a god. In the main hall, there was a large marble statue of him sitting in an armchair in front of a dreamy Chinese landscape. The embalmed body in the crystal sarcophagus looked like it had walked over from Madame Tussaud's and lain down for a nap. As at any good museum, visitors emerged from the sanctified space into a large gift shop. I bought a Mao watch to go with my two other pop timepieces, a Betty Boop and a Bugs Bunny, and a Mao lighter that plays "The East is Red" when you lift the top. But I did not really want to end on kitsch. And so, with only a couple of hours to spare, I went to another garden.</w:t>
        <w:br/>
        <w:t>In Jingshan Park behind the Forbidden City, I climbed a path to what a sign calls (but no guidebook does) the Pavilion of 10,000 Springtimes. Very nice. And a lovely view, too, over the glistening tile roofs of the Forbidden City. On the way down this timely hill, another sign warned: "Look out! The slope is steep and the road is slippery." How true. I crossed the street to Beihai Park and entered the "Round City," a little fortress enclosed by a circular wall. It contains a jade urn once owned by Kublai Khan and a 10-foot-high white jade Buddha. What I most wanted to see was its 800-year-old pine tree. According to the sign, an 18th-century emperor named this tree "the Marquis of Shade." I smiled to myself. A good place to while away half an hour, writing some notes under an 800-year-old tree. China seems so much older than America; but also so much younger. What time was it? I glanced at my new Mao watch.</w:t>
        <w:br/>
        <w:br/>
        <w:t>http://www.nytimes.com</w:t>
        <w:br/>
        <w:br/>
        <w:t>Graphic</w:t>
        <w:br/>
        <w:br/>
        <w:t xml:space="preserve"> </w:t>
        <w:br/>
        <w:t>Photos: The city's central railroad station glows in the dark.; 'At night the new high-rises twinkle as if every day were Christmas'; A hostess in a Behai Park restaurant; a tour group in Tiananmen Square, united and identifiable by their red caps.; Cosmetics and an advertisement for cell phones lure shoppers on Wanfujing.; A man fishing in a moat of the Forbidden City is observed by a monk.; Monuments in a city where the new is fast replacing the old, and where glitter is at a premium.; A neon rainbow crosses Jianguomenwai, a busy commercial street; familiar golden arches gleam on Wanfujing. A Hyatt hotel is part of the Oriental Plaza development, for which an old neighborhood was razed to make room for a vast shopping, hotel and office complex. Out of scale. A poster dwarfs security guards at the entrance of the CourtYard Gallery; the city is writ small in a park near the Ming tombs. The Great Wall at Badaling. The serpentine track is a kind of amusement park ride that pulls you up to the wall.; Inspecting the merchandise (much of it apt to be fake) in a flea market.; Choreographed exercise in Jingshan Park. A statue of a military figure is one of many guarding the main sacred way at the Ming tombs. (Photographs by Peter Charlesworth/Asiaworks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