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MOSQUES' SOCIAL SERVICES POSE A SERIOUS CHALLENGE FOR EGYPT FILLING A WIDE RANGE OF NEEDS THAT THE GOVERNMENT ISN'T, MANY MOSQUES ARE ALSO RECRUITING GROUNDS FOR MILITANTS. /</w:t>
      </w:r>
    </w:p>
    <w:p>
      <w:r>
        <w:t>Publisher: Other publisher</w:t>
      </w:r>
    </w:p>
    <w:p>
      <w:r>
        <w:t>Date: 1994-11-13</w:t>
      </w:r>
    </w:p>
    <w:p>
      <w:r>
        <w:t>Section: NATIONAL; Pg. A06</w:t>
      </w:r>
    </w:p>
    <w:p>
      <w:r>
        <w:t>Source file: Other publishers/Files (500) (28).DOCX</w:t>
      </w:r>
    </w:p>
    <w:p>
      <w:r>
        <w:t>Raw locations result, 'locations': ['Egypt']</w:t>
      </w:r>
    </w:p>
    <w:p>
      <w:r>
        <w:t>Standardized locations result, 'countries_stand_flat': Egypt</w:t>
      </w:r>
    </w:p>
    <w:p>
      <w:r>
        <w:br/>
        <w:t>Body:</w:t>
        <w:br/>
      </w:r>
    </w:p>
    <w:p>
      <w:r>
        <w:t>The skinny, mustard-colored tower that began to sprout from a storefront mosque six years ago now looms 12 stories above Shoubra, one of the most crowded quarters on earth.</w:t>
        <w:br/>
        <w:t>First, on the ground floor, came a rudimentary health clinic, attracting a stream of veiled women, ragged laborers, and even a few professionals in jackets and ties. Then came schools. Children's faces now press against the</w:t>
        <w:br/>
        <w:t>window bars above a street perpetually choked with cars, taxis and horse carts.</w:t>
        <w:br/>
        <w:t>As the tower kept rising, a 24-bed hospital, medical lab and pharmacy were added. And the top two floors, still-unfinished, will soon open as a nursing home.</w:t>
        <w:br/>
        <w:t>The rise of the Abdel Khaliq mosque - known in this vast warren of brick homes and mud alleys by the name of its white-bearded sheikh - parallels the rapid spread of mosque-based social services in Egypt.</w:t>
        <w:br/>
        <w:t>To the outside world, Islamic fundamentalism conjures images of frenzied demonstrations and chilling acts of terror, as in the bombing of an Israeli bus last month by the Palestinian group Hamas. But in Egypt and elsewhere in the Arab world, fundamentalists are also winning hearts and minds by tending to the needs of the dispossessed masses - needs the government has often proved too poor and corrupt to meet.</w:t>
        <w:br/>
        <w:t>RUNNING THE GAMUT</w:t>
        <w:br/>
        <w:t>Islamic groups started slowly here in the 1970s, as the government began a chaotic retreat from the realm of social services. Now, the state's very legitimacy seems challenged by 60,000 private mosques offering discounted services that Egyptians once looked to government to provide.</w:t>
        <w:br/>
        <w:t>Some mosque complexes remain modest, with perhaps just a small clinic and a classroom. Others have become sophisticated enterprises with an ambitious range of services - literacy education, occupational training in sewing and carpentry, day care, psychiatric counseling and surgery. The Abdel Khaliq mosque even provides furniture at wholesale prices to young couples who otherwise could not marry because of the cost of setting up a home.</w:t>
        <w:br/>
        <w:t>Six million Egyptians - a tenth of the population - may benefit from these services on a regular basis, estimated Saad Eddin Ibrahim, a sociologist at the American University in Cairo. The mosque complexes tend to be concentrated in the teeming, working-class neighborhoods of Cairo and Alexandria and the impoverished villages of southern Egypt, where public services are most wanting. But they serve many from the middle class as well.</w:t>
        <w:br/>
        <w:t>Many have evolved into fertile recruiting grounds for Islamic militants fighting to overthrow President Hosni Mubarak's government.</w:t>
        <w:br/>
        <w:t>'THE FIRST STEP'</w:t>
        <w:br/>
        <w:t>"I don't think until now the government has really taken into consideration the danger of the mosques or the political role of these mosque services," said Hela Mustapha of the Al Ahram Center for Political and Strategic Studies. "This is the first step, but the government will deal with it only in the last resort. If the government waits to face the danger, it won't have the capacity. It will be out of control."</w:t>
        <w:br/>
        <w:t>People often turn to the Islamic clinics because "they're not convinced that public hospitals will give them private attention," said Rafieh Al Fattar, a young, veiled medical technician who works days in a state facility but at night sits behind a microscope in the Abdel Khaliq laboratory. "In public hospitals, they don't have this kind of care. They want the doctors to talk to them, to be punctual. They trust this place."</w:t>
        <w:br/>
        <w:t>Students come in the evenings, looking to make up for days frittered away in public schoolrooms jammed with more than 60 students to a class. With such overcrowding, children commonly have no place to sit, and learning is often impossible.</w:t>
        <w:br/>
        <w:t>Many secular teachers insist on tutoring their students privately - at about $10 for two hours, well beyond the means of many Egyptians. The mosque charges as little as $1.50 a month for its small classes. About 150 children at the Abdel Khaliq mosque study subjects ranging from modern physics and biology to traditional Islamic thought.</w:t>
        <w:br/>
        <w:t>BLACKBOARD SLOGANS</w:t>
        <w:br/>
        <w:t>The teaching comes with a thick religious coating. Though girls in the nursery are barely tall enough to reach the chalk, they are urged by blackboard slogans to pray every day and "remember the veil to ward off evil." Most have obeyed, wearing tiny checked headscarves.</w:t>
        <w:br/>
        <w:t>Secular Egyptians have been largely helpless to resist the spreading influence of Islamic conservatism through this web of social services. The government tightly constrains secular nongovernmental organizations, requiring, for instance, that they give two weeks' notice for any fund- raising. But religious institutions are exempted. "The end result is, the Islamists do everything," Ibrahim said.</w:t>
        <w:br/>
        <w:t>When a violent earthquake wracked Cairo two years ago, Islamic organizations raced to the fore, raising money to assist the thousands left homeless. Within hours, the Muslim groups were providing medical care to some of the 10,000 injured and offering temporary housing, food and clothing to the displaced.</w:t>
        <w:br/>
        <w:t>Secular groups were largely impotent to help, and government aid became mired in bureaucracy. Even a week later, there was no tangible public assistance. The government did act within days to ban Islamic groups from providing their own direct aid. As a result, victims rioted.</w:t>
        <w:br/>
        <w:t>As Mubarak faces pressures to cut his budget even deeper, the government seems clearly threatened by the mosques. On occasion, security forces have stormed into mosques that they said were centers of militant activity, prompting violent clashes while apparently winning little support in the community.</w:t>
        <w:br/>
        <w:t>One such dramatic showdown came in Imbaba, a squalid Cairo neighborhood of alleys only wide enough for mule carts. The place had become a stronghold of the militant Gamaat Islamiyah. Last year, after the foreign media dubbed the quarter the "People's Republic of Imbaba," security forces cracked down.</w:t>
        <w:br/>
        <w:t>The extremists may be off the streets now, but at the main Imbaba mosque, the battle for hearts and minds continues. Two floors above the clinic, the hallway rings with the sound of small voices singing about the Prophet Muhammad. In this orphanage, over the rows of wooden beds, are pictures of the holy mosque in Mecca, the Dome of the Rock in Jerusalem and Koranic inscriptions. These are outnumbered, however, by posters of Ninja Turtles.</w:t>
        <w:br/>
        <w:t>The leaders of such mosques are reluctant to clarify publicly the political mission of their centers. But once they succeed in attracting the young, often economically frustrated men off the surrounding streets, political preaching and organizing inevitably follow. This is what happened in Imbaba, and there's little doubt that it continues.</w:t>
        <w:br/>
        <w:t>"Many of these mosques that offer social services are also places where a lot of recruitment to militant groups is done," Ibrahim said. "It is usually after they are established that some young activists try to come in and take over. They take it over when it's 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