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Pirate's Bazaar Thrives in Hong Kong</w:t>
      </w:r>
    </w:p>
    <w:p>
      <w:r>
        <w:t>Publisher: New York Times</w:t>
      </w:r>
    </w:p>
    <w:p>
      <w:r>
        <w:t>Date: 1995-02-27</w:t>
      </w:r>
    </w:p>
    <w:p>
      <w:r>
        <w:t>Section: Section D; ; Section D;  Page 1;  Column 4;  Business/Financial Desk ; Column 4;</w:t>
      </w:r>
    </w:p>
    <w:p>
      <w:r>
        <w:t>Source file: NYT/49.DOCX</w:t>
      </w:r>
    </w:p>
    <w:p>
      <w:r>
        <w:t>Raw locations result, 'locations': ['Hong Kong']</w:t>
      </w:r>
    </w:p>
    <w:p>
      <w:r>
        <w:t>Standardized locations result, 'countries_stand_flat': Hong Kong</w:t>
      </w:r>
    </w:p>
    <w:p>
      <w:r>
        <w:br/>
        <w:t>Body:</w:t>
        <w:br/>
      </w:r>
    </w:p>
    <w:p>
      <w:r>
        <w:t>Bill Gates, America's maestro of software, may be having trouble shipping his long-awaited new computer operating system Windows 95, but here in Hong Kong at the corner of Fuk Wa and Kweilin Streets, where sidewalk chefs stir woks filled with squid and kettles simmer with white-skinned ducks, Windows 95 is selling briskly.</w:t>
        <w:br/>
        <w:t>"It's the newest thing," said a smiling salesman at the Golden Arcade Computer Center, two stories crammed with shops busily selling pirated computer programs, disks and video games. "This is the latest version, only 300" Hong Kong dollars, or about $40.</w:t>
        <w:br/>
        <w:t>Windows 95 has yet to be formally released by Mr. Gates's Microsoft Corporation; its latest release date is set for August. But a copy of the beta, or test, version of Windows 95 is just one of thousands of software programs available here and at dozens of other shops across Hong Kong. Encyclopedias, children's educational games, networking software and popular office software bundles are all on sale at a fraction of the cost of licensed software.</w:t>
        <w:br/>
        <w:t>The intellectual property agreement that the Clinton Administration reached today with China addresses only part of the global piracy problem. The Administration has largely ignored the foremost buyers of the 75 million pirated compact disks made by factories in southern China. These include consumers in Taiwan, Thailand and, most notably, the British colony of Hong Kong. Indeed, per-capita consumption of pirated material here dwarfs that of China.</w:t>
        <w:br/>
        <w:t>What sets Hong Kong apart from China and other developing countries is the pervasiveness of pirated material throughout all segments of society here, from the back alleys of Kowloon to the executive suites of major companies, according to the police and industry associations. Even more, the sophistication of software that is pirated and, if word among users is to believed, the adeptness with which some commercial software is modified and improved, has created a variety of illegal usage virtually unrivalled anywhere on earth.</w:t>
        <w:br/>
        <w:t>One shop displayed a CD-ROM packed with 75 programs, the total value of which would run well into the thousands of dollars if purchased legally; here, this cornucopia of programs was selling for 250 Hong Kong dollars, or about $33. And to lend a tincture of authenticity, the disk carried the printed warning: "Unauthorized public performance, broadcasting and copying of this compact disc prohibited. All rights reserved."</w:t>
        <w:br/>
        <w:t>The International Intellectual Property Alliance, a Washington-based trade group that represents industries with copyright concerns, estimates that losses to American companies from copyright infringement average $21.85 for each citizen of this colony, or about $131 million. By contrast, the group asserts that piracy of copyrighted material in China itself is costing American business about 73 cents a person, or $866 million annually.</w:t>
        <w:br/>
        <w:t>The alliance compiles data from the movie, software, recording and publishing industries on copyright losses to American companies and submits that data annually to the United States trade representative. The data is then used to determine which countries are placed on a "priority" list, like China, and a series of less severe "watch lists."</w:t>
        <w:br/>
        <w:t>"Now Hong Kong has gotten to be a real problem country," said Eric H. Smith, the president of the alliance. "It's getting worse because China is getting worse. CD-ROM's are a new phenomena and this is causing great concern in the software industry. We're saying put Hong Kong on the radar screen."</w:t>
        <w:br/>
        <w:t>In a rundown customs building along the Hong Kong waterfront, Tong Wai-ki, a senior inspector for the investigations branch of the Customs and Excise Department, hustled down a flight of stairs with three other officers. They piled into a white van and sped toward the night markets of Hong Kong.</w:t>
        <w:br/>
        <w:t>"We're trying to find hawkers with CD's," Mr. Tong said. "Right now, we're looking for music CD's. Usually we find these guys along small side streets. Mostly it's Cantonese and Mandarin pop music we find. It's much more popular than Western music."</w:t>
        <w:br/>
        <w:t>Mr. Tong's nighttime sweep, involving nearly a dozen stops at crowded shopping areas and subway stops, is part of a campaign by the Customs Department to stem the tidal wave of pirated CD's streaming across the Chinese border from compact-disk mills in Shenzhen and Guangdong.</w:t>
        <w:br/>
        <w:t>"The situation started to get worse in 1993," said Ronny H. K. Tsang, the head of the intellectual property division of the Customs Department. "So last year we escalated our priority on pirated CD's and moved them to the top of our list, more than software."</w:t>
        <w:br/>
        <w:t>Last year, the number of music CD merchants arrested by Hong Kong authorities tripled from that of 1993 and more than 200,000 pirated compact disks were confiscated, virtually all copies of popular Cantonese and Mandarin rock artists, local heartthrobs like Anita Mui and Danny Chan. "It seems that the problem is getting worse and worse," Mr. Tsang said.</w:t>
        <w:br/>
        <w:t>His officers also regularly raid shops that sell pirated software and video games, though he said that tackling them is far more difficult.</w:t>
        <w:br/>
        <w:t>"We've made seizures from the Golden Arcade," he said. "But there are over 1,000 outlets for software in Hong Kong."</w:t>
        <w:br/>
        <w:t>Hong Kong's laws against entrapment create a central obstacle to closing down illegal software houses. At shops like the Golden Arcade, no software is actually on display and the plastic CD-ROM cases are all empty. Instead, catalogues listing available software, like Windows 95, layer the counters.</w:t>
        <w:br/>
        <w:t>Customers place their orders with a clerk, are given an "official receipt," and told to come back in 15 minutes or so. When they return, the software is then delivered.</w:t>
        <w:br/>
        <w:t>Mr. Tsang said the law prohibited his officers from actually placing an order for illegal software and waiting for its delivery. "If we go in and ask for a CD-ROM, it's entrapment," he said. What his men can do, sometimes successfully, is raid warehouses where pirated software is kept. But last year his officers arrested only 38 people for pirated software. So far this year, he said, 15 people had been arrested and 1,307 CD-ROM's confiscated.</w:t>
        <w:br/>
        <w:t>For video games, Mr. Tsang's task becomes even harder because the original manufacturers must specifically file copyright complaints against pirates, he said, and that is rarely done.</w:t>
        <w:br/>
        <w:t>Mr. Tsang said his task was further complicated by the fact that compact disks and CD-ROM's are not made in Hong Kong but are smuggled across the border from China by organized crime, the so-called triads.</w:t>
        <w:br/>
        <w:t>"The majority of CD's are brought in by truck," he said. "But imagine the throughput at the border. It is totally impossible to check all the cargoes coming in. It is impossible. If the Beijing Government controlled these factories, it would control this problem."</w:t>
        <w:br/>
        <w:t>Deep in the working-class housing district of Ngau Tau Kok, Mr. Tong and his three officers were exasperated. They had visited 10 likely sites for sellers of pirated music CD's but had come up empty-handed. Two officers, their radios tucked inside their jackets, sauntered into a small shopping arcade for one last try.</w:t>
        <w:br/>
        <w:t>And there, under the glare of fluorescent lights was a clean-cut, bespectacled young man with two cardboard trays of CD's.</w:t>
        <w:br/>
        <w:t>"At least we got someone," Mr. Tong said. "This guy has been arrested before, too." After the young man, whose name was not released, was fingerprinted and booked at the local police station, he was freed on bail. "He'll be back," Mr. Tong sighed.</w:t>
        <w:br/>
        <w:t>For Mr. Smith of the Intellectual Property Alliance, such cases show why Hong Kong has not stemmed the flood of pirated material. "The penalties meted out by the court are not high enough to deter conduct," he said.</w:t>
        <w:br/>
        <w:br/>
        <w:t>Graphic</w:t>
        <w:br/>
        <w:br/>
        <w:t xml:space="preserve"> </w:t>
        <w:br/>
        <w:t>Photo: Sales have soared in Hong Kong for pirated copies of computer operating systems and video games. Recently, customs agents seized music compact disks from an unidentified street vendor, second from left. (John Giannini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