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Commitment</w:t>
      </w:r>
    </w:p>
    <w:p>
      <w:r>
        <w:t>Publisher: New York Times</w:t>
      </w:r>
    </w:p>
    <w:p>
      <w:r>
        <w:t>Date: 2014-01-26</w:t>
      </w:r>
    </w:p>
    <w:p>
      <w:r>
        <w:t>Section: Section BR; Column 0; Book Review Desk; Pg. 18</w:t>
      </w:r>
    </w:p>
    <w:p>
      <w:r>
        <w:t>Source file: NYT/35.DOCX</w:t>
      </w:r>
    </w:p>
    <w:p>
      <w:r>
        <w:t>Raw locations result, 'locations': ['Ireland']</w:t>
      </w:r>
    </w:p>
    <w:p>
      <w:r>
        <w:t>Standardized locations result, 'countries_stand_flat': Ireland</w:t>
      </w:r>
    </w:p>
    <w:p>
      <w:r>
        <w:br/>
        <w:t>Body:</w:t>
        <w:br/>
      </w:r>
    </w:p>
    <w:p>
      <w:r>
        <w:t>THE GUTSBy Roddy Doyle</w:t>
        <w:br/>
        <w:t>328 pp. Viking. $27.95.</w:t>
        <w:br/>
        <w:t xml:space="preserve">Roddy Doyle's new novel, ''The Guts,'' begins with a conversation about Facebook. Jimmy Rabbitte, the hero of Doyle's 1987 novel, ''The Commitments,'' and a key figure in that book's two successors, ''The Snapper'' and ''The Van,'' sits in a pub with his father, Jimmy Sr. The two men are arguing (or simply talking; it can be difficult to tell in Doyle's starkly profane dialect), and the son explains social networking thus to his dad: ''It's like a club but yeh have your own room, for the people yeh want to meet. Except there's no room an' yeh meet no one. Unless yeh want to.'' For a moment, perhaps, we think we know what to expect: a rambunctious comedy about aging musicians, working-class life, rock 'n' roll, something fundamentally upbeat, because that's what Doyle does. </w:t>
        <w:br/>
        <w:t>Even his darker books -- ''The Woman Who Walked Into Doors,'' say, that raw tale of a woman's abuse at the hands of her alcoholic husband -- have a way of seeming spry, sunny underneath their patina of hardscrabble realism. So we're ready for the comedy of crusty ­middle-aged Jimmy and his father navigating the dubious world of text messaging and mobile phones (after all, we haven't seen them fleshed out in a novel since the 1990 of ''The Van''). But the younger Jimmy has something else on his mind.</w:t>
        <w:br/>
        <w:t>''. . . Are yeh havin' another?</w:t>
        <w:br/>
        <w:t>'' -- No, said Jimmy. -- I'm drivin'.</w:t>
        <w:br/>
        <w:t>'' -- Fair enough.</w:t>
        <w:br/>
        <w:t>'' -- I have cancer.''</w:t>
        <w:br/>
        <w:t>Thus, we discover the guts of the novel's title aren't merely metaphorical, a synonym for ''soul.'' At 47, Jimmy Rabbitte, that disciple of James Brown and Jimmy Ruffin, has colon cancer, and the mere act of telling those close to him -- his wife, ­Aoife, and their four children, his three sisters and his two brothers, one of whom is already estranged -- has him twisted up in knots. And he'll voyage out from here, having just spilled the news for the first time, obligated to do the same to everyone else. As he lurches toward the door, Jimmy runs into Imelda Quirk, the most lusty of the Commitmentettes, the female vocal component of the soul group Jimmy used to manage. He hasn't seen her for 20 years either. He enters her number into his mobile phone, and it's clear enough an affair is in the offing. Jimmy could hardly resist her then. Will he be able to now, given that he's both happily married and, from the looks of it, dying?</w:t>
        <w:br/>
        <w:t>Sequels, of course, are tricky things. All too often they feel like products of convenience, if not of commercial necessity, and the setup for this one is a bit clumsy. Now he runs into Imelda? And further, why, besides looming mortality, revisit Jimmy Rabbitte at all? (The name, of course, evokes that of John Updike's famous recurring protagonist, Rabbit Angstrom, who likewise appeared in four novels, but there's a world of difference between the earthbound Jimmy and Updike's bounding, erotomaniacal figure, just as there is between Updike's lush style and Doyle's spare, elliptical one.) The talk of Facebook made me a little uneasy too, the selection of an obvious target. Yet these fears were rapidly dispelled by Doyle's unsentimental way with both scene and sentence. He's not milking anything here, and whatever possible bathos inheres in a book that's going to twine mortal confrontation with light-stepping domestic comedy, Doyle coolly avoids it. The plot here is simple, albeit hectic. Jimmy goes home and tells his wife, then -- after prepping them with a dinner of Chinese takeout -- his kids. He tells his boss, Noeleen, with whom he runs a website called kelticpunk.com, dedicated to reissuing the bands of his youth (Jimmy and Aoife started it, but then sold a controlling share to Noeleen), and he reaches out to his estranged brother, Les, currently residing in England, via -- what else? -- Facebook. He has surgery to remove his tumor, undergoes several rounds of chemotherapy, succumbs to temptation with Imelda, manages a small slew of family crises (the getting of a dog -- in fact, two dogs, since after the first one is returned to Aoife's sister they go ahead and get another -- as well as a subsequent incident where Jimmy's daughter is almost expelled from school for drinking), takes trumpet lessons, etc. Eventually, Jimmy is forced to stage an elaborate hoax, asking his two elder sons, Marvin and (yet again) Jimmy, to record a song called ''I'm Goin' to Hell'' for a compilation album that will, he hopes, save his business. Allegedly recorded in 1932 by one Kevin Tankard, the song is an explosive traditional blues. Only when a YouTube clip surfaces of Marvin performing the song in Bulgaria, where he's gone on holiday, the hoax becomes increasingly difficult to maintain.</w:t>
        <w:br/>
        <w:t>Hectic, as I say. Yet it's hectic in the way of ordinary family life, and so the occasional manhandlings of the plot don't matter. I was undone by the emotional clarity of the writing itself, and by the calm, yet never static, way Doyle has of presenting a scene. Here, for example, is his description of the sons fielding Jimmy's announcement that he has cancer: ''They stood there in front of him. They were awkward, polite, lovely. And separate -- they stood like young men who didn't really know each other. They waited for permission to go.'' And here's how Jimmy recollects his own moment of discovery: ''The blood, when he'd noticed it first -- and what . . . had he been doing, examining the toilet paper? -- when he'd watched it dyeing the water in the jacks, for a second, for a bit more than a second, it had made sense and he'd deserved it.''</w:t>
        <w:br/>
        <w:t>Doyle is particularly strong on the forgetfulness, the daze and discomfort of cancer treatment. ''He was wearing proper trousers for the first time since he'd got out of the hospital. They were a bit strange. Not tight -- he'd actually lost a bit of weight. More, heavy. Like armor or something. And complicated.'' This sense of dislocation serves the story well, and forgives the occasional underdeveloped strand of plot (as Jimmy's reunion with his estranged brother feels to me), and the odd repetition (perhaps once too often Jimmy insists he's ''grand'' even as someone hands him a tissue). What saves ''The Guts'' from sentimentality, too, is Doyle's deft tendency to play on the backbeat, so to speak, to give us not the moment of confrontation, but the moment of consequence. We don't see Jimmy giving in to Imelda's charms, for example; we see him walking the dog and, just so, remembering the adultery he's just committed. The effect is gorgeously understated, and lets the book's high comedy, as well as its melancholy, have its full due.</w:t>
        <w:br/>
        <w:t>''The Guts'' escalates toward a conclusion that's at once gently, faintly implausible and satisfyingly plain. As the book carries its echoes of ''The Commitments'' through to the end -- not least in Jimmy's learning to play trumpet, that instrument wielded by the group's legendary Joey (The Lips) Fagan, but also in the reappearance of the band's guitarist, ''Outspan'' Foster -- you could say we see it coming. But the same can be said of death itself; we might only hope to approach it with as much joyous energy, to feel, as both Jimmy Rabbitte and James Brown would have it, good.</w:t>
        <w:br/>
        <w:br/>
        <w:t>http://www.nytimes.com/2014/01/26/books/review/the-guts-by-roddy-doyle.html</w:t>
        <w:br/>
        <w:br/>
        <w:t>Graphic</w:t>
        <w:br/>
        <w:br/>
        <w:t xml:space="preserve"> </w:t>
        <w:br/>
        <w:t>DRAWING (DRAWING BY MAXWELL HOLYOKE-HIRSCH)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