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'Orgasmo Adulto' at the Loring is a bit passe</w:t>
      </w:r>
    </w:p>
    <w:p>
      <w:r>
        <w:t>Publisher: Other publisher</w:t>
      </w:r>
    </w:p>
    <w:p>
      <w:r>
        <w:t>Date: 1993-08-17</w:t>
      </w:r>
    </w:p>
    <w:p>
      <w:r>
        <w:t>Section: Variety; Pg. 3E</w:t>
      </w:r>
    </w:p>
    <w:p>
      <w:r>
        <w:t>Source file: Other publishers/Files (500) (21).DOCX</w:t>
      </w:r>
    </w:p>
    <w:p>
      <w:r>
        <w:t>Raw locations result, 'locations': ['Italy', 'NA']</w:t>
      </w:r>
    </w:p>
    <w:p>
      <w:r>
        <w:t>Standardized locations result, 'countries_stand_flat': Italy</w:t>
      </w:r>
    </w:p>
    <w:p>
      <w:r>
        <w:br/>
        <w:t>Body:</w:t>
        <w:br/>
      </w:r>
    </w:p>
    <w:p>
      <w:r>
        <w:t>The most intriguing aspect of "Orgasmo Adulto Escapes from the Zoo," a late-night offering at the Loring Playhouse, is its title.</w:t>
        <w:br/>
        <w:t xml:space="preserve"> In other respects the Dario Fo-Franca Rame monologues, urging working class women to follow their own courses in life, are dated and aimed at the wrong audience.</w:t>
        <w:br/>
        <w:t xml:space="preserve"> The husband and wife team of Fo and Rame are the Italian equivalents of the San Francisco Mime Troupe and other political, guerrilla troupes of the 1960s. They see theater as a tool of illumination and reformation and favor the direct assault over subtle persuasion.</w:t>
        <w:br/>
        <w:t>"Orgasmo Adulto" consists of nine monologues that can be performed in any number of permutations and combinations on bare stages, factory floors and street stages. The three chosen by Prickly Heat Productions for the Loring show are similar in style and message.</w:t>
        <w:br/>
        <w:t xml:space="preserve"> The style is monologue with actresses Denise Sumpter Foy, Claudia Wilkens and Signe Anderson - each donning the clothes of an oppressed woman and spinning her thoughts and story onto the stage. The message is consistent. Women are oppressed by society in general and men in particular. They have to do all the work at home while their husbands sleep and watch TV. When they bolt the home, they are chased down like fugitives and returned to husband and children. They must be responsible for birth control and must bear the costs of unwanted pregnancies while men escape untouched.</w:t>
        <w:br/>
        <w:t xml:space="preserve"> Fo and Rame aimed their messages at factory workers and their loutish mates. I doubt if they were very concerned with the plight of the upwardly mobile lasses making 75 grand a year and complaining about being oppressed. For better or worse, I don't think you will find many of their targets in Twin Cities audiences.</w:t>
        <w:br/>
        <w:t xml:space="preserve"> The times have also, to a large degree, passed this play by. One only has to watch "A . . . My Name Is Still Alice," to realize that women today have bypassed loutish mates. Now their problems are their own. How to balance work and motherhood. Whether independence is worth the price needed to pay for it. These concerns are in the distant future for the women in Fo and Rame's piece.</w:t>
        <w:br/>
        <w:t xml:space="preserve"> The results is that no matter how laudable the intentions of its maker, "Orgasmo Adulto" is heavy-handed, misdirected agitprop that has far too little humor to make up for its earnestness.</w:t>
        <w:br/>
        <w:t xml:space="preserve"> This is to take nothing away from the performances of the three actresses performing the play, especially Wilkens and Albertson. Wilkens plays a middle-aged woman who has taken refuge in a church to escape the minions of the law who intend to return her to the marital home she has fled. There is a winning sense of irony and good-nature as Wilkens tells this sad tale.</w:t>
        <w:br/>
        <w:t xml:space="preserve"> Albertson gives a rich performance as she probes the dilemma of a young woman who yearns for love but is overwhelmed by the need to control its every incident in order to avoid pregnancy. There is a dignity and strength in this performance that flower when the woman decides to take full command of her body and her life.</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