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NICARAGUAN WOMEN: EQUALS IN BATTLE, NOT IN HOME</w:t>
      </w:r>
    </w:p>
    <w:p>
      <w:r>
        <w:t>Publisher: New York Times</w:t>
      </w:r>
    </w:p>
    <w:p>
      <w:r>
        <w:t>Date: 1982-01-11</w:t>
      </w:r>
    </w:p>
    <w:p>
      <w:r>
        <w:t>Section: Section B; Page 8, Column 2; Style Desk</w:t>
      </w:r>
    </w:p>
    <w:p>
      <w:r>
        <w:t>Source file: NYT/48.DOCX</w:t>
      </w:r>
    </w:p>
    <w:p>
      <w:r>
        <w:t>Raw locations result, 'locations': ['Nicaragua']</w:t>
      </w:r>
    </w:p>
    <w:p>
      <w:r>
        <w:t>Standardized locations result, 'countries_stand_flat': Nicaragua</w:t>
      </w:r>
    </w:p>
    <w:p>
      <w:r>
        <w:br/>
        <w:t>Body:</w:t>
        <w:br/>
      </w:r>
    </w:p>
    <w:p>
      <w:r>
        <w:t>Garrisons of Gen. Anastasio Somoza Debayle's National Guard were falling to the Sandinist insurgents all across Nicaragua in the closing days of the war, but the commander in the southwestern town of Diriamba still held out.</w:t>
        <w:br/>
        <w:t>It wasn't bravery that motivated him. He insisted he couldn't hand over his arms to his Sandinist counterpart because she was a woman.  He said he would surrender only to her male second-in-command.</w:t>
        <w:br/>
        <w:t>Warren Hoge comment discusses how Nicaraguan are gaining domestic equality after gaining equality in battle</w:t>
        <w:br/>
        <w:t>Comandante Monica Baltorano prevailed in the end, and other fortresses of Latin male prerogative have been crumbling in Nicaragua ever since.</w:t>
        <w:br/>
        <w:t>Female participation in some of the Sandinist fighting units was as high as 30 percent, and the country's second largest city, Leon, was captured and later run by a military command of five women. ''We make up more than half the population, and without us there would have been no revolution,'' said Magda Henriques, director of international relations for the Luisa Amanda Espinoza Association of Nicaraguan Women. The group is named after the first woman to have been killed in combat during the guerrilla war that deposed General Somoza.</w:t>
        <w:br/>
        <w:t>Laws Being Changed</w:t>
        <w:br/>
        <w:t>Once the war ended two and a half years ago, many of these women were unwilling to return to the lives that Nicaraguan tradition had reserved for them. Today their new role is being secured through revisions in discriminatory laws, altering of stereotypes, and public education; there may even be an incipient change in notions of domestic duties.</w:t>
        <w:br/>
        <w:t>Though the women's movement now occupies a noncontroversial place in the revolutionary process, it had a beginning full of conflict.  Many women returning to husbands immediately after the war battled to maintain the equality they had won in the field, and a large number of divorces resulted.</w:t>
        <w:br/>
        <w:t>''For a lot of other men, it was fine for all women to get involved in the revolution as long as it wasn't their wife,'' said Mrs.  Henriques.</w:t>
        <w:br/>
        <w:t>More than half the members of the militias the Sandinists are now training are made up women, and every major city has at least one women's battalion of reservists who drill 30 days a year, one weekend a month and two nights a week.</w:t>
        <w:br/>
        <w:t>Emma Tinoco, a political instructor at the training field in the town of Tipitapa, said ''the great majority'' of them encountered no difficulty taking time off from the home. ''Some of them,'' she added, smiling, ''have had to convince their husbands of, shall we say, 'their historic mission.' ''</w:t>
        <w:br/>
        <w:t>Radio Sandino has focused on the situation in its daily soap operas. In o n e, a man returns home from work to find that his wife has gone off to do militia training and left dirty pots in the cooking area.  He curses her, stomps out of the house and gets drunk at a neighbor hood bar.</w:t>
        <w:br/>
        <w:t xml:space="preserve"> </w:t>
        <w:br/>
        <w:t>Lecture on Responsibilities</w:t>
        <w:br/>
        <w:t>Later, back at home, he finds his wife returned and gives her a boozy lecture on her household responsibilities. She calmly tells him of her responsibilities to the revolution, and the final chapter finds him apologizing and admitting his error.</w:t>
        <w:br/>
        <w:t>The revolution is trying to combat a long-prevalent tendency among peasant men to have more than one family, give none of them regular support but, on their sporadic appearances, expect from all the respect due the head of a household. The Government has set up an office that tracks down itinerant fathers and forces them to make payments to their wives.</w:t>
        <w:br/>
        <w:t>In a speech addressed to ''brother workers and peasants,'' the Minister of Planning, Henry Ruiz, said, ''I beg your pardon for being so blunt, but you will have to get drunk less and dedicate more of your salary to your family.''</w:t>
        <w:br/>
        <w:t>The women's group does not use the word ''machismo'' in its rhetoric, and the members do not like to call themselves feminists.  Both terms to them have a bourgeois ring, a woman who works for the Sandinist Front said.</w:t>
        <w:br/>
        <w:t>Mrs. Henriques witnessed the American women's movement while studying at Temple University, but her recollection of it is selective and negative. ''Ours isn't a feminist movement that is in struggle against men like in the developed countries,'' she said.  ''We're not interested in taking our bras off, learning how to drink like men or proving we can have as many affairs as they can.''</w:t>
        <w:br/>
        <w:t xml:space="preserve"> </w:t>
        <w:br/>
        <w:t>An Unfavorable Reaction</w:t>
        <w:br/>
        <w:t>That terminology does, however, play a role had been evident days earlier at the annual gathering of the women's organization. When Mr. Ruiz, in a speech, extolled the Sandinist women as the ''delicate'' part of the revolution, he was greeted with studied glares from the three fatigue-clad female commanders on the stage with him.</w:t>
        <w:br/>
        <w:t>On several occasions, those eager to change old habits have been too zealous. Tomas Borge Martinez, the Minister of the Interior, once suggested that men should start doing housework. ''That is an idea that is a long way off for working-class people,'' Mrs. Henriques said. ''It's different because you're really talking about an ideology. That will take years and years of work.''</w:t>
        <w:br/>
        <w:t>The women's group, she said, is devoting its efforts instead to promoting domestic work as ''a valuable social contribution'' and acquainting mothers with proper health care for their families. It is also setting up day-care centers and rehabilitative training for prostitutes, some of whom are as young as 13.</w:t>
        <w:br/>
        <w:t>The women's group itself got too far ahead of community norms when it proposed creating a committee to rule in child custody cases where separating parents were ''of similar quality.'' When the national legislature, known as the Council of State, balked at the idea, the measure was returned to neighborhood committees for restudy. ''We were proved wrong,'' she said. ''It turned out that people felt that in such situations mothers should be favored over fathers.''</w:t>
        <w:br/>
        <w:t>The constitution has been stripped of all clauses conside red discriminatory, and a law that gave fathers a bsolute legal right overtheir children was abolished. A new law banni ng the ''commercialization'' of women was passed. '' You can't sell beer and tires anymore with women's legs,'' Mrs. Henri ques said.</w:t>
        <w:br/>
        <w:t>The younger generation of women in Nicaragua are prepared to continue the campaign, according to Mrs. Henriques. ''I don't even have to teach my daughters,'' she said. ''They grew up seeing their mother walking around with an M-16 over her shoulder, and they already dream of being members of the militia.''</w:t>
        <w:br/>
        <w:br/>
        <w:t>Graphic</w:t>
        <w:br/>
        <w:br/>
        <w:t xml:space="preserve"> </w:t>
        <w:br/>
        <w:t>Illustrations: Photo of a female Nicaraguan soilder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