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EDUCATION;</w:t>
        <w:br/>
        <w:t>Classroom Discipline and Lessons in Social Values</w:t>
      </w:r>
    </w:p>
    <w:p>
      <w:r>
        <w:t>Publisher: New York Times</w:t>
      </w:r>
    </w:p>
    <w:p>
      <w:r>
        <w:t>Date: 1990-01-31</w:t>
      </w:r>
    </w:p>
    <w:p>
      <w:r>
        <w:t>Section: Section B; Page 7, Column 3; National Desk</w:t>
      </w:r>
    </w:p>
    <w:p>
      <w:r>
        <w:t>Source File: NYT/47.DOCX</w:t>
      </w:r>
    </w:p>
    <w:p>
      <w:r>
        <w:t>Race/Ethnicity: Mostly minority (not further specified)</w:t>
      </w:r>
    </w:p>
    <w:p>
      <w:r>
        <w:t>Race/Ethnicity (Standardized): Other</w:t>
      </w:r>
    </w:p>
    <w:p>
      <w:r>
        <w:br/>
        <w:t>Body:</w:t>
        <w:br/>
      </w:r>
    </w:p>
    <w:p>
      <w:r>
        <w:t>Laurel Cress, a third-grade teacher, has done away with all the usual ways of maintaining order. Students do not get points or candy for behaving well. The names of problem students are not posted on the blackboard or anywhere else in the classroom.</w:t>
        <w:br/>
        <w:t>Yet, her classroom at Longwood Elementary School here is quiet and orderly, a model of control and discipline.</w:t>
        <w:br/>
        <w:t>Disillusioned with what she calls the negativism of classroom management techniques that rely on rewards and punishment, Ms. Cress instead tries to involve children in setting their own rules. The goal is to use discipline as a way to promote altruistic values and cooperative behavior in children, rather than simply as a way to maintain control in the classroom.</w:t>
        <w:br/>
        <w:t>Ms. Cress and her school are participants in the Child Development Project, a local program financed by the William and Flora Hewlett Foundatiion, a private philanthropic organization based in Menlo Park, Calif. The goal of the project, now in its seventh year, is to help children nurture qualities like responsibility and concern for others.</w:t>
        <w:br/>
        <w:t>''Teachers may be able to get students to shape up and perform using traditional reward-punishment techniques,'' Eric Schaps, the project's director in San Ramon, said recently. ''But there are long-term costs in the way children fail to internalize the standards and expectations we would like them to become committed to.''</w:t>
        <w:br/>
        <w:t xml:space="preserve"> </w:t>
        <w:br/>
        <w:t>The Importance of Discipline</w:t>
        <w:br/>
        <w:t>Although discipline is a central concern of most teachers, it has not received much attention in the context of efforts to revamp education in the Uniited States. ''Control of a classroom is at the core of a teacher's sense of competence,'' Mr. Schaps said.</w:t>
        <w:br/>
        <w:t>The only visible indication of Ms. Cress's approach can be found at the back of the classroom, in a journal illustrated by students and titled ''Our Classroom Norms.'' The four guiding rules, or ''norms,'' as Ms. Cress describes them to her students, are to ''be kind and helpful,'' ''be fair,'' ''be responsible'' and ''be safe.''</w:t>
        <w:br/>
        <w:t>At the beginning of the year she asked her students to write down rules they thought should be imposed in the classroom, and they responded with suggestions like ''don't fight'' and ''do your homework.'' She then showed them how all their proposed rules, including specifics like ''don't choke people,'' fit into the broader categories.</w:t>
        <w:br/>
        <w:t>At first, some students have difficulty understanding the difference between rules and norms. But Ms. Cress tries to show them that their behavor should be governed by broader principles and values, rather than by obeying arbitrary rules set by the teacher or the school.</w:t>
        <w:br/>
        <w:t xml:space="preserve"> </w:t>
        <w:br/>
        <w:t>Behavior Linked to Norms</w:t>
        <w:br/>
        <w:t>''When I first started teaching, kids would always behave in ways that weren't covered by a rule,'' Ms. Cress said. ''This way I can relate everything back to one of the norms.''</w:t>
        <w:br/>
        <w:t>The project operates in two largely minority schools in Hayward, a working-class community 25 miles south of San Francisco, and in five schools in San Ramon, an affluent, mostly white community 35 miles east of San Francisco. The total enrollment at the seven schools is about 3,000.</w:t>
        <w:br/>
        <w:t>The project's unusual approach to discipline is only one of several elements it has introduced in an effort to enhance a child's social and moral development, which educators here say has been largely obscured by the current nationwide preoccupation with improving test scores.</w:t>
        <w:br/>
        <w:t>Marilyn Watson, an educator with the Child Development Project, said that when the project first began skeptical teachers responded by saying, ''If you don't punish and you don't reward, you can't control.'' But she said teachers soon found that ''you can have pleasant things happen in the classroom without it being contingent and manipulative.''</w:t>
        <w:br/>
        <w:t xml:space="preserve"> </w:t>
        <w:br/>
        <w:t>Reasons Behind the Rules</w:t>
        <w:br/>
        <w:t>Ms. Watson said the core of classroom discipline lies in teachers' developing positive relationships with their students and helping them understand the reasons behind the rules.</w:t>
        <w:br/>
        <w:t>Teachers are still expected to exercise control over their students, but the control is intended to help students learn, rather than being punitive. Misbehaving students, for example, might still be sent out of the classroon for a short period, but the students themselves decide when they are ready to return.</w:t>
        <w:br/>
        <w:t>''The goal is for children to become self-controlled and self-disciplined,'' Ms. Watson said.  When Ann Cerri, a sixth-grade teacher at Walt Disney Elementary School in San Ramon, began teaching more than a dozen years ago she used conventional ''assertive'' discipline approaches, like putting checkmarks next to the names of recalcitrant students on the blackboard. But she said that while these techniques helped her maintain control she could see it was not building any long-range values. ''It wasn't looking down the road,'' she said. ''It was just looking at immediate results.''</w:t>
        <w:br/>
        <w:t xml:space="preserve"> </w:t>
        <w:br/>
        <w:t>'Listening to Others' Ideas'</w:t>
        <w:br/>
        <w:t>On a recent morning, most of the noise in Ms. Cerri's class came from adjoining classrooms. Her 23 students were working quietly in groups on a reading assignment, trying to come up with definitions for words like ''vengeance,'' ''repertory'' and ''fracas.'' On the blackboard she described the ''social goal'' of the assignment as ''listening to others' ideas.''</w:t>
        <w:br/>
        <w:t>When a student talked out of turn she gave him a pointed glance. And when the class became too noisy she raised her hand silently, without saying anything. Students responded readily. When one student tilted back dangerously in her chair, Ms. Cerri quietly went over and tapped the student's shoulder. The student immediately came back to earth.</w:t>
        <w:br/>
        <w:t>Joey Littleton, an 11-year-old student wearing an Oakland Raiders sweatshirt and a Baltimore Orioles cap, conceded that he sometimes gets into trouble. Two weeks ago, he said, he yelled out answers across the room in a mathematics lesson instead of raising his hand. Ms. Cerri, he recalls, waited until a break between periods and then told him privately that if he yelled out the answers his classmates would not get a chance to answer. Now he says he understands that being fair means ''listening to other people's answers, and giving everyone a chance.''</w:t>
        <w:br/>
        <w:t>Although improving academic performance is not a major goal of the project, educators here say that creating a positive environment in the classroom will enhance learning. But they also say larger and often-ignored issues are at stake.</w:t>
        <w:br/>
        <w:t>''It is important for kids to learn what it means to live in a democratic society,'' Ms. Watson said. ''The worst of all outcomes would be to have very bright, highly skilled young people without a basic commitment to fairness, justice and caring.''</w:t>
        <w:br/>
        <w:br/>
        <w:t>Graphic</w:t>
        <w:br/>
        <w:br/>
        <w:t xml:space="preserve"> </w:t>
        <w:br/>
        <w:t>Photo: Laurel Cress helping her third-grade pupils set their own rules for classroom behavior at the Longwood Elementary School in Hayward, Calif. The school is a participant in the Child Development Project. (NYT/Terrence McCarthy)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