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Hard-liners win a round in Russia</w:t>
      </w:r>
    </w:p>
    <w:p>
      <w:r>
        <w:t>Publisher: Other publisher</w:t>
      </w:r>
    </w:p>
    <w:p>
      <w:r>
        <w:t>Date: 1990-06-20</w:t>
      </w:r>
    </w:p>
    <w:p>
      <w:r>
        <w:t>Section: NEWS; Pg. 4A</w:t>
      </w:r>
    </w:p>
    <w:p>
      <w:r>
        <w:t>Source File: Other publishers/Files (500) (14).DOCX</w:t>
      </w:r>
    </w:p>
    <w:p>
      <w:r>
        <w:t>Race/Ethnicity: NA</w:t>
      </w:r>
    </w:p>
    <w:p>
      <w:r>
        <w:t>Race/Ethnicity (Standardized): Unspecified</w:t>
      </w:r>
    </w:p>
    <w:p>
      <w:r>
        <w:br/>
        <w:t>Body:</w:t>
        <w:br/>
      </w:r>
    </w:p>
    <w:p>
      <w:r>
        <w:t>Communist hard-liners held sway Tuesday in the opening round of a party conference for the Soviet Union's largest republic.</w:t>
        <w:br/>
        <w:t>Despite a push by radicals to form a new Communist Party in the Russian republic, conservatives made it clear they're unconvinced such change is necessary.</w:t>
        <w:br/>
        <w:t>The clash between reformers and conservatives is seen as yet another political test for President Mikhail Gorbachev, who heads a national Communist Party Congress in July.</w:t>
        <w:br/>
        <w:t>Said Stepan Samriakov, a factory worker from Leningrad wearing a chest full of World War II medals: ''We must block the implementation of capitalism in our country because it will bring misery to the working class. And the transition to a market economy will only take us to capitalism.''</w:t>
        <w:br/>
        <w:t>Radicals - led by Boris Yeltsin, president of the Russian republic - believe a separate party for the Soviet Union's largest republic will hasten the pace of political and economic reform. But Gorbachev warned Tuesday that plans to form a separate Communist Party could bring major political turmoil.</w:t>
        <w:br/>
        <w:t>Gorbachev said he took a dim view of a separate party for Russia. The Soviet leader said he views ''the Russian Communist Party as part of the Soviet Communist Party. And I sharply disagree with those who seek the salvation of Russia in withdrawing from the Soviet Union.''</w:t>
        <w:br/>
        <w:t>Capping Gorbachev's tough day: A hard-liner from Siberia, Kemerovo party chief Alexander Melnikov, demanded the Soviet leader - and the entire party leadership - resign.</w:t>
        <w:br/>
        <w:br/>
        <w:t>Graphic</w:t>
        <w:br/>
        <w:br/>
        <w:t xml:space="preserve"> </w:t>
        <w:br/>
        <w:t>PHOTO; b/w, Boris Yurchenko, AP (Mikhail Gorbachev, Boris Yeltsin, Nikolai Ryzhkov)</w:t>
        <w:br/>
        <w:t xml:space="preserve"> </w:t>
        <w:br/>
        <w:t>CUTLINE: MEETING HALF WAY: In a gesture of conciliation Tuesday, President Mikhail Gorbachev, right, shakes hands with rival Boris Yeltsin at the Kremlin. In the center is Premier Nikolai Ryzhkov.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