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Mega-mansions' upside: They help reduce suburban sprawl</w:t>
      </w:r>
    </w:p>
    <w:p>
      <w:r>
        <w:t>Publisher: Other publisher</w:t>
      </w:r>
    </w:p>
    <w:p>
      <w:r>
        <w:t>Date: 2002-03-13</w:t>
      </w:r>
    </w:p>
    <w:p>
      <w:r>
        <w:t>Section: NEWS;; COVER STORY</w:t>
      </w:r>
    </w:p>
    <w:p>
      <w:r>
        <w:t>Source file: Other publishers/Files (500) (30).DOCX</w:t>
      </w:r>
    </w:p>
    <w:p>
      <w:r>
        <w:t>Raw locations result, 'locations': ['Minnesota', 'Liberia']</w:t>
      </w:r>
    </w:p>
    <w:p>
      <w:r>
        <w:t>Standardized locations result, 'countries_stand_flat': Liberia</w:t>
      </w:r>
    </w:p>
    <w:p>
      <w:r>
        <w:br/>
        <w:t>Body:</w:t>
        <w:br/>
      </w:r>
    </w:p>
    <w:p>
      <w:r>
        <w:t>HINSDALE, Ill. -- In this tony Chicago suburb, 100 aging homes a year fall to the wrecking ball. One by one, mansions spring up in their place, squeezing onto small lots and towering over neighbors' modest Tudors and ranches.</w:t>
        <w:br/>
        <w:t>This "tear-down" mania has been sweeping large metropolitan areas for years, rejuvenating old suburbs close to central cities. Preservationists and many longtime residents have decried the trend, complaining about the destruction of old homes and neighborhood character and deriding tear-downs as bash-and-builds, scrape-offs, starter castles, monster homes and McMansions.</w:t>
        <w:br/>
        <w:t>But now, a politically incorrect view is spreading among some housing experts and urban planners: Tear-downs are good because they discourage sprawl.</w:t>
        <w:br/>
        <w:t>The debate is intensifying in communities from the New Jersey shore to lakefronts around Minnesota's Twin Cities, tree-lined streets in Denver and California's Silicon Valley. Some experts argue that tear-downs fulfill the principles of "smart growth" because they:</w:t>
        <w:br/>
        <w:t xml:space="preserve"> * Don't eat up farmland and open space. Tear-downs allow people to build modern homes in areas that already have roads, schools, police and fire services.</w:t>
        <w:br/>
        <w:t xml:space="preserve"> * Lessen traffic congestion. Tear-downs keep people who want big homes closer to cities where they work, often along mass transit lines.</w:t>
        <w:br/>
        <w:t xml:space="preserve"> * Revitalize older suburbs. Wealthy homeowners often leave neighborhoods when housing becomes obsolete. Tear-downs bring wealth back in.</w:t>
        <w:br/>
        <w:t xml:space="preserve"> * Encourage walking to stores and schools. Older suburbs often have small downtowns, corner stores, neighborhood parks and schools.</w:t>
        <w:br/>
        <w:t>"These are all reasons to love the monster home," says Karen Danielsen, a housing policy economist with the National Association of Home Builders, which supports residential construction in suburbs and cities alike. She touts the trend in the May issue of Planning magazine in an article she wrote with her husband, Robert Lang.</w:t>
        <w:br/>
        <w:t>"Either way, these folks are building big homes," says Lang, director of the Metropolitan Institute at Virginia Tech in Alexandria, Va. "You can have them do it where it does some good, or they can go on building them as they have been for years way out there where the corn grows."</w:t>
        <w:br/>
        <w:t>Lynette and Tom Lovelace expect to move into their 4,500-square-foot custom home in Hinsdale this fall after leaving a subdivision about 10 miles farther out.</w:t>
        <w:br/>
        <w:t>"I'm fascinated with the idea that I can actually walk to buy a gallon of milk," she says.</w:t>
        <w:br/>
        <w:t>Now, "I have to get in a car to get anywhere."</w:t>
        <w:br/>
        <w:t>Old money vs. new</w:t>
        <w:br/>
        <w:t>The anti-sprawl benefits of tear-downs are compelling, but they're not an easy sell.</w:t>
        <w:br/>
        <w:t>Like other development issues -- from growth boundaries around metropolitan areas to stricter zoning and construction moratoriums -- tear-downs pit old neighbors against new, preservationists against builders. Tear-downs also intensify the clash of classes, the rich against the middle class, old money vs. new. Local governments are caught in the middle, balancing property rights, concerns of longtime residents and the need to boost their tax base.</w:t>
        <w:br/>
        <w:t>Preservationists want to stop sprawl, but they hate tear-downs.</w:t>
        <w:br/>
        <w:t>"I don't see any redeeming value in the tear-down phenomenon," says Richard Moe, president of the National Trust for Historic Preservation.</w:t>
        <w:br/>
        <w:t>"These tear-downs almost inevitably lead to the destruction of community. These (old) homes can be restored, can be renovated, can be added on to."</w:t>
        <w:br/>
        <w:t>But many well-heeled homebuyers eager to move closer to cities want no part of old houses.</w:t>
        <w:br/>
        <w:t>"I can't live with things that are going to have to be redone," says Lynn Corsiglia of Hinsdale. "I'm not into wiring, redoing roofs and refinishing original floors. I see the houses that are being torn down as houses that should be torn down."</w:t>
        <w:br/>
        <w:t>Moe and housing advocates say that tear-downs inflate the value of neighborhood real estate so much that middle-class families no longer can buy homes in the communities where they grew up. The tear-down "Rule of Three": The new house will be three times as big and cost three times as much as the old house.</w:t>
        <w:br/>
        <w:t>Don Chen, president of Smart Growth America, a coalition that wants to control sprawl, recognizes some benefits of tear-downs. "They breathe new life into old neighborhoods," he says. But he says tear-downs don't help communities encourage the development of affordable housing.</w:t>
        <w:br/>
        <w:t>The growing popularity of tear-downs "creates some problems," acknowledges James Hughes, head of the Bloustein School of Planning and Public Policy at Rutgers University. But sharply higher property values and neighborhood friction are preferable to "problems of decline and housing abandonment," he says. "Some of the housing stock really is obsolete in terms of what the elite and even the middle class wants today. They may have some charm because they were built in the '20s, but they really don't meet the tests of today's market."</w:t>
        <w:br/>
        <w:t>Americans love big homes. The typical post-World War II tract house was barely as big as today's master-bedroom suites: his-and-hers walk-in closets, sitting rooms and giant bathrooms. According to the National Association of Home Builders, only 7% of new houses in 1984 were larger than 3,000 square feet. By 2000, the number had jumped to 18%.</w:t>
        <w:br/>
        <w:t>The demand for big homes has pushed people farther from cities and into the countryside where there is space to build big. But that push has clogged highways and stretched commutes. In a dramatic shift in values, many people no longer want to be isolated from stores and schools. They want to live in a place with Norman Rockwell sensibilities and 21st century amenities -- a Starbucks, barber shop, grocery store and flower shop all within walking distance.</w:t>
        <w:br/>
        <w:t>In the Chicago area, almost all the communities with flourishing tear-down business are closer-in suburbs along train lines: Hinsdale, Clarendon Hills, Downers Grove, Glen Ellyn and Elmhurst. In the Minneapolis-St. Paul area, homes are being torn down along the shores of Lake Owosso in Roseville, just over the city line. Another hotbed: Arlington, Va., across the Potomac River from Washington, D.C. In Florida, it's happening in ritzy Winter Park, outside Orlando.</w:t>
        <w:br/>
        <w:t>Close-in suburbs are prime territory for tear-downs because of their location and because many of their residents are getting old. When they die or move away, the homes they leave behind are snapped up by developers.</w:t>
        <w:br/>
        <w:t>"There are almost no vacant lots in Hinsdale," says builder Tim Thompson, who demolishes old houses and builds some of the town's most exclusive custom homes. Driving down Bruner Street in the less pricey southwest part of town, he points at a stretch of houses and says: "All these will come down."</w:t>
        <w:br/>
        <w:t>Land in Hinsdale is in such demand that people are paying $ 1.4 million for an old 3,000-square-foot house. After tearing it down, they're building a 5,000-square-foot house for $ 3.5 million.</w:t>
        <w:br/>
        <w:t>"I like living in an old town in a new home," Corsiglia says. "The newer the better." After tearing down an old home, Corsiglia and her husband, John, enjoy a 5,000-square-foot house with five bedrooms, three full baths, two half-baths, a study and the obligatory big kitchen. John Corsiglia, an information technology consultant, can get to downtown Chicago in 25 minutes by car, 20 by train.</w:t>
        <w:br/>
        <w:t>"We got way more house for our money," says Barbara Schwartz, a Hinsdale mother of five. "The community is worth all the land we gave up."</w:t>
        <w:br/>
        <w:t>Town reaps benefits</w:t>
        <w:br/>
        <w:t>In Hinsdale, founded in 1877, more than 1,100 houses -- one-fourth of the total -- have been built on previously developed lots since 1986. The town's finances have vastly improved as higher real-estate values have led to higher property taxes.</w:t>
        <w:br/>
        <w:t>Hinsdale (population 17,349) is one of the smallest of 46 U.S municipalities awarded the top AAA credit rating by Standard &amp; Poor's last fall. That distinction by the financial analyst and rating service allows Hinsdale to borrow money at lower interest rates. S&amp;P cited an increase in Hinsdale's assessed property values of almost 6% a year in the 1990s and attributed the rise partly "to active tear-down of older housing to make way for larger homes."</w:t>
        <w:br/>
        <w:t>Despite the windfall, Hinsdale officials are careful not to endorse tear-downs.</w:t>
        <w:br/>
        <w:t>There are reasons why the issue is so delicate. For decades, zoning laws in older suburbs allowed for construction of good-size homes on small lots. There were few problems with neighbors because most people wanted big yards. Now, many people are building as big as zoning allows because they want more house than garden.</w:t>
        <w:br/>
        <w:t>Many communities have enacted "mansionization" ordinances to limit the height and size of new homes. In nearby Glen Ellyn, where 60 homes were torn down last year, new houses can occupy no more than 20% of the lot.</w:t>
        <w:br/>
        <w:t>In Hinsdale and other Chicago suburbs, tear-downs sometimes antagonize neighboring homeowners. At a recent public hearing in Oak Park, 30 residents complained about one house going up on their street. "They said the house makes the house next door look like a dog house," says Jean Follett, a member of Hinsdale's Historic Preservation Commission. "It's out of scale with what's next door, what's across the street, what's behind it."</w:t>
        <w:br/>
        <w:t>'Creating a new ghetto'</w:t>
        <w:br/>
        <w:t>Hinsdale has always been expensive. But not Elmhurst to the north. One of Chicago's old railroad suburbs, the town historically has been largely working class. The homes are modest and set far back from the street -- the dream tear-down lot.</w:t>
        <w:br/>
        <w:t>Home prices have soared about 60% since 1993. Builders are paying about $ 325,000 for a tear-down, then selling a new home on the same lot for more than twice that.</w:t>
        <w:br/>
        <w:t>"The economics are unbelievably compelling" -- except for middle-class buyers who want to move to Elmhurst, Follett says. "We're creating a new ghetto. We're pushing affordable housing into the outer fringes of suburbia."</w:t>
        <w:br/>
        <w:t>But Virginia Tech's Lang says that building expensive homes next to post-war bungalows creates mixed-income neighborhoods and distributes wealth across a metropolitan area rather than concentrating it in newer suburbs, he says.</w:t>
        <w:br/>
        <w:t>In exclusive, long-established communities such as Hinsdale, however, change is not easily accepted, especially when fueled by new wealth. Many of the town's new residents are young bond traders.</w:t>
        <w:br/>
        <w:t>For longtime residents, seeing old friends' homes destroyed is painful. "I can't stand it," says Barbara Clarke, 75, who lives in a home built in 1951. Next door, a 1920s Cape Cod was torn down and a bigger house went up, blocking Clarke's view of the sunset. Across the street, another house is set for demolition. "I've seen beautiful homes being torn down and replaced with humongous homes that are not in keeping with the neighborhood," Clarke says. "A lot of them are just plain ugly. "</w:t>
        <w:br/>
        <w:t>But Thompson, the builder responsible for many of the monster homes in Hinsdale, says: "I've thought of my own houses coming down some day. I don't have a problem with that. Anything can be improved upon."</w:t>
        <w:br/>
        <w:t>TEXT WITHIN GRAPHIC BEGINS HERE</w:t>
        <w:br/>
        <w:t>New look for old suburbs</w:t>
        <w:br/>
        <w:t>Several close-in Chicago suburbs are experiencing residential redevelopment in which outdated houses are razed and replaced by much larger, more luxurious homes. Average prices of houses being torn down and the new homes replacing them (minimum square footage of the homes):</w:t>
        <w:br/>
        <w:t>Clarendon Hills</w:t>
        <w:br/>
        <w:t>Old: $ 300,000 (1,500 square feet)</w:t>
        <w:br/>
        <w:t>New: $ 800,000 (3,500 square feet)</w:t>
        <w:br/>
        <w:t>Elmhurst</w:t>
        <w:br/>
        <w:t>Old: $ 325,000 (1,200 square feet)</w:t>
        <w:br/>
        <w:t>New: $ 750,000 (3,000 square feet)</w:t>
        <w:br/>
        <w:t>Hinsdale</w:t>
        <w:br/>
        <w:t>Old: $ 1.4 million (3,000 square feet)</w:t>
        <w:br/>
        <w:t>New: $ 3.5 million (5,000 square feet)</w:t>
        <w:br/>
        <w:br/>
        <w:t>Graphic</w:t>
        <w:br/>
        <w:br/>
        <w:t xml:space="preserve"> </w:t>
        <w:br/>
        <w:t>PHOTO, Color, Mike Tsukamoto, USA TODAY; PHOTO, B/W, Anne Ryan, USA TODAY; GRAPHIC, B/W, Quin Tian, USA TODAY, Source: USA TODAY research by Haya El Nasser (MAP); Living large: A new home in the Washington suburb of Arlington, Va., towers over its smaller neighbor.&lt;&gt;Home suite home: Lynn Corsiglia, 53, of Hinsdale, Ill., lives in a 5,000-square-foot dream home that replaced an old house that was torn down. I'm not into wiring, redoing roofs and refinishing original floors," she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