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PERUVIAN GENERAL WHO BROKE RANKS / HE DENOUNCED KILLINGS, AND FLED THE NATION. NOW, HE LEADS A CHARGE AGAINST FUJIMORI.</w:t>
      </w:r>
    </w:p>
    <w:p>
      <w:r>
        <w:t>Publisher: Other publisher</w:t>
      </w:r>
    </w:p>
    <w:p>
      <w:r>
        <w:t>Date: 1997-02-13</w:t>
      </w:r>
    </w:p>
    <w:p>
      <w:r>
        <w:t>Section: NATIONAL; Pg. A25</w:t>
      </w:r>
    </w:p>
    <w:p>
      <w:r>
        <w:t>Source file: Other publishers/Files (500) (28).DOCX</w:t>
      </w:r>
    </w:p>
    <w:p>
      <w:r>
        <w:t>Raw locations result, 'locations': ['Peru']</w:t>
      </w:r>
    </w:p>
    <w:p>
      <w:r>
        <w:t>Standardized locations result, 'countries_stand_flat': Peru</w:t>
      </w:r>
    </w:p>
    <w:p>
      <w:r>
        <w:br/>
        <w:t>Body:</w:t>
        <w:br/>
      </w:r>
    </w:p>
    <w:p>
      <w:r>
        <w:t>Ten months after an army death squad murdered the son of homemaker Raida Amaro, Gen. Ricardo Robles broke the code of military silence and helped her locate the youth's body in a clandestine gravesite.</w:t>
        <w:br/>
        <w:t>Robles, 56, was Peru's third-highest-ranking army officer until 1993, when he disclosed the names of soldiers who had murdered Amaro's son, Richard, eight other students and a professor from Peru's La Cantuta University.</w:t>
        <w:br/>
        <w:t>"Thanks to his courage, we have found the remains of my son," Amaro said in a recent interview. "They were just pieces of bones, but we have achieved something by burying the remains."</w:t>
        <w:br/>
        <w:t>Almost from the day that Robles denounced the La Cantuta murders and was driven out of the military, he became a leading opponent of Peruvian President Alberto Fujimori. Now, he is a leader in a nationwide petition drive to block Fujimori from running for a third term in 2000.</w:t>
        <w:br/>
        <w:t>Robles has gained a new level of attention because of the seizure of hostages at the Japanese ambassador's residence by Marxist guerrillas Dec. 17. Journalists camped out in Lima for the eight-week-old hostage crisis have lined up to interview Robles about human-rights conditions in Peru.</w:t>
        <w:br/>
        <w:t>Robles has obliged, denouncing Fujimori for allegedly spearheading "state-sponsored terrorism" against political opponents. He has used the media spotlight to revive an issue that has dogged the Fujimori government for years - the alleged use of death squads to silence dissent.</w:t>
        <w:br/>
        <w:t>CREDIBILITY Fujimori has rammed through legislation to pardon some officers and soldiers convicted of killings, and has blocked investigations of other officers. He has declared his antiterrorism program a success, while portraying the Tupac Amaru guerrillas holding the hostages as terrorists with no popular support.</w:t>
        <w:br/>
        <w:t>But now Robles is asking uncomfortable questions. He has credibility among many Peruvians and foreign diplomats because of his past position in the army, where he had access to high-level military intelligence, and because his allegations resulted in convictions of several army officers involved in the death squad.</w:t>
        <w:br/>
        <w:t>One Lima-based diplomat specializing in human rights said he has found "nothing to contradict Roble's statements" about the killings and other activities of the death squad, know as the Colina Group.</w:t>
        <w:br/>
        <w:t>It was in May 1993 that Robles charged that the La Cantuta massacre was carried out by the Colina Group.</w:t>
        <w:br/>
        <w:t>He said the death squad was operating with "approval and knowledge" of Fujimori's army chief of staff, Gen. Nicolas Hermoza, and presidential adviser Vladimiro Montesinos - a charge that both officials have steadfastly denied.</w:t>
        <w:br/>
        <w:t>Robles did not just reveal details of the killings at La Cantuta University, which had been a political stronghold for the Shining Path guerrillas. He also said that the Colina Group had murdered 15 people, including an 8-year-old boy, in Lima's Barrios Altos neighborhood in 1991.</w:t>
        <w:br/>
        <w:t>'WELL-CONNECTED' In the La Cantuta and Barrios Altos cases, Peru's security forces initially contended that the killers were from Shining Path. But the army's versions of the massacres fell apart when journalists questioned neighbors.</w:t>
        <w:br/>
        <w:t>In the Barrios Altos massacre, neighbors said the killers arrived in Jeeps with flashing lights mounted on their roofs. The assassinations took place less than 50 yards from the neighborhood police headquarters.</w:t>
        <w:br/>
        <w:t>At La Cantuta, just outside Lima, witnesses said soldiers had surrounded the university when the students were dragged from their dormitory.</w:t>
        <w:br/>
        <w:t>Robles said he learned about the Colina Group death squad early in 1993, when the cases still were "white hot" and receiving extensive media attention.</w:t>
        <w:br/>
        <w:t>"I came to the real knowledge of this group's existence through people very well-connected with the army intelligence service," Robles said in a recent interview at his Lima office.</w:t>
        <w:br/>
        <w:t>"This was a support group of a criminal group . . . [used] really just to perpetuate itself in power," he said.</w:t>
        <w:br/>
        <w:t>"When I denounced the La Cantuta and Barrios Altos crimes, it was evident that Vladimiro Montesinos and General Hermoza definitely knew about these things," he said, sitting ramrod straight throughout the hour-long interview.</w:t>
        <w:br/>
        <w:t>No charges have ever been leveled against Montesinos, a onetime CIA informant, or Hermoza. Investigators involved in the 1993 probe of the La Cantuta massacre told local reporters that they were focusing on identifying the killers - not on "intellectual authors" who may have ordered the massacre.</w:t>
        <w:br/>
        <w:t>Courts in Peru later convicted 10 army officers and soldiers that Robles had identified in the La Cantuta case. All the murderers, some sentenced to up to 20 years in prison, were pardoned last year under legislation sponsored by Fujimori.</w:t>
        <w:br/>
        <w:t>A separate Fujimori pardon last year blocked any investigation of the Barrios Altos murders.</w:t>
        <w:br/>
        <w:t>After making his declarations in 1993 about the two massacres, Robles and his family fled into exile in Argentina. They later returned, only to encounter new problems with the bombing of a television transmission station in the southern Andean city of Puno on Oct. 17.</w:t>
        <w:br/>
        <w:t>Three of the alleged sappers, all members of an army intelligence unit, were captured. One of them told prosecutors that the attack was intended to frighten news media critical of the government.</w:t>
        <w:br/>
        <w:t>In mid-November Robles announced on Lima's La Clave TV news program that one of the bombers, nicknamed El Inca, was a member of the Colina Group. All three suspects in the bombing are awaiting trial.</w:t>
        <w:br/>
        <w:t>"I found that one of them was in the Colina Group and had participated in the Barrios Altos massacre," Robles said.</w:t>
        <w:br/>
        <w:t>"They were acting with an overall plan," he said. "They are terrorists who are part of the government. This is proof of the government being involved in state terrorism to confront subversive terrorism."</w:t>
        <w:br/>
        <w:t>Days after his TV appearance, plainclothes security agents intercepted Robles outside his home in Lima's working-class Lince neighborhood and forced him into an unmarked vehicle.</w:t>
        <w:br/>
        <w:t>A witness wrote down the license-plate numbers. After pressure from Amnesty International - and the U.S. Embassy in Lima - the military disclosed that it was holding Robles on charges of "insulting the armed forces."</w:t>
        <w:br/>
        <w:t>Robles says that if the U.S. Embassy had not intervened, he probably would have been killed. The national Congress late last year passed legislation blocking the military from prosecuting Robles, and once again he was thrust into the international limelight.</w:t>
        <w:br/>
        <w:t>Last week, Robles traveled to Miami to appear on a Spanish-language talk show broadcast across Latin America. Next month, he is scheduled to tour the United States in a speaking program organized by a U.S. human-rights group.</w:t>
        <w:br/>
        <w:t>Some human-rights advocates have been less than comfortable with Robles as their new bedfellow because of his association with a military accused of human-rights abuses.</w:t>
        <w:br/>
        <w:t>Raida Amaro, the Lima homemaker whose son was murdered at La Cantuta, said Robles and a few other officers who denounced the killings apparently acted because "their conscience probably won't leave them in peace."</w:t>
        <w:br/>
        <w:t>Rosa Rojas, 31, whose husband and 8-year-old son were murdered in the Barrios Altos massacre, said she was disturbed by Robles' contentions that only a small group of Peru's military officers were involved in political killings. She noted that few officers have come forward with information about Barrios Altos or other massacres.</w:t>
        <w:br/>
        <w:t>"You would suppose that they are parents, too, and they would feel this," Rojas said. "Why haven't they all denounced this?"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