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Hardworking Edwards left Kerry little choice;</w:t>
        <w:br/>
        <w:t>His tireless efforts on behalf of the candidate</w:t>
        <w:br/>
        <w:t>made him a hard man to overlook for the VP slot.</w:t>
      </w:r>
    </w:p>
    <w:p>
      <w:r>
        <w:t>Publisher: Other publisher</w:t>
      </w:r>
    </w:p>
    <w:p>
      <w:r>
        <w:t>Date: 2004-07-07</w:t>
      </w:r>
    </w:p>
    <w:p>
      <w:r>
        <w:t>Section: NATIONAL; Pg. A09</w:t>
      </w:r>
    </w:p>
    <w:p>
      <w:r>
        <w:t>Source file: Other publishers/Files (500) (24).DOCX</w:t>
      </w:r>
    </w:p>
    <w:p>
      <w:r>
        <w:t>Raw locations result, 'locations': ['South Carolina']</w:t>
      </w:r>
    </w:p>
    <w:p>
      <w:r>
        <w:t>Standardized locations result, 'states_stand_flat': South Carolina</w:t>
      </w:r>
    </w:p>
    <w:p>
      <w:r>
        <w:br/>
        <w:t>Body:</w:t>
        <w:br/>
      </w:r>
    </w:p>
    <w:p>
      <w:r>
        <w:t>John Edwards won the Democratic vice presidential nomination the same way he's done everything else in his life: He out-charmed and out-hustled the other guys.</w:t>
        <w:br/>
        <w:t>While the other would-be vice presidential candidates followed tradition and political etiquette, doing their jockeying in private, Edwards crisscrossed the country raising money for Democratic presidential candidate John Kerry and lining up endorsements from noted Democrats and special-interest groups. He all but forced Kerry to choose him.</w:t>
        <w:br/>
        <w:t>As it has so often in Edwards' life, the hard work paid off.</w:t>
        <w:br/>
        <w:t>Beyond the charm, smile and oratorical skill, Edwards is a grinder, a working-class kid whose parents taught him to work hard, dream big, and punch back when necessary. Before he ran for the U.S. Senate, before the comparisons to Bobby Kennedy and Bill Clinton, Edwards had never been involved in a political campaign and voted only half the time.</w:t>
        <w:br/>
        <w:t>Edwards was born in Seneca, S.C., to mill-worker parents who were so poor they had to take out a bank loan to bring him home from the hospital. Wallace Edwards was the driving force in his son's life, a soft-spoken, deeply religious man who seethed at being passed over in favor of coworkers with college degrees.</w:t>
        <w:br/>
        <w:t>Edwards, now 51, wasn't the top student in his class at North Moore High School, nor was he the best athlete. Classmates remember him as much for his boyish looks as anything else, but he had a quiet determination: He bounced back from a hit faster than anybody else on his football team and could run the floor all night long during basketball season.</w:t>
        <w:br/>
        <w:t>On first glance, he is a regular guy who disdains big words and prefers watching sports on TV to reading serious books. He is an anti-intellectual who likes nothing better than to go for a jog or have a beer with friends.</w:t>
        <w:br/>
        <w:t>But what Edwards loves, he loves to extremes. It wasn't long after he started running that he was training for marathons. He overcame his fear of heights by climbing mountains.</w:t>
        <w:br/>
        <w:t>At the University of North Carolina law school, Edwards, typically, dated the smartest girl in his class, Elizabeth Anania, who became his wife.</w:t>
        <w:br/>
        <w:t>Edwards specialized in personal-injury law in North Carolina, representing parents who lost their babies in botched deliveries and children who lost their parents in car accidents. He sued doctors, hospitals and insurance companies, and by his early 30s he was routinely winning multimillion-dollar verdicts with meticulously researched cases and impassioned closing arguments that often left jurors in tears.</w:t>
        <w:br/>
        <w:t>During a trial, Edwards' still found time to take his children, Wade and Cate, to scouts or soccer. But after the kids went to bed, he would return to the office, working 16-, 18- and 20-hour days and subsisting on a steady supply of Diet Cokes.</w:t>
        <w:br/>
        <w:t>"John put everything he had into our case. It wasn't just during the trial. You could tell from the witnesses he put on and the questions he asked that he had done everything he could possibly do to prepare," said Christopher Griffin, a Union County chicken farmer whose daughter suffered severe brain damage during a botched delivery. Edwards won $23 million for the girl and her family, then the largest medical-malpractice award in North Carolina history.</w:t>
        <w:br/>
        <w:t>Edwards' legal career will surely become an issue in this campaign. As a lawyer, he won more than $175 million for his clients, taking up to a third from each win. Edwards wasn't an ambulance chaser - by the end of his career, he was turning down up to 50 cases for every one he took and getting paid only when he won - but there are still dozens of doctors who blame him for making it harder for them to do business in North Carolina.</w:t>
        <w:br/>
        <w:t>"If my opponents want to look at the cases I tried and the kinds of people I represented, they're welcome to," Edwards said in an interview last year. "I am proud of the work I did and proud of the people I represented."</w:t>
        <w:br/>
        <w:t>Edwards first ran for office in 1998, two years after his oldest child, Wade, died in a car accident at age 16. Before the tragedy, he expressed little interest in politics. After Wade's death, Edwards took six months off from work and emerged with a plan to challenge U.S. Sen. Lauch Faircloth.</w:t>
        <w:br/>
        <w:t>(He and Elizabeth also came out of their mourning planning to have more children. With the help of hormone shots, she gave birth to Emma Claire, now 6, and Jack, 4.)</w:t>
        <w:br/>
        <w:t>His political debut was a bit audacious. When he told his parents he was running for the Senate, his mother asked: "The state Senate?"</w:t>
        <w:br/>
        <w:t>Edwards pumped more than $5 million of his own money into the campaign. He turned out to be a natural candidate: He was charming, fast on his feet, and he could say harsh things about his opponent without sounding negative - a trait Kerry is sure to utilize.</w:t>
        <w:br/>
        <w:t>Al Gore narrowed his 2000 vice presidential search to Edwards and fellow Sen. Joe Lieberman. After that, a run for president seemed inevitable.</w:t>
        <w:br/>
        <w:t>During the primaries, Democratic leaders were impressed with Edwards' ability to stir a crowd. Since pulling out of the race in March, he stayed in the arena, giving speeches and raising money. It's been an obvious if unspoken campaign for the second spot on the national ticket.</w:t>
        <w:br/>
        <w:t>"He's aggressively gone after this," said Wade Byrd, a Fayetteville, N.C., lawyer and close friend of Edwards. "Just like he's aggressively gone after everything in his life."</w:t>
        <w:br/>
        <w:br/>
        <w:t>Notes</w:t>
        <w:br/>
        <w:br/>
        <w:t>PICKING A RUNNING MATE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