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MOVIES</w:t>
      </w:r>
    </w:p>
    <w:p>
      <w:r>
        <w:t>Publisher: Other publisher</w:t>
      </w:r>
    </w:p>
    <w:p>
      <w:r>
        <w:t>Date: 1990-04-20</w:t>
      </w:r>
    </w:p>
    <w:p>
      <w:r>
        <w:t>Section: LIFE; Pg. 3D; Television and Video; Movies</w:t>
      </w:r>
    </w:p>
    <w:p>
      <w:r>
        <w:t>Source File: Other publishers/Files (500) (23).DOCX</w:t>
      </w:r>
    </w:p>
    <w:p>
      <w:r>
        <w:t>Raw locations result: ['France']</w:t>
      </w:r>
    </w:p>
    <w:p>
      <w:r>
        <w:t>countries_stand_flat (Standardized): France</w:t>
      </w:r>
    </w:p>
    <w:p>
      <w:r>
        <w:br/>
        <w:t>Body:</w:t>
        <w:br/>
      </w:r>
    </w:p>
    <w:p>
      <w:r>
        <w:t>NEW IN STORES</w:t>
        <w:br/>
        <w:t>Sea of Love ## 1/2 (1989, MCA, retailer determines price): Significantly less than the sum of some very redemptive parts, this half-a-hit does serve notice that Al Pacino is still breathing (and vigorously) post-Revolution; that</w:t>
        <w:br/>
        <w:t>Ellen Barkin is still peaking; and that there's probably no movie John Goodman can't help. New York cop Pacino and Queens partner Goodman are investigating a series of murders involving males who placed ''personal'' ads. Pacino (working undercover) suspects Barkin, but gets involved with her anyway; the confused follow-up collapses the film, which can't decide whether it's a mystery or trenchant sexual-psychological study a la Last Tango in Paris. Verges on silly, but Richard Price's crackling dialogue helps.</w:t>
        <w:br/>
        <w:t>A Dry White Season ### (1989, CBS/Fox, $ 89.98): Oscar-nominated Marlon Brando has two juicy mid-film scenes as a human rights attorney exposing Soweto, South Africa, atrocities; Donald Sutherland essentially carries the film as a naive Johannesburg prep school teacher who becomes a pariah (even to his family) after a personal incident transforms him into an anti- apartheid activist. With the exception of some justifiably violent torture scenes, director Euzhan Palcy (she did the lovely Sugar Cane Alley) takes a straightforward approach that lets the material speak for itself. And Brando, you'd better believe, still has it.</w:t>
        <w:br/>
        <w:t xml:space="preserve"> </w:t>
        <w:br/>
        <w:t xml:space="preserve"> Shirley Valentine ## 1/2 (1989, Paramount, retailer determines price): Here's fresh proof that stage-screen retreads praised as ''warm,'' ''wise'' and ''heart-grabbing'' are much more likely to be banal, obvious and heart- burning. Oscar-nominated Pauline Collins re-creates her Tony-winning performance in this feminist Brit comedy about a working-class wife who enjoys a mind-clearing fling on the beautifully shot Greek island of Mykonos. Early on, Collins regularly converses with a kitchen wall; her oft-spouted bromides may drive you up one. ''Marriage is like the Middle East,'' she says. (''There's no solution.'') ''Sex is like the supermarket.'' (''It's overrated.'') To the moon, Shirley.</w:t>
        <w:br/>
        <w:t xml:space="preserve"> </w:t>
        <w:br/>
        <w:t xml:space="preserve"> A Man Called Peter ## 1/2 (1955, CBS/Fox, $ 29.98): Peter Marshall was a beloved Scottish immigrant who rose to the ministry of Washington, D.C.'s historic ''Church of the Presidents''; later, he became chaplain of the U.S. Senate. What an acting challenge for lead Richard Todd; if his sermons fail to engage, the movie sinks. Fortunately, he is great - but the rest, a product of its era, hasn't held up as well. Jean Peters (her last film) plays Catherine Marshall, who comes off as a mild pain; try to keep her own sermonizing (early in the film) out of any feminist earshot.</w:t>
        <w:br/>
        <w:t xml:space="preserve"> </w:t>
        <w:br/>
        <w:t xml:space="preserve"> Dealers ## (1989, Academy, $ 89.95): Though Yank Rebecca De Mornay is top- billed, this is essentially Britain's answer to Wall Street. Missing is Oliver Stone's pulsating-pulp narrative drive; on its own, though, this is an adequate time-killer about professional rivals (and eventually lovers) entangled in London investment-banking chicanery. Watchable enough to make you regret it isn't better.</w:t>
        <w:br/>
        <w:t xml:space="preserve"> </w:t>
        <w:br/>
        <w:t xml:space="preserve"> Second Sight # (1989, Warner, $ 89.95): Superpsychic Bronson Pinchot and his personal otherworldly entity assist John Larroquette at the Second Sight Detective Agency; if that's not enough, the love interest (played by Bess Armstrong) is a cute 'n' perky nun. No one needed a psychic to gauge how long this dregs-dweller would last in theaters.</w:t>
        <w:br/>
        <w:t xml:space="preserve"> TOP MOVIE RENTALS</w:t>
        <w:br/>
        <w:t>5 Lethal Weapon 2</w:t>
        <w:br/>
        <w:br/>
        <w:t>Source: Billboard Publications</w:t>
        <w:br/>
        <w:br/>
        <w:t>Graphic</w:t>
        <w:br/>
        <w:br/>
        <w:t xml:space="preserve"> </w:t>
        <w:br/>
        <w:t>PHOTO; b/w (Ellen Barkin)</w:t>
        <w:br/>
        <w:t xml:space="preserve"> </w:t>
        <w:br/>
        <w:t>CUTLINE: ELLEN BARKIN: Pacino's lover and prime suspect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