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Dressed for (and by) New York</w:t>
      </w:r>
    </w:p>
    <w:p>
      <w:r>
        <w:t>Publisher: New York Times</w:t>
      </w:r>
    </w:p>
    <w:p>
      <w:r>
        <w:t>Date: 2014-01-09</w:t>
      </w:r>
    </w:p>
    <w:p>
      <w:r>
        <w:t>Section: Section E; Column 0; Style Desk; Pg. 4; FRONT ROW</w:t>
      </w:r>
    </w:p>
    <w:p>
      <w:r>
        <w:t>Source File: NYT/29.DOCX</w:t>
      </w:r>
    </w:p>
    <w:p>
      <w:r>
        <w:t>Raw locations result: ['Hong Kong']</w:t>
      </w:r>
    </w:p>
    <w:p>
      <w:r>
        <w:t>countries_stand_flat (Standardized): Hong Kong</w:t>
      </w:r>
    </w:p>
    <w:p>
      <w:r>
        <w:br/>
        <w:t>Body:</w:t>
        <w:br/>
      </w:r>
    </w:p>
    <w:p>
      <w:r>
        <w:t>Last Wednesday, as Bill de Blasio, the newly elected mayor of New York, gave his inauguration speech on the steps of City Hall, he did so in an overcoat and a dark blue Corneliani suit. Mr. de Blasio didn't have to go too far to find that suit: It was stuffed away at home, purchased months ago at the men's clothing store Rothmans.</w:t>
        <w:br/>
        <w:t>''He's bought a lot of suits from us over the years,'' Ken Giddon, a president of Rothmans, said in an interview this week. ''He probably went into his closet and said, 'This one looks great and serious for the occasion.' He didn't come in here and say, 'I need one for the inauguration.' ''</w:t>
        <w:br/>
        <w:t>Mr. de Blasio had no need to visit Paul Stuart, a one-time favorite of Mr. de Blasio's predecessor, Michael R. Bloomberg, or Martin Greenfield, the East Williamsburg tailor who has made custom suits for Mr. Bloomberg, Bill Clinton, Colin Powell and Ray Kelly. Rebecca Katz, a spokeswoman for Mr. de Blasio, said that the mayor purchased his Corneliani suit sometime last spring. She said that Mr. de Blasio's son, Dante, was also dressed in an outfit from Rothman's, in a Calvin Klein suit that Jim Giddon, co-president of Rothmans and Ken's brother, said was purchased about six months ago.</w:t>
        <w:br/>
        <w:t>Rothmans -- also known as Rothman's, with the apostrophe, until about two years ago -- has been a Union Square institution for decades, with a long reputation as a men's discount store. In 2012, when the store relocated to Park Avenue South and 18th Street, Rothmans got a sleek interior design and began selling an edgier-than-Hugo Boss collection from Duckie Brown.</w:t>
        <w:br/>
        <w:t>The folks at Rothmans don't see themselves as discounters anymore but the store's off-the-rack identity remains. Ken Giddon said that the 11,000-square-foot store carries close to 3,000 suits and caters to ''regular guys.''</w:t>
        <w:br/>
        <w:t>Gay Talese, the longtime chronicler of the city's power brokers, and a man known for his own stylish attire, isn't one of those ''regular guys''(''It's not necessarily a place I would patronize''), but he says he appreciates the symbolism of Mr. De Blasio's sartorial choices.</w:t>
        <w:br/>
        <w:t>''He comes to office representing the emerging, the understated, the underclass, the downtrodden, these are his constituents -- at least in his own mind -- and when he speaks to these people he cannot look too different from them in his attire,'' Mr. Talese said. ''If you're speaking for the working class, you clearly can't show up in a three-piece suit from Brioni.''</w:t>
        <w:br/>
        <w:t>Mr. de Blasio has been shopping at Rothmans since the 1990s when a colleague of his in the Dinkins administration recommended he buy a suit there, Ms. Katz said. Jim Giddon said he comes in every six months, often with the family in tow. In mid-December, shortly after Mr. de Blasio announced that he would be living in Gracie Mansion, NY1 showed the mayor-elect carrying a Rothmans garment bag, which was documented on the store's Instagram account.</w:t>
        <w:br/>
        <w:t>''We just sort of expect him to shop here because he's a loyal guy, we treat him well, and I think his family enjoys coming here,'' said Ken Giddon. ''And you know what? On purely a sartorial level, he's a tough guy to fit and we do it pretty well.''</w:t>
        <w:br/>
        <w:t>Mr. de Blasio is 6-foot-5.</w:t>
        <w:br/>
        <w:t>''We have a very good selection of suits, so we throw a lot of stuff on him, and his wife is always right by his side helping him choose,'' Jim Giddon said. ''She has good style.'' (On inauguration day, Mr. de Blasio's wife, Chirlane McCray, and his daughter Chiara were wearing outfits by the New York-based designer Nanette Lepore.)</w:t>
        <w:br/>
        <w:t>Jim Giddon said that Mr. de Blasio emailed him about a year ago to say that he has been so loyal to Rothmans because ''it reminds him of his grandmother.'' The mayor's maternal grandmother, Anna Briganti, once had a tailoring shop on the corner of Fifth Avenue and 35th Street called the Misses Briganti, the mayor's spokeswoman said.</w:t>
        <w:br/>
        <w:t>Ken Giddon said the store hasn't seen any initial bump from the news that Mr. de Blasio shopped there, in the way that J. Crew sales surged when Michelle Obama and her two daughters were photographed wearing clothes that came from that retailer. ''Men don't really shop that way,'' he said. ''The next time they're ready to shop they might go, 'Hey I should go to Rothmans because de Blasio looked good.' But men don't go, 'I'm going out the next day, and I'm going because I'm so excited about clothing!' ''</w:t>
        <w:br/>
        <w:t>And while the new mayor isn't exactly a fashion plate, Mr. Giddon said that Mr. de Blasio has a feel for what works for him.</w:t>
        <w:br/>
        <w:t>''He's confident in what he's wearing,'' Mr. Giddon said. ''If a critic comes along and says that Bloomberg dressed better than him he's not going to care. He's very comfortable and if it makes his wife and family happy, and if they think he looks good and he looks put-together, that's good enough for him.''</w:t>
        <w:br/>
        <w:br/>
        <w:t>http://www.nytimes.com/2014/01/09/fashion/Bill-de-Blasio-Fashion-Rothmans.html</w:t>
        <w:br/>
        <w:br/>
        <w:t>Graphic</w:t>
        <w:br/>
        <w:br/>
        <w:t xml:space="preserve"> </w:t>
        <w:br/>
        <w:t>PHOTOS: Bill de Blasio's inaugural Corneliani suit was waiting in his closet, bought months earlier at Rothmans, above. Dante de Blasio's Calvin Klein was also from the store. (PHOTOGRAPHS BY SPENCER PLATT/GETTY IMAGES</w:t>
        <w:br/>
        <w:t xml:space="preserve"> TINA FINEBERG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