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$20 Million Given to Harvard Medical School</w:t>
      </w:r>
    </w:p>
    <w:p>
      <w:r>
        <w:t>Publisher: New York Times</w:t>
      </w:r>
    </w:p>
    <w:p>
      <w:r>
        <w:t>Date: 1993-04-18</w:t>
      </w:r>
    </w:p>
    <w:p>
      <w:r>
        <w:t>Section: Section 1;; Section 1; Page 29; Column 1; National Desk; Column 1;</w:t>
      </w:r>
    </w:p>
    <w:p>
      <w:r>
        <w:t>Source File: NYT/37.DOCX</w:t>
      </w:r>
    </w:p>
    <w:p>
      <w:r>
        <w:t>Raw locations result: ['Mexico']</w:t>
      </w:r>
    </w:p>
    <w:p>
      <w:r>
        <w:t>countries_stand_flat (Standardized): Mexico</w:t>
      </w:r>
    </w:p>
    <w:p>
      <w:r>
        <w:br/>
        <w:t>Body:</w:t>
        <w:br/>
      </w:r>
    </w:p>
    <w:p>
      <w:r>
        <w:t>Warren Alpert, a poor boy who made a fortune in the petroleum and food-products business, has given $20 million to Harvard Medical School, the largest gift in its 200-year history.</w:t>
        <w:br/>
        <w:t>The Alpert gift is for the school's research building, opened last year, which houses the laboratories of the departments of genetics, neurobiology and pathology and the Center for Blood Research. The building will be named for him.</w:t>
        <w:br/>
        <w:t>"I want cures, cures for Alzheimer's disease, cancer, AIDS," said Mr. Alpert, 71, who added that he chose Harvard Medical School in Boston because he thought it the most likely to be successful in fighting the diseases.</w:t>
        <w:br/>
        <w:t>Sentiment also played a role: He likes to recall that he grew up across the harbor in a working-class neighborhood in Chelsea, Mass., and lived at 90 Orange Street in a frame house that has since been razed.</w:t>
        <w:br/>
        <w:t xml:space="preserve"> </w:t>
        <w:br/>
        <w:t>Always in a Hurry</w:t>
        <w:br/>
        <w:t xml:space="preserve"> Mr. Alpert's mother had Alzheimer's and her last years were spent in a nursing home. Her photograph hangs in a place of honor in his New York office, a picture of a dignified, and somewhat stern woman with a firm chin and a no-nonsense look about her. The family resemblance is marked.</w:t>
        <w:br/>
        <w:t>At 13, Mr. Alpert became an entrepreneur, helping his father to peddle sheets and towels from a truck. He tried to induce his father to open a store and sell on credit. "Even then, I was in a hurry to succeed," he recalled.</w:t>
        <w:br/>
        <w:t>He put himself through Boston University, earning money as a hat salesman and by tutoring students. After Army combat service in France in World War II, he went to the Harvard Business School with the help of the G.I. Bill of Rights. It was the first time he had set foot on the Harvard campus.</w:t>
        <w:br/>
        <w:t>In 1950, he started his own business, a dry-goods store, with $1,000 in savings and $9,000 borrowed from his older brother, which was repaid promptly.</w:t>
        <w:br/>
        <w:t xml:space="preserve"> </w:t>
        <w:br/>
        <w:t>On the Forbes List</w:t>
        <w:br/>
        <w:t xml:space="preserve"> Today, Warren Equities and the Warren Companies market petroleum and food products through 300 service stations and convenience stores, operate a wholesale petroleum business along the Atlantic Seaboard and employ 1,600 people in 11 states. The enterprises have a $600 million annual volume and are listed by Forbes as one of America's 400 largest privately held companies.</w:t>
        <w:br/>
        <w:t>Unlike many big-business ventures, the company has no long-term debt and a single owner: Mr. Alpert. He never married, and there are no children to share the fortune.</w:t>
        <w:br/>
        <w:t>Over the years, he has made gifts to the Harvard Business School, Boston University, Albert Einstein College of Medicine and the Sutton Place Synagogue in Manhattan, for which he helped to build a new home. Along the way, he also served in the Agency for International Development in the Kennedy Administration.</w:t>
        <w:br/>
        <w:t xml:space="preserve"> </w:t>
        <w:br/>
        <w:t>'Let Them Give Money'</w:t>
        <w:br/>
        <w:t xml:space="preserve"> Mr. Alpert says he plans to urge other business leaders to endow the Harvard Medical School, pointing to buildings near the Warren Alpert Research Building known simply as A, B, C and D. Mr. Alpert deplores this anonymity as "a wasted opportunity."</w:t>
        <w:br/>
        <w:t>"Let them give money," he said, "and have a building in their name."</w:t>
        <w:br/>
        <w:t>He also intends to prod scientists at the research institute to pursue cures in much the same way he has pushed his own staff to promote business.</w:t>
        <w:br/>
        <w:t>Dr. Bernard Fields, chairman of the school's department of microbiology, said medical progress was more likely to be incremental than dramatic. Still, he added: "Some people will be ruffled by his questions, but most will not. Whatever his style, most people will appreciate what he has done for this institution."</w:t>
        <w:br/>
        <w:t>The largest gift to a college or university is believed to have been the $105 million donated in 1979 to Emory University in Atlanta by Robert W. Woodruff, former chairman of Coca-Cola. In 1992, the entrepreneur Henry M. Rowan and his wife, Betty, donated $100 million to Glassboro State College in New Jersey, which was renamed Rowan College. The gift is believed to have been the largest to a public college or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