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Sports of The Times; Less Gloom and Doom for the Americans</w:t>
      </w:r>
    </w:p>
    <w:p>
      <w:r>
        <w:t>Publisher: New York Times</w:t>
      </w:r>
    </w:p>
    <w:p>
      <w:r>
        <w:t>Date: 2001-12-02</w:t>
      </w:r>
    </w:p>
    <w:p>
      <w:r>
        <w:t>Section: Section 8; Column 1; Sports Desk; Pg. 6</w:t>
      </w:r>
    </w:p>
    <w:p>
      <w:r>
        <w:t>Source File: NYT/41.DOCX</w:t>
      </w:r>
    </w:p>
    <w:p>
      <w:r>
        <w:t>Raw locations result: ['Spain']</w:t>
      </w:r>
    </w:p>
    <w:p>
      <w:r>
        <w:t>countries_stand_flat (Standardized): Spain</w:t>
      </w:r>
    </w:p>
    <w:p>
      <w:r>
        <w:br/>
        <w:t>Body:</w:t>
        <w:br/>
      </w:r>
    </w:p>
    <w:p>
      <w:r>
        <w:t>SOMEHOW, this year's World Cup draw does not sound quite as ominous as the brutal troika that lined up against the United States four years ago.</w:t>
        <w:br/>
        <w:t xml:space="preserve">     Portugal, South Korea and Poland do not loom as menacingly as Germany, Yugoslavia and Iran did four years ago, before the Yanks finished 32nd and last. </w:t>
        <w:br/>
        <w:t xml:space="preserve"> The reality of international soccer is that the American team was physically and psychologically outclassed in 1998, and it will have to beat somebody and tie somebody else to have even a chance to advance to the elimination round this time around.</w:t>
        <w:br/>
        <w:t>"One of the best teams in the world, the host country, and in the last game, Poland," Bruce Arena, the American coach, said yesterday in Pusan, South Korea, moments after he had learned the details of the next seven months of his life.</w:t>
        <w:br/>
        <w:t>"Do we have a chance?" asked Arena, who is no more gloomy than any other coach. "We have a chance to advance."</w:t>
        <w:br/>
        <w:t>Advancing is what matters once you qualify for the biggest and the best sports tournament in the world. Get out of your group. Two billion soccer fans will watching as 32 teams begin play in Japan and South Korea, starting May 31 when France, the defending champion, takes on Senegal in Seoul.</w:t>
        <w:br/>
        <w:t>This is the first time two nations have shared the role of host of the World Cup since it began in 1930. It is a quixotic gesture, since the two nations are separated by the sea, to say nothing of chasms of history. Even the logistics are going to be an adventure.</w:t>
        <w:br/>
        <w:t>"On the surface, everything is working well," said Arena, bubbling from the draw's enthusiasm.</w:t>
        <w:br/>
        <w:t>Soccer fans in the United States will be wondering if the Yanks can do better than their abysmal finish in 1998 in France. They were done on the windy evening in Marseille when the names Germany, Yugoslavia and Iran popped up on the board. All three nations had, shall we say, a political history with the United States, but even more important were the soccer ramifications: two formidable European teams and one feisty outsider.</w:t>
        <w:br/>
        <w:t>The United States was dysfunctional even before Jens Jeremies mugged Claudio Reyna early in the first game, and the Yanks promptly lost three straight. But now the Americans have qualified for the next World Cup, and they could have done worse in the machinations and limited blind draw in Pusan.</w:t>
        <w:br/>
        <w:t>It is always good to be reminded that FIFA, the world soccer body, has a morbid sense of humor, setting up the absolutely inevitable matchup between those two old dear friends, England and Argentina, in their second game.</w:t>
        <w:br/>
        <w:t>Forget about the war over the islands alternately named the Malvinas or the Falklands. The soccer rivalry is good enough on its own. In 1998 in the steamy inland city of St. Etienne, England and Argentina played the best half of soccer of the entire World Cup, spoiled in the 47th minute when David Beckham, lying on the ground, had a temper tantrum and kicked at wily Diego Simeone of Argentina. Because he did it in the open, Beckham was ejected, forcing England to play with 10 men and setting up Argentina's victory in the penalty-kick shootout.</w:t>
        <w:br/>
        <w:t>Four years goes fast in soccer. Beckham has abandoned the pretty-boy look of the husband of Posh Spice, cutting his hair to take on the working-class yobbo look, but remains the silkiest passing midfielder in the world.</w:t>
        <w:br/>
        <w:t>"I would love the chance to play against the Argentines again for obvious reasons," Beckham was quoted as saying on the Web site of his club, Manchester United. He will have his chance in the northern island city of Sapporo on June 7.</w:t>
        <w:br/>
        <w:t>The great soccer tournament tradition is the Group of Death, a phrase that will survive even the terrorism alert in the world.</w:t>
        <w:br/>
        <w:t>Based on the monthly ranking issued by FIFA, which makes American college football rankings seem tame, the Group of Death this time around is Argentina (2nd), England (10th), Sweden (16th) and Nigeria (40th, but with immense European-based talent).</w:t>
        <w:br/>
        <w:t>Statistically, the United States is in the fourth easiest group. On June 5 in Suwon, near Seoul, the United States plays Portugal, with Luis Figo, a finalist for the 2001 FIFA Player of the Year and a star with Real Madrid in Spain. Then on June 10 in Taegu, south of Seoul, the United States plays the host team, known for its combativeness if not its subtlety.</w:t>
        <w:br/>
        <w:t>On June 14 in Taejon, also south of Seoul, the United States plays Poland, back in the World Cup for the first time since 1986 thanks to Emmanuel Olisadebe, the Nigerian-born striker who was quickly naturalized for this World Cup.</w:t>
        <w:br/>
        <w:t>The best hope for the United States is a complete recovery by Clint Mathis, who was having the best short run any American player ever made until he was hurt early this year. Without Mathis, they are a squad of useful midfielders, athletic goalkeepers, dubious defenders and mismatched forwards. They are likely, however, to have better chemistry than Steve Sampson's 1998 team.</w:t>
        <w:br/>
        <w:t>"There was a bad taste left in the players' mouths since 1998," Arena said by telephone after the draw. "We'll make a better presentation this time."</w:t>
        <w:br/>
        <w:t>The United States team will be based in Seoul.</w:t>
        <w:br/>
        <w:t>"Given the World Cup, travel will be minimal," Arena said, sounding almost cheerful.</w:t>
        <w:br/>
        <w:t>Before that, he must play South Korea twice in previously arranged games. Arena could not say if that would hurt or help, and he admitted he didn't know much about Poland, and he knew just enough about Portugal to be extremely respectful. The apocalyptic mood of the 1997 draw was gone, and that is a start.</w:t>
        <w:br/>
        <w:br/>
        <w:t>http://www.nytimes.com</w:t>
        <w:br/>
        <w:br/>
        <w:t>Graphic</w:t>
        <w:br/>
        <w:br/>
        <w:t xml:space="preserve"> </w:t>
        <w:br/>
        <w:t>Photo: Lee Yun Taek, left, and Chung Mong Joon, co-chairmen of South Korea's World Cup organizing committee.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