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UPHEAVAL IN THE EAST;</w:t>
        <w:br/>
        <w:t>Moscow a Year Later: Rutted Streets and Despair</w:t>
      </w:r>
    </w:p>
    <w:p>
      <w:r>
        <w:t>Publisher: New York Times</w:t>
      </w:r>
    </w:p>
    <w:p>
      <w:r>
        <w:t>Date: 1990-02-19</w:t>
      </w:r>
    </w:p>
    <w:p>
      <w:r>
        <w:t>Section: Section A; Page 1, Column 0; Foreign Desk</w:t>
      </w:r>
    </w:p>
    <w:p>
      <w:r>
        <w:t>Source File: NYT/49.DOCX</w:t>
      </w:r>
    </w:p>
    <w:p>
      <w:r>
        <w:t>Raw locations result: ['Connecticut']</w:t>
      </w:r>
    </w:p>
    <w:p>
      <w:r>
        <w:t>states_stand_flat (Standardized): Connecticut</w:t>
      </w:r>
    </w:p>
    <w:p>
      <w:r>
        <w:br/>
        <w:t>Body:</w:t>
        <w:br/>
      </w:r>
    </w:p>
    <w:p>
      <w:r>
        <w:t>A few impressions of Moscow after an absence of a year:</w:t>
        <w:br/>
        <w:t>The rutted streets and cluttered courtyards of the city center speak of a marked deterioration in the economy, in just a year. Russian friends speak of empty shelves in the stores, which seem about as empty as they were a year ago, and say the reason for this is that nobody sees much point in working hard anymore.</w:t>
        <w:br/>
        <w:t>And there is a sense of despair about the process of change that was not evident a year ago.</w:t>
        <w:br/>
        <w:t>Echoing several other intellectuals, a friend who works on the staff of the Central Committee of the Communist Party said President Mikhail S. Gorbachev waited too long to try to push through serious economic changes. Now it may be too late. New Executive Powers Diplomats and Russians agree that the Communist Party, whose Central Committee voted last week to give up its constitutional guarantee of the leading role prescribed for it by every Soviet political leader since Lenin, had long ago lost the authority or the ability to put the country's affairs in order.</w:t>
        <w:br/>
        <w:t>It will not collapse suddenly like the Communist parties of East Germany and Czechoslovakia, they say, not in Russia at least, but the parties of the ethnic Muslim republics along the country's southern border are beginning to collapse in a way that looks, from a distance, remarkably like the way the ones in Eastern Europe fell apart.</w:t>
        <w:br/>
        <w:t>''Perestroika,'' which has brought a new openness and freedom of debate, seems to have gone seriously wrong as a policy of pulling the country out of economic decline, and Mr. Gorbachev told the elected legislature this week that it was in a critical stage.</w:t>
        <w:br/>
        <w:t>Now, too late, some believe, he is asking for sweeping new executive powers. The legislature, several deputies say, talks and talks, just as freely and openly as the House of Commons or the United States Senate does, but unlike them it gets little done. The country needs a strong executive, Mr. Gorbachev told them, because an elected president ought to replace the Communist Party Politburo, which in a democracy should not have such executive powers anyway.</w:t>
        <w:br/>
        <w:t xml:space="preserve"> </w:t>
        <w:br/>
        <w:t>Not Yet a Democracy</w:t>
        <w:br/>
        <w:t>''A rule-of-law state has no room for dictatorship by any class, and even less so for the power of a management bureaucracy,'' said the party's draft platform that the Central Committee approved last week. But it only recognized a state of affairs that already exists. The party is no longer ''the'' party.</w:t>
        <w:br/>
        <w:t>But neither is the Soviet Union, yet, a democracy. ''We don't have a tradition of democracy in this country,'' said the writer Anatoly N. Rybakov, one of the earliest beneficiaries of Mr. Gorbachev's policy of glasnost. ''People don't understand that in a democracy, you can lose elections, and when you lose, you have to submit to the rule of the majority until your turn comes again.''</w:t>
        <w:br/>
        <w:t>Mr. Gorbachev has not yet proceeded to serious economic revision. The legislature is still debating whether and how to introduce private property.</w:t>
        <w:br/>
        <w:t>But the only kind of private enterprise ordinary people can see around them, they do not like much: private farmers charging 15 rubles a kilogram for hothouse tomatoes, and mafia-like joint-venture businessmen who rent Zil limousines and dine in private restaurants that accept Western currency only, imitating the mores and privileges of the now discredited party elite.</w:t>
        <w:br/>
        <w:t>''People in Russia are used to having nothing,'' said Anatoly S. Pankov, a journalist from Siberia. A Central Committee official said, ''The ideal of social justice here is that everybody should have nothing not that entrepreneurs should prosper and spread the wealth.''</w:t>
        <w:br/>
        <w:t xml:space="preserve"> </w:t>
        <w:br/>
        <w:t>Mood of Gloom and Anxiety</w:t>
        <w:br/>
        <w:t>The party's draft platform puts it this way: ''We have approached a point when the previous system of economic management and government is not operating to a considerable extent, while new mechanisms have not yet started to work at full capacity.''</w:t>
        <w:br/>
        <w:t>In plain Russian, to many people, that means that Mr. Gorbachev has wrecked the old system, with its assurances of social and economic stability at the price of intellectual freedom, and given them a half-baked new one that does not work but leaves them free to take to the streets to protest.</w:t>
        <w:br/>
        <w:t>And so the mood among the ordinary people in Moscow, unlike the mood in Prague or even East Berlin these days, is not one of eager anticipation of new freedoms but one of gloom and anxiety.</w:t>
        <w:br/>
        <w:t>''I hear a million people could be on the streets on Feb. 25,'' a Communist functionary said of a rumored demonstration, though that seemed like just one more rumor. But it seemed credible because several hundred thousand people did take to the streets on Feb. 4, as the Central Committee was gathering for its session, to tell their leaders that they were not happy with the way things were going.</w:t>
        <w:br/>
        <w:t xml:space="preserve"> </w:t>
        <w:br/>
        <w:t>Concessions on Arms Control</w:t>
        <w:br/>
        <w:t>Small wonder, with all of that going on, that Mr. Gorbachev is making concession after concession in arms control, and even seeming to agree to the idea of German unification in a country that still remembers, painfully, the 20 million dead it suffered at the hands of the Nazis in World War II.</w:t>
        <w:br/>
        <w:t>''He has to find some way to sell that to the people at home that doesn't make it sound like a capitulation,'' a Western diplomat said. A Russian journalist friend thought that would be difficult. ''A lot of people think he's wrecked our internal stability, now he's taking away our external security belt,'' he said. ''And maybe they'll decide pretty soon that they don't want him anymore.''</w:t>
        <w:br/>
        <w:t>Perhaps. The only thing that is certain in Moscow these days is that everything is uncertain.</w:t>
        <w:br/>
        <w:t xml:space="preserve"> </w:t>
        <w:br/>
        <w:t>2,000 NATIONALISTS PROTEST</w:t>
        <w:br/>
        <w:t xml:space="preserve"> MOSCOW, Feb. 18 (AP) - About 2,000 Russian nationalists staged a rally today to complain about President Mikhail S. Gorbachev's reforms, the warming of relations with the United States and the growing nationalism in non-Russian republics.</w:t>
        <w:br/>
        <w:t>The protesters gathered in deep snow near the Soviet television's 1,600-foot-tall transmission tower also heard speakers accuse Mr. Gorbachev of being power-hungry and plunging the Soviet Union into poverty and misery.</w:t>
        <w:br/>
        <w:t>The harshest attack on Mr. Gorbachev came from Boris Unko of the United Front of Workers of Russia, a group fighting Gorbachev's market-oriented economic reforms and unhappy about the nationalism in non-Russian republics.</w:t>
        <w:br/>
        <w:t>Among the evils wrought by Mr. Gorbachev's reforms, Mr. Unko said, were rock music, ''modernism and pornography,'' ''insults'' to heroes of the Bolshevik Revolution and World War II and others ''who built socialist society.'' He said Mr. Gorbachev had sold out to the elite and forgotten about the working class.</w:t>
        <w:br/>
        <w:t>He said Mr. Gorbachev is trying to become a dictator, adding that the Soviet leader should have known his reforms would bring more harm than good.</w:t>
        <w:br/>
        <w:t>Mr. Unko said: ''Any grandmother could have predicted the consequences of such a course. But you keep different company, the elite, property-holders. You make friends with President-murderer Bush, also a fighter for democracy who spilled blood in much-suffering Panama.''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