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temporary job turned into spot on Piper board</w:t>
      </w:r>
    </w:p>
    <w:p>
      <w:r>
        <w:t>Publisher: Other publisher</w:t>
      </w:r>
    </w:p>
    <w:p>
      <w:r>
        <w:t>Date: 1993-05-17</w:t>
      </w:r>
    </w:p>
    <w:p>
      <w:r>
        <w:t>Section: Marketplace; Monday profile; Pg. 1D</w:t>
      </w:r>
    </w:p>
    <w:p>
      <w:r>
        <w:t>Source File: Other publishers/Files (500) (30).DOCX</w:t>
      </w:r>
    </w:p>
    <w:p>
      <w:r>
        <w:t>Raw locations result: ['Missouri']</w:t>
      </w:r>
    </w:p>
    <w:p>
      <w:r>
        <w:t>states_stand_flat (Standardized): Missouri</w:t>
      </w:r>
    </w:p>
    <w:p>
      <w:r>
        <w:br/>
        <w:t>Body:</w:t>
        <w:br/>
      </w:r>
    </w:p>
    <w:p>
      <w:r>
        <w:t>In August 1976, Karen Bohn applied for a secretarial job in downtown Minneapolis after she realized that her accountant-spouse's entry-level pay wouldn't cover living expenses - and her doctoral degree aspirations.</w:t>
        <w:br/>
        <w:t xml:space="preserve"> "I needed to work a few months to build up a kitty before I could go back to school," recalled Bohn, who got a job offer after her first interview.</w:t>
        <w:br/>
        <w:t xml:space="preserve"> Still, she had the willies about going to work in big, bad business.</w:t>
        <w:br/>
        <w:t xml:space="preserve"> What could Bohn, then 22 and a holder of a master's degree in child and family psychology, tell her down-on-business college classmates? There was that anti-establishment hangover from the 1960s.</w:t>
        <w:br/>
        <w:t xml:space="preserve"> "A securities firm?!" Bohn thought incredulously when she took the job at Piper Jaffray Inc. "Oh, well, it will only be a few months."</w:t>
        <w:br/>
        <w:t>Surprise, surprise.</w:t>
        <w:br/>
        <w:t xml:space="preserve"> Seventeen years later, Bohn is knocking out a six-figure salary and running the joint. Well, at least a big chunk of it.</w:t>
        <w:br/>
        <w:t xml:space="preserve"> Moreover, Bohn, the only female director on Piper's board and one of its nine managing directors, is among only 3 percent of U.S. women who have risen to senior management posts in corporate America, according to Business Week magazine.</w:t>
        <w:br/>
        <w:t xml:space="preserve"> Named chief administrative officer in 1988, she rose through Piper's corporate finance department, headed a special projects group, spearheaded a planning process that has helped Piper become one of the most successful regional brokerages in the country and expanded its vanguard role as a company that addresses societal ills through employment, philanthropic and volunteer initiatives.</w:t>
        <w:br/>
        <w:t xml:space="preserve"> Bohn discusses her odds-defying rise in a male-dominated industry with an economy of words that underscores her operating style.</w:t>
        <w:br/>
        <w:t xml:space="preserve"> "I'm proud of being a woman, and I advocate for women," said Bohn.  "It's a matter of choice and hard work. But I don't wear it on my sleeve.</w:t>
        <w:br/>
        <w:t xml:space="preserve"> "I think they recognize [at Piper] that a woman can do it. I hope as a society we can respect the differences and build trust. Men and women have a lot in common, too."</w:t>
        <w:br/>
        <w:t xml:space="preserve"> Bohn, the product of a working-class family in Grand Forks, N.D., who also studied music and mathematics at the University of North Dakota, doesn't make much ado about much. Associates say her performance speaks for itself.</w:t>
        <w:br/>
        <w:t xml:space="preserve"> "She's unassuming, but never one to be underestimated," said Chief Executive Tad Piper. "Very determined, very goal-oriented. She doesn't talk a lot, a thoughtful listener type. But she knows what she's doing."</w:t>
        <w:br/>
        <w:t xml:space="preserve"> The late Bobby Piper, Tad Piper's father and predecessor at Piper Jaffray, discovered something he liked in Bohn from the get-go. In those days, the senior Piper tried to meet every new employee and to impress upon them Piper's mission of commitment to customer and community.</w:t>
        <w:br/>
        <w:t xml:space="preserve"> Piper, noting her background, suggested that she might enjoy volunteering at the Washburn Child Guidance Center, an inner-city nonprofit agency that counsels distressed kids and families. Bohn thought it interesting that a powerful businessman sought her out to explain Piper's mission beyond making a buck. She took him up on it.</w:t>
        <w:br/>
        <w:t xml:space="preserve"> "I took the bus to Washburn and worked with the bed-wetters," recalled Bohn, who says she's learned more from her hands-on volunteer experiences than from the nonprofit board work that more commonly fills the resumes of corporate executives. "I try to make the theoretical real."</w:t>
        <w:br/>
        <w:t xml:space="preserve"> It was Bohn's quantitative and problem-solving abilities that similarly intrigued Bobby Piper and others.</w:t>
        <w:br/>
        <w:t xml:space="preserve"> Within a few weeks, she wasn't doing much typing and filing in corporate finance, the department that underwrites stocks and bonds. Instead, she was analyzing prospective deals.</w:t>
        <w:br/>
        <w:t xml:space="preserve"> "She was an excellent secretary," mused David Crosby, Piper's longtime head of corporate finance. "That didn't last long.</w:t>
        <w:br/>
        <w:t xml:space="preserve"> "She was just a quick study. And good with people."</w:t>
        <w:br/>
        <w:t xml:space="preserve"> A couple of years later, Bobby Piper recruited Bohn to assist him in defense of a shareholder lawsuit over the price at which Piper was buying back its own stock to increase its employee-ownership base. The case - which involved complex and disputed probes into the underlying value of Piper's equity - was a quantitative gymnastics match. It eventually was settled after several years of litigation.</w:t>
        <w:br/>
        <w:t xml:space="preserve"> She now chairs the Piper Jaffray Employee Stock Ownership Plan, which owns a whopping 41.6 percent of the company's shares. Piper contributes 30 percent of pre-tax profits to the plan, which has contributed, in some cases, to six-figure retirement payouts to support staff, as well as executive retirees.  The plan builds a tremendous employee interest in the success of the firm, she said.</w:t>
        <w:br/>
        <w:t xml:space="preserve"> By the early 1980s, Bohn was an investment banking veteran. It's often considered the sexiest and most lucrative end of the business. It also can be a grueling marathon - days of analysis, interviews, writing, legal hurdles, investor schmoozing and travel.</w:t>
        <w:br/>
        <w:t xml:space="preserve"> Bohn was good at it, Crosby said.</w:t>
        <w:br/>
        <w:t xml:space="preserve"> But serious eye surgery in 1981 and the birth of Bohn's first child in March 1983 led her to realize that there was more to life than work.</w:t>
        <w:br/>
        <w:t xml:space="preserve"> "After a period of time, I lost the fire in my belly to 'do the deal,' " Bohn said. "It was important that Piper Jaffray do the deal. But I don't need to be doing them. My scene wasn't being queen of investment banking. It's also a little difficult to plan your days."</w:t>
        <w:br/>
        <w:t xml:space="preserve"> On maternity leave and mulling her professional future in 1983, Bohn conceded that she wanted a change more than an early out.</w:t>
        <w:br/>
        <w:t xml:space="preserve"> Tad Piper, long impressed with Bohn's analytical and go-get-'em skills, tapped her to head a new special projects and long-term planning effort. The tasks ranged from grass roots to corporate blue skies.</w:t>
        <w:br/>
        <w:t xml:space="preserve"> She coordinated Piper's move from several downtown locations to its new namesake skyscraper on 9th St. in Minneapolis. And she headed a planning committee focused on better integrating and expanding Piper's business to mitigate the vicious market cycles that historically resulted in erratic earnings performance for securities firms.</w:t>
        <w:br/>
        <w:t xml:space="preserve"> Senior management of the firm, many of whom had worked their way up from entry-level posts, were recognizing that the winners in the consolidating financial services industry needed to be better planners.</w:t>
        <w:br/>
        <w:t xml:space="preserve"> Bohn, who juggled three majors in college en route to academic honors and who is known for her street savvy, grooved on the job.</w:t>
        <w:br/>
        <w:t xml:space="preserve"> "A lot of people told me that you can't plan in this industry," Bohn said. "Some of them aren't here anymore. We were able to overcome the initial resistance of some of our managers.</w:t>
        <w:br/>
        <w:t xml:space="preserve"> "Because of our process we came through the [market crash] of 1987 profitable. We knew what our fixed costs were. We had a good plan in place."</w:t>
        <w:br/>
        <w:t xml:space="preserve"> Piper has systematically built a retail network of 68 offices in 17 states, developed its capital markets business, estate planning, institutional sales and a mutual fund business that is the largest among regional brokers. Thus, it has diversified away from an unduly heavy reliance on individual investors.</w:t>
        <w:br/>
        <w:t xml:space="preserve"> Bottom line: The company's net income has increased tenfold to $ 37.5 million over the past decade on revenues that have increased six times to $ 360 million.</w:t>
        <w:br/>
        <w:t xml:space="preserve"> In early 1988, Bohn succeeded the retiring Stanley Cowle as a managing director and chief administrative officer.</w:t>
        <w:br/>
        <w:t xml:space="preserve"> Bohn, 39, is responsible for the employee-stock plan, human resources, planning, community affairs and more at the 2,500-employee company.</w:t>
        <w:br/>
        <w:t xml:space="preserve"> Her pet project is community affairs.  She spearheads the efforts of Piper, which donates 5 percent of pre-tax profits to nonprofit causes, to connect every employee with a volunteer mission from environmental causes to youth mentoring.</w:t>
        <w:br/>
        <w:t xml:space="preserve"> "Her concerns for children and the betterment of the community as a whole have always impressed the staff of the Children's Defense Fund of Minnesota," fund Director Luanne Nyberg wrote in support of Bohn, who received a special commendation for her longtime service to the Girl Scouts in 1990.</w:t>
        <w:br/>
        <w:t xml:space="preserve"> In 1992, Bohn was the first woman to chair the Greater Minneapolis Chamber of Commerce.</w:t>
        <w:br/>
        <w:t xml:space="preserve"> In recent years, the Chamber of Commerce has evolved from a traditional business boys' club to more of a sometimes critical collaborator of government that deploys corporate resources to tackle problems of unemployment, transportation and public service delivery.</w:t>
        <w:br/>
        <w:t xml:space="preserve"> The new chamber is more an economic developer, said Connie Levy, its president for the past five years.</w:t>
        <w:br/>
        <w:t xml:space="preserve"> "The past cheerleading was a lot of effort and, frankly, it didn't matter," said Jim Howard, chief executive of Northern States Power Co., and Bohn's predecessor as chair. "Karen's got a deep sense of this community, of everybody doing well. She's worked hard at it - the broad-based level and the nitty-gritty, volunteer end of it. She and Connie are the new model."</w:t>
        <w:br/>
        <w:t xml:space="preserve"> Levy credits Bohn with moving the chamber further along the community-collaboration model.</w:t>
        <w:br/>
        <w:t xml:space="preserve"> "She's a graduate of our 'Leadership Minneapolis' program," Levy said. "It challenges a lot of young executives to hit the trenches [of community service]. Lord knows we'll need all we can get."</w:t>
        <w:br/>
        <w:t xml:space="preserve"> Bohn also tries to make sure that her kids - through volunteering with low-income families and other experiences - know that most kids don't grow up affluent in Edina, their home.</w:t>
        <w:br/>
        <w:t xml:space="preserve"> She and her husband have had the same woman tend to their boys for nine years. That's another blessing, said Bohn, which made career decisions easier.</w:t>
        <w:br/>
        <w:t xml:space="preserve"> "But he's an equal partner in child rearing and the home stuff," she said of her husband, Gary Surdel.</w:t>
        <w:br/>
        <w:t xml:space="preserve"> Would the late Bobby Piper be pleased with how things turned out for the North Dakota kid who planned to stay only for a short stint?</w:t>
        <w:br/>
        <w:t xml:space="preserve"> "I think Bobby would say he's proud of me," Bohn said.</w:t>
        <w:br/>
        <w:t xml:space="preserve"> But Piper may not have her forever. There's still that doctorate to get.</w:t>
        <w:br/>
        <w:t xml:space="preserve"> "I tell my kids it's not going to be hard for them to go to college, because I'm going with them," she said.</w:t>
        <w:br/>
        <w:t>Karen M. Bohn</w:t>
        <w:br/>
        <w:t>Born/ Aug. 27, 1953, Grand Forks, N.D.</w:t>
        <w:br/>
        <w:t>Family/ husband, Gary Surdel; sons Peter, 10, Matthew, 5</w:t>
        <w:br/>
        <w:t>Home/ Edina</w:t>
        <w:br/>
        <w:t>Education/ B.A., psychology and music, 1975; M.A., family and child psychology, 1976, University of North Dakota</w:t>
        <w:br/>
        <w:t>Career/ 1976-81, secretary, research assistant and investment banker, corporate finance department, Piper Jaffray Cos.; 1981-83, vice president of corporate finance; 1983-87, special assistant to management committee; 1988-present, managing director and chief administrative officer; 1992, elected to the board of directors</w:t>
        <w:br/>
        <w:t>Hobbies/ piano, reading, outdoor exercise, video games</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