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AT WORK WITH: Cookie Johnson;</w:t>
        <w:br/>
        <w:t>Moving Forward, With Hope</w:t>
      </w:r>
    </w:p>
    <w:p>
      <w:r>
        <w:t>Publisher: New York Times</w:t>
      </w:r>
    </w:p>
    <w:p>
      <w:r>
        <w:t>Date: 1996-05-02</w:t>
      </w:r>
    </w:p>
    <w:p>
      <w:r>
        <w:t>Section: Section C; ; Section C;  Page 1;  Column 1;  Home Desk ; Column 1; ; Biography</w:t>
      </w:r>
    </w:p>
    <w:p>
      <w:r>
        <w:t>Source File: NYT/53.DOCX</w:t>
      </w:r>
    </w:p>
    <w:p>
      <w:r>
        <w:t>Raw locations result: ['New Hampshire']</w:t>
      </w:r>
    </w:p>
    <w:p>
      <w:r>
        <w:t>states_stand_flat (Standardized): New Hampshire</w:t>
      </w:r>
    </w:p>
    <w:p>
      <w:r>
        <w:br/>
        <w:t>Body:</w:t>
        <w:br/>
      </w:r>
    </w:p>
    <w:p>
      <w:r>
        <w:t>Her face somber, Cookie Johnson recalled that evening in November 1991 when her husband, Earvin Johnson, walked into the den of their Beverly Hills home. She was sitting there with a girlfriend about to watch a Los Angeles Lakers game.</w:t>
        <w:br/>
        <w:t>"He came walking in the door and I thought he was going to be on TV," Mrs. Johnson said. "I knew something was wrong, really wrong. And when my girlfriend left he sat down and said, 'I've got something to tell you.' And I said, 'What is it?' And he came right out and said it. And I was devastated."</w:t>
        <w:br/>
        <w:t>What Earvin (Magic) Johnson told his wife was that he was infected with H.I.V., the virus that causes AIDS -- a revelation that was made public on Nov. 7, 1991, when the Lakers point guard, one of the most charismatic athletes of the last decade, announced that he was retiring.</w:t>
        <w:br/>
        <w:t>The stunning announcement somehow confirmed, for many, that AIDS was, indeed, a disease without sexual or social boundaries. But for Cookie Johnson the revelation was not only shocking, it was scary. They had been married for less than a year, but had been more or less living together for several years before that and had been friendly since the 1970's when they were students at Michigan State. Two days before Magic told his wife he was infected, Mrs. Johnson was told by her doctor that she was pregnant.</w:t>
        <w:br/>
        <w:t>"When Earvin came in and told me, the first thing I thought of was him, and then me and then I went, 'Oh my God, the baby, what about the baby?' " she recalled. "And that's when I kind of got hysterical."</w:t>
        <w:br/>
        <w:t>Seated in a conference room at her husband's business office in Beverly Hills, sipping mineral water, Mrs. Johnson, 37, recalled her worst moment, and talked about the uncertain future, with candor, friendliness and even humor.</w:t>
        <w:br/>
        <w:t>An attractive woman with a smile as disarmingly open and winning as her husband's, Mrs. Johnson seems alternately shy and straightforward, almost at the same time. She was dressed in designer jeans, a denim shirt and glistening leather boots, an outfit that she wears most of the time, even to some business meetings.</w:t>
        <w:br/>
        <w:t>Mrs. Johnson laughed when asked her real name. Even most of her friends don't know that her first name is Earleatha, and she didn't actually learn it until her first day in kindergarten when the teacher read everyone's name aloud. She was named after her father, whose name is Early.</w:t>
        <w:br/>
        <w:t>"My mother named me Cookie," she said, "and I don't know where she got it from."</w:t>
        <w:br/>
        <w:t>Mrs. Johnson said that she uses the offices to immerse herself in AIDS work, especially talking at elementary schools and high schools about AIDS awareness and prevention. The Magic Johnson Foundation, the nonprofit group Magic founded in December 1991 to promote AIDS awareness, is headquartered here. Just the other day, Mrs. Johnson completed a video with several other women aimed at educating black women about AIDS.</w:t>
        <w:br/>
        <w:t>Her life had hardly prepared her for this. Although she grew up in a stolid working-class family in Detroit -- her father drove a forklift at a Ford auto plant -- Mrs. Johnson had grown accustomed to the luxurious, if unsettling, role as the wife of a great athlete.</w:t>
        <w:br/>
        <w:t>"The baby -- that terrified me," she said. "The first thing they told me is usually if the mother is H.I.V.-negative, then the baby is negative. Nobody can tell you why, but that's what they know. So when they found out I was negative they said the baby would be O.K. And then as I got into my fifth month and had my amniocentesis they said the baby was completely negative. But still in the back of my mind the whole pregnancy was so frightening. There was still no 100 percent guarantee the baby was O.K."</w:t>
        <w:br/>
        <w:t>The Johnson's son, Earvin 3d, is now a healthy 3-year-old, and they have an adopted a 1-year-old daughter, Elisa. Elisa sat on Cookie's lap during Magic's comeback game against the Golden State warriors last Jan. 30. Earvin 3d sat beside them cheering. Magic also has a 13-year-old son, Andre, who lives in Lansing, Mich., with his mother.</w:t>
        <w:br/>
        <w:t>Mrs. Johnson says she has never borne anger toward her husband.  Magic says that he apparently contracted H.I.V. through unprotected sex with one, or several, of the women who are almost routinely available to traveling athletes.</w:t>
        <w:br/>
        <w:t>"I've never felt angry at him, because it wasn't like he knew anything, it wasn't like it happened while we were married," she said calmly. "I was just scared for both of us. And I dealt with it, and still deal with it, spiritually. I've gotten deeper into my religion. I just turned it over to the Lord and put it in His hands and that's how I deal with it. I'm going to let Him take care of it, and we pray for Earvin's healing and we go on and live our days, from day to day."</w:t>
        <w:br/>
        <w:t>For years she had played the dutiful background role as the basketball girlfriend and then wife, a role that, Mrs. Johnson said, was made difficult by the almost inevitable problem encountered by women whose boyfriends or husbands are stars with a magnetic lure for women.</w:t>
        <w:br/>
        <w:t>"It's hard, it's hard," Mrs. Johnson sad. At that point, their 10-year relationship was a rocky one, with long separations and periodic break-ups. Mrs. Johnson worked for several years as a buyer in a department store in Toledo, Ohio, and finally moved to Los Angeles in 1989, at Magic's request.</w:t>
        <w:br/>
        <w:t>"We broke up so much because there were things that were happening that I didn't like," she said. "It was easier to have a long-distance relationship with him than to move out here. That was my way of dealing with it.</w:t>
        <w:br/>
        <w:t>"When I came here to visit he always respected me," she said slowly. "I never got any disrespect. I never had any run-ins with other women or anything like that. It's not that I thought he was a saint. But I didn't know what was happening, and I preferred it that way. Being long distance, you're not around, you don't see or hear certain things. There's nothing to get mad about. And I knew if I lived here it would have been different, I never could have dealt with it. And yet, deep down, you know what? I knew he loved me, and I loved him.</w:t>
        <w:br/>
        <w:t>"I finally told him, 'All right, I'll move to L.A., but I will not live with you.' I need to have my own job. I need to have my own security. It just scared me to be so dependent on somebody and then, boom, they just drop you like that."</w:t>
        <w:br/>
        <w:t>They married in 1991.</w:t>
        <w:br/>
        <w:t>In addition to her deepening need for religion (the Johnsons are active in the West Angeles Church of God and Christ), Mrs. Johnson says her life has changed in fundamental ways. She has taken a virtual crash course in AIDS research. And her needs and outlook have shifted.</w:t>
        <w:br/>
        <w:t>"Every moment becomes important," she said. "We don't put things off now."</w:t>
        <w:br/>
        <w:t>It helps, of course, to have a lot of money. Magic has marketed his name and proven to be a shrewd businessman; his proudest investment is the six-month-old Magic Johnson Theatres in South Central Los Angeles, a successful 12-screen movie complex that he plans to replicate in black neighborhoods in Atlanta, Houston and other cities.</w:t>
        <w:br/>
        <w:t>Once a year, Mrs. Johnson says, they set business and basketball aside for "a fabulous vacation."</w:t>
        <w:br/>
        <w:t>"We rent a yacht and we cruise the Mediterranean, and we go to France and Italy," she said. "We just live life at the most we can.</w:t>
        <w:br/>
        <w:t>"You know how little things used to bother you," she said. "Well now it's, like, nothing. Things just roll off our heads and we just keep going because there's a bigger issue up there. And there are certain things that are important.</w:t>
        <w:br/>
        <w:t>"After the first emotional week I started going, 'O.K., we've got to take action on how to keep Earvin healthy,' " she recalled. "The doctors said, 'We don't have a cure yet, but we're working on sustaining people and these are the things you can do.' And we got into the research. Working out and eating the right foods to boost the immune system."</w:t>
        <w:br/>
        <w:t>She hired a cook and, with the advice of doctors, worked out a diet. "Organic vegetables and fruits, organic everything, even meat," she said. "Garlic is excellent, and green, leafy vegetables are really good for the immune system. We try to avoid things with chemicals."</w:t>
        <w:br/>
        <w:t>Mrs. Johnson declined to talk about the medicine her husband takes. "I don't even know exactly what combination of things he's taking," she said. Two months ago, Newsweek reported that he was taking AZT and that he had visited a Kenyan clinic for treatment.</w:t>
        <w:br/>
        <w:t>Magic has grown almost obsessed, by his wife's account, in building up his body, as if trying to ward off the disease. Before he returned full time to the basketball court at age 36, he sometimes did 700 -- yes, 700 -- situps daily. He worked out 90 minutes with weights and on the treadmill. He spent hours playing pickup basketball games. Magic gained nearly 30 pounds, most of it muscle, which slowed him down when he returned to the Lakers in January.</w:t>
        <w:br/>
        <w:t>Mrs. Johnson said that she was ambivalent about her husband's return to basketball. "We had finally gotten to a plateau where it was kind of calm, nobody bothered us, we didn't have to worry about The National Enquirer trying to make up a story," she said. "We had a close-to-normal life. There wasn't like mobs of people anymore. Do you know what I'm saying? I liked my privacy."</w:t>
        <w:br/>
        <w:t>But Magic yearned to come back, she said. He had made appearances in 1992, playing in National Basketball Association All-Star game and then as a member of the United States "Dream Team" in the Barcelona Olympics. He tried to come back with the Lakers that year, but some N.B.A. players openly expressed fears of playing against him. He became a Laker's coach for the last 16 games of the 1993-94 season but decided not to keep the job.</w:t>
        <w:br/>
        <w:t>In the intervening years, N.B.A. players have learned more about AIDS, and Magic's decision to return last year was welcomed with few exceptions. Mrs. Johnson said that what clinched his decision was an invitation for him to play in a pickup game organized by Michael Jordan last summer while the Bulls star was making a film at Warner Brothers.  Among the players were Jordan, Dennis Rodman, Pooh Richardson and Magic's friend, the former N.B.A. player Lester Conner.</w:t>
        <w:br/>
        <w:t>"Earvin came home that night and he was, like, glowing and bursting," Mrs. Johnson said. "I mean, I was asleep. And he woke me up and said, 'I busted them.' And I think that was the one thing that did it. To play against Michael Jordan was like big proof that he could definitely do it.</w:t>
        <w:br/>
        <w:t>"I could see in his eyes that he really wanted to go back to the Lakers, and I felt like, you know what, if he really needs to do it, let's just go back to it."</w:t>
        <w:br/>
        <w:t>Although his return was initially hampered by a calf injury and tendinitis, Magic's performance has been a strong one. The Lakers will next play the Houston Rockets on May 2 in a first-round playoff series -- the Lakers trail 2 games to 1. And while Magic has not said definitively that he will continue playing next season, most people in basketball expect him to return.</w:t>
        <w:br/>
        <w:t>Mrs. Johnson makes it plain that she has mixed feelings about that. On one hand, her husband seems to crave basketball stardom. On the other hand, she misses him.</w:t>
        <w:br/>
        <w:t>"I try to go to all the home games, but the road, it's not practical for me," she said quietly. "We have children, the children are in school, when do you have time to go? I'm not going to leave my children and I'm not going to drag them across the country. What's happening now -- this is something I have to get used to."</w:t>
        <w:br/>
        <w:br/>
        <w:t>Graphic</w:t>
        <w:br/>
        <w:br/>
        <w:t xml:space="preserve"> </w:t>
        <w:br/>
        <w:t>Photos: Cookie Johnson and her son, Earvin 3d, on Halloween. (Janet Winter/Celebrity Photo) (pg. C1); Cookie Johnson, at a party last year, is ambivalent about the return to basketball by her husband, Magic Johnson. (Russell Einhorn/Gamma Liaison) (pg. C4)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