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Miami Journal;</w:t>
        <w:br/>
        <w:t>The Big Uproar Over Little Havana</w:t>
      </w:r>
    </w:p>
    <w:p>
      <w:r>
        <w:t>Publisher: New York Times</w:t>
      </w:r>
    </w:p>
    <w:p>
      <w:r>
        <w:t>Date: 1990-10-26</w:t>
      </w:r>
    </w:p>
    <w:p>
      <w:r>
        <w:t>Section: Section A;; Section A; Page 12; Column 4; National Desk; Column 4;</w:t>
      </w:r>
    </w:p>
    <w:p>
      <w:r>
        <w:t>Source File: NYT/44.DOCX</w:t>
      </w:r>
    </w:p>
    <w:p>
      <w:r>
        <w:t>Raw locations result: ['California', 'Texas', 'Illinois', 'New York', 'Florida']</w:t>
      </w:r>
    </w:p>
    <w:p>
      <w:r>
        <w:t>us_region_stand_flat (Standardized): Multiple</w:t>
      </w:r>
    </w:p>
    <w:p>
      <w:r>
        <w:br/>
        <w:t>Body:</w:t>
        <w:br/>
      </w:r>
    </w:p>
    <w:p>
      <w:r>
        <w:t>Mercedes Rodri guez, a clerk, and Willy A. Bermello, a prominent architect, both showed up at a rowdy meeting of the Miami City Commission last week. Both spoke fervently about Little Havana, the neighborhood where they had begun their exiles from Cuba many years ago.</w:t>
        <w:br/>
        <w:t>But Mrs. Rodriguez, who is 57 years old, was part of a crowd of 350 Cuban-Americans who angrily booed Mr. Bermello's speech. Some denounced him, as well as the city's first Cuban-American Mayor, Xavier L. Suarez, as a tick, a traitor, a Communist.</w:t>
        <w:br/>
        <w:t>All the uproar is about something that happened six years ago: a small section of Little Havana was renamed the Latin Quarter by Mr. Bermello and some other promotion-minded Cuban business people. The city approved the new name, but almost everyone still calls the area Pequena Habana, or Little Havana.</w:t>
        <w:br/>
        <w:t>Yet, as often happens in Miami's highly politicized Cuban community, an issue that may seem inconsequential and long settled has set off a ferocious debate over nationalism, history and the Cuban identity.</w:t>
        <w:br/>
        <w:t>Mrs. Rodriguez and many others, most of them older, working-class Cubans, demand that the name Latin Quarter be rescinded. To them, the name is part of a plot by Cubans like Mr. Bermello, who have moved out of the neighborhood, to further de-Cubanize their Little Havana, which has seen an influx of new arrivals from other countries to the south.</w:t>
        <w:br/>
        <w:t>"They don't call Chinatown Asiatown," Mrs. Rodriguez said. "They don't call Little Italy Europeantown. We deserve the name. It's ours."</w:t>
        <w:br/>
        <w:t>Some people refer to Mr. Bermello, who is 39, as a YUCA, for young upwardly mobile Cuban-American. He lives in wealthy Coral Gables, several miles west of his old neighborhood. He says he loves Little Havana as much as anyone else.</w:t>
        <w:br/>
        <w:t>"The whole purpose behind the name was to promote the area," he said. "More affluent Hispanics were moving to the suburbs. It was deteriorating. The term Latin Quarter was one that was accepted by Latins and Anglos. We wanted to include everyone. From a marketing standpoint, it was easy to understand, easy to pronounce, easy to relate to."</w:t>
        <w:br/>
        <w:t>Mrs. Rodriguez does not relate to concepts like marketing, and she opposes being labeled Latin. "We are first of all Cuban," she said.</w:t>
        <w:br/>
        <w:t>The Mayor says he is mystified. "I'm not a psychiatrist or a social worker," he said. "I don't understand why these people are so overwrought."</w:t>
        <w:br/>
        <w:t>Many people say it is just that kind of cool, analytical talk that alienates Mr. Suarez from Cuban-Americans now gripped by anti-Latin Quarter fervor. They are more likely to heed someone like Alberto Gonzalez, the host of a popular satirical Spanish-language radio show. "The Mayor?" Mr. Gonzalez, 63, said dismissively. "What Mayor? This man called Suarez? He's no Cuban."</w:t>
        <w:br/>
        <w:t>It was Mr. Gonzalez, many people say, who began stirring up emotions on the issue several weeks ago.</w:t>
        <w:br/>
        <w:t>A Cuban-American city commissioner, Miriam Alonso, has taken up the crusade. The crowd was drawn to last week's meeting to support her ultimately unsuccessful motion to have the Latin Quarter name dropped.</w:t>
        <w:br/>
        <w:t>Of the three Cuban-Americans on the five-member commission, she reminded her supporters, "I am the only one who lives in Little Havana."</w:t>
        <w:br/>
        <w:t>Her opponents accuse her of opportunism. "Miriam Alonso wants to be the next mayor," Mr. Bermello said.</w:t>
        <w:br/>
        <w:t>The Mayor, 41, was born in Cuba, but raised in Washington and educated at Harvard. He moved out of Little Havana to a house across town, on the fringe of Coconut Grove. In contrast, said Miguel Gonzalez-Pando, the director of Cuban history project at Florida International University, "Miriam Alonso is trying to portray herself as the super-Cuban."</w:t>
        <w:br/>
        <w:t>"After Cuba, Little Havana is my homeland," Mrs. Rodriguez said.</w:t>
        <w:br/>
        <w:t>She still keeps as a memento the thin cotton dress she was wearing on Nov. 12, 1968, when she left Havana for Miami. She moved into a modest one-bedroom apartment in Little Havana. The small stucco houses and duplex apartments on the surrounding streets were filled with Cubans. More arrived each day, part of a wave of immigration after the Bay of Pigs invasion in 1961.</w:t>
        <w:br/>
        <w:t>Mr. Bermello's parents had arrived in 1960. Willy Bermello was 9 years old. "I made my first dollar in the U.S. selling newspapers in Little Havana," he said. "I'm just as patriotic as anyone else."</w:t>
        <w:br/>
        <w:t>There are about 700,000 Cubans in Dade County, and they certainly are not all in Little Havana. Thomas Bosell, a geographer at the University of Miami, estimates that more than 60 percent of the 250,000 people in the neighborhood are of Cuban descent. But there are also thousands of Nicaraguans, Colombians, Hondurans.</w:t>
        <w:br/>
        <w:t>Last Friday, Mr. Gonzalez-Pando and a friend were talking about the Latin Quarter controversy at El Pub Calle Ocho, in the heart of Little Havana.</w:t>
        <w:br/>
        <w:t>"Years ago, this would have been packed," Mr. Gonzalez-Pando said, gesturing to the rows of empty tables.</w:t>
        <w:br/>
        <w:t>Lisandro Perez, a sociology professor at Florida International University, said that while Cubans still felt an attachment to Little Havana, it was no longer the geographic center of Cuban life here.</w:t>
        <w:br/>
        <w:t>"Miami is a mecca for Cubans in the U.S.," he said. "If there isn't a Little Havana here, there isn't going to be a Little Havana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