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w:t>
        <w:br/>
        <w:t>It May Prove Difficult to Let Panama Get On With Its Life</w:t>
      </w:r>
    </w:p>
    <w:p>
      <w:r>
        <w:t>Publisher: New York Times</w:t>
      </w:r>
    </w:p>
    <w:p>
      <w:r>
        <w:t>Date: 1989-12-31</w:t>
      </w:r>
    </w:p>
    <w:p>
      <w:r>
        <w:t>Section: Section 4; Page 2, Column 1; Week in Review Desk</w:t>
      </w:r>
    </w:p>
    <w:p>
      <w:r>
        <w:t>Source file: NYT/47.DOCX</w:t>
      </w:r>
    </w:p>
    <w:p>
      <w:r>
        <w:t>Raw locations result, 'locations': ['Panama']</w:t>
      </w:r>
    </w:p>
    <w:p>
      <w:r>
        <w:t>Standardized locations result, 'countries_stand_flat': Panama</w:t>
      </w:r>
    </w:p>
    <w:p>
      <w:r>
        <w:br/>
        <w:t>Body:</w:t>
        <w:br/>
      </w:r>
    </w:p>
    <w:p>
      <w:r>
        <w:t>As American troops sought to secure order here last week after having ousted Gen. Manuel Antonio Noriega from power, the American invasion of Panama turned into an occupation.</w:t>
        <w:br/>
        <w:t>No sooner had resistance from the last remnants of General Noriega's forces ended than United States troops and diplomats assumed police duties and supervised the organization of a civilian government -functions reminiscent of the ''elder brother'' role Americans have played here since Theodore Roosevelt created the country to be able to build the Panama Canal.</w:t>
        <w:br/>
        <w:t>The critical question is how long the Americans intend to fill the vacuum left by the ouster on Dec. 20 of General Noriega and his Panama Defense Forces, which dominated every government here for 21 years.</w:t>
        <w:br/>
        <w:t>''It is too soon to start putting a date and a number together,'' said a Pentagon spokesman, Pete Williams. But civilian officials, both American and Panamanian, were thinking of the matter constantly. They appeared to agree that the sooner the withdrawal takes place, the better.</w:t>
        <w:br/>
        <w:t>''The longer the troops are here, the greater will be the temptation for both sides to fall back into all the bad habits of the colonial relationship that the Panama Canal treaties were intended to end,'' a European diplomat here said. ''This Government needs to establish itself as an independent entity, and it cannot do that so long as the 82d Airborne Division is on every street corner.''</w:t>
        <w:br/>
        <w:t>For the moment, the American presence is overwhelming.</w:t>
        <w:br/>
        <w:t>The President installed by the Americans, Guillermo Endara, and his Cabinet spent their first days operating out of cramped quarters in the Foreign Ministry building because the presidential palace was in the hands of American authorities.</w:t>
        <w:br/>
        <w:t>When Foreign Minister Julio Linares went to meet the diplomatic corps for the first time, he did so in an American Embassy vehicle. At least initially, security for top Panamanian officials was being provided by Americans because the loyalty of what remains of the Panama Defense Forces was still in question.</w:t>
        <w:br/>
        <w:t xml:space="preserve"> </w:t>
        <w:br/>
        <w:t>A Question of Legality</w:t>
        <w:br/>
        <w:t>In addition, American and Panamanian officials were reluctant to address the legal justification for spiriting Col. Luis del Cid, accused of being one of General Noriega's accomplices in crime, off to Miami last week to face charges of drug trafficking and racketeering. American officials said the action was necessary because the Panamanian Constitution does not permit the extradition of Panamanian citizens to the United States.</w:t>
        <w:br/>
        <w:t>Mr. Endara disagreed with suggestions that the country had surrendered some of its sovereignty in exchange for ridding itself of General Noriega and his mafia. ''We will maintain our independence,'' he said. ''The gringos don't plan to affect our independence.''</w:t>
        <w:br/>
        <w:t>But that argument has not convinced most Latin American countries. They continued to hold back on diplomatic relations with the new Government, which had informed the world of its assumption of power on a United States Government fax machine.</w:t>
        <w:br/>
        <w:t>Latin American diplomats said that some members of the Organization of American States favored linking such recognition, as well as Panama's readmission to the Group of Eight, the regional club of democracies, to the withdrawal of American troops.</w:t>
        <w:br/>
        <w:t>The Bush Administration's ouster of General Noriega was of concern to Cuba, whose ambassador here was detained briefly by American troops, and to Nicaragua, which has been able to circumvent an American economic embargo only by using Panama as a resupply center for needed goods and equipment.</w:t>
        <w:br/>
        <w:t>Both countries have lost a valuable ally and, acting together, they began efforts last week to have the United Nations condemn the American invasion.</w:t>
        <w:br/>
        <w:t>Both Cuba and Nicaragua have also said, at least for domestic consumption, that they feared that the invasion of Panama might presage similar moves against them.</w:t>
        <w:br/>
        <w:t>A few Panamanians and some officials of other Latin American countries have suggested that one way for the Endara Government to put some distance between itself and its American patrons would be to call new elections to ratify the results of the vote last May, in which Mr. Endara achieved a majority only to see it nullified by General Noriega.</w:t>
        <w:br/>
        <w:t>But in his first news conference, Mr. Endara quickly quashed the notion of a new ballot. ''We were elected for five years,'' he said, ''and it is our obligation to serve that term.''</w:t>
        <w:br/>
        <w:t>Later, the same electoral tribunal that had deprived him of victory in May declared him the winner and allowed him to drop his ''provisional'' title and become full ''constitutional President.''</w:t>
        <w:br/>
        <w:t>The United States' desire to get out of Panama quickly could well be blocked by the need to clean out the Panama Defense Forces so that another Noriega can never take power.</w:t>
        <w:br/>
        <w:t>A senior American Embassy official here said that the replacement for the Panama Defense Forces, the new Public Force, ''is basically the same officers, the same men, the same structure'' as General Noriega's corrupt and brutal military, ''except that they say they support democracy where before they said they supported Noriega.''</w:t>
        <w:br/>
        <w:t xml:space="preserve"> </w:t>
        <w:br/>
        <w:t>A Problem to Confront</w:t>
        <w:br/>
        <w:t>''There is a problem to be worked on, no question about it,'' the American official added.</w:t>
        <w:br/>
        <w:t>The difficulties range from possible criminal charges against senior officers to assuring that the new forces accept the principle of civilian supremacy.</w:t>
        <w:br/>
        <w:t>Panamanians of all classes seem for the moment not to be disturbed by the prospect of a long-term American presence, and are counting instead on an American bonanza. But such a bonanza is unlikely to materialize, and this raises the possibility that expectations will give way to resentments when they are not fulfilled.</w:t>
        <w:br/>
        <w:t>The rich, for example, anticipate a huge flow of investment back into the country's offshore banking industry. The middle class expects Washington to pick up the tab for stores and residences destroyed in the fighting and subsequent looting. And the poor assume that the American authorities will provide them with food and shelter.</w:t>
        <w:br/>
        <w:t>''We belong to you, and we need you to take care of us,'' Waldina Samaniego, a 33-year-old Panamanian woman, said to a Spanish-speaking American soldier guarding a military installation in the working-class neighborhood of San Miguelito one morning last week.</w:t>
        <w:br/>
        <w:t>''Everything is being taken care of,'' the soldier reassured her.</w:t>
        <w:br/>
        <w:t>Whether both sides will still be saying the same things three months from now will say much about the shape and the character of the new Panama.</w:t>
        <w:br/>
        <w:br/>
        <w:t>Graphic</w:t>
        <w:br/>
        <w:br/>
        <w:t xml:space="preserve"> </w:t>
        <w:br/>
        <w:t>American soldiers guarding suspected members of the Panamanian Defense Forces in Panama last week. (Sygma/Jean-Louis Atlan)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