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PUNK AMONG SOLONS NO MORE, SANTORUM NOW AT HOME IN SENATE</w:t>
      </w:r>
    </w:p>
    <w:p>
      <w:r>
        <w:t>Publisher: Other publisher</w:t>
      </w:r>
    </w:p>
    <w:p>
      <w:r>
        <w:t>Date: 2000-10-22</w:t>
      </w:r>
    </w:p>
    <w:p>
      <w:r>
        <w:t>Section: NATIONAL,</w:t>
      </w:r>
    </w:p>
    <w:p>
      <w:r>
        <w:t>Source file: Other publishers/Files (500) (30).DOCX</w:t>
      </w:r>
    </w:p>
    <w:p>
      <w:r>
        <w:t>Raw locations result, 'locations': ['Pennsylvania']</w:t>
      </w:r>
    </w:p>
    <w:p>
      <w:r>
        <w:t>Standardized locations result, 'setting_stand_flat': Rural</w:t>
      </w:r>
    </w:p>
    <w:p>
      <w:r>
        <w:br/>
        <w:t>Body:</w:t>
        <w:br/>
      </w:r>
    </w:p>
    <w:p>
      <w:r>
        <w:t>Wearing the black Harley-Davidson shirt he's just accepted, Rick Santorum chats amiably with a smiling, tattooed woman in black leather.</w:t>
        <w:br/>
        <w:t>He moves to the center of a knot of motorcyclists -- one's wearing a patch that reads, "I Love My Country; I Fear My Government" -- and denounces mandatory helmet laws as an example of overreaching by the federal government. The bikers' applause echoes through the Station Square plaza and drifts with the mist over the Monongahela.</w:t>
        <w:br/>
        <w:t>Someone in search of a metaphor about Pennsylvania's U.S. Senate race might be tempted to find in this scene confirmation of the image projected by Santorum's Democratic critics -- that of a right-wing ideologue.</w:t>
        <w:br/>
        <w:t>But another moment offers a more helpful insight into why Santorum, in a state with a significant Democratic registration edge, is favored to hold a seat that once seemed among the nation's most vulnerable for the GOP. A member of the anti-helmet group ABATE leans across one of the big Harleys to give Santorum a pin; it denotes 10-year membership in the group's Butler County chapter.</w:t>
        <w:br/>
        <w:t>The gift attests to the fact that Santorum, 42, has talked to ABATE many times before. He knows their issue. They know him.</w:t>
        <w:br/>
        <w:t>A few weeks earlier, a scene more evocative of Norman Rockwell than Hunter Thompson held the same lesson.</w:t>
        <w:br/>
        <w:t>Once again, Santorum doffed his suit coat and professed to be delighted by yet another gift of a T-shirt. Under sunshine filtered through tall trees, he addressed the crowd milling around the picnic groves at the Mifflin County Community Day where the surrounding games and food stands were raising money for the Lewistown Community Hospital.</w:t>
        <w:br/>
        <w:t>Santorum knows the drill. He's been here before. Following a group of cheerleaders to the stage, he speaks about community days past; he talks easily about the intricacies of the funding issues facing rural hospitals.</w:t>
        <w:br/>
        <w:t>Santorum won this seat in an upset -- the third major upset of his career -- over Sen. Harris Wofford in 1994 in the same election that brought Republican control to Congress for the first time in 40 years. The political tides favored Republicans then. They brought the House gavel to Newt Gingrich, the conservative firebrand whose instructional audiotapes had tutored Santorum as a younger House candidate.</w:t>
        <w:br/>
        <w:t>But over the six years of Santorum's freshman term, the economy and the political climate changed significantly. Santorum hasn't rested on his ideology or the fund-raising ability that comes with incumbency as assurances of re-election.</w:t>
        <w:br/>
        <w:t>He's worked the state.</w:t>
        <w:br/>
        <w:t>He boasts that he visits every one of its 67 counties every year. Now, as ever, Santorum hustles.</w:t>
        <w:br/>
        <w:t>It hasn't brought him universal popularity. While he has enthusiastic admirers in both parties, many Democratic officials, along with many members of the state's union hierarchy, loathe him.</w:t>
        <w:br/>
        <w:t>His political profile is at odds with the archetype of the Pennsylvania Republican. On social issues, in particular, he is to the right of Republicans in the line of former Sens. Hugh Scott and John Heinz, and his colleague Sen. Arlen Specter. But despite, and, in some cases because of, his conservative stands, Santorum again is anticipating the votes of many Democrats along with Republicans as building blocks for re-election.</w:t>
        <w:br/>
        <w:t>Santorum, the son of two Veterans Administration employees, was born in Virginia and spent most of his youth in Butler County. After attending Penn State, he earned his law degree at Dickinson Law School while working as an aide to a Republican state senator in Harrisburg. In 1990, he was an associate with the Downtown Pittsburgh firm of Kirkpatrick Lockhart when he decided to take on Doug Walgren, a bright but fairly colorless Democratic veteran. It seemed a daunting task.</w:t>
        <w:br/>
        <w:t>Santorum and a corps of volunteers knocked on countless doors. At a time when the wounds from the contraction of the steel industry were still raw, the upstart's advertising flayed Walgren for having voted for congressional pay raises. They faulted Walgren for not having a residence in the 18th District.</w:t>
        <w:br/>
        <w:t>Democrats are now quick to point to the fact that Santorum, his wife, Karen, and their five childen live in Virginia. He counters that his family does have a home in the state, in Penn Hills, though they spend most of the year in Virginia.</w:t>
        <w:br/>
        <w:t>Another hallmark of the 1990 campaign was Santorum's ability to tap into the committed soldiers of the right-to-life movement.</w:t>
        <w:br/>
        <w:t>Opposition to abortion has been a constant in Santorum's career. He is a leader in the Senate of the campaign against partial-birth abortion. That stand has, to some extent, cut into his support among pro-choice voters in his own party, but it has enhanced his crossover appeal to conservative Democrats.</w:t>
        <w:br/>
        <w:t>Despite being overspent by nearly three-to-one, Santorum edged ahead of Walgren, winning with 51 percent of the vote.</w:t>
        <w:br/>
        <w:t>It was a remarkable victory, but in many ways, his second House race, in 1992, produced an even more startling win. Although the 18th District had a Democratic registration majority, it was dominated by Pittsburgh suburban voters who have earned a reputation as swing voters over the years.</w:t>
        <w:br/>
        <w:t>But the redistricting that followed the 1990 Census pushed large parts of the 18th District into the working class, economically ravaged Monongahela Valley, significantly increasing the seat's Democratic majority.</w:t>
        <w:br/>
        <w:t>"OK, they gave us Democrats, but they gave us angry Democrats," Santorum's longtime media adviser, John Brabender, would recall of the campaign's reaction to the new political map.</w:t>
        <w:br/>
        <w:t>Santorum's criticisms of the Washington status quo, with the slogan, "Join the Fight," resonated in the district. Santorum won in a landslide over former state Sen. Frank Pecora, helped by the same voters who overwhelmingly supported Bill Clinton over former President George Bush.</w:t>
        <w:br/>
        <w:t>"Join the Fight," was more than a slogan. From the time he entered Congress, Santorum burnished his reputation as one of the "Gang of Seven" who campaigned against the internal rules and mores of a chamber controlled by Democrats for four decades. They encouraged investigations of the slipshod workings of the House bank and post office.</w:t>
        <w:br/>
        <w:t>Santorum's voting record in the House was unmistakably conservative, but he was not a pure ideologue. On trade, he was attentive to the interests of the hobbled steel industry. He was less sympathetic to the legislative agenda of labor, but did make common cause with labor leaders in opposing the North American Free Trade Agreement.</w:t>
        <w:br/>
        <w:t>Santorum set his sights on the 1994 U.S. Senate race, another contest where his chances were widely discounted. Harris Wofford had established a reputation as a political giant killer with his victory over former Gov. Dick Thornburgh in the 1991 special election after Heinz was killed in a plane crash.</w:t>
        <w:br/>
        <w:t>Santorum found another establishment to rail against as he tied Wofford, who had run on promises of health care reform, to the politically disastrous health initiative of the Clinton administration.</w:t>
        <w:br/>
        <w:t>Santorum squeaked by with 49 percent of the vote to Wofford's 47 percent. His path to victory, however, came close to being derailed by a videotape likely to keep resurfacing as long as Santorum keeps running for office. It shows the Republican in a speech at LaSalle University, enthusiastically suggesting that one cure to the demographic problems of Social Security was to raise the retirement age for full benefits to 70. Santorum's rising poll numbers were immediately blunted when the Wofford campaign began airing excepts from the tape.</w:t>
        <w:br/>
        <w:t>Santorum has said over and over that he no longer holds that position and that other changes in the system that he advocates mean that such a step is not needed. But that change in position didn't erase the tape. In recent weeks, for example, labor union officials have been circulating it to their members, hoping to dent Santorum's apparently wide lead over U.S. Rep. Ron Klink, D-Murrysville, in this race.</w:t>
        <w:br/>
        <w:t>But the political perils of the Social Security issue haven't caused Santorum to shy away from it. On the contrary, he has embraced the issue, becoming one of the Senate's leading advocates for changes in the system that would allow younger workers to channel part of their contributions into private investments.</w:t>
        <w:br/>
        <w:t>His plan parallels the Social Security proposal made by the candidate at the top of his ticket, Texas Gov. George W. Bush. Bush is personally closer to Gov. Tom Ridge than to Santorum, but on issues, several of his proposals, such as medical savings accounts, overlap those that Santorum has championed in the Senate.</w:t>
        <w:br/>
        <w:t>The confrontational tactics that had served Santorum as a member of the minority in the House proved more controversial in the Senate majority. He was famously upbraided for lack of decorum by the courtly West Virginia Democrat, Robert Byrd. He paraded to the floor repeatedly with a sign that read "Where's Bill," taunting the president for failing to submit a balanced budget.</w:t>
        <w:br/>
        <w:t>He urged his Republican colleagues to strip the late Sen. Mark Hatfield of his committee chairmanship after the Oregon Republican cast a decisive vote against a proposal for a balanced budget amendment.</w:t>
        <w:br/>
        <w:t>In Santorum's view, he was standing against the political establishment, valuing what he saw as his constituents' interests over the traditions of the Senate. But to his critics, he was a punk among solons.</w:t>
        <w:br/>
        <w:t>Today, critics, and even neutral observers have described the emergence of more moderate Santorum as his re-election battle approached. Santorum resists that characterization. He defends the tactics that won him a sharp-edged reputation, while saying that if they have changed, it is because times have changed.</w:t>
        <w:br/>
        <w:t>"In 1995, we had a big job in front of us," Santorum said as central Pennsylvania scrolled past the windows of the van taking him from one campaign appearance to another. "We had to reform Congress, try to hold the line of spending, try to balance the budget -- because that's what we told the American people we were going to do.</w:t>
        <w:br/>
        <w:t>"Now, we've accomplished that. And it was painful and in many cases it wasn't pretty, but you can't argue with the results. You can say, 'Would I use that tactic now on the president?' No; it's a different time … is it a different Rick Santorum? It's a different situation."</w:t>
        <w:br/>
        <w:t>Looking back, would he have led the assault on the respected Hatfield?</w:t>
        <w:br/>
        <w:t>"In a heartbeat," Santorum said, "given the fundamental nature of that issue and given the work he was doing.'</w:t>
        <w:br/>
        <w:t>Santorum didn't avoid controversy, but did more to enhance his reputation as a substantive legislator with his central role in the enactment of the reform of the nation's welfare system.</w:t>
        <w:br/>
        <w:t>"I will say it over and over again," he said of the legislation. "If there's any piece of legislation that I'm going to stake my claim to, there's more of me in [that legislation] than any other member of the Senate or House, and I believe it's been the most successful piece of legislation passed not just in that last six years but in the last 30 years."</w:t>
        <w:br/>
        <w:t>It's legislation, of course, that's been embraced by politicians of both parties, notably including Clinton and Vice President Al Gore, members of a ticket that ran in 1992 on the promise to "end welfare as we know it."</w:t>
        <w:br/>
        <w:t>"President Clinton was never for any of the reforms; he signed them because he had to," Santorum said.</w:t>
        <w:br/>
        <w:t>Santorum also rejected commentary that his voting record has tacked back toward the center in deference to the coming election. He points out that as a member of the House, he voted for funding for the National Endowment for the Arts and for increases in the minimum wage, as he has in the past year.</w:t>
        <w:br/>
        <w:t>In recent months, Santorum cast a decisive vote against a patients' bill of rights measure that had been approved in the House. He contended it could have allowed employees to sue employers who provided health care, both encouraging lawsuits and discouraging some firms from providing health care.</w:t>
        <w:br/>
        <w:t>But in another campaign stop recently, Santorum seemed to dispel any suggestions that he had strayed from his conservative roots. He was in rural Perry County, where Democrats are nearly as scarce as stop lights and parking meters. At a reception for the Perry County Republican Party, the senator was solemnly introduced by a local Republican, who coupled his praise for the incumbent with warnings about a variety of threats to Second Amendment rights.</w:t>
        <w:br/>
        <w:t>He resists the characterization that he would use abortion as a litmus test in confirming future justices but says he would look for conservative views on a range of issues. What he doesn't want on the court he says, are justices who believe that the Constitution is -- and here he breaks into a mocking, Valley-girl sing-song voice -- "a living, breathing document that can change as society changes."</w:t>
        <w:br/>
        <w:t>If Santorum is elected, he will be, in only his second term, in line for the No. 3 position in the Republican caucus. There is also speculation that he might consider a run for governor when Ridge's term runs out in 2002 -speculation that he seems to discourage but doesn't entirely rule out.</w:t>
        <w:br/>
        <w:t>"In politics, you never say never," he tells a reporter with a smile. "But do I think about it? Only because people like you ask about it every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