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Super heavyweight Henry weighs in as one to watch</w:t>
      </w:r>
    </w:p>
    <w:p>
      <w:r>
        <w:t>Publisher: Other publisher</w:t>
      </w:r>
    </w:p>
    <w:p>
      <w:r>
        <w:t>Date: 1993-07-27</w:t>
      </w:r>
    </w:p>
    <w:p>
      <w:r>
        <w:t>Section: SPORTS; Pg. 8C</w:t>
      </w:r>
    </w:p>
    <w:p>
      <w:r>
        <w:t>Source file: Other publishers/Files (500) (21).DOCX</w:t>
      </w:r>
    </w:p>
    <w:p>
      <w:r>
        <w:t>Raw locations result, 'locations': ['Texas']</w:t>
      </w:r>
    </w:p>
    <w:p>
      <w:r>
        <w:t>Standardized locations result, 'states_stand_flat': Texas</w:t>
      </w:r>
    </w:p>
    <w:p>
      <w:r>
        <w:br/>
        <w:t>Body:</w:t>
        <w:br/>
      </w:r>
    </w:p>
    <w:p>
      <w:r>
        <w:t>As usual, Mark Henry is the big story at the U.S. Olympic Festival - but not as big as he used to be.</w:t>
        <w:br/>
        <w:t>At his first Festival in 1991, the native Texan was 412 pounds and a newcomer to weightlifting.</w:t>
        <w:br/>
        <w:t>Henry, 22, is now 365, give or take a few pounds. Yet this is the only statistic in the Henry file that has diminished in two years.</w:t>
        <w:br/>
        <w:t>Whether eating or competing, Henry is drawing second looks as never before. With few expectations to worry about, the super heavyweight went to the 1992 Summer Olympics in Barcelona, finished 10th and had a great time.</w:t>
        <w:br/>
        <w:t>"It was fun meeting other (weightlifters) and hearing them say they've been following me just like I'd been following them," Henry says.</w:t>
        <w:br/>
        <w:t>Despite Henry's quick wit and perpetual grin, he is nothing less than a man on a mission toward the 1996 Olympics, where he is believed capable of the first U.S. weightlifting gold medal in 36 years.</w:t>
        <w:br/>
        <w:t>Part of that quest was fulfilled last May when Henry won his first national championship, managing a personal-best total of 848.75 pounds - 33 better than the qualifying standard for the upcoming World Championships.</w:t>
        <w:br/>
        <w:t>"Our main intention is to peak for the World Championships this November in (Melbourne) Australia," says Henry, born and reared in the southeastern Texas town of Silsbee.</w:t>
        <w:br/>
        <w:t>He rattles off the names of the world's best super heavyweights, noting he'll "have to come up quite a bit" (in total weight lifted) to join their ranks. National team coach and former Romanian Olympic bronze medalist Dragomir Cioroslan expresses little doubt Henry is headed in that direction.</w:t>
        <w:br/>
        <w:t>Henry says he was hoping to eclipse personal and Festival records this week, but that was before he stretched tendons in his right knee two weeks ago while attempting a record clean-and-jerk of 496 pounds in practice.</w:t>
        <w:br/>
        <w:t>Although resting was advised, eight family members from Silsbee were scheduled to drive to San Antonio to see him compete. Henry didn't want to let them down. Family matters matter to Henry, raised in a tight-knit, working-class community by his mother, Barbara. He was 13 when his father died.</w:t>
        <w:br/>
        <w:t>Is further injury at risk? "Yes," Henry says, "but I had already made a commitment, so I'm going to lift whether it hurts me or not."</w:t>
        <w:br/>
        <w:t>Persistence is a Henry trademark. He even applies it to other sports on occasion. Some witnesses say Henry can dunk. "It's been known for me to dunk, but it remains to be seen," says Henry, flashing a smile. "Every time the cameras start rolling, I just choke."</w:t>
        <w:br/>
        <w:t>No such problem plagues Henry at the training table, where he consumes 5,000 daily calories and puts away as many as five baked potatoes with little effort. Oddly enough, he skips breakfast.</w:t>
        <w:br/>
        <w:t>"I'm in perfect health," he says. "I have 18% body fat, which is incredibly good for my size. Doctors always want to check my blood pressure three or four times. It's normal, and they find it hard to believe."</w:t>
        <w:br/>
        <w:br/>
        <w:t>Notes</w:t>
        <w:br/>
        <w:br/>
        <w:t>OLYMPIC FESTIVAL</w:t>
        <w:br/>
        <w:br/>
        <w:t>Graphic</w:t>
        <w:br/>
        <w:br/>
        <w:t xml:space="preserve"> </w:t>
        <w:br/>
        <w:t>PHOTO, color, Robert Hanashiro, USA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