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A205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🖋️</w:t>
      </w:r>
      <w:r w:rsidRPr="00512FBB">
        <w:rPr>
          <w:b/>
          <w:bCs/>
          <w:lang w:val="en-US"/>
        </w:rPr>
        <w:t xml:space="preserve"> Unidade 2 – Formação do Território Brasileiro</w:t>
      </w:r>
    </w:p>
    <w:p w14:paraId="1BD58EB5" w14:textId="77777777" w:rsidR="00512FBB" w:rsidRPr="00512FBB" w:rsidRDefault="00512FBB" w:rsidP="00512FBB">
      <w:pPr>
        <w:rPr>
          <w:lang w:val="en-US"/>
        </w:rPr>
      </w:pPr>
      <w:r w:rsidRPr="00512FBB">
        <w:rPr>
          <w:rFonts w:ascii="Segoe UI Emoji" w:hAnsi="Segoe UI Emoji" w:cs="Segoe UI Emoji"/>
          <w:lang w:val="en-US"/>
        </w:rPr>
        <w:t>📍</w:t>
      </w:r>
      <w:r w:rsidRPr="00512FBB">
        <w:rPr>
          <w:lang w:val="en-US"/>
        </w:rPr>
        <w:t xml:space="preserve"> </w:t>
      </w:r>
      <w:r w:rsidRPr="00512FBB">
        <w:rPr>
          <w:i/>
          <w:iCs/>
          <w:lang w:val="en-US"/>
        </w:rPr>
        <w:t>Revisão com base no cotidiano da AlfaCem (turmas 501, 502 e 503 – bairro Recreio)</w:t>
      </w:r>
    </w:p>
    <w:p w14:paraId="6AD07704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2A9DBCDE">
          <v:rect id="_x0000_i1109" style="width:0;height:1.5pt" o:hralign="center" o:hrstd="t" o:hr="t" fillcolor="#a0a0a0" stroked="f"/>
        </w:pict>
      </w:r>
    </w:p>
    <w:p w14:paraId="5A72B64F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1. Território</w:t>
      </w:r>
    </w:p>
    <w:p w14:paraId="7DC8D73A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É uma área que pertence a alguém ou a um grupo, com regras e controle.</w:t>
      </w:r>
    </w:p>
    <w:p w14:paraId="1CF5C6CE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A Escola AlfaCem é um território! Só alunos, professores e funcionários podem entrar. Quem cuida dela são as professoras Roberta, Tati e a direção. Isso é o poder sobre um espaço.</w:t>
      </w:r>
    </w:p>
    <w:p w14:paraId="1BD894B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00636A31">
          <v:rect id="_x0000_i1110" style="width:0;height:1.5pt" o:hralign="center" o:hrstd="t" o:hr="t" fillcolor="#a0a0a0" stroked="f"/>
        </w:pict>
      </w:r>
    </w:p>
    <w:p w14:paraId="5ECD2B8E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2. Fronteira</w:t>
      </w:r>
    </w:p>
    <w:p w14:paraId="000CDDF3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É o limite de um território. Pode ser natural (como um rio) ou feita pelo ser humano (como um muro).</w:t>
      </w:r>
    </w:p>
    <w:p w14:paraId="08AB745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 xml:space="preserve">Exemplo: A quadra da escola tem um muro que separa o espaço de dentro e de fora. Esse muro é uma </w:t>
      </w:r>
      <w:r w:rsidRPr="00512FBB">
        <w:rPr>
          <w:b/>
          <w:bCs/>
          <w:lang w:val="en-US"/>
        </w:rPr>
        <w:t>fronteira artificial</w:t>
      </w:r>
      <w:r w:rsidRPr="00512FBB">
        <w:rPr>
          <w:lang w:val="en-US"/>
        </w:rPr>
        <w:t xml:space="preserve">. Já o parquinho pode ter um canteiro de plantas como </w:t>
      </w:r>
      <w:r w:rsidRPr="00512FBB">
        <w:rPr>
          <w:b/>
          <w:bCs/>
          <w:lang w:val="en-US"/>
        </w:rPr>
        <w:t>fronteira natural</w:t>
      </w:r>
      <w:r w:rsidRPr="00512FBB">
        <w:rPr>
          <w:lang w:val="en-US"/>
        </w:rPr>
        <w:t>.</w:t>
      </w:r>
    </w:p>
    <w:p w14:paraId="349A146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00ED8F9A">
          <v:rect id="_x0000_i1111" style="width:0;height:1.5pt" o:hralign="center" o:hrstd="t" o:hr="t" fillcolor="#a0a0a0" stroked="f"/>
        </w:pict>
      </w:r>
    </w:p>
    <w:p w14:paraId="160CA347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3. Extensão do Brasil</w:t>
      </w:r>
    </w:p>
    <w:p w14:paraId="7DE09A7B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 Brasil é gigante! É o 5º maior país do mundo e tem mais de 8 milhões de km².</w:t>
      </w:r>
    </w:p>
    <w:p w14:paraId="2C9349A9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Se a gente desenhasse o Brasil no chão da quadra da AlfaCem, ele não caberia! É como um continente inteiro de tão grande.</w:t>
      </w:r>
    </w:p>
    <w:p w14:paraId="297D9E4E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34AACA75">
          <v:rect id="_x0000_i1112" style="width:0;height:1.5pt" o:hralign="center" o:hrstd="t" o:hr="t" fillcolor="#a0a0a0" stroked="f"/>
        </w:pict>
      </w:r>
    </w:p>
    <w:p w14:paraId="532EDBDE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4. Localização do Brasil no mundo</w:t>
      </w:r>
    </w:p>
    <w:p w14:paraId="47B5C31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Está na América do Sul, principalmente no Hemisfério Sul, e toca o Hemisfério Norte.</w:t>
      </w:r>
    </w:p>
    <w:p w14:paraId="230940D7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Se o planeta fosse o mapa da sala da professora Tati, o Brasil estaria no cantinho de baixo da lousa, porque está no Hemisfério Sul.</w:t>
      </w:r>
    </w:p>
    <w:p w14:paraId="35092D88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1725C59B">
          <v:rect id="_x0000_i1113" style="width:0;height:1.5pt" o:hralign="center" o:hrstd="t" o:hr="t" fillcolor="#a0a0a0" stroked="f"/>
        </w:pict>
      </w:r>
    </w:p>
    <w:p w14:paraId="3C248170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5. Fronteiras do Brasil</w:t>
      </w:r>
    </w:p>
    <w:p w14:paraId="5F868705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Tem quase 16 mil km de fronteiras com outros países da América do Sul e 7 mil km com o oceano Atlântico.</w:t>
      </w:r>
    </w:p>
    <w:p w14:paraId="46F6A2C8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O Brasil faz “divisa de quintal” com quase todos os vizinhos do continente, como a AlfaCem que divide muro com a praça e o supermercado do Recreio.</w:t>
      </w:r>
    </w:p>
    <w:p w14:paraId="7ECFB5EF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1F1A94F7">
          <v:rect id="_x0000_i1114" style="width:0;height:1.5pt" o:hralign="center" o:hrstd="t" o:hr="t" fillcolor="#a0a0a0" stroked="f"/>
        </w:pict>
      </w:r>
    </w:p>
    <w:p w14:paraId="01838585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6. Tratado de Tordesilhas (1494)</w:t>
      </w:r>
    </w:p>
    <w:p w14:paraId="2DA5DDD0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Foi o primeiro acordo que dividiu o Brasil entre Portugal e Espanha.</w:t>
      </w:r>
    </w:p>
    <w:p w14:paraId="4F3B4BA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lastRenderedPageBreak/>
        <w:t>Exemplo: É como se Bianca e Maju desenhassem uma linha no pátio para cada uma brincar do seu lado. Essa linha seria um “Tratado de Tordesilhas”.</w:t>
      </w:r>
    </w:p>
    <w:p w14:paraId="30D1476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59D19069">
          <v:rect id="_x0000_i1115" style="width:0;height:1.5pt" o:hralign="center" o:hrstd="t" o:hr="t" fillcolor="#a0a0a0" stroked="f"/>
        </w:pict>
      </w:r>
    </w:p>
    <w:p w14:paraId="67AC14F9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7. Capitanias Hereditárias (1534)</w:t>
      </w:r>
    </w:p>
    <w:p w14:paraId="4FAD9243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Portugal dividiu o território em faixas e deu a administração para algumas pessoas chamadas donatários.</w:t>
      </w:r>
    </w:p>
    <w:p w14:paraId="50D0ED34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Como se a escola fosse dividida em setores e cada professora cuidasse de um pedacinho com suas próprias regras.</w:t>
      </w:r>
    </w:p>
    <w:p w14:paraId="7A28CE10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579DED53">
          <v:rect id="_x0000_i1116" style="width:0;height:1.5pt" o:hralign="center" o:hrstd="t" o:hr="t" fillcolor="#a0a0a0" stroked="f"/>
        </w:pict>
      </w:r>
    </w:p>
    <w:p w14:paraId="0A76246A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8. Expansão do território</w:t>
      </w:r>
    </w:p>
    <w:p w14:paraId="715FBFDC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No século XVIII, os bandeirantes foram para o interior e aumentaram o território.</w:t>
      </w:r>
    </w:p>
    <w:p w14:paraId="01505476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Como se a turma da 502 explorasse o bosque atrás da escola para aumentar o espaço do recreio!</w:t>
      </w:r>
    </w:p>
    <w:p w14:paraId="01C4D7F6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60A6798B">
          <v:rect id="_x0000_i1117" style="width:0;height:1.5pt" o:hralign="center" o:hrstd="t" o:hr="t" fillcolor="#a0a0a0" stroked="f"/>
        </w:pict>
      </w:r>
    </w:p>
    <w:p w14:paraId="779DA878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9. Províncias no Império (século XIX)</w:t>
      </w:r>
    </w:p>
    <w:p w14:paraId="76550075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 Brasil virou um império e passou a ser dividido em províncias.</w:t>
      </w:r>
    </w:p>
    <w:p w14:paraId="35FF799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A escola pode ter turmas diferentes, cada uma com seu professor e horário, como eram as províncias.</w:t>
      </w:r>
    </w:p>
    <w:p w14:paraId="24E7B3A0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6D91B504">
          <v:rect id="_x0000_i1118" style="width:0;height:1.5pt" o:hralign="center" o:hrstd="t" o:hr="t" fillcolor="#a0a0a0" stroked="f"/>
        </w:pict>
      </w:r>
    </w:p>
    <w:p w14:paraId="67E2D5F1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10. República Federativa (1889)</w:t>
      </w:r>
    </w:p>
    <w:p w14:paraId="0436701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 Brasil virou uma república e foi dividido em 26 estados e o Distrito Federal (onde fica Brasília).</w:t>
      </w:r>
    </w:p>
    <w:p w14:paraId="37761D2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É como dividir a escola em salas: 501, 502, 503 e a sala da diretoria (que seria como o Distrito Federal).</w:t>
      </w:r>
    </w:p>
    <w:p w14:paraId="49487CD7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09DA4D66">
          <v:rect id="_x0000_i1119" style="width:0;height:1.5pt" o:hralign="center" o:hrstd="t" o:hr="t" fillcolor="#a0a0a0" stroked="f"/>
        </w:pict>
      </w:r>
    </w:p>
    <w:p w14:paraId="7CEA15A0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11. Constituição de 1988</w:t>
      </w:r>
    </w:p>
    <w:p w14:paraId="3B4C8CF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Organizou o país como ele é hoje.</w:t>
      </w:r>
    </w:p>
    <w:p w14:paraId="02C7D019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Foi como quando a escola fez seu novo regimento para organizar os horários, as turmas e as regras atuais.</w:t>
      </w:r>
    </w:p>
    <w:p w14:paraId="4686FAB1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16D7E7BF">
          <v:rect id="_x0000_i1120" style="width:0;height:1.5pt" o:hralign="center" o:hrstd="t" o:hr="t" fillcolor="#a0a0a0" stroked="f"/>
        </w:pict>
      </w:r>
    </w:p>
    <w:p w14:paraId="434C2734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12. Regionalização Oficial do IBGE</w:t>
      </w:r>
    </w:p>
    <w:p w14:paraId="5B88CAA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 IBGE dividiu o Brasil em 5 regiões: Norte, Nordeste, Sudeste, Sul e Centro-Oeste.</w:t>
      </w:r>
    </w:p>
    <w:p w14:paraId="29D29367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A turma dividiu o recreio em 5 áreas: para correr, jogar bola, brincar de boneca, conversar e lanchar. Cada área com um jeito diferente de brincar.</w:t>
      </w:r>
    </w:p>
    <w:p w14:paraId="0E6D9523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lastRenderedPageBreak/>
        <w:pict w14:anchorId="73E24BDF">
          <v:rect id="_x0000_i1121" style="width:0;height:1.5pt" o:hralign="center" o:hrstd="t" o:hr="t" fillcolor="#a0a0a0" stroked="f"/>
        </w:pict>
      </w:r>
    </w:p>
    <w:p w14:paraId="1CFF1478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13. Outras formas de regionalizar o Brasil</w:t>
      </w:r>
    </w:p>
    <w:p w14:paraId="00C0EE47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Alguns geógrafos criaram jeitos diferentes de dividir o Brasil, como os "Quatro Brasis" (Milton Santos) e as regiões geoeconômicas (Pedro Geiger).</w:t>
      </w:r>
    </w:p>
    <w:p w14:paraId="0481D37E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Como se a turma fizesse outras divisões do pátio dependendo da brincadeira ou do tempo — em dias de sol, dividem de um jeito; em dias de chuva, de outro.</w:t>
      </w:r>
    </w:p>
    <w:p w14:paraId="039B3702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pict w14:anchorId="4B85A0C6">
          <v:rect id="_x0000_i1122" style="width:0;height:1.5pt" o:hralign="center" o:hrstd="t" o:hr="t" fillcolor="#a0a0a0" stroked="f"/>
        </w:pict>
      </w:r>
    </w:p>
    <w:p w14:paraId="749A0978" w14:textId="77777777" w:rsidR="00512FBB" w:rsidRPr="00512FBB" w:rsidRDefault="00512FBB" w:rsidP="00512FBB">
      <w:pPr>
        <w:rPr>
          <w:b/>
          <w:bCs/>
          <w:lang w:val="en-US"/>
        </w:rPr>
      </w:pPr>
      <w:r w:rsidRPr="00512FBB">
        <w:rPr>
          <w:rFonts w:ascii="Segoe UI Emoji" w:hAnsi="Segoe UI Emoji" w:cs="Segoe UI Emoji"/>
          <w:b/>
          <w:bCs/>
          <w:lang w:val="en-US"/>
        </w:rPr>
        <w:t>✅</w:t>
      </w:r>
      <w:r w:rsidRPr="00512FBB">
        <w:rPr>
          <w:b/>
          <w:bCs/>
          <w:lang w:val="en-US"/>
        </w:rPr>
        <w:t xml:space="preserve"> 14. Organização político-administrativa</w:t>
      </w:r>
    </w:p>
    <w:p w14:paraId="546A34EF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O Brasil é dividido em União (presidente), estados (governadores) e municípios (prefeitos). Brasília é a capital.</w:t>
      </w:r>
    </w:p>
    <w:p w14:paraId="097D9243" w14:textId="77777777" w:rsidR="00512FBB" w:rsidRPr="00512FBB" w:rsidRDefault="00512FBB" w:rsidP="00512FBB">
      <w:pPr>
        <w:rPr>
          <w:lang w:val="en-US"/>
        </w:rPr>
      </w:pPr>
      <w:r w:rsidRPr="00512FBB">
        <w:rPr>
          <w:lang w:val="en-US"/>
        </w:rPr>
        <w:t>Exemplo: Na AlfaCem tem a direção (como o presidente), as coordenações (como os governadores) e os professores das turmas (como os prefeitos das cidades).</w:t>
      </w:r>
    </w:p>
    <w:p w14:paraId="46BEA3A3" w14:textId="77777777" w:rsidR="00C27EAA" w:rsidRPr="00512FBB" w:rsidRDefault="00C27EAA" w:rsidP="00512FBB"/>
    <w:sectPr w:rsidR="00C27EAA" w:rsidRPr="0051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B"/>
    <w:rsid w:val="00512FBB"/>
    <w:rsid w:val="009601C4"/>
    <w:rsid w:val="00B057BD"/>
    <w:rsid w:val="00C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8D94"/>
  <w15:chartTrackingRefBased/>
  <w15:docId w15:val="{AA27EA53-6FF7-43CC-8DF3-F5972805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2F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2F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F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2F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FB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2FB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2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2F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2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2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2F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2F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2FB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2F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2FB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2F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2025-06-07T23:11:00Z</dcterms:created>
  <dcterms:modified xsi:type="dcterms:W3CDTF">2025-06-07T23:12:00Z</dcterms:modified>
</cp:coreProperties>
</file>