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Bdr/>
        <w:contextualSpacing w:val="0"/>
        <w:rPr>
          <w:b w:val="1"/>
          <w:color w:val="000000"/>
          <w:sz w:val="36"/>
          <w:szCs w:val="36"/>
          <w:shd w:fill="33cccc" w:val="clear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drawing>
          <wp:inline distB="114300" distT="114300" distL="114300" distR="114300">
            <wp:extent cx="5638800" cy="25717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 b="-100000" l="0" r="0" t="65000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257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tcBorders>
              <w:top w:color="33cccc" w:space="0" w:sz="8" w:val="single"/>
              <w:left w:color="33cccc" w:space="0" w:sz="8" w:val="single"/>
              <w:bottom w:color="33cccc" w:space="0" w:sz="8" w:val="single"/>
              <w:right w:color="33cccc" w:space="0" w:sz="8" w:val="single"/>
            </w:tcBorders>
            <w:shd w:fill="33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b w:val="1"/>
                <w:sz w:val="40"/>
                <w:szCs w:val="40"/>
                <w:shd w:fill="33cccc" w:val="clear"/>
              </w:rPr>
            </w:pPr>
            <w:r w:rsidDel="00000000" w:rsidR="00000000" w:rsidRPr="00000000">
              <w:rPr>
                <w:b w:val="1"/>
                <w:sz w:val="40"/>
                <w:szCs w:val="40"/>
                <w:shd w:fill="33cccc" w:val="clear"/>
                <w:rtl w:val="0"/>
              </w:rPr>
              <w:t xml:space="preserve">Project 1 - Buyer/Seller matchmaking website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b w:val="1"/>
                <w:sz w:val="40"/>
                <w:szCs w:val="40"/>
                <w:shd w:fill="33cccc" w:val="clear"/>
              </w:rPr>
            </w:pPr>
            <w:r w:rsidDel="00000000" w:rsidR="00000000" w:rsidRPr="00000000">
              <w:rPr>
                <w:b w:val="1"/>
                <w:sz w:val="40"/>
                <w:szCs w:val="40"/>
                <w:shd w:fill="33cccc" w:val="clear"/>
                <w:rtl w:val="0"/>
              </w:rPr>
              <w:t xml:space="preserve">Project Report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drawing>
          <wp:inline distB="114300" distT="114300" distL="114300" distR="114300">
            <wp:extent cx="5633442" cy="24765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-100000" l="0" r="0" t="60000"/>
                    <a:stretch>
                      <a:fillRect/>
                    </a:stretch>
                  </pic:blipFill>
                  <pic:spPr>
                    <a:xfrm>
                      <a:off x="0" y="0"/>
                      <a:ext cx="5633442" cy="247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rtl w:val="0"/>
        </w:rPr>
        <w:t xml:space="preserve">Table Of Contents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Meeting Minutes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Meeting minutes document was recorded throughout the project as an method of updating on how the project status was coming along.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Project Charter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Project charter outlining scope and objectives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Technical Solutions Design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Technical Solutions stating brief parts of the project.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Project Schedule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Project Schedule outlining our tasks week by week.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Proposed Assessment Formula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Tools Research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Tools research outline what programs we used toward making the website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Learning Outcomes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Learning Outcomes points out our team communication, analysis and problem solving.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Test Report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Test Report show results of testing.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Tools Setup Guide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Tools Setup Guide document is a guideline on installing specific functions or tools used 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throughout the project.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Risk Register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Risk Register stating the risks that we may or may not have encountered throughout the project.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User Manual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User manual guide on how to operate the website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Peer Review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Peer Review stating each member's work outcomes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Product Backlog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User Story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Time Sheet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pBdr/>
      <w:spacing w:after="120" w:before="4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pBdr/>
      <w:spacing w:after="120" w:before="36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pBdr/>
      <w:spacing w:after="80" w:before="32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pBdr/>
      <w:spacing w:after="80" w:before="28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pBdr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pBdr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pBdr/>
      <w:spacing w:after="6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52"/>
      <w:szCs w:val="5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/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vertAlign w:val="baseline"/>
    </w:rPr>
  </w:style>
  <w:style w:type="table" w:styleId="Table1">
    <w:basedOn w:val="TableNormal"/>
    <w:pPr>
      <w:pBdr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1Vert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Horz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Vert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Co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Row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Co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Row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neCel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nwCel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seCel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swCel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2.png"/><Relationship Id="rId6" Type="http://schemas.openxmlformats.org/officeDocument/2006/relationships/image" Target="media/image4.png"/></Relationships>
</file>