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jpeg" ContentType="image/jpeg"/>
  <Override PartName="/word/media/image2.png" ContentType="image/png"/>
  <Override PartName="/word/media/image3.png" ContentType="image/png"/>
  <Override PartName="/word/fontTable.xml" ContentType="application/vnd.openxmlformats-officedocument.wordprocessingml.fontTable+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bookmarkStart w:id="0" w:name="_GoBack"/>
      <w:bookmarkStart w:id="1" w:name="_GoBack"/>
      <w:bookmarkEnd w:id="1"/>
    </w:p>
    <w:tbl>
      <w:tblPr>
        <w:tblStyle w:val="Grilledutableau"/>
        <w:tblW w:w="7796" w:type="dxa"/>
        <w:jc w:val="left"/>
        <w:tblInd w:w="1668" w:type="dxa"/>
        <w:tblLayout w:type="fixed"/>
        <w:tblCellMar>
          <w:top w:w="28" w:type="dxa"/>
          <w:left w:w="108" w:type="dxa"/>
          <w:bottom w:w="0" w:type="dxa"/>
          <w:right w:w="108" w:type="dxa"/>
        </w:tblCellMar>
        <w:tblLook w:val="04a0" w:noHBand="0" w:noVBand="1" w:firstColumn="1" w:lastRow="0" w:lastColumn="0" w:firstRow="1"/>
      </w:tblPr>
      <w:tblGrid>
        <w:gridCol w:w="2345"/>
        <w:gridCol w:w="236"/>
        <w:gridCol w:w="5215"/>
      </w:tblGrid>
      <w:tr>
        <w:trPr/>
        <w:tc>
          <w:tcPr>
            <w:tcW w:w="234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bCs/>
                <w:i/>
                <w:iCs w:val="false"/>
                <w:color w:val="D60093"/>
                <w:sz w:val="24"/>
                <w:szCs w:val="24"/>
              </w:rPr>
            </w:r>
          </w:p>
        </w:tc>
        <w:tc>
          <w:tcPr>
            <w:tcW w:w="236"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bCs/>
                <w:iCs w:val="false"/>
                <w:color w:val="404040" w:themeColor="text1" w:themeTint="bf"/>
                <w:szCs w:val="24"/>
                <w:lang w:eastAsia="fr-FR"/>
              </w:rPr>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bCs/>
                <w:iCs w:val="false"/>
                <w:color w:val="404040" w:themeColor="text1" w:themeTint="bf"/>
                <w:szCs w:val="24"/>
                <w:lang w:eastAsia="fr-FR"/>
              </w:rPr>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bCs w:val="false"/>
                <w:i/>
                <w:iCs w:val="false"/>
                <w:color w:val="D60093"/>
                <w:kern w:val="0"/>
                <w:sz w:val="24"/>
                <w:szCs w:val="24"/>
                <w:lang w:val="fr-FR" w:eastAsia="en-US" w:bidi="ar-SA"/>
              </w:rPr>
              <w:t>Nom de naissance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eastAsia="Calibri" w:cs="Calibri" w:ascii="Wingdings 3" w:hAnsi="Wingdings 3" w:cstheme="minorHAnsi"/>
                <w:bCs w:val="false"/>
                <w:iCs w:val="false"/>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id w:val="2091647236"/>
                <w:placeholder>
                  <w:docPart w:val="D552A71AF2B2467AA62E2628BBD935C4"/>
                </w:placeholder>
                <w:alias w:val="Nom naissance"/>
              </w:sdtPr>
              <w:sdtContent>
                <w:r>
                  <w:rPr>
                    <w:bCs w:val="false"/>
                    <w:iCs w:val="false"/>
                    <w:szCs w:val="24"/>
                  </w:rPr>
                  <w:t>SENG</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bCs w:val="false"/>
                <w:i/>
                <w:iCs w:val="false"/>
                <w:color w:val="D60093"/>
                <w:kern w:val="0"/>
                <w:sz w:val="24"/>
                <w:szCs w:val="24"/>
                <w:lang w:val="fr-FR" w:eastAsia="en-US" w:bidi="ar-SA"/>
              </w:rPr>
              <w:t>Nom d’usage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bCs w:val="false"/>
                <w:iCs w:val="false"/>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id w:val="519132674"/>
                <w:placeholder>
                  <w:docPart w:val="858A3C3711734741B0C36646E3E36B3B"/>
                </w:placeholder>
                <w:alias w:val="Nom d'usage"/>
              </w:sdtPr>
              <w:sdtContent>
                <w:r>
                  <w:rPr>
                    <w:bCs w:val="false"/>
                    <w:iCs w:val="false"/>
                    <w:szCs w:val="24"/>
                  </w:rPr>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bCs w:val="false"/>
                <w:i/>
                <w:iCs w:val="false"/>
                <w:color w:val="D60093"/>
                <w:kern w:val="0"/>
                <w:sz w:val="24"/>
                <w:szCs w:val="24"/>
                <w:lang w:val="fr-FR" w:eastAsia="en-US" w:bidi="ar-SA"/>
              </w:rPr>
              <w:t>Prénom</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bCs w:val="false"/>
                <w:iCs w:val="false"/>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id w:val="1843831493"/>
                <w:placeholder>
                  <w:docPart w:val="E233C1B997304BB98D02CDBB35ACD1FB"/>
                </w:placeholder>
                <w:alias w:val="Prénom"/>
              </w:sdtPr>
              <w:sdtContent>
                <w:r>
                  <w:rPr>
                    <w:bCs w:val="false"/>
                    <w:iCs w:val="false"/>
                    <w:szCs w:val="24"/>
                  </w:rPr>
                  <w:t>SENG</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bCs w:val="false"/>
                <w:i/>
                <w:iCs w:val="false"/>
                <w:color w:val="D60093"/>
                <w:kern w:val="0"/>
                <w:sz w:val="24"/>
                <w:szCs w:val="24"/>
                <w:lang w:val="fr-FR" w:eastAsia="en-US" w:bidi="ar-SA"/>
              </w:rPr>
              <w:t>Adresse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bCs w:val="false"/>
                <w:iCs w:val="false"/>
                <w:color w:val="D60093"/>
                <w:kern w:val="0"/>
                <w:sz w:val="12"/>
                <w:szCs w:val="12"/>
                <w:lang w:val="fr-FR" w:eastAsia="fr-FR" w:bidi="ar-SA"/>
              </w:rPr>
              <w:t></w:t>
            </w:r>
          </w:p>
        </w:tc>
        <w:tc>
          <w:tcPr>
            <w:tcW w:w="5215" w:type="dxa"/>
            <w:vMerge w:val="restart"/>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sdt>
              <w:sdtPr>
                <w:id w:val="410022311"/>
                <w:placeholder>
                  <w:docPart w:val="7E314413454C4D9885B239A9C6BB8220"/>
                </w:placeholder>
                <w:alias w:val="Adresse"/>
              </w:sdtPr>
              <w:sdtContent>
                <w:r>
                  <w:rPr>
                    <w:bCs w:val="false"/>
                    <w:iCs w:val="false"/>
                    <w:szCs w:val="24"/>
                  </w:rPr>
                  <w:t>13 rue du perthus 31880La SalvetatSaint Gilles</w:t>
                </w:r>
              </w:sdtContent>
            </w:sdt>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bCs w:val="false"/>
                <w:i/>
                <w:iCs w:val="false"/>
                <w:color w:val="D60093"/>
                <w:sz w:val="24"/>
                <w:szCs w:val="24"/>
              </w:rPr>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cs="Calibri" w:cstheme="minorHAnsi" w:ascii="Wingdings 3" w:hAnsi="Wingdings 3"/>
                <w:bCs w:val="false"/>
                <w:iCs w:val="false"/>
                <w:color w:val="D60093"/>
                <w:sz w:val="12"/>
                <w:szCs w:val="24"/>
                <w:lang w:eastAsia="fr-FR"/>
              </w:rPr>
            </w:r>
          </w:p>
        </w:tc>
        <w:tc>
          <w:tcPr>
            <w:tcW w:w="5215" w:type="dxa"/>
            <w:vMerge w:val="continue"/>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bCs w:val="false"/>
                <w:iCs w:val="false"/>
                <w:color w:val="404040" w:themeColor="text1" w:themeTint="bf"/>
                <w:szCs w:val="24"/>
                <w:lang w:eastAsia="fr-FR"/>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9782" w:type="dxa"/>
        <w:jc w:val="left"/>
        <w:tblInd w:w="-318" w:type="dxa"/>
        <w:tblLayout w:type="fixed"/>
        <w:tblCellMar>
          <w:top w:w="28" w:type="dxa"/>
          <w:left w:w="108" w:type="dxa"/>
          <w:bottom w:w="0" w:type="dxa"/>
          <w:right w:w="108" w:type="dxa"/>
        </w:tblCellMar>
        <w:tblLook w:val="04a0" w:noHBand="0" w:noVBand="1" w:firstColumn="1" w:lastRow="0" w:lastColumn="0" w:firstRow="1"/>
      </w:tblPr>
      <w:tblGrid>
        <w:gridCol w:w="754"/>
        <w:gridCol w:w="9027"/>
      </w:tblGrid>
      <w:tr>
        <w:trPr/>
        <w:tc>
          <w:tcPr>
            <w:tcW w:w="9781" w:type="dxa"/>
            <w:gridSpan w:val="2"/>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Titre professionnel visé</w:t>
            </w:r>
          </w:p>
        </w:tc>
      </w:tr>
      <w:tr>
        <w:trPr>
          <w:trHeight w:val="57" w:hRule="atLeast"/>
        </w:trPr>
        <w:tc>
          <w:tcPr>
            <w:tcW w:w="9781" w:type="dxa"/>
            <w:gridSpan w:val="2"/>
            <w:tcBorders>
              <w:top w:val="nil"/>
              <w:left w:val="nil"/>
              <w:bottom w:val="single" w:sz="12"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567" w:hRule="atLeast"/>
        </w:trPr>
        <w:tc>
          <w:tcPr>
            <w:tcW w:w="9781" w:type="dxa"/>
            <w:gridSpan w:val="2"/>
            <w:tcBorders>
              <w:top w:val="single" w:sz="18" w:space="0" w:color="D60093"/>
              <w:left w:val="nil"/>
              <w:bottom w:val="nil"/>
              <w:right w:val="nil"/>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32"/>
                <w:szCs w:val="32"/>
              </w:rPr>
            </w:pPr>
            <w:sdt>
              <w:sdtPr>
                <w:id w:val="388976453"/>
                <w:placeholder>
                  <w:docPart w:val="2535ABE7E1F24C28B2DC27BDE0D19C68"/>
                </w:placeholder>
                <w:alias w:val="Titre pro"/>
              </w:sdtPr>
              <w:sdtContent>
                <w:r>
                  <w:rPr/>
                  <w:t xml:space="preserve">Développement Web et Web Mobile </w:t>
                </w:r>
              </w:sdtContent>
            </w:sdt>
          </w:p>
        </w:tc>
      </w:tr>
      <w:tr>
        <w:trPr>
          <w:trHeight w:val="1417" w:hRule="atLeast"/>
        </w:trPr>
        <w:tc>
          <w:tcPr>
            <w:tcW w:w="9781" w:type="dxa"/>
            <w:gridSpan w:val="2"/>
            <w:tcBorders>
              <w:top w:val="single" w:sz="12" w:space="0" w:color="D60093"/>
              <w:left w:val="nil"/>
              <w:bottom w:val="single" w:sz="4"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rHeight w:val="454" w:hRule="atLeast"/>
        </w:trPr>
        <w:tc>
          <w:tcPr>
            <w:tcW w:w="9781" w:type="dxa"/>
            <w:gridSpan w:val="2"/>
            <w:tcBorders>
              <w:top w:val="single" w:sz="4" w:space="0" w:color="D9D9D9"/>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smallCaps/>
                <w:color w:val="404040" w:themeColor="text1" w:themeTint="bf"/>
                <w:sz w:val="36"/>
                <w:szCs w:val="36"/>
              </w:rPr>
            </w:pPr>
            <w:r>
              <w:rPr>
                <w:rFonts w:eastAsia="Calibri" w:cs="Calibri" w:cstheme="minorHAnsi"/>
                <w:b/>
                <w:smallCaps/>
                <w:color w:val="404040" w:themeColor="text1" w:themeTint="bf"/>
                <w:kern w:val="0"/>
                <w:sz w:val="36"/>
                <w:szCs w:val="36"/>
                <w:lang w:val="fr-FR" w:eastAsia="en-US" w:bidi="ar-SA"/>
              </w:rPr>
              <w:t>Modalité d’accès :</w:t>
            </w:r>
          </w:p>
        </w:tc>
      </w:tr>
      <w:tr>
        <w:trPr/>
        <w:tc>
          <w:tcPr>
            <w:tcW w:w="9781" w:type="dxa"/>
            <w:gridSpan w:val="2"/>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c>
          <w:tcPr>
            <w:tcW w:w="754" w:type="dxa"/>
            <w:tcBorders>
              <w:top w:val="nil"/>
              <w:left w:val="single" w:sz="4" w:space="0" w:color="D9D9D9"/>
              <w:bottom w:val="nil"/>
              <w:right w:val="nil"/>
            </w:tcBorders>
            <w:vAlign w:val="center"/>
          </w:tcPr>
          <w:sdt>
            <w:sdtPr>
              <w14:checkbox>
                <w14:checked w:val=""/>
                <w14:checkedState w:val=""/>
                <w14:uncheckedState w:val=""/>
              </w14:checkbox>
              <w:id w:val="1307188157"/>
              <w:alias w:val="VAE"/>
            </w:sdtPr>
            <w:sdtContent>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MS Gothic" w:cs="Calibri" w:ascii="MS Gothic" w:hAnsi="MS Gothic" w:cstheme="minorHAnsi"/>
                    <w:color w:val="404040" w:themeColor="text1" w:themeTint="bf"/>
                    <w:kern w:val="0"/>
                    <w:sz w:val="22"/>
                    <w:szCs w:val="22"/>
                    <w:lang w:val="fr-FR" w:eastAsia="fr-FR" w:bidi="ar-SA"/>
                  </w:rPr>
                  <w:t>X</w:t>
                </w:r>
              </w:p>
            </w:sdtContent>
          </w:sdt>
        </w:tc>
        <w:tc>
          <w:tcPr>
            <w:tcW w:w="9027"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32"/>
                <w:szCs w:val="32"/>
              </w:rPr>
            </w:pPr>
            <w:r>
              <w:rPr>
                <w:rFonts w:eastAsia="Calibri" w:cs="Calibri" w:cstheme="minorHAnsi"/>
                <w:color w:val="404040" w:themeColor="text1" w:themeTint="bf"/>
                <w:kern w:val="0"/>
                <w:sz w:val="32"/>
                <w:szCs w:val="32"/>
                <w:lang w:val="fr-FR" w:eastAsia="en-US" w:bidi="ar-SA"/>
              </w:rPr>
              <w:t>Parcours de formation</w:t>
            </w:r>
          </w:p>
        </w:tc>
      </w:tr>
      <w:tr>
        <w:trPr/>
        <w:tc>
          <w:tcPr>
            <w:tcW w:w="754" w:type="dxa"/>
            <w:tcBorders>
              <w:top w:val="nil"/>
              <w:left w:val="single" w:sz="4" w:space="0" w:color="D9D9D9"/>
              <w:bottom w:val="nil"/>
              <w:right w:val="nil"/>
            </w:tcBorders>
            <w:vAlign w:val="center"/>
          </w:tcPr>
          <w:sdt>
            <w:sdtPr>
              <w14:checkbox>
                <w14:checked w:val=""/>
                <w14:checkedState w:val=""/>
                <w14:uncheckedState w:val=""/>
              </w14:checkbox>
              <w:id w:val="780368143"/>
              <w:alias w:val="parcours formation"/>
            </w:sdtPr>
            <w:sdtContent>
              <w:p>
                <w:pPr>
                  <w:pStyle w:val="Normal"/>
                  <w:widowControl w:val="false"/>
                  <w:suppressAutoHyphens w:val="true"/>
                  <w:spacing w:lineRule="auto" w:line="240" w:before="0" w:after="0"/>
                  <w:jc w:val="right"/>
                  <w:rPr>
                    <w:rFonts w:cs="Calibri" w:cstheme="minorHAnsi"/>
                    <w:color w:val="404040" w:themeColor="text1" w:themeTint="bf"/>
                    <w:lang w:eastAsia="fr-FR"/>
                  </w:rPr>
                </w:pPr>
                <w:r>
                  <w:rPr/>
                </w:r>
              </w:p>
            </w:sdtContent>
          </w:sdt>
        </w:tc>
        <w:tc>
          <w:tcPr>
            <w:tcW w:w="9027"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color w:val="404040" w:themeColor="text1" w:themeTint="bf"/>
                <w:sz w:val="32"/>
                <w:szCs w:val="32"/>
              </w:rPr>
            </w:pPr>
            <w:r>
              <w:rPr>
                <w:rFonts w:eastAsia="Calibri" w:cs="Calibri" w:cstheme="minorHAnsi"/>
                <w:color w:val="404040" w:themeColor="text1" w:themeTint="bf"/>
                <w:kern w:val="0"/>
                <w:sz w:val="32"/>
                <w:szCs w:val="32"/>
                <w:lang w:val="fr-FR" w:eastAsia="en-US" w:bidi="ar-SA"/>
              </w:rPr>
              <w:t>Validation des Acquis de l’Expérience (VAE)</w:t>
            </w:r>
          </w:p>
        </w:tc>
      </w:tr>
      <w:tr>
        <w:trPr>
          <w:trHeight w:val="170" w:hRule="atLeast"/>
        </w:trPr>
        <w:tc>
          <w:tcPr>
            <w:tcW w:w="9781" w:type="dxa"/>
            <w:gridSpan w:val="2"/>
            <w:tcBorders>
              <w:top w:val="nil"/>
              <w:left w:val="single" w:sz="4" w:space="0" w:color="D9D9D9"/>
              <w:bottom w:val="single" w:sz="4" w:space="0" w:color="D9D9D9"/>
              <w:right w:val="single" w:sz="4" w:space="0" w:color="D9D9D9"/>
            </w:tcBorders>
            <w:vAlign w:val="center"/>
          </w:tcPr>
          <w:p>
            <w:pPr>
              <w:pStyle w:val="Normal"/>
              <w:widowControl w:val="false"/>
              <w:suppressAutoHyphens w:val="true"/>
              <w:spacing w:lineRule="auto" w:line="240" w:before="0" w:after="0"/>
              <w:jc w:val="left"/>
              <w:rPr>
                <w:rFonts w:cs="Calibri" w:cstheme="minorHAnsi"/>
                <w:color w:val="404040" w:themeColor="text1" w:themeTint="bf"/>
                <w:sz w:val="20"/>
                <w:szCs w:val="20"/>
              </w:rPr>
            </w:pPr>
            <w:r>
              <w:rPr>
                <w:rFonts w:cs="Calibri" w:cstheme="minorHAnsi"/>
                <w:color w:val="404040" w:themeColor="text1" w:themeTint="bf"/>
                <w:sz w:val="20"/>
                <w:szCs w:val="20"/>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sectPr>
          <w:headerReference w:type="default" r:id="rId2"/>
          <w:footerReference w:type="default" r:id="rId3"/>
          <w:type w:val="nextPage"/>
          <w:pgSz w:w="11906" w:h="16838"/>
          <w:pgMar w:left="1417" w:right="1417" w:gutter="0" w:header="567" w:top="1417" w:footer="510" w:bottom="1417"/>
          <w:pgNumType w:fmt="decimal"/>
          <w:formProt w:val="false"/>
          <w:textDirection w:val="lrTb"/>
          <w:docGrid w:type="default" w:linePitch="360" w:charSpace="4096"/>
        </w:sect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FFFFFF" w:themeColor="background1"/>
          <w:sz w:val="20"/>
          <w:szCs w:val="20"/>
        </w:rPr>
        <w:t xml:space="preserve"> </w:t>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424"/>
        <w:gridCol w:w="2837"/>
        <w:gridCol w:w="6127"/>
        <w:gridCol w:w="394"/>
      </w:tblGrid>
      <w:tr>
        <w:trPr/>
        <w:tc>
          <w:tcPr>
            <w:tcW w:w="9782" w:type="dxa"/>
            <w:gridSpan w:val="4"/>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404040" w:themeColor="text1" w:themeTint="bf"/>
                <w:sz w:val="36"/>
                <w:szCs w:val="36"/>
              </w:rPr>
            </w:pPr>
            <w:r>
              <w:rPr>
                <w:rFonts w:eastAsia="Calibri" w:cs="Calibri" w:cstheme="minorHAnsi"/>
                <w:b/>
                <w:color w:val="FFFFFF" w:themeColor="background1"/>
                <w:kern w:val="0"/>
                <w:sz w:val="40"/>
                <w:szCs w:val="40"/>
                <w:lang w:val="fr-FR" w:eastAsia="en-US" w:bidi="ar-SA"/>
              </w:rPr>
              <w:t>Présentation du dossier</w:t>
            </w:r>
          </w:p>
        </w:tc>
      </w:tr>
      <w:tr>
        <w:trPr>
          <w:trHeight w:val="20" w:hRule="atLeast"/>
        </w:trPr>
        <w:tc>
          <w:tcPr>
            <w:tcW w:w="9782" w:type="dxa"/>
            <w:gridSpan w:val="4"/>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20" w:hRule="atLeast"/>
        </w:trPr>
        <w:tc>
          <w:tcPr>
            <w:tcW w:w="9782" w:type="dxa"/>
            <w:gridSpan w:val="4"/>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r>
        <w:trPr>
          <w:trHeight w:val="113" w:hRule="atLeast"/>
        </w:trPr>
        <w:tc>
          <w:tcPr>
            <w:tcW w:w="9782" w:type="dxa"/>
            <w:gridSpan w:val="4"/>
            <w:tcBorders>
              <w:top w:val="single" w:sz="8" w:space="0" w:color="D9D9D9"/>
              <w:left w:val="single" w:sz="8" w:space="0" w:color="D9D9D9"/>
              <w:bottom w:val="nil"/>
              <w:right w:val="single" w:sz="8"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c>
          <w:tcPr>
            <w:tcW w:w="424" w:type="dxa"/>
            <w:tcBorders>
              <w:top w:val="nil"/>
              <w:left w:val="single" w:sz="4" w:space="0" w:color="D9D9D9"/>
              <w:bottom w:val="nil"/>
              <w:right w:val="nil"/>
            </w:tcBorders>
            <w:shd w:color="auto" w:fill="auto"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cs="Calibri" w:cstheme="minorHAnsi"/>
                <w:color w:val="404040" w:themeColor="text1" w:themeTint="bf"/>
              </w:rPr>
            </w:r>
          </w:p>
        </w:tc>
        <w:tc>
          <w:tcPr>
            <w:tcW w:w="8964" w:type="dxa"/>
            <w:gridSpan w:val="2"/>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Le dossier professionnel (DP) constitue un élément du système de validation du titre professionnel. </w:t>
            </w:r>
            <w:r>
              <w:rPr>
                <w:rFonts w:eastAsia="Calibri" w:cs="Calibri" w:cstheme="minorHAnsi"/>
                <w:b/>
                <w:color w:val="404040" w:themeColor="text1" w:themeTint="bf"/>
                <w:kern w:val="0"/>
                <w:sz w:val="22"/>
                <w:szCs w:val="22"/>
                <w:lang w:val="fr-FR" w:eastAsia="en-US" w:bidi="ar-SA"/>
              </w:rPr>
              <w:t>Ce titre est délivré par le Ministère chargé de l’emploi.</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Le DP appartient au candidat. Il le conserve, l’actualise durant son parcours et le présente </w:t>
            </w:r>
            <w:r>
              <w:rPr>
                <w:rFonts w:eastAsia="Calibri" w:cs="Calibri" w:cstheme="minorHAnsi"/>
                <w:b/>
                <w:color w:val="404040" w:themeColor="text1" w:themeTint="bf"/>
                <w:kern w:val="0"/>
                <w:sz w:val="22"/>
                <w:szCs w:val="22"/>
                <w:lang w:val="fr-FR" w:eastAsia="en-US" w:bidi="ar-SA"/>
              </w:rPr>
              <w:t>obligatoirement à chaque session d’examen</w:t>
            </w:r>
            <w:r>
              <w:rPr>
                <w:rFonts w:eastAsia="Calibri" w:cs="Calibri" w:cstheme="minorHAnsi"/>
                <w:color w:val="404040" w:themeColor="text1" w:themeTint="bf"/>
                <w:kern w:val="0"/>
                <w:sz w:val="22"/>
                <w:szCs w:val="22"/>
                <w:lang w:val="fr-FR" w:eastAsia="en-US" w:bidi="ar-SA"/>
              </w:rPr>
              <w:t>.</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Pour rédiger le DP, le candidat peut être aidé par un formateur ou par un accompagnateur VAE.</w:t>
            </w:r>
          </w:p>
          <w:p>
            <w:pPr>
              <w:pStyle w:val="Normal"/>
              <w:widowControl w:val="false"/>
              <w:suppressAutoHyphens w:val="true"/>
              <w:spacing w:lineRule="auto" w:line="240" w:before="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Il est consulté par le jury au moment de la session d’examen.</w:t>
            </w:r>
          </w:p>
        </w:tc>
        <w:tc>
          <w:tcPr>
            <w:tcW w:w="394" w:type="dxa"/>
            <w:tcBorders>
              <w:top w:val="nil"/>
              <w:left w:val="nil"/>
              <w:bottom w:val="nil"/>
              <w:right w:val="single" w:sz="4" w:space="0" w:color="D9D9D9"/>
            </w:tcBorders>
            <w:shd w:color="auto" w:fill="auto" w:val="clear"/>
            <w:vAlign w:val="center"/>
          </w:tcPr>
          <w:p>
            <w:pPr>
              <w:pStyle w:val="Normal"/>
              <w:widowControl w:val="false"/>
              <w:suppressAutoHyphens w:val="true"/>
              <w:spacing w:lineRule="auto" w:line="240" w:before="0" w:after="120"/>
              <w:jc w:val="left"/>
              <w:rPr>
                <w:rFonts w:cs="Calibri" w:cstheme="minorHAnsi"/>
                <w:color w:val="404040" w:themeColor="text1" w:themeTint="bf"/>
              </w:rPr>
            </w:pPr>
            <w:r>
              <w:rPr>
                <w:rFonts w:cs="Calibri" w:cstheme="minorHAnsi"/>
                <w:color w:val="404040" w:themeColor="text1" w:themeTint="bf"/>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120"/>
              <w:jc w:val="both"/>
              <w:rPr>
                <w:rFonts w:cs="Calibri" w:cstheme="minorHAnsi"/>
                <w:color w:val="404040" w:themeColor="text1" w:themeTint="bf"/>
                <w:sz w:val="20"/>
                <w:szCs w:val="20"/>
              </w:rPr>
            </w:pPr>
            <w:r>
              <w:rPr>
                <w:rFonts w:cs="Calibri" w:cstheme="minorHAnsi"/>
                <w:color w:val="404040" w:themeColor="text1" w:themeTint="bf"/>
                <w:sz w:val="20"/>
                <w:szCs w:val="20"/>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Pour prendre sa décision, le jury dispose :</w:t>
            </w:r>
          </w:p>
        </w:tc>
      </w:tr>
      <w:tr>
        <w:trPr/>
        <w:tc>
          <w:tcPr>
            <w:tcW w:w="9782" w:type="dxa"/>
            <w:gridSpan w:val="4"/>
            <w:tcBorders>
              <w:top w:val="nil"/>
              <w:left w:val="single" w:sz="4" w:space="0" w:color="D9D9D9"/>
              <w:bottom w:val="nil"/>
              <w:right w:val="single" w:sz="4" w:space="0" w:color="D9D9D9"/>
            </w:tcBorders>
          </w:tcPr>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 la mise en situation professionnelle complétés, éventuellement, du questionnaire professionnel ou de l’entretien professionnel ou de l’entretien technique ou du questionnement à partir de productions.</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 xml:space="preserve">du </w:t>
            </w:r>
            <w:r>
              <w:rPr>
                <w:rFonts w:eastAsia="Calibri" w:cs="Calibri" w:cstheme="minorHAnsi"/>
                <w:b/>
                <w:color w:val="404040" w:themeColor="text1" w:themeTint="bf"/>
                <w:kern w:val="0"/>
                <w:sz w:val="20"/>
                <w:szCs w:val="20"/>
                <w:lang w:val="fr-FR" w:eastAsia="en-US" w:bidi="ar-SA"/>
              </w:rPr>
              <w:t>Dossier Professionnel</w:t>
            </w:r>
            <w:r>
              <w:rPr>
                <w:rFonts w:eastAsia="Calibri" w:cs="Calibri" w:cstheme="minorHAnsi"/>
                <w:color w:val="404040" w:themeColor="text1" w:themeTint="bf"/>
                <w:kern w:val="0"/>
                <w:sz w:val="20"/>
                <w:szCs w:val="20"/>
                <w:lang w:val="fr-FR" w:eastAsia="en-US" w:bidi="ar-SA"/>
              </w:rPr>
              <w:t xml:space="preserve"> (DP) dans lequel le candidat a consigné les preuves de sa pratique professionnelle</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des évaluations passées en cours de formation lorsque le candidat évalué est issu d’un parcours de formation</w:t>
            </w:r>
          </w:p>
          <w:p>
            <w:pPr>
              <w:pStyle w:val="ListParagraph"/>
              <w:widowControl w:val="false"/>
              <w:numPr>
                <w:ilvl w:val="0"/>
                <w:numId w:val="2"/>
              </w:numPr>
              <w:suppressAutoHyphens w:val="true"/>
              <w:spacing w:lineRule="auto" w:line="240" w:before="0" w:after="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 l’entretien final (dans le cadre de la session titre).</w:t>
            </w:r>
          </w:p>
          <w:p>
            <w:pPr>
              <w:pStyle w:val="Normal"/>
              <w:widowControl w:val="false"/>
              <w:suppressAutoHyphens w:val="true"/>
              <w:spacing w:lineRule="auto" w:line="240" w:before="0" w:after="0"/>
              <w:ind w:right="175" w:hanging="0"/>
              <w:jc w:val="both"/>
              <w:rPr>
                <w:rFonts w:cs="Calibri" w:cstheme="minorHAnsi"/>
                <w:color w:val="404040" w:themeColor="text1" w:themeTint="bf"/>
                <w:sz w:val="20"/>
                <w:szCs w:val="20"/>
              </w:rPr>
            </w:pPr>
            <w:r>
              <w:rPr>
                <w:rFonts w:cs="Calibri" w:cstheme="minorHAnsi"/>
                <w:color w:val="404040" w:themeColor="text1" w:themeTint="bf"/>
                <w:sz w:val="20"/>
                <w:szCs w:val="20"/>
              </w:rPr>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404040" w:themeColor="text1" w:themeTint="bf"/>
                <w:kern w:val="0"/>
                <w:sz w:val="20"/>
                <w:szCs w:val="20"/>
                <w:lang w:val="fr-FR" w:eastAsia="en-US" w:bidi="ar-SA"/>
              </w:rPr>
              <w:tab/>
            </w:r>
            <w:r>
              <w:rPr>
                <w:rFonts w:eastAsia="Calibri" w:cs="Calibri" w:cstheme="minorHAnsi"/>
                <w:i/>
                <w:color w:val="7F7F7F" w:themeColor="text1" w:themeTint="80"/>
                <w:kern w:val="0"/>
                <w:sz w:val="20"/>
                <w:szCs w:val="20"/>
                <w:lang w:val="fr-FR" w:eastAsia="en-US" w:bidi="ar-SA"/>
              </w:rPr>
              <w:tab/>
            </w:r>
            <w:r>
              <w:rPr>
                <w:rFonts w:eastAsia="Calibri" w:cs="Calibri" w:cstheme="minorHAnsi"/>
                <w:i/>
                <w:color w:val="7F7F7F" w:themeColor="text1" w:themeTint="80"/>
                <w:kern w:val="0"/>
                <w:sz w:val="18"/>
                <w:szCs w:val="18"/>
                <w:lang w:val="fr-FR" w:eastAsia="en-US" w:bidi="ar-SA"/>
              </w:rPr>
              <w:t>[Arrêté du 22 décembre 2015, relatif aux conditions de délivrance des titres professionnels</w:t>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7F7F7F" w:themeColor="text1" w:themeTint="80"/>
                <w:kern w:val="0"/>
                <w:sz w:val="18"/>
                <w:szCs w:val="18"/>
                <w:lang w:val="fr-FR" w:eastAsia="en-US" w:bidi="ar-SA"/>
              </w:rPr>
              <w:t>du ministère chargé de l’Emploi]</w:t>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c>
          <w:tcPr>
            <w:tcW w:w="9782" w:type="dxa"/>
            <w:gridSpan w:val="4"/>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Ce dossier comporte :</w:t>
            </w:r>
          </w:p>
        </w:tc>
      </w:tr>
      <w:tr>
        <w:trPr/>
        <w:tc>
          <w:tcPr>
            <w:tcW w:w="9782" w:type="dxa"/>
            <w:gridSpan w:val="4"/>
            <w:tcBorders>
              <w:top w:val="nil"/>
              <w:left w:val="single" w:sz="4" w:space="0" w:color="D9D9D9"/>
              <w:bottom w:val="single" w:sz="4" w:space="0" w:color="D9D9D9"/>
              <w:right w:val="single" w:sz="4" w:space="0" w:color="D9D9D9"/>
            </w:tcBorders>
          </w:tcPr>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pour chaque activité-type du titre visé, un à trois exemples de pratique professionnelle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 tableau à renseigner si le candidat souhaite porter à la connaissance du jury la détention d’un titre, d’un diplôme, d’un certificat de qualification professionnelle (CQP) ou des attestations de formation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une déclaration sur l’honneur à compléter et à signer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documents illustrant la pratique professionnelle du candidat (facultatif)</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annexes, si nécessaire.</w:t>
            </w:r>
          </w:p>
        </w:tc>
      </w:tr>
      <w:tr>
        <w:trPr>
          <w:trHeight w:val="1247" w:hRule="atLeast"/>
        </w:trPr>
        <w:tc>
          <w:tcPr>
            <w:tcW w:w="9782" w:type="dxa"/>
            <w:gridSpan w:val="4"/>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right"/>
              <w:rPr>
                <w:rFonts w:cs="Calibri" w:cstheme="minorHAnsi"/>
                <w:b/>
                <w:b/>
                <w:color w:val="404040" w:themeColor="text1" w:themeTint="bf"/>
                <w:sz w:val="28"/>
                <w:szCs w:val="28"/>
              </w:rPr>
            </w:pPr>
            <w:r>
              <w:rPr>
                <w:rFonts w:eastAsia="Calibri" w:cs="Calibri" w:cstheme="minorHAnsi"/>
                <w:i/>
                <w:color w:val="404040" w:themeColor="text1" w:themeTint="bf"/>
                <w:kern w:val="0"/>
                <w:sz w:val="20"/>
                <w:szCs w:val="20"/>
                <w:lang w:val="fr-FR" w:eastAsia="en-US" w:bidi="ar-SA"/>
              </w:rPr>
              <w:t>Pour compléter ce dossier, le candidat dispose d’un site web en accès libre sur le site.</w:t>
            </w:r>
          </w:p>
        </w:tc>
      </w:tr>
      <w:tr>
        <w:trPr>
          <w:trHeight w:val="624" w:hRule="atLeast"/>
        </w:trPr>
        <w:tc>
          <w:tcPr>
            <w:tcW w:w="3261" w:type="dxa"/>
            <w:gridSpan w:val="2"/>
            <w:tcBorders>
              <w:top w:val="single" w:sz="4" w:space="0" w:color="D9D9D9"/>
              <w:left w:val="nil"/>
              <w:bottom w:val="nil"/>
              <w:right w:val="nil"/>
            </w:tcBorders>
          </w:tcPr>
          <w:p>
            <w:pPr>
              <w:pStyle w:val="Normal"/>
              <w:widowControl w:val="false"/>
              <w:suppressAutoHyphens w:val="true"/>
              <w:spacing w:lineRule="auto" w:line="240" w:before="0" w:after="0"/>
              <w:jc w:val="right"/>
              <w:rPr>
                <w:rFonts w:ascii="Wingdings 3" w:hAnsi="Wingdings 3" w:cs="Calibri" w:cstheme="minorHAnsi"/>
                <w:color w:val="404040" w:themeColor="text1" w:themeTint="bf"/>
                <w:sz w:val="48"/>
                <w:szCs w:val="48"/>
              </w:rPr>
            </w:pPr>
            <w:r>
              <w:rPr>
                <w:rFonts w:eastAsia="Calibri" w:cs="Calibri" w:ascii="Wingdings 3" w:hAnsi="Wingdings 3" w:cstheme="minorHAnsi"/>
                <w:color w:val="D60093"/>
                <w:kern w:val="0"/>
                <w:sz w:val="48"/>
                <w:szCs w:val="48"/>
                <w:lang w:val="fr-FR" w:eastAsia="en-US" w:bidi="ar-SA"/>
              </w:rPr>
              <w:t></w:t>
            </w:r>
          </w:p>
        </w:tc>
        <w:tc>
          <w:tcPr>
            <w:tcW w:w="6521" w:type="dxa"/>
            <w:gridSpan w:val="2"/>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hyperlink r:id="rId5">
              <w:r>
                <w:rPr>
                  <w:rStyle w:val="LienInternet"/>
                  <w:rFonts w:eastAsia="Calibri" w:cs="Calibri" w:cstheme="minorHAnsi"/>
                  <w:b/>
                  <w:kern w:val="0"/>
                  <w:sz w:val="28"/>
                  <w:szCs w:val="28"/>
                  <w:lang w:val="fr-FR" w:eastAsia="en-US" w:bidi="ar-SA"/>
                </w:rPr>
                <w:t>http://travail-emploi.gouv.fr/titresprofessionnels</w:t>
              </w:r>
            </w:hyperlink>
          </w:p>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
          </w:p>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Style w:val="LienInternet"/>
                <w:rFonts w:eastAsia="Calibri" w:cs="Calibri" w:cstheme="minorHAnsi"/>
                <w:b/>
                <w:i w:val="false"/>
                <w:caps w:val="false"/>
                <w:smallCaps w:val="false"/>
                <w:spacing w:val="0"/>
                <w:kern w:val="0"/>
                <w:sz w:val="28"/>
                <w:szCs w:val="28"/>
                <w:lang w:val="fr-FR" w:eastAsia="en-US" w:bidi="ar-SA"/>
              </w:rPr>
              <w:t>Compétences à mettre en intitulé ds le sommaire page suivante effacer cette page ensuite</w:t>
            </w:r>
          </w:p>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
          </w:p>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Style w:val="LienInternet"/>
                <w:rFonts w:eastAsia="Calibri" w:cs="Calibri" w:ascii="Lato;sans-serif" w:hAnsi="Lato;sans-serif" w:cstheme="minorHAnsi"/>
                <w:b w:val="false"/>
                <w:i w:val="false"/>
                <w:caps w:val="false"/>
                <w:smallCaps w:val="false"/>
                <w:color w:val="000000"/>
                <w:spacing w:val="0"/>
                <w:kern w:val="0"/>
                <w:sz w:val="20"/>
                <w:szCs w:val="28"/>
                <w:lang w:val="fr-FR" w:eastAsia="en-US" w:bidi="ar-SA"/>
              </w:rPr>
              <w:t>Développer la partie front-end d’une application web ou web mobile en intégrant les recommandations de sécurité</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Maquetter une application</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Réaliser une interface utilisateur web statique et adaptable</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Développer une interface utilisateur web dynamique</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Réaliser une interface utilisateur avec une solution de gestion de contenu ou e-commerce</w:t>
            </w:r>
          </w:p>
          <w:p>
            <w:pPr>
              <w:pStyle w:val="Corpsdetexte"/>
              <w:widowControl/>
              <w:numPr>
                <w:ilvl w:val="0"/>
                <w:numId w:val="3"/>
              </w:numPr>
              <w:tabs>
                <w:tab w:val="clear" w:pos="709"/>
                <w:tab w:val="left" w:pos="0" w:leader="none"/>
              </w:tabs>
              <w:spacing w:before="0" w:after="140"/>
              <w:ind w:left="709"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Développer la partie back-end d’une application web ou web mobile en intégrant les recommandations de sécurité</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Créer une base de données</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Développer les composants d’accès aux données</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Développer la partie back-end d’une application web ou web mobile</w:t>
            </w:r>
          </w:p>
          <w:p>
            <w:pPr>
              <w:pStyle w:val="Corpsdetexte"/>
              <w:widowControl/>
              <w:numPr>
                <w:ilvl w:val="1"/>
                <w:numId w:val="3"/>
              </w:numPr>
              <w:tabs>
                <w:tab w:val="clear" w:pos="709"/>
                <w:tab w:val="left" w:pos="0" w:leader="none"/>
              </w:tabs>
              <w:spacing w:before="0" w:after="0"/>
              <w:ind w:left="1418" w:hanging="0"/>
              <w:jc w:val="left"/>
              <w:rPr>
                <w:rFonts w:cs="Calibri" w:cstheme="minorHAnsi"/>
                <w:b/>
                <w:b/>
                <w:color w:val="404040" w:themeColor="text1" w:themeTint="bf"/>
                <w:sz w:val="28"/>
                <w:szCs w:val="28"/>
              </w:rPr>
            </w:pPr>
            <w:r>
              <w:rPr>
                <w:rFonts w:ascii="Lato;sans-serif" w:hAnsi="Lato;sans-serif"/>
                <w:b w:val="false"/>
                <w:i w:val="false"/>
                <w:caps w:val="false"/>
                <w:smallCaps w:val="false"/>
                <w:color w:val="000000"/>
                <w:spacing w:val="0"/>
                <w:sz w:val="20"/>
              </w:rPr>
              <w:t>Élaborer et mettre en œuvre des composants dans une application de gestion de contenu ou e-commerce</w:t>
            </w:r>
          </w:p>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
          </w:p>
        </w:tc>
      </w:tr>
    </w:tbl>
    <w:p>
      <w:pPr>
        <w:sectPr>
          <w:headerReference w:type="default" r:id="rId6"/>
          <w:footerReference w:type="default" r:id="rId7"/>
          <w:type w:val="nextPage"/>
          <w:pgSz w:w="11906" w:h="16838"/>
          <w:pgMar w:left="1417" w:right="1417" w:gutter="0" w:header="567" w:top="1417" w:footer="510" w:bottom="1417"/>
          <w:pgNumType w:fmt="decimal"/>
          <w:formProt w:val="false"/>
          <w:textDirection w:val="lrTb"/>
          <w:docGrid w:type="default" w:linePitch="360" w:charSpace="4096"/>
        </w:sectPr>
      </w:pPr>
    </w:p>
    <w:p>
      <w:pPr>
        <w:pStyle w:val="Normal"/>
        <w:spacing w:before="0" w:after="120"/>
        <w:jc w:val="both"/>
        <w:rPr>
          <w:rFonts w:cs="Calibri" w:cstheme="minorHAnsi"/>
          <w:b/>
          <w:b/>
          <w:color w:val="404040" w:themeColor="text1" w:themeTint="bf"/>
          <w:sz w:val="20"/>
          <w:szCs w:val="20"/>
        </w:rPr>
      </w:pPr>
      <w:r>
        <w:rPr>
          <w:rFonts w:cs="Calibri" w:cstheme="minorHAnsi"/>
          <w:b/>
          <w:color w:val="404040" w:themeColor="text1" w:themeTint="bf"/>
          <w:sz w:val="20"/>
          <w:szCs w:val="20"/>
        </w:rPr>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282"/>
        <w:gridCol w:w="8081"/>
        <w:gridCol w:w="428"/>
        <w:gridCol w:w="990"/>
      </w:tblGrid>
      <w:tr>
        <w:trPr/>
        <w:tc>
          <w:tcPr>
            <w:tcW w:w="9781" w:type="dxa"/>
            <w:gridSpan w:val="4"/>
            <w:tcBorders>
              <w:top w:val="nil"/>
              <w:left w:val="nil"/>
              <w:bottom w:val="single" w:sz="24"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48"/>
                <w:szCs w:val="48"/>
              </w:rPr>
            </w:pPr>
            <w:r>
              <w:rPr>
                <w:rFonts w:eastAsia="Calibri" w:cs="Calibri" w:cstheme="minorHAnsi"/>
                <w:b/>
                <w:color w:val="D60093"/>
                <w:kern w:val="0"/>
                <w:sz w:val="48"/>
                <w:szCs w:val="48"/>
                <w:lang w:val="fr-FR" w:eastAsia="en-US" w:bidi="ar-SA"/>
              </w:rPr>
              <w:t>Sommaire</w:t>
            </w:r>
          </w:p>
        </w:tc>
      </w:tr>
      <w:tr>
        <w:trPr/>
        <w:tc>
          <w:tcPr>
            <w:tcW w:w="9781" w:type="dxa"/>
            <w:gridSpan w:val="4"/>
            <w:tcBorders>
              <w:top w:val="single"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Exemples de pratique professionnelle</w:t>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8"/>
                <w:szCs w:val="28"/>
              </w:rPr>
            </w:r>
          </w:p>
        </w:tc>
      </w:tr>
      <w:tr>
        <w:trPr>
          <w:trHeight w:val="283" w:hRule="atLeast"/>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Style w:val="LienInternet"/>
                <w:rFonts w:eastAsia="Calibri" w:cs="Calibri" w:ascii="Lato;sans-serif" w:hAnsi="Lato;sans-serif" w:cstheme="minorHAnsi"/>
                <w:b w:val="false"/>
                <w:i w:val="false"/>
                <w:caps w:val="false"/>
                <w:smallCaps w:val="false"/>
                <w:color w:val="000000"/>
                <w:spacing w:val="0"/>
                <w:kern w:val="0"/>
                <w:sz w:val="20"/>
                <w:szCs w:val="28"/>
                <w:lang w:val="fr-FR" w:eastAsia="en-US" w:bidi="ar-SA"/>
              </w:rPr>
              <w:t>Développer la partie front-end d’une application web ou web mobile en intégrant les recommandations de sécurité</w:t>
            </w:r>
          </w:p>
        </w:tc>
        <w:tc>
          <w:tcPr>
            <w:tcW w:w="428"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90"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2" w:type="dxa"/>
            <w:tcBorders>
              <w:top w:val="single" w:sz="4" w:space="0" w:color="FFFFFF"/>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1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2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3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rHeight w:val="170" w:hRule="atLeast"/>
        </w:trPr>
        <w:tc>
          <w:tcPr>
            <w:tcW w:w="282"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D60093"/>
                <w:sz w:val="12"/>
                <w:szCs w:val="12"/>
                <w:lang w:eastAsia="fr-FR"/>
              </w:rPr>
            </w:pPr>
            <w:r>
              <w:rPr>
                <w:rFonts w:cs="Calibri" w:cstheme="minorHAnsi"/>
                <w:color w:val="D60093"/>
                <w:sz w:val="12"/>
                <w:szCs w:val="12"/>
                <w:lang w:eastAsia="fr-FR"/>
              </w:rPr>
            </w:r>
          </w:p>
        </w:tc>
        <w:tc>
          <w:tcPr>
            <w:tcW w:w="8081" w:type="dxa"/>
            <w:tcBorders>
              <w:top w:val="nil"/>
              <w:left w:val="nil"/>
              <w:bottom w:val="nil"/>
              <w:right w:val="nil"/>
            </w:tcBorders>
          </w:tcPr>
          <w:p>
            <w:pPr>
              <w:pStyle w:val="Normal"/>
              <w:widowControl w:val="false"/>
              <w:tabs>
                <w:tab w:val="clear" w:pos="709"/>
                <w:tab w:val="left" w:pos="34" w:leader="none"/>
                <w:tab w:val="left" w:pos="3522"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8" w:type="dxa"/>
            <w:tcBorders>
              <w:top w:val="nil"/>
              <w:left w:val="nil"/>
              <w:bottom w:val="nil"/>
              <w:right w:val="nil"/>
            </w:tcBorders>
            <w:vAlign w:val="bottom"/>
          </w:tcPr>
          <w:p>
            <w:pPr>
              <w:pStyle w:val="Normal"/>
              <w:widowControl w:val="false"/>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90" w:type="dxa"/>
            <w:tcBorders>
              <w:top w:val="single" w:sz="8" w:space="0" w:color="F2F2F2"/>
              <w:left w:val="nil"/>
              <w:bottom w:val="nil"/>
              <w:right w:val="nil"/>
            </w:tcBorders>
            <w:vAlign w:val="center"/>
          </w:tcPr>
          <w:p>
            <w:pPr>
              <w:pStyle w:val="Normal"/>
              <w:widowControl w:val="false"/>
              <w:suppressAutoHyphens w:val="true"/>
              <w:spacing w:lineRule="auto" w:line="240" w:before="0" w:after="0"/>
              <w:jc w:val="left"/>
              <w:rPr>
                <w:rFonts w:cs="Calibri" w:cstheme="minorHAnsi"/>
                <w:color w:val="404040" w:themeColor="text1" w:themeTint="bf"/>
                <w:sz w:val="12"/>
                <w:szCs w:val="12"/>
                <w:lang w:eastAsia="fr-FR"/>
              </w:rPr>
            </w:pPr>
            <w:r>
              <w:rPr>
                <w:rFonts w:cs="Calibri" w:cstheme="minorHAnsi"/>
                <w:color w:val="404040" w:themeColor="text1" w:themeTint="bf"/>
                <w:sz w:val="12"/>
                <w:szCs w:val="12"/>
                <w:lang w:eastAsia="fr-FR"/>
              </w:rPr>
            </w:r>
          </w:p>
        </w:tc>
      </w:tr>
      <w:tr>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r>
              <w:rPr>
                <w:rStyle w:val="LienInternet"/>
                <w:rFonts w:eastAsia="Calibri" w:cs="Calibri" w:ascii="Lato;sans-serif" w:hAnsi="Lato;sans-serif" w:cstheme="minorHAnsi"/>
                <w:b w:val="false"/>
                <w:i w:val="false"/>
                <w:caps w:val="false"/>
                <w:smallCaps w:val="false"/>
                <w:color w:val="000000"/>
                <w:spacing w:val="0"/>
                <w:kern w:val="0"/>
                <w:sz w:val="20"/>
                <w:szCs w:val="28"/>
                <w:lang w:val="fr-FR" w:eastAsia="en-US" w:bidi="ar-SA"/>
              </w:rPr>
              <w:t xml:space="preserve">Développer la partie </w:t>
            </w:r>
            <w:r>
              <w:rPr>
                <w:rStyle w:val="LienInternet"/>
                <w:rFonts w:eastAsia="Calibri" w:cs="Calibri" w:ascii="Lato;sans-serif" w:hAnsi="Lato;sans-serif" w:cstheme="minorHAnsi"/>
                <w:b w:val="false"/>
                <w:i w:val="false"/>
                <w:caps w:val="false"/>
                <w:smallCaps w:val="false"/>
                <w:color w:val="000000"/>
                <w:spacing w:val="0"/>
                <w:kern w:val="0"/>
                <w:sz w:val="20"/>
                <w:szCs w:val="28"/>
                <w:lang w:val="fr-FR" w:eastAsia="en-US" w:bidi="ar-SA"/>
              </w:rPr>
              <w:t>back</w:t>
            </w:r>
            <w:r>
              <w:rPr>
                <w:rStyle w:val="LienInternet"/>
                <w:rFonts w:eastAsia="Calibri" w:cs="Calibri" w:ascii="Lato;sans-serif" w:hAnsi="Lato;sans-serif" w:cstheme="minorHAnsi"/>
                <w:b w:val="false"/>
                <w:i w:val="false"/>
                <w:caps w:val="false"/>
                <w:smallCaps w:val="false"/>
                <w:color w:val="000000"/>
                <w:spacing w:val="0"/>
                <w:kern w:val="0"/>
                <w:sz w:val="20"/>
                <w:szCs w:val="28"/>
                <w:lang w:val="fr-FR" w:eastAsia="en-US" w:bidi="ar-SA"/>
              </w:rPr>
              <w:t>-end d’une application web ou web mobile en intégrant les recommandations de sécurité</w:t>
            </w:r>
          </w:p>
        </w:tc>
        <w:tc>
          <w:tcPr>
            <w:tcW w:w="428"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90"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2" w:type="dxa"/>
            <w:tcBorders>
              <w:top w:val="single" w:sz="4" w:space="0" w:color="FFFFFF"/>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1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2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3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r>
      <w:tr>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eastAsia="Calibri" w:cs="Calibri" w:cstheme="minorHAnsi"/>
                <w:b/>
                <w:color w:val="404040" w:themeColor="text1" w:themeTint="bf"/>
                <w:kern w:val="0"/>
                <w:sz w:val="24"/>
                <w:szCs w:val="24"/>
                <w:lang w:val="fr-FR" w:eastAsia="en-US" w:bidi="ar-SA"/>
              </w:rPr>
              <w:t>Intitulé de l’activité-type n° 3</w:t>
            </w:r>
          </w:p>
        </w:tc>
        <w:tc>
          <w:tcPr>
            <w:tcW w:w="428"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90"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1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2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3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r>
      <w:tr>
        <w:trPr/>
        <w:tc>
          <w:tcPr>
            <w:tcW w:w="8363"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eastAsia="Calibri" w:cs="Calibri" w:cstheme="minorHAnsi"/>
                <w:b/>
                <w:color w:val="404040" w:themeColor="text1" w:themeTint="bf"/>
                <w:kern w:val="0"/>
                <w:sz w:val="24"/>
                <w:szCs w:val="24"/>
                <w:lang w:val="fr-FR" w:eastAsia="en-US" w:bidi="ar-SA"/>
              </w:rPr>
              <w:t>Intitulé de l’activité-type n° 4</w:t>
            </w:r>
          </w:p>
        </w:tc>
        <w:tc>
          <w:tcPr>
            <w:tcW w:w="428"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990" w:type="dxa"/>
            <w:tcBorders>
              <w:top w:val="nil"/>
              <w:left w:val="nil"/>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1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2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 xml:space="preserve">Intitulé de l’exemple n° 3  </w:t>
              <w:tab/>
              <w:t>p</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282"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8081"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0" w:after="0"/>
              <w:jc w:val="center"/>
              <w:rPr>
                <w:rFonts w:cs="Calibri" w:cstheme="minorHAnsi"/>
                <w:color w:val="404040" w:themeColor="text1" w:themeTint="bf"/>
                <w:sz w:val="12"/>
                <w:szCs w:val="12"/>
              </w:rPr>
            </w:pPr>
            <w:r>
              <w:rPr>
                <w:rFonts w:cs="Calibri" w:cstheme="minorHAnsi"/>
                <w:color w:val="404040" w:themeColor="text1" w:themeTint="bf"/>
                <w:sz w:val="12"/>
                <w:szCs w:val="12"/>
              </w:rPr>
            </w:r>
          </w:p>
        </w:tc>
        <w:tc>
          <w:tcPr>
            <w:tcW w:w="990" w:type="dxa"/>
            <w:tcBorders>
              <w:top w:val="single" w:sz="8" w:space="0" w:color="F2F2F2"/>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12"/>
                <w:szCs w:val="12"/>
              </w:rPr>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Titres, diplômes, CQP, attestations de formation </w:t>
            </w:r>
            <w:r>
              <w:rPr>
                <w:rFonts w:eastAsia="Calibri" w:cs="Calibri" w:cstheme="minorHAnsi"/>
                <w:i/>
                <w:color w:val="404040" w:themeColor="text1" w:themeTint="bf"/>
                <w:kern w:val="0"/>
                <w:sz w:val="20"/>
                <w:szCs w:val="20"/>
                <w:lang w:val="fr-FR" w:eastAsia="en-US" w:bidi="ar-SA"/>
              </w:rPr>
              <w:t>(facultatif)</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nil"/>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Déclaration sur l’honneur</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Documents illustrant la pratique professionnelle </w:t>
            </w:r>
            <w:r>
              <w:rPr>
                <w:rFonts w:eastAsia="Calibri" w:cs="Calibri" w:cstheme="minorHAnsi"/>
                <w:i/>
                <w:color w:val="404040" w:themeColor="text1" w:themeTint="bf"/>
                <w:kern w:val="0"/>
                <w:sz w:val="20"/>
                <w:szCs w:val="20"/>
                <w:lang w:val="fr-FR" w:eastAsia="en-US" w:bidi="ar-SA"/>
              </w:rPr>
              <w:t>(facultatif)</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r>
        <w:trPr/>
        <w:tc>
          <w:tcPr>
            <w:tcW w:w="8363"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Annexes </w:t>
            </w:r>
            <w:r>
              <w:rPr>
                <w:rFonts w:eastAsia="Calibri" w:cs="Calibri" w:cstheme="minorHAnsi"/>
                <w:i/>
                <w:color w:val="404040" w:themeColor="text1" w:themeTint="bf"/>
                <w:kern w:val="0"/>
                <w:sz w:val="20"/>
                <w:szCs w:val="20"/>
                <w:lang w:val="fr-FR" w:eastAsia="en-US" w:bidi="ar-SA"/>
              </w:rPr>
              <w:t>(Si le RC le prévoit)</w:t>
            </w:r>
          </w:p>
        </w:tc>
        <w:tc>
          <w:tcPr>
            <w:tcW w:w="428" w:type="dxa"/>
            <w:tcBorders>
              <w:top w:val="nil"/>
              <w:left w:val="nil"/>
              <w:bottom w:val="nil"/>
              <w:right w:val="nil"/>
            </w:tcBorders>
            <w:vAlign w:val="bottom"/>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990" w:type="dxa"/>
            <w:tcBorders>
              <w:top w:val="single" w:sz="8" w:space="0" w:color="F2F2F2"/>
              <w:left w:val="nil"/>
              <w:bottom w:val="single" w:sz="8" w:space="0" w:color="F2F2F2"/>
              <w:right w:val="nil"/>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rPr>
            </w:r>
          </w:p>
        </w:tc>
      </w:tr>
    </w:tbl>
    <w:p>
      <w:pPr>
        <w:pStyle w:val="Normal"/>
        <w:tabs>
          <w:tab w:val="clear" w:pos="709"/>
          <w:tab w:val="left" w:pos="567" w:leader="none"/>
          <w:tab w:val="right" w:pos="9072" w:leader="dot"/>
        </w:tabs>
        <w:spacing w:lineRule="auto" w:line="240" w:before="0" w:after="120"/>
        <w:rPr>
          <w:rFonts w:cs="Calibri" w:cstheme="minorHAnsi"/>
          <w:color w:val="404040" w:themeColor="text1" w:themeTint="bf"/>
        </w:rPr>
      </w:pPr>
      <w:r>
        <w:rPr>
          <w:rFonts w:cs="Calibri" w:cstheme="minorHAnsi"/>
          <w:color w:val="404040" w:themeColor="text1" w:themeTint="bf"/>
        </w:rPr>
      </w:r>
    </w:p>
    <w:p>
      <w:pPr>
        <w:pStyle w:val="Normal"/>
        <w:rPr>
          <w:rFonts w:cs="Calibri" w:cstheme="minorHAnsi"/>
          <w:b/>
          <w:b/>
          <w:bCs/>
          <w:color w:val="404040" w:themeColor="text1" w:themeTint="bf"/>
        </w:rPr>
      </w:pPr>
      <w:r>
        <w:rPr>
          <w:rFonts w:cs="Calibri" w:cstheme="minorHAnsi"/>
          <w:b/>
          <w:bCs/>
          <w:color w:val="404040" w:themeColor="text1" w:themeTint="bf"/>
        </w:rPr>
        <w:t>Réaliser une interface utilisateur web statique et adaptable</w:t>
      </w:r>
    </w:p>
    <w:p>
      <w:pPr>
        <w:pStyle w:val="Normal"/>
        <w:rPr>
          <w:rFonts w:cs="Calibri" w:cstheme="minorHAnsi"/>
          <w:b/>
          <w:b/>
          <w:bCs/>
          <w:color w:val="404040" w:themeColor="text1" w:themeTint="bf"/>
        </w:rPr>
      </w:pPr>
      <w:r>
        <w:rPr>
          <w:rFonts w:cs="Calibri" w:cstheme="minorHAnsi"/>
          <w:b/>
          <w:bCs/>
          <w:color w:val="404040" w:themeColor="text1" w:themeTint="bf"/>
        </w:rPr>
      </w:r>
    </w:p>
    <w:p>
      <w:pPr>
        <w:pStyle w:val="Normal"/>
        <w:rPr>
          <w:rFonts w:cs="Calibri" w:cstheme="minorHAnsi"/>
          <w:b/>
          <w:b/>
          <w:bCs/>
          <w:color w:val="000000" w:themeTint="bf"/>
        </w:rPr>
      </w:pPr>
      <w:r>
        <w:rPr>
          <w:rFonts w:cs="Calibri" w:cstheme="minorHAnsi"/>
          <w:b/>
          <w:bCs/>
          <w:color w:val="000000" w:themeTint="bf"/>
        </w:rPr>
      </w:r>
    </w:p>
    <w:p>
      <w:pPr>
        <w:pStyle w:val="Normal"/>
        <w:rPr>
          <w:rFonts w:cs="Calibri" w:cstheme="minorHAnsi"/>
          <w:b/>
          <w:b/>
          <w:bCs/>
          <w:color w:val="000000" w:themeTint="bf"/>
          <w:highlight w:val="none"/>
          <w:shd w:fill="auto" w:val="clear"/>
        </w:rPr>
      </w:pPr>
      <w:r>
        <w:rPr>
          <w:rFonts w:cs="Calibri" w:cstheme="minorHAnsi"/>
          <w:b/>
          <w:bCs/>
          <w:color w:val="000000" w:themeTint="bf"/>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4835525" cy="213804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8"/>
                    <a:stretch>
                      <a:fillRect/>
                    </a:stretch>
                  </pic:blipFill>
                  <pic:spPr bwMode="auto">
                    <a:xfrm>
                      <a:off x="0" y="0"/>
                      <a:ext cx="4835525" cy="2138045"/>
                    </a:xfrm>
                    <a:prstGeom prst="rect">
                      <a:avLst/>
                    </a:prstGeom>
                  </pic:spPr>
                </pic:pic>
              </a:graphicData>
            </a:graphic>
          </wp:anchor>
        </w:drawing>
      </w:r>
      <w:r>
        <w:rPr>
          <w:rFonts w:ascii="Droid Sans Mono;monospace;monospace" w:hAnsi="Droid Sans Mono;monospace;monospace"/>
          <w:b w:val="false"/>
          <w:color w:val="000000"/>
          <w:sz w:val="21"/>
          <w:shd w:fill="auto" w:val="clear"/>
        </w:rPr>
        <w:t>Lorem ipsum dolor sit amet consectetur adipisicing elit. Repellendus cum cumque dolorum, at omnis quibusdam provident repudiandae necessitatibus quasi voluptate aperiam numquam commodi laborum iste architecto fugiat qui enim. Sed doloremque optio numquam, ipsam temporibus in odio laudantium repellat error labore sapiente voluptatum, ducimus, ad v</w:t>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drawing>
          <wp:anchor behindDoc="0" distT="0" distB="0" distL="0" distR="0" simplePos="0" locked="0" layoutInCell="0" allowOverlap="1" relativeHeight="88">
            <wp:simplePos x="0" y="0"/>
            <wp:positionH relativeFrom="column">
              <wp:posOffset>497840</wp:posOffset>
            </wp:positionH>
            <wp:positionV relativeFrom="paragraph">
              <wp:posOffset>83820</wp:posOffset>
            </wp:positionV>
            <wp:extent cx="4474210" cy="10692130"/>
            <wp:effectExtent l="0" t="0" r="0" b="0"/>
            <wp:wrapSquare wrapText="bothSides"/>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9"/>
                    <a:stretch>
                      <a:fillRect/>
                    </a:stretch>
                  </pic:blipFill>
                  <pic:spPr bwMode="auto">
                    <a:xfrm>
                      <a:off x="0" y="0"/>
                      <a:ext cx="4474210" cy="10692130"/>
                    </a:xfrm>
                    <a:prstGeom prst="rect">
                      <a:avLst/>
                    </a:prstGeom>
                  </pic:spPr>
                </pic:pic>
              </a:graphicData>
            </a:graphic>
          </wp:anchor>
        </w:drawing>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r>
    </w:p>
    <w:p>
      <w:pPr>
        <w:pStyle w:val="Normal"/>
        <w:spacing w:lineRule="atLeast" w:line="285" w:before="0" w:after="0"/>
        <w:rPr>
          <w:rFonts w:ascii="Droid Sans Mono;monospace;monospace" w:hAnsi="Droid Sans Mono;monospace;monospace"/>
          <w:b w:val="false"/>
          <w:color w:val="000000"/>
          <w:sz w:val="21"/>
          <w:highlight w:val="none"/>
          <w:shd w:fill="auto" w:val="clear"/>
        </w:rPr>
      </w:pPr>
      <w:r>
        <w:rPr>
          <w:rFonts w:ascii="Droid Sans Mono;monospace;monospace" w:hAnsi="Droid Sans Mono;monospace;monospace"/>
          <w:b w:val="false"/>
          <w:color w:val="000000"/>
          <w:sz w:val="21"/>
          <w:shd w:fill="auto" w:val="clear"/>
        </w:rPr>
        <w:t>oluptates? Cum ipsum pariatur eveniet quibusdam dolorum eligendi in cumque!</w:t>
      </w:r>
    </w:p>
    <w:p>
      <w:pPr>
        <w:pStyle w:val="Normal"/>
        <w:rPr>
          <w:rFonts w:cs="Calibri" w:cstheme="minorHAnsi"/>
          <w:b/>
          <w:b/>
          <w:bCs/>
          <w:color w:val="000000" w:themeTint="bf"/>
          <w:highlight w:val="none"/>
          <w:shd w:fill="auto" w:val="clear"/>
        </w:rPr>
      </w:pPr>
      <w:r>
        <w:rPr>
          <w:rFonts w:cs="Calibri" w:cstheme="minorHAnsi"/>
          <w:b/>
          <w:bCs/>
          <w:color w:val="000000" w:themeTint="bf"/>
          <w:shd w:fill="auto" w:val="clear"/>
        </w:rPr>
      </w:r>
    </w:p>
    <w:p>
      <w:pPr>
        <w:pStyle w:val="Normal"/>
        <w:rPr>
          <w:rFonts w:cs="Calibri" w:cstheme="minorHAnsi"/>
          <w:b/>
          <w:b/>
          <w:bCs/>
          <w:color w:val="000000" w:themeTint="bf"/>
          <w:highlight w:val="none"/>
          <w:shd w:fill="auto" w:val="clear"/>
        </w:rPr>
      </w:pPr>
      <w:r>
        <w:rPr>
          <w:rFonts w:cs="Calibri" w:cstheme="minorHAnsi"/>
          <w:b/>
          <w:bCs/>
          <w:color w:val="000000" w:themeTint="bf"/>
          <w:shd w:fill="auto" w:val="clear"/>
        </w:rPr>
        <w:t>dfdsfdfsdf</w:t>
      </w:r>
      <w:r>
        <w:br w:type="page"/>
      </w:r>
    </w:p>
    <w:p>
      <w:pPr>
        <w:pStyle w:val="Normal"/>
        <w:rPr>
          <w:rFonts w:cs="Calibri" w:cstheme="minorHAnsi"/>
          <w:b/>
          <w:b/>
          <w:bCs/>
          <w:color w:val="404040" w:themeColor="text1" w:themeTint="bf"/>
        </w:rPr>
      </w:pPr>
      <w:r>
        <w:rPr>
          <w:rFonts w:cs="Calibri" w:cstheme="minorHAnsi"/>
          <w:b/>
          <w:bCs/>
          <w:color w:val="404040" w:themeColor="text1" w:themeTint="bf"/>
        </w:rPr>
      </w:r>
      <w:r>
        <w:br w:type="page"/>
      </w:r>
    </w:p>
    <w:p>
      <w:pPr>
        <w:pStyle w:val="Normal"/>
        <w:rPr>
          <w:rFonts w:cs="Calibri" w:cstheme="minorHAnsi"/>
          <w:b/>
          <w:b/>
          <w:bCs/>
          <w:color w:val="404040" w:themeColor="text1" w:themeTint="bf"/>
        </w:rPr>
      </w:pPr>
      <w:r>
        <w:rPr>
          <w:rFonts w:cs="Calibri" w:cstheme="minorHAnsi"/>
          <w:b/>
          <w:bCs/>
          <w:color w:val="404040" w:themeColor="text1" w:themeTint="bf"/>
        </w:rPr>
      </w:r>
      <w:r>
        <w:br w:type="page"/>
      </w:r>
    </w:p>
    <w:p>
      <w:pPr>
        <w:pStyle w:val="Normal"/>
        <w:rPr>
          <w:rFonts w:cs="Calibri" w:cstheme="minorHAnsi"/>
          <w:b/>
          <w:b/>
          <w:bCs/>
          <w:color w:val="404040" w:themeColor="text1" w:themeTint="bf"/>
        </w:rPr>
      </w:pPr>
      <w:r>
        <w:rPr>
          <w:rFonts w:cs="Calibri" w:cstheme="minorHAnsi"/>
          <w:b/>
          <w:bCs/>
          <w:color w:val="404040" w:themeColor="text1" w:themeTint="bf"/>
        </w:rPr>
      </w:r>
      <w:r>
        <w:br w:type="page"/>
      </w:r>
    </w:p>
    <w:p>
      <w:pPr>
        <w:sectPr>
          <w:headerReference w:type="default" r:id="rId10"/>
          <w:footerReference w:type="default" r:id="rId11"/>
          <w:type w:val="nextPage"/>
          <w:pgSz w:w="11906" w:h="16838"/>
          <w:pgMar w:left="1417" w:right="1417" w:gutter="0" w:header="737" w:top="1417" w:footer="510" w:bottom="1417"/>
          <w:pgNumType w:fmt="decimal"/>
          <w:formProt w:val="false"/>
          <w:textDirection w:val="lrTb"/>
          <w:docGrid w:type="default" w:linePitch="360" w:charSpace="4096"/>
        </w:sectPr>
        <w:pStyle w:val="Normal"/>
        <w:rPr>
          <w:rFonts w:cs="Calibri" w:cstheme="minorHAnsi"/>
          <w:b/>
          <w:b/>
          <w:bCs/>
          <w:color w:val="404040" w:themeColor="text1" w:themeTint="bf"/>
        </w:rPr>
      </w:pPr>
      <w:r>
        <w:rPr>
          <w:rFonts w:cs="Calibri" w:cstheme="minorHAnsi"/>
          <w:b/>
          <w:bCs/>
          <w:color w:val="404040" w:themeColor="text1" w:themeTint="bf"/>
        </w:rPr>
      </w:r>
      <w:r>
        <w:br w:type="page"/>
      </w:r>
    </w:p>
    <w:p>
      <w:pPr>
        <w:pStyle w:val="Normal"/>
        <w:rPr>
          <w:rFonts w:cs="Calibri" w:cstheme="minorHAnsi"/>
          <w:color w:val="404040" w:themeColor="text1" w:themeTint="bf"/>
        </w:rPr>
      </w:pPr>
      <w:r>
        <w:rPr>
          <w:rFonts w:cs="Calibri" w:cstheme="minorHAnsi"/>
          <w:color w:val="404040" w:themeColor="text1" w:themeTint="bf"/>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Exemples de pratique</w:t>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professionnelle</w:t>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w:r>
      <w:r>
        <w:br w:type="page"/>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2411"/>
        <w:gridCol w:w="142"/>
        <w:gridCol w:w="376"/>
        <w:gridCol w:w="48"/>
        <w:gridCol w:w="520"/>
        <w:gridCol w:w="1181"/>
        <w:gridCol w:w="142"/>
        <w:gridCol w:w="567"/>
        <w:gridCol w:w="4394"/>
      </w:tblGrid>
      <w:tr>
        <w:trPr>
          <w:trHeight w:val="680" w:hRule="atLeast"/>
        </w:trPr>
        <w:tc>
          <w:tcPr>
            <w:tcW w:w="2411"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cs="Calibri" w:cstheme="minorHAnsi"/>
                <w:b/>
                <w:color w:val="D60093"/>
                <w:sz w:val="36"/>
                <w:szCs w:val="36"/>
              </w:rPr>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r>
              <w:rPr>
                <w:rFonts w:cs="Calibri" w:cstheme="minorHAnsi"/>
                <w:b/>
                <w:color w:val="D60093"/>
                <w:sz w:val="36"/>
                <w:szCs w:val="36"/>
              </w:rPr>
            </w:r>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4"/>
                <w:szCs w:val="24"/>
              </w:rPr>
            </w:r>
          </w:p>
        </w:tc>
      </w:tr>
      <w:tr>
        <w:trPr>
          <w:trHeight w:val="397" w:hRule="atLeast"/>
        </w:trPr>
        <w:tc>
          <w:tcPr>
            <w:tcW w:w="2411" w:type="dxa"/>
            <w:tcBorders>
              <w:top w:val="nil"/>
              <w:left w:val="nil"/>
              <w:bottom w:val="nil"/>
              <w:right w:val="nil"/>
            </w:tcBorders>
            <w:vAlign w:val="bottom"/>
          </w:tcPr>
          <w:p>
            <w:pPr>
              <w:pStyle w:val="Normal"/>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6" w:type="dxa"/>
            <w:gridSpan w:val="3"/>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4">
                  <w:listItem w:value="2" w:displayText="2"/>
                  <w:listItem w:value="3" w:displayText="3"/>
                  <w:listItem w:value="4" w:displayText="4"/>
                  <w:listItem w:value="5" w:displayText="5"/>
                  <w:listItem w:value="1" w:displayText="1"/>
                </w:dropDownList>
              </w:sdtPr>
              <w:sdtContent>
                <w:r>
                  <w:rPr/>
                </w:r>
                <w:r>
                  <w:t>1</w:t>
                </w:r>
              </w:sdtContent>
            </w:sdt>
          </w:p>
        </w:tc>
        <w:tc>
          <w:tcPr>
            <w:tcW w:w="6804" w:type="dxa"/>
            <w:gridSpan w:val="5"/>
            <w:tcBorders>
              <w:top w:val="nil"/>
              <w:left w:val="nil"/>
              <w:bottom w:val="nil"/>
              <w:right w:val="nil"/>
            </w:tcBorders>
            <w:vAlign w:val="bottom"/>
          </w:tcPr>
          <w:p>
            <w:pPr>
              <w:pStyle w:val="Normal"/>
              <w:widowControl w:val="false"/>
              <w:suppressAutoHyphens w:val="true"/>
              <w:spacing w:lineRule="auto" w:line="240" w:before="0" w:after="0"/>
              <w:jc w:val="left"/>
              <w:rPr>
                <w:rFonts w:cs="Calibri" w:cstheme="minorHAnsi"/>
                <w:b/>
                <w:b/>
                <w:color w:val="404040" w:themeColor="text1" w:themeTint="bf"/>
              </w:rPr>
            </w:pPr>
            <w:sdt>
              <w:sdtPr>
                <w:id w:val="1952342321"/>
                <w:placeholder>
                  <w:docPart w:val="05516317A58C4C669ED7E573BAEACD31"/>
                </w:placeholder>
                <w:alias w:val="Intitulé de l'activité"/>
              </w:sdtPr>
              <w:sdtContent>
                <w:r>
                  <w:rPr/>
                  <w:t>Cliquez ici pour entrer l’intitulé de l’activité</w:t>
                </w:r>
              </w:sdtContent>
            </w:sdt>
          </w:p>
        </w:tc>
      </w:tr>
      <w:tr>
        <w:trPr>
          <w:trHeight w:val="365" w:hRule="atLeast"/>
        </w:trPr>
        <w:tc>
          <w:tcPr>
            <w:tcW w:w="2977" w:type="dxa"/>
            <w:gridSpan w:val="4"/>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0" w:after="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6804" w:type="dxa"/>
            <w:gridSpan w:val="5"/>
            <w:tcBorders>
              <w:top w:val="nil"/>
              <w:left w:val="nil"/>
              <w:bottom w:val="thinThickMediumGap" w:sz="24" w:space="0" w:color="D60093"/>
              <w:right w:val="nil"/>
            </w:tcBorders>
          </w:tcPr>
          <w:p>
            <w:pPr>
              <w:pStyle w:val="Normal"/>
              <w:widowControl w:val="false"/>
              <w:suppressAutoHyphens w:val="true"/>
              <w:spacing w:lineRule="auto" w:line="240" w:before="0" w:after="0"/>
              <w:jc w:val="left"/>
              <w:rPr>
                <w:rFonts w:cs="Calibri" w:cstheme="minorHAnsi"/>
                <w:b/>
                <w:b/>
                <w:i/>
                <w:i/>
                <w:color w:val="D60093"/>
              </w:rPr>
            </w:pPr>
            <w:sdt>
              <w:sdtPr>
                <w:id w:val="1904636130"/>
                <w:placeholder>
                  <w:docPart w:val="091AF24CA30F4EA4B9F47BD97851B2FA"/>
                </w:placeholder>
              </w:sdtPr>
              <w:sdtContent>
                <w:r>
                  <w:rPr/>
                  <w:t>Cliquez ici pour entrer l’intitulé de l’exemple</w:t>
                </w:r>
              </w:sdtContent>
            </w:sdt>
          </w:p>
        </w:tc>
      </w:tr>
      <w:tr>
        <w:trPr>
          <w:trHeight w:val="365" w:hRule="atLeast"/>
        </w:trPr>
        <w:tc>
          <w:tcPr>
            <w:tcW w:w="2977" w:type="dxa"/>
            <w:gridSpan w:val="4"/>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c>
          <w:tcPr>
            <w:tcW w:w="6804" w:type="dxa"/>
            <w:gridSpan w:val="5"/>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id w:val="1028525306"/>
                <w:placeholder>
                  <w:docPart w:val="666D0B562079445CA39F7CFB659E063D"/>
                </w:placeholder>
                <w:alias w:val="1.Décrire tâches effectuées"/>
              </w:sdtPr>
              <w:sdtContent>
                <w:r>
                  <w:rPr/>
                  <w:t>Cliquez ici pour taper du texte.</w:t>
                </w:r>
              </w:sdtContent>
            </w:sdt>
          </w:p>
        </w:tc>
      </w:tr>
      <w:tr>
        <w:trPr>
          <w:trHeight w:val="170" w:hRule="atLeast"/>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rHeight w:val="264" w:hRule="atLeast"/>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4479"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id w:val="1622038522"/>
                <w:placeholder>
                  <w:docPart w:val="51EE53211AC446599EBD89E27C1CC876"/>
                </w:placeholder>
                <w:alias w:val="2.Préciser les moyens utilisés"/>
              </w:sdtPr>
              <w:sdtContent>
                <w:r>
                  <w:rPr/>
                  <w:t>Cliquez ici pour taper du texte.</w:t>
                </w:r>
              </w:sdtContent>
            </w:sdt>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12"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id w:val="292899300"/>
                <w:placeholder>
                  <w:docPart w:val="FE292288C133460F8F01546D84AA056B"/>
                </w:placeholder>
                <w:alias w:val="3.Avec qui avez-vous travaillé ?"/>
              </w:sdtPr>
              <w:sdtContent>
                <w:r>
                  <w:rPr/>
                  <w:t>Cliquez ici pour taper du texte.</w:t>
                </w:r>
              </w:sdtContent>
            </w:sdt>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13" w:hRule="atLeast"/>
        </w:trPr>
        <w:tc>
          <w:tcPr>
            <w:tcW w:w="4678" w:type="dxa"/>
            <w:gridSpan w:val="6"/>
            <w:tcBorders>
              <w:top w:val="single" w:sz="8" w:space="0" w:color="D60093"/>
              <w:left w:val="single" w:sz="4" w:space="0" w:color="D9D9D9"/>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
                <w:szCs w:val="2"/>
              </w:rPr>
            </w:pPr>
            <w:r>
              <w:rPr>
                <w:rFonts w:cs="Calibri" w:cstheme="minorHAnsi"/>
                <w:b/>
                <w:color w:val="404040" w:themeColor="text1" w:themeTint="bf"/>
                <w:sz w:val="2"/>
                <w:szCs w:val="2"/>
              </w:rPr>
            </w:r>
          </w:p>
        </w:tc>
        <w:tc>
          <w:tcPr>
            <w:tcW w:w="5103" w:type="dxa"/>
            <w:gridSpan w:val="3"/>
            <w:tcBorders>
              <w:top w:val="single" w:sz="8" w:space="0" w:color="D60093"/>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i/>
                <w:i/>
                <w:color w:val="D60093"/>
                <w:sz w:val="2"/>
                <w:szCs w:val="2"/>
              </w:rPr>
            </w:pPr>
            <w:r>
              <w:rPr>
                <w:rFonts w:cs="Calibri" w:cstheme="minorHAnsi"/>
                <w:b/>
                <w:i/>
                <w:color w:val="D60093"/>
                <w:sz w:val="2"/>
                <w:szCs w:val="2"/>
              </w:rPr>
            </w:r>
          </w:p>
        </w:tc>
      </w:tr>
      <w:tr>
        <w:trPr>
          <w:trHeight w:val="454" w:hRule="atLeast"/>
        </w:trPr>
        <w:tc>
          <w:tcPr>
            <w:tcW w:w="4678" w:type="dxa"/>
            <w:gridSpan w:val="6"/>
            <w:tcBorders>
              <w:top w:val="nil"/>
              <w:left w:val="single" w:sz="4" w:space="0" w:color="D9D9D9"/>
              <w:bottom w:val="nil"/>
              <w:right w:val="nil"/>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Nom de l’entreprise, organisme ou association  </w:t>
            </w:r>
            <w:r>
              <w:rPr>
                <w:rFonts w:eastAsia="Calibri" w:cs="Calibri" w:ascii="Wingdings 3" w:hAnsi="Wingdings 3" w:cstheme="minorHAnsi"/>
                <w:color w:val="D60093"/>
                <w:kern w:val="0"/>
                <w:sz w:val="12"/>
                <w:szCs w:val="12"/>
                <w:lang w:val="fr-FR" w:eastAsia="fr-FR" w:bidi="ar-SA"/>
              </w:rPr>
              <w:t></w:t>
            </w:r>
          </w:p>
        </w:tc>
        <w:tc>
          <w:tcPr>
            <w:tcW w:w="5103" w:type="dxa"/>
            <w:gridSpan w:val="3"/>
            <w:tcBorders>
              <w:top w:val="nil"/>
              <w:left w:val="nil"/>
              <w:bottom w:val="nil"/>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left"/>
              <w:rPr>
                <w:rFonts w:cs="Calibri" w:cstheme="minorHAnsi"/>
                <w:b/>
                <w:b/>
                <w:color w:val="404040" w:themeColor="text1" w:themeTint="bf"/>
              </w:rPr>
            </w:pPr>
            <w:sdt>
              <w:sdtPr>
                <w:id w:val="1905588336"/>
                <w:placeholder>
                  <w:docPart w:val="1856905FF5E94CB481F00A2AABA47413"/>
                </w:placeholder>
                <w:alias w:val="AT1 - Nom entreprise"/>
              </w:sdtPr>
              <w:sdtContent>
                <w:r>
                  <w:rPr/>
                  <w:t>Cliquez ici pour taper du texte.</w:t>
                </w:r>
              </w:sdtContent>
            </w:sdt>
          </w:p>
        </w:tc>
      </w:tr>
      <w:tr>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c>
          <w:tcPr>
            <w:tcW w:w="7228" w:type="dxa"/>
            <w:gridSpan w:val="7"/>
            <w:tcBorders>
              <w:top w:val="nil"/>
              <w:left w:val="single" w:sz="8" w:space="0" w:color="F2F2F2"/>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8"/>
                <w:szCs w:val="8"/>
              </w:rPr>
            </w:pPr>
            <w:r>
              <w:rPr>
                <w:rFonts w:cs="Calibri" w:cstheme="minorHAnsi"/>
                <w:b/>
                <w:color w:val="404040" w:themeColor="text1" w:themeTint="bf"/>
                <w:sz w:val="8"/>
                <w:szCs w:val="8"/>
              </w:rPr>
            </w:r>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Chantier, atelier, service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6852" w:type="dxa"/>
            <w:gridSpan w:val="6"/>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sdt>
              <w:sdtPr>
                <w:id w:val="351019542"/>
                <w:placeholder>
                  <w:docPart w:val="F458D095C4D0403D85AC20ED70FE3FF4"/>
                </w:placeholder>
                <w:alias w:val="AT1 - Chantier"/>
              </w:sdtPr>
              <w:sdtContent>
                <w:r>
                  <w:rPr/>
                  <w:t>Cliquez ici pour taper du texte.</w:t>
                </w:r>
              </w:sdtContent>
            </w:sdt>
          </w:p>
        </w:tc>
      </w:tr>
      <w:tr>
        <w:trPr>
          <w:trHeight w:val="397" w:hRule="atLeast"/>
        </w:trPr>
        <w:tc>
          <w:tcPr>
            <w:tcW w:w="2553" w:type="dxa"/>
            <w:gridSpan w:val="2"/>
            <w:tcBorders>
              <w:top w:val="nil"/>
              <w:left w:val="single" w:sz="4" w:space="0" w:color="D9D9D9"/>
              <w:bottom w:val="nil"/>
              <w:right w:val="single" w:sz="8" w:space="0" w:color="F2F2F2"/>
            </w:tcBorders>
          </w:tcPr>
          <w:p>
            <w:pPr>
              <w:pStyle w:val="Normal"/>
              <w:widowControl w:val="false"/>
              <w:suppressAutoHyphens w:val="true"/>
              <w:spacing w:lineRule="auto" w:line="240" w:before="0" w:after="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Période d’exercice</w:t>
            </w:r>
          </w:p>
        </w:tc>
        <w:tc>
          <w:tcPr>
            <w:tcW w:w="376" w:type="dxa"/>
            <w:tcBorders>
              <w:top w:val="nil"/>
              <w:left w:val="single" w:sz="8" w:space="0" w:color="F2F2F2"/>
              <w:bottom w:val="nil"/>
              <w:right w:val="nil"/>
            </w:tcBorders>
          </w:tcPr>
          <w:p>
            <w:pPr>
              <w:pStyle w:val="Normal"/>
              <w:widowControl w:val="false"/>
              <w:suppressAutoHyphens w:val="true"/>
              <w:spacing w:lineRule="auto" w:line="240" w:before="80" w:after="0"/>
              <w:jc w:val="left"/>
              <w:rPr>
                <w:rFonts w:cs="Calibri" w:cstheme="minorHAnsi"/>
                <w:b/>
                <w:b/>
                <w:color w:val="404040" w:themeColor="text1" w:themeTint="bf"/>
              </w:rPr>
            </w:pPr>
            <w:r>
              <w:rPr>
                <w:rFonts w:eastAsia="Calibri" w:cs="Calibri" w:ascii="Wingdings 3" w:hAnsi="Wingdings 3" w:cstheme="minorHAnsi"/>
                <w:color w:val="D60093"/>
                <w:kern w:val="0"/>
                <w:sz w:val="12"/>
                <w:szCs w:val="12"/>
                <w:lang w:val="fr-FR" w:eastAsia="fr-FR" w:bidi="ar-SA"/>
              </w:rPr>
              <w:t></w:t>
            </w:r>
          </w:p>
        </w:tc>
        <w:tc>
          <w:tcPr>
            <w:tcW w:w="568"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Du</w:t>
            </w:r>
          </w:p>
        </w:tc>
        <w:tc>
          <w:tcPr>
            <w:tcW w:w="1323" w:type="dxa"/>
            <w:gridSpan w:val="2"/>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Style w:val="PlaceholderText"/>
                <w:rFonts w:eastAsia="Calibri"/>
                <w:kern w:val="0"/>
                <w:sz w:val="22"/>
                <w:szCs w:val="22"/>
                <w:lang w:val="fr-FR" w:eastAsia="en-US" w:bidi="ar-SA"/>
              </w:rPr>
              <w:t>Cl</w:t>
            </w:r>
            <w:sdt>
              <w:sdtPr>
                <w:date>
                  <w:dateFormat w:val="dd/MM/yyyy"/>
                  <w:lid w:val="fr-FR"/>
                  <w:storeMappedDataAs w:val="dateTime"/>
                  <w:calendar w:val="gregorian"/>
                </w:date>
                <w:id w:val="2117384554"/>
                <w:placeholder>
                  <w:docPart w:val="3BCC42A3CB1A4766AE136C869A8E976E"/>
                </w:placeholder>
                <w:alias w:val="Date d'entrée"/>
              </w:sdtPr>
              <w:sdtContent>
                <w:r>
                  <w:rPr>
                    <w:rStyle w:val="PlaceholderText"/>
                    <w:rFonts w:eastAsia="Calibri"/>
                    <w:kern w:val="0"/>
                    <w:sz w:val="22"/>
                    <w:szCs w:val="22"/>
                    <w:lang w:val="fr-FR" w:eastAsia="en-US" w:bidi="ar-SA"/>
                  </w:rPr>
                </w:r>
                <w:r>
                  <w:rPr>
                    <w:rStyle w:val="PlaceholderText"/>
                    <w:rFonts w:eastAsia="Calibri"/>
                    <w:kern w:val="0"/>
                    <w:sz w:val="22"/>
                    <w:szCs w:val="22"/>
                    <w:lang w:val="fr-FR" w:eastAsia="en-US" w:bidi="ar-SA"/>
                  </w:rPr>
                  <w:t>iquez ici</w:t>
                </w:r>
                <w:r>
                  <w:rPr>
                    <w:rStyle w:val="PlaceholderText"/>
                    <w:rFonts w:eastAsia="Calibri"/>
                    <w:kern w:val="0"/>
                    <w:sz w:val="22"/>
                    <w:szCs w:val="22"/>
                    <w:lang w:val="fr-FR" w:eastAsia="en-US" w:bidi="ar-SA"/>
                  </w:rPr>
                </w:r>
              </w:sdtContent>
            </w:sdt>
          </w:p>
        </w:tc>
        <w:tc>
          <w:tcPr>
            <w:tcW w:w="567"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au</w:t>
            </w:r>
          </w:p>
        </w:tc>
        <w:tc>
          <w:tcPr>
            <w:tcW w:w="4394"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rPr>
            </w:pPr>
            <w:r>
              <w:rPr>
                <w:rStyle w:val="PlaceholderText"/>
                <w:rFonts w:eastAsia="Calibri"/>
                <w:kern w:val="0"/>
                <w:sz w:val="22"/>
                <w:szCs w:val="22"/>
                <w:lang w:val="fr-FR" w:eastAsia="en-US" w:bidi="ar-SA"/>
              </w:rPr>
              <w:t>Cl</w:t>
            </w:r>
            <w:sdt>
              <w:sdtPr>
                <w:date>
                  <w:dateFormat w:val="dd/MM/yyyy"/>
                  <w:lid w:val="fr-FR"/>
                  <w:storeMappedDataAs w:val="dateTime"/>
                  <w:calendar w:val="gregorian"/>
                </w:date>
                <w:id w:val="436183295"/>
                <w:placeholder>
                  <w:docPart w:val="6FFF817A39F6480698C6960A23B9BF5D"/>
                </w:placeholder>
                <w:alias w:val="Date de sortie"/>
              </w:sdtPr>
              <w:sdtContent>
                <w:r>
                  <w:rPr>
                    <w:rStyle w:val="PlaceholderText"/>
                    <w:rFonts w:eastAsia="Calibri"/>
                    <w:kern w:val="0"/>
                    <w:sz w:val="22"/>
                    <w:szCs w:val="22"/>
                    <w:lang w:val="fr-FR" w:eastAsia="en-US" w:bidi="ar-SA"/>
                  </w:rPr>
                </w:r>
                <w:r>
                  <w:rPr>
                    <w:rStyle w:val="PlaceholderText"/>
                    <w:rFonts w:eastAsia="Calibri"/>
                    <w:kern w:val="0"/>
                    <w:sz w:val="22"/>
                    <w:szCs w:val="22"/>
                    <w:lang w:val="fr-FR" w:eastAsia="en-US" w:bidi="ar-SA"/>
                  </w:rPr>
                  <w:t xml:space="preserve">iquez ici </w:t>
                </w:r>
                <w:r>
                  <w:rPr>
                    <w:rStyle w:val="PlaceholderText"/>
                    <w:rFonts w:eastAsia="Calibri"/>
                    <w:kern w:val="0"/>
                    <w:sz w:val="22"/>
                    <w:szCs w:val="22"/>
                    <w:lang w:val="fr-FR" w:eastAsia="en-US" w:bidi="ar-SA"/>
                  </w:rPr>
                </w:r>
              </w:sdtContent>
            </w:sdt>
          </w:p>
        </w:tc>
      </w:tr>
      <w:tr>
        <w:trPr>
          <w:trHeight w:val="227" w:hRule="atLeast"/>
        </w:trPr>
        <w:tc>
          <w:tcPr>
            <w:tcW w:w="9781" w:type="dxa"/>
            <w:gridSpan w:val="9"/>
            <w:tcBorders>
              <w:top w:val="nil"/>
              <w:left w:val="single" w:sz="4" w:space="0" w:color="D9D9D9"/>
              <w:bottom w:val="single" w:sz="4" w:space="0" w:color="D9D9D9"/>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16"/>
                <w:szCs w:val="16"/>
              </w:rPr>
            </w:pPr>
            <w:r>
              <w:rPr>
                <w:rFonts w:cs="Calibri" w:cstheme="minorHAnsi"/>
                <w:b/>
                <w:color w:val="404040" w:themeColor="text1" w:themeTint="bf"/>
                <w:sz w:val="16"/>
                <w:szCs w:val="16"/>
              </w:rPr>
            </w:r>
          </w:p>
        </w:tc>
      </w:tr>
      <w:tr>
        <w:trPr/>
        <w:tc>
          <w:tcPr>
            <w:tcW w:w="9781" w:type="dxa"/>
            <w:gridSpan w:val="9"/>
            <w:tcBorders>
              <w:top w:val="single" w:sz="4" w:space="0" w:color="D9D9D9"/>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rPr>
            </w:r>
          </w:p>
        </w:tc>
      </w:tr>
      <w:tr>
        <w:trPr/>
        <w:tc>
          <w:tcPr>
            <w:tcW w:w="9781" w:type="dxa"/>
            <w:gridSpan w:val="9"/>
            <w:tcBorders>
              <w:top w:val="nil"/>
              <w:left w:val="single" w:sz="24" w:space="0" w:color="D60093"/>
              <w:bottom w:val="single" w:sz="8" w:space="0" w:color="D60093"/>
              <w:right w:val="nil"/>
            </w:tcBorders>
          </w:tcPr>
          <w:p>
            <w:pPr>
              <w:pStyle w:val="Normal"/>
              <w:widowControl w:val="false"/>
              <w:suppressAutoHyphens w:val="true"/>
              <w:spacing w:lineRule="auto" w:line="240" w:before="0" w:after="0"/>
              <w:jc w:val="left"/>
              <w:rPr>
                <w:rFonts w:cs="Calibri" w:cstheme="minorHAnsi"/>
                <w:b/>
                <w:b/>
                <w:i/>
                <w:i/>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tcBorders>
          </w:tcPr>
          <w:p>
            <w:pPr>
              <w:pStyle w:val="Normal"/>
              <w:widowControl w:val="false"/>
              <w:suppressAutoHyphens w:val="true"/>
              <w:spacing w:lineRule="auto" w:line="240" w:before="120" w:after="0"/>
              <w:jc w:val="left"/>
              <w:rPr>
                <w:rFonts w:cs="Calibri" w:cstheme="minorHAnsi"/>
                <w:b/>
                <w:b/>
                <w:color w:val="404040" w:themeColor="text1" w:themeTint="bf"/>
              </w:rPr>
            </w:pPr>
            <w:sdt>
              <w:sdtPr>
                <w:id w:val="1582681908"/>
                <w:placeholder>
                  <w:docPart w:val="1B72049DE0D44FDEA0C33BB03A9697B6"/>
                </w:placeholder>
                <w:alias w:val="5.Informations complémentaires"/>
              </w:sdtPr>
              <w:sdtContent>
                <w:r>
                  <w:rPr/>
                  <w:t>Cliquez ici pour taper du texte.</w:t>
                </w:r>
              </w:sdtContent>
            </w:sdt>
          </w:p>
        </w:tc>
      </w:tr>
    </w:tbl>
    <w:p>
      <w:pPr>
        <w:pStyle w:val="Normal"/>
        <w:rPr>
          <w:rFonts w:cs="Calibri" w:cstheme="minorHAnsi"/>
          <w:color w:val="404040" w:themeColor="text1" w:themeTint="bf"/>
        </w:rPr>
      </w:pPr>
      <w:r>
        <w:rPr>
          <w:rFonts w:cs="Calibri" w:cstheme="minorHAnsi"/>
          <w:color w:val="404040" w:themeColor="text1" w:themeTint="bf"/>
        </w:rPr>
      </w:r>
      <w:r>
        <w:br w:type="page"/>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2269"/>
        <w:gridCol w:w="4820"/>
        <w:gridCol w:w="2693"/>
      </w:tblGrid>
      <w:tr>
        <w:trPr/>
        <w:tc>
          <w:tcPr>
            <w:tcW w:w="9782" w:type="dxa"/>
            <w:gridSpan w:val="3"/>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Titres, diplômes, CQP, attestations de formation</w:t>
            </w:r>
          </w:p>
        </w:tc>
      </w:tr>
      <w:tr>
        <w:trPr>
          <w:trHeight w:val="20" w:hRule="atLeast"/>
        </w:trPr>
        <w:tc>
          <w:tcPr>
            <w:tcW w:w="9782" w:type="dxa"/>
            <w:gridSpan w:val="3"/>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gridSpan w:val="3"/>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p>
            <w:pPr>
              <w:pStyle w:val="Normal"/>
              <w:widowControl w:val="false"/>
              <w:suppressAutoHyphens w:val="true"/>
              <w:spacing w:lineRule="auto" w:line="240" w:before="0" w:after="0"/>
              <w:jc w:val="center"/>
              <w:rPr>
                <w:rFonts w:cs="Calibri" w:cstheme="minorHAnsi"/>
                <w:color w:val="404040" w:themeColor="text1" w:themeTint="bf"/>
                <w:sz w:val="28"/>
                <w:szCs w:val="28"/>
                <w:lang w:eastAsia="fr-FR"/>
              </w:rPr>
            </w:pPr>
            <w:r>
              <w:rPr>
                <w:rFonts w:cs="Calibri" w:cstheme="minorHAnsi"/>
                <w:color w:val="404040" w:themeColor="text1" w:themeTint="bf"/>
                <w:sz w:val="28"/>
                <w:szCs w:val="28"/>
                <w:lang w:eastAsia="fr-FR"/>
              </w:rPr>
            </w:r>
          </w:p>
        </w:tc>
      </w:tr>
      <w:tr>
        <w:trPr/>
        <w:tc>
          <w:tcPr>
            <w:tcW w:w="2269" w:type="dxa"/>
            <w:tcBorders>
              <w:top w:val="single" w:sz="4" w:space="0" w:color="BFBFBF"/>
              <w:left w:val="single" w:sz="4" w:space="0" w:color="BFBFBF"/>
              <w:bottom w:val="single" w:sz="4" w:space="0" w:color="BFBFBF"/>
              <w:right w:val="single" w:sz="4" w:space="0" w:color="D9D9D9"/>
            </w:tcBorders>
            <w:shd w:color="auto" w:fill="F2F2F2" w:themeFill="background1" w:themeFillShade="f2" w:val="clea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c>
          <w:tcPr>
            <w:tcW w:w="4820" w:type="dxa"/>
            <w:tcBorders>
              <w:top w:val="single" w:sz="4" w:space="0" w:color="BFBFBF"/>
              <w:left w:val="single" w:sz="4" w:space="0" w:color="D9D9D9"/>
              <w:bottom w:val="single" w:sz="4" w:space="0" w:color="BFBFBF"/>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Autorité ou organisme</w:t>
            </w:r>
          </w:p>
        </w:tc>
        <w:tc>
          <w:tcPr>
            <w:tcW w:w="2693" w:type="dxa"/>
            <w:tcBorders>
              <w:top w:val="single" w:sz="4" w:space="0" w:color="BFBFBF"/>
              <w:left w:val="single" w:sz="4" w:space="0" w:color="D9D9D9"/>
              <w:bottom w:val="single" w:sz="4" w:space="0" w:color="BFBFBF"/>
              <w:right w:val="single" w:sz="4" w:space="0" w:color="BFBFBF"/>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Date</w:t>
            </w:r>
          </w:p>
        </w:tc>
      </w:tr>
      <w:tr>
        <w:trPr>
          <w:trHeight w:val="510" w:hRule="atLeast"/>
        </w:trPr>
        <w:tc>
          <w:tcPr>
            <w:tcW w:w="2269" w:type="dxa"/>
            <w:tcBorders>
              <w:top w:val="single" w:sz="4" w:space="0" w:color="BFBFBF"/>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01935007"/>
                <w:placeholder>
                  <w:docPart w:val="10928C2C40A041498AA8ECAF6290BDCD"/>
                </w:placeholder>
                <w:alias w:val="diplome"/>
              </w:sdtPr>
              <w:sdtContent>
                <w:r>
                  <w:rPr/>
                  <w:t>Cliquez ici.</w:t>
                </w:r>
              </w:sdtContent>
            </w:sdt>
          </w:p>
        </w:tc>
        <w:tc>
          <w:tcPr>
            <w:tcW w:w="4820" w:type="dxa"/>
            <w:tcBorders>
              <w:top w:val="single" w:sz="4" w:space="0" w:color="BFBFBF"/>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904443453"/>
                <w:placeholder>
                  <w:docPart w:val="82AA1F2D0AB2438D8F92355CB802BD47"/>
                </w:placeholder>
                <w:alias w:val="Organisme"/>
              </w:sdtPr>
              <w:sdtContent>
                <w:r>
                  <w:rPr/>
                  <w:t>Cliquez ici pour taper du texte.</w:t>
                </w:r>
              </w:sdtContent>
            </w:sdt>
          </w:p>
        </w:tc>
        <w:tc>
          <w:tcPr>
            <w:tcW w:w="2693" w:type="dxa"/>
            <w:tcBorders>
              <w:top w:val="single" w:sz="4" w:space="0" w:color="BFBFBF"/>
              <w:left w:val="single" w:sz="4" w:space="0" w:color="D9D9D9"/>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center"/>
              <w:rPr>
                <w:rFonts w:cs="Calibri" w:cstheme="minorHAnsi"/>
                <w:b/>
                <w:b/>
                <w:color w:val="404040" w:themeColor="text1" w:themeTint="bf"/>
                <w:sz w:val="20"/>
                <w:szCs w:val="20"/>
              </w:rPr>
            </w:pPr>
            <w:r>
              <w:rPr>
                <w:rStyle w:val="PlaceholderText"/>
                <w:rFonts w:eastAsia="Calibri"/>
                <w:kern w:val="0"/>
                <w:sz w:val="22"/>
                <w:szCs w:val="22"/>
                <w:lang w:val="fr-FR" w:eastAsia="en-US" w:bidi="ar-SA"/>
              </w:rPr>
              <w:t>Cl</w:t>
            </w:r>
            <w:sdt>
              <w:sdtPr>
                <w:date>
                  <w:dateFormat w:val="dd/MM/yyyy"/>
                  <w:lid w:val="fr-FR"/>
                  <w:storeMappedDataAs w:val="dateTime"/>
                  <w:calendar w:val="gregorian"/>
                </w:date>
                <w:id w:val="774473027"/>
                <w:placeholder>
                  <w:docPart w:val="B86463D8C1EC48B9B1941578679214F9"/>
                </w:placeholder>
                <w:alias w:val="date"/>
              </w:sdtPr>
              <w:sdtContent>
                <w:r>
                  <w:rPr>
                    <w:rStyle w:val="PlaceholderText"/>
                    <w:rFonts w:eastAsia="Calibri"/>
                    <w:kern w:val="0"/>
                    <w:sz w:val="22"/>
                    <w:szCs w:val="22"/>
                    <w:lang w:val="fr-FR" w:eastAsia="en-US" w:bidi="ar-SA"/>
                  </w:rPr>
                </w:r>
                <w:r>
                  <w:rPr>
                    <w:rStyle w:val="PlaceholderText"/>
                    <w:rFonts w:eastAsia="Calibri"/>
                    <w:kern w:val="0"/>
                    <w:sz w:val="22"/>
                    <w:szCs w:val="22"/>
                    <w:lang w:val="fr-FR" w:eastAsia="en-US" w:bidi="ar-SA"/>
                  </w:rPr>
                  <w:t>iquez ici pour sélectionner une date.</w:t>
                </w:r>
                <w:r>
                  <w:rPr>
                    <w:rStyle w:val="PlaceholderText"/>
                    <w:rFonts w:eastAsia="Calibri"/>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583137264"/>
                <w:placeholder>
                  <w:docPart w:val="C2D1BD9467234066AFFB39BBC18D3357"/>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580229522"/>
                <w:placeholder>
                  <w:docPart w:val="B59CF0344AD343AA9243453A9657E49F"/>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1411897932"/>
                <w:placeholder>
                  <w:docPart w:val="F0095E2B221F4BF687B596967FAA2731"/>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220797115"/>
                <w:placeholder>
                  <w:docPart w:val="30D259F627CA450281987394C08996E5"/>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744844647"/>
                <w:placeholder>
                  <w:docPart w:val="C0D9DACF8C4544B692202DDE628295FF"/>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657887244"/>
                <w:placeholder>
                  <w:docPart w:val="EFC2186B720C46389A291839FDB36856"/>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675370473"/>
                <w:placeholder>
                  <w:docPart w:val="3EAD1A09E5464942BFC61C88898D2B67"/>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693908652"/>
                <w:placeholder>
                  <w:docPart w:val="F5985C60163B47329D2D6CA5F29D6F1B"/>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659619395"/>
                <w:placeholder>
                  <w:docPart w:val="06F6F86613A845FBBEA73E29978025BE"/>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386477623"/>
                <w:placeholder>
                  <w:docPart w:val="38B593253BF24E51811320228A75F364"/>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634665573"/>
                <w:placeholder>
                  <w:docPart w:val="B8DA26A2CE584A8C96F7872FA31F29A0"/>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1184380877"/>
                <w:placeholder>
                  <w:docPart w:val="4CAD6CF92BE14E55A4D426EC7BB5BF4E"/>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901711106"/>
                <w:placeholder>
                  <w:docPart w:val="460BDC17DDAA4DCCA87ABA910323E93E"/>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554075620"/>
                <w:placeholder>
                  <w:docPart w:val="3D9E34C9EFD2482FBEE6CEB78AD279A3"/>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671950168"/>
                <w:placeholder>
                  <w:docPart w:val="E35425E0C6004D2E9D2836E67FD4D62F"/>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307033675"/>
                <w:placeholder>
                  <w:docPart w:val="8552024EBFC34D68820B56B035D073D9"/>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19883701"/>
                <w:placeholder>
                  <w:docPart w:val="FF5EBAB5B09D4434BD221F82D867A13C"/>
                </w:placeholder>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71713819"/>
                <w:placeholder>
                  <w:docPart w:val="39A943C189384636A7A2D9A69946B036"/>
                </w:placeholder>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328636234"/>
                <w:placeholder>
                  <w:docPart w:val="6FACFF94D72049E99E6FED7B5F1B0227"/>
                </w:placeholder>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203832754"/>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1014313181"/>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027613973"/>
                <w:alias w:val="diplome"/>
              </w:sdtPr>
              <w:sdtContent>
                <w:r>
                  <w:rPr/>
                  <w:t>Cliquez ici.</w:t>
                </w:r>
              </w:sdtContent>
            </w:sdt>
          </w:p>
        </w:tc>
        <w:tc>
          <w:tcPr>
            <w:tcW w:w="4820"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142986356"/>
                <w:alias w:val="Organisme"/>
              </w:sdtPr>
              <w:sdtContent>
                <w:r>
                  <w:rPr/>
                  <w:t>Cliquez ici pour taper du texte.</w:t>
                </w:r>
              </w:sdtContent>
            </w:sdt>
          </w:p>
        </w:tc>
        <w:tc>
          <w:tcPr>
            <w:tcW w:w="2693"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1833573167"/>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r>
        <w:trPr>
          <w:trHeight w:val="510" w:hRule="atLeast"/>
        </w:trPr>
        <w:tc>
          <w:tcPr>
            <w:tcW w:w="2269" w:type="dxa"/>
            <w:tcBorders>
              <w:top w:val="single" w:sz="4" w:space="0" w:color="D9D9D9"/>
              <w:left w:val="single" w:sz="4" w:space="0" w:color="BFBFBF"/>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563009603"/>
                <w:alias w:val="diplome"/>
              </w:sdtPr>
              <w:sdtContent>
                <w:r>
                  <w:rPr/>
                  <w:t>Cliquez ici.</w:t>
                </w:r>
              </w:sdtContent>
            </w:sdt>
          </w:p>
        </w:tc>
        <w:tc>
          <w:tcPr>
            <w:tcW w:w="4820" w:type="dxa"/>
            <w:tcBorders>
              <w:top w:val="single" w:sz="4" w:space="0" w:color="D9D9D9"/>
              <w:left w:val="single" w:sz="4" w:space="0" w:color="D9D9D9"/>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1464276655"/>
                <w:alias w:val="Organisme"/>
              </w:sdtPr>
              <w:sdtContent>
                <w:r>
                  <w:rPr/>
                  <w:t>Cliquez ici pour taper du texte.</w:t>
                </w:r>
              </w:sdtContent>
            </w:sdt>
          </w:p>
        </w:tc>
        <w:tc>
          <w:tcPr>
            <w:tcW w:w="2693" w:type="dxa"/>
            <w:tcBorders>
              <w:top w:val="single" w:sz="4" w:space="0" w:color="D9D9D9"/>
              <w:left w:val="single" w:sz="4" w:space="0" w:color="D9D9D9"/>
              <w:bottom w:val="single" w:sz="4" w:space="0" w:color="BFBFBF"/>
              <w:right w:val="single" w:sz="4" w:space="0" w:color="BFBFBF"/>
            </w:tcBorders>
            <w:vAlign w:val="center"/>
          </w:tcPr>
          <w:p>
            <w:pPr>
              <w:pStyle w:val="Normal"/>
              <w:widowControl w:val="false"/>
              <w:suppressAutoHyphens w:val="true"/>
              <w:spacing w:lineRule="auto" w:line="240" w:before="0" w:after="0"/>
              <w:jc w:val="center"/>
              <w:rPr/>
            </w:pPr>
            <w:r>
              <w:rPr>
                <w:rStyle w:val="PlaceholderText"/>
                <w:rFonts w:eastAsia="Calibri" w:cs=""/>
                <w:kern w:val="0"/>
                <w:sz w:val="22"/>
                <w:szCs w:val="22"/>
                <w:lang w:val="fr-FR" w:eastAsia="en-US" w:bidi="ar-SA"/>
              </w:rPr>
              <w:t>Cl</w:t>
            </w:r>
            <w:sdt>
              <w:sdtPr>
                <w:date>
                  <w:dateFormat w:val="dd/MM/yyyy"/>
                  <w:lid w:val="fr-FR"/>
                  <w:storeMappedDataAs w:val="dateTime"/>
                  <w:calendar w:val="gregorian"/>
                </w:date>
                <w:id w:val="871751312"/>
                <w:alias w:val="date"/>
              </w:sdtPr>
              <w:sdtContent>
                <w:r>
                  <w:rPr>
                    <w:rStyle w:val="PlaceholderText"/>
                    <w:rFonts w:eastAsia="Calibri" w:cs=""/>
                    <w:kern w:val="0"/>
                    <w:sz w:val="22"/>
                    <w:szCs w:val="22"/>
                    <w:lang w:val="fr-FR" w:eastAsia="en-US" w:bidi="ar-SA"/>
                  </w:rPr>
                </w:r>
                <w:r>
                  <w:rPr>
                    <w:rStyle w:val="PlaceholderText"/>
                    <w:rFonts w:eastAsia="Calibri" w:cs=""/>
                    <w:kern w:val="0"/>
                    <w:sz w:val="22"/>
                    <w:szCs w:val="22"/>
                    <w:lang w:val="fr-FR" w:eastAsia="en-US" w:bidi="ar-SA"/>
                  </w:rPr>
                  <w:t>iquez ici pour sélectionner une date.</w:t>
                </w:r>
                <w:r>
                  <w:rPr>
                    <w:rStyle w:val="PlaceholderText"/>
                    <w:rFonts w:eastAsia="Calibri" w:cs=""/>
                    <w:kern w:val="0"/>
                    <w:sz w:val="22"/>
                    <w:szCs w:val="22"/>
                    <w:lang w:val="fr-FR" w:eastAsia="en-US" w:bidi="ar-SA"/>
                  </w:rPr>
                </w:r>
              </w:sdtContent>
            </w:sdt>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br/>
      </w:r>
      <w:r>
        <w:br w:type="page"/>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9782"/>
      </w:tblGrid>
      <w:tr>
        <w:trPr/>
        <w:tc>
          <w:tcPr>
            <w:tcW w:w="9782"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Déclaration sur l’honneur</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567" w:hRule="atLeast"/>
        </w:trPr>
        <w:tc>
          <w:tcPr>
            <w:tcW w:w="9782" w:type="dxa"/>
            <w:tcBorders>
              <w:top w:val="single" w:sz="18" w:space="0" w:color="D60093"/>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lang w:eastAsia="fr-FR"/>
              </w:rPr>
            </w:r>
          </w:p>
        </w:tc>
      </w:tr>
    </w:tbl>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83" wp14:anchorId="0402D192">
                <wp:simplePos x="0" y="0"/>
                <wp:positionH relativeFrom="column">
                  <wp:posOffset>2010410</wp:posOffset>
                </wp:positionH>
                <wp:positionV relativeFrom="paragraph">
                  <wp:posOffset>175895</wp:posOffset>
                </wp:positionV>
                <wp:extent cx="3618865" cy="385445"/>
                <wp:effectExtent l="0" t="0" r="0" b="0"/>
                <wp:wrapNone/>
                <wp:docPr id="16" name="Zone de texte 2"/>
                <a:graphic xmlns:a="http://schemas.openxmlformats.org/drawingml/2006/main">
                  <a:graphicData uri="http://schemas.microsoft.com/office/word/2010/wordprocessingShape">
                    <wps:wsp>
                      <wps:cNvSpPr/>
                      <wps:spPr>
                        <a:xfrm>
                          <a:off x="0" y="0"/>
                          <a:ext cx="3618720" cy="385560"/>
                        </a:xfrm>
                        <a:prstGeom prst="rect">
                          <a:avLst/>
                        </a:prstGeom>
                        <a:noFill/>
                        <a:ln w="9525">
                          <a:noFill/>
                        </a:ln>
                      </wps:spPr>
                      <wps:style>
                        <a:lnRef idx="0"/>
                        <a:fillRef idx="0"/>
                        <a:effectRef idx="0"/>
                        <a:fontRef idx="minor"/>
                      </wps:style>
                      <wps:txbx>
                        <w:txbxContent>
                          <w:p>
                            <w:pPr>
                              <w:pStyle w:val="Contenudecadre"/>
                              <w:spacing w:before="0" w:after="200"/>
                              <w:rPr>
                                <w:i/>
                                <w:i/>
                                <w:color w:val="404040" w:themeColor="text1" w:themeTint="bf"/>
                                <w:sz w:val="24"/>
                                <w:szCs w:val="24"/>
                              </w:rPr>
                            </w:pPr>
                            <w:sdt>
                              <w:sdtPr>
                                <w:id w:val="692604131"/>
                                <w:alias w:val="Déclaration_dénomination"/>
                              </w:sdtPr>
                              <w:sdtContent>
                                <w:r>
                                  <w:rPr>
                                    <w:color w:val="000000"/>
                                  </w:rPr>
                                  <w:t>Cliquez ici pour taper du texte.</w:t>
                                </w:r>
                              </w:sdtContent>
                            </w:sdt>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158.3pt;margin-top:13.85pt;width:284.9pt;height:30.3pt;mso-wrap-style:square;v-text-anchor:top" wp14:anchorId="0402D192">
                <v:fill o:detectmouseclick="t" on="false"/>
                <v:stroke color="#3465a4" weight="9360" joinstyle="round" endcap="flat"/>
                <v:textbox>
                  <w:txbxContent>
                    <w:p>
                      <w:pPr>
                        <w:pStyle w:val="Contenudecadre"/>
                        <w:spacing w:before="0" w:after="200"/>
                        <w:rPr>
                          <w:i/>
                          <w:i/>
                          <w:color w:val="404040" w:themeColor="text1" w:themeTint="bf"/>
                          <w:sz w:val="24"/>
                          <w:szCs w:val="24"/>
                        </w:rPr>
                      </w:pPr>
                      <w:sdt>
                        <w:sdtPr>
                          <w:id w:val="1317520882"/>
                          <w:alias w:val="Déclaration_dénomination"/>
                        </w:sdtPr>
                        <w:sdtContent>
                          <w:r>
                            <w:rPr>
                              <w:color w:val="000000"/>
                            </w:rPr>
                            <w:t>Cliquez ici pour taper du texte.</w:t>
                          </w:r>
                        </w:sdtContent>
                      </w:sdt>
                    </w:p>
                  </w:txbxContent>
                </v:textbox>
                <w10:wrap type="none"/>
              </v:rect>
            </w:pict>
          </mc:Fallback>
        </mc:AlternateContent>
      </w:r>
    </w:p>
    <w:p>
      <w:pPr>
        <w:pStyle w:val="Normal"/>
        <w:tabs>
          <w:tab w:val="clear" w:pos="709"/>
          <w:tab w:val="right" w:pos="8931" w:leader="dot"/>
        </w:tabs>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 xml:space="preserve">Je soussigné(e) [prénom et nom] </w:t>
      </w:r>
      <w:r>
        <w:rPr>
          <w:rFonts w:cs="Calibri" w:cstheme="minorHAnsi"/>
          <w:color w:val="BFBFBF" w:themeColor="background1" w:themeShade="bf"/>
          <w:sz w:val="24"/>
          <w:szCs w:val="24"/>
        </w:rPr>
        <w:tab/>
      </w:r>
      <w:r>
        <w:rPr>
          <w:rFonts w:cs="Calibri" w:cstheme="minorHAnsi"/>
          <w:color w:val="404040" w:themeColor="text1" w:themeTint="bf"/>
          <w:sz w:val="24"/>
          <w:szCs w:val="24"/>
        </w:rPr>
        <w:t>,</w:t>
      </w:r>
    </w:p>
    <w:p>
      <w:pPr>
        <w:pStyle w:val="Normal"/>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déclare sur l’honneur que les renseignements fournis dans ce dossier sont exacts et que je suis l’auteur(e) des réalisations jointes.</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81" wp14:anchorId="370D55B9">
                <wp:simplePos x="0" y="0"/>
                <wp:positionH relativeFrom="column">
                  <wp:posOffset>3526155</wp:posOffset>
                </wp:positionH>
                <wp:positionV relativeFrom="paragraph">
                  <wp:posOffset>359410</wp:posOffset>
                </wp:positionV>
                <wp:extent cx="2189480" cy="472440"/>
                <wp:effectExtent l="0" t="0" r="0" b="0"/>
                <wp:wrapNone/>
                <wp:docPr id="18" name="Zone de texte 2"/>
                <a:graphic xmlns:a="http://schemas.openxmlformats.org/drawingml/2006/main">
                  <a:graphicData uri="http://schemas.microsoft.com/office/word/2010/wordprocessingShape">
                    <wps:wsp>
                      <wps:cNvSpPr/>
                      <wps:spPr>
                        <a:xfrm>
                          <a:off x="0" y="0"/>
                          <a:ext cx="2189520" cy="472320"/>
                        </a:xfrm>
                        <a:prstGeom prst="rect">
                          <a:avLst/>
                        </a:prstGeom>
                        <a:noFill/>
                        <a:ln w="9360">
                          <a:noFill/>
                        </a:ln>
                      </wps:spPr>
                      <wps:style>
                        <a:lnRef idx="0"/>
                        <a:fillRef idx="0"/>
                        <a:effectRef idx="0"/>
                        <a:fontRef idx="minor"/>
                      </wps:style>
                      <wps:txbx>
                        <w:txbxContent>
                          <w:p>
                            <w:pPr>
                              <w:pStyle w:val="Contenudecadre"/>
                              <w:spacing w:before="0" w:after="200"/>
                              <w:rPr>
                                <w:color w:val="404040" w:themeColor="text1" w:themeTint="bf"/>
                                <w:sz w:val="24"/>
                                <w:szCs w:val="24"/>
                              </w:rPr>
                            </w:pPr>
                            <w:sdt>
                              <w:sdtPr>
                                <w:date>
                                  <w:dateFormat w:val="dd/MM/yyyy"/>
                                  <w:lid w:val="fr-FR"/>
                                  <w:storeMappedDataAs w:val="dateTime"/>
                                  <w:calendar w:val="gregorian"/>
                                </w:date>
                                <w:id w:val="17464460"/>
                                <w:alias w:val="Déclaration_Le :"/>
                              </w:sdtPr>
                              <w:sdtContent>
                                <w:r>
                                  <w:rPr>
                                    <w:rStyle w:val="PlaceholderText"/>
                                    <w:i/>
                                    <w:color w:val="404040" w:themeColor="text1" w:themeTint="bf"/>
                                    <w:sz w:val="24"/>
                                    <w:szCs w:val="24"/>
                                  </w:rPr>
                                </w:r>
                                <w:r>
                                  <w:rPr>
                                    <w:rStyle w:val="PlaceholderText"/>
                                    <w:i/>
                                    <w:color w:val="404040" w:themeColor="text1" w:themeTint="bf"/>
                                    <w:sz w:val="24"/>
                                    <w:szCs w:val="24"/>
                                  </w:rPr>
                                  <w:t>Cliquez ici pour choisir une date</w:t>
                                </w:r>
                                <w:r>
                                  <w:rPr>
                                    <w:rStyle w:val="PlaceholderText"/>
                                    <w:i/>
                                    <w:color w:val="404040" w:themeColor="text1" w:themeTint="bf"/>
                                    <w:sz w:val="24"/>
                                    <w:szCs w:val="24"/>
                                  </w:rPr>
                                </w:r>
                              </w:sdtContent>
                            </w:sdt>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stroked="f" o:allowincell="f" style="position:absolute;margin-left:277.65pt;margin-top:28.3pt;width:172.35pt;height:37.15pt;mso-wrap-style:square;v-text-anchor:top" wp14:anchorId="370D55B9">
                <v:fill o:detectmouseclick="t" on="false"/>
                <v:stroke color="#3465a4" weight="9360" joinstyle="round" endcap="flat"/>
                <v:textbox>
                  <w:txbxContent>
                    <w:p>
                      <w:pPr>
                        <w:pStyle w:val="Contenudecadre"/>
                        <w:spacing w:before="0" w:after="200"/>
                        <w:rPr>
                          <w:color w:val="404040" w:themeColor="text1" w:themeTint="bf"/>
                          <w:sz w:val="24"/>
                          <w:szCs w:val="24"/>
                        </w:rPr>
                      </w:pPr>
                      <w:sdt>
                        <w:sdtPr>
                          <w:date>
                            <w:dateFormat w:val="dd/MM/yyyy"/>
                            <w:lid w:val="fr-FR"/>
                            <w:storeMappedDataAs w:val="dateTime"/>
                            <w:calendar w:val="gregorian"/>
                          </w:date>
                          <w:id w:val="2026302115"/>
                          <w:alias w:val="Déclaration_Le :"/>
                        </w:sdtPr>
                        <w:sdtContent>
                          <w:r>
                            <w:rPr>
                              <w:rStyle w:val="PlaceholderText"/>
                              <w:i/>
                              <w:color w:val="404040" w:themeColor="text1" w:themeTint="bf"/>
                              <w:sz w:val="24"/>
                              <w:szCs w:val="24"/>
                            </w:rPr>
                          </w:r>
                          <w:r>
                            <w:rPr>
                              <w:rStyle w:val="PlaceholderText"/>
                              <w:i/>
                              <w:color w:val="404040" w:themeColor="text1" w:themeTint="bf"/>
                              <w:sz w:val="24"/>
                              <w:szCs w:val="24"/>
                            </w:rPr>
                            <w:t>Cliquez ici pour choisir une date</w:t>
                          </w:r>
                          <w:r>
                            <w:rPr>
                              <w:rStyle w:val="PlaceholderText"/>
                              <w:i/>
                              <w:color w:val="404040" w:themeColor="text1" w:themeTint="bf"/>
                              <w:sz w:val="24"/>
                              <w:szCs w:val="24"/>
                            </w:rPr>
                          </w:r>
                        </w:sdtContent>
                      </w:sdt>
                    </w:p>
                  </w:txbxContent>
                </v:textbox>
                <w10:wrap type="none"/>
              </v:rect>
            </w:pict>
          </mc:Fallback>
        </mc:AlternateContent>
        <mc:AlternateContent>
          <mc:Choice Requires="wps">
            <w:drawing>
              <wp:anchor behindDoc="0" distT="0" distB="0" distL="0" distR="0" simplePos="0" locked="0" layoutInCell="0" allowOverlap="1" relativeHeight="85" wp14:anchorId="44170083">
                <wp:simplePos x="0" y="0"/>
                <wp:positionH relativeFrom="column">
                  <wp:posOffset>361950</wp:posOffset>
                </wp:positionH>
                <wp:positionV relativeFrom="paragraph">
                  <wp:posOffset>359410</wp:posOffset>
                </wp:positionV>
                <wp:extent cx="2962275" cy="385445"/>
                <wp:effectExtent l="0" t="0" r="0" b="0"/>
                <wp:wrapNone/>
                <wp:docPr id="20" name="Zone de texte 2"/>
                <a:graphic xmlns:a="http://schemas.openxmlformats.org/drawingml/2006/main">
                  <a:graphicData uri="http://schemas.microsoft.com/office/word/2010/wordprocessingShape">
                    <wps:wsp>
                      <wps:cNvSpPr/>
                      <wps:spPr>
                        <a:xfrm>
                          <a:off x="0" y="0"/>
                          <a:ext cx="2962440" cy="385560"/>
                        </a:xfrm>
                        <a:prstGeom prst="rect">
                          <a:avLst/>
                        </a:prstGeom>
                        <a:noFill/>
                        <a:ln w="9525">
                          <a:noFill/>
                        </a:ln>
                      </wps:spPr>
                      <wps:style>
                        <a:lnRef idx="0"/>
                        <a:fillRef idx="0"/>
                        <a:effectRef idx="0"/>
                        <a:fontRef idx="minor"/>
                      </wps:style>
                      <wps:txbx>
                        <w:txbxContent>
                          <w:p>
                            <w:pPr>
                              <w:pStyle w:val="Contenudecadre"/>
                              <w:spacing w:before="0" w:after="200"/>
                              <w:rPr>
                                <w:i/>
                                <w:i/>
                                <w:color w:val="404040" w:themeColor="text1" w:themeTint="bf"/>
                                <w:sz w:val="24"/>
                                <w:szCs w:val="24"/>
                              </w:rPr>
                            </w:pPr>
                            <w:sdt>
                              <w:sdtPr>
                                <w:id w:val="1499935782"/>
                                <w:alias w:val="Déclaration_fait à :"/>
                              </w:sdtPr>
                              <w:sdtContent>
                                <w:r>
                                  <w:rPr>
                                    <w:color w:val="000000"/>
                                  </w:rPr>
                                  <w:t>Cliquez ici pour taper du texte.</w:t>
                                </w:r>
                              </w:sdtContent>
                            </w:sdt>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28.5pt;margin-top:28.3pt;width:233.2pt;height:30.3pt;mso-wrap-style:square;v-text-anchor:top" wp14:anchorId="44170083">
                <v:fill o:detectmouseclick="t" on="false"/>
                <v:stroke color="#3465a4" weight="9360" joinstyle="round" endcap="flat"/>
                <v:textbox>
                  <w:txbxContent>
                    <w:p>
                      <w:pPr>
                        <w:pStyle w:val="Contenudecadre"/>
                        <w:spacing w:before="0" w:after="200"/>
                        <w:rPr>
                          <w:i/>
                          <w:i/>
                          <w:color w:val="404040" w:themeColor="text1" w:themeTint="bf"/>
                          <w:sz w:val="24"/>
                          <w:szCs w:val="24"/>
                        </w:rPr>
                      </w:pPr>
                      <w:sdt>
                        <w:sdtPr>
                          <w:id w:val="1886698996"/>
                          <w:alias w:val="Déclaration_fait à :"/>
                        </w:sdtPr>
                        <w:sdtContent>
                          <w:r>
                            <w:rPr>
                              <w:color w:val="000000"/>
                            </w:rPr>
                            <w:t>Cliquez ici pour taper du texte.</w:t>
                          </w:r>
                        </w:sdtContent>
                      </w:sdt>
                    </w:p>
                  </w:txbxContent>
                </v:textbox>
                <w10:wrap type="none"/>
              </v:rect>
            </w:pict>
          </mc:Fallback>
        </mc:AlternateContent>
      </w:r>
    </w:p>
    <w:p>
      <w:pPr>
        <w:pStyle w:val="Normal"/>
        <w:tabs>
          <w:tab w:val="clear" w:pos="709"/>
          <w:tab w:val="right" w:pos="5529" w:leader="dot"/>
          <w:tab w:val="right" w:pos="9072" w:leader="dot"/>
        </w:tabs>
        <w:spacing w:lineRule="auto" w:line="360"/>
        <w:rPr>
          <w:rFonts w:cs="Calibri" w:cstheme="minorHAnsi"/>
          <w:color w:val="BFBFBF" w:themeColor="background1" w:themeShade="bf"/>
          <w:sz w:val="24"/>
          <w:szCs w:val="24"/>
        </w:rPr>
      </w:pPr>
      <w:r>
        <w:rPr>
          <w:rFonts w:cs="Calibri" w:cstheme="minorHAnsi"/>
          <w:color w:val="404040" w:themeColor="text1" w:themeTint="bf"/>
          <w:sz w:val="24"/>
          <w:szCs w:val="24"/>
        </w:rPr>
        <w:t xml:space="preserve">Fait à </w:t>
      </w:r>
      <w:r>
        <w:rPr>
          <w:rFonts w:cs="Calibri" w:cstheme="minorHAnsi"/>
          <w:color w:val="BFBFBF" w:themeColor="background1" w:themeShade="bf"/>
          <w:sz w:val="24"/>
          <w:szCs w:val="24"/>
        </w:rPr>
        <w:tab/>
        <w:t xml:space="preserve"> </w:t>
      </w:r>
      <w:r>
        <w:rPr>
          <w:rFonts w:cs="Calibri" w:cstheme="minorHAnsi"/>
          <w:color w:val="404040" w:themeColor="text1" w:themeTint="bf"/>
          <w:sz w:val="24"/>
          <w:szCs w:val="24"/>
        </w:rPr>
        <w:t>le</w:t>
      </w:r>
      <w:r>
        <w:rPr>
          <w:rFonts w:cs="Calibri" w:cstheme="minorHAnsi"/>
          <w:color w:val="BFBFBF" w:themeColor="background1" w:themeShade="bf"/>
          <w:sz w:val="24"/>
          <w:szCs w:val="24"/>
        </w:rPr>
        <w:t xml:space="preserve"> </w:t>
        <w:tab/>
      </w:r>
    </w:p>
    <w:p>
      <w:pPr>
        <w:pStyle w:val="Normal"/>
        <w:tabs>
          <w:tab w:val="clear" w:pos="709"/>
          <w:tab w:val="right" w:pos="4395" w:leader="dot"/>
          <w:tab w:val="right" w:pos="9072" w:leader="dot"/>
        </w:tabs>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pour faire valoir ce que de droit.</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Signature :</w:t>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w:r>
      <w:r>
        <w:br w:type="page"/>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9782"/>
      </w:tblGrid>
      <w:tr>
        <w:trPr/>
        <w:tc>
          <w:tcPr>
            <w:tcW w:w="9782"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Documents illustrant la pratique professionnelle</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8"/>
                <w:szCs w:val="28"/>
              </w:rPr>
            </w:r>
          </w:p>
        </w:tc>
      </w:tr>
      <w:tr>
        <w:trPr/>
        <w:tc>
          <w:tcPr>
            <w:tcW w:w="9782" w:type="dxa"/>
            <w:tcBorders>
              <w:top w:val="single" w:sz="4" w:space="0" w:color="BFBFBF"/>
              <w:left w:val="single" w:sz="4" w:space="0" w:color="BFBFBF"/>
              <w:bottom w:val="single" w:sz="4" w:space="0" w:color="BFBFBF"/>
              <w:right w:val="single" w:sz="4" w:space="0" w:color="BFBFBF"/>
            </w:tcBorders>
            <w:shd w:color="auto" w:fill="F2F2F2" w:themeFill="background1" w:themeFillShade="f2" w:val="clear"/>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sdt>
              <w:sdtPr>
                <w:id w:val="516114015"/>
                <w:alias w:val="Doc illustrant la pratique"/>
              </w:sdtPr>
              <w:sdtContent>
                <w:r>
                  <w:rPr/>
                  <w:t>Cliquez ici pour taper du texte.</w:t>
                </w:r>
              </w:sdtContent>
            </w:sdt>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r>
        <w:trPr>
          <w:trHeight w:val="680" w:hRule="atLeast"/>
        </w:trPr>
        <w:tc>
          <w:tcPr>
            <w:tcW w:w="9782" w:type="dxa"/>
            <w:tcBorders>
              <w:top w:val="single" w:sz="4" w:space="0" w:color="BFBFBF"/>
              <w:left w:val="single" w:sz="4" w:space="0" w:color="BFBFBF"/>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0"/>
                <w:szCs w:val="20"/>
              </w:rPr>
            </w:r>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sectPr>
          <w:headerReference w:type="default" r:id="rId12"/>
          <w:footerReference w:type="default" r:id="rId13"/>
          <w:type w:val="nextPage"/>
          <w:pgSz w:w="11906" w:h="16838"/>
          <w:pgMar w:left="1417" w:right="1417" w:gutter="0" w:header="737" w:top="1417" w:footer="510" w:bottom="1417"/>
          <w:pgNumType w:fmt="decimal"/>
          <w:formProt w:val="false"/>
          <w:textDirection w:val="lrTb"/>
          <w:docGrid w:type="default" w:linePitch="360" w:charSpace="4096"/>
        </w:sect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spacing w:before="0" w:after="0"/>
        <w:rPr>
          <w:rFonts w:cs="Calibri" w:cstheme="minorHAnsi"/>
          <w:color w:val="404040" w:themeColor="text1" w:themeTint="bf"/>
        </w:rPr>
      </w:pPr>
      <w:r>
        <w:rPr>
          <w:rFonts w:cs="Calibri" w:cstheme="minorHAnsi"/>
          <w:color w:val="404040" w:themeColor="text1" w:themeTint="bf"/>
        </w:rPr>
      </w:r>
    </w:p>
    <w:tbl>
      <w:tblPr>
        <w:tblStyle w:val="Grilledutableau"/>
        <w:tblW w:w="9782" w:type="dxa"/>
        <w:jc w:val="left"/>
        <w:tblInd w:w="-318" w:type="dxa"/>
        <w:tblLayout w:type="fixed"/>
        <w:tblCellMar>
          <w:top w:w="57" w:type="dxa"/>
          <w:left w:w="108" w:type="dxa"/>
          <w:bottom w:w="0" w:type="dxa"/>
          <w:right w:w="108" w:type="dxa"/>
        </w:tblCellMar>
        <w:tblLook w:val="04a0" w:noHBand="0" w:noVBand="1" w:firstColumn="1" w:lastRow="0" w:lastColumn="0" w:firstRow="1"/>
      </w:tblPr>
      <w:tblGrid>
        <w:gridCol w:w="9782"/>
      </w:tblGrid>
      <w:tr>
        <w:trPr/>
        <w:tc>
          <w:tcPr>
            <w:tcW w:w="9782"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smallCaps/>
                <w:color w:val="FFFFFF" w:themeColor="background1"/>
                <w:kern w:val="0"/>
                <w:sz w:val="40"/>
                <w:szCs w:val="40"/>
                <w:lang w:val="fr-FR" w:eastAsia="en-US" w:bidi="ar-SA"/>
              </w:rPr>
              <w:t>Annexes</w:t>
            </w:r>
          </w:p>
        </w:tc>
      </w:tr>
      <w:tr>
        <w:trPr>
          <w:trHeight w:val="20" w:hRule="atLeast"/>
        </w:trPr>
        <w:tc>
          <w:tcPr>
            <w:tcW w:w="9782"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
                <w:szCs w:val="2"/>
              </w:rPr>
            </w:r>
          </w:p>
        </w:tc>
      </w:tr>
      <w:tr>
        <w:trPr>
          <w:trHeight w:val="794" w:hRule="atLeast"/>
        </w:trPr>
        <w:tc>
          <w:tcPr>
            <w:tcW w:w="9782" w:type="dxa"/>
            <w:tcBorders>
              <w:top w:val="single" w:sz="18" w:space="0" w:color="D60093"/>
              <w:left w:val="nil"/>
              <w:bottom w:val="nil"/>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lang w:eastAsia="fr-FR"/>
              </w:rPr>
            </w:pPr>
            <w:r>
              <w:rPr>
                <w:rFonts w:eastAsia="Calibri" w:cs="Calibri" w:cstheme="minorHAnsi"/>
                <w:i/>
                <w:color w:val="404040" w:themeColor="text1" w:themeTint="bf"/>
                <w:kern w:val="0"/>
                <w:sz w:val="28"/>
                <w:szCs w:val="28"/>
                <w:lang w:val="fr-FR" w:eastAsia="en-US" w:bidi="ar-SA"/>
              </w:rPr>
              <w:t>(Si le RC le prévoit)</w:t>
            </w:r>
          </w:p>
        </w:tc>
      </w:tr>
      <w:tr>
        <w:trPr>
          <w:trHeight w:val="794" w:hRule="atLeast"/>
        </w:trPr>
        <w:tc>
          <w:tcPr>
            <w:tcW w:w="9782"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rPr>
            </w:pPr>
            <w:r>
              <w:rPr>
                <w:rFonts w:cs="Calibri" w:cstheme="minorHAnsi"/>
                <w:color w:val="404040" w:themeColor="text1" w:themeTint="bf"/>
              </w:rPr>
            </w:r>
          </w:p>
        </w:tc>
      </w:tr>
    </w:tbl>
    <w:p>
      <w:pPr>
        <w:sectPr>
          <w:headerReference w:type="default" r:id="rId14"/>
          <w:footerReference w:type="default" r:id="rId15"/>
          <w:type w:val="nextPage"/>
          <w:pgSz w:w="11906" w:h="16838"/>
          <w:pgMar w:left="1417" w:right="1417" w:gutter="0" w:header="737" w:top="1417" w:footer="510" w:bottom="1417"/>
          <w:pgNumType w:fmt="decimal"/>
          <w:formProt w:val="false"/>
          <w:textDirection w:val="lrTb"/>
          <w:docGrid w:type="default" w:linePitch="360" w:charSpace="4096"/>
        </w:sectPr>
      </w:pPr>
    </w:p>
    <w:p>
      <w:pPr>
        <w:pStyle w:val="Normal"/>
        <w:spacing w:before="0" w:after="200"/>
        <w:rPr>
          <w:rFonts w:cs="Calibri" w:cstheme="minorHAnsi"/>
          <w:color w:val="404040" w:themeColor="text1" w:themeTint="bf"/>
        </w:rPr>
      </w:pPr>
      <w:r>
        <w:rPr/>
        <mc:AlternateContent>
          <mc:Choice Requires="wps">
            <w:drawing>
              <wp:anchor behindDoc="0" distT="0" distB="0" distL="0" distR="0" simplePos="0" locked="0" layoutInCell="0" allowOverlap="1" relativeHeight="79" wp14:anchorId="5D6095FC">
                <wp:simplePos x="0" y="0"/>
                <wp:positionH relativeFrom="margin">
                  <wp:posOffset>5349240</wp:posOffset>
                </wp:positionH>
                <wp:positionV relativeFrom="page">
                  <wp:posOffset>9924415</wp:posOffset>
                </wp:positionV>
                <wp:extent cx="473710" cy="376555"/>
                <wp:effectExtent l="1270" t="635" r="635" b="635"/>
                <wp:wrapNone/>
                <wp:docPr id="30"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1.2pt;margin-top:781.4pt;width:37.25pt;height:29.6pt;mso-wrap-style:none;v-text-anchor:middle;rotation:90;mso-position-horizontal-relative:margin;mso-position-vertical-relative:page" wp14:anchorId="5D6095FC"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
                    </w:p>
                  </w:txbxContent>
                </v:textbox>
                <w10:wrap type="none"/>
              </v:shape>
            </w:pict>
          </mc:Fallback>
        </mc:AlternateContent>
      </w:r>
    </w:p>
    <w:sectPr>
      <w:headerReference w:type="default" r:id="rId16"/>
      <w:footerReference w:type="default" r:id="rId17"/>
      <w:type w:val="nextPage"/>
      <w:pgSz w:w="11906" w:h="16838"/>
      <w:pgMar w:left="1417" w:right="1417" w:gutter="0" w:header="737" w:top="1417" w:footer="51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Wingdings 3">
    <w:charset w:val="01"/>
    <w:family w:val="roman"/>
    <w:pitch w:val="variable"/>
  </w:font>
  <w:font w:name="MS Gothic">
    <w:charset w:val="01"/>
    <w:family w:val="roman"/>
    <w:pitch w:val="variable"/>
  </w:font>
  <w:font w:name="Arial">
    <w:charset w:val="01"/>
    <w:family w:val="roman"/>
    <w:pitch w:val="variable"/>
  </w:font>
  <w:font w:name="Cambria">
    <w:charset w:val="01"/>
    <w:family w:val="roman"/>
    <w:pitch w:val="variable"/>
  </w:font>
  <w:font w:name="Lato">
    <w:altName w:val="sans-serif"/>
    <w:charset w:val="01"/>
    <w:family w:val="auto"/>
    <w:pitch w:val="default"/>
  </w:font>
  <w:font w:name="Droid Sans Mono">
    <w:altName w:val="monospace"/>
    <w:charset w:val="01"/>
    <w:family w:val="auto"/>
    <w:pitch w:val="default"/>
  </w:font>
  <w:font w:name="Wingdings 3">
    <w:charset w:val="02"/>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2" wp14:anchorId="0118A23F">
              <wp:simplePos x="0" y="0"/>
              <wp:positionH relativeFrom="margin">
                <wp:posOffset>5244465</wp:posOffset>
              </wp:positionH>
              <wp:positionV relativeFrom="page">
                <wp:posOffset>9814560</wp:posOffset>
              </wp:positionV>
              <wp:extent cx="355600" cy="600075"/>
              <wp:effectExtent l="1270" t="1270" r="1270" b="1270"/>
              <wp:wrapNone/>
              <wp:docPr id="2" name="Forme automatique 2"/>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type id="_x0000_t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4"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4" name="Forme automatique 2"/>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8" wp14:anchorId="0118A23F">
              <wp:simplePos x="0" y="0"/>
              <wp:positionH relativeFrom="margin">
                <wp:posOffset>5244465</wp:posOffset>
              </wp:positionH>
              <wp:positionV relativeFrom="page">
                <wp:posOffset>9814560</wp:posOffset>
              </wp:positionV>
              <wp:extent cx="355600" cy="600075"/>
              <wp:effectExtent l="1270" t="1270" r="1270" b="1270"/>
              <wp:wrapNone/>
              <wp:docPr id="6" name="Forme automatique 1"/>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1"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12"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8" name="Forme automatique 3"/>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3</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3"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3</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tabs>
        <w:tab w:val="clear" w:pos="4536"/>
        <w:tab w:val="center" w:pos="8364" w:leader="none"/>
        <w:tab w:val="right" w:pos="9072" w:leader="none"/>
      </w:tabs>
      <w:ind w:left="-426" w:hanging="0"/>
      <w:r>
        <w:br w:type="page"/>
      </w:r>
      <w:rPr/>
    </w:pPr>
    <w:r>
      <w:rPr/>
    </w:r>
  </w:p>
  <w:p>
    <w:pPr>
      <w:pStyle w:val="Pieddepage"/>
      <w:rPr/>
    </w:pPr>
    <w:r>
      <w:rPr/>
    </w:r>
  </w:p>
  <w:p>
    <w:pPr>
      <w:pStyle w:val="Pieddepage"/>
      <w:r>
        <w:br w:type="page"/>
      </w:r>
      <w:rPr/>
    </w:pPr>
    <w:r>
      <w:rPr/>
    </w:r>
  </w:p>
  <w:p>
    <w:pPr>
      <w:pStyle w:val="Pieddepage"/>
      <w:r>
        <w:br w:type="page"/>
      </w: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28" wp14:anchorId="0118A23F">
              <wp:simplePos x="0" y="0"/>
              <wp:positionH relativeFrom="margin">
                <wp:posOffset>5244465</wp:posOffset>
              </wp:positionH>
              <wp:positionV relativeFrom="page">
                <wp:posOffset>9814560</wp:posOffset>
              </wp:positionV>
              <wp:extent cx="355600" cy="600075"/>
              <wp:effectExtent l="1270" t="1270" r="1270" b="1270"/>
              <wp:wrapNone/>
              <wp:docPr id="12" name="Forme automatique 4"/>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4"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44"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14" name="Forme automatique 5"/>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11</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5"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11</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56" wp14:anchorId="0118A23F">
              <wp:simplePos x="0" y="0"/>
              <wp:positionH relativeFrom="margin">
                <wp:posOffset>5244465</wp:posOffset>
              </wp:positionH>
              <wp:positionV relativeFrom="page">
                <wp:posOffset>9814560</wp:posOffset>
              </wp:positionV>
              <wp:extent cx="355600" cy="600075"/>
              <wp:effectExtent l="1270" t="1270" r="1270" b="1270"/>
              <wp:wrapNone/>
              <wp:docPr id="22" name="Forme automatique 6"/>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6"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68"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24" name="Forme automatique 7"/>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17</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7"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17</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70" wp14:anchorId="0118A23F">
              <wp:simplePos x="0" y="0"/>
              <wp:positionH relativeFrom="margin">
                <wp:posOffset>5244465</wp:posOffset>
              </wp:positionH>
              <wp:positionV relativeFrom="page">
                <wp:posOffset>9814560</wp:posOffset>
              </wp:positionV>
              <wp:extent cx="355600" cy="600075"/>
              <wp:effectExtent l="1270" t="1270" r="1270" b="1270"/>
              <wp:wrapNone/>
              <wp:docPr id="26" name="Forme automatique 8"/>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8"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72"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28" name="Forme automatique 9"/>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18</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9"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18</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tabs>
        <w:tab w:val="clear" w:pos="4536"/>
        <w:tab w:val="center" w:pos="8364" w:leader="none"/>
        <w:tab w:val="right" w:pos="9072" w:leader="none"/>
      </w:tabs>
      <w:ind w:left="-426" w:hanging="0"/>
      <w:rPr>
        <w:color w:val="7F7F7F" w:themeColor="text1" w:themeTint="80"/>
        <w:sz w:val="18"/>
        <w:szCs w:val="18"/>
      </w:rPr>
    </w:pPr>
    <w:r>
      <mc:AlternateContent>
        <mc:Choice Requires="wps">
          <w:drawing>
            <wp:anchor behindDoc="1" distT="1270" distB="1270" distL="1270" distR="1270" simplePos="0" locked="0" layoutInCell="0" allowOverlap="1" relativeHeight="74" wp14:anchorId="0118A23F">
              <wp:simplePos x="0" y="0"/>
              <wp:positionH relativeFrom="margin">
                <wp:posOffset>5244465</wp:posOffset>
              </wp:positionH>
              <wp:positionV relativeFrom="page">
                <wp:posOffset>9814560</wp:posOffset>
              </wp:positionV>
              <wp:extent cx="355600" cy="600075"/>
              <wp:effectExtent l="1270" t="1270" r="1270" b="1270"/>
              <wp:wrapNone/>
              <wp:docPr id="32" name="Forme automatique 10"/>
              <a:graphic xmlns:a="http://schemas.openxmlformats.org/drawingml/2006/main">
                <a:graphicData uri="http://schemas.microsoft.com/office/word/2010/wordprocessingShape">
                  <wps:wsp>
                    <wps:cNvSpPr/>
                    <wps:spPr>
                      <a:xfrm rot="5400000">
                        <a:off x="0" y="0"/>
                        <a:ext cx="355680" cy="6001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10"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12.9pt;margin-top:772.8pt;width:27.95pt;height:47.2pt;mso-wrap-style:none;v-text-anchor:middle;rotation:90;mso-position-horizontal-relative:margin;mso-position-vertical-relative:page" wp14:anchorId="0118A23F"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mc:AlternateContent>
        <mc:Choice Requires="wps">
          <w:drawing>
            <wp:anchor behindDoc="1" distT="0" distB="0" distL="109855" distR="114300" simplePos="0" locked="0" layoutInCell="0" allowOverlap="1" relativeHeight="76" wp14:anchorId="72AE6A85">
              <wp:simplePos x="0" y="0"/>
              <wp:positionH relativeFrom="margin">
                <wp:posOffset>5334635</wp:posOffset>
              </wp:positionH>
              <wp:positionV relativeFrom="page">
                <wp:posOffset>9912985</wp:posOffset>
              </wp:positionV>
              <wp:extent cx="473710" cy="376555"/>
              <wp:effectExtent l="1270" t="635" r="635" b="635"/>
              <wp:wrapSquare wrapText="bothSides"/>
              <wp:docPr id="34" name="Forme automatique 11"/>
              <a:graphic xmlns:a="http://schemas.openxmlformats.org/drawingml/2006/main">
                <a:graphicData uri="http://schemas.microsoft.com/office/word/2010/wordprocessingShape">
                  <wps:wsp>
                    <wps:cNvSpPr/>
                    <wps:spPr>
                      <a:xfrm rot="5400000">
                        <a:off x="0" y="0"/>
                        <a:ext cx="473760" cy="376560"/>
                      </a:xfrm>
                      <a:prstGeom prst="bracePair">
                        <a:avLst>
                          <a:gd name="adj" fmla="val 8333"/>
                        </a:avLst>
                      </a:prstGeom>
                      <a:noFill/>
                      <a:ln w="0">
                        <a:noFill/>
                      </a:ln>
                    </wps:spPr>
                    <wps:style>
                      <a:lnRef idx="0"/>
                      <a:fillRef idx="0"/>
                      <a:effectRef idx="0"/>
                      <a:fontRef idx="minor"/>
                    </wps:style>
                    <wps:txb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19</w:t>
                          </w:r>
                          <w:r>
                            <w:rPr>
                              <w:sz w:val="28"/>
                              <w:b/>
                              <w:szCs w:val="28"/>
                              <w:iCs/>
                              <w:rFonts w:eastAsia="" w:cs="" w:ascii="Cambria" w:hAnsi="Cambria"/>
                              <w:color w:val="404040"/>
                            </w:rPr>
                            <w:fldChar w:fldCharType="end"/>
                          </w:r>
                        </w:p>
                      </w:txbxContent>
                    </wps:txbx>
                    <wps:bodyPr anchor="ctr">
                      <a:noAutofit/>
                    </wps:bodyPr>
                  </wps:wsp>
                </a:graphicData>
              </a:graphic>
            </wp:anchor>
          </w:drawing>
        </mc:Choice>
        <mc:Fallback>
          <w:pict>
            <v:shape id="shape_0" ID="Forme automatique 11"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0.05pt;margin-top:780.5pt;width:37.25pt;height:29.6pt;mso-wrap-style:square;v-text-anchor:middle;rotation:90;mso-position-horizontal-relative:margin;mso-position-vertical-relative:page" wp14:anchorId="72AE6A85" type="_x0000_t186">
              <v:fill o:detectmouseclick="t" on="false"/>
              <v:stroke color="#3465a4" joinstyle="round" endcap="flat"/>
              <v:textbox>
                <w:txbxContent>
                  <w:p>
                    <w:pPr>
                      <w:pStyle w:val="Contenudecadre"/>
                      <w:spacing w:lineRule="auto" w:line="288" w:before="0" w:after="0"/>
                      <w:ind w:right="-58" w:hanging="0"/>
                      <w:jc w:val="center"/>
                      <w:rPr>
                        <w:rFonts w:ascii="Cambria" w:hAnsi="Cambria" w:eastAsia="" w:cs="" w:asciiTheme="majorHAnsi" w:cstheme="majorBidi" w:eastAsiaTheme="majorEastAsia" w:hAnsiTheme="majorHAnsi"/>
                        <w:b/>
                        <w:b/>
                        <w:iCs/>
                        <w:color w:val="404040" w:themeColor="text1" w:themeTint="bf"/>
                        <w:sz w:val="28"/>
                        <w:szCs w:val="28"/>
                      </w:rPr>
                    </w:pPr>
                    <w:r>
                      <w:rPr>
                        <w:rFonts w:eastAsia="" w:cs="" w:ascii="Cambria" w:hAnsi="Cambria"/>
                        <w:b/>
                        <w:iCs/>
                        <w:color w:val="404040"/>
                        <w:sz w:val="28"/>
                        <w:szCs w:val="28"/>
                      </w:rPr>
                      <w:fldChar w:fldCharType="begin"/>
                    </w:r>
                    <w:r>
                      <w:rPr>
                        <w:sz w:val="28"/>
                        <w:b/>
                        <w:szCs w:val="28"/>
                        <w:iCs/>
                        <w:rFonts w:eastAsia="" w:cs="" w:ascii="Cambria" w:hAnsi="Cambria"/>
                        <w:color w:val="404040"/>
                      </w:rPr>
                      <w:instrText xml:space="preserve"> PAGE </w:instrText>
                    </w:r>
                    <w:r>
                      <w:rPr>
                        <w:sz w:val="28"/>
                        <w:b/>
                        <w:szCs w:val="28"/>
                        <w:iCs/>
                        <w:rFonts w:eastAsia="" w:cs="" w:ascii="Cambria" w:hAnsi="Cambria"/>
                        <w:color w:val="404040"/>
                      </w:rPr>
                      <w:fldChar w:fldCharType="separate"/>
                    </w:r>
                    <w:r>
                      <w:rPr>
                        <w:sz w:val="28"/>
                        <w:b/>
                        <w:szCs w:val="28"/>
                        <w:iCs/>
                        <w:rFonts w:eastAsia="" w:cs="" w:ascii="Cambria" w:hAnsi="Cambria"/>
                        <w:color w:val="404040"/>
                      </w:rPr>
                      <w:t>19</w:t>
                    </w:r>
                    <w:r>
                      <w:rPr>
                        <w:sz w:val="28"/>
                        <w:b/>
                        <w:szCs w:val="28"/>
                        <w:iCs/>
                        <w:rFonts w:eastAsia="" w:cs="" w:ascii="Cambria" w:hAnsi="Cambria"/>
                        <w:color w:val="404040"/>
                      </w:rPr>
                      <w:fldChar w:fldCharType="end"/>
                    </w:r>
                  </w:p>
                </w:txbxContent>
              </v:textbox>
              <w10:wrap type="square"/>
            </v:shape>
          </w:pict>
        </mc:Fallback>
      </mc:AlternateContent>
    </w:r>
    <w:r>
      <w:rPr>
        <w:rFonts w:cs="Calibri" w:cstheme="minorHAnsi"/>
        <w:b/>
        <w:color w:val="7F7F7F" w:themeColor="text1" w:themeTint="80"/>
        <w:sz w:val="20"/>
        <w:szCs w:val="20"/>
      </w:rPr>
      <w:t xml:space="preserve"> </w:t>
    </w:r>
    <w:r>
      <w:rPr>
        <w:color w:val="7F7F7F" w:themeColor="text1" w:themeTint="80"/>
        <w:sz w:val="18"/>
        <w:szCs w:val="18"/>
      </w:rPr>
      <w:t>DOSSIER PROFESSIONNEL-Version du 01/06/2016</w:t>
    </w:r>
    <w:r>
      <w:rPr>
        <w:color w:val="7F7F7F" w:themeColor="text1" w:themeTint="80"/>
        <w:sz w:val="20"/>
        <w:szCs w:val="20"/>
      </w:rPr>
      <w:t> </w:t>
    </w:r>
    <w:r>
      <w:rPr>
        <w:color w:val="7F7F7F" w:themeColor="text1" w:themeTint="80"/>
      </w:rPr>
      <w:tab/>
      <w:t>Page</w:t>
    </w:r>
  </w:p>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val="04a0" w:noHBand="0" w:noVBand="1" w:firstColumn="1" w:lastRow="0" w:lastColumn="0" w:firstRow="1"/>
    </w:tblPr>
    <w:tblGrid>
      <w:gridCol w:w="2019"/>
      <w:gridCol w:w="2953"/>
      <w:gridCol w:w="2384"/>
      <w:gridCol w:w="2391"/>
    </w:tblGrid>
    <w:tr>
      <w:trPr>
        <w:trHeight w:val="283" w:hRule="atLeast"/>
      </w:trPr>
      <w:tc>
        <w:tcPr>
          <w:tcW w:w="2019" w:type="dxa"/>
          <w:vMerge w:val="restart"/>
          <w:tcBorders>
            <w:top w:val="nil"/>
            <w:left w:val="nil"/>
            <w:bottom w:val="nil"/>
            <w:right w:val="nil"/>
          </w:tcBorders>
        </w:tcPr>
        <w:p>
          <w:pPr>
            <w:pStyle w:val="Normal"/>
            <w:widowControl w:val="false"/>
            <w:suppressAutoHyphens w:val="true"/>
            <w:spacing w:lineRule="auto" w:line="240" w:before="0" w:after="0"/>
            <w:jc w:val="both"/>
            <w:rPr>
              <w:rFonts w:ascii="Arial" w:hAnsi="Arial" w:cs="Arial"/>
              <w:smallCaps/>
              <w:sz w:val="36"/>
              <w:szCs w:val="36"/>
            </w:rPr>
          </w:pPr>
          <w:r>
            <w:rPr/>
            <w:drawing>
              <wp:inline distT="0" distB="0" distL="0" distR="0">
                <wp:extent cx="1146810" cy="1285875"/>
                <wp:effectExtent l="0" t="0" r="0" b="0"/>
                <wp:docPr id="1"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3"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c>
        <w:tcPr>
          <w:tcW w:w="238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c>
        <w:tcPr>
          <w:tcW w:w="2391"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0"/>
              <w:szCs w:val="20"/>
            </w:rPr>
          </w:r>
        </w:p>
      </w:tc>
    </w:tr>
    <w:tr>
      <w:trPr>
        <w:trHeight w:val="607" w:hRule="atLeast"/>
      </w:trPr>
      <w:tc>
        <w:tcPr>
          <w:tcW w:w="2019"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772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72"/>
              <w:szCs w:val="72"/>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44"/>
              <w:szCs w:val="44"/>
              <w:lang w:val="fr-FR" w:eastAsia="en-US" w:bidi="ar-SA"/>
            </w:rPr>
            <w:t>(DP)</w:t>
          </w:r>
        </w:p>
      </w:tc>
    </w:tr>
    <w:tr>
      <w:trPr>
        <w:trHeight w:val="57" w:hRule="atLeast"/>
      </w:trPr>
      <w:tc>
        <w:tcPr>
          <w:tcW w:w="2019"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772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80" w:hRule="atLeast"/>
      </w:trPr>
      <w:tc>
        <w:tcPr>
          <w:tcW w:w="2019"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lang w:eastAsia="fr-FR"/>
            </w:rPr>
          </w:r>
        </w:p>
      </w:tc>
      <w:tc>
        <w:tcPr>
          <w:tcW w:w="2953"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384"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391"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6"/>
              <w:szCs w:val="36"/>
            </w:rPr>
          </w:pPr>
          <w:r>
            <w:rPr>
              <w:rFonts w:eastAsia="Calibri" w:cs="Calibri" w:ascii="Wingdings 3" w:hAnsi="Wingdings 3" w:cstheme="minorHAnsi"/>
              <w:color w:val="FFFFFF" w:themeColor="background1"/>
              <w:kern w:val="0"/>
              <w:sz w:val="48"/>
              <w:szCs w:val="48"/>
              <w:lang w:val="fr-FR" w:eastAsia="en-US" w:bidi="ar-SA"/>
            </w:rPr>
            <w:t></w:t>
          </w:r>
        </w:p>
      </w:tc>
    </w:tr>
    <w:tr>
      <w:trPr>
        <w:trHeight w:val="57" w:hRule="atLeast"/>
      </w:trPr>
      <w:tc>
        <w:tcPr>
          <w:tcW w:w="2019" w:type="dxa"/>
          <w:vMerge w:val="continue"/>
          <w:tcBorders>
            <w:top w:val="nil"/>
            <w:left w:val="nil"/>
            <w:bottom w:val="nil"/>
            <w:right w:val="nil"/>
          </w:tcBorders>
          <w:shd w:color="auto" w:fill="auto" w:val="clear"/>
        </w:tcPr>
        <w:p>
          <w:pPr>
            <w:pStyle w:val="Normal"/>
            <w:widowControl w:val="false"/>
            <w:suppressAutoHyphens w:val="true"/>
            <w:spacing w:lineRule="auto" w:line="240" w:before="0" w:after="0"/>
            <w:jc w:val="left"/>
            <w:rPr>
              <w:rFonts w:ascii="Arial" w:hAnsi="Arial" w:cs="Arial"/>
              <w:sz w:val="2"/>
              <w:szCs w:val="2"/>
              <w:lang w:eastAsia="fr-FR"/>
            </w:rPr>
          </w:pPr>
          <w:r>
            <w:rPr>
              <w:rFonts w:cs="Arial" w:ascii="Arial" w:hAnsi="Arial"/>
              <w:sz w:val="2"/>
              <w:szCs w:val="2"/>
              <w:lang w:eastAsia="fr-FR"/>
            </w:rPr>
          </w:r>
        </w:p>
      </w:tc>
      <w:tc>
        <w:tcPr>
          <w:tcW w:w="2953"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38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391"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val="04a0" w:noHBand="0" w:noVBand="1" w:firstColumn="1" w:lastRow="0" w:lastColumn="0" w:firstRow="1"/>
    </w:tblPr>
    <w:tblGrid>
      <w:gridCol w:w="2976"/>
      <w:gridCol w:w="2408"/>
      <w:gridCol w:w="4364"/>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8"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4"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val="04a0" w:noHBand="0" w:noVBand="1" w:firstColumn="1" w:lastRow="0" w:lastColumn="0" w:firstRow="1"/>
    </w:tblPr>
    <w:tblGrid>
      <w:gridCol w:w="2976"/>
      <w:gridCol w:w="2408"/>
      <w:gridCol w:w="4364"/>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8"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4"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val="04a0" w:noHBand="0" w:noVBand="1" w:firstColumn="1" w:lastRow="0" w:lastColumn="0" w:firstRow="1"/>
    </w:tblPr>
    <w:tblGrid>
      <w:gridCol w:w="2976"/>
      <w:gridCol w:w="2408"/>
      <w:gridCol w:w="4364"/>
    </w:tblGrid>
    <w:tr>
      <w:trPr>
        <w:trHeight w:val="113" w:hRule="atLeast"/>
      </w:trPr>
      <w:tc>
        <w:tcPr>
          <w:tcW w:w="2976" w:type="dxa"/>
          <w:tcBorders>
            <w:top w:val="nil"/>
            <w:left w:val="nil"/>
            <w:bottom w:val="single" w:sz="4" w:space="0" w:color="BFBFBF"/>
            <w:right w:val="nil"/>
          </w:tcBorders>
          <w:shd w:color="auto" w:fill="F7F7F7" w:val="clear"/>
        </w:tcPr>
        <w:p>
          <w:pPr>
            <w:pStyle w:val="Normal"/>
            <w:pageBreakBefore/>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8"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4"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748" w:type="dxa"/>
      <w:jc w:val="left"/>
      <w:tblInd w:w="-284" w:type="dxa"/>
      <w:tblLayout w:type="fixed"/>
      <w:tblCellMar>
        <w:top w:w="0" w:type="dxa"/>
        <w:left w:w="108" w:type="dxa"/>
        <w:bottom w:w="0" w:type="dxa"/>
        <w:right w:w="108" w:type="dxa"/>
      </w:tblCellMar>
      <w:tblLook w:val="04a0" w:noHBand="0" w:noVBand="1" w:firstColumn="1" w:lastRow="0" w:lastColumn="0" w:firstRow="1"/>
    </w:tblPr>
    <w:tblGrid>
      <w:gridCol w:w="2976"/>
      <w:gridCol w:w="2408"/>
      <w:gridCol w:w="4364"/>
    </w:tblGrid>
    <w:tr>
      <w:trPr>
        <w:trHeight w:val="113" w:hRule="atLeast"/>
      </w:trPr>
      <w:tc>
        <w:tcPr>
          <w:tcW w:w="2976"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57" w:hRule="atLeast"/>
      </w:trPr>
      <w:tc>
        <w:tcPr>
          <w:tcW w:w="9748"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2408"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36"/>
              <w:szCs w:val="36"/>
            </w:rPr>
          </w:r>
        </w:p>
      </w:tc>
      <w:tc>
        <w:tcPr>
          <w:tcW w:w="4364"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2"/>
              <w:szCs w:val="32"/>
            </w:rPr>
          </w:pPr>
          <w:r>
            <w:rPr>
              <w:rFonts w:eastAsia="Calibri" w:cs="Calibri" w:ascii="Wingdings 3" w:hAnsi="Wingdings 3" w:cstheme="minorHAnsi"/>
              <w:color w:val="FFFFFF" w:themeColor="background1"/>
              <w:kern w:val="0"/>
              <w:sz w:val="32"/>
              <w:szCs w:val="32"/>
              <w:lang w:val="fr-FR" w:eastAsia="en-US" w:bidi="ar-SA"/>
            </w:rPr>
            <w:t></w:t>
          </w:r>
        </w:p>
      </w:tc>
    </w:tr>
    <w:tr>
      <w:trPr>
        <w:trHeight w:val="57" w:hRule="atLeast"/>
      </w:trPr>
      <w:tc>
        <w:tcPr>
          <w:tcW w:w="29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240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c>
        <w:tcPr>
          <w:tcW w:w="4364"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
              <w:szCs w:val="2"/>
            </w:rPr>
          </w:r>
        </w:p>
      </w:tc>
    </w:tr>
  </w:tbl>
  <w:p>
    <w:pPr>
      <w:pStyle w:val="Entte"/>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3" w:hAnsi="Wingdings 3" w:cs="Wingdings 3" w:hint="default"/>
        <w:sz w:val="12"/>
        <w:color w:val="D6009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i w:val="false"/>
        <w:b/>
        <w:color w:val="D60093"/>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suff w:val="nothing"/>
      <w:lvlText w:val=""/>
      <w:lvlJc w:val="left"/>
      <w:pPr>
        <w:tabs>
          <w:tab w:val="num" w:pos="709"/>
        </w:tabs>
        <w:ind w:left="709" w:hanging="0"/>
      </w:pPr>
      <w:rPr>
        <w:rFonts w:ascii="Wingdings" w:hAnsi="Wingdings" w:cs="Wingdings" w:hint="default"/>
      </w:rPr>
    </w:lvl>
    <w:lvl w:ilvl="1">
      <w:start w:val="1"/>
      <w:numFmt w:val="bullet"/>
      <w:suff w:val="nothing"/>
      <w:lvlText w:val=""/>
      <w:lvlJc w:val="left"/>
      <w:pPr>
        <w:tabs>
          <w:tab w:val="num" w:pos="1418"/>
        </w:tabs>
        <w:ind w:left="1418" w:hanging="0"/>
      </w:pPr>
      <w:rPr>
        <w:rFonts w:ascii="Wingdings" w:hAnsi="Wingdings" w:cs="Wingdings"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8d6bc9"/>
    <w:rPr>
      <w:rFonts w:ascii="Tahoma" w:hAnsi="Tahoma" w:cs="Tahoma"/>
      <w:sz w:val="16"/>
      <w:szCs w:val="16"/>
    </w:rPr>
  </w:style>
  <w:style w:type="character" w:styleId="EntteCar" w:customStyle="1">
    <w:name w:val="En-tête Car"/>
    <w:basedOn w:val="DefaultParagraphFont"/>
    <w:uiPriority w:val="99"/>
    <w:qFormat/>
    <w:rsid w:val="008f213d"/>
    <w:rPr/>
  </w:style>
  <w:style w:type="character" w:styleId="PieddepageCar" w:customStyle="1">
    <w:name w:val="Pied de page Car"/>
    <w:basedOn w:val="DefaultParagraphFont"/>
    <w:uiPriority w:val="99"/>
    <w:qFormat/>
    <w:rsid w:val="008f213d"/>
    <w:rPr/>
  </w:style>
  <w:style w:type="character" w:styleId="Annotationreference">
    <w:name w:val="annotation reference"/>
    <w:basedOn w:val="DefaultParagraphFont"/>
    <w:uiPriority w:val="99"/>
    <w:semiHidden/>
    <w:unhideWhenUsed/>
    <w:qFormat/>
    <w:rsid w:val="00923dde"/>
    <w:rPr>
      <w:sz w:val="16"/>
      <w:szCs w:val="16"/>
    </w:rPr>
  </w:style>
  <w:style w:type="character" w:styleId="CommentaireCar" w:customStyle="1">
    <w:name w:val="Commentaire Car"/>
    <w:basedOn w:val="DefaultParagraphFont"/>
    <w:link w:val="Annotationtext"/>
    <w:uiPriority w:val="99"/>
    <w:semiHidden/>
    <w:qFormat/>
    <w:rsid w:val="00923dde"/>
    <w:rPr>
      <w:sz w:val="20"/>
      <w:szCs w:val="20"/>
    </w:rPr>
  </w:style>
  <w:style w:type="character" w:styleId="ObjetducommentaireCar" w:customStyle="1">
    <w:name w:val="Objet du commentaire Car"/>
    <w:basedOn w:val="CommentaireCar"/>
    <w:link w:val="Annotationsubject"/>
    <w:uiPriority w:val="99"/>
    <w:semiHidden/>
    <w:qFormat/>
    <w:rsid w:val="00923dde"/>
    <w:rPr>
      <w:b/>
      <w:bCs/>
      <w:sz w:val="20"/>
      <w:szCs w:val="20"/>
    </w:rPr>
  </w:style>
  <w:style w:type="character" w:styleId="PlaceholderText">
    <w:name w:val="Placeholder Text"/>
    <w:basedOn w:val="DefaultParagraphFont"/>
    <w:uiPriority w:val="99"/>
    <w:semiHidden/>
    <w:qFormat/>
    <w:rsid w:val="00046562"/>
    <w:rPr>
      <w:color w:val="808080"/>
    </w:rPr>
  </w:style>
  <w:style w:type="character" w:styleId="LienInternet">
    <w:name w:val="Lien Internet"/>
    <w:basedOn w:val="DefaultParagraphFont"/>
    <w:uiPriority w:val="99"/>
    <w:unhideWhenUsed/>
    <w:rsid w:val="00841ee0"/>
    <w:rPr>
      <w:rFonts w:ascii="Calibri" w:hAnsi="Calibri"/>
      <w:color w:val="404040" w:themeColor="text1" w:themeTint="bf"/>
      <w:u w:val="none"/>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8d6bc9"/>
    <w:pPr>
      <w:spacing w:lineRule="auto" w:line="240" w:before="0" w:after="0"/>
    </w:pPr>
    <w:rPr>
      <w:rFonts w:ascii="Tahoma" w:hAnsi="Tahoma" w:cs="Tahoma"/>
      <w:sz w:val="16"/>
      <w:szCs w:val="1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8f213d"/>
    <w:pPr>
      <w:tabs>
        <w:tab w:val="clear" w:pos="709"/>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8f213d"/>
    <w:pPr>
      <w:tabs>
        <w:tab w:val="clear" w:pos="709"/>
        <w:tab w:val="center" w:pos="4536" w:leader="none"/>
        <w:tab w:val="right" w:pos="9072" w:leader="none"/>
      </w:tabs>
      <w:spacing w:lineRule="auto" w:line="240" w:before="0" w:after="0"/>
    </w:pPr>
    <w:rPr/>
  </w:style>
  <w:style w:type="paragraph" w:styleId="ListParagraph">
    <w:name w:val="List Paragraph"/>
    <w:basedOn w:val="Normal"/>
    <w:uiPriority w:val="34"/>
    <w:qFormat/>
    <w:rsid w:val="00907f20"/>
    <w:pPr>
      <w:spacing w:before="0" w:after="200"/>
      <w:ind w:left="720" w:hanging="0"/>
      <w:contextualSpacing/>
    </w:pPr>
    <w:rPr/>
  </w:style>
  <w:style w:type="paragraph" w:styleId="Annotationtext">
    <w:name w:val="annotation text"/>
    <w:basedOn w:val="Normal"/>
    <w:link w:val="CommentaireCar"/>
    <w:uiPriority w:val="99"/>
    <w:semiHidden/>
    <w:unhideWhenUsed/>
    <w:qFormat/>
    <w:rsid w:val="00923dde"/>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923dde"/>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19264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travail-emploi.gouv.fr/titresprofessionnels" TargetMode="External"/><Relationship Id="rId5" Type="http://schemas.openxmlformats.org/officeDocument/2006/relationships/hyperlink" Target="" TargetMode="Externa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1D40C9"/>
    <w:rsid w:val="003469F1"/>
    <w:rsid w:val="003879CC"/>
    <w:rsid w:val="00470301"/>
    <w:rsid w:val="004A531E"/>
    <w:rsid w:val="004C2C62"/>
    <w:rsid w:val="00563758"/>
    <w:rsid w:val="0073464D"/>
    <w:rsid w:val="007D652C"/>
    <w:rsid w:val="009B10D1"/>
    <w:rsid w:val="009E1855"/>
    <w:rsid w:val="009F606A"/>
    <w:rsid w:val="00A218B7"/>
    <w:rsid w:val="00B92A5D"/>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3464D"/>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DocSecurity>4</DocSecurity>
  <Pages>19</Pages>
  <Words>1146</Words>
  <Characters>5901</Characters>
  <CharactersWithSpaces>6812</CharactersWithSpaces>
  <Paragraphs>198</Paragraphs>
  <Company>AFPA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2016-11-28T15:40:00Z</dcterms:created>
  <dc:creator>Monquet Miguel</dc:creator>
  <dc:description/>
  <dc:language>fr-FR</dc:language>
  <cp:lastModifiedBy/>
  <cp:lastPrinted>2016-01-14T09:15:00Z</cp:lastPrinted>
  <dcterms:modified xsi:type="dcterms:W3CDTF">2023-12-29T06:57:35Z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