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color w:val="1a1a1a"/>
          <w:sz w:val="52"/>
        </w:rPr>
        <w:t>Diagnostico de Enrutamiento - Error 404</w:t>
      </w:r>
    </w:p>
    <w:p>
      <w:r>
        <w:rPr>
          <w:sz w:val="12"/>
        </w:rPr>
        <w:t/>
      </w:r>
    </w:p>
    <w:p>
      <w:r>
        <w:rPr>
          <w:b/>
          <w:color w:val="1a1a1a"/>
          <w:sz w:val="44"/>
        </w:rPr>
        <w:t>Informe de Diagnóstico y Solución: Error 404 en el Enrutamiento (App.js / Server.js)</w:t>
      </w:r>
    </w:p>
    <w:p>
      <w:r>
        <w:rPr>
          <w:sz w:val="8"/>
        </w:rPr>
        <w:t/>
      </w:r>
    </w:p>
    <w:p>
      <w:r>
        <w:rPr>
          <w:color w:val="333333"/>
          <w:sz w:val="24"/>
        </w:rPr>
        <w:t>Este informe técnico aborda el análisis del problema de enrutamiento reportado (Error 404 DF / Not Found) en la aplicación Node.js con Express, SQLite y Baileys. Se examinan las causas raíz relacionadas con el orden de los middlewares, la configuración del enrutador y las rutas estáticas, proporcionando una solución paso a paso para restablecer el correcto funcionamiento del sistema.</w:t>
      </w:r>
    </w:p>
    <w:p>
      <w:r>
        <w:rPr>
          <w:sz w:val="6"/>
        </w:rPr>
        <w:t/>
      </w:r>
    </w:p>
    <w:p>
      <w:r>
        <w:rPr>
          <w:b/>
          <w:color w:val="222222"/>
          <w:sz w:val="36"/>
        </w:rPr>
        <w:t>1. Análisis del Problema (Error 404)</w:t>
      </w:r>
    </w:p>
    <w:p>
      <w:r>
        <w:rPr>
          <w:sz w:val="8"/>
        </w:rPr>
        <w:t/>
      </w:r>
    </w:p>
    <w:p>
      <w:r>
        <w:rPr>
          <w:color w:val="333333"/>
          <w:sz w:val="24"/>
        </w:rPr>
        <w:t>  •  El Error 404 indica que el servidor Express no encuentra la ruta (URL o endpoint API) solicitada por el cliente.</w:t>
      </w:r>
    </w:p>
    <w:p>
      <w:r>
        <w:rPr>
          <w:color w:val="333333"/>
          <w:sz w:val="24"/>
        </w:rPr>
        <w:t>  •  En el archivo server.js se observa que el enrutador de vistas se importa y se monta mediante app.use('/', vistasRouter).</w:t>
      </w:r>
    </w:p>
    <w:p>
      <w:r>
        <w:rPr>
          <w:color w:val="333333"/>
          <w:sz w:val="24"/>
        </w:rPr>
        <w:t>  •  Si las rutas de la API (/api/...) o los archivos estáticos se definen después del enrutador comodín ('/'), o si el enrutador de vistas intercepta las peticiones antes de tiempo, se genera un conflicto de enrutamiento.</w:t>
      </w:r>
    </w:p>
    <w:p>
      <w:r>
        <w:rPr>
          <w:sz w:val="6"/>
        </w:rPr>
        <w:t/>
      </w:r>
    </w:p>
    <w:p>
      <w:r>
        <w:rPr>
          <w:b/>
          <w:color w:val="222222"/>
          <w:sz w:val="36"/>
        </w:rPr>
        <w:t>2. Verificación de la Estructura en Server.js</w:t>
      </w:r>
    </w:p>
    <w:p>
      <w:r>
        <w:rPr>
          <w:sz w:val="8"/>
        </w:rPr>
        <w:t/>
      </w:r>
    </w:p>
    <w:p>
      <w:r>
        <w:rPr>
          <w:color w:val="333333"/>
          <w:sz w:val="24"/>
        </w:rPr>
        <w:t>En una aplicación Express, el orden de declaración de los middlewares y rutas es crítico. Las peticiones se procesan de arriba hacia abajo. Si un enrutador global captura todas las rutas raíz sin dejar pasar las peticiones de la API o los recursos estáticos, el servidor responderá con un error 404 o un comportamiento inesperado.</w:t>
      </w:r>
    </w:p>
    <w:p>
      <w:r>
        <w:rPr>
          <w:sz w:val="6"/>
        </w:rPr>
        <w:t/>
      </w:r>
    </w:p>
    <w:p>
      <w:r>
        <w:rPr>
          <w:b/>
          <w:color w:val="222222"/>
          <w:sz w:val="36"/>
        </w:rPr>
        <w:t>3. Pasos para Solucionar el Error de Enrutamiento</w:t>
      </w:r>
    </w:p>
    <w:p>
      <w:r>
        <w:rPr>
          <w:sz w:val="8"/>
        </w:rPr>
        <w:t/>
      </w:r>
    </w:p>
    <w:p>
      <w:r>
        <w:rPr>
          <w:color w:val="333333"/>
          <w:sz w:val="24"/>
        </w:rPr>
        <w:t>  •  Paso 1: Asegurarse de que los middlewares generales (express.json, express.static) se declaren antes de cualquier enrutador.</w:t>
      </w:r>
    </w:p>
    <w:p>
      <w:r>
        <w:rPr>
          <w:color w:val="333333"/>
          <w:sz w:val="24"/>
        </w:rPr>
        <w:t>  •  Paso 2: Verificar que las rutas de la API (/api/clientes, /api/pedidos, /api/stock, etc.) estén definidas antes del enrutador de vistas general ('/').</w:t>
      </w:r>
    </w:p>
    <w:p>
      <w:r>
        <w:rPr>
          <w:color w:val="333333"/>
          <w:sz w:val="24"/>
        </w:rPr>
        <w:t>  •  Paso 3: Comprobar el archivo de rutas (vistasRouter) para confirmar que no esté absorbiendo peticiones destinadas a la API.</w:t>
      </w:r>
    </w:p>
    <w:p>
      <w:r>
        <w:rPr>
          <w:color w:val="333333"/>
          <w:sz w:val="24"/>
        </w:rPr>
        <w:t>  •  Paso 4: Reiniciar el servidor Node.js (node server.js o nodemon) tras realizar modificaciones en el código.</w:t>
      </w:r>
    </w:p>
    <w:p>
      <w:r>
        <w:rPr>
          <w:sz w:val="6"/>
        </w:rPr>
        <w:t/>
      </w:r>
    </w:p>
    <w:p>
      <w:r>
        <w:rPr>
          <w:b/>
          <w:color w:val="222222"/>
          <w:sz w:val="36"/>
        </w:rPr>
        <w:t>4. Resumen de Endpoints Principales</w:t>
      </w:r>
    </w:p>
    <w:p>
      <w:r>
        <w:rPr>
          <w:sz w:val="8"/>
        </w:rPr>
        <w:t/>
      </w:r>
    </w:p>
    <w:p>
      <w:r>
        <w:rPr>
          <w:sz w:val="8"/>
        </w:rPr>
        <w:t/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lang w:val="en-US"/>
      </w:rPr>
    </w:rPrDefault>
    <w:pPrDefault/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