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4C84" w14:textId="781442D6" w:rsidR="003A5DD4" w:rsidRPr="00CA2102" w:rsidRDefault="00B35885" w:rsidP="008E615B">
      <w:pPr>
        <w:pStyle w:val="Citationintense"/>
        <w:rPr>
          <w:rFonts w:ascii="Lato" w:hAnsi="Lato"/>
          <w:b/>
          <w:i w:val="0"/>
          <w:color w:val="auto"/>
          <w:sz w:val="28"/>
          <w:lang w:eastAsia="fr-FR"/>
        </w:rPr>
      </w:pPr>
      <w:r w:rsidRPr="00CA2102">
        <w:rPr>
          <w:rFonts w:ascii="Lato" w:hAnsi="Lato"/>
          <w:b/>
          <w:i w:val="0"/>
          <w:color w:val="auto"/>
          <w:sz w:val="28"/>
          <w:lang w:eastAsia="fr-FR"/>
        </w:rPr>
        <w:t>Évaluation des tâches et des conditions de travail</w:t>
      </w:r>
    </w:p>
    <w:p w14:paraId="2047118D" w14:textId="77777777" w:rsidR="004C6258" w:rsidRDefault="004C6258" w:rsidP="00067E75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sectPr w:rsidR="004C6258" w:rsidSect="004C6258">
          <w:headerReference w:type="default" r:id="rId11"/>
          <w:footerReference w:type="default" r:id="rId12"/>
          <w:type w:val="continuous"/>
          <w:pgSz w:w="11906" w:h="16838"/>
          <w:pgMar w:top="1134" w:right="707" w:bottom="1417" w:left="1417" w:header="708" w:footer="708" w:gutter="0"/>
          <w:cols w:space="708"/>
          <w:docGrid w:linePitch="360"/>
        </w:sectPr>
      </w:pPr>
    </w:p>
    <w:p w14:paraId="40C66E72" w14:textId="20F2EBFE" w:rsidR="09E1B889" w:rsidRDefault="09E1B889" w:rsidP="09E1B889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</w:p>
    <w:p w14:paraId="2024E625" w14:textId="3BE2E572" w:rsidR="00DB53B4" w:rsidRDefault="00EB190C" w:rsidP="00067E75">
      <w:pPr>
        <w:spacing w:after="0" w:line="240" w:lineRule="auto"/>
        <w:rPr>
          <w:rFonts w:eastAsia="Times New Roman" w:cs="Times New Roman"/>
          <w:lang w:eastAsia="fr-FR"/>
        </w:rPr>
      </w:pPr>
      <w:r w:rsidRPr="09E1B889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Contexte :</w:t>
      </w:r>
      <w:r w:rsidR="0018307E" w:rsidRPr="09E1B889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 xml:space="preserve"> </w:t>
      </w:r>
    </w:p>
    <w:p>
      <w:pPr>
        <w:spacing w:before="0" w:after="60" w:line="259" w:lineRule="auto"/>
        <w:ind w:left="284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Étude réalisée le 22/10/2026 au sein de Établissement A, à la demande du médecin du travail, dans le cadre d'une procédure d'inaptitude (article R.4624-42 du Code du travail).</w:t>
      </w:r>
    </w:p>
    <w:p>
      <w:pPr>
        <w:spacing w:before="0" w:after="60" w:line="259" w:lineRule="auto"/>
        <w:ind w:left="284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  <w:b/>
        </w:rPr>
        <w:t xml:space="preserve">Modalités : </w:t>
      </w:r>
      <w:r>
        <w:rPr>
          <w:rFonts w:ascii="Lato" w:hAnsi="Lato" w:eastAsia="Times New Roman" w:cs="Times New Roman"/>
          <w:sz w:val="21"/>
          <w:szCs w:val="21"/>
        </w:rPr>
        <w:t xml:space="preserve">sur site, au poste de travail.</w:t>
      </w:r>
    </w:p>
    <w:p>
      <w:pPr>
        <w:spacing w:before="0" w:after="60" w:line="259" w:lineRule="auto"/>
        <w:ind w:left="284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  <w:b/>
        </w:rPr>
        <w:t xml:space="preserve">Personnes rencontrées : </w:t>
      </w:r>
      <w:r>
        <w:rPr>
          <w:rFonts w:ascii="Lato" w:hAnsi="Lato" w:eastAsia="Times New Roman" w:cs="Times New Roman"/>
          <w:sz w:val="21"/>
          <w:szCs w:val="21"/>
        </w:rPr>
        <w:t xml:space="preserve">directrice, infirmière coordinatrice</w:t>
      </w:r>
    </w:p>
    <w:p w14:paraId="7190463A" w14:textId="41FD93B6" w:rsidR="09E1B889" w:rsidRDefault="09E1B889" w:rsidP="09E1B889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</w:p>
    <w:p w14:paraId="6EE9320F" w14:textId="154F7374" w:rsidR="00782F14" w:rsidRDefault="00782F14" w:rsidP="00782F14">
      <w:pPr>
        <w:spacing w:after="0" w:line="450" w:lineRule="atLeast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  <w:r w:rsidRPr="00CA2102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N</w:t>
      </w:r>
      <w:r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om de la fonction</w:t>
      </w:r>
      <w:r w:rsidRPr="00CA2102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 :</w:t>
      </w:r>
      <w:r w:rsidR="0018307E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 xml:space="preserve"> </w:t>
      </w:r>
    </w:p>
    <w:p>
      <w:pPr>
        <w:spacing w:before="0" w:after="60" w:line="259" w:lineRule="auto"/>
        <w:ind w:left="284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Aide-soignant</w:t>
      </w:r>
    </w:p>
    <w:p w14:paraId="2C941BFE" w14:textId="13AFBDFF" w:rsidR="00EC3AC3" w:rsidRDefault="002C1936" w:rsidP="00CD461B">
      <w:pPr>
        <w:pStyle w:val="NormalWeb"/>
        <w:spacing w:after="0"/>
        <w:textAlignment w:val="baseline"/>
        <w:rPr>
          <w:rFonts w:ascii="Lato" w:hAnsi="Lato"/>
          <w:color w:val="2F5496" w:themeColor="accent1" w:themeShade="BF"/>
          <w:u w:val="single"/>
        </w:rPr>
      </w:pPr>
      <w:r w:rsidRPr="08C92955">
        <w:rPr>
          <w:rFonts w:ascii="Lato" w:hAnsi="Lato"/>
          <w:color w:val="2F5496" w:themeColor="accent1" w:themeShade="BF"/>
          <w:u w:val="single"/>
        </w:rPr>
        <w:t xml:space="preserve">Secteur : </w:t>
      </w:r>
    </w:p>
    <w:p>
      <w:pPr>
        <w:spacing w:before="0" w:after="60" w:line="259" w:lineRule="auto"/>
        <w:ind w:left="284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Santé, action sociale</w:t>
      </w:r>
    </w:p>
    <w:p w14:paraId="6E7106C3" w14:textId="1D390268" w:rsidR="00113F95" w:rsidRDefault="002C1936" w:rsidP="00113F95">
      <w:pPr>
        <w:pStyle w:val="NormalWeb"/>
        <w:spacing w:after="0"/>
        <w:textAlignment w:val="baseline"/>
        <w:rPr>
          <w:rFonts w:ascii="Lato" w:hAnsi="Lato"/>
          <w:color w:val="2F5496" w:themeColor="accent1" w:themeShade="BF"/>
          <w:u w:val="single"/>
        </w:rPr>
      </w:pPr>
      <w:r w:rsidRPr="09E1B889">
        <w:rPr>
          <w:rFonts w:ascii="Lato" w:hAnsi="Lato"/>
          <w:color w:val="2F5496" w:themeColor="accent1" w:themeShade="BF"/>
          <w:u w:val="single"/>
        </w:rPr>
        <w:t>Caractéristique</w:t>
      </w:r>
      <w:r w:rsidR="00DB653D" w:rsidRPr="09E1B889">
        <w:rPr>
          <w:rFonts w:ascii="Lato" w:hAnsi="Lato"/>
          <w:color w:val="2F5496" w:themeColor="accent1" w:themeShade="BF"/>
          <w:u w:val="single"/>
        </w:rPr>
        <w:t>s</w:t>
      </w:r>
      <w:r w:rsidRPr="09E1B889">
        <w:rPr>
          <w:rFonts w:ascii="Lato" w:hAnsi="Lato"/>
          <w:color w:val="2F5496" w:themeColor="accent1" w:themeShade="BF"/>
          <w:u w:val="single"/>
        </w:rPr>
        <w:t xml:space="preserve"> liée</w:t>
      </w:r>
      <w:r w:rsidR="00DB653D" w:rsidRPr="09E1B889">
        <w:rPr>
          <w:rFonts w:ascii="Lato" w:hAnsi="Lato"/>
          <w:color w:val="2F5496" w:themeColor="accent1" w:themeShade="BF"/>
          <w:u w:val="single"/>
        </w:rPr>
        <w:t>s</w:t>
      </w:r>
      <w:r w:rsidRPr="09E1B889">
        <w:rPr>
          <w:rFonts w:ascii="Lato" w:hAnsi="Lato"/>
          <w:color w:val="2F5496" w:themeColor="accent1" w:themeShade="BF"/>
          <w:u w:val="single"/>
        </w:rPr>
        <w:t xml:space="preserve"> au poste :</w:t>
      </w:r>
    </w:p>
    <w:p>
      <w:pPr>
        <w:spacing w:before="0" w:after="60" w:line="259" w:lineRule="auto"/>
        <w:ind w:left="567" w:hanging="283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•	</w:t>
      </w:r>
      <w:r>
        <w:rPr>
          <w:rFonts w:ascii="Lato" w:hAnsi="Lato" w:eastAsia="Times New Roman" w:cs="Times New Roman"/>
          <w:sz w:val="21"/>
          <w:szCs w:val="21"/>
          <w:b/>
        </w:rPr>
        <w:t xml:space="preserve">Station debout prolongée : </w:t>
      </w:r>
      <w:r>
        <w:rPr>
          <w:rFonts w:ascii="Lato" w:hAnsi="Lato" w:eastAsia="Times New Roman" w:cs="Times New Roman"/>
          <w:sz w:val="21"/>
          <w:szCs w:val="21"/>
        </w:rPr>
        <w:t xml:space="preserve">permanent</w:t>
      </w:r>
    </w:p>
    <w:p>
      <w:pPr>
        <w:spacing w:before="0" w:after="60" w:line="259" w:lineRule="auto"/>
        <w:ind w:left="567" w:hanging="283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•	</w:t>
      </w:r>
      <w:r>
        <w:rPr>
          <w:rFonts w:ascii="Lato" w:hAnsi="Lato" w:eastAsia="Times New Roman" w:cs="Times New Roman"/>
          <w:sz w:val="21"/>
          <w:szCs w:val="21"/>
          <w:b/>
        </w:rPr>
        <w:t xml:space="preserve">Port de charges : </w:t>
      </w:r>
      <w:r>
        <w:rPr>
          <w:rFonts w:ascii="Lato" w:hAnsi="Lato" w:eastAsia="Times New Roman" w:cs="Times New Roman"/>
          <w:sz w:val="21"/>
          <w:szCs w:val="21"/>
        </w:rPr>
        <w:t xml:space="preserve">fréquent (maximale 25 kg)</w:t>
      </w:r>
    </w:p>
    <w:p>
      <w:pPr>
        <w:spacing w:before="0" w:after="60" w:line="259" w:lineRule="auto"/>
        <w:ind w:left="567" w:hanging="283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•	</w:t>
      </w:r>
      <w:r>
        <w:rPr>
          <w:rFonts w:ascii="Lato" w:hAnsi="Lato" w:eastAsia="Times New Roman" w:cs="Times New Roman"/>
          <w:sz w:val="21"/>
          <w:szCs w:val="21"/>
          <w:b/>
        </w:rPr>
        <w:t xml:space="preserve">Flexions / rotations du tronc : </w:t>
      </w:r>
      <w:r>
        <w:rPr>
          <w:rFonts w:ascii="Lato" w:hAnsi="Lato" w:eastAsia="Times New Roman" w:cs="Times New Roman"/>
          <w:sz w:val="21"/>
          <w:szCs w:val="21"/>
        </w:rPr>
        <w:t xml:space="preserve">fréquent</w:t>
      </w:r>
    </w:p>
    <w:p>
      <w:pPr>
        <w:spacing w:before="0" w:after="60" w:line="259" w:lineRule="auto"/>
        <w:ind w:left="567" w:hanging="283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•	</w:t>
      </w:r>
      <w:r>
        <w:rPr>
          <w:rFonts w:ascii="Lato" w:hAnsi="Lato" w:eastAsia="Times New Roman" w:cs="Times New Roman"/>
          <w:sz w:val="21"/>
          <w:szCs w:val="21"/>
          <w:b/>
        </w:rPr>
        <w:t xml:space="preserve">Position accroupie / à genoux : </w:t>
      </w:r>
      <w:r>
        <w:rPr>
          <w:rFonts w:ascii="Lato" w:hAnsi="Lato" w:eastAsia="Times New Roman" w:cs="Times New Roman"/>
          <w:sz w:val="21"/>
          <w:szCs w:val="21"/>
        </w:rPr>
        <w:t xml:space="preserve">occasionnel</w:t>
      </w:r>
    </w:p>
    <w:p w14:paraId="2F1E219B" w14:textId="77777777" w:rsidR="00230B40" w:rsidRDefault="00230B40" w:rsidP="00113F95">
      <w:pPr>
        <w:pStyle w:val="NormalWeb"/>
        <w:spacing w:after="0"/>
        <w:textAlignment w:val="baseline"/>
        <w:rPr>
          <w:rFonts w:ascii="Lato" w:hAnsi="Lato"/>
          <w:color w:val="2F5496" w:themeColor="accent1" w:themeShade="BF"/>
          <w:u w:val="single"/>
        </w:rPr>
      </w:pPr>
    </w:p>
    <w:p w14:paraId="2C1048EF" w14:textId="11AF595E" w:rsidR="002C1936" w:rsidRDefault="002C1936" w:rsidP="08C92955">
      <w:pPr>
        <w:shd w:val="clear" w:color="auto" w:fill="FFFFFF" w:themeFill="background1"/>
        <w:spacing w:after="180" w:line="240" w:lineRule="auto"/>
      </w:pPr>
      <w:r w:rsidRPr="08C92955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Horaires :</w:t>
      </w:r>
    </w:p>
    <w:p>
      <w:pPr>
        <w:spacing w:before="0" w:after="60" w:line="259" w:lineRule="auto"/>
        <w:ind w:left="284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6h45 - 14h15, 1 week-end sur 2</w:t>
      </w:r>
    </w:p>
    <w:p w14:paraId="63D20338" w14:textId="0AD27422" w:rsidR="00DB53B4" w:rsidRDefault="00DB53B4" w:rsidP="00B01753">
      <w:pPr>
        <w:shd w:val="clear" w:color="auto" w:fill="FFFFFF"/>
        <w:spacing w:after="180" w:line="240" w:lineRule="auto"/>
        <w:rPr>
          <w:rFonts w:ascii="Lato" w:hAnsi="Lato"/>
          <w:color w:val="2F5496" w:themeColor="accent1" w:themeShade="BF"/>
          <w:u w:val="single"/>
        </w:rPr>
      </w:pPr>
    </w:p>
    <w:p w14:paraId="550C6A11" w14:textId="0DB28425" w:rsidR="002C1936" w:rsidRDefault="002C1936" w:rsidP="00B01753">
      <w:pPr>
        <w:shd w:val="clear" w:color="auto" w:fill="FFFFFF"/>
        <w:spacing w:after="180" w:line="240" w:lineRule="auto"/>
        <w:rPr>
          <w:rFonts w:ascii="Lato" w:hAnsi="Lato"/>
          <w:color w:val="2F5496" w:themeColor="accent1" w:themeShade="BF"/>
          <w:u w:val="single"/>
        </w:rPr>
      </w:pPr>
      <w:r>
        <w:rPr>
          <w:rFonts w:ascii="Lato" w:hAnsi="Lato"/>
          <w:color w:val="2F5496" w:themeColor="accent1" w:themeShade="BF"/>
          <w:u w:val="single"/>
        </w:rPr>
        <w:t>Lien hiérarchique :</w:t>
      </w:r>
    </w:p>
    <w:p>
      <w:pPr>
        <w:spacing w:before="0" w:after="60" w:line="259" w:lineRule="auto"/>
        <w:ind w:left="284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  <w:b/>
        </w:rPr>
        <w:t xml:space="preserve">Supérieur direct : </w:t>
      </w:r>
      <w:r>
        <w:rPr>
          <w:rFonts w:ascii="Lato" w:hAnsi="Lato" w:eastAsia="Times New Roman" w:cs="Times New Roman"/>
          <w:sz w:val="21"/>
          <w:szCs w:val="21"/>
        </w:rPr>
        <w:t xml:space="preserve">infirmière coordinatrice</w:t>
      </w:r>
    </w:p>
    <w:p w14:paraId="62F9CAD6" w14:textId="1706E138" w:rsidR="08C92955" w:rsidRDefault="08C92955" w:rsidP="08C929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</w:p>
    <w:p w14:paraId="3A3555B5" w14:textId="77777777" w:rsidR="00B47178" w:rsidRDefault="00B47178" w:rsidP="004C2829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</w:p>
    <w:p w14:paraId="22786E08" w14:textId="77777777" w:rsidR="0095113E" w:rsidRDefault="0095113E" w:rsidP="004C2829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</w:p>
    <w:p w14:paraId="1E68E8C7" w14:textId="51EA3ECF" w:rsidR="004C2829" w:rsidRDefault="002C1936" w:rsidP="004C2829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  <w:r w:rsidRPr="00CA2102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A</w:t>
      </w:r>
      <w:r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ctivités principales</w:t>
      </w:r>
      <w:r w:rsidRPr="00CA2102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 xml:space="preserve">: </w:t>
      </w:r>
    </w:p>
    <w:p>
      <w:pPr>
        <w:spacing w:before="0" w:after="60" w:line="259" w:lineRule="auto"/>
        <w:ind w:left="567" w:hanging="283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•	</w:t>
      </w:r>
      <w:r>
        <w:rPr>
          <w:rFonts w:ascii="Lato" w:hAnsi="Lato" w:eastAsia="Times New Roman" w:cs="Times New Roman"/>
          <w:sz w:val="21"/>
          <w:szCs w:val="21"/>
          <w:b/>
        </w:rPr>
        <w:t xml:space="preserve">Toilettes et soins d'hygiène : </w:t>
      </w:r>
      <w:r>
        <w:rPr>
          <w:rFonts w:ascii="Lato" w:hAnsi="Lato" w:eastAsia="Times New Roman" w:cs="Times New Roman"/>
          <w:sz w:val="21"/>
          <w:szCs w:val="21"/>
        </w:rPr>
        <w:t xml:space="preserve">souvent — Lève-personne, chambres exiguës</w:t>
      </w:r>
    </w:p>
    <w:p>
      <w:pPr>
        <w:spacing w:before="0" w:after="60" w:line="259" w:lineRule="auto"/>
        <w:ind w:left="567" w:hanging="283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•	</w:t>
      </w:r>
      <w:r>
        <w:rPr>
          <w:rFonts w:ascii="Lato" w:hAnsi="Lato" w:eastAsia="Times New Roman" w:cs="Times New Roman"/>
          <w:sz w:val="21"/>
          <w:szCs w:val="21"/>
          <w:b/>
        </w:rPr>
        <w:t xml:space="preserve">Service des repas : </w:t>
      </w:r>
      <w:r>
        <w:rPr>
          <w:rFonts w:ascii="Lato" w:hAnsi="Lato" w:eastAsia="Times New Roman" w:cs="Times New Roman"/>
          <w:sz w:val="21"/>
          <w:szCs w:val="21"/>
        </w:rPr>
        <w:t xml:space="preserve">souvent</w:t>
      </w:r>
    </w:p>
    <w:p w14:paraId="3E97DE9E" w14:textId="4CF76A50" w:rsidR="09E1B889" w:rsidRDefault="09E1B889" w:rsidP="09E1B889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</w:p>
    <w:p w14:paraId="4F6CFF4F" w14:textId="2A3361AA" w:rsidR="002C1936" w:rsidRDefault="002C1936" w:rsidP="007B09DC">
      <w:pPr>
        <w:spacing w:after="0" w:line="240" w:lineRule="auto"/>
      </w:pPr>
      <w:r w:rsidRPr="09E1B889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Exposition aux risques :</w:t>
      </w:r>
      <w:r w:rsidR="000128AD">
        <w:t xml:space="preserve"> </w:t>
      </w:r>
    </w:p>
    <w:p>
      <w:pPr>
        <w:spacing w:before="0" w:after="60" w:line="259" w:lineRule="auto"/>
        <w:ind w:left="567" w:hanging="283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•	</w:t>
      </w:r>
      <w:r>
        <w:rPr>
          <w:rFonts w:ascii="Lato" w:hAnsi="Lato" w:eastAsia="Times New Roman" w:cs="Times New Roman"/>
          <w:sz w:val="21"/>
          <w:szCs w:val="21"/>
        </w:rPr>
        <w:t xml:space="preserve">Biologique groupes 3-4</w:t>
      </w:r>
    </w:p>
    <w:p>
      <w:pPr>
        <w:spacing w:before="0" w:after="60" w:line="259" w:lineRule="auto"/>
        <w:ind w:left="567" w:hanging="283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•	</w:t>
      </w:r>
      <w:r>
        <w:rPr>
          <w:rFonts w:ascii="Lato" w:hAnsi="Lato" w:eastAsia="Times New Roman" w:cs="Times New Roman"/>
          <w:sz w:val="21"/>
          <w:szCs w:val="21"/>
        </w:rPr>
        <w:t xml:space="preserve">Accident d'exposition au sang</w:t>
      </w:r>
    </w:p>
    <w:p>
      <w:pPr>
        <w:spacing w:before="0" w:after="60" w:line="259" w:lineRule="auto"/>
        <w:ind w:left="567" w:hanging="283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•	</w:t>
      </w:r>
      <w:r>
        <w:rPr>
          <w:rFonts w:ascii="Lato" w:hAnsi="Lato" w:eastAsia="Times New Roman" w:cs="Times New Roman"/>
          <w:sz w:val="21"/>
          <w:szCs w:val="21"/>
        </w:rPr>
        <w:t xml:space="preserve">TMS / manutention</w:t>
      </w:r>
    </w:p>
    <w:p>
      <w:pPr>
        <w:spacing w:before="0" w:after="60" w:line="259" w:lineRule="auto"/>
        <w:ind w:left="567" w:hanging="283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•	</w:t>
      </w:r>
      <w:r>
        <w:rPr>
          <w:rFonts w:ascii="Lato" w:hAnsi="Lato" w:eastAsia="Times New Roman" w:cs="Times New Roman"/>
          <w:sz w:val="21"/>
          <w:szCs w:val="21"/>
        </w:rPr>
        <w:t xml:space="preserve">RPS / charge mentale</w:t>
      </w:r>
    </w:p>
    <w:p>
      <w:pPr>
        <w:spacing w:before="0" w:after="60" w:line="259" w:lineRule="auto"/>
        <w:ind w:left="567" w:hanging="283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•	</w:t>
      </w:r>
      <w:r>
        <w:rPr>
          <w:rFonts w:ascii="Lato" w:hAnsi="Lato" w:eastAsia="Times New Roman" w:cs="Times New Roman"/>
          <w:sz w:val="21"/>
          <w:szCs w:val="21"/>
        </w:rPr>
        <w:t xml:space="preserve">Agression</w:t>
      </w:r>
    </w:p>
    <w:p>
      <w:pPr>
        <w:spacing w:before="0" w:after="60" w:line="259" w:lineRule="auto"/>
        <w:ind w:left="567" w:hanging="283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•	</w:t>
      </w:r>
      <w:r>
        <w:rPr>
          <w:rFonts w:ascii="Lato" w:hAnsi="Lato" w:eastAsia="Times New Roman" w:cs="Times New Roman"/>
          <w:sz w:val="21"/>
          <w:szCs w:val="21"/>
          <w:b/>
        </w:rPr>
        <w:t xml:space="preserve">Précisions : </w:t>
      </w:r>
      <w:r>
        <w:rPr>
          <w:rFonts w:ascii="Lato" w:hAnsi="Lato" w:eastAsia="Times New Roman" w:cs="Times New Roman"/>
          <w:sz w:val="21"/>
          <w:szCs w:val="21"/>
        </w:rPr>
        <w:t xml:space="preserve">Biologique 2-3, biomécanique (manutention patient), AES, RPS, charge mentale, agression</w:t>
      </w:r>
    </w:p>
    <w:p w14:paraId="3B832802" w14:textId="2872E525" w:rsidR="09E1B889" w:rsidRDefault="09E1B889" w:rsidP="09E1B889">
      <w:pPr>
        <w:spacing w:after="0" w:line="240" w:lineRule="auto"/>
      </w:pPr>
    </w:p>
    <w:p w14:paraId="103685E3" w14:textId="5E6DC9A9" w:rsidR="0095113E" w:rsidRDefault="0095113E" w:rsidP="007B09DC">
      <w:pPr>
        <w:spacing w:after="0" w:line="240" w:lineRule="auto"/>
      </w:pPr>
    </w:p>
    <w:p w14:paraId="01A91270" w14:textId="007A5E77" w:rsidR="0A8FA022" w:rsidRDefault="0A8FA022" w:rsidP="0A8FA022">
      <w:pPr>
        <w:spacing w:after="0" w:line="240" w:lineRule="auto"/>
      </w:pPr>
    </w:p>
    <w:p w14:paraId="77FBF697" w14:textId="5875ABD1" w:rsidR="00D976B1" w:rsidRDefault="00D976B1" w:rsidP="00D976B1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  <w:r w:rsidRPr="004028F5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Hygiène et sécurité</w:t>
      </w:r>
      <w:r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 :</w:t>
      </w:r>
    </w:p>
    <w:p>
      <w:pPr>
        <w:spacing w:before="0" w:after="60" w:line="259" w:lineRule="auto"/>
        <w:ind w:left="284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  <w:b/>
        </w:rPr>
        <w:t xml:space="preserve">EPI : </w:t>
      </w:r>
      <w:r>
        <w:rPr>
          <w:rFonts w:ascii="Lato" w:hAnsi="Lato" w:eastAsia="Times New Roman" w:cs="Times New Roman"/>
          <w:sz w:val="21"/>
          <w:szCs w:val="21"/>
        </w:rPr>
        <w:t xml:space="preserve">Gants nitrile, blouse, masque chir/FFP2, surblouse</w:t>
      </w:r>
    </w:p>
    <w:p>
      <w:pPr>
        <w:spacing w:before="0" w:after="60" w:line="259" w:lineRule="auto"/>
        <w:ind w:left="284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  <w:b/>
        </w:rPr>
        <w:t xml:space="preserve">Protections collectives et aides techniques : </w:t>
      </w:r>
      <w:r>
        <w:rPr>
          <w:rFonts w:ascii="Lato" w:hAnsi="Lato" w:eastAsia="Times New Roman" w:cs="Times New Roman"/>
          <w:sz w:val="21"/>
          <w:szCs w:val="21"/>
        </w:rPr>
        <w:t xml:space="preserve">Lève-malade, draps de glisse, verticalisateur, formation gestes</w:t>
      </w:r>
    </w:p>
    <w:p w14:paraId="521672BD" w14:textId="67B8E5F3" w:rsidR="00B01753" w:rsidRPr="00B01753" w:rsidRDefault="00B01753" w:rsidP="0A8FA022">
      <w:pPr>
        <w:shd w:val="clear" w:color="auto" w:fill="FFFFFF" w:themeFill="background1"/>
        <w:spacing w:after="180" w:line="240" w:lineRule="auto"/>
        <w:rPr>
          <w:rFonts w:ascii="Arial" w:eastAsia="Times New Roman" w:hAnsi="Arial" w:cs="Arial"/>
          <w:color w:val="452A09"/>
          <w:sz w:val="21"/>
          <w:szCs w:val="21"/>
          <w:lang w:eastAsia="fr-FR"/>
        </w:rPr>
      </w:pPr>
      <w:r w:rsidRPr="0A8FA022">
        <w:rPr>
          <w:rFonts w:ascii="Arial" w:eastAsia="Times New Roman" w:hAnsi="Arial" w:cs="Arial"/>
          <w:color w:val="452A09"/>
          <w:sz w:val="21"/>
          <w:szCs w:val="21"/>
          <w:lang w:eastAsia="fr-FR"/>
        </w:rPr>
        <w:t> </w:t>
      </w:r>
    </w:p>
    <w:p>
      <w:pPr>
        <w:spacing w:before="240" w:after="60"/>
      </w:pPr>
      <w:r>
        <w:rPr>
          <w:rFonts w:ascii="Lato" w:hAnsi="Lato"/>
          <w:color w:val="2F5496"/>
          <w:u w:val="single"/>
        </w:rPr>
        <w:t xml:space="preserve">Échanges avec l'employeur :</w:t>
      </w:r>
    </w:p>
    <w:p>
      <w:pPr>
        <w:spacing w:before="0" w:after="60" w:line="259" w:lineRule="auto"/>
        <w:ind w:left="284"/>
        <w:tabs>
          <w:tab w:val="left" w:pos="567"/>
        </w:tabs>
        <w:jc w:val="both"/>
      </w:pPr>
      <w:r>
        <w:rPr>
          <w:rFonts w:ascii="Lato" w:hAnsi="Lato" w:eastAsia="Times New Roman" w:cs="Times New Roman"/>
          <w:sz w:val="21"/>
          <w:szCs w:val="21"/>
        </w:rPr>
        <w:t xml:space="preserve">Poste en lingerie évoqué.</w:t>
      </w:r>
    </w:p>
    <w:p w14:paraId="0767B675" w14:textId="77777777" w:rsidR="0032438A" w:rsidRPr="00B01753" w:rsidRDefault="0032438A" w:rsidP="0032438A">
      <w:pPr>
        <w:shd w:val="clear" w:color="auto" w:fill="FFFFFF"/>
        <w:spacing w:after="0" w:line="240" w:lineRule="auto"/>
        <w:rPr>
          <w:rStyle w:val="Lienhypertext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eastAsia="fr-FR"/>
        </w:rPr>
      </w:pPr>
    </w:p>
    <w:p w14:paraId="5EF496D6" w14:textId="5BD9D051" w:rsidR="00745EAF" w:rsidRDefault="00745EAF" w:rsidP="003158B8">
      <w:pPr>
        <w:tabs>
          <w:tab w:val="left" w:pos="5103"/>
        </w:tabs>
        <w:spacing w:after="0" w:line="45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</w:p>
    <w:sectPr w:rsidR="00745EAF" w:rsidSect="00FF08EF">
      <w:type w:val="continuous"/>
      <w:pgSz w:w="11906" w:h="16838"/>
      <w:pgMar w:top="1134" w:right="70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BEA42" w14:textId="77777777" w:rsidR="008D40B8" w:rsidRDefault="008D40B8" w:rsidP="0077120A">
      <w:pPr>
        <w:spacing w:after="0" w:line="240" w:lineRule="auto"/>
      </w:pPr>
      <w:r>
        <w:separator/>
      </w:r>
    </w:p>
  </w:endnote>
  <w:endnote w:type="continuationSeparator" w:id="0">
    <w:p w14:paraId="3368BF81" w14:textId="77777777" w:rsidR="008D40B8" w:rsidRDefault="008D40B8" w:rsidP="00771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61DE8" w14:textId="01703664" w:rsidR="0077120A" w:rsidRPr="0077120A" w:rsidRDefault="00DB53B4" w:rsidP="0077120A">
    <w:pPr>
      <w:jc w:val="center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 xml:space="preserve">Mme Test, Infirmière en Santé au Travail</w:t>
    </w:r>
  </w:p>
  <w:p w14:paraId="2541222A" w14:textId="77777777" w:rsidR="002741A2" w:rsidRDefault="002741A2" w:rsidP="0077120A">
    <w:pPr>
      <w:jc w:val="center"/>
      <w:rPr>
        <w:rFonts w:ascii="Times New Roman" w:hAnsi="Times New Roman" w:cs="Times New Roman"/>
        <w:sz w:val="18"/>
        <w:szCs w:val="18"/>
      </w:rPr>
    </w:pPr>
    <w:r w:rsidRPr="002741A2">
      <w:rPr>
        <w:rFonts w:ascii="Times New Roman" w:hAnsi="Times New Roman" w:cs="Times New Roman"/>
        <w:sz w:val="18"/>
        <w:szCs w:val="18"/>
      </w:rPr>
      <w:t>Service de Prévention et de Santé au Travail pour la Creuse et la Haute-Vienne</w:t>
    </w:r>
  </w:p>
  <w:p w14:paraId="7EF7E032" w14:textId="028494BE" w:rsidR="0077120A" w:rsidRPr="0077120A" w:rsidRDefault="0077120A" w:rsidP="0077120A">
    <w:pPr>
      <w:jc w:val="center"/>
      <w:rPr>
        <w:rFonts w:ascii="Times New Roman" w:hAnsi="Times New Roman" w:cs="Times New Roman"/>
        <w:sz w:val="18"/>
        <w:szCs w:val="18"/>
      </w:rPr>
    </w:pPr>
    <w:r w:rsidRPr="0077120A">
      <w:rPr>
        <w:rFonts w:ascii="Times New Roman" w:hAnsi="Times New Roman" w:cs="Times New Roman"/>
        <w:sz w:val="18"/>
        <w:szCs w:val="18"/>
      </w:rPr>
      <w:t xml:space="preserve">6 rue Voltaire - CS 51223    87054 Limoges </w:t>
    </w:r>
    <w:proofErr w:type="gramStart"/>
    <w:r w:rsidR="003158B8">
      <w:rPr>
        <w:rFonts w:ascii="Times New Roman" w:hAnsi="Times New Roman" w:cs="Times New Roman"/>
        <w:sz w:val="18"/>
        <w:szCs w:val="18"/>
      </w:rPr>
      <w:t>C</w:t>
    </w:r>
    <w:r w:rsidRPr="0077120A">
      <w:rPr>
        <w:rFonts w:ascii="Times New Roman" w:hAnsi="Times New Roman" w:cs="Times New Roman"/>
        <w:sz w:val="18"/>
        <w:szCs w:val="18"/>
      </w:rPr>
      <w:t xml:space="preserve">edex  </w:t>
    </w:r>
    <w:r w:rsidRPr="003158B8">
      <w:rPr>
        <w:rFonts w:ascii="Times New Roman" w:hAnsi="Times New Roman" w:cs="Times New Roman"/>
        <w:sz w:val="18"/>
        <w:szCs w:val="18"/>
      </w:rPr>
      <w:t>05</w:t>
    </w:r>
    <w:proofErr w:type="gramEnd"/>
    <w:r w:rsidRPr="003158B8">
      <w:rPr>
        <w:rFonts w:ascii="Times New Roman" w:hAnsi="Times New Roman" w:cs="Times New Roman"/>
        <w:sz w:val="18"/>
        <w:szCs w:val="18"/>
      </w:rPr>
      <w:t xml:space="preserve"> 55 77 65 63</w:t>
    </w:r>
    <w:r w:rsidR="003158B8">
      <w:rPr>
        <w:rFonts w:ascii="Times New Roman" w:hAnsi="Times New Roman" w:cs="Times New Roman"/>
        <w:b/>
        <w:bCs/>
        <w:sz w:val="18"/>
        <w:szCs w:val="18"/>
      </w:rPr>
      <w:t xml:space="preserve"> </w:t>
    </w:r>
    <w:r w:rsidRPr="0077120A">
      <w:rPr>
        <w:rFonts w:ascii="Times New Roman" w:hAnsi="Times New Roman" w:cs="Times New Roman"/>
        <w:b/>
        <w:bCs/>
        <w:sz w:val="18"/>
        <w:szCs w:val="18"/>
      </w:rPr>
      <w:t xml:space="preserve"> </w:t>
    </w:r>
  </w:p>
  <w:p w14:paraId="393082EE" w14:textId="7AE7D992" w:rsidR="0077120A" w:rsidRDefault="0077120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73720" w14:textId="77777777" w:rsidR="008D40B8" w:rsidRDefault="008D40B8" w:rsidP="0077120A">
      <w:pPr>
        <w:spacing w:after="0" w:line="240" w:lineRule="auto"/>
      </w:pPr>
      <w:r>
        <w:separator/>
      </w:r>
    </w:p>
  </w:footnote>
  <w:footnote w:type="continuationSeparator" w:id="0">
    <w:p w14:paraId="3C0FFFDD" w14:textId="77777777" w:rsidR="008D40B8" w:rsidRDefault="008D40B8" w:rsidP="00771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48802" w14:textId="6D273C5B" w:rsidR="00252487" w:rsidRDefault="00266BEC">
    <w:pPr>
      <w:pStyle w:val="En-tte"/>
    </w:pPr>
    <w:r>
      <w:rPr>
        <w:noProof/>
      </w:rPr>
      <w:drawing>
        <wp:inline distT="0" distB="0" distL="0" distR="0" wp14:anchorId="71FE1280" wp14:editId="13A7EA9F">
          <wp:extent cx="1088823" cy="889856"/>
          <wp:effectExtent l="0" t="0" r="0" b="5715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742" cy="9069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E30"/>
    <w:multiLevelType w:val="hybridMultilevel"/>
    <w:tmpl w:val="D1E4B8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F5A66"/>
    <w:multiLevelType w:val="hybridMultilevel"/>
    <w:tmpl w:val="8BF4900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560B4E"/>
    <w:multiLevelType w:val="hybridMultilevel"/>
    <w:tmpl w:val="8C3425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0474C"/>
    <w:multiLevelType w:val="hybridMultilevel"/>
    <w:tmpl w:val="EA0420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0136E"/>
    <w:multiLevelType w:val="hybridMultilevel"/>
    <w:tmpl w:val="3FDE8C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20825"/>
    <w:multiLevelType w:val="hybridMultilevel"/>
    <w:tmpl w:val="740C665A"/>
    <w:lvl w:ilvl="0" w:tplc="F77257C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C332BC"/>
    <w:multiLevelType w:val="hybridMultilevel"/>
    <w:tmpl w:val="01AA50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D093B"/>
    <w:multiLevelType w:val="multilevel"/>
    <w:tmpl w:val="891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B47F9"/>
    <w:multiLevelType w:val="hybridMultilevel"/>
    <w:tmpl w:val="B4F82D1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281807"/>
    <w:multiLevelType w:val="hybridMultilevel"/>
    <w:tmpl w:val="DDA21B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B1E82"/>
    <w:multiLevelType w:val="hybridMultilevel"/>
    <w:tmpl w:val="2A649E7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8C6746"/>
    <w:multiLevelType w:val="hybridMultilevel"/>
    <w:tmpl w:val="8222DD64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65C45B4"/>
    <w:multiLevelType w:val="hybridMultilevel"/>
    <w:tmpl w:val="8DFA51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21477"/>
    <w:multiLevelType w:val="hybridMultilevel"/>
    <w:tmpl w:val="E6E81180"/>
    <w:lvl w:ilvl="0" w:tplc="040C0001">
      <w:start w:val="1"/>
      <w:numFmt w:val="bullet"/>
      <w:lvlText w:val=""/>
      <w:lvlJc w:val="left"/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F172FC"/>
    <w:multiLevelType w:val="hybridMultilevel"/>
    <w:tmpl w:val="C5EA41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D15C0"/>
    <w:multiLevelType w:val="hybridMultilevel"/>
    <w:tmpl w:val="4AEEE0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55DC7"/>
    <w:multiLevelType w:val="hybridMultilevel"/>
    <w:tmpl w:val="BAFC04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E1744"/>
    <w:multiLevelType w:val="hybridMultilevel"/>
    <w:tmpl w:val="7C7AC63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8305FB"/>
    <w:multiLevelType w:val="hybridMultilevel"/>
    <w:tmpl w:val="3A66CF6C"/>
    <w:lvl w:ilvl="0" w:tplc="040C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19" w15:restartNumberingAfterBreak="0">
    <w:nsid w:val="32551BAE"/>
    <w:multiLevelType w:val="hybridMultilevel"/>
    <w:tmpl w:val="24CAA4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82CA4"/>
    <w:multiLevelType w:val="hybridMultilevel"/>
    <w:tmpl w:val="829C07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7E2C"/>
    <w:multiLevelType w:val="hybridMultilevel"/>
    <w:tmpl w:val="6D5245E2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3B544131"/>
    <w:multiLevelType w:val="hybridMultilevel"/>
    <w:tmpl w:val="86503AA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E272163"/>
    <w:multiLevelType w:val="hybridMultilevel"/>
    <w:tmpl w:val="314EC9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B85B1A"/>
    <w:multiLevelType w:val="hybridMultilevel"/>
    <w:tmpl w:val="8A38ED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E05AA"/>
    <w:multiLevelType w:val="hybridMultilevel"/>
    <w:tmpl w:val="8C3425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655480"/>
    <w:multiLevelType w:val="hybridMultilevel"/>
    <w:tmpl w:val="D9C6FB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3F300B"/>
    <w:multiLevelType w:val="hybridMultilevel"/>
    <w:tmpl w:val="8C3425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4266D5"/>
    <w:multiLevelType w:val="hybridMultilevel"/>
    <w:tmpl w:val="7A9C1B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EE5F0A"/>
    <w:multiLevelType w:val="hybridMultilevel"/>
    <w:tmpl w:val="A81843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761742"/>
    <w:multiLevelType w:val="hybridMultilevel"/>
    <w:tmpl w:val="E382A9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65068A"/>
    <w:multiLevelType w:val="hybridMultilevel"/>
    <w:tmpl w:val="30849A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A30A0A"/>
    <w:multiLevelType w:val="hybridMultilevel"/>
    <w:tmpl w:val="108296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B05B4D"/>
    <w:multiLevelType w:val="hybridMultilevel"/>
    <w:tmpl w:val="5C56D004"/>
    <w:lvl w:ilvl="0" w:tplc="09F0842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A68EA"/>
    <w:multiLevelType w:val="hybridMultilevel"/>
    <w:tmpl w:val="510CD17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D05FBC"/>
    <w:multiLevelType w:val="hybridMultilevel"/>
    <w:tmpl w:val="8070D3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BD613B"/>
    <w:multiLevelType w:val="hybridMultilevel"/>
    <w:tmpl w:val="995AA6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90A6C00"/>
    <w:multiLevelType w:val="hybridMultilevel"/>
    <w:tmpl w:val="FCF4BF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BB7DDF"/>
    <w:multiLevelType w:val="hybridMultilevel"/>
    <w:tmpl w:val="6EF8AE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8D0B0A"/>
    <w:multiLevelType w:val="hybridMultilevel"/>
    <w:tmpl w:val="5B7E6B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CA1820"/>
    <w:multiLevelType w:val="hybridMultilevel"/>
    <w:tmpl w:val="7E6C80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4D6B10"/>
    <w:multiLevelType w:val="hybridMultilevel"/>
    <w:tmpl w:val="337682B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3577521">
    <w:abstractNumId w:val="16"/>
  </w:num>
  <w:num w:numId="2" w16cid:durableId="125899613">
    <w:abstractNumId w:val="28"/>
  </w:num>
  <w:num w:numId="3" w16cid:durableId="1240670412">
    <w:abstractNumId w:val="13"/>
  </w:num>
  <w:num w:numId="4" w16cid:durableId="1128430022">
    <w:abstractNumId w:val="32"/>
  </w:num>
  <w:num w:numId="5" w16cid:durableId="2127694962">
    <w:abstractNumId w:val="12"/>
  </w:num>
  <w:num w:numId="6" w16cid:durableId="27066857">
    <w:abstractNumId w:val="7"/>
  </w:num>
  <w:num w:numId="7" w16cid:durableId="1151675289">
    <w:abstractNumId w:val="21"/>
  </w:num>
  <w:num w:numId="8" w16cid:durableId="1653171499">
    <w:abstractNumId w:val="38"/>
  </w:num>
  <w:num w:numId="9" w16cid:durableId="680088660">
    <w:abstractNumId w:val="34"/>
  </w:num>
  <w:num w:numId="10" w16cid:durableId="2038306671">
    <w:abstractNumId w:val="26"/>
  </w:num>
  <w:num w:numId="11" w16cid:durableId="611593330">
    <w:abstractNumId w:val="24"/>
  </w:num>
  <w:num w:numId="12" w16cid:durableId="1525485556">
    <w:abstractNumId w:val="14"/>
  </w:num>
  <w:num w:numId="13" w16cid:durableId="847718161">
    <w:abstractNumId w:val="1"/>
  </w:num>
  <w:num w:numId="14" w16cid:durableId="155650811">
    <w:abstractNumId w:val="31"/>
  </w:num>
  <w:num w:numId="15" w16cid:durableId="36980124">
    <w:abstractNumId w:val="23"/>
  </w:num>
  <w:num w:numId="16" w16cid:durableId="1160266998">
    <w:abstractNumId w:val="29"/>
  </w:num>
  <w:num w:numId="17" w16cid:durableId="347293704">
    <w:abstractNumId w:val="17"/>
  </w:num>
  <w:num w:numId="18" w16cid:durableId="4133772">
    <w:abstractNumId w:val="4"/>
  </w:num>
  <w:num w:numId="19" w16cid:durableId="1661695551">
    <w:abstractNumId w:val="18"/>
  </w:num>
  <w:num w:numId="20" w16cid:durableId="1978686309">
    <w:abstractNumId w:val="41"/>
  </w:num>
  <w:num w:numId="21" w16cid:durableId="41637347">
    <w:abstractNumId w:val="19"/>
  </w:num>
  <w:num w:numId="22" w16cid:durableId="836726895">
    <w:abstractNumId w:val="6"/>
  </w:num>
  <w:num w:numId="23" w16cid:durableId="80881575">
    <w:abstractNumId w:val="37"/>
  </w:num>
  <w:num w:numId="24" w16cid:durableId="842940803">
    <w:abstractNumId w:val="3"/>
  </w:num>
  <w:num w:numId="25" w16cid:durableId="2109616354">
    <w:abstractNumId w:val="40"/>
  </w:num>
  <w:num w:numId="26" w16cid:durableId="167255007">
    <w:abstractNumId w:val="35"/>
  </w:num>
  <w:num w:numId="27" w16cid:durableId="274793231">
    <w:abstractNumId w:val="2"/>
  </w:num>
  <w:num w:numId="28" w16cid:durableId="818158029">
    <w:abstractNumId w:val="5"/>
  </w:num>
  <w:num w:numId="29" w16cid:durableId="1827627919">
    <w:abstractNumId w:val="20"/>
  </w:num>
  <w:num w:numId="30" w16cid:durableId="1171796670">
    <w:abstractNumId w:val="27"/>
  </w:num>
  <w:num w:numId="31" w16cid:durableId="2094929113">
    <w:abstractNumId w:val="0"/>
  </w:num>
  <w:num w:numId="32" w16cid:durableId="1779372355">
    <w:abstractNumId w:val="30"/>
  </w:num>
  <w:num w:numId="33" w16cid:durableId="1766144802">
    <w:abstractNumId w:val="25"/>
  </w:num>
  <w:num w:numId="34" w16cid:durableId="1487936954">
    <w:abstractNumId w:val="15"/>
  </w:num>
  <w:num w:numId="35" w16cid:durableId="1337853060">
    <w:abstractNumId w:val="36"/>
  </w:num>
  <w:num w:numId="36" w16cid:durableId="288825536">
    <w:abstractNumId w:val="9"/>
  </w:num>
  <w:num w:numId="37" w16cid:durableId="74938913">
    <w:abstractNumId w:val="8"/>
  </w:num>
  <w:num w:numId="38" w16cid:durableId="1806115186">
    <w:abstractNumId w:val="22"/>
  </w:num>
  <w:num w:numId="39" w16cid:durableId="345861354">
    <w:abstractNumId w:val="10"/>
  </w:num>
  <w:num w:numId="40" w16cid:durableId="829249105">
    <w:abstractNumId w:val="11"/>
  </w:num>
  <w:num w:numId="41" w16cid:durableId="1705595521">
    <w:abstractNumId w:val="39"/>
  </w:num>
  <w:num w:numId="42" w16cid:durableId="749351178">
    <w:abstractNumId w:val="3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12"/>
    <w:rsid w:val="00000163"/>
    <w:rsid w:val="00002D2E"/>
    <w:rsid w:val="0000494E"/>
    <w:rsid w:val="00004AB3"/>
    <w:rsid w:val="00007504"/>
    <w:rsid w:val="000128AD"/>
    <w:rsid w:val="000129FE"/>
    <w:rsid w:val="000145FC"/>
    <w:rsid w:val="00017D33"/>
    <w:rsid w:val="000205D9"/>
    <w:rsid w:val="0002548D"/>
    <w:rsid w:val="000306AA"/>
    <w:rsid w:val="00054511"/>
    <w:rsid w:val="000563F8"/>
    <w:rsid w:val="00064BAC"/>
    <w:rsid w:val="00065A21"/>
    <w:rsid w:val="00067E75"/>
    <w:rsid w:val="00077D37"/>
    <w:rsid w:val="00087015"/>
    <w:rsid w:val="000929A8"/>
    <w:rsid w:val="000A1EA1"/>
    <w:rsid w:val="000B04C8"/>
    <w:rsid w:val="000B5B9F"/>
    <w:rsid w:val="000B6588"/>
    <w:rsid w:val="000B6D62"/>
    <w:rsid w:val="000B6DC4"/>
    <w:rsid w:val="000C1C9F"/>
    <w:rsid w:val="000C2159"/>
    <w:rsid w:val="000C3C0D"/>
    <w:rsid w:val="000D52DD"/>
    <w:rsid w:val="000D79B2"/>
    <w:rsid w:val="000E02E3"/>
    <w:rsid w:val="000E1C57"/>
    <w:rsid w:val="000E6A88"/>
    <w:rsid w:val="000F5FA8"/>
    <w:rsid w:val="0011122B"/>
    <w:rsid w:val="00113F95"/>
    <w:rsid w:val="00126A76"/>
    <w:rsid w:val="00130558"/>
    <w:rsid w:val="001379C2"/>
    <w:rsid w:val="00140D1C"/>
    <w:rsid w:val="001441BD"/>
    <w:rsid w:val="00147E0D"/>
    <w:rsid w:val="00150807"/>
    <w:rsid w:val="00155E7D"/>
    <w:rsid w:val="0016003C"/>
    <w:rsid w:val="00161535"/>
    <w:rsid w:val="00170A22"/>
    <w:rsid w:val="00171CB5"/>
    <w:rsid w:val="00173839"/>
    <w:rsid w:val="00176F47"/>
    <w:rsid w:val="0018032D"/>
    <w:rsid w:val="0018307E"/>
    <w:rsid w:val="00184A6E"/>
    <w:rsid w:val="00184C5B"/>
    <w:rsid w:val="00195E71"/>
    <w:rsid w:val="00196660"/>
    <w:rsid w:val="001968D2"/>
    <w:rsid w:val="001A4B26"/>
    <w:rsid w:val="001A615E"/>
    <w:rsid w:val="001B2926"/>
    <w:rsid w:val="001B3A88"/>
    <w:rsid w:val="001B4BEE"/>
    <w:rsid w:val="001B4E15"/>
    <w:rsid w:val="001C0544"/>
    <w:rsid w:val="001C2703"/>
    <w:rsid w:val="001C2FCE"/>
    <w:rsid w:val="001F5CC4"/>
    <w:rsid w:val="00200A5B"/>
    <w:rsid w:val="00206CAA"/>
    <w:rsid w:val="00207F9C"/>
    <w:rsid w:val="00212715"/>
    <w:rsid w:val="002133C5"/>
    <w:rsid w:val="00223DF3"/>
    <w:rsid w:val="002257EA"/>
    <w:rsid w:val="00225A68"/>
    <w:rsid w:val="00230B40"/>
    <w:rsid w:val="00231AFD"/>
    <w:rsid w:val="00233DDD"/>
    <w:rsid w:val="002367CA"/>
    <w:rsid w:val="00242C32"/>
    <w:rsid w:val="00243ED1"/>
    <w:rsid w:val="0025096E"/>
    <w:rsid w:val="00252487"/>
    <w:rsid w:val="002579A2"/>
    <w:rsid w:val="00264A45"/>
    <w:rsid w:val="00266BEC"/>
    <w:rsid w:val="00270E5A"/>
    <w:rsid w:val="0027108C"/>
    <w:rsid w:val="002741A2"/>
    <w:rsid w:val="00276454"/>
    <w:rsid w:val="00281EE5"/>
    <w:rsid w:val="0028211D"/>
    <w:rsid w:val="0028298F"/>
    <w:rsid w:val="00287A0C"/>
    <w:rsid w:val="002A3E3C"/>
    <w:rsid w:val="002A7334"/>
    <w:rsid w:val="002B048F"/>
    <w:rsid w:val="002B25BD"/>
    <w:rsid w:val="002B3103"/>
    <w:rsid w:val="002C1936"/>
    <w:rsid w:val="002C2EC8"/>
    <w:rsid w:val="002D29A9"/>
    <w:rsid w:val="002E0094"/>
    <w:rsid w:val="002E322D"/>
    <w:rsid w:val="002E6387"/>
    <w:rsid w:val="002F4023"/>
    <w:rsid w:val="0030422C"/>
    <w:rsid w:val="00307EAC"/>
    <w:rsid w:val="0031218E"/>
    <w:rsid w:val="003158B8"/>
    <w:rsid w:val="00317EED"/>
    <w:rsid w:val="0032408C"/>
    <w:rsid w:val="0032438A"/>
    <w:rsid w:val="00330201"/>
    <w:rsid w:val="00337459"/>
    <w:rsid w:val="00344AD9"/>
    <w:rsid w:val="00347B4A"/>
    <w:rsid w:val="003630A2"/>
    <w:rsid w:val="00373989"/>
    <w:rsid w:val="00376DAA"/>
    <w:rsid w:val="003805B7"/>
    <w:rsid w:val="0038228F"/>
    <w:rsid w:val="00382662"/>
    <w:rsid w:val="00396298"/>
    <w:rsid w:val="00396BB6"/>
    <w:rsid w:val="003A0D26"/>
    <w:rsid w:val="003A1890"/>
    <w:rsid w:val="003A4627"/>
    <w:rsid w:val="003A5DD4"/>
    <w:rsid w:val="003B07F2"/>
    <w:rsid w:val="003C6FC3"/>
    <w:rsid w:val="003D15CA"/>
    <w:rsid w:val="003D5018"/>
    <w:rsid w:val="003D7833"/>
    <w:rsid w:val="004028F5"/>
    <w:rsid w:val="00405A61"/>
    <w:rsid w:val="00407E14"/>
    <w:rsid w:val="00415470"/>
    <w:rsid w:val="00424A20"/>
    <w:rsid w:val="00424B09"/>
    <w:rsid w:val="00424FB5"/>
    <w:rsid w:val="00433E36"/>
    <w:rsid w:val="00440C3E"/>
    <w:rsid w:val="00445518"/>
    <w:rsid w:val="004459E1"/>
    <w:rsid w:val="004464E4"/>
    <w:rsid w:val="00447496"/>
    <w:rsid w:val="00451FE5"/>
    <w:rsid w:val="004526F0"/>
    <w:rsid w:val="00456EF5"/>
    <w:rsid w:val="00464295"/>
    <w:rsid w:val="00466EE4"/>
    <w:rsid w:val="00473268"/>
    <w:rsid w:val="00487251"/>
    <w:rsid w:val="004A17B1"/>
    <w:rsid w:val="004B1129"/>
    <w:rsid w:val="004B2D9F"/>
    <w:rsid w:val="004B5386"/>
    <w:rsid w:val="004C2829"/>
    <w:rsid w:val="004C3E3C"/>
    <w:rsid w:val="004C6258"/>
    <w:rsid w:val="004D37DB"/>
    <w:rsid w:val="004D5EB5"/>
    <w:rsid w:val="004E262D"/>
    <w:rsid w:val="004E694D"/>
    <w:rsid w:val="00507E2F"/>
    <w:rsid w:val="00524173"/>
    <w:rsid w:val="005241AF"/>
    <w:rsid w:val="00524FA8"/>
    <w:rsid w:val="00550C97"/>
    <w:rsid w:val="00552CC1"/>
    <w:rsid w:val="00556085"/>
    <w:rsid w:val="00556944"/>
    <w:rsid w:val="00562AE3"/>
    <w:rsid w:val="00564728"/>
    <w:rsid w:val="00564CA1"/>
    <w:rsid w:val="005717EC"/>
    <w:rsid w:val="005720F2"/>
    <w:rsid w:val="00581752"/>
    <w:rsid w:val="005819E8"/>
    <w:rsid w:val="00584988"/>
    <w:rsid w:val="005858FD"/>
    <w:rsid w:val="005A2ADA"/>
    <w:rsid w:val="005A5309"/>
    <w:rsid w:val="005B7A5C"/>
    <w:rsid w:val="005C4716"/>
    <w:rsid w:val="005C7B4F"/>
    <w:rsid w:val="005D0BAE"/>
    <w:rsid w:val="005D37DE"/>
    <w:rsid w:val="005D3CE6"/>
    <w:rsid w:val="005D528D"/>
    <w:rsid w:val="005D7725"/>
    <w:rsid w:val="005E3470"/>
    <w:rsid w:val="005E52BB"/>
    <w:rsid w:val="005F0F1A"/>
    <w:rsid w:val="005F1130"/>
    <w:rsid w:val="005F189D"/>
    <w:rsid w:val="005F3EDF"/>
    <w:rsid w:val="005F62C6"/>
    <w:rsid w:val="00603AB7"/>
    <w:rsid w:val="00611A51"/>
    <w:rsid w:val="006271AB"/>
    <w:rsid w:val="006418A3"/>
    <w:rsid w:val="00650933"/>
    <w:rsid w:val="0065753A"/>
    <w:rsid w:val="00660537"/>
    <w:rsid w:val="00666E17"/>
    <w:rsid w:val="00682D3A"/>
    <w:rsid w:val="006830EE"/>
    <w:rsid w:val="00683B10"/>
    <w:rsid w:val="006905FA"/>
    <w:rsid w:val="00690D3A"/>
    <w:rsid w:val="00692BB1"/>
    <w:rsid w:val="006A0D31"/>
    <w:rsid w:val="006A6AB1"/>
    <w:rsid w:val="006A750E"/>
    <w:rsid w:val="006B2067"/>
    <w:rsid w:val="006B40DA"/>
    <w:rsid w:val="006D7685"/>
    <w:rsid w:val="006E0505"/>
    <w:rsid w:val="006F5999"/>
    <w:rsid w:val="00703390"/>
    <w:rsid w:val="00704EA0"/>
    <w:rsid w:val="00706453"/>
    <w:rsid w:val="00721290"/>
    <w:rsid w:val="00745EAF"/>
    <w:rsid w:val="007474FF"/>
    <w:rsid w:val="00750F82"/>
    <w:rsid w:val="00752189"/>
    <w:rsid w:val="007533F5"/>
    <w:rsid w:val="00753631"/>
    <w:rsid w:val="007574AA"/>
    <w:rsid w:val="0077120A"/>
    <w:rsid w:val="00771CC7"/>
    <w:rsid w:val="00782F14"/>
    <w:rsid w:val="007909DC"/>
    <w:rsid w:val="00792030"/>
    <w:rsid w:val="00793544"/>
    <w:rsid w:val="00794512"/>
    <w:rsid w:val="0079501F"/>
    <w:rsid w:val="00796306"/>
    <w:rsid w:val="00797067"/>
    <w:rsid w:val="007A2E0A"/>
    <w:rsid w:val="007A5967"/>
    <w:rsid w:val="007A7483"/>
    <w:rsid w:val="007B09DC"/>
    <w:rsid w:val="007B73DC"/>
    <w:rsid w:val="007B7E87"/>
    <w:rsid w:val="007C054E"/>
    <w:rsid w:val="007C3540"/>
    <w:rsid w:val="007C69F8"/>
    <w:rsid w:val="007D7253"/>
    <w:rsid w:val="007E5785"/>
    <w:rsid w:val="007E6DF9"/>
    <w:rsid w:val="007F0A69"/>
    <w:rsid w:val="007F1CD9"/>
    <w:rsid w:val="007F26AC"/>
    <w:rsid w:val="007F37CE"/>
    <w:rsid w:val="007F56BB"/>
    <w:rsid w:val="007F5B90"/>
    <w:rsid w:val="0082625C"/>
    <w:rsid w:val="008278B8"/>
    <w:rsid w:val="00830133"/>
    <w:rsid w:val="00831FE8"/>
    <w:rsid w:val="00843192"/>
    <w:rsid w:val="008433EA"/>
    <w:rsid w:val="00847994"/>
    <w:rsid w:val="008562DF"/>
    <w:rsid w:val="00862088"/>
    <w:rsid w:val="008863AB"/>
    <w:rsid w:val="008A0D8B"/>
    <w:rsid w:val="008A3884"/>
    <w:rsid w:val="008A3D19"/>
    <w:rsid w:val="008A49AB"/>
    <w:rsid w:val="008B69A6"/>
    <w:rsid w:val="008C00B9"/>
    <w:rsid w:val="008D40B8"/>
    <w:rsid w:val="008E615B"/>
    <w:rsid w:val="008F53F7"/>
    <w:rsid w:val="00906830"/>
    <w:rsid w:val="00910E41"/>
    <w:rsid w:val="00916A21"/>
    <w:rsid w:val="00916D2F"/>
    <w:rsid w:val="00925C21"/>
    <w:rsid w:val="009261A9"/>
    <w:rsid w:val="00927CA8"/>
    <w:rsid w:val="00930BC2"/>
    <w:rsid w:val="00932C92"/>
    <w:rsid w:val="00934B16"/>
    <w:rsid w:val="0093538C"/>
    <w:rsid w:val="009405B6"/>
    <w:rsid w:val="00944D20"/>
    <w:rsid w:val="00945192"/>
    <w:rsid w:val="0095113E"/>
    <w:rsid w:val="00951EFB"/>
    <w:rsid w:val="00953E78"/>
    <w:rsid w:val="00960B01"/>
    <w:rsid w:val="00977290"/>
    <w:rsid w:val="00981122"/>
    <w:rsid w:val="00986BDF"/>
    <w:rsid w:val="009871FC"/>
    <w:rsid w:val="00992870"/>
    <w:rsid w:val="00994ACA"/>
    <w:rsid w:val="00995E2B"/>
    <w:rsid w:val="009A46E7"/>
    <w:rsid w:val="009A557A"/>
    <w:rsid w:val="009A6892"/>
    <w:rsid w:val="009B0B4A"/>
    <w:rsid w:val="009B20FD"/>
    <w:rsid w:val="009B2350"/>
    <w:rsid w:val="009B4DB7"/>
    <w:rsid w:val="009B5650"/>
    <w:rsid w:val="009C3634"/>
    <w:rsid w:val="009C68BA"/>
    <w:rsid w:val="009D2EAC"/>
    <w:rsid w:val="009E15BA"/>
    <w:rsid w:val="00A0177B"/>
    <w:rsid w:val="00A04EC8"/>
    <w:rsid w:val="00A07271"/>
    <w:rsid w:val="00A07C00"/>
    <w:rsid w:val="00A11289"/>
    <w:rsid w:val="00A123BA"/>
    <w:rsid w:val="00A159D7"/>
    <w:rsid w:val="00A30491"/>
    <w:rsid w:val="00A4750B"/>
    <w:rsid w:val="00A54B71"/>
    <w:rsid w:val="00A54CBA"/>
    <w:rsid w:val="00A54DFC"/>
    <w:rsid w:val="00A55ACC"/>
    <w:rsid w:val="00A5753D"/>
    <w:rsid w:val="00A62CB0"/>
    <w:rsid w:val="00A64F40"/>
    <w:rsid w:val="00A65BE7"/>
    <w:rsid w:val="00A72DBB"/>
    <w:rsid w:val="00A73FF5"/>
    <w:rsid w:val="00A8156F"/>
    <w:rsid w:val="00A85A22"/>
    <w:rsid w:val="00A86A25"/>
    <w:rsid w:val="00A86EF2"/>
    <w:rsid w:val="00A917D2"/>
    <w:rsid w:val="00A97753"/>
    <w:rsid w:val="00AA11DA"/>
    <w:rsid w:val="00AB18DA"/>
    <w:rsid w:val="00AB477F"/>
    <w:rsid w:val="00AD1E80"/>
    <w:rsid w:val="00AD3AF2"/>
    <w:rsid w:val="00AD3E80"/>
    <w:rsid w:val="00AE0D3B"/>
    <w:rsid w:val="00AF0D80"/>
    <w:rsid w:val="00AF4F76"/>
    <w:rsid w:val="00B01753"/>
    <w:rsid w:val="00B15E56"/>
    <w:rsid w:val="00B25B9C"/>
    <w:rsid w:val="00B35885"/>
    <w:rsid w:val="00B42A65"/>
    <w:rsid w:val="00B4595F"/>
    <w:rsid w:val="00B47178"/>
    <w:rsid w:val="00B50A10"/>
    <w:rsid w:val="00B60A95"/>
    <w:rsid w:val="00B64FC0"/>
    <w:rsid w:val="00B65454"/>
    <w:rsid w:val="00B66392"/>
    <w:rsid w:val="00B72580"/>
    <w:rsid w:val="00B812E6"/>
    <w:rsid w:val="00B84028"/>
    <w:rsid w:val="00B9536A"/>
    <w:rsid w:val="00BB64D7"/>
    <w:rsid w:val="00BC1B1D"/>
    <w:rsid w:val="00BD0F10"/>
    <w:rsid w:val="00BE074E"/>
    <w:rsid w:val="00BE5DA4"/>
    <w:rsid w:val="00BF3BD0"/>
    <w:rsid w:val="00C021EA"/>
    <w:rsid w:val="00C06394"/>
    <w:rsid w:val="00C10F77"/>
    <w:rsid w:val="00C150F4"/>
    <w:rsid w:val="00C16915"/>
    <w:rsid w:val="00C2015D"/>
    <w:rsid w:val="00C23D5F"/>
    <w:rsid w:val="00C251A9"/>
    <w:rsid w:val="00C26A94"/>
    <w:rsid w:val="00C27D4A"/>
    <w:rsid w:val="00C3186D"/>
    <w:rsid w:val="00C3741B"/>
    <w:rsid w:val="00C45191"/>
    <w:rsid w:val="00C508C4"/>
    <w:rsid w:val="00C63696"/>
    <w:rsid w:val="00C6576F"/>
    <w:rsid w:val="00C67921"/>
    <w:rsid w:val="00C74331"/>
    <w:rsid w:val="00C748AD"/>
    <w:rsid w:val="00C83286"/>
    <w:rsid w:val="00C84650"/>
    <w:rsid w:val="00C92C46"/>
    <w:rsid w:val="00C93E34"/>
    <w:rsid w:val="00CA15C5"/>
    <w:rsid w:val="00CA2102"/>
    <w:rsid w:val="00CA4535"/>
    <w:rsid w:val="00CB27D1"/>
    <w:rsid w:val="00CB72D8"/>
    <w:rsid w:val="00CC4139"/>
    <w:rsid w:val="00CC51F6"/>
    <w:rsid w:val="00CC7341"/>
    <w:rsid w:val="00CD092D"/>
    <w:rsid w:val="00CD461B"/>
    <w:rsid w:val="00CD4A38"/>
    <w:rsid w:val="00CD64A0"/>
    <w:rsid w:val="00CE1643"/>
    <w:rsid w:val="00CE4093"/>
    <w:rsid w:val="00CE79CD"/>
    <w:rsid w:val="00CF0E5F"/>
    <w:rsid w:val="00D01FB6"/>
    <w:rsid w:val="00D0298D"/>
    <w:rsid w:val="00D04E19"/>
    <w:rsid w:val="00D07CDD"/>
    <w:rsid w:val="00D10C4D"/>
    <w:rsid w:val="00D14476"/>
    <w:rsid w:val="00D1679F"/>
    <w:rsid w:val="00D3713D"/>
    <w:rsid w:val="00D4128D"/>
    <w:rsid w:val="00D41A1E"/>
    <w:rsid w:val="00D42148"/>
    <w:rsid w:val="00D45FAA"/>
    <w:rsid w:val="00D51D8D"/>
    <w:rsid w:val="00D55079"/>
    <w:rsid w:val="00D5713C"/>
    <w:rsid w:val="00D76CA2"/>
    <w:rsid w:val="00D77805"/>
    <w:rsid w:val="00D9010F"/>
    <w:rsid w:val="00D933A6"/>
    <w:rsid w:val="00D95809"/>
    <w:rsid w:val="00D976B1"/>
    <w:rsid w:val="00DB2C11"/>
    <w:rsid w:val="00DB53B4"/>
    <w:rsid w:val="00DB62D0"/>
    <w:rsid w:val="00DB653D"/>
    <w:rsid w:val="00DC0E17"/>
    <w:rsid w:val="00DC203B"/>
    <w:rsid w:val="00DC2E09"/>
    <w:rsid w:val="00DC30F6"/>
    <w:rsid w:val="00DD7E7A"/>
    <w:rsid w:val="00DE29EB"/>
    <w:rsid w:val="00DE470F"/>
    <w:rsid w:val="00DE55DA"/>
    <w:rsid w:val="00DE65C8"/>
    <w:rsid w:val="00DF269D"/>
    <w:rsid w:val="00E01524"/>
    <w:rsid w:val="00E038B7"/>
    <w:rsid w:val="00E06F9E"/>
    <w:rsid w:val="00E11482"/>
    <w:rsid w:val="00E13DCF"/>
    <w:rsid w:val="00E14993"/>
    <w:rsid w:val="00E21DBA"/>
    <w:rsid w:val="00E3270D"/>
    <w:rsid w:val="00E45110"/>
    <w:rsid w:val="00E553FC"/>
    <w:rsid w:val="00E60FA7"/>
    <w:rsid w:val="00E62434"/>
    <w:rsid w:val="00E6785E"/>
    <w:rsid w:val="00E71124"/>
    <w:rsid w:val="00E73B83"/>
    <w:rsid w:val="00E74182"/>
    <w:rsid w:val="00E761EC"/>
    <w:rsid w:val="00E93ABC"/>
    <w:rsid w:val="00E93D8A"/>
    <w:rsid w:val="00E979CA"/>
    <w:rsid w:val="00EA453C"/>
    <w:rsid w:val="00EA7D02"/>
    <w:rsid w:val="00EB190C"/>
    <w:rsid w:val="00EB1E5B"/>
    <w:rsid w:val="00EB35D5"/>
    <w:rsid w:val="00EC3AC3"/>
    <w:rsid w:val="00EC7D39"/>
    <w:rsid w:val="00ED0D2A"/>
    <w:rsid w:val="00ED29BF"/>
    <w:rsid w:val="00ED4003"/>
    <w:rsid w:val="00EE1A5E"/>
    <w:rsid w:val="00EE247A"/>
    <w:rsid w:val="00EE314B"/>
    <w:rsid w:val="00EE468F"/>
    <w:rsid w:val="00EF350F"/>
    <w:rsid w:val="00EF4212"/>
    <w:rsid w:val="00EF5E95"/>
    <w:rsid w:val="00F013A9"/>
    <w:rsid w:val="00F02E8C"/>
    <w:rsid w:val="00F04099"/>
    <w:rsid w:val="00F100EB"/>
    <w:rsid w:val="00F13301"/>
    <w:rsid w:val="00F24FD1"/>
    <w:rsid w:val="00F25B76"/>
    <w:rsid w:val="00F30C42"/>
    <w:rsid w:val="00F31B72"/>
    <w:rsid w:val="00F3426D"/>
    <w:rsid w:val="00F409A0"/>
    <w:rsid w:val="00F4205C"/>
    <w:rsid w:val="00F43B5D"/>
    <w:rsid w:val="00F50BD9"/>
    <w:rsid w:val="00F544C9"/>
    <w:rsid w:val="00F6304E"/>
    <w:rsid w:val="00F64C14"/>
    <w:rsid w:val="00F64DD9"/>
    <w:rsid w:val="00F77CE4"/>
    <w:rsid w:val="00F83193"/>
    <w:rsid w:val="00F837A5"/>
    <w:rsid w:val="00F85323"/>
    <w:rsid w:val="00F93800"/>
    <w:rsid w:val="00F9584D"/>
    <w:rsid w:val="00FA1D68"/>
    <w:rsid w:val="00FB621E"/>
    <w:rsid w:val="00FC33A7"/>
    <w:rsid w:val="00FC40AE"/>
    <w:rsid w:val="00FD08A5"/>
    <w:rsid w:val="00FD1A42"/>
    <w:rsid w:val="00FD1EC1"/>
    <w:rsid w:val="00FD5F61"/>
    <w:rsid w:val="00FE1635"/>
    <w:rsid w:val="00FE6388"/>
    <w:rsid w:val="00FF08EF"/>
    <w:rsid w:val="00FF7B29"/>
    <w:rsid w:val="0574A9B0"/>
    <w:rsid w:val="08C92955"/>
    <w:rsid w:val="09E1B889"/>
    <w:rsid w:val="0A8FA022"/>
    <w:rsid w:val="0D5A9063"/>
    <w:rsid w:val="14636ACF"/>
    <w:rsid w:val="34D53B5B"/>
    <w:rsid w:val="373F710D"/>
    <w:rsid w:val="3977BDDA"/>
    <w:rsid w:val="4B3C7975"/>
    <w:rsid w:val="4C503BAD"/>
    <w:rsid w:val="4EF892D6"/>
    <w:rsid w:val="52560121"/>
    <w:rsid w:val="5634F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C2CC97"/>
  <w15:chartTrackingRefBased/>
  <w15:docId w15:val="{F0C6C7E9-37F1-472B-A408-87B96079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20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CA2102"/>
    <w:pPr>
      <w:spacing w:before="300" w:after="80" w:line="240" w:lineRule="auto"/>
      <w:outlineLvl w:val="1"/>
    </w:pPr>
    <w:rPr>
      <w:rFonts w:ascii="inherit" w:eastAsia="Times New Roman" w:hAnsi="inherit" w:cs="Times New Roman"/>
      <w:sz w:val="51"/>
      <w:szCs w:val="51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615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615B"/>
    <w:rPr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CF0E5F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CA2102"/>
    <w:rPr>
      <w:rFonts w:ascii="inherit" w:eastAsia="Times New Roman" w:hAnsi="inherit" w:cs="Times New Roman"/>
      <w:sz w:val="51"/>
      <w:szCs w:val="51"/>
      <w:lang w:eastAsia="fr-FR"/>
    </w:rPr>
  </w:style>
  <w:style w:type="character" w:styleId="lev">
    <w:name w:val="Strong"/>
    <w:basedOn w:val="Policepardfaut"/>
    <w:uiPriority w:val="22"/>
    <w:qFormat/>
    <w:rsid w:val="00CA2102"/>
    <w:rPr>
      <w:b/>
      <w:bCs/>
    </w:rPr>
  </w:style>
  <w:style w:type="paragraph" w:styleId="NormalWeb">
    <w:name w:val="Normal (Web)"/>
    <w:basedOn w:val="Normal"/>
    <w:uiPriority w:val="99"/>
    <w:unhideWhenUsed/>
    <w:rsid w:val="00CA2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-title">
    <w:name w:val="c-title"/>
    <w:basedOn w:val="Normal"/>
    <w:rsid w:val="00433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u-font-15">
    <w:name w:val="u-font-15"/>
    <w:basedOn w:val="Normal"/>
    <w:rsid w:val="00433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4464E4"/>
    <w:rPr>
      <w:color w:val="0000FF"/>
      <w:u w:val="single"/>
    </w:rPr>
  </w:style>
  <w:style w:type="character" w:customStyle="1" w:styleId="m4ozpc">
    <w:name w:val="m4ozpc"/>
    <w:basedOn w:val="Policepardfaut"/>
    <w:rsid w:val="004464E4"/>
  </w:style>
  <w:style w:type="character" w:customStyle="1" w:styleId="Titre1Car">
    <w:name w:val="Titre 1 Car"/>
    <w:basedOn w:val="Policepardfaut"/>
    <w:link w:val="Titre1"/>
    <w:uiPriority w:val="9"/>
    <w:rsid w:val="006B2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ext-align-justify">
    <w:name w:val="text-align-justify"/>
    <w:basedOn w:val="Normal"/>
    <w:rsid w:val="003D7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712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120A"/>
  </w:style>
  <w:style w:type="paragraph" w:styleId="Pieddepage">
    <w:name w:val="footer"/>
    <w:basedOn w:val="Normal"/>
    <w:link w:val="PieddepageCar"/>
    <w:uiPriority w:val="99"/>
    <w:unhideWhenUsed/>
    <w:rsid w:val="007712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120A"/>
  </w:style>
  <w:style w:type="table" w:styleId="Grilledutableau">
    <w:name w:val="Table Grid"/>
    <w:basedOn w:val="TableauNormal"/>
    <w:uiPriority w:val="39"/>
    <w:rsid w:val="00347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t-bold">
    <w:name w:val="ft-bold"/>
    <w:basedOn w:val="Policepardfaut"/>
    <w:rsid w:val="00F02E8C"/>
  </w:style>
  <w:style w:type="character" w:customStyle="1" w:styleId="synthesenumber">
    <w:name w:val="synthesenumber"/>
    <w:basedOn w:val="Policepardfaut"/>
    <w:rsid w:val="00F02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4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6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7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25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3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9d48cb-f10f-4f28-8ec6-69aac9241da2">
      <Terms xmlns="http://schemas.microsoft.com/office/infopath/2007/PartnerControls"/>
    </lcf76f155ced4ddcb4097134ff3c332f>
    <TaxCatchAll xmlns="48815867-9677-4358-8e6c-db4f5fe3cc2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9FCBE86E97C341B3EA8FD8FFDF5437" ma:contentTypeVersion="14" ma:contentTypeDescription="Create a new document." ma:contentTypeScope="" ma:versionID="071273a9fc3e34cc5a6e69da8f85169b">
  <xsd:schema xmlns:xsd="http://www.w3.org/2001/XMLSchema" xmlns:xs="http://www.w3.org/2001/XMLSchema" xmlns:p="http://schemas.microsoft.com/office/2006/metadata/properties" xmlns:ns2="1c9d48cb-f10f-4f28-8ec6-69aac9241da2" xmlns:ns3="48815867-9677-4358-8e6c-db4f5fe3cc28" targetNamespace="http://schemas.microsoft.com/office/2006/metadata/properties" ma:root="true" ma:fieldsID="82524c8f67aa7aad2cddbcf19c759866" ns2:_="" ns3:_="">
    <xsd:import namespace="1c9d48cb-f10f-4f28-8ec6-69aac9241da2"/>
    <xsd:import namespace="48815867-9677-4358-8e6c-db4f5fe3cc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d48cb-f10f-4f28-8ec6-69aac9241d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15b6f7d-e9ea-4dd9-bf71-3f34b13206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815867-9677-4358-8e6c-db4f5fe3cc2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5353e25-b4c8-4561-aa8d-26de0729aba9}" ma:internalName="TaxCatchAll" ma:showField="CatchAllData" ma:web="48815867-9677-4358-8e6c-db4f5fe3cc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C1280-5FFD-4247-BB05-7F0BC09BD9FF}">
  <ds:schemaRefs>
    <ds:schemaRef ds:uri="http://schemas.microsoft.com/office/2006/metadata/properties"/>
    <ds:schemaRef ds:uri="http://schemas.microsoft.com/office/infopath/2007/PartnerControls"/>
    <ds:schemaRef ds:uri="1c9d48cb-f10f-4f28-8ec6-69aac9241da2"/>
    <ds:schemaRef ds:uri="48815867-9677-4358-8e6c-db4f5fe3cc28"/>
  </ds:schemaRefs>
</ds:datastoreItem>
</file>

<file path=customXml/itemProps2.xml><?xml version="1.0" encoding="utf-8"?>
<ds:datastoreItem xmlns:ds="http://schemas.openxmlformats.org/officeDocument/2006/customXml" ds:itemID="{D00A6635-F0C4-4743-8359-02AB005A80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DEC0DE-6E44-4A13-85D2-FCCA2331A9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9d48cb-f10f-4f28-8ec6-69aac9241da2"/>
    <ds:schemaRef ds:uri="48815867-9677-4358-8e6c-db4f5fe3cc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7B400C-6E91-492F-A38F-056C012FC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LECOMTE Angélique</dc:creator>
  <cp:keywords/>
  <dc:description/>
  <cp:lastModifiedBy>BONNEFOND Laure</cp:lastModifiedBy>
  <cp:revision>2</cp:revision>
  <cp:lastPrinted>2024-01-23T14:30:00Z</cp:lastPrinted>
  <dcterms:created xsi:type="dcterms:W3CDTF">2026-09-17T12:53:00Z</dcterms:created>
  <dcterms:modified xsi:type="dcterms:W3CDTF">2026-09-17T12:53:00Z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0x010100169FCBE86E97C341B3EA8FD8FFDF5437</vt:lpwstr>
  </property>
  <property fmtid="{D5CDD505-2E9C-101B-9397-08002B2CF9AE}" pid="3" name="Order">
    <vt:r8>8476000</vt:r8>
  </property>
  <property fmtid="{D5CDD505-2E9C-101B-9397-08002B2CF9AE}" pid="4" name="MediaServiceImageTags">
    <vt:lpwstr/>
  </property>
</Properties>
</file>