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D347"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6ED10456" w14:textId="77777777" w:rsidR="003E28E5" w:rsidRPr="00AE6978" w:rsidRDefault="003E28E5" w:rsidP="004B2FA4"/>
    <w:p w14:paraId="63A04443" w14:textId="77777777" w:rsidR="003E28E5" w:rsidRPr="00AE6978" w:rsidRDefault="003E28E5" w:rsidP="004B2FA4"/>
    <w:p w14:paraId="1667A345" w14:textId="77777777" w:rsidR="003E28E5" w:rsidRDefault="003E28E5" w:rsidP="004B2FA4"/>
    <w:p w14:paraId="20EF5B3F" w14:textId="77777777" w:rsidR="00237CD6" w:rsidRDefault="00237CD6" w:rsidP="004B2FA4"/>
    <w:p w14:paraId="198C36D0" w14:textId="77777777" w:rsidR="00237CD6" w:rsidRDefault="00237CD6" w:rsidP="004B2FA4"/>
    <w:p w14:paraId="331F8282" w14:textId="77777777" w:rsidR="00237CD6" w:rsidRDefault="00237CD6" w:rsidP="004B2FA4"/>
    <w:p w14:paraId="5ADE90DD"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16E1DB2E">
                <wp:simplePos x="0" y="0"/>
                <wp:positionH relativeFrom="page">
                  <wp:align>right</wp:align>
                </wp:positionH>
                <wp:positionV relativeFrom="paragraph">
                  <wp:posOffset>388620</wp:posOffset>
                </wp:positionV>
                <wp:extent cx="7548555" cy="1409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409700"/>
                        </a:xfrm>
                        <a:prstGeom prst="rect">
                          <a:avLst/>
                        </a:prstGeom>
                        <a:solidFill>
                          <a:srgbClr val="7DCCEF"/>
                        </a:solidFill>
                        <a:ln w="6350">
                          <a:noFill/>
                        </a:ln>
                      </wps:spPr>
                      <wps:txbx>
                        <w:txbxContent>
                          <w:p w14:paraId="418CC3AF"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11pt;z-index:2516961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nHfFMwIAAFgEAAAOAAAAZHJzL2Uyb0RvYy54bWysVN9v2jAQfp+0/8Hy+0hgpLSIUDEY0yTU VqJTn43jkEiOzzsbEvbX72yg0G5P016cO9/5fnzfXSb3XaPZXqGrweS830s5U0ZCUZttzn88Lz/d cua8MIXQYFTOD8rx++nHD5PWjtUAKtCFQkZBjBu3NueV93acJE5WqhGuB1YZMpaAjfCk4jYpULQU vdHJIE1vkhawsAhSOUe3i6ORT2P8slTSP5alU57pnFNtPp4Yz004k+lEjLcobFXLUxniH6poRG0o 6WuohfCC7bD+I1RTSwQHpe9JaBIoy1qq2AN100/fdbOuhFWxFwLH2VeY3P8LKx/2a/uEzHdfoCMC AyCtdWNHl6GfrsQmfKlSRnaC8PAKm+o8k3Q5yoa3WZZxJsnWH6Z3ozQCm1yeW3T+m4KGBSHnSLxE uMR+5TylJNezS8jmQNfFstY6KrjdzDWyvSAOR4v5/OsyVElP3rhpw9qc33zO0hjZQHh/9NOG3C9d Bcl3m+7U6gaKAyGAcBwOZ+WypipXwvkngTQN1DRNuH+ko9RASeAkcVYB/vrbffAnksjKWUvTlXP3 cydQcaa/G6Lvrj8chnGMyjAbDUjBa8vm2mJ2zRyo+T7tkpVRDP5en8USoXmhRZiFrGQSRlLunEuP Z2Xuj1NPqyTVbBbdaASt8CuztjIED2AHFp67F4H2RJUnlh/gPIli/I6xo294aWC281DWkc4A8RHX E/I0vpGy06qF/bjWo9flhzD9DQAA//8DAFBLAwQUAAYACAAAACEAaga2aN0AAAAIAQAADwAAAGRy cy9kb3ducmV2LnhtbEyPMU/DMBSEdyT+g/WQ2KiTIEoU8lKhSoiFgaZlYHuNjR0RP0exm4Z/jzvB eLrT3Xf1ZnGDmPUUes8I+SoDobnzqmeDcNi/3JUgQiRWNHjWCD86wKa5vqqpUv7MOz230YhUwqEi BBvjWEkZOqsdhZUfNSfvy0+OYpKTkWqicyp3gyyybC0d9ZwWLI16a3X33Z4cwseeFtO+ZZ/z7n3b 2Qc2r54M4u3N8vwEIuol/oXhgp/QoUlMR39iFcSAkI5EhHVegLi4eVk+gjgiFOV9AbKp5f8DzS8A AAD//wMAUEsBAi0AFAAGAAgAAAAhALaDOJL+AAAA4QEAABMAAAAAAAAAAAAAAAAAAAAAAFtDb250 ZW50X1R5cGVzXS54bWxQSwECLQAUAAYACAAAACEAOP0h/9YAAACUAQAACwAAAAAAAAAAAAAAAAAv AQAAX3JlbHMvLnJlbHNQSwECLQAUAAYACAAAACEAbpx3xTMCAABYBAAADgAAAAAAAAAAAAAAAAAu AgAAZHJzL2Uyb0RvYy54bWxQSwECLQAUAAYACAAAACEAaga2aN0AAAAIAQAADwAAAAAAAAAAAAAA AACNBAAAZHJzL2Rvd25yZXYueG1sUEsFBgAAAAAEAAQA8wAAAJcFAAAAAA== " fillcolor="#7dccef" stroked="f" strokeweight=".5pt">
                <v:textbo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v:textbox>
                <w10:wrap anchorx="page"/>
              </v:shape>
            </w:pict>
          </mc:Fallback>
        </mc:AlternateContent>
      </w:r>
    </w:p>
    <w:p w14:paraId="27684DBF" w14:textId="77777777" w:rsidR="00EE11CE" w:rsidRPr="00DF403B" w:rsidRDefault="00EE11CE" w:rsidP="00EE11CE">
      <w:pPr>
        <w:rPr>
          <w:sz w:val="72"/>
        </w:rPr>
      </w:pPr>
    </w:p>
    <w:p w14:paraId="677B5B98" w14:textId="77777777" w:rsidR="00EE11CE" w:rsidRDefault="00EE11CE" w:rsidP="00EE11CE">
      <w:pPr>
        <w:rPr>
          <w:sz w:val="72"/>
        </w:rPr>
      </w:pPr>
    </w:p>
    <w:p w14:paraId="0275D3CD" w14:textId="77777777" w:rsidR="00EE11CE" w:rsidRPr="008B7629" w:rsidRDefault="00EE11CE" w:rsidP="007B306B">
      <w:pPr>
        <w:pStyle w:val="NormalWeb"/>
        <w:shd w:val="clear" w:color="auto" w:fill="FFFFFF"/>
        <w:spacing w:line="288" w:lineRule="atLeast"/>
        <w:jc w:val="center"/>
        <w:rPr>
          <w:rFonts w:ascii="Arial" w:eastAsia="SimSun" w:hAnsi="Arial" w:cs="Arial"/>
          <w:b/>
          <w:bCs/>
          <w:i/>
          <w:iCs/>
          <w:color w:val="17428F"/>
          <w:sz w:val="22"/>
          <w:szCs w:val="22"/>
          <w:lang w:eastAsia="en-US"/>
        </w:rPr>
      </w:pPr>
      <w:r>
        <w:rPr>
          <w:rFonts w:ascii="Arial" w:eastAsia="SimSun" w:hAnsi="Arial" w:cs="Arial"/>
          <w:b/>
          <w:bCs/>
          <w:i/>
          <w:iCs/>
          <w:color w:val="17428F"/>
          <w:sz w:val="22"/>
          <w:szCs w:val="22"/>
          <w:lang w:eastAsia="en-US"/>
        </w:rPr>
        <w:t xml:space="preserve">« Pour chaque entreprise ou établissement, le médecin du travail ou, dans les services de santé au travail interentreprises, l'équipe pluridisciplinaire établit et met à jour une fiche d'entreprise ou d'établissement sur laquelle figurent, notamment, les risques professionnels et les effectifs de salariés qui y sont exposés. » </w:t>
      </w:r>
      <w:hyperlink r:id="rId12" w:history="1">
        <w:r>
          <w:rPr>
            <w:rFonts w:ascii="Arial" w:eastAsia="SimSun" w:hAnsi="Arial" w:cs="Arial"/>
            <w:b/>
            <w:bCs/>
            <w:i/>
            <w:iCs/>
            <w:color w:val="17428F"/>
            <w:sz w:val="22"/>
            <w:szCs w:val="22"/>
            <w:lang w:eastAsia="en-US"/>
          </w:rPr>
          <w:t>Article R4624-46</w:t>
        </w:r>
      </w:hyperlink>
      <w:r>
        <w:rPr>
          <w:rFonts w:ascii="Arial" w:eastAsia="SimSun" w:hAnsi="Arial" w:cs="Arial"/>
          <w:b/>
          <w:bCs/>
          <w:i/>
          <w:iCs/>
          <w:color w:val="17428F"/>
          <w:sz w:val="22"/>
          <w:szCs w:val="22"/>
          <w:lang w:eastAsia="en-US"/>
        </w:rPr>
        <w:t xml:space="preserve"> du Code du travail</w:t>
      </w:r>
    </w:p>
    <w:p w14:paraId="7D4B236E" w14:textId="77777777" w:rsidR="00EE11CE" w:rsidRPr="00DF403B" w:rsidRDefault="00EE11CE" w:rsidP="00EE11CE"/>
    <w:p w14:paraId="469B2980" w14:textId="77777777" w:rsidR="00EE11CE" w:rsidRPr="0011335A" w:rsidRDefault="00EE11CE" w:rsidP="00EE11CE">
      <w:pPr>
        <w:rPr>
          <w:bCs/>
          <w:color w:val="00B0EB"/>
          <w:lang w:val="en-US"/>
        </w:rPr>
      </w:pPr>
      <w:r>
        <w:rPr>
          <w:b/>
          <w:bCs/>
          <w:color w:val="AFCA0C"/>
          <w:lang w:val="en-US"/>
        </w:rPr>
        <w:t xml:space="preserve">Médecin du travail : </w:t>
      </w:r>
    </w:p>
    <w:p w14:paraId="4993EBB1" w14:textId="77777777" w:rsidR="00EE11CE" w:rsidRPr="0011335A" w:rsidRDefault="00EE11CE" w:rsidP="00EE11CE">
      <w:pPr>
        <w:rPr>
          <w:bCs/>
          <w:color w:val="00B0EB"/>
          <w:lang w:val="en-US"/>
        </w:rPr>
      </w:pPr>
      <w:r>
        <w:rPr>
          <w:b/>
          <w:noProof/>
          <w:color w:val="AFCA0C"/>
          <w:szCs w:val="30"/>
        </w:rPr>
        <w:drawing>
          <wp:anchor distT="0" distB="0" distL="114300" distR="114300" simplePos="0" relativeHeight="251692032" behindDoc="1" locked="0" layoutInCell="1" allowOverlap="1" wp14:anchorId="53847F29" wp14:editId="5D8EF027">
            <wp:simplePos x="0" y="0"/>
            <wp:positionH relativeFrom="margin">
              <wp:posOffset>0</wp:posOffset>
            </wp:positionH>
            <wp:positionV relativeFrom="paragraph">
              <wp:posOffset>245110</wp:posOffset>
            </wp:positionV>
            <wp:extent cx="190500" cy="190500"/>
            <wp:effectExtent l="0" t="0" r="0" b="0"/>
            <wp:wrapTight wrapText="bothSides">
              <wp:wrapPolygon edited="0">
                <wp:start x="0" y="0"/>
                <wp:lineTo x="0" y="10800"/>
                <wp:lineTo x="6480" y="19440"/>
                <wp:lineTo x="19440" y="19440"/>
                <wp:lineTo x="19440"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duotone>
                        <a:schemeClr val="accent6">
                          <a:shade val="45000"/>
                          <a:satMod val="135000"/>
                        </a:schemeClr>
                        <a:prstClr val="white"/>
                      </a:duotone>
                      <a:extLst>
                        <a:ext uri="{BEBA8EAE-BF5A-486C-A8C5-ECC9F3942E4B}">
                          <a14:imgProps xmlns:a14="http://schemas.microsoft.com/office/drawing/2010/main">
                            <a14:imgLayer r:embed="rId14">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905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Adresse : </w:t>
      </w:r>
      <w:r>
        <w:rPr>
          <w:lang w:val="en-US"/>
        </w:rPr>
        <w:t>{{CP}} {{VILLE}}</w:t>
      </w:r>
    </w:p>
    <w:p w14:paraId="4AC5B71F" w14:textId="77777777" w:rsidR="00EE11CE" w:rsidRPr="0011335A" w:rsidRDefault="00EE11CE" w:rsidP="00EE11CE">
      <w:pPr>
        <w:rPr>
          <w:lang w:val="en-US"/>
        </w:rPr>
      </w:pPr>
      <w:r>
        <w:rPr>
          <w:b/>
          <w:bCs/>
          <w:color w:val="AFCA0C"/>
          <w:lang w:val="en-US"/>
        </w:rPr>
        <w:t xml:space="preserve">Téléphone : </w:t>
      </w:r>
      <w:r>
        <w:rPr>
          <w:lang w:val="en-US"/>
        </w:rPr>
        <w:t>{{TELEPHONE_MDT}}</w:t>
      </w:r>
    </w:p>
    <w:p w14:paraId="1E0F0797" w14:textId="77777777" w:rsidR="00EE11CE" w:rsidRPr="0011335A" w:rsidRDefault="00EE11CE" w:rsidP="00EE11CE">
      <w:pPr>
        <w:rPr>
          <w:bCs/>
          <w:color w:val="00B0EB"/>
          <w:lang w:val="en-US"/>
        </w:rPr>
      </w:pPr>
      <w:r>
        <w:rPr>
          <w:b/>
          <w:noProof/>
          <w:color w:val="AFCA0C"/>
          <w:szCs w:val="30"/>
        </w:rPr>
        <w:drawing>
          <wp:anchor distT="0" distB="0" distL="114300" distR="114300" simplePos="0" relativeHeight="251694080" behindDoc="1" locked="0" layoutInCell="1" allowOverlap="1" wp14:anchorId="68BBF8E6" wp14:editId="5126EE40">
            <wp:simplePos x="0" y="0"/>
            <wp:positionH relativeFrom="margin">
              <wp:posOffset>0</wp:posOffset>
            </wp:positionH>
            <wp:positionV relativeFrom="paragraph">
              <wp:posOffset>19050</wp:posOffset>
            </wp:positionV>
            <wp:extent cx="190500" cy="131445"/>
            <wp:effectExtent l="0" t="0" r="0" b="1905"/>
            <wp:wrapTight wrapText="bothSides">
              <wp:wrapPolygon edited="0">
                <wp:start x="0" y="0"/>
                <wp:lineTo x="0" y="18783"/>
                <wp:lineTo x="19440" y="18783"/>
                <wp:lineTo x="19440" y="0"/>
                <wp:lineTo x="0" y="0"/>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duotone>
                        <a:schemeClr val="accent6">
                          <a:shade val="45000"/>
                          <a:satMod val="135000"/>
                        </a:schemeClr>
                        <a:prstClr val="white"/>
                      </a:duotone>
                      <a:extLst>
                        <a:ext uri="{BEBA8EAE-BF5A-486C-A8C5-ECC9F3942E4B}">
                          <a14:imgProps xmlns:a14="http://schemas.microsoft.com/office/drawing/2010/main">
                            <a14:imgLayer r:embed="rId16">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3144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Mail : </w:t>
      </w:r>
      <w:r>
        <w:rPr>
          <w:color w:val="000000" w:themeColor="text1"/>
          <w:lang w:val="en-US"/>
        </w:rPr>
        <w:t>{{EMAIL_MDT}}</w:t>
      </w:r>
    </w:p>
    <w:p w14:paraId="41A2F1D7" w14:textId="77777777" w:rsidR="00EE11CE" w:rsidRPr="0011335A" w:rsidRDefault="00EE11CE" w:rsidP="00EE11CE">
      <w:pPr>
        <w:rPr>
          <w:lang w:val="en-US"/>
        </w:rPr>
      </w:pPr>
    </w:p>
    <w:tbl>
      <w:tblPr>
        <w:tblStyle w:val="Grilledutableau"/>
        <w:tblW w:w="5000" w:type="pct"/>
        <w:jc w:val="center"/>
        <w:tblBorders>
          <w:top w:val="single" w:sz="18" w:space="0" w:color="AFCA0C"/>
          <w:left w:val="single" w:sz="18" w:space="0" w:color="AFCA0C"/>
          <w:bottom w:val="single" w:sz="18" w:space="0" w:color="AFCA0C"/>
          <w:right w:val="single" w:sz="18" w:space="0" w:color="AFCA0C"/>
          <w:insideH w:val="none" w:sz="0" w:space="0" w:color="auto"/>
          <w:insideV w:val="none" w:sz="0" w:space="0" w:color="auto"/>
        </w:tblBorders>
        <w:tblLook w:val="04A0" w:firstRow="1" w:lastRow="0" w:firstColumn="1" w:lastColumn="0" w:noHBand="0" w:noVBand="1"/>
      </w:tblPr>
      <w:tblGrid>
        <w:gridCol w:w="5241"/>
        <w:gridCol w:w="16"/>
        <w:gridCol w:w="5163"/>
      </w:tblGrid>
      <w:tr w:rsidR="00EE11CE" w:rsidRPr="0011335A" w14:paraId="1A866259" w14:textId="77777777" w:rsidTr="008807D7">
        <w:trPr>
          <w:trHeight w:val="592"/>
          <w:jc w:val="center"/>
        </w:trPr>
        <w:tc>
          <w:tcPr>
            <w:tcW w:w="5489" w:type="dxa"/>
            <w:vAlign w:val="center"/>
          </w:tcPr>
          <w:p w14:paraId="2324919C" w14:textId="77777777" w:rsidR="00EE11CE" w:rsidRPr="003B1D48" w:rsidRDefault="00EE11CE" w:rsidP="008807D7">
            <w:r>
              <w:rPr>
                <w:b/>
                <w:sz w:val="22"/>
                <w:szCs w:val="22"/>
              </w:rPr>
              <w:t>Entreprise : {{NOM_ENTREPRISE}}</w:t>
            </w:r>
          </w:p>
        </w:tc>
        <w:tc>
          <w:tcPr>
            <w:tcW w:w="5489" w:type="dxa"/>
            <w:gridSpan w:val="2"/>
            <w:vAlign w:val="center"/>
          </w:tcPr>
          <w:p w14:paraId="4CF2D29B" w14:textId="77777777" w:rsidR="00EE11CE" w:rsidRPr="0043660F" w:rsidRDefault="00EE11CE" w:rsidP="008807D7">
            <w:pPr>
              <w:rPr>
                <w:lang w:val="en-US"/>
              </w:rPr>
            </w:pPr>
            <w:r>
              <w:rPr>
                <w:b/>
                <w:lang w:val="en-US"/>
              </w:rPr>
              <w:t>N° adhérent: {{N_ADHERENT}}</w:t>
            </w:r>
          </w:p>
        </w:tc>
      </w:tr>
      <w:tr w:rsidR="00EE11CE" w:rsidRPr="00DF403B" w14:paraId="6E5E4DB2" w14:textId="77777777" w:rsidTr="008807D7">
        <w:trPr>
          <w:trHeight w:val="545"/>
          <w:jc w:val="center"/>
        </w:trPr>
        <w:tc>
          <w:tcPr>
            <w:tcW w:w="5506" w:type="dxa"/>
            <w:gridSpan w:val="2"/>
            <w:vAlign w:val="center"/>
          </w:tcPr>
          <w:p w14:paraId="3077A23C" w14:textId="77777777" w:rsidR="00EE11CE" w:rsidRPr="009644E3" w:rsidRDefault="00EE11CE" w:rsidP="008807D7">
            <w:r>
              <w:rPr>
                <w:b/>
              </w:rPr>
              <w:t>Date de la visite : {{DATE_VISITE}}</w:t>
            </w:r>
          </w:p>
        </w:tc>
        <w:tc>
          <w:tcPr>
            <w:tcW w:w="5472" w:type="dxa"/>
            <w:vAlign w:val="center"/>
          </w:tcPr>
          <w:p w14:paraId="7897B095" w14:textId="77777777" w:rsidR="00EE11CE" w:rsidRPr="009644E3" w:rsidRDefault="00EE11CE" w:rsidP="008807D7">
            <w:r>
              <w:rPr>
                <w:b/>
              </w:rPr>
              <w:t>Rédacteur : {{REDACTEUR}}</w:t>
            </w:r>
          </w:p>
        </w:tc>
      </w:tr>
      <w:tr w:rsidR="00EE11CE" w:rsidRPr="00DF403B" w14:paraId="1317A906" w14:textId="77777777" w:rsidTr="008807D7">
        <w:trPr>
          <w:trHeight w:val="545"/>
          <w:jc w:val="center"/>
        </w:trPr>
        <w:tc>
          <w:tcPr>
            <w:tcW w:w="10978" w:type="dxa"/>
            <w:gridSpan w:val="3"/>
            <w:vAlign w:val="center"/>
          </w:tcPr>
          <w:p w14:paraId="32D79263" w14:textId="77777777" w:rsidR="00EE11CE" w:rsidRPr="00F57C5D" w:rsidRDefault="00EE11CE" w:rsidP="008807D7">
            <w:pPr>
              <w:rPr>
                <w:b/>
              </w:rPr>
            </w:pPr>
            <w:r>
              <w:rPr>
                <w:b/>
              </w:rPr>
              <w:t xml:space="preserve">Création  </w:t>
            </w:r>
            <w:sdt>
              <w:sdtPr>
                <w:id w:val="1274672168"/>
                <w14:checkbox>
                  <w14:checked w14:val="1"/>
                  <w14:checkedState w14:val="2612" w14:font="MS Gothic"/>
                  <w14:uncheckedState w14:val="2610" w14:font="MS Gothic"/>
                </w14:checkbox>
              </w:sdtPr>
              <w:sdtContent>
                <w:r>
                  <w:rPr>
                    <w:rFonts w:ascii="MS Gothic" w:eastAsia="MS Gothic" w:hAnsi="MS Gothic" w:hint="eastAsia"/>
                  </w:rPr>
                  <w:t>☒</w:t>
                </w:r>
              </w:sdtContent>
            </w:sdt>
            <w:r>
              <w:rPr>
                <w:b/>
              </w:rPr>
              <w:t xml:space="preserve">       Mise à jour</w:t>
            </w:r>
            <w:r>
              <w:t xml:space="preserve"> </w:t>
            </w:r>
            <w:sdt>
              <w:sdtPr>
                <w:id w:val="21762920"/>
                <w14:checkbox>
                  <w14:checked w14:val="0"/>
                  <w14:checkedState w14:val="2612" w14:font="MS Gothic"/>
                  <w14:uncheckedState w14:val="2610" w14:font="MS Gothic"/>
                </w14:checkbox>
              </w:sdtPr>
              <w:sdtContent>
                <w:r>
                  <w:rPr>
                    <w:rFonts w:ascii="MS Gothic" w:eastAsia="MS Gothic" w:hAnsi="MS Gothic" w:hint="eastAsia"/>
                  </w:rPr>
                  <w:t>☐</w:t>
                </w:r>
              </w:sdtContent>
            </w:sdt>
          </w:p>
        </w:tc>
      </w:tr>
    </w:tbl>
    <w:p w14:paraId="0DBC027B" w14:textId="77777777" w:rsidR="00EE11CE" w:rsidRDefault="00EE11CE" w:rsidP="00DA29EA">
      <w:pPr>
        <w:spacing w:before="0" w:after="0"/>
        <w:jc w:val="center"/>
        <w:rPr>
          <w:b/>
          <w:i/>
        </w:rPr>
      </w:pPr>
    </w:p>
    <w:p w14:paraId="00B7DE1D" w14:textId="77777777" w:rsidR="00DA29EA" w:rsidRDefault="00DA29EA" w:rsidP="00EE11CE">
      <w:pPr>
        <w:spacing w:after="0"/>
        <w:jc w:val="center"/>
        <w:rPr>
          <w:b/>
          <w:i/>
        </w:rPr>
      </w:pPr>
    </w:p>
    <w:p w14:paraId="28D09F35" w14:textId="77777777" w:rsidR="00DA29EA" w:rsidRDefault="00DA29EA" w:rsidP="00EE11CE">
      <w:pPr>
        <w:spacing w:after="0"/>
        <w:jc w:val="center"/>
        <w:rPr>
          <w:b/>
          <w:i/>
        </w:rPr>
      </w:pPr>
    </w:p>
    <w:p w14:paraId="66786F39" w14:textId="77777777" w:rsidR="00EE11CE" w:rsidRPr="008B7629" w:rsidRDefault="00EE11CE" w:rsidP="00EE11CE">
      <w:pPr>
        <w:spacing w:after="0"/>
        <w:jc w:val="center"/>
        <w:rPr>
          <w:b/>
          <w:i/>
          <w:color w:val="17428F"/>
          <w:sz w:val="18"/>
          <w:szCs w:val="18"/>
        </w:rPr>
      </w:pPr>
      <w:r>
        <w:rPr>
          <w:b/>
          <w:i/>
          <w:color w:val="17428F"/>
          <w:sz w:val="18"/>
          <w:szCs w:val="18"/>
        </w:rPr>
        <w:t xml:space="preserve">Cette fiche a été réalisée à partir des renseignements donnés par la personne rencontrée et des observations </w:t>
      </w:r>
      <w:r>
        <w:rPr>
          <w:b/>
          <w:i/>
          <w:color w:val="17428F"/>
          <w:sz w:val="18"/>
          <w:szCs w:val="18"/>
        </w:rPr>
        <w:br/>
        <w:t>faites au sein de l’entreprise. Ce document n’est pas exhaustif</w:t>
      </w:r>
    </w:p>
    <w:p w14:paraId="354FC12D"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4FB2A6E0" w14:textId="77777777" w:rsidR="003325CF" w:rsidRPr="005D42FA" w:rsidRDefault="003325CF" w:rsidP="00AE14A4">
      <w:pPr>
        <w:pStyle w:val="Titre2"/>
        <w:shd w:val="clear" w:color="auto" w:fill="7DCCEF"/>
        <w:rPr>
          <w:rStyle w:val="Accentuationintense"/>
          <w:sz w:val="36"/>
        </w:rPr>
      </w:pPr>
      <w:r>
        <w:rPr>
          <w:rStyle w:val="Accentuationintense"/>
          <w:sz w:val="36"/>
        </w:rPr>
        <w:lastRenderedPageBreak/>
        <w:t>Renseignements d’ordre général</w:t>
      </w:r>
    </w:p>
    <w:p w14:paraId="13B8BCD0" w14:textId="77777777" w:rsidR="003325CF" w:rsidRDefault="003325CF" w:rsidP="00450570"/>
    <w:p w14:paraId="31303E72" w14:textId="77777777" w:rsidR="003325CF" w:rsidRDefault="003325CF" w:rsidP="003325CF">
      <w:pPr>
        <w:rPr>
          <w:bCs/>
          <w:szCs w:val="28"/>
          <w:lang w:val="en-US"/>
        </w:rPr>
      </w:pPr>
      <w:r>
        <w:rPr>
          <w:b/>
          <w:bCs/>
          <w:szCs w:val="28"/>
        </w:rPr>
        <w:t>Adresse : {{ADRESSE}}</w:t>
      </w:r>
    </w:p>
    <w:p w14:paraId="22D86ED0" w14:textId="77777777" w:rsidR="003325CF" w:rsidRPr="0043660F" w:rsidRDefault="003325CF" w:rsidP="003325CF">
      <w:pPr>
        <w:rPr>
          <w:bCs/>
        </w:rPr>
      </w:pPr>
      <w:r>
        <w:rPr>
          <w:b/>
          <w:bCs/>
        </w:rPr>
        <w:t xml:space="preserve">Code postal : </w:t>
      </w:r>
      <w:r>
        <w:rPr>
          <w:bCs/>
        </w:rPr>
        <w:t>{{CP}}</w:t>
      </w:r>
    </w:p>
    <w:p w14:paraId="641FDB68" w14:textId="77777777" w:rsidR="003325CF" w:rsidRPr="0043660F" w:rsidRDefault="003325CF" w:rsidP="003325CF">
      <w:pPr>
        <w:rPr>
          <w:b/>
          <w:bCs/>
        </w:rPr>
      </w:pPr>
      <w:r>
        <w:rPr>
          <w:b/>
          <w:bCs/>
        </w:rPr>
        <w:t xml:space="preserve">Ville : </w:t>
      </w:r>
      <w:r>
        <w:rPr>
          <w:bCs/>
        </w:rPr>
        <w:t>{{VILLE}}</w:t>
      </w:r>
    </w:p>
    <w:p w14:paraId="35310750" w14:textId="77777777" w:rsidR="003325CF" w:rsidRDefault="003325CF" w:rsidP="003325CF">
      <w:pPr>
        <w:rPr>
          <w:bCs/>
        </w:rPr>
      </w:pPr>
      <w:r>
        <w:rPr>
          <w:b/>
          <w:bCs/>
        </w:rPr>
        <w:t>Chef d'entreprise : {{CHEF_ENTREPRISE}}</w:t>
      </w:r>
    </w:p>
    <w:p w14:paraId="34F25C6F" w14:textId="77777777" w:rsidR="00DA29EA" w:rsidRPr="0043660F" w:rsidRDefault="00DA29EA" w:rsidP="003325CF">
      <w:pPr>
        <w:rPr>
          <w:b/>
          <w:bCs/>
        </w:rPr>
      </w:pPr>
      <w:r>
        <w:rPr>
          <w:b/>
          <w:bCs/>
        </w:rPr>
        <w:t>Personne rencontrée : {{PERSONNE_RENCONTREE}}</w:t>
      </w:r>
    </w:p>
    <w:p w14:paraId="50D0D608" w14:textId="77777777" w:rsidR="003325CF" w:rsidRPr="007D2EE1" w:rsidRDefault="003325CF" w:rsidP="003325CF">
      <w:pPr>
        <w:rPr>
          <w:b/>
          <w:bCs/>
          <w:szCs w:val="28"/>
        </w:rPr>
      </w:pPr>
      <w:r>
        <w:rPr>
          <w:b/>
          <w:bCs/>
          <w:szCs w:val="28"/>
        </w:rPr>
        <w:t>Téléphone : {{TELEPHONE_ENTREPRISE}}</w:t>
      </w:r>
    </w:p>
    <w:p w14:paraId="76AFC439" w14:textId="77777777" w:rsidR="003325CF" w:rsidRPr="007D2EE1" w:rsidRDefault="003325CF" w:rsidP="003325CF">
      <w:pPr>
        <w:rPr>
          <w:b/>
          <w:bCs/>
          <w:szCs w:val="28"/>
        </w:rPr>
      </w:pPr>
      <w:r>
        <w:rPr>
          <w:b/>
          <w:bCs/>
          <w:szCs w:val="28"/>
        </w:rPr>
        <w:t>Mail : {{MAIL_ENTREPRISE}}</w:t>
      </w:r>
    </w:p>
    <w:p w14:paraId="5007BE4F" w14:textId="77777777" w:rsidR="003325CF" w:rsidRDefault="003325CF" w:rsidP="003325CF">
      <w:pPr>
        <w:rPr>
          <w:bCs/>
        </w:rPr>
      </w:pPr>
      <w:r>
        <w:rPr>
          <w:b/>
          <w:bCs/>
        </w:rPr>
        <w:t>Code NAF (APE) : {{NAF}}</w:t>
      </w:r>
    </w:p>
    <w:p w14:paraId="541CC36D" w14:textId="77777777" w:rsidR="00106B51" w:rsidRPr="007D2EE1" w:rsidRDefault="00106B51" w:rsidP="003325CF">
      <w:pPr>
        <w:rPr>
          <w:b/>
          <w:bCs/>
        </w:rPr>
      </w:pPr>
    </w:p>
    <w:p w14:paraId="6E82078F" w14:textId="77777777" w:rsidR="003325CF" w:rsidRPr="005D42FA" w:rsidRDefault="003325CF" w:rsidP="00AE14A4">
      <w:pPr>
        <w:pStyle w:val="Titre2"/>
        <w:shd w:val="clear" w:color="auto" w:fill="7DCCEF"/>
        <w:rPr>
          <w:rStyle w:val="Accentuationintense"/>
          <w:sz w:val="36"/>
        </w:rPr>
      </w:pPr>
      <w:r>
        <w:rPr>
          <w:rStyle w:val="Accentuationintense"/>
          <w:sz w:val="36"/>
        </w:rPr>
        <w:t>Présentation de l’entreprise et de l’activité</w:t>
      </w:r>
    </w:p>
    <w:p w14:paraId="0D68E66C" w14:textId="77777777" w:rsidR="003325CF" w:rsidRPr="00F57C5D" w:rsidRDefault="003325CF" w:rsidP="00183AB7">
      <w:pPr>
        <w:spacing w:after="0"/>
        <w:ind w:left="0"/>
      </w:pPr>
    </w:p>
    <w:p w14:paraId="0C5C7F40" w14:textId="77777777" w:rsidR="003325CF" w:rsidRPr="00C60141" w:rsidRDefault="003325CF" w:rsidP="00C60141">
      <w:pPr>
        <w:pStyle w:val="Titre3"/>
        <w:pBdr>
          <w:bottom w:val="single" w:sz="18" w:space="1" w:color="AFCA0C"/>
        </w:pBdr>
        <w:rPr>
          <w:color w:val="17428F"/>
        </w:rPr>
      </w:pPr>
      <w:r>
        <w:rPr>
          <w:color w:val="17428F"/>
        </w:rPr>
        <w:t>Activité de l’entreprise</w:t>
      </w:r>
    </w:p>
    <w:p w14:paraId="538A6EB3" w14:textId="77777777" w:rsidR="003325CF" w:rsidRDefault="003325CF" w:rsidP="00183AB7"/>
    <w:p w14:paraId="00C5A891" w14:textId="77777777" w:rsidR="00106B51" w:rsidRPr="00106B51" w:rsidRDefault="00106B51" w:rsidP="00106B51">
      <w:pPr>
        <w:jc w:val="both"/>
      </w:pPr>
      <w:r>
        <w:t>{{ACTIVITE}}</w:t>
      </w:r>
    </w:p>
    <w:p w14:paraId="39E0667E" w14:textId="77777777" w:rsidR="00DA29EA" w:rsidRDefault="00DA29EA" w:rsidP="003325CF"/>
    <w:p w14:paraId="70C8C2DE" w14:textId="77777777" w:rsidR="003325CF" w:rsidRPr="00C60141" w:rsidRDefault="003325CF" w:rsidP="00C60141">
      <w:pPr>
        <w:pStyle w:val="Titre3"/>
        <w:pBdr>
          <w:bottom w:val="single" w:sz="18" w:space="1" w:color="AFCA0C"/>
        </w:pBdr>
        <w:rPr>
          <w:color w:val="17428F"/>
        </w:rPr>
      </w:pPr>
      <w:r>
        <w:rPr>
          <w:color w:val="17428F"/>
        </w:rPr>
        <w:t>Caractérisation de la structure adhérente</w:t>
      </w:r>
    </w:p>
    <w:p w14:paraId="60E8B4CF" w14:textId="77777777" w:rsidR="003325CF" w:rsidRDefault="003325CF" w:rsidP="003325CF"/>
    <w:p w14:paraId="5A6D5445" w14:textId="77777777" w:rsidR="002D5615" w:rsidRDefault="00ED1D37">
      <w:pPr>
        <w:keepLines/>
        <w:numPr>
          <w:ilvl w:val="0"/>
          <w:numId w:val="1"/>
        </w:numPr>
      </w:pPr>
      <w:r>
        <w:t>La structure adhérente est indépendante</w:t>
      </w:r>
    </w:p>
    <w:p w14:paraId="2F46CA90" w14:textId="77777777" w:rsidR="002D5615" w:rsidRDefault="00ED1D37">
      <w:pPr>
        <w:keepLines/>
        <w:numPr>
          <w:ilvl w:val="0"/>
          <w:numId w:val="1"/>
        </w:numPr>
      </w:pPr>
      <w:r>
        <w:t>La gestion du personnel est réalisée par le chef d'entreprise</w:t>
      </w:r>
    </w:p>
    <w:p w14:paraId="49D5B494" w14:textId="77777777" w:rsidR="002D5615" w:rsidRDefault="00ED1D37">
      <w:pPr>
        <w:keepLines/>
        <w:numPr>
          <w:ilvl w:val="0"/>
          <w:numId w:val="1"/>
        </w:numPr>
      </w:pPr>
      <w:r>
        <w:t>Pas d'autre site dans le département.</w:t>
      </w:r>
    </w:p>
    <w:p w14:paraId="267D696F" w14:textId="77777777" w:rsidR="003325CF" w:rsidRPr="007349D0" w:rsidRDefault="003325CF" w:rsidP="007349D0"/>
    <w:p w14:paraId="34428EBB" w14:textId="77777777" w:rsidR="003325CF" w:rsidRPr="005D42FA" w:rsidRDefault="003325CF" w:rsidP="00AE14A4">
      <w:pPr>
        <w:pStyle w:val="Titre2"/>
        <w:shd w:val="clear" w:color="auto" w:fill="7DCCEF"/>
        <w:rPr>
          <w:rStyle w:val="Accentuationintense"/>
          <w:sz w:val="36"/>
        </w:rPr>
      </w:pPr>
      <w:r>
        <w:rPr>
          <w:rStyle w:val="Accentuationintense"/>
          <w:sz w:val="36"/>
        </w:rPr>
        <w:t>Conditions générales de travail</w:t>
      </w:r>
    </w:p>
    <w:p w14:paraId="786A79BE" w14:textId="77777777" w:rsidR="003325CF" w:rsidRDefault="003325CF" w:rsidP="003325CF">
      <w:pPr>
        <w:rPr>
          <w:iCs/>
          <w:szCs w:val="36"/>
        </w:rPr>
      </w:pPr>
    </w:p>
    <w:p w14:paraId="27CD57C0" w14:textId="77777777" w:rsidR="003325CF" w:rsidRPr="00C60141" w:rsidRDefault="003325CF" w:rsidP="00C60141">
      <w:pPr>
        <w:pStyle w:val="Titre3"/>
        <w:pBdr>
          <w:bottom w:val="single" w:sz="18" w:space="1" w:color="AFCA0C"/>
        </w:pBdr>
        <w:rPr>
          <w:color w:val="17428F"/>
        </w:rPr>
      </w:pPr>
      <w:r>
        <w:rPr>
          <w:color w:val="17428F"/>
        </w:rPr>
        <w:t>Effectif</w:t>
      </w:r>
    </w:p>
    <w:p w14:paraId="0BAC1F9E"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67B40822"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36A9E1"/>
            <w:vAlign w:val="center"/>
          </w:tcPr>
          <w:p w14:paraId="6545B315" w14:textId="77777777" w:rsidR="003325CF" w:rsidRPr="001C1C1A" w:rsidRDefault="003325CF" w:rsidP="00D14C93">
            <w:pPr>
              <w:rPr>
                <w:b w:val="0"/>
                <w:bCs w:val="0"/>
              </w:rPr>
            </w:pPr>
            <w:r>
              <w:rPr>
                <w:b w:val="0"/>
                <w:bCs w:val="0"/>
              </w:rPr>
              <w:t>Femmes</w:t>
            </w:r>
          </w:p>
        </w:tc>
        <w:tc>
          <w:tcPr>
            <w:tcW w:w="1752" w:type="pct"/>
            <w:tcBorders>
              <w:bottom w:val="single" w:sz="6" w:space="0" w:color="auto"/>
            </w:tcBorders>
            <w:vAlign w:val="center"/>
          </w:tcPr>
          <w:p w14:paraId="3DF41FCB"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p>
        </w:tc>
        <w:tc>
          <w:tcPr>
            <w:tcW w:w="1752" w:type="pct"/>
            <w:vMerge w:val="restart"/>
            <w:vAlign w:val="center"/>
          </w:tcPr>
          <w:p w14:paraId="59748F8D"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p>
        </w:tc>
      </w:tr>
      <w:tr w:rsidR="003325CF" w:rsidRPr="00DF403B" w14:paraId="7BA6E9B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36A9E1"/>
            <w:vAlign w:val="center"/>
          </w:tcPr>
          <w:p w14:paraId="00A9007C" w14:textId="77777777" w:rsidR="003325CF" w:rsidRPr="001C1C1A" w:rsidRDefault="003325CF" w:rsidP="00D14C93">
            <w:pPr>
              <w:rPr>
                <w:b w:val="0"/>
                <w:bCs w:val="0"/>
              </w:rPr>
            </w:pPr>
            <w:r>
              <w:rPr>
                <w:b w:val="0"/>
                <w:bCs w:val="0"/>
              </w:rPr>
              <w:t>Hommes</w:t>
            </w:r>
          </w:p>
        </w:tc>
        <w:tc>
          <w:tcPr>
            <w:tcW w:w="1752" w:type="pct"/>
            <w:tcBorders>
              <w:top w:val="single" w:sz="6" w:space="0" w:color="auto"/>
            </w:tcBorders>
            <w:vAlign w:val="center"/>
          </w:tcPr>
          <w:p w14:paraId="6E84396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619A687A"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45AAECF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D60B958" w14:textId="77777777" w:rsidR="003325CF" w:rsidRPr="001C1C1A" w:rsidRDefault="003325CF" w:rsidP="00D14C93">
            <w:pPr>
              <w:rPr>
                <w:b w:val="0"/>
                <w:bCs w:val="0"/>
              </w:rPr>
            </w:pPr>
            <w:r>
              <w:rPr>
                <w:b w:val="0"/>
                <w:bCs w:val="0"/>
              </w:rPr>
              <w:t>CDI</w:t>
            </w:r>
          </w:p>
        </w:tc>
        <w:tc>
          <w:tcPr>
            <w:tcW w:w="1752" w:type="pct"/>
            <w:vAlign w:val="center"/>
          </w:tcPr>
          <w:p w14:paraId="12B330B9"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7F60F52E"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57F68DA0"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9514799" w14:textId="77777777" w:rsidR="003325CF" w:rsidRPr="001C1C1A" w:rsidRDefault="003325CF" w:rsidP="00D14C93">
            <w:pPr>
              <w:rPr>
                <w:b w:val="0"/>
                <w:bCs w:val="0"/>
              </w:rPr>
            </w:pPr>
            <w:r>
              <w:rPr>
                <w:b w:val="0"/>
                <w:bCs w:val="0"/>
              </w:rPr>
              <w:t>CDD</w:t>
            </w:r>
          </w:p>
        </w:tc>
        <w:tc>
          <w:tcPr>
            <w:tcW w:w="1752" w:type="pct"/>
            <w:vAlign w:val="center"/>
          </w:tcPr>
          <w:p w14:paraId="4E349531"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524C661F"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7208DA8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28A40F37" w14:textId="77777777" w:rsidR="003325CF" w:rsidRPr="001C1C1A" w:rsidRDefault="003325CF" w:rsidP="00D14C93">
            <w:pPr>
              <w:rPr>
                <w:b w:val="0"/>
                <w:bCs w:val="0"/>
              </w:rPr>
            </w:pPr>
            <w:r>
              <w:rPr>
                <w:b w:val="0"/>
                <w:bCs w:val="0"/>
              </w:rPr>
              <w:t>Apprentis / Contrats Professionnels</w:t>
            </w:r>
          </w:p>
        </w:tc>
        <w:tc>
          <w:tcPr>
            <w:tcW w:w="1752" w:type="pct"/>
            <w:vAlign w:val="center"/>
          </w:tcPr>
          <w:p w14:paraId="38E86D86"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47BE7E87"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1402244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58B3826B" w14:textId="77777777" w:rsidR="003325CF" w:rsidRPr="001C1C1A" w:rsidRDefault="003325CF" w:rsidP="00D14C93">
            <w:pPr>
              <w:rPr>
                <w:b w:val="0"/>
                <w:bCs w:val="0"/>
              </w:rPr>
            </w:pPr>
            <w:r>
              <w:rPr>
                <w:b w:val="0"/>
                <w:bCs w:val="0"/>
              </w:rPr>
              <w:t>Intérimaires</w:t>
            </w:r>
          </w:p>
        </w:tc>
        <w:tc>
          <w:tcPr>
            <w:tcW w:w="1752" w:type="pct"/>
            <w:vAlign w:val="center"/>
          </w:tcPr>
          <w:p w14:paraId="799F30F0"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6B2560DE"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196DB00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313591FA" w14:textId="77777777" w:rsidR="003325CF" w:rsidRPr="001C1C1A" w:rsidRDefault="003325CF" w:rsidP="00D14C93">
            <w:pPr>
              <w:rPr>
                <w:b w:val="0"/>
                <w:bCs w:val="0"/>
              </w:rPr>
            </w:pPr>
            <w:r>
              <w:rPr>
                <w:b w:val="0"/>
                <w:bCs w:val="0"/>
              </w:rPr>
              <w:t xml:space="preserve">Salariés &lt; 18 ans </w:t>
            </w:r>
          </w:p>
        </w:tc>
        <w:tc>
          <w:tcPr>
            <w:tcW w:w="1752" w:type="pct"/>
            <w:vAlign w:val="center"/>
          </w:tcPr>
          <w:p w14:paraId="6F2DFEC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52942C20"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170F3770"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2005CAD1" w14:textId="77777777" w:rsidR="003325CF" w:rsidRPr="001C1C1A" w:rsidRDefault="003325CF" w:rsidP="00D14C93">
            <w:pPr>
              <w:rPr>
                <w:b w:val="0"/>
                <w:bCs w:val="0"/>
              </w:rPr>
            </w:pPr>
            <w:r>
              <w:rPr>
                <w:b w:val="0"/>
                <w:bCs w:val="0"/>
              </w:rPr>
              <w:t>En situation de handicap</w:t>
            </w:r>
          </w:p>
        </w:tc>
        <w:tc>
          <w:tcPr>
            <w:tcW w:w="1752" w:type="pct"/>
            <w:vAlign w:val="center"/>
          </w:tcPr>
          <w:p w14:paraId="19426D19"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24602243"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3DCE8806" w14:textId="77777777" w:rsidR="003325CF" w:rsidRDefault="003325CF" w:rsidP="003325CF"/>
    <w:p w14:paraId="37451AD5" w14:textId="77777777" w:rsidR="003325CF" w:rsidRPr="00C60141" w:rsidRDefault="003325CF" w:rsidP="00C60141">
      <w:pPr>
        <w:pStyle w:val="Titre3"/>
        <w:pBdr>
          <w:bottom w:val="single" w:sz="18" w:space="1" w:color="AFCA0C"/>
        </w:pBdr>
        <w:rPr>
          <w:color w:val="17428F"/>
        </w:rPr>
      </w:pPr>
      <w:r>
        <w:rPr>
          <w:color w:val="17428F"/>
        </w:rPr>
        <w:t>Temps de travail</w:t>
      </w:r>
    </w:p>
    <w:p w14:paraId="7123303F"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7226F7DC"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A9DD9"/>
          </w:tcPr>
          <w:p w14:paraId="6DFEDD0A" w14:textId="77777777" w:rsidR="003325CF" w:rsidRPr="006068AC" w:rsidRDefault="003325CF" w:rsidP="00D14C93">
            <w:pPr>
              <w:jc w:val="center"/>
              <w:rPr>
                <w:b w:val="0"/>
                <w:bCs w:val="0"/>
              </w:rPr>
            </w:pPr>
          </w:p>
        </w:tc>
        <w:tc>
          <w:tcPr>
            <w:tcW w:w="1198" w:type="pct"/>
            <w:tcBorders>
              <w:bottom w:val="none" w:sz="0" w:space="0" w:color="auto"/>
            </w:tcBorders>
            <w:shd w:val="clear" w:color="auto" w:fill="1A9DD9"/>
            <w:vAlign w:val="center"/>
          </w:tcPr>
          <w:p w14:paraId="6572C81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A9DD9"/>
            <w:vAlign w:val="center"/>
          </w:tcPr>
          <w:p w14:paraId="7F72CCC7"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1E41B08C"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BFF9FA4" w14:textId="77777777" w:rsidR="008E09C3" w:rsidRPr="008F5675" w:rsidRDefault="008E09C3" w:rsidP="008E09C3">
            <w:pPr>
              <w:jc w:val="center"/>
            </w:pPr>
            <w:r>
              <w:rPr>
                <w:b w:val="0"/>
                <w:bCs w:val="0"/>
              </w:rPr>
              <w:t>Horaires de journée</w:t>
            </w:r>
          </w:p>
        </w:tc>
        <w:tc>
          <w:tcPr>
            <w:tcW w:w="1198" w:type="pct"/>
            <w:vAlign w:val="center"/>
          </w:tcPr>
          <w:p w14:paraId="789C45F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val="restart"/>
            <w:vAlign w:val="center"/>
          </w:tcPr>
          <w:p w14:paraId="1E36254D" w14:textId="77777777" w:rsidR="008E09C3" w:rsidRPr="008F5675" w:rsidRDefault="008E09C3" w:rsidP="008E09C3">
            <w:pPr>
              <w:cnfStyle w:val="000000000000" w:firstRow="0" w:lastRow="0" w:firstColumn="0" w:lastColumn="0" w:oddVBand="0" w:evenVBand="0" w:oddHBand="0" w:evenHBand="0" w:firstRowFirstColumn="0" w:firstRowLastColumn="0" w:lastRowFirstColumn="0" w:lastRowLastColumn="0"/>
            </w:pPr>
          </w:p>
        </w:tc>
      </w:tr>
      <w:tr w:rsidR="008E09C3" w:rsidRPr="008F5675" w14:paraId="4A9B8DEB"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91EBFD4" w14:textId="77777777" w:rsidR="008E09C3" w:rsidRPr="008F5675" w:rsidRDefault="008E09C3" w:rsidP="008E09C3">
            <w:pPr>
              <w:jc w:val="center"/>
            </w:pPr>
            <w:r>
              <w:rPr>
                <w:b w:val="0"/>
                <w:bCs w:val="0"/>
              </w:rPr>
              <w:t>Temps partiel</w:t>
            </w:r>
          </w:p>
        </w:tc>
        <w:tc>
          <w:tcPr>
            <w:tcW w:w="1198" w:type="pct"/>
            <w:vAlign w:val="center"/>
          </w:tcPr>
          <w:p w14:paraId="0BB2011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46E1418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DAEA517"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CA03AD9" w14:textId="77777777" w:rsidR="008E09C3" w:rsidRPr="008F5675" w:rsidRDefault="008E09C3" w:rsidP="008E09C3">
            <w:pPr>
              <w:jc w:val="center"/>
            </w:pPr>
            <w:r>
              <w:rPr>
                <w:b w:val="0"/>
                <w:bCs w:val="0"/>
              </w:rPr>
              <w:t>Horaires coupés</w:t>
            </w:r>
          </w:p>
        </w:tc>
        <w:tc>
          <w:tcPr>
            <w:tcW w:w="1198" w:type="pct"/>
            <w:vAlign w:val="center"/>
          </w:tcPr>
          <w:p w14:paraId="39FE85CD"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745FE3A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42BBC4CD"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0002837" w14:textId="77777777" w:rsidR="008E09C3" w:rsidRPr="008F5675" w:rsidRDefault="008E09C3" w:rsidP="008E09C3">
            <w:pPr>
              <w:jc w:val="center"/>
            </w:pPr>
            <w:r>
              <w:rPr>
                <w:b w:val="0"/>
                <w:bCs w:val="0"/>
              </w:rPr>
              <w:t>Travail jours fériés</w:t>
            </w:r>
          </w:p>
        </w:tc>
        <w:tc>
          <w:tcPr>
            <w:tcW w:w="1198" w:type="pct"/>
            <w:vAlign w:val="center"/>
          </w:tcPr>
          <w:p w14:paraId="31139D0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587CB1B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7EB27E0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879D333" w14:textId="77777777" w:rsidR="008E09C3" w:rsidRPr="008F5675" w:rsidRDefault="008E09C3" w:rsidP="008E09C3">
            <w:pPr>
              <w:jc w:val="center"/>
            </w:pPr>
            <w:r>
              <w:rPr>
                <w:b w:val="0"/>
                <w:bCs w:val="0"/>
              </w:rPr>
              <w:t>Travail le week-end</w:t>
            </w:r>
          </w:p>
        </w:tc>
        <w:tc>
          <w:tcPr>
            <w:tcW w:w="1198" w:type="pct"/>
            <w:vAlign w:val="center"/>
          </w:tcPr>
          <w:p w14:paraId="34A8267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31D976E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64EEBAA1"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09A197B" w14:textId="77777777" w:rsidR="008E09C3" w:rsidRPr="008F5675" w:rsidRDefault="008E09C3" w:rsidP="008E09C3">
            <w:pPr>
              <w:jc w:val="center"/>
            </w:pPr>
            <w:r>
              <w:rPr>
                <w:b w:val="0"/>
                <w:bCs w:val="0"/>
              </w:rPr>
              <w:t>Heures d’astreinte</w:t>
            </w:r>
          </w:p>
        </w:tc>
        <w:tc>
          <w:tcPr>
            <w:tcW w:w="1198" w:type="pct"/>
            <w:vAlign w:val="center"/>
          </w:tcPr>
          <w:p w14:paraId="52D0410D"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1A5C607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39F9CFA3"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57AB22B" w14:textId="77777777" w:rsidR="008E09C3" w:rsidRPr="008F5675" w:rsidRDefault="008E09C3" w:rsidP="008E09C3">
            <w:pPr>
              <w:jc w:val="center"/>
            </w:pPr>
            <w:r>
              <w:rPr>
                <w:b w:val="0"/>
                <w:bCs w:val="0"/>
              </w:rPr>
              <w:t>Travail de nuit</w:t>
            </w:r>
          </w:p>
        </w:tc>
        <w:tc>
          <w:tcPr>
            <w:tcW w:w="1198" w:type="pct"/>
            <w:vAlign w:val="center"/>
          </w:tcPr>
          <w:p w14:paraId="3F11E2E1"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2C39A19D"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7AF93527"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F9F849E" w14:textId="77777777" w:rsidR="008E09C3" w:rsidRPr="007458C2" w:rsidRDefault="008E09C3" w:rsidP="008E09C3">
            <w:pPr>
              <w:jc w:val="center"/>
              <w:rPr>
                <w:b w:val="0"/>
                <w:bCs w:val="0"/>
              </w:rPr>
            </w:pPr>
            <w:r>
              <w:rPr>
                <w:b w:val="0"/>
                <w:bCs w:val="0"/>
              </w:rPr>
              <w:t>Travail en équipes alternantes</w:t>
            </w:r>
          </w:p>
          <w:p w14:paraId="65AF8A85"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p>
        </w:tc>
        <w:tc>
          <w:tcPr>
            <w:tcW w:w="1198" w:type="pct"/>
            <w:vAlign w:val="center"/>
          </w:tcPr>
          <w:p w14:paraId="1A620A74"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3E37BA77"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457915C6" w14:textId="77777777" w:rsidR="003325CF" w:rsidRDefault="003325CF" w:rsidP="00B92AED"/>
    <w:p w14:paraId="51452977" w14:textId="77777777" w:rsidR="003325CF" w:rsidRPr="00885491" w:rsidRDefault="003325CF" w:rsidP="003325CF"/>
    <w:p w14:paraId="6554A095" w14:textId="77777777" w:rsidR="003325CF" w:rsidRPr="00C60141" w:rsidRDefault="003325CF" w:rsidP="00C60141">
      <w:pPr>
        <w:pStyle w:val="Titre3"/>
        <w:pBdr>
          <w:bottom w:val="single" w:sz="18" w:space="1" w:color="AFCA0C"/>
        </w:pBdr>
        <w:rPr>
          <w:color w:val="17428F"/>
        </w:rPr>
      </w:pPr>
      <w:r>
        <w:rPr>
          <w:color w:val="17428F"/>
        </w:rPr>
        <w:t>Indicateurs de résultats</w:t>
      </w:r>
    </w:p>
    <w:p w14:paraId="7AA1529C"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19EB2CC0"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594D379D"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36A9E1"/>
          </w:tcPr>
          <w:p w14:paraId="6E2081D0" w14:textId="77777777" w:rsidR="003325CF" w:rsidRPr="00E9055E" w:rsidRDefault="003325CF" w:rsidP="00E9055E">
            <w:pPr>
              <w:jc w:val="center"/>
              <w:rPr>
                <w:b w:val="0"/>
                <w:bCs w:val="0"/>
              </w:rPr>
            </w:pPr>
          </w:p>
        </w:tc>
        <w:tc>
          <w:tcPr>
            <w:tcW w:w="1280" w:type="pct"/>
            <w:tcBorders>
              <w:bottom w:val="none" w:sz="0" w:space="0" w:color="auto"/>
            </w:tcBorders>
            <w:shd w:val="clear" w:color="auto" w:fill="36A9E1"/>
            <w:vAlign w:val="center"/>
          </w:tcPr>
          <w:p w14:paraId="7020EE03"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w:t>
            </w:r>
          </w:p>
        </w:tc>
        <w:tc>
          <w:tcPr>
            <w:tcW w:w="2616" w:type="pct"/>
            <w:tcBorders>
              <w:bottom w:val="none" w:sz="0" w:space="0" w:color="auto"/>
            </w:tcBorders>
            <w:shd w:val="clear" w:color="auto" w:fill="36A9E1"/>
            <w:vAlign w:val="center"/>
          </w:tcPr>
          <w:p w14:paraId="3A57E732"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Commentaires</w:t>
            </w:r>
          </w:p>
        </w:tc>
      </w:tr>
      <w:tr w:rsidR="003325CF" w:rsidRPr="00DF403B" w14:paraId="277DA06C"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025B62B2" w14:textId="77777777" w:rsidR="003325CF" w:rsidRPr="00AB5FDE" w:rsidRDefault="003325CF" w:rsidP="00E9055E">
            <w:pPr>
              <w:jc w:val="center"/>
              <w:rPr>
                <w:b w:val="0"/>
                <w:bCs w:val="0"/>
              </w:rPr>
            </w:pPr>
            <w:r>
              <w:rPr>
                <w:b w:val="0"/>
                <w:bCs w:val="0"/>
              </w:rPr>
              <w:t xml:space="preserve">Accidents </w:t>
            </w:r>
            <w:r>
              <w:rPr>
                <w:b w:val="0"/>
                <w:bCs w:val="0"/>
              </w:rPr>
              <w:br/>
              <w:t>du travail</w:t>
            </w:r>
          </w:p>
        </w:tc>
        <w:tc>
          <w:tcPr>
            <w:tcW w:w="1280" w:type="pct"/>
            <w:vAlign w:val="center"/>
          </w:tcPr>
          <w:p w14:paraId="06E60648"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p>
        </w:tc>
        <w:tc>
          <w:tcPr>
            <w:tcW w:w="2616" w:type="pct"/>
            <w:vAlign w:val="center"/>
          </w:tcPr>
          <w:p w14:paraId="418BB3CD"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19801B70"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40035F0D"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36A9E1"/>
            <w:vAlign w:val="center"/>
          </w:tcPr>
          <w:p w14:paraId="62A9671C" w14:textId="77777777" w:rsidR="00E9055E" w:rsidRPr="00E9055E" w:rsidRDefault="00E9055E" w:rsidP="00E9055E">
            <w:pPr>
              <w:jc w:val="center"/>
              <w:rPr>
                <w:b w:val="0"/>
              </w:rPr>
            </w:pPr>
          </w:p>
        </w:tc>
        <w:tc>
          <w:tcPr>
            <w:tcW w:w="1307" w:type="pct"/>
            <w:tcBorders>
              <w:bottom w:val="single" w:sz="4" w:space="0" w:color="auto"/>
            </w:tcBorders>
            <w:shd w:val="clear" w:color="auto" w:fill="36A9E1"/>
            <w:vAlign w:val="center"/>
          </w:tcPr>
          <w:p w14:paraId="17E58BB2"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Déclarées</w:t>
            </w:r>
          </w:p>
        </w:tc>
        <w:tc>
          <w:tcPr>
            <w:tcW w:w="2602" w:type="pct"/>
            <w:tcBorders>
              <w:bottom w:val="single" w:sz="4" w:space="0" w:color="auto"/>
            </w:tcBorders>
            <w:shd w:val="clear" w:color="auto" w:fill="36A9E1"/>
            <w:vAlign w:val="center"/>
          </w:tcPr>
          <w:p w14:paraId="5C2CDC11"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Commentaires</w:t>
            </w:r>
          </w:p>
        </w:tc>
      </w:tr>
      <w:tr w:rsidR="00E9055E" w:rsidRPr="007B63E4" w14:paraId="5CDC422B"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5C625E9F"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44D4DEFD"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p>
        </w:tc>
        <w:tc>
          <w:tcPr>
            <w:tcW w:w="2602" w:type="pct"/>
            <w:vAlign w:val="center"/>
          </w:tcPr>
          <w:p w14:paraId="357B78F6" w14:textId="77777777"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08E34C6F" w14:textId="77777777" w:rsidR="00E9055E" w:rsidRDefault="00E9055E" w:rsidP="00B92AED"/>
    <w:p w14:paraId="12F7E584" w14:textId="77777777" w:rsidR="00FA0ABA" w:rsidRPr="00DF403B" w:rsidRDefault="00FA0ABA" w:rsidP="00B92AED"/>
    <w:p w14:paraId="4B2CAC5B" w14:textId="77777777" w:rsidR="003325CF" w:rsidRPr="005D42FA" w:rsidRDefault="00183AB7" w:rsidP="00AE14A4">
      <w:pPr>
        <w:pStyle w:val="Titre2"/>
        <w:shd w:val="clear" w:color="auto" w:fill="7DCCEF"/>
        <w:rPr>
          <w:rStyle w:val="Accentuationintense"/>
          <w:sz w:val="36"/>
        </w:rPr>
      </w:pPr>
      <w:r>
        <w:rPr>
          <w:rStyle w:val="Accentuationintense"/>
          <w:sz w:val="36"/>
        </w:rPr>
        <w:t>Installations générales</w:t>
      </w:r>
    </w:p>
    <w:p w14:paraId="0BDCE9C4" w14:textId="77777777" w:rsidR="003325CF" w:rsidRDefault="003325CF" w:rsidP="00B92AED"/>
    <w:p w14:paraId="3500BB5A" w14:textId="77777777" w:rsidR="003325CF" w:rsidRPr="00C60141" w:rsidRDefault="003325CF" w:rsidP="00C60141">
      <w:pPr>
        <w:pStyle w:val="Titre3"/>
        <w:pBdr>
          <w:bottom w:val="single" w:sz="18" w:space="1" w:color="AFCA0C"/>
        </w:pBdr>
        <w:rPr>
          <w:color w:val="17428F"/>
        </w:rPr>
      </w:pPr>
      <w:r>
        <w:rPr>
          <w:color w:val="17428F"/>
        </w:rPr>
        <w:t>Descriptifs des locaux</w:t>
      </w:r>
    </w:p>
    <w:p w14:paraId="7820398B" w14:textId="77777777" w:rsidR="0001697F" w:rsidRPr="00387231" w:rsidRDefault="00180AC7" w:rsidP="0001697F">
      <w:pPr>
        <w:ind w:left="306"/>
        <w:rPr>
          <w:b/>
          <w:bCs/>
          <w:color w:val="000000" w:themeColor="text1"/>
        </w:rPr>
      </w:pPr>
      <w:r>
        <w:rPr>
          <w:color w:val="000000" w:themeColor="text1"/>
        </w:rPr>
        <w:t>{{LOCAUX_DESCRIPTION}}</w:t>
      </w:r>
    </w:p>
    <w:p w14:paraId="074C7F23" w14:textId="77777777" w:rsidR="00382714" w:rsidRDefault="00382714" w:rsidP="00180AC7">
      <w:pPr>
        <w:rPr>
          <w:color w:val="323E4F" w:themeColor="text2" w:themeShade="BF"/>
        </w:rPr>
      </w:pPr>
    </w:p>
    <w:p w14:paraId="1CB61C16" w14:textId="77777777" w:rsidR="00180AC7" w:rsidRPr="00180AC7" w:rsidRDefault="00180AC7" w:rsidP="00180AC7">
      <w:pPr>
        <w:rPr>
          <w:color w:val="323E4F" w:themeColor="text2" w:themeShade="BF"/>
        </w:rPr>
      </w:pPr>
      <w:r>
        <w:rPr>
          <w:color w:val="323E4F" w:themeColor="text2" w:themeShade="BF"/>
        </w:rPr>
        <w:t>Ils comprennent :</w:t>
      </w:r>
    </w:p>
    <w:p w14:paraId="11603E94"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344D6B4A"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1919C037"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{{LOCAL_6}} </w:t>
      </w:r>
    </w:p>
    <w:p w14:paraId="0BEFB8A7" w14:textId="77777777" w:rsidR="00DF6D92" w:rsidRDefault="00DF6D92" w:rsidP="00DF6D92"/>
    <w:p w14:paraId="068B9AC4" w14:textId="77777777" w:rsidR="00DF6D92" w:rsidRDefault="00DF6D92" w:rsidP="00DF6D92"/>
    <w:p w14:paraId="34BCF83E" w14:textId="77777777" w:rsidR="00DF6D92" w:rsidRDefault="00DF6D92" w:rsidP="00DF6D92"/>
    <w:p w14:paraId="508C2E5A" w14:textId="77777777" w:rsidR="00DF6D92" w:rsidRDefault="00DF6D92" w:rsidP="00DF6D92"/>
    <w:p w14:paraId="2CDB05A4" w14:textId="77777777" w:rsidR="00DF6D92" w:rsidRDefault="00DF6D92" w:rsidP="00DF6D92"/>
    <w:p w14:paraId="69744156" w14:textId="77777777" w:rsidR="00DF6D92" w:rsidRDefault="00DF6D92" w:rsidP="00DF6D92"/>
    <w:p w14:paraId="2BFB7B80" w14:textId="77777777" w:rsidR="00DF6D92" w:rsidRPr="00DF6D92" w:rsidRDefault="00DF6D92" w:rsidP="00DF6D92"/>
    <w:p w14:paraId="69BDAF9F" w14:textId="77777777" w:rsidR="003325CF" w:rsidRPr="00C60141" w:rsidRDefault="003325CF" w:rsidP="00C60141">
      <w:pPr>
        <w:pStyle w:val="Titre3"/>
        <w:pBdr>
          <w:bottom w:val="single" w:sz="18" w:space="1" w:color="AFCA0C"/>
        </w:pBdr>
        <w:rPr>
          <w:color w:val="17428F"/>
        </w:rPr>
      </w:pPr>
      <w:r>
        <w:rPr>
          <w:color w:val="17428F"/>
        </w:rPr>
        <w:t>Equipements sociaux</w:t>
      </w:r>
    </w:p>
    <w:p w14:paraId="2D074399"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79EB04F6"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A9DD9"/>
          </w:tcPr>
          <w:p w14:paraId="0AB92073" w14:textId="77777777" w:rsidR="003325CF" w:rsidRPr="00E9055E" w:rsidRDefault="003325CF" w:rsidP="00D14C93">
            <w:pPr>
              <w:jc w:val="center"/>
              <w:rPr>
                <w:b w:val="0"/>
                <w:bCs w:val="0"/>
              </w:rPr>
            </w:pPr>
          </w:p>
        </w:tc>
        <w:tc>
          <w:tcPr>
            <w:tcW w:w="527" w:type="pct"/>
            <w:tcBorders>
              <w:bottom w:val="single" w:sz="6" w:space="0" w:color="auto"/>
            </w:tcBorders>
            <w:shd w:val="clear" w:color="auto" w:fill="1A9DD9"/>
            <w:vAlign w:val="center"/>
          </w:tcPr>
          <w:p w14:paraId="7B1E8369"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A9DD9"/>
            <w:vAlign w:val="center"/>
          </w:tcPr>
          <w:p w14:paraId="5CA456B8"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A9DD9"/>
            <w:vAlign w:val="center"/>
          </w:tcPr>
          <w:p w14:paraId="279FA930"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332A4FD5"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A9DD9"/>
            <w:vAlign w:val="center"/>
          </w:tcPr>
          <w:p w14:paraId="79457D76"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5DA671F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482A3D30"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177A42F7"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4867C01E"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4F421630"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355A20BB"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4BDD2608"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556FB866" w14:textId="77777777" w:rsidR="003325CF" w:rsidRPr="00AB5FDE" w:rsidRDefault="003325CF" w:rsidP="00D14C93">
            <w:pPr>
              <w:jc w:val="center"/>
              <w:rPr>
                <w:b w:val="0"/>
                <w:bCs w:val="0"/>
              </w:rPr>
            </w:pPr>
            <w:r>
              <w:rPr>
                <w:b w:val="0"/>
                <w:bCs w:val="0"/>
              </w:rPr>
              <w:t>Réfectoire</w:t>
            </w:r>
          </w:p>
        </w:tc>
        <w:tc>
          <w:tcPr>
            <w:tcW w:w="527" w:type="pct"/>
            <w:vAlign w:val="center"/>
          </w:tcPr>
          <w:p w14:paraId="3A01F17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7798C52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3AD07D7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6B699099"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4AC19621"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7E08E2D6" w14:textId="77777777" w:rsidR="003325CF" w:rsidRPr="00AB5FDE" w:rsidRDefault="003325CF" w:rsidP="00D14C93">
            <w:pPr>
              <w:jc w:val="center"/>
              <w:rPr>
                <w:b w:val="0"/>
                <w:bCs w:val="0"/>
              </w:rPr>
            </w:pPr>
            <w:r>
              <w:rPr>
                <w:b w:val="0"/>
                <w:bCs w:val="0"/>
              </w:rPr>
              <w:t>Distributeur de boisson</w:t>
            </w:r>
          </w:p>
        </w:tc>
        <w:tc>
          <w:tcPr>
            <w:tcW w:w="527" w:type="pct"/>
            <w:vAlign w:val="center"/>
          </w:tcPr>
          <w:p w14:paraId="35F3151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497CFC2E"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5AE34EF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5D596D43"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7FEA3593"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7FA95450" w14:textId="77777777" w:rsidR="003325CF" w:rsidRPr="00AB5FDE" w:rsidRDefault="003325CF" w:rsidP="00D14C93">
            <w:pPr>
              <w:jc w:val="center"/>
              <w:rPr>
                <w:b w:val="0"/>
                <w:bCs w:val="0"/>
              </w:rPr>
            </w:pPr>
            <w:r>
              <w:rPr>
                <w:b w:val="0"/>
                <w:bCs w:val="0"/>
              </w:rPr>
              <w:t>Accès handicapés</w:t>
            </w:r>
          </w:p>
        </w:tc>
        <w:tc>
          <w:tcPr>
            <w:tcW w:w="527" w:type="pct"/>
            <w:vAlign w:val="center"/>
          </w:tcPr>
          <w:p w14:paraId="1E148996"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4EEF12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2DA6E8DF"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77407C37"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5716424F" w14:textId="77777777" w:rsidR="007B306B" w:rsidRDefault="007B306B" w:rsidP="00B92AED"/>
    <w:p w14:paraId="0BFABEEC" w14:textId="77777777" w:rsidR="007B306B" w:rsidRDefault="007B306B" w:rsidP="00B92AED"/>
    <w:p w14:paraId="2D7B1EA1" w14:textId="77777777" w:rsidR="003325CF" w:rsidRPr="00C60141" w:rsidRDefault="003325CF" w:rsidP="00C60141">
      <w:pPr>
        <w:pStyle w:val="Titre3"/>
        <w:pBdr>
          <w:bottom w:val="single" w:sz="18" w:space="1" w:color="AFCA0C"/>
        </w:pBdr>
        <w:rPr>
          <w:color w:val="17428F"/>
        </w:rPr>
      </w:pPr>
      <w:r>
        <w:rPr>
          <w:color w:val="17428F"/>
        </w:rPr>
        <w:t>Hygiène générale</w:t>
      </w:r>
    </w:p>
    <w:p w14:paraId="6752D77C"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725DA2BD"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36A9E1"/>
          </w:tcPr>
          <w:p w14:paraId="70219772" w14:textId="77777777" w:rsidR="003325CF" w:rsidRPr="008A5A61" w:rsidRDefault="003325CF" w:rsidP="00D14C93">
            <w:pPr>
              <w:jc w:val="center"/>
              <w:rPr>
                <w:b w:val="0"/>
                <w:bCs w:val="0"/>
              </w:rPr>
            </w:pPr>
          </w:p>
        </w:tc>
        <w:tc>
          <w:tcPr>
            <w:tcW w:w="492" w:type="pct"/>
            <w:tcBorders>
              <w:bottom w:val="none" w:sz="0" w:space="0" w:color="auto"/>
            </w:tcBorders>
            <w:shd w:val="clear" w:color="auto" w:fill="36A9E1"/>
            <w:vAlign w:val="center"/>
          </w:tcPr>
          <w:p w14:paraId="53BBE3BA"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92" w:type="pct"/>
            <w:tcBorders>
              <w:bottom w:val="none" w:sz="0" w:space="0" w:color="auto"/>
            </w:tcBorders>
            <w:shd w:val="clear" w:color="auto" w:fill="36A9E1"/>
            <w:vAlign w:val="center"/>
          </w:tcPr>
          <w:p w14:paraId="6A1C456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24" w:type="pct"/>
            <w:tcBorders>
              <w:bottom w:val="none" w:sz="0" w:space="0" w:color="auto"/>
            </w:tcBorders>
            <w:shd w:val="clear" w:color="auto" w:fill="36A9E1"/>
            <w:vAlign w:val="center"/>
          </w:tcPr>
          <w:p w14:paraId="599ED99B"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3E0EE5B4"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68" w:type="pct"/>
            <w:tcBorders>
              <w:bottom w:val="none" w:sz="0" w:space="0" w:color="auto"/>
            </w:tcBorders>
            <w:shd w:val="clear" w:color="auto" w:fill="36A9E1"/>
            <w:vAlign w:val="center"/>
          </w:tcPr>
          <w:p w14:paraId="5C8EEE6D"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8F5675" w14:paraId="5EE9D95C"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D391005" w14:textId="77777777" w:rsidR="00535E9F" w:rsidRPr="00AB5FDE" w:rsidRDefault="00535E9F" w:rsidP="00535E9F">
            <w:pPr>
              <w:jc w:val="center"/>
              <w:rPr>
                <w:b w:val="0"/>
                <w:bCs w:val="0"/>
              </w:rPr>
            </w:pPr>
            <w:r>
              <w:rPr>
                <w:b w:val="0"/>
                <w:bCs w:val="0"/>
              </w:rPr>
              <w:t>Aération des locaux</w:t>
            </w:r>
          </w:p>
        </w:tc>
        <w:tc>
          <w:tcPr>
            <w:tcW w:w="492" w:type="pct"/>
            <w:vAlign w:val="center"/>
          </w:tcPr>
          <w:p w14:paraId="61283DE5"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492" w:type="pct"/>
            <w:vAlign w:val="center"/>
          </w:tcPr>
          <w:p w14:paraId="5FDB6F3A"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0046F9A3"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3DE39577"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45D31B10"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4C44928F"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7DB7669D"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7FE8A019"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1A52E415"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7904BCFC"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3056F2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4EC2170B" w14:textId="77777777" w:rsidR="00535E9F" w:rsidRPr="00AB5FDE" w:rsidRDefault="00535E9F" w:rsidP="00535E9F">
            <w:pPr>
              <w:jc w:val="center"/>
              <w:rPr>
                <w:b w:val="0"/>
                <w:bCs w:val="0"/>
              </w:rPr>
            </w:pPr>
            <w:r>
              <w:rPr>
                <w:b w:val="0"/>
                <w:bCs w:val="0"/>
              </w:rPr>
              <w:t>Chauffage</w:t>
            </w:r>
          </w:p>
        </w:tc>
        <w:tc>
          <w:tcPr>
            <w:tcW w:w="492" w:type="pct"/>
            <w:vAlign w:val="center"/>
          </w:tcPr>
          <w:p w14:paraId="06FADFDC"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616AACBF"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472139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3765AF5E"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2C07A0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28537DB" w14:textId="77777777" w:rsidR="00535E9F" w:rsidRPr="00AB5FDE" w:rsidRDefault="00535E9F" w:rsidP="00535E9F">
            <w:pPr>
              <w:jc w:val="center"/>
              <w:rPr>
                <w:b w:val="0"/>
                <w:bCs w:val="0"/>
              </w:rPr>
            </w:pPr>
            <w:r>
              <w:rPr>
                <w:b w:val="0"/>
                <w:bCs w:val="0"/>
              </w:rPr>
              <w:t>Vestiaires</w:t>
            </w:r>
          </w:p>
        </w:tc>
        <w:tc>
          <w:tcPr>
            <w:tcW w:w="492" w:type="pct"/>
            <w:vAlign w:val="center"/>
          </w:tcPr>
          <w:p w14:paraId="1BBC917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2C266CC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9291977"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18C2C306"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41148A35"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D15FE8A" w14:textId="77777777" w:rsidR="00535E9F" w:rsidRPr="00AB5FDE" w:rsidRDefault="00535E9F" w:rsidP="00535E9F">
            <w:pPr>
              <w:jc w:val="center"/>
              <w:rPr>
                <w:b w:val="0"/>
                <w:bCs w:val="0"/>
              </w:rPr>
            </w:pPr>
            <w:r>
              <w:rPr>
                <w:b w:val="0"/>
                <w:bCs w:val="0"/>
              </w:rPr>
              <w:t>Douche</w:t>
            </w:r>
          </w:p>
        </w:tc>
        <w:tc>
          <w:tcPr>
            <w:tcW w:w="492" w:type="pct"/>
            <w:vAlign w:val="center"/>
          </w:tcPr>
          <w:p w14:paraId="3FD2BD1E"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2ADEF3C"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35BF8147"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0ECF4847"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7AEA1C88"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4C06F8DB" w14:textId="77777777" w:rsidR="00535E9F" w:rsidRPr="00AB5FDE" w:rsidRDefault="00535E9F" w:rsidP="00535E9F">
            <w:pPr>
              <w:jc w:val="center"/>
              <w:rPr>
                <w:b w:val="0"/>
                <w:bCs w:val="0"/>
              </w:rPr>
            </w:pPr>
            <w:r>
              <w:rPr>
                <w:b w:val="0"/>
                <w:bCs w:val="0"/>
              </w:rPr>
              <w:t>Toilettes</w:t>
            </w:r>
          </w:p>
        </w:tc>
        <w:tc>
          <w:tcPr>
            <w:tcW w:w="492" w:type="pct"/>
            <w:vAlign w:val="center"/>
          </w:tcPr>
          <w:p w14:paraId="4285CF16"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22665D8E"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4C1FCCE7"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7B049C38"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7D4C9556"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25587EB" w14:textId="77777777" w:rsidR="00535E9F" w:rsidRPr="00AB5FDE" w:rsidRDefault="00535E9F" w:rsidP="00535E9F">
            <w:pPr>
              <w:jc w:val="center"/>
              <w:rPr>
                <w:b w:val="0"/>
                <w:bCs w:val="0"/>
              </w:rPr>
            </w:pPr>
            <w:r>
              <w:rPr>
                <w:b w:val="0"/>
                <w:bCs w:val="0"/>
              </w:rPr>
              <w:t xml:space="preserve">Vêtements </w:t>
            </w:r>
            <w:r>
              <w:rPr>
                <w:b w:val="0"/>
                <w:bCs w:val="0"/>
              </w:rPr>
              <w:br/>
              <w:t>de travail</w:t>
            </w:r>
          </w:p>
        </w:tc>
        <w:tc>
          <w:tcPr>
            <w:tcW w:w="492" w:type="pct"/>
          </w:tcPr>
          <w:p w14:paraId="264BF54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4B0C588A"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33AD9122"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24A58784"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4BBA0F4C"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E0A01E5" w14:textId="77777777" w:rsidR="00535E9F" w:rsidRPr="00AB5FDE" w:rsidRDefault="00535E9F" w:rsidP="00535E9F">
            <w:pPr>
              <w:jc w:val="center"/>
              <w:rPr>
                <w:b w:val="0"/>
                <w:bCs w:val="0"/>
              </w:rPr>
            </w:pPr>
            <w:r>
              <w:rPr>
                <w:b w:val="0"/>
                <w:bCs w:val="0"/>
              </w:rPr>
              <w:t>Gestion des déchets dangereux</w:t>
            </w:r>
          </w:p>
        </w:tc>
        <w:tc>
          <w:tcPr>
            <w:tcW w:w="492" w:type="pct"/>
          </w:tcPr>
          <w:p w14:paraId="60F79F8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16B1040C"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1FF504B2"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15C1ED52"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4DE0A685"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3BE9AC67" w14:textId="77777777" w:rsidR="00535E9F" w:rsidRPr="00AB5FDE" w:rsidRDefault="00535E9F" w:rsidP="00535E9F">
            <w:pPr>
              <w:jc w:val="center"/>
              <w:rPr>
                <w:b w:val="0"/>
                <w:bCs w:val="0"/>
              </w:rPr>
            </w:pPr>
            <w:r>
              <w:rPr>
                <w:b w:val="0"/>
                <w:bCs w:val="0"/>
              </w:rPr>
              <w:t>Entretien des locaux</w:t>
            </w:r>
          </w:p>
        </w:tc>
        <w:tc>
          <w:tcPr>
            <w:tcW w:w="492" w:type="pct"/>
            <w:vAlign w:val="center"/>
          </w:tcPr>
          <w:p w14:paraId="0E87C47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0987A813"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34479AE6"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A0E33A9" w14:textId="77777777" w:rsidR="00535E9F" w:rsidRPr="00EB19BD"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p>
        </w:tc>
      </w:tr>
    </w:tbl>
    <w:p w14:paraId="3E612B23" w14:textId="77777777" w:rsidR="003325CF" w:rsidRPr="00085D6F" w:rsidRDefault="003325CF" w:rsidP="00E97B00">
      <w:pPr>
        <w:rPr>
          <w:rStyle w:val="Accentuationintense"/>
          <w:sz w:val="36"/>
        </w:rPr>
      </w:pPr>
      <w:r>
        <w:rPr>
          <w:rStyle w:val="Accentuationintense"/>
          <w:sz w:val="36"/>
        </w:rPr>
        <w:t>révention</w:t>
      </w:r>
    </w:p>
    <w:p w14:paraId="30C0A9FE" w14:textId="77777777" w:rsidR="003325CF" w:rsidRDefault="003325CF" w:rsidP="00B92AED"/>
    <w:p w14:paraId="6A464BAA" w14:textId="77777777" w:rsidR="003325CF" w:rsidRPr="00C60141" w:rsidRDefault="003325CF" w:rsidP="00C60141">
      <w:pPr>
        <w:pStyle w:val="Titre3"/>
        <w:pBdr>
          <w:bottom w:val="single" w:sz="18" w:space="1" w:color="AFCA0C"/>
        </w:pBdr>
        <w:rPr>
          <w:color w:val="17428F"/>
        </w:rPr>
      </w:pPr>
      <w:r>
        <w:rPr>
          <w:color w:val="17428F"/>
        </w:rPr>
        <w:t>Postes et missions en lien avec la gestion de la prévention de la santé et de la sécurité des salariés</w:t>
      </w:r>
    </w:p>
    <w:p w14:paraId="25D1A328"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01662BBC"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A9DD9"/>
            <w:vAlign w:val="center"/>
          </w:tcPr>
          <w:p w14:paraId="766D0CAB" w14:textId="77777777" w:rsidR="003325CF" w:rsidRPr="008A5A61" w:rsidRDefault="003325CF" w:rsidP="00D14C93">
            <w:pPr>
              <w:rPr>
                <w:b w:val="0"/>
                <w:bCs w:val="0"/>
              </w:rPr>
            </w:pPr>
          </w:p>
        </w:tc>
        <w:tc>
          <w:tcPr>
            <w:tcW w:w="472" w:type="pct"/>
            <w:tcBorders>
              <w:bottom w:val="none" w:sz="0" w:space="0" w:color="auto"/>
            </w:tcBorders>
            <w:shd w:val="clear" w:color="auto" w:fill="1A9DD9"/>
            <w:vAlign w:val="center"/>
          </w:tcPr>
          <w:p w14:paraId="508C05D7"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A9DD9"/>
            <w:vAlign w:val="center"/>
          </w:tcPr>
          <w:p w14:paraId="26C8DD8D"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A9DD9"/>
            <w:vAlign w:val="center"/>
          </w:tcPr>
          <w:p w14:paraId="02E838E7"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A9DD9"/>
            <w:vAlign w:val="center"/>
          </w:tcPr>
          <w:p w14:paraId="21DB9EC2"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72477DE8"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47A878B4" w14:textId="77777777" w:rsidR="003325CF" w:rsidRPr="00AB5FDE" w:rsidRDefault="003325CF" w:rsidP="00D14C93">
            <w:pPr>
              <w:jc w:val="center"/>
              <w:rPr>
                <w:b w:val="0"/>
                <w:bCs w:val="0"/>
              </w:rPr>
            </w:pPr>
            <w:r>
              <w:rPr>
                <w:b w:val="0"/>
                <w:bCs w:val="0"/>
              </w:rPr>
              <w:t>Délégué(s) du CSE</w:t>
            </w:r>
          </w:p>
        </w:tc>
        <w:tc>
          <w:tcPr>
            <w:tcW w:w="472" w:type="pct"/>
            <w:vAlign w:val="center"/>
          </w:tcPr>
          <w:p w14:paraId="252B6E1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0E2ACEA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1B46D142"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2573" w:type="pct"/>
            <w:vAlign w:val="center"/>
          </w:tcPr>
          <w:p w14:paraId="06D69CBC"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70E08960"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3BB63487" w14:textId="77777777" w:rsidR="003325CF" w:rsidRPr="00AB5FDE" w:rsidRDefault="003325CF" w:rsidP="00D14C93">
            <w:pPr>
              <w:jc w:val="center"/>
              <w:rPr>
                <w:b w:val="0"/>
                <w:bCs w:val="0"/>
              </w:rPr>
            </w:pPr>
            <w:r>
              <w:rPr>
                <w:b w:val="0"/>
                <w:bCs w:val="0"/>
              </w:rPr>
              <w:lastRenderedPageBreak/>
              <w:t>CSE / CSSCT</w:t>
            </w:r>
          </w:p>
        </w:tc>
        <w:tc>
          <w:tcPr>
            <w:tcW w:w="472" w:type="pct"/>
            <w:vAlign w:val="center"/>
          </w:tcPr>
          <w:p w14:paraId="5809F3A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10D490D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45C4DBF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2573" w:type="pct"/>
            <w:vAlign w:val="center"/>
          </w:tcPr>
          <w:p w14:paraId="2C37B9D2"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12086D0C"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1030AC7" w14:textId="77777777" w:rsidR="00535E9F" w:rsidRPr="00AB5FDE" w:rsidRDefault="00535E9F" w:rsidP="00535E9F">
            <w:pPr>
              <w:jc w:val="center"/>
              <w:rPr>
                <w:b w:val="0"/>
                <w:bCs w:val="0"/>
              </w:rPr>
            </w:pPr>
            <w:r>
              <w:rPr>
                <w:b w:val="0"/>
                <w:bCs w:val="0"/>
              </w:rPr>
              <w:t xml:space="preserve">Référent </w:t>
            </w:r>
            <w:r>
              <w:rPr>
                <w:b w:val="0"/>
                <w:bCs w:val="0"/>
              </w:rPr>
              <w:br/>
              <w:t>sécurité</w:t>
            </w:r>
          </w:p>
        </w:tc>
        <w:tc>
          <w:tcPr>
            <w:tcW w:w="472" w:type="pct"/>
            <w:vAlign w:val="center"/>
          </w:tcPr>
          <w:p w14:paraId="1CC16B82"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473" w:type="pct"/>
            <w:vAlign w:val="center"/>
          </w:tcPr>
          <w:p w14:paraId="43460D67"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717D0494"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64258BA3"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0F6ADF62" w14:textId="77777777"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70830E90"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684C32E8"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4E49EE6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054BFCD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4F2FEE5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2573" w:type="pct"/>
            <w:vAlign w:val="center"/>
          </w:tcPr>
          <w:p w14:paraId="7CD773D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6ED28B0B" w14:textId="77777777" w:rsidR="003325CF" w:rsidRDefault="003325CF" w:rsidP="008A5A61"/>
    <w:p w14:paraId="1E2D1205" w14:textId="77777777" w:rsidR="003325CF" w:rsidRPr="00C60141" w:rsidRDefault="003325CF" w:rsidP="00C60141">
      <w:pPr>
        <w:pStyle w:val="Titre3"/>
        <w:pBdr>
          <w:bottom w:val="single" w:sz="18" w:space="1" w:color="AFCA0C"/>
        </w:pBdr>
        <w:rPr>
          <w:color w:val="17428F"/>
        </w:rPr>
      </w:pPr>
      <w:r>
        <w:rPr>
          <w:color w:val="17428F"/>
        </w:rPr>
        <w:t>Evaluation des risques professionnels</w:t>
      </w:r>
    </w:p>
    <w:p w14:paraId="42190862" w14:textId="77777777" w:rsidR="003325CF" w:rsidRDefault="003325CF" w:rsidP="00B92AED">
      <w:pPr>
        <w:spacing w:after="0"/>
      </w:pPr>
    </w:p>
    <w:p w14:paraId="556364C7" w14:textId="77777777" w:rsidR="002D5615" w:rsidRDefault="00ED1D37" w:rsidP="00571F8B">
      <w:pPr>
        <w:keepLines/>
        <w:numPr>
          <w:ilvl w:val="0"/>
          <w:numId w:val="1"/>
        </w:numPr>
        <w:jc w:val="both"/>
      </w:pPr>
      <w:r>
        <w:t>☐ 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611E0394" w14:textId="77777777" w:rsidR="002D5615" w:rsidRDefault="00ED1D37">
      <w:pPr>
        <w:keepLines/>
        <w:numPr>
          <w:ilvl w:val="0"/>
          <w:numId w:val="1"/>
        </w:numPr>
      </w:pPr>
      <w:r>
        <w:t>☐ Pas de réalisation de l'évaluation des facteurs de pénibilité.</w:t>
      </w:r>
    </w:p>
    <w:p w14:paraId="577C2413" w14:textId="77777777" w:rsidR="002D5615" w:rsidRDefault="00ED1D37">
      <w:pPr>
        <w:keepLines/>
        <w:numPr>
          <w:ilvl w:val="0"/>
          <w:numId w:val="1"/>
        </w:numPr>
      </w:pPr>
      <w:r>
        <w:t>☐ Analyse des accidents du travail</w:t>
      </w:r>
    </w:p>
    <w:p w14:paraId="5080C88A" w14:textId="77777777" w:rsidR="003325CF" w:rsidRDefault="003325CF" w:rsidP="00B92AED"/>
    <w:p w14:paraId="779A3597" w14:textId="77777777" w:rsidR="003325CF" w:rsidRPr="00C60141" w:rsidRDefault="003325CF" w:rsidP="00C60141">
      <w:pPr>
        <w:pStyle w:val="Titre3"/>
        <w:pBdr>
          <w:bottom w:val="single" w:sz="18" w:space="1" w:color="AFCA0C"/>
        </w:pBdr>
        <w:rPr>
          <w:color w:val="17428F"/>
        </w:rPr>
      </w:pPr>
      <w:r>
        <w:rPr>
          <w:color w:val="17428F"/>
        </w:rPr>
        <w:t>Gestion de la prévention</w:t>
      </w:r>
    </w:p>
    <w:p w14:paraId="7206CB6D" w14:textId="77777777" w:rsidR="003325CF" w:rsidRDefault="003325CF" w:rsidP="00B92AED">
      <w:pPr>
        <w:tabs>
          <w:tab w:val="left" w:pos="1140"/>
        </w:tabs>
      </w:pPr>
    </w:p>
    <w:p w14:paraId="09B71242" w14:textId="77777777" w:rsidR="002D5615" w:rsidRDefault="00ED1D37">
      <w:pPr>
        <w:keepLines/>
        <w:numPr>
          <w:ilvl w:val="0"/>
          <w:numId w:val="1"/>
        </w:numPr>
      </w:pPr>
      <w:r>
        <w:t>☐ Les salariés ont à disposition des équipements de protection collective et/ou individuelle.</w:t>
      </w:r>
    </w:p>
    <w:p w14:paraId="4F44129E" w14:textId="77777777" w:rsidR="002D5615" w:rsidRDefault="00ED1D37">
      <w:pPr>
        <w:keepLines/>
        <w:numPr>
          <w:ilvl w:val="1"/>
          <w:numId w:val="1"/>
        </w:numPr>
      </w:pPr>
      <w:r>
        <w:t>☐ Leur choix et leur mise à disposition sont réalisés par le chef d'entreprise seul.</w:t>
      </w:r>
    </w:p>
    <w:p w14:paraId="018B0A6C" w14:textId="77777777" w:rsidR="002D5615" w:rsidRDefault="00ED1D37">
      <w:pPr>
        <w:keepLines/>
        <w:numPr>
          <w:ilvl w:val="1"/>
          <w:numId w:val="1"/>
        </w:numPr>
      </w:pPr>
      <w:r>
        <w:t>☐ L'entreprise déclare que les équipements de protection sont adaptés pour l'activité.</w:t>
      </w:r>
    </w:p>
    <w:p w14:paraId="4E1B8E9A" w14:textId="77777777" w:rsidR="002D5615" w:rsidRDefault="00ED1D37">
      <w:pPr>
        <w:keepLines/>
        <w:numPr>
          <w:ilvl w:val="1"/>
          <w:numId w:val="1"/>
        </w:numPr>
      </w:pPr>
      <w:r>
        <w:t>☐ L'entreprise déclare que les équipements de protection sont suffisants pour l'activité.</w:t>
      </w:r>
    </w:p>
    <w:p w14:paraId="123A7AB9" w14:textId="77777777" w:rsidR="002D5615" w:rsidRDefault="00ED1D37">
      <w:pPr>
        <w:keepLines/>
        <w:numPr>
          <w:ilvl w:val="1"/>
          <w:numId w:val="1"/>
        </w:numPr>
      </w:pPr>
      <w:r>
        <w:t>☐ Les équipements de protection sont utilisés régulièrement.</w:t>
      </w:r>
    </w:p>
    <w:p w14:paraId="6882C2CD" w14:textId="77777777" w:rsidR="002D5615" w:rsidRDefault="00ED1D37">
      <w:pPr>
        <w:keepLines/>
        <w:numPr>
          <w:ilvl w:val="0"/>
          <w:numId w:val="1"/>
        </w:numPr>
      </w:pPr>
      <w:r>
        <w:t>☐ Réalisation de l'ensemble des vérifications périodiques obligatoires.</w:t>
      </w:r>
    </w:p>
    <w:p w14:paraId="7B782A21" w14:textId="77777777" w:rsidR="002D5615" w:rsidRDefault="00ED1D37">
      <w:pPr>
        <w:keepLines/>
        <w:numPr>
          <w:ilvl w:val="0"/>
          <w:numId w:val="1"/>
        </w:numPr>
      </w:pPr>
      <w:r>
        <w:t>☐ Échanges réguliers entre les salariés et la direction sur les conditions de travail.</w:t>
      </w:r>
    </w:p>
    <w:p w14:paraId="4BF53743" w14:textId="77777777" w:rsidR="002D5615" w:rsidRDefault="00ED1D37">
      <w:pPr>
        <w:keepLines/>
        <w:numPr>
          <w:ilvl w:val="1"/>
          <w:numId w:val="1"/>
        </w:numPr>
      </w:pPr>
      <w:r>
        <w:t>☐ Par des échanges formels (réunions, entretiens …)</w:t>
      </w:r>
    </w:p>
    <w:p w14:paraId="1955E82C" w14:textId="77777777" w:rsidR="002D5615" w:rsidRDefault="00ED1D37">
      <w:pPr>
        <w:keepLines/>
        <w:numPr>
          <w:ilvl w:val="1"/>
          <w:numId w:val="1"/>
        </w:numPr>
      </w:pPr>
      <w:r>
        <w:t>☐ Avec un parcours d’accueil formalisé mais sans tuteur.</w:t>
      </w:r>
    </w:p>
    <w:p w14:paraId="0FB8A9DE" w14:textId="77777777" w:rsidR="002D5615" w:rsidRDefault="00ED1D37">
      <w:pPr>
        <w:keepLines/>
        <w:numPr>
          <w:ilvl w:val="0"/>
          <w:numId w:val="1"/>
        </w:numPr>
      </w:pPr>
      <w:r>
        <w:t>☐ Informations et sensibilisations régulières des salariés sur les risques du métier et les façons de les maîtriser</w:t>
      </w:r>
    </w:p>
    <w:p w14:paraId="3A5960DF" w14:textId="77777777" w:rsidR="003325CF" w:rsidRDefault="003325CF" w:rsidP="00B92AED"/>
    <w:p w14:paraId="11E61FD5" w14:textId="77777777" w:rsidR="00EF6834" w:rsidRDefault="00EF6834" w:rsidP="00B92AED"/>
    <w:p w14:paraId="445FF988" w14:textId="77777777" w:rsidR="00EF6834" w:rsidRDefault="00EF6834" w:rsidP="00B92AED"/>
    <w:p w14:paraId="30F4B75D" w14:textId="77777777" w:rsidR="00F15382" w:rsidRDefault="00F15382" w:rsidP="00B92AED"/>
    <w:p w14:paraId="372B4646" w14:textId="77777777" w:rsidR="00F15382" w:rsidRDefault="00F15382" w:rsidP="00B92AED"/>
    <w:p w14:paraId="1233BCF4" w14:textId="77777777" w:rsidR="00F15382" w:rsidRDefault="00F15382" w:rsidP="00B92AED"/>
    <w:p w14:paraId="65E4A817" w14:textId="77777777" w:rsidR="003325CF" w:rsidRPr="00C60141" w:rsidRDefault="003325CF" w:rsidP="00C60141">
      <w:pPr>
        <w:pStyle w:val="Titre3"/>
        <w:pBdr>
          <w:bottom w:val="single" w:sz="18" w:space="1" w:color="AFCA0C"/>
        </w:pBdr>
        <w:rPr>
          <w:color w:val="17428F"/>
        </w:rPr>
      </w:pPr>
      <w:r>
        <w:rPr>
          <w:color w:val="17428F"/>
        </w:rPr>
        <w:t>Contrôles et documents réglementaires</w:t>
      </w:r>
    </w:p>
    <w:p w14:paraId="10117730"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697CCA87"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A9DD9"/>
          </w:tcPr>
          <w:p w14:paraId="09163772" w14:textId="77777777" w:rsidR="003325CF" w:rsidRPr="00C60141" w:rsidRDefault="003325CF" w:rsidP="00D14C93">
            <w:pPr>
              <w:jc w:val="center"/>
              <w:rPr>
                <w:b w:val="0"/>
                <w:bCs w:val="0"/>
              </w:rPr>
            </w:pPr>
          </w:p>
        </w:tc>
        <w:tc>
          <w:tcPr>
            <w:tcW w:w="395" w:type="pct"/>
            <w:tcBorders>
              <w:bottom w:val="none" w:sz="0" w:space="0" w:color="auto"/>
            </w:tcBorders>
            <w:shd w:val="clear" w:color="auto" w:fill="1A9DD9"/>
            <w:vAlign w:val="center"/>
          </w:tcPr>
          <w:p w14:paraId="3459BD13"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A9DD9"/>
            <w:vAlign w:val="center"/>
          </w:tcPr>
          <w:p w14:paraId="71B73F44"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A9DD9"/>
            <w:vAlign w:val="center"/>
          </w:tcPr>
          <w:p w14:paraId="1E030AD7"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75C3ACC0"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A9DD9"/>
            <w:vAlign w:val="center"/>
          </w:tcPr>
          <w:p w14:paraId="6EC72900"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1D6756BA"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3727BAD"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09FF8580"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2AB13779"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6BA9EABB"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09EF69A"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0351CAD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076DCE3" w14:textId="77777777" w:rsidR="003325CF" w:rsidRPr="00C60141" w:rsidRDefault="003325CF" w:rsidP="00D14C93">
            <w:pPr>
              <w:ind w:right="168"/>
              <w:jc w:val="center"/>
              <w:rPr>
                <w:b w:val="0"/>
                <w:bCs w:val="0"/>
              </w:rPr>
            </w:pPr>
            <w:r>
              <w:rPr>
                <w:b w:val="0"/>
                <w:bCs w:val="0"/>
              </w:rPr>
              <w:t>Règlement intérieur</w:t>
            </w:r>
          </w:p>
          <w:p w14:paraId="0B04B69A" w14:textId="77777777" w:rsidR="003325CF" w:rsidRPr="00C60141" w:rsidRDefault="003325CF" w:rsidP="00D14C93">
            <w:pPr>
              <w:ind w:right="168"/>
              <w:jc w:val="center"/>
              <w:rPr>
                <w:b w:val="0"/>
                <w:bCs w:val="0"/>
              </w:rPr>
            </w:pPr>
            <w:r>
              <w:rPr>
                <w:b w:val="0"/>
                <w:bCs w:val="0"/>
                <w:i/>
                <w:iCs/>
              </w:rPr>
              <w:t>(Obligatoire à partir de 50 salariés)</w:t>
            </w:r>
          </w:p>
        </w:tc>
        <w:tc>
          <w:tcPr>
            <w:tcW w:w="395" w:type="pct"/>
            <w:vAlign w:val="center"/>
          </w:tcPr>
          <w:p w14:paraId="4EDDE60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1CE30D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E35B9CC"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7E259854"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C5D718B"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3DEC150"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43AB10E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4B43B9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1600419"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3B8A1BE8"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C7F296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67D9A84D"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241A84C4"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864112C"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1F380C8"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5A02A30"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77B35A9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5638C69"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070E82F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2C4250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9CCBCA8"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4E6E4755"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5A429BE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6A78DCD"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54F7D2C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425F00CD"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51AE9BC0"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329A0871"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23D1634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86410B6"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41E1F281"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421174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486E585"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61FFA47" w14:textId="77777777" w:rsidR="00322616" w:rsidRPr="00E00892"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06EAEB5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2D9E9A4"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6CE50C6C"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A1A6EE4"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31CEAC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767DF36" w14:textId="77777777"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579B74C5"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D524DF3"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5985671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DD0313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6FD3212"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A76B8C7"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01DBAC57"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1DB988A"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607799F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75B26B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EE87CD1"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280924F6" w14:textId="77777777" w:rsidR="00B60C3C"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1D0CDF0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636F3735"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3CA5CF89"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0179F19"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53F643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4BF5500D"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29C6576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1D52DB8"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3A47B054"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6B44611A"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94E1370"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034C863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913FFAF" w14:textId="77777777"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19535AFA"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4F44B151"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02204DE3"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DD5E789" w14:textId="77777777" w:rsidR="00DF5135" w:rsidRPr="0001697F" w:rsidRDefault="004132FE" w:rsidP="0001697F">
            <w:pPr>
              <w:jc w:val="center"/>
              <w:rPr>
                <w:bCs w:val="0"/>
              </w:rPr>
            </w:pPr>
            <w:r>
              <w:rPr>
                <w:b w:val="0"/>
              </w:rPr>
              <w:t>{{URGENCES_COMMENT}}</w:t>
            </w:r>
          </w:p>
        </w:tc>
      </w:tr>
    </w:tbl>
    <w:p w14:paraId="2C58AC26" w14:textId="77777777" w:rsidR="003325CF" w:rsidRDefault="003325CF" w:rsidP="00B92AED"/>
    <w:p w14:paraId="60D0E780" w14:textId="77777777" w:rsidR="00D10D51" w:rsidRDefault="00D10D51" w:rsidP="00B92AED"/>
    <w:p w14:paraId="494E0519" w14:textId="77777777" w:rsidR="008A2B3A" w:rsidRDefault="008A2B3A" w:rsidP="00B92AED"/>
    <w:p w14:paraId="512663A0" w14:textId="77777777" w:rsidR="008A2B3A" w:rsidRDefault="008A2B3A" w:rsidP="00B92AED"/>
    <w:p w14:paraId="48C8DF45" w14:textId="77777777" w:rsidR="008A2B3A" w:rsidRDefault="008A2B3A" w:rsidP="00B92AED"/>
    <w:p w14:paraId="5D2A345B" w14:textId="77777777" w:rsidR="008A2B3A" w:rsidRDefault="008A2B3A" w:rsidP="00B92AED"/>
    <w:p w14:paraId="37275C2E" w14:textId="77777777" w:rsidR="008A2B3A" w:rsidRDefault="008A2B3A" w:rsidP="00B92AED"/>
    <w:p w14:paraId="7C08115F" w14:textId="77777777" w:rsidR="008A2B3A" w:rsidRDefault="008A2B3A" w:rsidP="00B92AED"/>
    <w:p w14:paraId="5C8F6059" w14:textId="77777777" w:rsidR="00EA5C8A" w:rsidRDefault="00EA5C8A" w:rsidP="00B92AED"/>
    <w:p w14:paraId="03701379" w14:textId="77777777" w:rsidR="00F15382" w:rsidRDefault="00F15382" w:rsidP="00B92AED"/>
    <w:p w14:paraId="7DA7B3F6" w14:textId="77777777" w:rsidR="00F15382" w:rsidRDefault="00F15382" w:rsidP="00B92AED"/>
    <w:p w14:paraId="25AFEE9D" w14:textId="77777777" w:rsidR="00EA5C8A" w:rsidRDefault="00EA5C8A" w:rsidP="00B92AED"/>
    <w:p w14:paraId="6961B574" w14:textId="77777777" w:rsidR="003325CF" w:rsidRPr="00C60141" w:rsidRDefault="003325CF" w:rsidP="00C60141">
      <w:pPr>
        <w:pStyle w:val="Titre3"/>
        <w:pBdr>
          <w:bottom w:val="single" w:sz="18" w:space="1" w:color="AFCA0C"/>
        </w:pBdr>
        <w:rPr>
          <w:color w:val="17428F"/>
        </w:rPr>
      </w:pPr>
      <w:r>
        <w:rPr>
          <w:color w:val="17428F"/>
        </w:rPr>
        <w:t>Mesures en cas d’urgences</w:t>
      </w:r>
    </w:p>
    <w:p w14:paraId="647B1AB9" w14:textId="77777777"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23E78D78"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36A9E1"/>
          </w:tcPr>
          <w:p w14:paraId="61BD2783" w14:textId="77777777" w:rsidR="003325CF" w:rsidRPr="00014829" w:rsidRDefault="003325CF" w:rsidP="00D14C93">
            <w:pPr>
              <w:jc w:val="center"/>
              <w:rPr>
                <w:b w:val="0"/>
                <w:bCs w:val="0"/>
              </w:rPr>
            </w:pPr>
          </w:p>
        </w:tc>
        <w:tc>
          <w:tcPr>
            <w:tcW w:w="500" w:type="pct"/>
            <w:tcBorders>
              <w:bottom w:val="none" w:sz="0" w:space="0" w:color="auto"/>
            </w:tcBorders>
            <w:shd w:val="clear" w:color="auto" w:fill="36A9E1"/>
            <w:vAlign w:val="center"/>
          </w:tcPr>
          <w:p w14:paraId="30A1B38B"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00" w:type="pct"/>
            <w:tcBorders>
              <w:bottom w:val="none" w:sz="0" w:space="0" w:color="auto"/>
            </w:tcBorders>
            <w:shd w:val="clear" w:color="auto" w:fill="36A9E1"/>
            <w:vAlign w:val="center"/>
          </w:tcPr>
          <w:p w14:paraId="4671A500"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34" w:type="pct"/>
            <w:tcBorders>
              <w:bottom w:val="none" w:sz="0" w:space="0" w:color="auto"/>
            </w:tcBorders>
            <w:shd w:val="clear" w:color="auto" w:fill="36A9E1"/>
            <w:vAlign w:val="center"/>
          </w:tcPr>
          <w:p w14:paraId="10D3D21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29303F3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16" w:type="pct"/>
            <w:tcBorders>
              <w:bottom w:val="none" w:sz="0" w:space="0" w:color="auto"/>
            </w:tcBorders>
            <w:shd w:val="clear" w:color="auto" w:fill="36A9E1"/>
            <w:vAlign w:val="center"/>
          </w:tcPr>
          <w:p w14:paraId="3AF6AA14"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DF403B" w14:paraId="73BD81C5"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052B0406"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5E45FBF9" w14:textId="77777777"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3DE05639" w14:textId="77777777" w:rsidR="003325CF" w:rsidRPr="00254AFA" w:rsidRDefault="003325CF"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634" w:type="pct"/>
            <w:vAlign w:val="center"/>
          </w:tcPr>
          <w:p w14:paraId="6258AF95"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7F54D006"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65C66991"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8284BB1"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4CEC9925"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2BBC0419"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634" w:type="pct"/>
            <w:vAlign w:val="center"/>
          </w:tcPr>
          <w:p w14:paraId="66F5FCE2"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5F36716" w14:textId="77777777" w:rsidR="003325CF" w:rsidRPr="001D39B6"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BF674A" w:rsidRPr="00DF403B" w14:paraId="7E13EC1B"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07CCD0D2"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5773C667"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0F8F4D84"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079D6A3E"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3D018339" w14:textId="77777777"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Il est recommandé d’installer des extincteurs dans les bureaux, en veillant à leur accessibilité et à leur adéquation avec les risques liés à l’activité.</w:t>
            </w:r>
          </w:p>
        </w:tc>
      </w:tr>
      <w:tr w:rsidR="00BF674A" w:rsidRPr="00DF403B" w14:paraId="6D31B919"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5D55D62C"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41063452" w14:textId="77777777"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2611FB91"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1AECB1FC"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574CEE4" w14:textId="77777777"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Exercices d’évacuation à mettre en œuvre également dans les locaux administratifs.</w:t>
            </w:r>
          </w:p>
        </w:tc>
      </w:tr>
      <w:tr w:rsidR="00BF674A" w:rsidRPr="00DF403B" w14:paraId="5F24BC7C"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796DDBC" w14:textId="77777777" w:rsidR="00BF674A" w:rsidRPr="00014829" w:rsidRDefault="00BF674A" w:rsidP="00BF674A">
            <w:pPr>
              <w:ind w:left="34" w:right="6"/>
              <w:jc w:val="center"/>
              <w:rPr>
                <w:b w:val="0"/>
                <w:bCs w:val="0"/>
              </w:rPr>
            </w:pPr>
            <w:r>
              <w:rPr>
                <w:b w:val="0"/>
                <w:bCs w:val="0"/>
              </w:rPr>
              <w:t>Alarme incendie</w:t>
            </w:r>
          </w:p>
        </w:tc>
        <w:tc>
          <w:tcPr>
            <w:tcW w:w="500" w:type="pct"/>
            <w:vAlign w:val="center"/>
          </w:tcPr>
          <w:p w14:paraId="61C52D44"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64667DD7"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AF68FC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6FF683A1"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54341552"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F5FCAC6" w14:textId="77777777"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38F2CCB8" w14:textId="77777777"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55A490ED" w14:textId="77777777"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p>
        </w:tc>
        <w:tc>
          <w:tcPr>
            <w:tcW w:w="634" w:type="pct"/>
            <w:vAlign w:val="center"/>
          </w:tcPr>
          <w:p w14:paraId="2558A50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54BF9140"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611A404F"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6D22D928" w14:textId="77777777" w:rsidR="00BF674A" w:rsidRPr="00014829" w:rsidRDefault="00BF674A" w:rsidP="00BF674A">
            <w:pPr>
              <w:ind w:left="34" w:right="6"/>
              <w:jc w:val="center"/>
              <w:rPr>
                <w:b w:val="0"/>
                <w:bCs w:val="0"/>
              </w:rPr>
            </w:pPr>
            <w:r>
              <w:rPr>
                <w:b w:val="0"/>
                <w:bCs w:val="0"/>
              </w:rPr>
              <w:t>Trousse de secours</w:t>
            </w:r>
          </w:p>
        </w:tc>
        <w:tc>
          <w:tcPr>
            <w:tcW w:w="500" w:type="pct"/>
            <w:vAlign w:val="center"/>
          </w:tcPr>
          <w:p w14:paraId="6CF1C2B9"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500" w:type="pct"/>
            <w:vAlign w:val="center"/>
          </w:tcPr>
          <w:p w14:paraId="11C82254"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5D9B261"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B9D001D" w14:textId="77777777"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bl>
    <w:p w14:paraId="4722067E" w14:textId="77777777" w:rsidR="003325CF" w:rsidRPr="00450570" w:rsidRDefault="003325CF" w:rsidP="00B92AED"/>
    <w:p w14:paraId="7F5FE9E9" w14:textId="77777777" w:rsidR="003325CF" w:rsidRDefault="003325CF" w:rsidP="00B92AED"/>
    <w:p w14:paraId="1D9D7D31" w14:textId="77777777" w:rsidR="00D10D51" w:rsidRDefault="00D10D51">
      <w:pPr>
        <w:spacing w:before="0" w:after="160" w:line="259" w:lineRule="auto"/>
        <w:ind w:left="0" w:right="0"/>
        <w:jc w:val="both"/>
        <w:rPr>
          <w:rFonts w:cs="Times New Roman"/>
        </w:rPr>
      </w:pPr>
      <w:r>
        <w:rPr>
          <w:rFonts w:cs="Times New Roman"/>
        </w:rPr>
        <w:br w:type="page"/>
      </w:r>
    </w:p>
    <w:p w14:paraId="3DD889DB"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14:paraId="372D7438" w14:textId="77777777" w:rsidR="005E05E8" w:rsidRPr="00930DC9" w:rsidRDefault="005E05E8" w:rsidP="005E05E8">
      <w:pPr>
        <w:shd w:val="clear" w:color="auto" w:fill="7DCCEF"/>
        <w:jc w:val="center"/>
        <w:rPr>
          <w:rStyle w:val="lev"/>
          <w:color w:val="FFFFFF" w:themeColor="background1"/>
          <w:sz w:val="40"/>
          <w:szCs w:val="40"/>
        </w:rPr>
      </w:pPr>
      <w:r>
        <w:rPr>
          <w:rStyle w:val="lev"/>
          <w:color w:val="FFFFFF" w:themeColor="background1"/>
          <w:sz w:val="40"/>
          <w:szCs w:val="40"/>
        </w:rPr>
        <w:lastRenderedPageBreak/>
        <w:t>Appréciation des risques</w:t>
      </w:r>
    </w:p>
    <w:p w14:paraId="65D06421" w14:textId="77777777" w:rsidR="00244486" w:rsidRPr="00244486" w:rsidRDefault="00244486" w:rsidP="00244486"/>
    <w:p w14:paraId="069E3363" w14:textId="77777777" w:rsidR="00DA0B14" w:rsidRPr="005E05E8" w:rsidRDefault="00DA0B14" w:rsidP="00376B29">
      <w:pPr>
        <w:pStyle w:val="Titre3"/>
        <w:pBdr>
          <w:bottom w:val="single" w:sz="18" w:space="1" w:color="AFCA0C"/>
        </w:pBdr>
        <w:rPr>
          <w:rFonts w:cs="Times New Roman"/>
          <w:b/>
          <w:bCs/>
          <w:i/>
          <w:iCs w:val="0"/>
        </w:rPr>
      </w:pPr>
      <w:r>
        <w:rPr>
          <w:b/>
          <w:bCs/>
          <w:i/>
          <w:iCs w:val="0"/>
          <w:color w:val="17428F"/>
        </w:rPr>
        <w:t>Détermination des groupes homogènes d’exposition aux risques professionnels</w:t>
      </w:r>
    </w:p>
    <w:p w14:paraId="7E2617EE" w14:textId="77777777" w:rsidR="00244486" w:rsidRDefault="00244486" w:rsidP="00DA0B14">
      <w:pPr>
        <w:ind w:left="0"/>
        <w:rPr>
          <w:rFonts w:cs="Times New Roman"/>
        </w:rPr>
      </w:pPr>
    </w:p>
    <w:p w14:paraId="167103CB" w14:textId="77777777" w:rsidR="00DA0B14" w:rsidRDefault="00DA0B14" w:rsidP="00DA0B14">
      <w:pPr>
        <w:ind w:left="0"/>
        <w:rPr>
          <w:rFonts w:cs="Times New Roman"/>
        </w:rPr>
      </w:pPr>
      <w:r>
        <w:rPr>
          <w:rFonts w:cs="Times New Roman"/>
        </w:rPr>
        <w:t>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08AB3FD1" w14:textId="77777777"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22F83177"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2CBBE9D4"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400626A2"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4704ECAB" w14:textId="77777777" w:rsidR="00DA0B14" w:rsidRPr="003B37B7" w:rsidRDefault="00DA0B14" w:rsidP="00FD2E3C">
            <w:pPr>
              <w:ind w:left="0"/>
              <w:rPr>
                <w:rFonts w:cs="Times New Roman"/>
              </w:rPr>
            </w:pPr>
            <w:r>
              <w:rPr>
                <w:rFonts w:cs="Times New Roman"/>
              </w:rPr>
              <w:t>Métier(s) concerné(s)</w:t>
            </w:r>
          </w:p>
        </w:tc>
      </w:tr>
      <w:tr w:rsidR="00DA0B14" w:rsidRPr="003B37B7" w14:paraId="46BBDC65" w14:textId="77777777" w:rsidTr="006219E2">
        <w:tc>
          <w:tcPr>
            <w:tcW w:w="5325" w:type="dxa"/>
            <w:hideMark/>
          </w:tcPr>
          <w:p w14:paraId="268E77CD" w14:textId="77777777" w:rsidR="00DA0B14" w:rsidRPr="003B37B7" w:rsidRDefault="00BF76A4" w:rsidP="00FD2E3C">
            <w:pPr>
              <w:ind w:left="0"/>
              <w:rPr>
                <w:rFonts w:cs="Times New Roman"/>
              </w:rPr>
            </w:pPr>
            <w:r>
              <w:rPr>
                <w:rFonts w:cs="Times New Roman"/>
              </w:rPr>
              <w:t>{{GHE_NOM}}</w:t>
            </w:r>
          </w:p>
        </w:tc>
        <w:tc>
          <w:tcPr>
            <w:tcW w:w="5326" w:type="dxa"/>
            <w:hideMark/>
          </w:tcPr>
          <w:p w14:paraId="4296B795" w14:textId="77777777" w:rsidR="00DA0B14" w:rsidRPr="003B37B7" w:rsidRDefault="00DA0B14" w:rsidP="00FD2E3C">
            <w:pPr>
              <w:ind w:left="0"/>
              <w:rPr>
                <w:rFonts w:cs="Times New Roman"/>
              </w:rPr>
            </w:pPr>
          </w:p>
        </w:tc>
        <w:tc>
          <w:tcPr>
            <w:tcW w:w="5326" w:type="dxa"/>
            <w:hideMark/>
          </w:tcPr>
          <w:p w14:paraId="2B0DAD3E" w14:textId="77777777" w:rsidR="00DA0B14" w:rsidRPr="003B37B7" w:rsidRDefault="00DA0B14" w:rsidP="00FD2E3C">
            <w:pPr>
              <w:ind w:left="0"/>
              <w:rPr>
                <w:rFonts w:cs="Times New Roman"/>
              </w:rPr>
            </w:pPr>
            <w:r>
              <w:rPr>
                <w:rFonts w:cs="Times New Roman"/>
              </w:rPr>
              <w:t>{{GHE_METIERS}}</w:t>
            </w:r>
          </w:p>
        </w:tc>
      </w:tr>
    </w:tbl>
    <w:p w14:paraId="3002E35D" w14:textId="77777777" w:rsidR="00244486" w:rsidRDefault="00244486" w:rsidP="00DA0B14">
      <w:pPr>
        <w:ind w:left="0"/>
        <w:rPr>
          <w:rFonts w:cs="Times New Roman"/>
        </w:rPr>
      </w:pPr>
    </w:p>
    <w:p w14:paraId="79D92400" w14:textId="77777777" w:rsidR="00244486" w:rsidRPr="003B37B7" w:rsidRDefault="00244486" w:rsidP="00DA0B14">
      <w:pPr>
        <w:ind w:left="0"/>
        <w:rPr>
          <w:rFonts w:cs="Times New Roman"/>
        </w:rPr>
      </w:pPr>
    </w:p>
    <w:p w14:paraId="1A46FD34" w14:textId="77777777" w:rsidR="00DA0B14" w:rsidRPr="00376B29" w:rsidRDefault="00DA0B14" w:rsidP="00376B29">
      <w:pPr>
        <w:pStyle w:val="Titre3"/>
        <w:pBdr>
          <w:bottom w:val="single" w:sz="18" w:space="1" w:color="AFCA0C"/>
        </w:pBdr>
        <w:rPr>
          <w:color w:val="17428F"/>
        </w:rPr>
      </w:pPr>
      <w:r>
        <w:rPr>
          <w:b/>
          <w:bCs/>
          <w:i/>
          <w:iCs w:val="0"/>
          <w:color w:val="17428F"/>
        </w:rPr>
        <w:t>Légende des durées d’exposition</w:t>
      </w:r>
    </w:p>
    <w:p w14:paraId="306C6844" w14:textId="77777777"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524FD1E8"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49E8D145" w14:textId="77777777" w:rsidR="00DA0B14" w:rsidRPr="003B37B7" w:rsidRDefault="00DA0B14" w:rsidP="00FD2E3C">
            <w:pPr>
              <w:ind w:left="0"/>
              <w:rPr>
                <w:rFonts w:cs="Times New Roman"/>
              </w:rPr>
            </w:pPr>
            <w:r>
              <w:rPr>
                <w:rFonts w:cs="Times New Roman"/>
              </w:rPr>
              <w:t>Rarement</w:t>
            </w:r>
          </w:p>
        </w:tc>
        <w:tc>
          <w:tcPr>
            <w:tcW w:w="3994" w:type="dxa"/>
            <w:hideMark/>
          </w:tcPr>
          <w:p w14:paraId="03B1125F" w14:textId="77777777" w:rsidR="00DA0B14" w:rsidRPr="003B37B7" w:rsidRDefault="00DA0B14" w:rsidP="00FD2E3C">
            <w:pPr>
              <w:ind w:left="0"/>
              <w:rPr>
                <w:rFonts w:cs="Times New Roman"/>
              </w:rPr>
            </w:pPr>
            <w:r>
              <w:rPr>
                <w:rFonts w:cs="Times New Roman"/>
              </w:rPr>
              <w:t>Quelquefois</w:t>
            </w:r>
          </w:p>
        </w:tc>
        <w:tc>
          <w:tcPr>
            <w:tcW w:w="3994" w:type="dxa"/>
            <w:hideMark/>
          </w:tcPr>
          <w:p w14:paraId="3B1A72DF" w14:textId="77777777" w:rsidR="00DA0B14" w:rsidRPr="003B37B7" w:rsidRDefault="00DA0B14" w:rsidP="00FD2E3C">
            <w:pPr>
              <w:ind w:left="0"/>
              <w:rPr>
                <w:rFonts w:cs="Times New Roman"/>
              </w:rPr>
            </w:pPr>
            <w:r>
              <w:rPr>
                <w:rFonts w:cs="Times New Roman"/>
              </w:rPr>
              <w:t>Souvent</w:t>
            </w:r>
          </w:p>
        </w:tc>
        <w:tc>
          <w:tcPr>
            <w:tcW w:w="3995" w:type="dxa"/>
            <w:hideMark/>
          </w:tcPr>
          <w:p w14:paraId="00B59CDF" w14:textId="77777777" w:rsidR="00DA0B14" w:rsidRPr="003B37B7" w:rsidRDefault="00DA0B14" w:rsidP="00FD2E3C">
            <w:pPr>
              <w:ind w:left="0"/>
              <w:rPr>
                <w:rFonts w:cs="Times New Roman"/>
              </w:rPr>
            </w:pPr>
            <w:r>
              <w:rPr>
                <w:rFonts w:cs="Times New Roman"/>
              </w:rPr>
              <w:t>Très souvent</w:t>
            </w:r>
          </w:p>
        </w:tc>
      </w:tr>
      <w:tr w:rsidR="00DA0B14" w:rsidRPr="003B37B7" w14:paraId="000C057E" w14:textId="77777777" w:rsidTr="005E05E8">
        <w:tc>
          <w:tcPr>
            <w:tcW w:w="3994" w:type="dxa"/>
            <w:hideMark/>
          </w:tcPr>
          <w:p w14:paraId="5B348247" w14:textId="77777777" w:rsidR="00DA0B14" w:rsidRPr="003B37B7" w:rsidRDefault="00DA0B14" w:rsidP="00FD2E3C">
            <w:pPr>
              <w:ind w:left="0"/>
              <w:rPr>
                <w:rFonts w:cs="Times New Roman"/>
              </w:rPr>
            </w:pPr>
            <w:r>
              <w:rPr>
                <w:rFonts w:cs="Times New Roman"/>
              </w:rPr>
              <w:t>&lt; 2H par semaine</w:t>
            </w:r>
          </w:p>
        </w:tc>
        <w:tc>
          <w:tcPr>
            <w:tcW w:w="3994" w:type="dxa"/>
            <w:hideMark/>
          </w:tcPr>
          <w:p w14:paraId="0876D0A9"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512FA854" w14:textId="77777777" w:rsidR="00DA0B14" w:rsidRPr="003B37B7" w:rsidRDefault="00DA0B14" w:rsidP="00FD2E3C">
            <w:pPr>
              <w:ind w:left="0"/>
              <w:rPr>
                <w:rFonts w:cs="Times New Roman"/>
              </w:rPr>
            </w:pPr>
            <w:r>
              <w:rPr>
                <w:rFonts w:cs="Times New Roman"/>
              </w:rPr>
              <w:t>Entre 10h et 20H par semaine</w:t>
            </w:r>
          </w:p>
        </w:tc>
        <w:tc>
          <w:tcPr>
            <w:tcW w:w="3995" w:type="dxa"/>
            <w:hideMark/>
          </w:tcPr>
          <w:p w14:paraId="2C597C8D" w14:textId="77777777" w:rsidR="00DA0B14" w:rsidRPr="003B37B7" w:rsidRDefault="00DA0B14" w:rsidP="00FD2E3C">
            <w:pPr>
              <w:ind w:left="0"/>
              <w:rPr>
                <w:rFonts w:cs="Times New Roman"/>
              </w:rPr>
            </w:pPr>
            <w:r>
              <w:rPr>
                <w:rFonts w:cs="Times New Roman"/>
              </w:rPr>
              <w:t>&gt; 20H par semaine</w:t>
            </w:r>
          </w:p>
        </w:tc>
      </w:tr>
      <w:tr w:rsidR="00DA0B14" w:rsidRPr="003B37B7" w14:paraId="103A09E3" w14:textId="77777777" w:rsidTr="005E05E8">
        <w:tc>
          <w:tcPr>
            <w:tcW w:w="3994" w:type="dxa"/>
            <w:hideMark/>
          </w:tcPr>
          <w:p w14:paraId="683B6533" w14:textId="77777777" w:rsidR="00DA0B14" w:rsidRPr="003B37B7" w:rsidRDefault="00DA0B14" w:rsidP="00FD2E3C">
            <w:pPr>
              <w:ind w:left="0"/>
              <w:rPr>
                <w:rFonts w:cs="Times New Roman"/>
              </w:rPr>
            </w:pPr>
            <w:r>
              <w:rPr>
                <w:rFonts w:cs="Times New Roman"/>
              </w:rPr>
              <w:t>1 jour par mois</w:t>
            </w:r>
          </w:p>
        </w:tc>
        <w:tc>
          <w:tcPr>
            <w:tcW w:w="3994" w:type="dxa"/>
            <w:hideMark/>
          </w:tcPr>
          <w:p w14:paraId="49A638BC" w14:textId="77777777" w:rsidR="00DA0B14" w:rsidRPr="003B37B7" w:rsidRDefault="00DA0B14" w:rsidP="00FD2E3C">
            <w:pPr>
              <w:ind w:left="0"/>
              <w:rPr>
                <w:rFonts w:cs="Times New Roman"/>
              </w:rPr>
            </w:pPr>
            <w:r>
              <w:rPr>
                <w:rFonts w:cs="Times New Roman"/>
              </w:rPr>
              <w:t>1 jour par semaine</w:t>
            </w:r>
          </w:p>
        </w:tc>
        <w:tc>
          <w:tcPr>
            <w:tcW w:w="3994" w:type="dxa"/>
            <w:hideMark/>
          </w:tcPr>
          <w:p w14:paraId="08DB584C" w14:textId="77777777" w:rsidR="00DA0B14" w:rsidRPr="003B37B7" w:rsidRDefault="00DA0B14" w:rsidP="00FD2E3C">
            <w:pPr>
              <w:ind w:left="0"/>
              <w:rPr>
                <w:rFonts w:cs="Times New Roman"/>
              </w:rPr>
            </w:pPr>
            <w:r>
              <w:rPr>
                <w:rFonts w:cs="Times New Roman"/>
              </w:rPr>
              <w:t>2 à 3 jours par semaine</w:t>
            </w:r>
          </w:p>
        </w:tc>
        <w:tc>
          <w:tcPr>
            <w:tcW w:w="3995" w:type="dxa"/>
            <w:hideMark/>
          </w:tcPr>
          <w:p w14:paraId="61D70079" w14:textId="77777777" w:rsidR="00DA0B14" w:rsidRPr="003B37B7" w:rsidRDefault="00DA0B14" w:rsidP="00FD2E3C">
            <w:pPr>
              <w:ind w:left="0"/>
              <w:rPr>
                <w:rFonts w:cs="Times New Roman"/>
              </w:rPr>
            </w:pPr>
            <w:r>
              <w:rPr>
                <w:rFonts w:cs="Times New Roman"/>
              </w:rPr>
              <w:t>&gt; 3 jours par semaine</w:t>
            </w:r>
          </w:p>
        </w:tc>
      </w:tr>
    </w:tbl>
    <w:p w14:paraId="1D99FA78" w14:textId="5D8BA432" w:rsidR="00DA0B14" w:rsidRDefault="00DA0B14" w:rsidP="00DA0B14">
      <w:pPr>
        <w:ind w:left="0"/>
        <w:rPr>
          <w:rFonts w:cs="Times New Roman"/>
        </w:rPr>
      </w:pPr>
    </w:p>
    <w:p w14:paraId="372A9F7E" w14:textId="77777777" w:rsidR="00244486" w:rsidRDefault="00244486" w:rsidP="00DA0B14">
      <w:pPr>
        <w:ind w:left="0"/>
        <w:rPr>
          <w:rFonts w:cs="Times New Roman"/>
        </w:rPr>
      </w:pPr>
    </w:p>
    <w:p w14:paraId="79356CB4" w14:textId="77777777" w:rsidR="00244486" w:rsidRDefault="00244486" w:rsidP="00DA0B14">
      <w:pPr>
        <w:ind w:left="0"/>
        <w:rPr>
          <w:rFonts w:cs="Times New Roman"/>
        </w:rPr>
      </w:pPr>
    </w:p>
    <w:p w14:paraId="11981D9E" w14:textId="77777777" w:rsidR="00244486" w:rsidRDefault="00244486" w:rsidP="00DA0B14">
      <w:pPr>
        <w:ind w:left="0"/>
        <w:rPr>
          <w:rFonts w:cs="Times New Roman"/>
        </w:rPr>
      </w:pPr>
    </w:p>
    <w:p w14:paraId="13B5035A" w14:textId="77777777" w:rsidR="00244486" w:rsidRDefault="00244486" w:rsidP="00DA0B14">
      <w:pPr>
        <w:ind w:left="0"/>
        <w:rPr>
          <w:rFonts w:cs="Times New Roman"/>
        </w:rPr>
      </w:pPr>
    </w:p>
    <w:p w14:paraId="224E5C14" w14:textId="77777777" w:rsidR="00244486" w:rsidRDefault="00244486" w:rsidP="00DA0B14">
      <w:pPr>
        <w:ind w:left="0"/>
        <w:rPr>
          <w:rFonts w:cs="Times New Roman"/>
        </w:rPr>
      </w:pPr>
    </w:p>
    <w:p w14:paraId="332F3093" w14:textId="77777777" w:rsidR="00244486" w:rsidRDefault="00244486" w:rsidP="00DA0B14">
      <w:pPr>
        <w:ind w:left="0"/>
        <w:rPr>
          <w:rFonts w:cs="Times New Roman"/>
        </w:rPr>
      </w:pPr>
    </w:p>
    <w:p w14:paraId="346751EB" w14:textId="77777777" w:rsidR="00244486" w:rsidRDefault="00244486" w:rsidP="00DA0B14">
      <w:pPr>
        <w:ind w:left="0"/>
        <w:rPr>
          <w:rFonts w:cs="Times New Roman"/>
        </w:rPr>
      </w:pPr>
    </w:p>
    <w:p w14:paraId="7ABE6807" w14:textId="77777777" w:rsidR="00244486" w:rsidRDefault="00244486" w:rsidP="00DA0B14">
      <w:pPr>
        <w:ind w:left="0"/>
        <w:rPr>
          <w:rFonts w:cs="Times New Roman"/>
        </w:rPr>
      </w:pPr>
    </w:p>
    <w:p w14:paraId="75A9D591" w14:textId="77777777" w:rsidR="00346FFD" w:rsidRDefault="00346FFD" w:rsidP="00DA0B14">
      <w:pPr>
        <w:ind w:left="0"/>
        <w:rPr>
          <w:rFonts w:cs="Times New Roman"/>
        </w:rPr>
      </w:pPr>
    </w:p>
    <w:p w14:paraId="0F7313CA" w14:textId="77777777" w:rsidR="009731B4" w:rsidRDefault="009731B4" w:rsidP="00DA0B14">
      <w:pPr>
        <w:ind w:left="0"/>
        <w:rPr>
          <w:rFonts w:cs="Times New Roman"/>
        </w:rPr>
      </w:pPr>
    </w:p>
    <w:p w14:paraId="4CCAE674" w14:textId="77777777" w:rsidR="009731B4" w:rsidRPr="003B37B7" w:rsidRDefault="009731B4" w:rsidP="00DA0B14">
      <w:pPr>
        <w:ind w:left="0"/>
        <w:rPr>
          <w:rFonts w:cs="Times New Roman"/>
        </w:rPr>
      </w:pPr>
    </w:p>
    <w:p w14:paraId="1EF7C137" w14:textId="77777777" w:rsidR="005E05E8" w:rsidRPr="00930DC9" w:rsidRDefault="005E05E8" w:rsidP="005E05E8">
      <w:pPr>
        <w:shd w:val="clear" w:color="auto" w:fill="7DCCEF"/>
        <w:jc w:val="center"/>
        <w:rPr>
          <w:rStyle w:val="lev"/>
          <w:b w:val="0"/>
          <w:bCs w:val="0"/>
          <w:color w:val="FFFFFF" w:themeColor="background1"/>
          <w:sz w:val="32"/>
          <w:szCs w:val="32"/>
        </w:rPr>
      </w:pPr>
      <w:r>
        <w:rPr>
          <w:rStyle w:val="lev"/>
          <w:color w:val="FFFFFF" w:themeColor="background1"/>
          <w:sz w:val="32"/>
          <w:szCs w:val="32"/>
        </w:rPr>
        <w:lastRenderedPageBreak/>
        <w:t>Facteurs de risques</w:t>
      </w:r>
    </w:p>
    <w:p w14:paraId="21BC22FD"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 xml:space="preserve"> Risques et contraintes liés aux situations de travail</w:t>
      </w:r>
    </w:p>
    <w:p w14:paraId="49970CBD" w14:textId="77777777" w:rsidR="00DA0B14" w:rsidRPr="003B37B7" w:rsidRDefault="00DA0B14" w:rsidP="00DA0B14">
      <w:pPr>
        <w:ind w:left="0"/>
        <w:rPr>
          <w:rFonts w:cs="Times New Roman"/>
        </w:rPr>
      </w:pPr>
    </w:p>
    <w:p w14:paraId="42D09DC7" w14:textId="77777777" w:rsidR="00410A7C" w:rsidRDefault="00000000">
      <w:r>
        <w:t>{{RISQUES_SITUATIONS}}</w:t>
      </w:r>
    </w:p>
    <w:p w14:paraId="5841C371" w14:textId="77777777" w:rsidR="001B3B8F" w:rsidRDefault="001B3B8F" w:rsidP="00DA0B14">
      <w:pPr>
        <w:ind w:left="0"/>
        <w:rPr>
          <w:rFonts w:cs="Times New Roman"/>
        </w:rPr>
      </w:pPr>
    </w:p>
    <w:p w14:paraId="6DF3B252" w14:textId="77777777" w:rsidR="004D4FCB" w:rsidRDefault="004D4FCB" w:rsidP="00DA0B14">
      <w:pPr>
        <w:ind w:left="0"/>
        <w:rPr>
          <w:rFonts w:cs="Times New Roman"/>
        </w:rPr>
      </w:pPr>
    </w:p>
    <w:p w14:paraId="390CDFB0" w14:textId="77777777" w:rsidR="009731B4" w:rsidRDefault="009731B4" w:rsidP="00DA0B14">
      <w:pPr>
        <w:ind w:left="0"/>
        <w:rPr>
          <w:rFonts w:cs="Times New Roman"/>
        </w:rPr>
      </w:pPr>
    </w:p>
    <w:p w14:paraId="3DEE2BFE" w14:textId="77777777" w:rsidR="009731B4" w:rsidRDefault="009731B4" w:rsidP="00DA0B14">
      <w:pPr>
        <w:ind w:left="0"/>
        <w:rPr>
          <w:rFonts w:cs="Times New Roman"/>
        </w:rPr>
      </w:pPr>
    </w:p>
    <w:p w14:paraId="751A8CEE" w14:textId="77777777" w:rsidR="004B4925" w:rsidRDefault="004B4925" w:rsidP="00DA0B14">
      <w:pPr>
        <w:ind w:left="0"/>
        <w:rPr>
          <w:rFonts w:cs="Times New Roman"/>
        </w:rPr>
      </w:pPr>
    </w:p>
    <w:p w14:paraId="169D889D" w14:textId="77777777" w:rsidR="004B4925" w:rsidRDefault="004B4925" w:rsidP="00DA0B14">
      <w:pPr>
        <w:ind w:left="0"/>
        <w:rPr>
          <w:rFonts w:cs="Times New Roman"/>
        </w:rPr>
      </w:pPr>
    </w:p>
    <w:p w14:paraId="348EB625" w14:textId="77777777" w:rsidR="004B4925" w:rsidRDefault="004B4925" w:rsidP="00DA0B14">
      <w:pPr>
        <w:ind w:left="0"/>
        <w:rPr>
          <w:rFonts w:cs="Times New Roman"/>
        </w:rPr>
      </w:pPr>
    </w:p>
    <w:p w14:paraId="61EE6B60" w14:textId="77777777" w:rsidR="00F15382" w:rsidRDefault="00F15382" w:rsidP="00DA0B14">
      <w:pPr>
        <w:ind w:left="0"/>
        <w:rPr>
          <w:rFonts w:cs="Times New Roman"/>
        </w:rPr>
      </w:pPr>
    </w:p>
    <w:p w14:paraId="129A3C16"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Risques d’accidents prépondérants</w:t>
      </w:r>
    </w:p>
    <w:p w14:paraId="41FFD549" w14:textId="77777777" w:rsidR="00DA0B14" w:rsidRPr="003B37B7" w:rsidRDefault="00DA0B14" w:rsidP="00DA0B14">
      <w:pPr>
        <w:ind w:left="0"/>
        <w:rPr>
          <w:rFonts w:cs="Times New Roman"/>
        </w:rPr>
      </w:pPr>
    </w:p>
    <w:p w14:paraId="0EA61B54" w14:textId="77777777" w:rsidR="00410A7C" w:rsidRDefault="00000000">
      <w:r>
        <w:t>{{RISQUES_ACCIDENTS}}</w:t>
      </w:r>
    </w:p>
    <w:p w14:paraId="157315C6" w14:textId="77777777" w:rsidR="009731B4" w:rsidRDefault="009731B4" w:rsidP="009731B4"/>
    <w:p w14:paraId="7B16FF81" w14:textId="77777777" w:rsidR="009731B4" w:rsidRDefault="009731B4" w:rsidP="009731B4"/>
    <w:p w14:paraId="3C54E901" w14:textId="77777777" w:rsidR="009731B4" w:rsidRDefault="009731B4" w:rsidP="009731B4"/>
    <w:p w14:paraId="207BAFFF" w14:textId="77777777" w:rsidR="009731B4" w:rsidRDefault="009731B4" w:rsidP="009731B4"/>
    <w:p w14:paraId="441B7AF1" w14:textId="77777777" w:rsidR="009731B4" w:rsidRDefault="009731B4" w:rsidP="009731B4"/>
    <w:p w14:paraId="6D4836F4" w14:textId="77777777" w:rsidR="009731B4" w:rsidRDefault="009731B4" w:rsidP="009731B4"/>
    <w:p w14:paraId="067132D1" w14:textId="77777777" w:rsidR="009731B4" w:rsidRDefault="009731B4" w:rsidP="009731B4"/>
    <w:p w14:paraId="3FB73F49" w14:textId="77777777" w:rsidR="00FB70D3" w:rsidRDefault="00FB70D3" w:rsidP="009731B4"/>
    <w:p w14:paraId="7403B8AB" w14:textId="77777777" w:rsidR="001A6BDB" w:rsidRPr="005E05E8" w:rsidRDefault="001A6BDB" w:rsidP="001A6BDB">
      <w:pPr>
        <w:pStyle w:val="Titre3"/>
        <w:pBdr>
          <w:bottom w:val="single" w:sz="18" w:space="1" w:color="AFCA0C"/>
        </w:pBdr>
        <w:rPr>
          <w:b/>
          <w:bCs/>
          <w:i/>
          <w:iCs w:val="0"/>
          <w:color w:val="17428F"/>
        </w:rPr>
      </w:pPr>
      <w:r>
        <w:rPr>
          <w:b/>
          <w:bCs/>
          <w:i/>
          <w:iCs w:val="0"/>
          <w:color w:val="17428F"/>
        </w:rPr>
        <w:t>Risques physiques</w:t>
      </w:r>
    </w:p>
    <w:p w14:paraId="4DD08091" w14:textId="77777777" w:rsidR="001A6BDB" w:rsidRPr="003B37B7" w:rsidRDefault="001A6BDB" w:rsidP="001A6BDB">
      <w:pPr>
        <w:ind w:left="0"/>
        <w:rPr>
          <w:rFonts w:cs="Times New Roman"/>
        </w:rPr>
      </w:pPr>
    </w:p>
    <w:p w14:paraId="52E10BAC" w14:textId="77777777" w:rsidR="00410A7C" w:rsidRDefault="00000000">
      <w:r>
        <w:t>{{RISQUES_PHYSIQUES}}</w:t>
      </w:r>
    </w:p>
    <w:p w14:paraId="1E89ACE3" w14:textId="77777777" w:rsidR="009731B4" w:rsidRDefault="009731B4" w:rsidP="00DA0B14">
      <w:pPr>
        <w:ind w:left="0"/>
        <w:rPr>
          <w:rFonts w:cs="Times New Roman"/>
        </w:rPr>
      </w:pPr>
    </w:p>
    <w:p w14:paraId="22BA4D6B" w14:textId="77777777" w:rsidR="00DF6D92" w:rsidRDefault="00DF6D92" w:rsidP="00DA0B14">
      <w:pPr>
        <w:ind w:left="0"/>
        <w:rPr>
          <w:rFonts w:cs="Times New Roman"/>
        </w:rPr>
      </w:pPr>
    </w:p>
    <w:p w14:paraId="6038CA40" w14:textId="77777777" w:rsidR="00FB70D3" w:rsidRDefault="00FB70D3" w:rsidP="00DA0B14">
      <w:pPr>
        <w:ind w:left="0"/>
        <w:rPr>
          <w:rFonts w:cs="Times New Roman"/>
        </w:rPr>
      </w:pPr>
    </w:p>
    <w:p w14:paraId="7DB3E4EB" w14:textId="77777777" w:rsidR="00BE724F" w:rsidRPr="005E05E8" w:rsidRDefault="00BE724F" w:rsidP="00BE724F">
      <w:pPr>
        <w:pStyle w:val="Titre3"/>
        <w:pBdr>
          <w:bottom w:val="single" w:sz="18" w:space="1" w:color="AFCA0C"/>
        </w:pBdr>
        <w:rPr>
          <w:b/>
          <w:bCs/>
          <w:i/>
          <w:iCs w:val="0"/>
          <w:color w:val="17428F"/>
        </w:rPr>
      </w:pPr>
      <w:r>
        <w:rPr>
          <w:b/>
          <w:bCs/>
          <w:i/>
          <w:iCs w:val="0"/>
          <w:color w:val="17428F"/>
        </w:rPr>
        <w:lastRenderedPageBreak/>
        <w:t>Risques chimiques</w:t>
      </w:r>
    </w:p>
    <w:p w14:paraId="79620C3F" w14:textId="77777777" w:rsidR="00BE724F" w:rsidRPr="003B37B7" w:rsidRDefault="00BE724F" w:rsidP="00BE724F">
      <w:pPr>
        <w:ind w:left="0"/>
        <w:rPr>
          <w:rFonts w:cs="Times New Roman"/>
        </w:rPr>
      </w:pPr>
    </w:p>
    <w:p w14:paraId="417CB6E9"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6881E361"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59FCFF2A"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27EEC815"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59D5E2EB"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7D6F4A74" w14:textId="77777777" w:rsidR="00BE724F" w:rsidRPr="003B37B7" w:rsidRDefault="00BE724F" w:rsidP="00D85DC9">
            <w:pPr>
              <w:ind w:left="0"/>
              <w:rPr>
                <w:rFonts w:cs="Times New Roman"/>
              </w:rPr>
            </w:pPr>
            <w:r>
              <w:rPr>
                <w:rFonts w:cs="Times New Roman"/>
              </w:rPr>
              <w:t>Etiquetage</w:t>
            </w:r>
          </w:p>
        </w:tc>
        <w:tc>
          <w:tcPr>
            <w:tcW w:w="3608" w:type="dxa"/>
            <w:hideMark/>
          </w:tcPr>
          <w:p w14:paraId="3188325D" w14:textId="77777777" w:rsidR="00BE724F" w:rsidRPr="003B37B7" w:rsidRDefault="00BE724F" w:rsidP="00D85DC9">
            <w:pPr>
              <w:ind w:left="0"/>
              <w:rPr>
                <w:rFonts w:cs="Times New Roman"/>
              </w:rPr>
            </w:pPr>
            <w:r>
              <w:rPr>
                <w:rFonts w:cs="Times New Roman"/>
              </w:rPr>
              <w:t>Mentions de danger</w:t>
            </w:r>
          </w:p>
        </w:tc>
        <w:tc>
          <w:tcPr>
            <w:tcW w:w="4632" w:type="dxa"/>
            <w:hideMark/>
          </w:tcPr>
          <w:p w14:paraId="5100D4C1" w14:textId="77777777" w:rsidR="00BE724F" w:rsidRPr="003B37B7" w:rsidRDefault="00BE724F" w:rsidP="00D85DC9">
            <w:pPr>
              <w:ind w:left="0"/>
              <w:rPr>
                <w:rFonts w:cs="Times New Roman"/>
              </w:rPr>
            </w:pPr>
            <w:r>
              <w:rPr>
                <w:rFonts w:cs="Times New Roman"/>
              </w:rPr>
              <w:t>Commentaires</w:t>
            </w:r>
          </w:p>
        </w:tc>
      </w:tr>
      <w:tr w:rsidR="00BE724F" w:rsidRPr="003B37B7" w14:paraId="5797933C" w14:textId="77777777" w:rsidTr="00D85DC9">
        <w:tc>
          <w:tcPr>
            <w:tcW w:w="4099" w:type="dxa"/>
            <w:hideMark/>
          </w:tcPr>
          <w:p w14:paraId="0E7E8A8D" w14:textId="77777777" w:rsidR="00BE724F" w:rsidRPr="003B37B7" w:rsidRDefault="00BE724F" w:rsidP="00D85DC9">
            <w:pPr>
              <w:ind w:left="0"/>
              <w:rPr>
                <w:rFonts w:cs="Times New Roman"/>
              </w:rPr>
            </w:pPr>
          </w:p>
        </w:tc>
        <w:tc>
          <w:tcPr>
            <w:tcW w:w="3638" w:type="dxa"/>
            <w:hideMark/>
          </w:tcPr>
          <w:p w14:paraId="2795EA30" w14:textId="77777777" w:rsidR="00BE724F" w:rsidRPr="003B37B7" w:rsidRDefault="00BE724F" w:rsidP="00D85DC9">
            <w:pPr>
              <w:ind w:left="0"/>
              <w:rPr>
                <w:rFonts w:cs="Times New Roman"/>
              </w:rPr>
            </w:pPr>
          </w:p>
        </w:tc>
        <w:tc>
          <w:tcPr>
            <w:tcW w:w="3608" w:type="dxa"/>
            <w:hideMark/>
          </w:tcPr>
          <w:p w14:paraId="3D45F84C" w14:textId="77777777" w:rsidR="00BE724F" w:rsidRPr="003B37B7" w:rsidRDefault="00BE724F" w:rsidP="00D85DC9">
            <w:pPr>
              <w:ind w:left="0"/>
              <w:rPr>
                <w:rFonts w:cs="Times New Roman"/>
              </w:rPr>
            </w:pPr>
          </w:p>
        </w:tc>
        <w:tc>
          <w:tcPr>
            <w:tcW w:w="4632" w:type="dxa"/>
            <w:hideMark/>
          </w:tcPr>
          <w:p w14:paraId="405352AD" w14:textId="77777777" w:rsidR="00BE724F" w:rsidRPr="003B37B7" w:rsidRDefault="00BE724F" w:rsidP="00D85DC9">
            <w:pPr>
              <w:ind w:left="0"/>
              <w:rPr>
                <w:rFonts w:cs="Times New Roman"/>
              </w:rPr>
            </w:pPr>
            <w:r>
              <w:rPr>
                <w:rFonts w:cs="Times New Roman"/>
              </w:rPr>
              <w:t>{{CHIMIQUE_PRODUITS}}</w:t>
            </w:r>
          </w:p>
        </w:tc>
      </w:tr>
    </w:tbl>
    <w:p w14:paraId="6CF83D36" w14:textId="77777777" w:rsidR="00410A7C" w:rsidRDefault="00000000">
      <w:r>
        <w:t>{{RISQUES_CHIMIQUES}}</w:t>
      </w:r>
    </w:p>
    <w:p w14:paraId="0A512759" w14:textId="77777777" w:rsidR="00727376" w:rsidRDefault="00727376" w:rsidP="00BE724F">
      <w:pPr>
        <w:ind w:left="0"/>
        <w:rPr>
          <w:rFonts w:cs="Times New Roman"/>
        </w:rPr>
      </w:pPr>
    </w:p>
    <w:p w14:paraId="665F3601" w14:textId="77777777" w:rsidR="00727376" w:rsidRPr="003B37B7" w:rsidRDefault="00727376" w:rsidP="00BE724F">
      <w:pPr>
        <w:ind w:left="0"/>
        <w:rPr>
          <w:rFonts w:cs="Times New Roman"/>
        </w:rPr>
      </w:pPr>
    </w:p>
    <w:p w14:paraId="6DA7B8CD"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biologique – infectieux - parasitaires</w:t>
      </w:r>
    </w:p>
    <w:p w14:paraId="566974A7" w14:textId="77777777" w:rsidR="00BE724F" w:rsidRPr="003B37B7" w:rsidRDefault="00BE724F" w:rsidP="00BE724F">
      <w:pPr>
        <w:ind w:left="0"/>
        <w:rPr>
          <w:rFonts w:cs="Times New Roman"/>
        </w:rPr>
      </w:pPr>
    </w:p>
    <w:p w14:paraId="26ACFEF7" w14:textId="77777777" w:rsidR="00410A7C" w:rsidRDefault="00000000">
      <w:r>
        <w:t>{{RISQUES_BIOLOGIQUES}}</w:t>
      </w:r>
    </w:p>
    <w:p w14:paraId="55BE0A78" w14:textId="77777777" w:rsidR="00BE724F" w:rsidRPr="003B37B7" w:rsidRDefault="00BE724F" w:rsidP="00BE724F">
      <w:pPr>
        <w:ind w:left="0"/>
        <w:rPr>
          <w:rFonts w:cs="Times New Roman"/>
        </w:rPr>
      </w:pPr>
    </w:p>
    <w:p w14:paraId="76A47508" w14:textId="77777777" w:rsidR="00232F9B" w:rsidRPr="003B37B7" w:rsidRDefault="00232F9B" w:rsidP="00DA0B14">
      <w:pPr>
        <w:ind w:left="0"/>
        <w:rPr>
          <w:rFonts w:cs="Times New Roman"/>
        </w:rPr>
      </w:pPr>
    </w:p>
    <w:p w14:paraId="1E2AB323"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Autres risques divers et multifactoriels</w:t>
      </w:r>
    </w:p>
    <w:p w14:paraId="672709AC" w14:textId="77777777" w:rsidR="00DA0B14" w:rsidRPr="003B37B7" w:rsidRDefault="00DA0B14" w:rsidP="00DA0B14">
      <w:pPr>
        <w:ind w:left="0"/>
        <w:rPr>
          <w:rFonts w:cs="Times New Roman"/>
        </w:rPr>
      </w:pPr>
    </w:p>
    <w:p w14:paraId="5FAB0205" w14:textId="77777777" w:rsidR="00410A7C" w:rsidRDefault="00000000">
      <w:r>
        <w:t>{{RISQUES_DIVERS}}</w:t>
      </w:r>
    </w:p>
    <w:p w14:paraId="3E79614B" w14:textId="77777777" w:rsidR="009731B4" w:rsidRDefault="009731B4" w:rsidP="00232F9B">
      <w:pPr>
        <w:ind w:left="0"/>
        <w:rPr>
          <w:rFonts w:cs="Times New Roman"/>
        </w:rPr>
      </w:pPr>
    </w:p>
    <w:p w14:paraId="51964E2A" w14:textId="77777777" w:rsidR="00232F9B" w:rsidRPr="003B37B7" w:rsidRDefault="00232F9B" w:rsidP="00232F9B">
      <w:pPr>
        <w:ind w:left="0"/>
        <w:rPr>
          <w:rFonts w:cs="Times New Roman"/>
        </w:rPr>
      </w:pPr>
      <w:r>
        <w:rPr>
          <w:rFonts w:cs="Times New Roman"/>
        </w:rPr>
        <w:t>"En regard et au vu des éléments recueillis par votre service de santé"</w:t>
      </w:r>
    </w:p>
    <w:p w14:paraId="0E418BE2"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03A022CA"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lastRenderedPageBreak/>
        <w:t>REMARQUES ET CONSEILS DE L’EQUIPE PLURIDISPLINAIRE</w:t>
      </w:r>
    </w:p>
    <w:p w14:paraId="31635003" w14:textId="77777777" w:rsidR="004E1AD4" w:rsidRDefault="004E1AD4" w:rsidP="00331F4D">
      <w:pPr>
        <w:spacing w:before="0"/>
        <w:jc w:val="both"/>
      </w:pPr>
    </w:p>
    <w:p w14:paraId="4A015882" w14:textId="77777777" w:rsidR="004E1AD4" w:rsidRDefault="004E1AD4" w:rsidP="00331F4D">
      <w:pPr>
        <w:spacing w:before="0"/>
        <w:jc w:val="both"/>
      </w:pPr>
    </w:p>
    <w:p w14:paraId="30AD4FC4"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03D9D232" w14:textId="77777777" w:rsidR="004E1AD4" w:rsidRPr="00F64AA7" w:rsidRDefault="004E1AD4" w:rsidP="00331F4D">
      <w:pPr>
        <w:spacing w:before="0"/>
        <w:jc w:val="both"/>
        <w:rPr>
          <w:b/>
          <w:bCs/>
        </w:rPr>
      </w:pPr>
    </w:p>
    <w:p w14:paraId="56618049" w14:textId="77777777" w:rsidR="004E1AD4" w:rsidRPr="00F64AA7" w:rsidRDefault="004E1AD4" w:rsidP="00331F4D">
      <w:pPr>
        <w:spacing w:before="0"/>
        <w:jc w:val="both"/>
        <w:rPr>
          <w:b/>
          <w:bCs/>
        </w:rPr>
      </w:pPr>
      <w:r>
        <w:rPr>
          <w:b/>
          <w:bCs/>
        </w:rPr>
        <w:t>Ces mesures comprennent :</w:t>
      </w:r>
    </w:p>
    <w:p w14:paraId="75834C3B" w14:textId="77777777" w:rsidR="004E1AD4" w:rsidRPr="00F64AA7" w:rsidRDefault="004E1AD4" w:rsidP="00331F4D">
      <w:pPr>
        <w:spacing w:before="0"/>
        <w:jc w:val="both"/>
        <w:rPr>
          <w:b/>
          <w:bCs/>
        </w:rPr>
      </w:pPr>
      <w:r>
        <w:rPr>
          <w:color w:val="000000"/>
        </w:rPr>
        <w:t>1° Des actions de prévention des risques professionnels ;</w:t>
      </w:r>
    </w:p>
    <w:p w14:paraId="491059DC" w14:textId="77777777" w:rsidR="004E1AD4" w:rsidRPr="00F64AA7" w:rsidRDefault="004E1AD4" w:rsidP="00331F4D">
      <w:pPr>
        <w:spacing w:before="0"/>
        <w:jc w:val="both"/>
        <w:rPr>
          <w:color w:val="000000"/>
        </w:rPr>
      </w:pPr>
      <w:r>
        <w:rPr>
          <w:color w:val="000000"/>
        </w:rPr>
        <w:t>2° Des actions d'information et de formation ;</w:t>
      </w:r>
    </w:p>
    <w:p w14:paraId="13543274" w14:textId="77777777" w:rsidR="004E1AD4" w:rsidRPr="00F64AA7" w:rsidRDefault="004E1AD4" w:rsidP="00331F4D">
      <w:pPr>
        <w:spacing w:before="0"/>
        <w:jc w:val="both"/>
        <w:rPr>
          <w:color w:val="000000"/>
        </w:rPr>
      </w:pPr>
      <w:r>
        <w:rPr>
          <w:color w:val="000000"/>
        </w:rPr>
        <w:t>3° La mise en place d'une organisation et de moyens adaptés.</w:t>
      </w:r>
    </w:p>
    <w:p w14:paraId="20204457" w14:textId="77777777" w:rsidR="004E1AD4" w:rsidRPr="00F64AA7" w:rsidRDefault="004E1AD4" w:rsidP="00331F4D">
      <w:pPr>
        <w:spacing w:before="0"/>
        <w:jc w:val="both"/>
        <w:rPr>
          <w:b/>
          <w:bCs/>
        </w:rPr>
      </w:pPr>
    </w:p>
    <w:p w14:paraId="10EA79ED"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0E54350B" w14:textId="77777777" w:rsidR="004E1AD4" w:rsidRPr="00F64AA7" w:rsidRDefault="004E1AD4" w:rsidP="00331F4D">
      <w:pPr>
        <w:spacing w:before="0"/>
        <w:jc w:val="both"/>
        <w:rPr>
          <w:bCs/>
        </w:rPr>
      </w:pPr>
      <w:r>
        <w:rPr>
          <w:bCs/>
        </w:rPr>
        <w:t>Vous pouvez en prendre connaissance et vous inscrire :</w:t>
      </w:r>
    </w:p>
    <w:p w14:paraId="4F83A676" w14:textId="77777777" w:rsidR="004E1AD4" w:rsidRDefault="004E1AD4" w:rsidP="00331F4D">
      <w:pPr>
        <w:spacing w:before="0"/>
        <w:jc w:val="both"/>
      </w:pPr>
      <w:hyperlink r:id="rId20" w:history="1">
        <w:r>
          <w:rPr>
            <w:rStyle w:val="Lienhypertexte"/>
          </w:rPr>
          <w:t>https://spsti2387.fr/</w:t>
        </w:r>
      </w:hyperlink>
    </w:p>
    <w:p w14:paraId="0895D0F1" w14:textId="77777777" w:rsidR="00000B4A" w:rsidRDefault="00000B4A" w:rsidP="00331F4D">
      <w:pPr>
        <w:spacing w:before="0"/>
        <w:jc w:val="both"/>
      </w:pPr>
    </w:p>
    <w:p w14:paraId="767D5961" w14:textId="77777777" w:rsidR="006D522E" w:rsidRDefault="006D522E" w:rsidP="00331F4D">
      <w:pPr>
        <w:spacing w:before="0"/>
        <w:jc w:val="both"/>
      </w:pPr>
    </w:p>
    <w:p w14:paraId="41DAE868" w14:textId="77777777" w:rsidR="00410A7C" w:rsidRDefault="00000000">
      <w:r>
        <w:t>{{BLOC_CONCLUSIONS}}</w:t>
      </w:r>
    </w:p>
    <w:p w14:paraId="0612B587" w14:textId="77777777" w:rsidR="00445839" w:rsidRPr="00F64AA7" w:rsidRDefault="00445839" w:rsidP="00331F4D">
      <w:pPr>
        <w:spacing w:before="0"/>
        <w:jc w:val="both"/>
        <w:rPr>
          <w:b/>
          <w:bCs/>
        </w:rPr>
      </w:pPr>
      <w:bookmarkStart w:id="0" w:name="_Hlk129943728"/>
      <w:r>
        <w:rPr>
          <w:b/>
          <w:bCs/>
        </w:rPr>
        <w:t xml:space="preserve">Pour toutes informations concernant la prévention, la formation, la réglementation et les obligations employeur vous pouvez consulter le site de votre service de Santé au travail </w:t>
      </w:r>
    </w:p>
    <w:p w14:paraId="16CAA40F" w14:textId="77777777" w:rsidR="00445839" w:rsidRPr="00F64AA7" w:rsidRDefault="00445839" w:rsidP="00331F4D">
      <w:pPr>
        <w:spacing w:before="0"/>
        <w:jc w:val="both"/>
        <w:rPr>
          <w:b/>
          <w:bCs/>
        </w:rPr>
      </w:pPr>
      <w:r>
        <w:rPr>
          <w:b/>
          <w:bCs/>
        </w:rPr>
        <w:t>(SPSTI 23-87) sur :</w:t>
      </w:r>
      <w:bookmarkEnd w:id="0"/>
      <w:r>
        <w:rPr>
          <w:b/>
          <w:bCs/>
        </w:rPr>
        <w:t xml:space="preserve"> </w:t>
      </w:r>
      <w:hyperlink r:id="rId21" w:history="1">
        <w:r>
          <w:rPr>
            <w:rStyle w:val="Lienhypertexte"/>
            <w:b/>
            <w:bCs/>
          </w:rPr>
          <w:t>https://spsti2387.fr/</w:t>
        </w:r>
      </w:hyperlink>
    </w:p>
    <w:p w14:paraId="770486C6" w14:textId="77777777" w:rsidR="00445839" w:rsidRPr="00F64AA7" w:rsidRDefault="00445839" w:rsidP="00331F4D">
      <w:pPr>
        <w:spacing w:before="0"/>
        <w:jc w:val="both"/>
      </w:pPr>
    </w:p>
    <w:p w14:paraId="03B34408"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0F45A22E" w14:textId="77777777" w:rsidR="00331F4D" w:rsidRDefault="00445839" w:rsidP="00A54E51">
      <w:pPr>
        <w:autoSpaceDE w:val="0"/>
        <w:autoSpaceDN w:val="0"/>
        <w:spacing w:before="0"/>
        <w:ind w:left="502"/>
        <w:jc w:val="both"/>
      </w:pPr>
      <w:r>
        <w:t xml:space="preserve">Tél : {{TELEPHONE_MDT}} 20 75 30         Email : </w:t>
      </w:r>
      <w:hyperlink r:id="rId22" w:history="1">
        <w:r>
          <w:rPr>
            <w:color w:val="0000FF"/>
            <w:u w:val="single"/>
          </w:rPr>
          <w:t>formation@stlim.org</w:t>
        </w:r>
      </w:hyperlink>
    </w:p>
    <w:p w14:paraId="7D6B65D2" w14:textId="77777777" w:rsidR="0091566F" w:rsidRDefault="0091566F" w:rsidP="0091566F">
      <w:pPr>
        <w:autoSpaceDE w:val="0"/>
        <w:autoSpaceDN w:val="0"/>
        <w:ind w:left="502"/>
        <w:jc w:val="both"/>
      </w:pPr>
      <w:r>
        <w:br/>
      </w:r>
    </w:p>
    <w:p w14:paraId="1C2E2273" w14:textId="77777777" w:rsidR="0091566F" w:rsidRDefault="0091566F" w:rsidP="0091566F">
      <w:pPr>
        <w:autoSpaceDE w:val="0"/>
        <w:autoSpaceDN w:val="0"/>
        <w:ind w:left="502"/>
        <w:jc w:val="both"/>
      </w:pPr>
    </w:p>
    <w:p w14:paraId="30EC64AE" w14:textId="77777777" w:rsidR="0091566F" w:rsidRDefault="003A057F" w:rsidP="0091566F">
      <w:pPr>
        <w:autoSpaceDE w:val="0"/>
        <w:autoSpaceDN w:val="0"/>
        <w:ind w:left="502"/>
        <w:jc w:val="both"/>
      </w:pPr>
      <w:r>
        <w:rPr>
          <w:noProof/>
        </w:rPr>
        <w:lastRenderedPageBreak/>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77DF24F3" w14:textId="77777777" w:rsidR="0091566F" w:rsidRDefault="0091566F" w:rsidP="0091566F">
      <w:pPr>
        <w:autoSpaceDE w:val="0"/>
        <w:autoSpaceDN w:val="0"/>
        <w:ind w:left="502"/>
        <w:jc w:val="both"/>
      </w:pPr>
    </w:p>
    <w:p w14:paraId="469971E4" w14:textId="77777777" w:rsidR="00A54E51" w:rsidRDefault="00A54E51" w:rsidP="0091566F">
      <w:pPr>
        <w:autoSpaceDE w:val="0"/>
        <w:autoSpaceDN w:val="0"/>
        <w:ind w:left="502"/>
        <w:jc w:val="both"/>
      </w:pPr>
    </w:p>
    <w:p w14:paraId="07B31C29" w14:textId="77777777" w:rsidR="00A54E51" w:rsidRDefault="00A54E51" w:rsidP="0091566F">
      <w:pPr>
        <w:autoSpaceDE w:val="0"/>
        <w:autoSpaceDN w:val="0"/>
        <w:ind w:left="502"/>
        <w:jc w:val="both"/>
      </w:pPr>
    </w:p>
    <w:p w14:paraId="7D4C0CAF" w14:textId="77777777" w:rsidR="00A54E51" w:rsidRDefault="00A54E51" w:rsidP="0091566F">
      <w:pPr>
        <w:autoSpaceDE w:val="0"/>
        <w:autoSpaceDN w:val="0"/>
        <w:ind w:left="502"/>
        <w:jc w:val="both"/>
      </w:pPr>
    </w:p>
    <w:p w14:paraId="698F93D4" w14:textId="77777777" w:rsidR="00A54E51" w:rsidRDefault="00A54E51" w:rsidP="0091566F">
      <w:pPr>
        <w:autoSpaceDE w:val="0"/>
        <w:autoSpaceDN w:val="0"/>
        <w:ind w:left="502"/>
        <w:jc w:val="both"/>
      </w:pPr>
    </w:p>
    <w:p w14:paraId="44270867" w14:textId="77777777" w:rsidR="00A54E51" w:rsidRDefault="00A54E51" w:rsidP="0091566F">
      <w:pPr>
        <w:autoSpaceDE w:val="0"/>
        <w:autoSpaceDN w:val="0"/>
        <w:ind w:left="502"/>
        <w:jc w:val="both"/>
      </w:pPr>
    </w:p>
    <w:p w14:paraId="287A2FD6" w14:textId="77777777" w:rsidR="00A54E51" w:rsidRDefault="00A54E51" w:rsidP="0091566F">
      <w:pPr>
        <w:autoSpaceDE w:val="0"/>
        <w:autoSpaceDN w:val="0"/>
        <w:ind w:left="502"/>
        <w:jc w:val="both"/>
      </w:pPr>
    </w:p>
    <w:p w14:paraId="7289E51A" w14:textId="77777777" w:rsidR="00A54E51" w:rsidRDefault="00A54E51" w:rsidP="0091566F">
      <w:pPr>
        <w:autoSpaceDE w:val="0"/>
        <w:autoSpaceDN w:val="0"/>
        <w:ind w:left="502"/>
        <w:jc w:val="both"/>
      </w:pPr>
    </w:p>
    <w:p w14:paraId="2F2717C6" w14:textId="77777777" w:rsidR="00A54E51" w:rsidRDefault="00A54E51" w:rsidP="0091566F">
      <w:pPr>
        <w:autoSpaceDE w:val="0"/>
        <w:autoSpaceDN w:val="0"/>
        <w:ind w:left="502"/>
        <w:jc w:val="both"/>
      </w:pPr>
    </w:p>
    <w:p w14:paraId="09C7CE31" w14:textId="77777777" w:rsidR="00A54E51" w:rsidRDefault="00A54E51" w:rsidP="0091566F">
      <w:pPr>
        <w:autoSpaceDE w:val="0"/>
        <w:autoSpaceDN w:val="0"/>
        <w:ind w:left="502"/>
        <w:jc w:val="both"/>
      </w:pPr>
    </w:p>
    <w:p w14:paraId="513DD74F" w14:textId="77777777" w:rsidR="00A54E51" w:rsidRDefault="00A54E51" w:rsidP="0091566F">
      <w:pPr>
        <w:autoSpaceDE w:val="0"/>
        <w:autoSpaceDN w:val="0"/>
        <w:ind w:left="502"/>
        <w:jc w:val="both"/>
      </w:pPr>
    </w:p>
    <w:p w14:paraId="4C79E3AA" w14:textId="77777777" w:rsidR="00A54E51" w:rsidRDefault="00A54E51" w:rsidP="0091566F">
      <w:pPr>
        <w:autoSpaceDE w:val="0"/>
        <w:autoSpaceDN w:val="0"/>
        <w:ind w:left="502"/>
        <w:jc w:val="both"/>
      </w:pPr>
    </w:p>
    <w:p w14:paraId="7B1FD529" w14:textId="77777777"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8954" w14:textId="77777777" w:rsidR="0047633F" w:rsidRDefault="0047633F" w:rsidP="00BB32EA">
      <w:pPr>
        <w:spacing w:after="0"/>
      </w:pPr>
      <w:r>
        <w:separator/>
      </w:r>
    </w:p>
    <w:p w14:paraId="28900494" w14:textId="77777777" w:rsidR="0047633F" w:rsidRDefault="0047633F"/>
  </w:endnote>
  <w:endnote w:type="continuationSeparator" w:id="0">
    <w:p w14:paraId="4F485980" w14:textId="77777777" w:rsidR="0047633F" w:rsidRDefault="0047633F" w:rsidP="00BB32EA">
      <w:pPr>
        <w:spacing w:after="0"/>
      </w:pPr>
      <w:r>
        <w:continuationSeparator/>
      </w:r>
    </w:p>
    <w:p w14:paraId="259E6A61" w14:textId="77777777" w:rsidR="0047633F" w:rsidRDefault="004763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Content>
      <w:sdt>
        <w:sdtPr>
          <w:id w:val="1728636285"/>
          <w:docPartObj>
            <w:docPartGallery w:val="Page Numbers (Top of Page)"/>
            <w:docPartUnique/>
          </w:docPartObj>
        </w:sdtPr>
        <w:sdtContent>
          <w:p w14:paraId="366A43CA"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25B766A4" w14:textId="77777777" w:rsidR="00CA0FED" w:rsidRDefault="00CA0FED">
    <w:pPr>
      <w:pStyle w:val="Pieddepage"/>
    </w:pPr>
  </w:p>
  <w:p w14:paraId="07E95548"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4197" w14:textId="77777777" w:rsidR="0047633F" w:rsidRDefault="0047633F" w:rsidP="00BB32EA">
      <w:pPr>
        <w:spacing w:after="0"/>
      </w:pPr>
      <w:r>
        <w:separator/>
      </w:r>
    </w:p>
    <w:p w14:paraId="60F8FE71" w14:textId="77777777" w:rsidR="0047633F" w:rsidRDefault="0047633F"/>
  </w:footnote>
  <w:footnote w:type="continuationSeparator" w:id="0">
    <w:p w14:paraId="5D032C7A" w14:textId="77777777" w:rsidR="0047633F" w:rsidRDefault="0047633F" w:rsidP="00BB32EA">
      <w:pPr>
        <w:spacing w:after="0"/>
      </w:pPr>
      <w:r>
        <w:continuationSeparator/>
      </w:r>
    </w:p>
    <w:p w14:paraId="5DCE2DBE" w14:textId="77777777" w:rsidR="0047633F" w:rsidRDefault="004763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189E"/>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0A7C"/>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67D4"/>
    <w:rsid w:val="00462954"/>
    <w:rsid w:val="004635BD"/>
    <w:rsid w:val="00463851"/>
    <w:rsid w:val="0046484F"/>
    <w:rsid w:val="00465535"/>
    <w:rsid w:val="00465A92"/>
    <w:rsid w:val="00467BAE"/>
    <w:rsid w:val="00471F26"/>
    <w:rsid w:val="00475B7F"/>
    <w:rsid w:val="0047633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0D1D"/>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A91F1"/>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 Type="http://schemas.openxmlformats.org/officeDocument/2006/relationships/customXml" Target="../customXml/item3.xml"/><Relationship Id="rId21" Type="http://schemas.openxmlformats.org/officeDocument/2006/relationships/hyperlink" Target="https://spsti2387.fr/" TargetMode="External"/><Relationship Id="rId7" Type="http://schemas.openxmlformats.org/officeDocument/2006/relationships/settings" Target="settings.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spsti2387.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customXml/itemProps2.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3.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1408</Words>
  <Characters>7750</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10</cp:revision>
  <cp:lastPrinted>2026-04-30T07:35:00Z</cp:lastPrinted>
  <dcterms:created xsi:type="dcterms:W3CDTF">2026-05-12T13:00:00Z</dcterms:created>
  <dcterms:modified xsi:type="dcterms:W3CDTF">2026-10-22T11:12:00Z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