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B6CDD0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5DBCD0C" w14:textId="77777777" w:rsidR="00692703" w:rsidRPr="00CF1A49" w:rsidRDefault="00D53AE6" w:rsidP="00913946">
            <w:pPr>
              <w:pStyle w:val="Title"/>
            </w:pPr>
            <w:r>
              <w:t>Laurel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Diaz</w:t>
            </w:r>
          </w:p>
          <w:p w14:paraId="7C5612E8" w14:textId="05521A0F" w:rsidR="00692703" w:rsidRPr="00CF1A49" w:rsidRDefault="00112957" w:rsidP="00913946">
            <w:pPr>
              <w:pStyle w:val="ContactInfo"/>
              <w:contextualSpacing w:val="0"/>
            </w:pPr>
            <w:r>
              <w:t>P.O. Box 522 Rosebud, TX 76570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7BADB7F4D24E843B167EC0BE9A3DAF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D53AE6">
              <w:t>469-487-4673</w:t>
            </w:r>
          </w:p>
          <w:p w14:paraId="0D204E69" w14:textId="77777777" w:rsidR="00692703" w:rsidRPr="00CF1A49" w:rsidRDefault="00D53AE6" w:rsidP="00F9449A">
            <w:pPr>
              <w:pStyle w:val="ContactInfoEmphasis"/>
              <w:contextualSpacing w:val="0"/>
            </w:pPr>
            <w:r>
              <w:t>laurelcamerondiaz@utexas.edu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36C13C0C09968468060A6C98063A58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F9449A">
              <w:t>LinkedIn: Laurel Diaz</w:t>
            </w:r>
            <w:r w:rsidR="00692703" w:rsidRPr="00CF1A49">
              <w:t xml:space="preserve"> </w:t>
            </w:r>
          </w:p>
        </w:tc>
      </w:tr>
      <w:tr w:rsidR="009571D8" w:rsidRPr="00CF1A49" w14:paraId="2E94279A" w14:textId="77777777" w:rsidTr="00692703">
        <w:tc>
          <w:tcPr>
            <w:tcW w:w="9360" w:type="dxa"/>
            <w:tcMar>
              <w:top w:w="432" w:type="dxa"/>
            </w:tcMar>
          </w:tcPr>
          <w:p w14:paraId="0A670E16" w14:textId="11EF4944" w:rsidR="001755A8" w:rsidRPr="00CF1A49" w:rsidRDefault="0012490D" w:rsidP="0012490D">
            <w:pPr>
              <w:contextualSpacing w:val="0"/>
            </w:pPr>
            <w:r>
              <w:t xml:space="preserve"> </w:t>
            </w:r>
          </w:p>
        </w:tc>
      </w:tr>
    </w:tbl>
    <w:p w14:paraId="04C00EF9" w14:textId="77777777" w:rsidR="004E01EB" w:rsidRPr="00CF1A49" w:rsidRDefault="00A135A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D71133A4D379043A04094E3367C936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C733475" w14:textId="77777777" w:rsidTr="0079403E">
        <w:trPr>
          <w:trHeight w:val="2335"/>
        </w:trPr>
        <w:tc>
          <w:tcPr>
            <w:tcW w:w="9355" w:type="dxa"/>
          </w:tcPr>
          <w:p w14:paraId="570B19A2" w14:textId="77777777" w:rsidR="001D0BF1" w:rsidRPr="00CF1A49" w:rsidRDefault="00F9449A" w:rsidP="001D0BF1">
            <w:pPr>
              <w:pStyle w:val="Heading3"/>
              <w:contextualSpacing w:val="0"/>
              <w:outlineLvl w:val="2"/>
            </w:pPr>
            <w:r>
              <w:t>mar 2017</w:t>
            </w:r>
            <w:r w:rsidR="001D0BF1" w:rsidRPr="00CF1A49">
              <w:t xml:space="preserve"> – </w:t>
            </w:r>
            <w:r>
              <w:t>current</w:t>
            </w:r>
          </w:p>
          <w:p w14:paraId="5FE33803" w14:textId="33189E01" w:rsidR="001D0BF1" w:rsidRPr="00CF1A49" w:rsidRDefault="00F9449A" w:rsidP="001D0BF1">
            <w:pPr>
              <w:pStyle w:val="Heading2"/>
              <w:contextualSpacing w:val="0"/>
              <w:outlineLvl w:val="1"/>
            </w:pPr>
            <w:r>
              <w:t>lifeguard</w:t>
            </w:r>
            <w:r w:rsidR="006E23EB">
              <w:t xml:space="preserve"> and building supervisor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the texas swimming center</w:t>
            </w:r>
          </w:p>
          <w:p w14:paraId="6EE6C000" w14:textId="77777777" w:rsidR="001E3120" w:rsidRDefault="00F9449A" w:rsidP="00F9449A">
            <w:pPr>
              <w:contextualSpacing w:val="0"/>
            </w:pPr>
            <w:r w:rsidRPr="003A4EA1">
              <w:rPr>
                <w:b/>
              </w:rPr>
              <w:t>Certified lifeguard</w:t>
            </w:r>
            <w:r>
              <w:t xml:space="preserve"> in CPR, AED, and general first aid. Duties include ensuring the safety of swimmers and TSC patrons, maintaining the facility, and </w:t>
            </w:r>
            <w:r w:rsidR="008834E8">
              <w:t xml:space="preserve">administering CPR, AED, and general first aid as needed. </w:t>
            </w:r>
          </w:p>
          <w:p w14:paraId="2AE8B4F7" w14:textId="7097CB36" w:rsidR="004A0B4E" w:rsidRPr="00CF1A49" w:rsidRDefault="004A0B4E" w:rsidP="00112957">
            <w:pPr>
              <w:contextualSpacing w:val="0"/>
            </w:pPr>
            <w:r w:rsidRPr="003A4EA1">
              <w:rPr>
                <w:b/>
              </w:rPr>
              <w:t>Building Supervisor</w:t>
            </w:r>
            <w:r>
              <w:t xml:space="preserve"> responsibilities include opening and closing the facility, responding to any and all concerns and needs of</w:t>
            </w:r>
            <w:r w:rsidR="0079403E">
              <w:t xml:space="preserve"> the TSC patrons, managing all l</w:t>
            </w:r>
            <w:r>
              <w:t xml:space="preserve">ifeguards, and ensuring the safe </w:t>
            </w:r>
            <w:r w:rsidR="00112957">
              <w:t>maintenance</w:t>
            </w:r>
            <w:r>
              <w:t xml:space="preserve"> of the Texas Swimming Center. </w:t>
            </w:r>
          </w:p>
        </w:tc>
      </w:tr>
      <w:tr w:rsidR="00F61DF9" w:rsidRPr="00CF1A49" w14:paraId="7D1B5B51" w14:textId="77777777" w:rsidTr="008F3B9F">
        <w:trPr>
          <w:trHeight w:val="1120"/>
        </w:trPr>
        <w:tc>
          <w:tcPr>
            <w:tcW w:w="9355" w:type="dxa"/>
            <w:tcMar>
              <w:top w:w="216" w:type="dxa"/>
            </w:tcMar>
          </w:tcPr>
          <w:p w14:paraId="2AB04658" w14:textId="77777777" w:rsidR="00F61DF9" w:rsidRPr="00CF1A49" w:rsidRDefault="00F9449A" w:rsidP="00F61DF9">
            <w:pPr>
              <w:pStyle w:val="Heading3"/>
              <w:contextualSpacing w:val="0"/>
              <w:outlineLvl w:val="2"/>
            </w:pPr>
            <w:r>
              <w:t>Aug 2016</w:t>
            </w:r>
            <w:r w:rsidR="00F61DF9" w:rsidRPr="00CF1A49">
              <w:t xml:space="preserve"> – </w:t>
            </w:r>
            <w:r>
              <w:t>nov 2016</w:t>
            </w:r>
          </w:p>
          <w:p w14:paraId="47876FA4" w14:textId="77777777" w:rsidR="00F61DF9" w:rsidRPr="00CF1A49" w:rsidRDefault="00F9449A" w:rsidP="00F61DF9">
            <w:pPr>
              <w:pStyle w:val="Heading2"/>
              <w:contextualSpacing w:val="0"/>
              <w:outlineLvl w:val="1"/>
            </w:pPr>
            <w:r>
              <w:t>Student caller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Utalk Call center</w:t>
            </w:r>
          </w:p>
          <w:p w14:paraId="31D2BFF8" w14:textId="77777777" w:rsidR="00F61DF9" w:rsidRDefault="00F9449A" w:rsidP="00F9449A">
            <w:r>
              <w:t xml:space="preserve">Made calls to UT Austin Alumni to discuss giving a monetary gift back to the University and their respective college. </w:t>
            </w:r>
          </w:p>
        </w:tc>
      </w:tr>
    </w:tbl>
    <w:sdt>
      <w:sdtPr>
        <w:alias w:val="Education:"/>
        <w:tag w:val="Education:"/>
        <w:id w:val="-1908763273"/>
        <w:placeholder>
          <w:docPart w:val="4FAFCC23B246C045BBDF9C1A06F746E9"/>
        </w:placeholder>
        <w:temporary/>
        <w:showingPlcHdr/>
        <w15:appearance w15:val="hidden"/>
      </w:sdtPr>
      <w:sdtEndPr/>
      <w:sdtContent>
        <w:p w14:paraId="1D8B248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CFA4FFC" w14:textId="77777777" w:rsidTr="008834E8">
        <w:trPr>
          <w:trHeight w:val="1669"/>
        </w:trPr>
        <w:tc>
          <w:tcPr>
            <w:tcW w:w="9355" w:type="dxa"/>
          </w:tcPr>
          <w:p w14:paraId="7E05B48B" w14:textId="77777777" w:rsidR="001D0BF1" w:rsidRPr="00CF1A49" w:rsidRDefault="008834E8" w:rsidP="001D0BF1">
            <w:pPr>
              <w:pStyle w:val="Heading3"/>
              <w:contextualSpacing w:val="0"/>
              <w:outlineLvl w:val="2"/>
            </w:pPr>
            <w:r>
              <w:t>expected may 2020</w:t>
            </w:r>
          </w:p>
          <w:p w14:paraId="3BEC46B6" w14:textId="03D12BB9" w:rsidR="001D0BF1" w:rsidRPr="00CF1A49" w:rsidRDefault="008834E8" w:rsidP="001D0BF1">
            <w:pPr>
              <w:pStyle w:val="Heading2"/>
              <w:contextualSpacing w:val="0"/>
              <w:outlineLvl w:val="1"/>
            </w:pPr>
            <w:r>
              <w:t>B.S. Marine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the university of texas at austin</w:t>
            </w:r>
            <w:r w:rsidR="00AB1AC1">
              <w:rPr>
                <w:rStyle w:val="SubtleReference"/>
              </w:rPr>
              <w:t xml:space="preserve">. </w:t>
            </w:r>
            <w:r w:rsidR="00AB1AC1" w:rsidRPr="001A0CB7">
              <w:rPr>
                <w:rStyle w:val="SubtleReference"/>
                <w:b/>
              </w:rPr>
              <w:t>GPA</w:t>
            </w:r>
            <w:r w:rsidR="00AB1AC1">
              <w:rPr>
                <w:rStyle w:val="SubtleReference"/>
              </w:rPr>
              <w:t>: 3.</w:t>
            </w:r>
            <w:r w:rsidR="006E1E0F">
              <w:rPr>
                <w:rStyle w:val="SubtleReference"/>
              </w:rPr>
              <w:t>33</w:t>
            </w:r>
            <w:bookmarkStart w:id="0" w:name="_GoBack"/>
            <w:bookmarkEnd w:id="0"/>
          </w:p>
          <w:p w14:paraId="726184AA" w14:textId="77777777" w:rsidR="007538DC" w:rsidRDefault="008834E8" w:rsidP="008834E8">
            <w:pPr>
              <w:contextualSpacing w:val="0"/>
            </w:pPr>
            <w:r>
              <w:t>Student member of the Texas Interdisciplinary Plan</w:t>
            </w:r>
          </w:p>
          <w:p w14:paraId="222B51B7" w14:textId="77777777" w:rsidR="008834E8" w:rsidRDefault="008834E8" w:rsidP="008834E8">
            <w:pPr>
              <w:contextualSpacing w:val="0"/>
            </w:pPr>
            <w:r>
              <w:t xml:space="preserve">Freshman Research Initiative- Bio-Prospecting Stream, working with endophytic fungi and extracting possible antibiotics. </w:t>
            </w:r>
          </w:p>
          <w:p w14:paraId="7EA78184" w14:textId="027AE5C5" w:rsidR="0079403E" w:rsidRDefault="0079403E" w:rsidP="008834E8">
            <w:pPr>
              <w:contextualSpacing w:val="0"/>
            </w:pPr>
            <w:r>
              <w:t>Philanthropy Chair for Texas Royals</w:t>
            </w:r>
            <w:r w:rsidR="00672BA8">
              <w:t xml:space="preserve"> Spirit Group</w:t>
            </w:r>
            <w:r>
              <w:t xml:space="preserve"> (Fall 2018)</w:t>
            </w:r>
          </w:p>
          <w:p w14:paraId="3D61C4BD" w14:textId="77777777" w:rsidR="008834E8" w:rsidRDefault="008834E8" w:rsidP="008834E8">
            <w:pPr>
              <w:contextualSpacing w:val="0"/>
            </w:pPr>
            <w:r>
              <w:t>Member of the Marine Science Club</w:t>
            </w:r>
          </w:p>
          <w:p w14:paraId="72EA98F1" w14:textId="6A659BD7" w:rsidR="006E23EB" w:rsidRPr="00CF1A49" w:rsidRDefault="006E23EB" w:rsidP="008834E8">
            <w:pPr>
              <w:contextualSpacing w:val="0"/>
            </w:pPr>
            <w:r>
              <w:t>Undergraduate Volunteer at the Matz Lab for Coral Reef Genomics</w:t>
            </w:r>
          </w:p>
        </w:tc>
      </w:tr>
      <w:tr w:rsidR="00F61DF9" w:rsidRPr="00CF1A49" w14:paraId="76E24277" w14:textId="77777777" w:rsidTr="006E23EB">
        <w:trPr>
          <w:trHeight w:val="1660"/>
        </w:trPr>
        <w:tc>
          <w:tcPr>
            <w:tcW w:w="9355" w:type="dxa"/>
            <w:tcMar>
              <w:top w:w="216" w:type="dxa"/>
            </w:tcMar>
          </w:tcPr>
          <w:p w14:paraId="19DB48E5" w14:textId="77777777" w:rsidR="00F61DF9" w:rsidRPr="00CF1A49" w:rsidRDefault="008834E8" w:rsidP="00F61DF9">
            <w:pPr>
              <w:pStyle w:val="Heading3"/>
              <w:contextualSpacing w:val="0"/>
              <w:outlineLvl w:val="2"/>
            </w:pPr>
            <w:r>
              <w:t>May</w:t>
            </w:r>
            <w:r w:rsidR="00F61DF9" w:rsidRPr="00CF1A49">
              <w:t xml:space="preserve"> </w:t>
            </w:r>
            <w:r>
              <w:t>2016</w:t>
            </w:r>
          </w:p>
          <w:p w14:paraId="0C884493" w14:textId="77777777" w:rsidR="00F61DF9" w:rsidRPr="00CF1A49" w:rsidRDefault="008834E8" w:rsidP="00F61DF9">
            <w:pPr>
              <w:pStyle w:val="Heading2"/>
              <w:contextualSpacing w:val="0"/>
              <w:outlineLvl w:val="1"/>
            </w:pPr>
            <w:r>
              <w:t>High school Diploma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woodrow wilson high school</w:t>
            </w:r>
          </w:p>
          <w:p w14:paraId="62BB6489" w14:textId="083B6870" w:rsidR="00F61DF9" w:rsidRDefault="00672BA8" w:rsidP="008834E8">
            <w:r>
              <w:t>Top</w:t>
            </w:r>
            <w:r w:rsidR="008834E8">
              <w:t xml:space="preserve"> 4% of graduating class</w:t>
            </w:r>
          </w:p>
          <w:p w14:paraId="4A0CD142" w14:textId="77777777" w:rsidR="008834E8" w:rsidRDefault="008834E8" w:rsidP="008834E8">
            <w:r>
              <w:t>3.6 final GPA</w:t>
            </w:r>
          </w:p>
          <w:p w14:paraId="68C4A39F" w14:textId="77777777" w:rsidR="008834E8" w:rsidRDefault="008834E8" w:rsidP="008834E8">
            <w:r>
              <w:t>Member of the National Honor Society</w:t>
            </w:r>
          </w:p>
          <w:p w14:paraId="5AC5F203" w14:textId="5523F6E8" w:rsidR="006E23EB" w:rsidRDefault="006E23EB" w:rsidP="008834E8">
            <w:r>
              <w:t>Recipient of the International Baccalaureate Diploma</w:t>
            </w:r>
          </w:p>
        </w:tc>
      </w:tr>
    </w:tbl>
    <w:sdt>
      <w:sdtPr>
        <w:alias w:val="Skills:"/>
        <w:tag w:val="Skills:"/>
        <w:id w:val="-1392877668"/>
        <w:placeholder>
          <w:docPart w:val="46A6B04C61FB704BAD2943D84B50BDC1"/>
        </w:placeholder>
        <w:temporary/>
        <w:showingPlcHdr/>
        <w15:appearance w15:val="hidden"/>
      </w:sdtPr>
      <w:sdtEndPr/>
      <w:sdtContent>
        <w:p w14:paraId="611CC637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5E02717" w14:textId="77777777" w:rsidTr="00CF1A49">
        <w:tc>
          <w:tcPr>
            <w:tcW w:w="4675" w:type="dxa"/>
          </w:tcPr>
          <w:p w14:paraId="27ED16E8" w14:textId="7B1EAF24" w:rsidR="001E3120" w:rsidRPr="006E1507" w:rsidRDefault="00DD593F" w:rsidP="006E1507">
            <w:pPr>
              <w:pStyle w:val="ListBullet"/>
              <w:contextualSpacing w:val="0"/>
            </w:pPr>
            <w:r>
              <w:t>1.5 years of experience with endophytic fungi and secondary metabolites.</w:t>
            </w:r>
          </w:p>
          <w:p w14:paraId="21E4066D" w14:textId="68FF7DE3" w:rsidR="001A0CB7" w:rsidRDefault="00975568" w:rsidP="001A0CB7">
            <w:pPr>
              <w:pStyle w:val="ListBullet"/>
              <w:contextualSpacing w:val="0"/>
            </w:pPr>
            <w:r>
              <w:t>1 year</w:t>
            </w:r>
            <w:r w:rsidR="00DD593F">
              <w:t xml:space="preserve"> of experien</w:t>
            </w:r>
            <w:r w:rsidR="00BC66B1">
              <w:t xml:space="preserve">ce with coral reef genomics, </w:t>
            </w:r>
            <w:r w:rsidR="00DD593F">
              <w:t>extracting DNA sampl</w:t>
            </w:r>
            <w:r w:rsidR="00EE23D6">
              <w:t>e</w:t>
            </w:r>
            <w:r w:rsidR="00BC66B1">
              <w:t>s, and making gels for PCR.</w:t>
            </w:r>
          </w:p>
          <w:p w14:paraId="4D947D79" w14:textId="769A6115" w:rsidR="001A0CB7" w:rsidRPr="006E1507" w:rsidRDefault="001A0CB7" w:rsidP="00BC66B1">
            <w:pPr>
              <w:pStyle w:val="ListBullet"/>
              <w:contextualSpacing w:val="0"/>
            </w:pPr>
            <w:r>
              <w:t xml:space="preserve">Philanthropy Chair for Texas Royals: organized multiple service events as well as </w:t>
            </w:r>
            <w:r w:rsidR="00A374AB">
              <w:t xml:space="preserve">raise funds for </w:t>
            </w:r>
            <w:r w:rsidR="00BC66B1">
              <w:t>the Darrell K Royal Research Fund for Alzheimer’s Disease.</w:t>
            </w:r>
          </w:p>
        </w:tc>
        <w:tc>
          <w:tcPr>
            <w:tcW w:w="4675" w:type="dxa"/>
            <w:tcMar>
              <w:left w:w="360" w:type="dxa"/>
            </w:tcMar>
          </w:tcPr>
          <w:p w14:paraId="549E77D4" w14:textId="43E49EFD" w:rsidR="003A0632" w:rsidRPr="006E1507" w:rsidRDefault="00DD593F" w:rsidP="006E1507">
            <w:pPr>
              <w:pStyle w:val="ListBullet"/>
              <w:contextualSpacing w:val="0"/>
            </w:pPr>
            <w:r>
              <w:t xml:space="preserve">Certified Lifeguard: CPR, AED, First Aid, Blood-Borne Pathogen Prevention, and Concussion Treatment. </w:t>
            </w:r>
          </w:p>
          <w:p w14:paraId="5E67D6EE" w14:textId="55C146AB" w:rsidR="001E3120" w:rsidRDefault="00DD593F" w:rsidP="006E1507">
            <w:pPr>
              <w:pStyle w:val="ListBullet"/>
              <w:contextualSpacing w:val="0"/>
            </w:pPr>
            <w:r>
              <w:t xml:space="preserve">Very dedicated to long-term research projects and working with teams. </w:t>
            </w:r>
          </w:p>
          <w:p w14:paraId="72C0E6D5" w14:textId="388CC203" w:rsidR="008E0743" w:rsidRPr="006E1507" w:rsidRDefault="008E0743" w:rsidP="006E1507">
            <w:pPr>
              <w:pStyle w:val="ListBullet"/>
              <w:contextualSpacing w:val="0"/>
            </w:pPr>
            <w:r>
              <w:t>SCUBA Open Water Diver: 5 logged dives as of August 11, 2019</w:t>
            </w:r>
          </w:p>
          <w:p w14:paraId="50AD5D46" w14:textId="29381456" w:rsidR="001E3120" w:rsidRPr="006E1507" w:rsidRDefault="001E3120" w:rsidP="00DD593F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DF7330B358EFFA4CBBC80400C1743619"/>
        </w:placeholder>
        <w:temporary/>
        <w:showingPlcHdr/>
        <w15:appearance w15:val="hidden"/>
      </w:sdtPr>
      <w:sdtEndPr/>
      <w:sdtContent>
        <w:p w14:paraId="23485CF9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2A23781A" w14:textId="13804C76" w:rsidR="00B51D1B" w:rsidRDefault="00DD593F" w:rsidP="00DD593F">
      <w:pPr>
        <w:pStyle w:val="ListParagraph"/>
        <w:numPr>
          <w:ilvl w:val="0"/>
          <w:numId w:val="14"/>
        </w:numPr>
      </w:pPr>
      <w:r>
        <w:t>Member of the Texas Royals Spirit Organization at the University of Texas at Austin</w:t>
      </w:r>
    </w:p>
    <w:p w14:paraId="7F257AEC" w14:textId="188440CE" w:rsidR="003E6DA4" w:rsidRDefault="003E6DA4" w:rsidP="00DD593F">
      <w:pPr>
        <w:pStyle w:val="ListParagraph"/>
        <w:numPr>
          <w:ilvl w:val="0"/>
          <w:numId w:val="14"/>
        </w:numPr>
      </w:pPr>
      <w:r>
        <w:t>Chair of the annual “Dodging for DKR” Philanthropy Event wherein all proceeds are given to the Darrell K Royal Research Fund for Alzheimer’s Disease</w:t>
      </w:r>
    </w:p>
    <w:p w14:paraId="499FF4EF" w14:textId="7A13F461" w:rsidR="003E6DA4" w:rsidRDefault="00A10138" w:rsidP="00AB1AC1">
      <w:pPr>
        <w:pStyle w:val="ListParagraph"/>
        <w:numPr>
          <w:ilvl w:val="1"/>
          <w:numId w:val="14"/>
        </w:numPr>
      </w:pPr>
      <w:r>
        <w:t xml:space="preserve">Event Chair responsibilities include getting sponsors, donations, flyers, and signing teams to participate. </w:t>
      </w:r>
    </w:p>
    <w:p w14:paraId="75C8F092" w14:textId="0689DB61" w:rsidR="00AB1AC1" w:rsidRDefault="00AB1AC1" w:rsidP="00AB1AC1">
      <w:pPr>
        <w:pStyle w:val="ListParagraph"/>
        <w:numPr>
          <w:ilvl w:val="0"/>
          <w:numId w:val="14"/>
        </w:numPr>
      </w:pPr>
      <w:r>
        <w:t>Philanthropy Chair for Texas Royals (Fall 2018)</w:t>
      </w:r>
    </w:p>
    <w:p w14:paraId="4F96A301" w14:textId="3909F208" w:rsidR="00524005" w:rsidRDefault="00524005" w:rsidP="00DD593F">
      <w:pPr>
        <w:pStyle w:val="ListParagraph"/>
        <w:numPr>
          <w:ilvl w:val="0"/>
          <w:numId w:val="14"/>
        </w:numPr>
      </w:pPr>
      <w:r>
        <w:t xml:space="preserve">Undergraduate volunteer in the Matz Lab working with coral reef genomics, and extracting DNA from coral samples. </w:t>
      </w:r>
    </w:p>
    <w:p w14:paraId="10D79208" w14:textId="3245BD6A" w:rsidR="00524005" w:rsidRDefault="00524005" w:rsidP="007B485B">
      <w:pPr>
        <w:pStyle w:val="ListParagraph"/>
        <w:numPr>
          <w:ilvl w:val="1"/>
          <w:numId w:val="14"/>
        </w:numPr>
      </w:pPr>
      <w:r>
        <w:t xml:space="preserve">Worked in close partnership with other undergraduate volunteers to conduct the DNA extractions. </w:t>
      </w:r>
    </w:p>
    <w:p w14:paraId="4D96EE6D" w14:textId="77777777" w:rsidR="00524005" w:rsidRPr="006E1507" w:rsidRDefault="00524005" w:rsidP="00BD16B4">
      <w:pPr>
        <w:ind w:left="360"/>
      </w:pPr>
    </w:p>
    <w:sectPr w:rsidR="00524005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C650D" w14:textId="77777777" w:rsidR="00A135AB" w:rsidRDefault="00A135AB" w:rsidP="0068194B">
      <w:r>
        <w:separator/>
      </w:r>
    </w:p>
    <w:p w14:paraId="66FD87FA" w14:textId="77777777" w:rsidR="00A135AB" w:rsidRDefault="00A135AB"/>
    <w:p w14:paraId="27565D03" w14:textId="77777777" w:rsidR="00A135AB" w:rsidRDefault="00A135AB"/>
  </w:endnote>
  <w:endnote w:type="continuationSeparator" w:id="0">
    <w:p w14:paraId="6B58BB98" w14:textId="77777777" w:rsidR="00A135AB" w:rsidRDefault="00A135AB" w:rsidP="0068194B">
      <w:r>
        <w:continuationSeparator/>
      </w:r>
    </w:p>
    <w:p w14:paraId="4621B18D" w14:textId="77777777" w:rsidR="00A135AB" w:rsidRDefault="00A135AB"/>
    <w:p w14:paraId="15A54777" w14:textId="77777777" w:rsidR="00A135AB" w:rsidRDefault="00A135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5566C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48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D9336" w14:textId="77777777" w:rsidR="00A135AB" w:rsidRDefault="00A135AB" w:rsidP="0068194B">
      <w:r>
        <w:separator/>
      </w:r>
    </w:p>
    <w:p w14:paraId="32B533BE" w14:textId="77777777" w:rsidR="00A135AB" w:rsidRDefault="00A135AB"/>
    <w:p w14:paraId="6C8ED18B" w14:textId="77777777" w:rsidR="00A135AB" w:rsidRDefault="00A135AB"/>
  </w:footnote>
  <w:footnote w:type="continuationSeparator" w:id="0">
    <w:p w14:paraId="1530DA9C" w14:textId="77777777" w:rsidR="00A135AB" w:rsidRDefault="00A135AB" w:rsidP="0068194B">
      <w:r>
        <w:continuationSeparator/>
      </w:r>
    </w:p>
    <w:p w14:paraId="0E3F3E49" w14:textId="77777777" w:rsidR="00A135AB" w:rsidRDefault="00A135AB"/>
    <w:p w14:paraId="2B451F0F" w14:textId="77777777" w:rsidR="00A135AB" w:rsidRDefault="00A135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4C76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293E89" wp14:editId="3E510A8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52A2EC2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57054A"/>
    <w:multiLevelType w:val="hybridMultilevel"/>
    <w:tmpl w:val="45F0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AE6"/>
    <w:rsid w:val="000001EF"/>
    <w:rsid w:val="00007322"/>
    <w:rsid w:val="00007728"/>
    <w:rsid w:val="00024584"/>
    <w:rsid w:val="00024730"/>
    <w:rsid w:val="00055E95"/>
    <w:rsid w:val="0007021F"/>
    <w:rsid w:val="000B2BA5"/>
    <w:rsid w:val="000D3D0F"/>
    <w:rsid w:val="000F2F8C"/>
    <w:rsid w:val="0010006E"/>
    <w:rsid w:val="001045A8"/>
    <w:rsid w:val="00112957"/>
    <w:rsid w:val="00114A91"/>
    <w:rsid w:val="0012490D"/>
    <w:rsid w:val="001427E1"/>
    <w:rsid w:val="00163668"/>
    <w:rsid w:val="00171566"/>
    <w:rsid w:val="00174676"/>
    <w:rsid w:val="001755A8"/>
    <w:rsid w:val="00182DCE"/>
    <w:rsid w:val="00184014"/>
    <w:rsid w:val="00192008"/>
    <w:rsid w:val="001A0CB7"/>
    <w:rsid w:val="001C0E68"/>
    <w:rsid w:val="001C4B6F"/>
    <w:rsid w:val="001D0BF1"/>
    <w:rsid w:val="001E3120"/>
    <w:rsid w:val="001E3C1C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4EA1"/>
    <w:rsid w:val="003A6ADF"/>
    <w:rsid w:val="003B5928"/>
    <w:rsid w:val="003D380F"/>
    <w:rsid w:val="003E160D"/>
    <w:rsid w:val="003E6DA4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0B4E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4005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2BA8"/>
    <w:rsid w:val="0068194B"/>
    <w:rsid w:val="00692703"/>
    <w:rsid w:val="006A1962"/>
    <w:rsid w:val="006B5D48"/>
    <w:rsid w:val="006B7D7B"/>
    <w:rsid w:val="006C1A5E"/>
    <w:rsid w:val="006E1507"/>
    <w:rsid w:val="006E1E0F"/>
    <w:rsid w:val="006E23EB"/>
    <w:rsid w:val="00712D8B"/>
    <w:rsid w:val="007273B7"/>
    <w:rsid w:val="00733E0A"/>
    <w:rsid w:val="0074403D"/>
    <w:rsid w:val="00746D44"/>
    <w:rsid w:val="007538DC"/>
    <w:rsid w:val="00757803"/>
    <w:rsid w:val="0079206B"/>
    <w:rsid w:val="0079403E"/>
    <w:rsid w:val="00796076"/>
    <w:rsid w:val="007B485B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34E8"/>
    <w:rsid w:val="00885897"/>
    <w:rsid w:val="008A6538"/>
    <w:rsid w:val="008C7056"/>
    <w:rsid w:val="008E0743"/>
    <w:rsid w:val="008F3B14"/>
    <w:rsid w:val="008F3B9F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5568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0138"/>
    <w:rsid w:val="00A135AB"/>
    <w:rsid w:val="00A14534"/>
    <w:rsid w:val="00A16DAA"/>
    <w:rsid w:val="00A24162"/>
    <w:rsid w:val="00A25023"/>
    <w:rsid w:val="00A270EA"/>
    <w:rsid w:val="00A34BA2"/>
    <w:rsid w:val="00A36F27"/>
    <w:rsid w:val="00A374AB"/>
    <w:rsid w:val="00A42E32"/>
    <w:rsid w:val="00A46E63"/>
    <w:rsid w:val="00A51DC5"/>
    <w:rsid w:val="00A53DE1"/>
    <w:rsid w:val="00A615E1"/>
    <w:rsid w:val="00A7072B"/>
    <w:rsid w:val="00A755E8"/>
    <w:rsid w:val="00A93A5D"/>
    <w:rsid w:val="00A9732F"/>
    <w:rsid w:val="00AB1AC1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66B1"/>
    <w:rsid w:val="00BD16B4"/>
    <w:rsid w:val="00BD431F"/>
    <w:rsid w:val="00BE423E"/>
    <w:rsid w:val="00BF61AC"/>
    <w:rsid w:val="00C17C5F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3AE6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593F"/>
    <w:rsid w:val="00DE0FAA"/>
    <w:rsid w:val="00DE136D"/>
    <w:rsid w:val="00DE6534"/>
    <w:rsid w:val="00DF4D6C"/>
    <w:rsid w:val="00E01923"/>
    <w:rsid w:val="00E138A9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3D6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49A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C33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ureldiaz/Library/Containers/com.microsoft.Word/Data/Library/Caches/1033/TM16402488/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BADB7F4D24E843B167EC0BE9A3D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A990C-BEAA-C046-8D5A-4F81CE268C1B}"/>
      </w:docPartPr>
      <w:docPartBody>
        <w:p w:rsidR="00CF4AE6" w:rsidRDefault="00D1275E">
          <w:pPr>
            <w:pStyle w:val="67BADB7F4D24E843B167EC0BE9A3DAFB"/>
          </w:pPr>
          <w:r w:rsidRPr="00CF1A49">
            <w:t>·</w:t>
          </w:r>
        </w:p>
      </w:docPartBody>
    </w:docPart>
    <w:docPart>
      <w:docPartPr>
        <w:name w:val="936C13C0C09968468060A6C98063A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ABF08-7385-BD43-8DD8-4428C0E734CB}"/>
      </w:docPartPr>
      <w:docPartBody>
        <w:p w:rsidR="00CF4AE6" w:rsidRDefault="00D1275E">
          <w:pPr>
            <w:pStyle w:val="936C13C0C09968468060A6C98063A583"/>
          </w:pPr>
          <w:r w:rsidRPr="00CF1A49">
            <w:t>·</w:t>
          </w:r>
        </w:p>
      </w:docPartBody>
    </w:docPart>
    <w:docPart>
      <w:docPartPr>
        <w:name w:val="BD71133A4D379043A04094E3367C9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0B58D-0AC2-9E4F-B18E-21F8B9FED4BE}"/>
      </w:docPartPr>
      <w:docPartBody>
        <w:p w:rsidR="00CF4AE6" w:rsidRDefault="00D1275E">
          <w:pPr>
            <w:pStyle w:val="BD71133A4D379043A04094E3367C9360"/>
          </w:pPr>
          <w:r w:rsidRPr="00CF1A49">
            <w:t>Experience</w:t>
          </w:r>
        </w:p>
      </w:docPartBody>
    </w:docPart>
    <w:docPart>
      <w:docPartPr>
        <w:name w:val="4FAFCC23B246C045BBDF9C1A06F74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9592B-7CAF-B34C-B93A-68DCFE7C60C7}"/>
      </w:docPartPr>
      <w:docPartBody>
        <w:p w:rsidR="00CF4AE6" w:rsidRDefault="00D1275E">
          <w:pPr>
            <w:pStyle w:val="4FAFCC23B246C045BBDF9C1A06F746E9"/>
          </w:pPr>
          <w:r w:rsidRPr="00CF1A49">
            <w:t>Education</w:t>
          </w:r>
        </w:p>
      </w:docPartBody>
    </w:docPart>
    <w:docPart>
      <w:docPartPr>
        <w:name w:val="46A6B04C61FB704BAD2943D84B50B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DD505-25F2-F84A-BF11-CCBC4F00561F}"/>
      </w:docPartPr>
      <w:docPartBody>
        <w:p w:rsidR="00CF4AE6" w:rsidRDefault="00D1275E">
          <w:pPr>
            <w:pStyle w:val="46A6B04C61FB704BAD2943D84B50BDC1"/>
          </w:pPr>
          <w:r w:rsidRPr="00CF1A49">
            <w:t>Skills</w:t>
          </w:r>
        </w:p>
      </w:docPartBody>
    </w:docPart>
    <w:docPart>
      <w:docPartPr>
        <w:name w:val="DF7330B358EFFA4CBBC80400C1743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9FDE8-9568-2A45-81A2-D49537035089}"/>
      </w:docPartPr>
      <w:docPartBody>
        <w:p w:rsidR="00CF4AE6" w:rsidRDefault="00D1275E">
          <w:pPr>
            <w:pStyle w:val="DF7330B358EFFA4CBBC80400C1743619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75E"/>
    <w:rsid w:val="001625F3"/>
    <w:rsid w:val="00810AE7"/>
    <w:rsid w:val="00B37C89"/>
    <w:rsid w:val="00CF4AE6"/>
    <w:rsid w:val="00D1275E"/>
    <w:rsid w:val="00D76D51"/>
    <w:rsid w:val="00E543F6"/>
    <w:rsid w:val="00E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BB2C0443BE144BBD8E2E3A63B11004">
    <w:name w:val="56BB2C0443BE144BBD8E2E3A63B1100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16FC80D90A8C749BD58F14AAC77C5AD">
    <w:name w:val="316FC80D90A8C749BD58F14AAC77C5AD"/>
  </w:style>
  <w:style w:type="paragraph" w:customStyle="1" w:styleId="75069336FB0C6A4D9C0CEF2CD2A45201">
    <w:name w:val="75069336FB0C6A4D9C0CEF2CD2A45201"/>
  </w:style>
  <w:style w:type="paragraph" w:customStyle="1" w:styleId="67BADB7F4D24E843B167EC0BE9A3DAFB">
    <w:name w:val="67BADB7F4D24E843B167EC0BE9A3DAFB"/>
  </w:style>
  <w:style w:type="paragraph" w:customStyle="1" w:styleId="10945BC8F34DF141B3209F6478BA20B3">
    <w:name w:val="10945BC8F34DF141B3209F6478BA20B3"/>
  </w:style>
  <w:style w:type="paragraph" w:customStyle="1" w:styleId="87F6C0C1BCD2D94FA3027BF03B28A71E">
    <w:name w:val="87F6C0C1BCD2D94FA3027BF03B28A71E"/>
  </w:style>
  <w:style w:type="paragraph" w:customStyle="1" w:styleId="936C13C0C09968468060A6C98063A583">
    <w:name w:val="936C13C0C09968468060A6C98063A583"/>
  </w:style>
  <w:style w:type="paragraph" w:customStyle="1" w:styleId="20923F6FC2A9B043805FA4BA24EC0C80">
    <w:name w:val="20923F6FC2A9B043805FA4BA24EC0C80"/>
  </w:style>
  <w:style w:type="paragraph" w:customStyle="1" w:styleId="0F60B71E4D0EDC478B9191AB917A04C0">
    <w:name w:val="0F60B71E4D0EDC478B9191AB917A04C0"/>
  </w:style>
  <w:style w:type="paragraph" w:customStyle="1" w:styleId="33A734FA5A43DC49B4973418EFDA84C9">
    <w:name w:val="33A734FA5A43DC49B4973418EFDA84C9"/>
  </w:style>
  <w:style w:type="paragraph" w:customStyle="1" w:styleId="574DA2F01AC89A4F96EF86426B906EC5">
    <w:name w:val="574DA2F01AC89A4F96EF86426B906EC5"/>
  </w:style>
  <w:style w:type="paragraph" w:customStyle="1" w:styleId="BD71133A4D379043A04094E3367C9360">
    <w:name w:val="BD71133A4D379043A04094E3367C9360"/>
  </w:style>
  <w:style w:type="paragraph" w:customStyle="1" w:styleId="341C09C3FD32684CA751B3FD6D82CAF8">
    <w:name w:val="341C09C3FD32684CA751B3FD6D82CAF8"/>
  </w:style>
  <w:style w:type="paragraph" w:customStyle="1" w:styleId="6CFAA80647065043ACE202585D59CEF7">
    <w:name w:val="6CFAA80647065043ACE202585D59CEF7"/>
  </w:style>
  <w:style w:type="paragraph" w:customStyle="1" w:styleId="8665A509065B6F46860B3C9887357892">
    <w:name w:val="8665A509065B6F46860B3C988735789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07D5E5379723148A9D46EC620A92781">
    <w:name w:val="407D5E5379723148A9D46EC620A92781"/>
  </w:style>
  <w:style w:type="paragraph" w:customStyle="1" w:styleId="635B6F4C3DF87240A81327DB4C361177">
    <w:name w:val="635B6F4C3DF87240A81327DB4C361177"/>
  </w:style>
  <w:style w:type="paragraph" w:customStyle="1" w:styleId="6A90068BEF61E74FA19927B27668557B">
    <w:name w:val="6A90068BEF61E74FA19927B27668557B"/>
  </w:style>
  <w:style w:type="paragraph" w:customStyle="1" w:styleId="42D9D85CA4EC624B8E1CCD9F9EDB5F00">
    <w:name w:val="42D9D85CA4EC624B8E1CCD9F9EDB5F00"/>
  </w:style>
  <w:style w:type="paragraph" w:customStyle="1" w:styleId="97DD0DAEC075EA45927265D82FACEFC9">
    <w:name w:val="97DD0DAEC075EA45927265D82FACEFC9"/>
  </w:style>
  <w:style w:type="paragraph" w:customStyle="1" w:styleId="09EDA054690E7249A4CF2C0C5B80AF16">
    <w:name w:val="09EDA054690E7249A4CF2C0C5B80AF16"/>
  </w:style>
  <w:style w:type="paragraph" w:customStyle="1" w:styleId="ABA8518A451021499E57DFDFE6E50A68">
    <w:name w:val="ABA8518A451021499E57DFDFE6E50A68"/>
  </w:style>
  <w:style w:type="paragraph" w:customStyle="1" w:styleId="4FAFCC23B246C045BBDF9C1A06F746E9">
    <w:name w:val="4FAFCC23B246C045BBDF9C1A06F746E9"/>
  </w:style>
  <w:style w:type="paragraph" w:customStyle="1" w:styleId="5B1D60135B299B4790286EE05D36CC67">
    <w:name w:val="5B1D60135B299B4790286EE05D36CC67"/>
  </w:style>
  <w:style w:type="paragraph" w:customStyle="1" w:styleId="DC85F2563049F348B46F9EB39C50E0E1">
    <w:name w:val="DC85F2563049F348B46F9EB39C50E0E1"/>
  </w:style>
  <w:style w:type="paragraph" w:customStyle="1" w:styleId="A506ED4EA79653449EFB0E1ACA704702">
    <w:name w:val="A506ED4EA79653449EFB0E1ACA704702"/>
  </w:style>
  <w:style w:type="paragraph" w:customStyle="1" w:styleId="66777B8BA4688C46A4F6B340BFE6E822">
    <w:name w:val="66777B8BA4688C46A4F6B340BFE6E822"/>
  </w:style>
  <w:style w:type="paragraph" w:customStyle="1" w:styleId="FAEC145565CA3F4A9D1FD25545FC7896">
    <w:name w:val="FAEC145565CA3F4A9D1FD25545FC7896"/>
  </w:style>
  <w:style w:type="paragraph" w:customStyle="1" w:styleId="B4535A1632C4904988C367DC007D8CAF">
    <w:name w:val="B4535A1632C4904988C367DC007D8CAF"/>
  </w:style>
  <w:style w:type="paragraph" w:customStyle="1" w:styleId="DFFC6724ABD69A49A5BCEDB42C330FAB">
    <w:name w:val="DFFC6724ABD69A49A5BCEDB42C330FAB"/>
  </w:style>
  <w:style w:type="paragraph" w:customStyle="1" w:styleId="87A0AC0565E6EA4492DA1FB2178C167F">
    <w:name w:val="87A0AC0565E6EA4492DA1FB2178C167F"/>
  </w:style>
  <w:style w:type="paragraph" w:customStyle="1" w:styleId="A2C670D07026D548BE5F39FFD46370DA">
    <w:name w:val="A2C670D07026D548BE5F39FFD46370DA"/>
  </w:style>
  <w:style w:type="paragraph" w:customStyle="1" w:styleId="AB9B692397016144954E4003F8CF7826">
    <w:name w:val="AB9B692397016144954E4003F8CF7826"/>
  </w:style>
  <w:style w:type="paragraph" w:customStyle="1" w:styleId="46A6B04C61FB704BAD2943D84B50BDC1">
    <w:name w:val="46A6B04C61FB704BAD2943D84B50BDC1"/>
  </w:style>
  <w:style w:type="paragraph" w:customStyle="1" w:styleId="23FDEE35D2EB3B48A76BE05C20DA9303">
    <w:name w:val="23FDEE35D2EB3B48A76BE05C20DA9303"/>
  </w:style>
  <w:style w:type="paragraph" w:customStyle="1" w:styleId="A4B08B73947478499F35BBD0952E0368">
    <w:name w:val="A4B08B73947478499F35BBD0952E0368"/>
  </w:style>
  <w:style w:type="paragraph" w:customStyle="1" w:styleId="643DA1E1BBE748498600597BEBCFE15E">
    <w:name w:val="643DA1E1BBE748498600597BEBCFE15E"/>
  </w:style>
  <w:style w:type="paragraph" w:customStyle="1" w:styleId="D28BD1A0CBCDDB4F969A55E562B7447D">
    <w:name w:val="D28BD1A0CBCDDB4F969A55E562B7447D"/>
  </w:style>
  <w:style w:type="paragraph" w:customStyle="1" w:styleId="8B78CC9BD4207D4E9A31E23A63BB0ABB">
    <w:name w:val="8B78CC9BD4207D4E9A31E23A63BB0ABB"/>
  </w:style>
  <w:style w:type="paragraph" w:customStyle="1" w:styleId="DF7330B358EFFA4CBBC80400C1743619">
    <w:name w:val="DF7330B358EFFA4CBBC80400C1743619"/>
  </w:style>
  <w:style w:type="paragraph" w:customStyle="1" w:styleId="0DAFDDB2472C3F478199D7D7BA86B665">
    <w:name w:val="0DAFDDB2472C3F478199D7D7BA86B6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48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Laurel</dc:creator>
  <cp:keywords/>
  <dc:description/>
  <cp:lastModifiedBy>Diaz, Laurel</cp:lastModifiedBy>
  <cp:revision>19</cp:revision>
  <dcterms:created xsi:type="dcterms:W3CDTF">2017-08-30T17:56:00Z</dcterms:created>
  <dcterms:modified xsi:type="dcterms:W3CDTF">2019-08-13T15:52:00Z</dcterms:modified>
  <cp:category/>
</cp:coreProperties>
</file>