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31EA42" w14:textId="77777777" w:rsidR="00D32629" w:rsidRDefault="00D32629"/>
    <w:p w14:paraId="31F4C849" w14:textId="77777777" w:rsidR="00D32629" w:rsidRDefault="00D32629"/>
    <w:p w14:paraId="16B457FD" w14:textId="77777777" w:rsidR="00D32629" w:rsidRDefault="00D32629"/>
    <w:p w14:paraId="1FA0329E" w14:textId="77777777" w:rsidR="00D32629" w:rsidRDefault="00D32629"/>
    <w:p w14:paraId="5FC2A998" w14:textId="77777777" w:rsidR="00D32629" w:rsidRDefault="00D32629"/>
    <w:p w14:paraId="49F11006" w14:textId="77777777" w:rsidR="00D32629" w:rsidRDefault="00D32629"/>
    <w:p w14:paraId="40008DEC" w14:textId="23055E34" w:rsidR="00D32629" w:rsidRDefault="001E1F1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80" w:after="0" w:line="480" w:lineRule="auto"/>
        <w:jc w:val="center"/>
        <w:rPr>
          <w:rFonts w:ascii="Arial" w:eastAsia="Arial" w:hAnsi="Arial" w:cs="Arial"/>
          <w:b/>
          <w:color w:val="343A3F"/>
          <w:sz w:val="24"/>
          <w:szCs w:val="24"/>
        </w:rPr>
      </w:pPr>
      <w:r>
        <w:rPr>
          <w:rFonts w:ascii="Arial" w:eastAsia="Arial" w:hAnsi="Arial" w:cs="Arial"/>
          <w:b/>
          <w:color w:val="343A3F"/>
          <w:sz w:val="24"/>
          <w:szCs w:val="24"/>
        </w:rPr>
        <w:t>Applications of Graph Theory Concepts: Social Networks</w:t>
      </w:r>
    </w:p>
    <w:p w14:paraId="7051651B" w14:textId="77777777" w:rsidR="00D32629" w:rsidRDefault="00D3262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80" w:after="0" w:line="48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DA0BCDC" w14:textId="77777777" w:rsidR="00D32629" w:rsidRDefault="00EA312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480" w:lineRule="auto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Lauren Alexandra</w:t>
      </w:r>
    </w:p>
    <w:p w14:paraId="1A7A2E19" w14:textId="77777777" w:rsidR="00D32629" w:rsidRDefault="00EA312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480" w:lineRule="auto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Colorado State University Global</w:t>
      </w:r>
    </w:p>
    <w:p w14:paraId="5C473764" w14:textId="77777777" w:rsidR="00D32629" w:rsidRDefault="00EA312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480" w:lineRule="auto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MTH 350: Discrete Mathematics</w:t>
      </w:r>
    </w:p>
    <w:p w14:paraId="3324EE04" w14:textId="77777777" w:rsidR="00D32629" w:rsidRDefault="00EA312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480" w:lineRule="auto"/>
        <w:jc w:val="center"/>
        <w:rPr>
          <w:rFonts w:ascii="Arial" w:eastAsia="Arial" w:hAnsi="Arial" w:cs="Arial"/>
          <w:sz w:val="24"/>
          <w:szCs w:val="24"/>
          <w:highlight w:val="white"/>
        </w:rPr>
      </w:pPr>
      <w:r>
        <w:rPr>
          <w:rFonts w:ascii="Arial" w:eastAsia="Arial" w:hAnsi="Arial" w:cs="Arial"/>
          <w:sz w:val="24"/>
          <w:szCs w:val="24"/>
          <w:highlight w:val="white"/>
        </w:rPr>
        <w:t>Dr. Wael Abushammala</w:t>
      </w:r>
    </w:p>
    <w:p w14:paraId="2ACBDE81" w14:textId="3B3D8519" w:rsidR="00D32629" w:rsidRDefault="00EA312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480" w:lineRule="auto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January </w:t>
      </w:r>
      <w:r w:rsidR="001E1F1C">
        <w:rPr>
          <w:rFonts w:ascii="Arial" w:eastAsia="Arial" w:hAnsi="Arial" w:cs="Arial"/>
          <w:sz w:val="24"/>
          <w:szCs w:val="24"/>
        </w:rPr>
        <w:t>2</w:t>
      </w:r>
      <w:r w:rsidR="0003609A">
        <w:rPr>
          <w:rFonts w:ascii="Arial" w:eastAsia="Arial" w:hAnsi="Arial" w:cs="Arial"/>
          <w:sz w:val="24"/>
          <w:szCs w:val="24"/>
        </w:rPr>
        <w:t>3</w:t>
      </w:r>
      <w:r>
        <w:rPr>
          <w:rFonts w:ascii="Arial" w:eastAsia="Arial" w:hAnsi="Arial" w:cs="Arial"/>
          <w:sz w:val="24"/>
          <w:szCs w:val="24"/>
        </w:rPr>
        <w:t>, 2021</w:t>
      </w:r>
    </w:p>
    <w:p w14:paraId="6A23C68A" w14:textId="77777777" w:rsidR="00D32629" w:rsidRDefault="00D32629"/>
    <w:p w14:paraId="79848780" w14:textId="77777777" w:rsidR="00D32629" w:rsidRDefault="00D32629"/>
    <w:p w14:paraId="6C4F44DD" w14:textId="77777777" w:rsidR="00D32629" w:rsidRDefault="00D32629"/>
    <w:p w14:paraId="3811CCCB" w14:textId="77777777" w:rsidR="00D32629" w:rsidRDefault="00D32629"/>
    <w:p w14:paraId="1DEA60FD" w14:textId="77777777" w:rsidR="00D32629" w:rsidRDefault="00D32629"/>
    <w:p w14:paraId="43978A33" w14:textId="77777777" w:rsidR="00D32629" w:rsidRDefault="00D32629"/>
    <w:p w14:paraId="279D9A86" w14:textId="77777777" w:rsidR="00D32629" w:rsidRDefault="00D32629"/>
    <w:p w14:paraId="643DD1E8" w14:textId="77777777" w:rsidR="00D32629" w:rsidRDefault="00D32629"/>
    <w:p w14:paraId="32AA9935" w14:textId="77777777" w:rsidR="00D32629" w:rsidRDefault="00D32629"/>
    <w:p w14:paraId="55C45D9F" w14:textId="77777777" w:rsidR="00D32629" w:rsidRDefault="00D32629"/>
    <w:p w14:paraId="69486EA8" w14:textId="77777777" w:rsidR="00D32629" w:rsidRDefault="00D32629"/>
    <w:p w14:paraId="1ACA1154" w14:textId="77777777" w:rsidR="00D32629" w:rsidRDefault="00D32629"/>
    <w:p w14:paraId="55078560" w14:textId="77777777" w:rsidR="00D32629" w:rsidRDefault="00D32629"/>
    <w:p w14:paraId="1C94A71E" w14:textId="77777777" w:rsidR="00D32629" w:rsidRDefault="00D32629"/>
    <w:p w14:paraId="0DDBEB50" w14:textId="77777777" w:rsidR="00D32629" w:rsidRDefault="00EA312F">
      <w:pPr>
        <w:shd w:val="clear" w:color="auto" w:fill="FFFFFF"/>
        <w:spacing w:before="180" w:after="0" w:line="480" w:lineRule="auto"/>
        <w:jc w:val="center"/>
        <w:rPr>
          <w:rFonts w:ascii="Arial" w:eastAsia="Arial" w:hAnsi="Arial" w:cs="Arial"/>
          <w:b/>
          <w:color w:val="343A3F"/>
          <w:sz w:val="24"/>
          <w:szCs w:val="24"/>
        </w:rPr>
      </w:pPr>
      <w:r>
        <w:rPr>
          <w:rFonts w:ascii="Arial" w:eastAsia="Arial" w:hAnsi="Arial" w:cs="Arial"/>
          <w:b/>
          <w:color w:val="343A3F"/>
          <w:sz w:val="24"/>
          <w:szCs w:val="24"/>
        </w:rPr>
        <w:lastRenderedPageBreak/>
        <w:t>Introduction</w:t>
      </w:r>
    </w:p>
    <w:p w14:paraId="601198BB" w14:textId="3CC3E990" w:rsidR="0084640C" w:rsidRDefault="0054013B">
      <w:pPr>
        <w:spacing w:line="480" w:lineRule="auto"/>
        <w:rPr>
          <w:rFonts w:ascii="Arial" w:eastAsia="Arial" w:hAnsi="Arial" w:cs="Arial"/>
          <w:sz w:val="24"/>
          <w:szCs w:val="24"/>
          <w:highlight w:val="white"/>
        </w:rPr>
      </w:pPr>
      <w:r>
        <w:rPr>
          <w:rFonts w:ascii="Arial" w:eastAsia="Arial" w:hAnsi="Arial" w:cs="Arial"/>
          <w:sz w:val="24"/>
          <w:szCs w:val="24"/>
          <w:highlight w:val="white"/>
        </w:rPr>
        <w:tab/>
        <w:t xml:space="preserve">Graph theory is a branch of mathematics that studies structures designed to model relationships between objects. The collection of objects or vertices are connected by lines or edges. A graph is formally defined as an ordered pair </w:t>
      </w:r>
      <w:r w:rsidRPr="0054013B">
        <w:rPr>
          <w:rFonts w:ascii="Arial" w:eastAsia="Arial" w:hAnsi="Arial" w:cs="Arial"/>
          <w:i/>
          <w:iCs/>
          <w:sz w:val="24"/>
          <w:szCs w:val="24"/>
          <w:highlight w:val="white"/>
        </w:rPr>
        <w:t>G = (V, E)</w:t>
      </w:r>
      <w:r>
        <w:rPr>
          <w:rFonts w:ascii="Arial" w:eastAsia="Arial" w:hAnsi="Arial" w:cs="Arial"/>
          <w:sz w:val="24"/>
          <w:szCs w:val="24"/>
          <w:highlight w:val="white"/>
        </w:rPr>
        <w:t xml:space="preserve"> consisting of a nonempty set </w:t>
      </w:r>
      <w:r w:rsidRPr="0054013B">
        <w:rPr>
          <w:rFonts w:ascii="Arial" w:eastAsia="Arial" w:hAnsi="Arial" w:cs="Arial"/>
          <w:i/>
          <w:iCs/>
          <w:sz w:val="24"/>
          <w:szCs w:val="24"/>
          <w:highlight w:val="white"/>
        </w:rPr>
        <w:t>V</w:t>
      </w:r>
      <w:r>
        <w:rPr>
          <w:rFonts w:ascii="Arial" w:eastAsia="Arial" w:hAnsi="Arial" w:cs="Arial"/>
          <w:sz w:val="24"/>
          <w:szCs w:val="24"/>
          <w:highlight w:val="white"/>
        </w:rPr>
        <w:t xml:space="preserve"> (vertices) and a set </w:t>
      </w:r>
      <w:r w:rsidRPr="0054013B">
        <w:rPr>
          <w:rFonts w:ascii="Arial" w:eastAsia="Arial" w:hAnsi="Arial" w:cs="Arial"/>
          <w:i/>
          <w:iCs/>
          <w:sz w:val="24"/>
          <w:szCs w:val="24"/>
          <w:highlight w:val="white"/>
        </w:rPr>
        <w:t>E</w:t>
      </w:r>
      <w:r>
        <w:rPr>
          <w:rFonts w:ascii="Arial" w:eastAsia="Arial" w:hAnsi="Arial" w:cs="Arial"/>
          <w:sz w:val="24"/>
          <w:szCs w:val="24"/>
          <w:highlight w:val="white"/>
        </w:rPr>
        <w:t xml:space="preserve"> (edges) of two-element subsets of </w:t>
      </w:r>
      <w:r w:rsidRPr="0054013B">
        <w:rPr>
          <w:rFonts w:ascii="Arial" w:eastAsia="Arial" w:hAnsi="Arial" w:cs="Arial"/>
          <w:i/>
          <w:iCs/>
          <w:sz w:val="24"/>
          <w:szCs w:val="24"/>
          <w:highlight w:val="white"/>
        </w:rPr>
        <w:t>V</w:t>
      </w:r>
      <w:r>
        <w:rPr>
          <w:rFonts w:ascii="Arial" w:eastAsia="Arial" w:hAnsi="Arial" w:cs="Arial"/>
          <w:sz w:val="24"/>
          <w:szCs w:val="24"/>
          <w:highlight w:val="white"/>
        </w:rPr>
        <w:t xml:space="preserve"> (Levin, 2021). </w:t>
      </w:r>
    </w:p>
    <w:p w14:paraId="16A87EDE" w14:textId="49817B33" w:rsidR="00F74E73" w:rsidRDefault="0099410A" w:rsidP="00F74E73">
      <w:pPr>
        <w:shd w:val="clear" w:color="auto" w:fill="FFFFFF"/>
        <w:spacing w:before="180" w:after="0" w:line="480" w:lineRule="auto"/>
        <w:jc w:val="center"/>
        <w:rPr>
          <w:rFonts w:ascii="Arial" w:eastAsia="Arial" w:hAnsi="Arial" w:cs="Arial"/>
          <w:b/>
          <w:color w:val="343A3F"/>
          <w:sz w:val="24"/>
          <w:szCs w:val="24"/>
        </w:rPr>
      </w:pPr>
      <w:r>
        <w:rPr>
          <w:rFonts w:ascii="Arial" w:eastAsia="Arial" w:hAnsi="Arial" w:cs="Arial"/>
          <w:b/>
          <w:color w:val="343A3F"/>
          <w:sz w:val="24"/>
          <w:szCs w:val="24"/>
        </w:rPr>
        <w:t>G</w:t>
      </w:r>
      <w:r w:rsidR="00F74E73">
        <w:rPr>
          <w:rFonts w:ascii="Arial" w:eastAsia="Arial" w:hAnsi="Arial" w:cs="Arial"/>
          <w:b/>
          <w:color w:val="343A3F"/>
          <w:sz w:val="24"/>
          <w:szCs w:val="24"/>
        </w:rPr>
        <w:t>raph Characteristics</w:t>
      </w:r>
    </w:p>
    <w:p w14:paraId="5AC42B54" w14:textId="397D1F43" w:rsidR="00D95022" w:rsidRDefault="007D294C" w:rsidP="00D95022">
      <w:pPr>
        <w:spacing w:line="480" w:lineRule="auto"/>
        <w:ind w:firstLine="720"/>
        <w:rPr>
          <w:rFonts w:ascii="Arial" w:hAnsi="Arial" w:cs="Arial"/>
          <w:sz w:val="24"/>
          <w:szCs w:val="24"/>
        </w:rPr>
      </w:pPr>
      <w:r w:rsidRPr="007D294C">
        <w:rPr>
          <w:rFonts w:ascii="Arial" w:hAnsi="Arial" w:cs="Arial"/>
          <w:sz w:val="24"/>
          <w:szCs w:val="24"/>
        </w:rPr>
        <w:t>Each edge in the</w:t>
      </w:r>
      <w:r w:rsidR="007F61F6">
        <w:rPr>
          <w:rFonts w:ascii="Arial" w:hAnsi="Arial" w:cs="Arial"/>
          <w:sz w:val="24"/>
          <w:szCs w:val="24"/>
        </w:rPr>
        <w:t xml:space="preserve"> following</w:t>
      </w:r>
      <w:r w:rsidRPr="007D294C">
        <w:rPr>
          <w:rFonts w:ascii="Arial" w:hAnsi="Arial" w:cs="Arial"/>
          <w:sz w:val="24"/>
          <w:szCs w:val="24"/>
        </w:rPr>
        <w:t xml:space="preserve"> graph represents a first-degree connection which constitutes a parent-child or sibling relationship, i.e., immediate family</w:t>
      </w:r>
      <w:r w:rsidR="00AB23DD">
        <w:rPr>
          <w:rFonts w:ascii="Arial" w:hAnsi="Arial" w:cs="Arial"/>
          <w:sz w:val="24"/>
          <w:szCs w:val="24"/>
        </w:rPr>
        <w:t xml:space="preserve"> (see Figure 1)</w:t>
      </w:r>
      <w:r w:rsidRPr="007D294C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</w:t>
      </w:r>
      <w:r w:rsidR="0099410A">
        <w:rPr>
          <w:rFonts w:ascii="Arial" w:hAnsi="Arial" w:cs="Arial"/>
          <w:sz w:val="24"/>
          <w:szCs w:val="24"/>
        </w:rPr>
        <w:t xml:space="preserve">The sum of the edges protruding from a vertex is the degree of the vertex. </w:t>
      </w:r>
      <w:r w:rsidRPr="007D294C">
        <w:rPr>
          <w:rFonts w:ascii="Arial" w:hAnsi="Arial" w:cs="Arial"/>
          <w:sz w:val="24"/>
          <w:szCs w:val="24"/>
        </w:rPr>
        <w:t>Each vertex within both Roddy’s and Elda’s famil</w:t>
      </w:r>
      <w:r w:rsidR="00272591">
        <w:rPr>
          <w:rFonts w:ascii="Arial" w:hAnsi="Arial" w:cs="Arial"/>
          <w:sz w:val="24"/>
          <w:szCs w:val="24"/>
        </w:rPr>
        <w:t>ies</w:t>
      </w:r>
      <w:r w:rsidRPr="007D294C">
        <w:rPr>
          <w:rFonts w:ascii="Arial" w:hAnsi="Arial" w:cs="Arial"/>
          <w:sz w:val="24"/>
          <w:szCs w:val="24"/>
        </w:rPr>
        <w:t xml:space="preserve"> in addition to Sandra’s vertex has a degree of 3. My vertex, Lauren, maintains a degree of 1</w:t>
      </w:r>
      <w:r>
        <w:rPr>
          <w:rFonts w:ascii="Arial" w:hAnsi="Arial" w:cs="Arial"/>
          <w:sz w:val="24"/>
          <w:szCs w:val="24"/>
        </w:rPr>
        <w:t xml:space="preserve">. </w:t>
      </w:r>
      <w:r w:rsidRPr="007D294C">
        <w:rPr>
          <w:rFonts w:ascii="Arial" w:hAnsi="Arial" w:cs="Arial"/>
          <w:sz w:val="24"/>
          <w:szCs w:val="24"/>
        </w:rPr>
        <w:t>This graph is not complete since all possible edges are not drawn between the vertices.</w:t>
      </w:r>
      <w:r w:rsidR="00AB23DD">
        <w:rPr>
          <w:rFonts w:ascii="Arial" w:hAnsi="Arial" w:cs="Arial"/>
          <w:sz w:val="24"/>
          <w:szCs w:val="24"/>
        </w:rPr>
        <w:t xml:space="preserve"> If the graph showcased all familial relations, it would be complete.</w:t>
      </w:r>
      <w:r w:rsidRPr="007D294C">
        <w:rPr>
          <w:rFonts w:ascii="Arial" w:hAnsi="Arial" w:cs="Arial"/>
          <w:sz w:val="24"/>
          <w:szCs w:val="24"/>
        </w:rPr>
        <w:t xml:space="preserve"> Further, this graph is not planar</w:t>
      </w:r>
      <w:r w:rsidR="00260FC3">
        <w:rPr>
          <w:rFonts w:ascii="Arial" w:hAnsi="Arial" w:cs="Arial"/>
          <w:sz w:val="24"/>
          <w:szCs w:val="24"/>
        </w:rPr>
        <w:t>—a graph that can be drawn on a plane with no edges crossing</w:t>
      </w:r>
      <w:r w:rsidRPr="007D294C">
        <w:rPr>
          <w:rFonts w:ascii="Arial" w:hAnsi="Arial" w:cs="Arial"/>
          <w:sz w:val="24"/>
          <w:szCs w:val="24"/>
        </w:rPr>
        <w:t xml:space="preserve">. We can prove this with Euler’s formula where </w:t>
      </w:r>
      <w:r w:rsidRPr="007D294C">
        <w:rPr>
          <w:rFonts w:ascii="Arial" w:hAnsi="Arial" w:cs="Arial"/>
          <w:i/>
          <w:iCs/>
          <w:sz w:val="24"/>
          <w:szCs w:val="24"/>
        </w:rPr>
        <w:t>v</w:t>
      </w:r>
      <w:r w:rsidRPr="007D294C">
        <w:rPr>
          <w:rFonts w:ascii="Arial" w:hAnsi="Arial" w:cs="Arial"/>
          <w:sz w:val="24"/>
          <w:szCs w:val="24"/>
        </w:rPr>
        <w:t xml:space="preserve">, </w:t>
      </w:r>
      <w:r w:rsidRPr="007D294C">
        <w:rPr>
          <w:rFonts w:ascii="Arial" w:hAnsi="Arial" w:cs="Arial"/>
          <w:i/>
          <w:iCs/>
          <w:sz w:val="24"/>
          <w:szCs w:val="24"/>
        </w:rPr>
        <w:t>e</w:t>
      </w:r>
      <w:r w:rsidRPr="007D294C">
        <w:rPr>
          <w:rFonts w:ascii="Arial" w:hAnsi="Arial" w:cs="Arial"/>
          <w:sz w:val="24"/>
          <w:szCs w:val="24"/>
        </w:rPr>
        <w:t xml:space="preserve">, and </w:t>
      </w:r>
      <w:r w:rsidRPr="007D294C">
        <w:rPr>
          <w:rFonts w:ascii="Arial" w:hAnsi="Arial" w:cs="Arial"/>
          <w:i/>
          <w:iCs/>
          <w:sz w:val="24"/>
          <w:szCs w:val="24"/>
        </w:rPr>
        <w:t>f</w:t>
      </w:r>
      <w:r w:rsidRPr="007D294C">
        <w:rPr>
          <w:rFonts w:ascii="Arial" w:hAnsi="Arial" w:cs="Arial"/>
          <w:sz w:val="24"/>
          <w:szCs w:val="24"/>
        </w:rPr>
        <w:t xml:space="preserve"> represent vertices, </w:t>
      </w:r>
      <w:r w:rsidR="00AB23DD" w:rsidRPr="007D294C">
        <w:rPr>
          <w:rFonts w:ascii="Arial" w:hAnsi="Arial" w:cs="Arial"/>
          <w:sz w:val="24"/>
          <w:szCs w:val="24"/>
        </w:rPr>
        <w:t>edges,</w:t>
      </w:r>
      <w:r w:rsidRPr="007D294C">
        <w:rPr>
          <w:rFonts w:ascii="Arial" w:hAnsi="Arial" w:cs="Arial"/>
          <w:sz w:val="24"/>
          <w:szCs w:val="24"/>
        </w:rPr>
        <w:t xml:space="preserve"> and faces, respectively: </w:t>
      </w:r>
      <w:r w:rsidRPr="007D294C">
        <w:rPr>
          <w:rFonts w:ascii="Arial" w:hAnsi="Arial" w:cs="Arial"/>
          <w:i/>
          <w:iCs/>
          <w:sz w:val="24"/>
          <w:szCs w:val="24"/>
        </w:rPr>
        <w:t>v</w:t>
      </w:r>
      <w:r w:rsidRPr="007D294C">
        <w:rPr>
          <w:rFonts w:ascii="Arial" w:hAnsi="Arial" w:cs="Arial"/>
          <w:sz w:val="24"/>
          <w:szCs w:val="24"/>
        </w:rPr>
        <w:t xml:space="preserve"> - </w:t>
      </w:r>
      <w:r w:rsidRPr="007D294C">
        <w:rPr>
          <w:rFonts w:ascii="Arial" w:hAnsi="Arial" w:cs="Arial"/>
          <w:i/>
          <w:iCs/>
          <w:sz w:val="24"/>
          <w:szCs w:val="24"/>
        </w:rPr>
        <w:t>e</w:t>
      </w:r>
      <w:r w:rsidRPr="007D294C">
        <w:rPr>
          <w:rFonts w:ascii="Arial" w:hAnsi="Arial" w:cs="Arial"/>
          <w:sz w:val="24"/>
          <w:szCs w:val="24"/>
        </w:rPr>
        <w:t xml:space="preserve"> + </w:t>
      </w:r>
      <w:r w:rsidRPr="007D294C">
        <w:rPr>
          <w:rFonts w:ascii="Arial" w:hAnsi="Arial" w:cs="Arial"/>
          <w:i/>
          <w:iCs/>
          <w:sz w:val="24"/>
          <w:szCs w:val="24"/>
        </w:rPr>
        <w:t>f</w:t>
      </w:r>
      <w:r w:rsidRPr="007D294C">
        <w:rPr>
          <w:rFonts w:ascii="Arial" w:hAnsi="Arial" w:cs="Arial"/>
          <w:sz w:val="24"/>
          <w:szCs w:val="24"/>
        </w:rPr>
        <w:t xml:space="preserve"> = 2</w:t>
      </w:r>
      <w:r w:rsidR="00AB23DD">
        <w:rPr>
          <w:rFonts w:ascii="Arial" w:hAnsi="Arial" w:cs="Arial"/>
          <w:sz w:val="24"/>
          <w:szCs w:val="24"/>
        </w:rPr>
        <w:t xml:space="preserve"> (Levin, 202</w:t>
      </w:r>
      <w:r w:rsidR="005952DE">
        <w:rPr>
          <w:rFonts w:ascii="Arial" w:hAnsi="Arial" w:cs="Arial"/>
          <w:sz w:val="24"/>
          <w:szCs w:val="24"/>
        </w:rPr>
        <w:t>1</w:t>
      </w:r>
      <w:r w:rsidR="00AB23DD">
        <w:rPr>
          <w:rFonts w:ascii="Arial" w:hAnsi="Arial" w:cs="Arial"/>
          <w:sz w:val="24"/>
          <w:szCs w:val="24"/>
        </w:rPr>
        <w:t>)</w:t>
      </w:r>
      <w:r w:rsidRPr="007D294C">
        <w:rPr>
          <w:rFonts w:ascii="Arial" w:hAnsi="Arial" w:cs="Arial"/>
          <w:sz w:val="24"/>
          <w:szCs w:val="24"/>
        </w:rPr>
        <w:t>. Given our graph, this means 10 - 15 + 9 ≠ 2</w:t>
      </w:r>
      <w:r w:rsidR="00AB23DD">
        <w:rPr>
          <w:rFonts w:ascii="Arial" w:hAnsi="Arial" w:cs="Arial"/>
          <w:sz w:val="24"/>
          <w:szCs w:val="24"/>
        </w:rPr>
        <w:t xml:space="preserve">, therefore the graph </w:t>
      </w:r>
      <w:r w:rsidR="0088125B">
        <w:rPr>
          <w:rFonts w:ascii="Arial" w:hAnsi="Arial" w:cs="Arial"/>
          <w:sz w:val="24"/>
          <w:szCs w:val="24"/>
        </w:rPr>
        <w:t>cannot</w:t>
      </w:r>
      <w:r w:rsidR="00AB23DD">
        <w:rPr>
          <w:rFonts w:ascii="Arial" w:hAnsi="Arial" w:cs="Arial"/>
          <w:sz w:val="24"/>
          <w:szCs w:val="24"/>
        </w:rPr>
        <w:t xml:space="preserve"> be planar. </w:t>
      </w:r>
    </w:p>
    <w:p w14:paraId="3B039F45" w14:textId="77777777" w:rsidR="00D95022" w:rsidRDefault="00D95022" w:rsidP="00D95022">
      <w:pPr>
        <w:spacing w:line="480" w:lineRule="auto"/>
        <w:rPr>
          <w:rFonts w:ascii="Arial" w:eastAsia="Arial" w:hAnsi="Arial" w:cs="Arial"/>
          <w:b/>
          <w:color w:val="343A3F"/>
          <w:sz w:val="24"/>
          <w:szCs w:val="24"/>
        </w:rPr>
      </w:pPr>
      <w:r>
        <w:rPr>
          <w:rFonts w:ascii="Arial" w:eastAsia="Arial" w:hAnsi="Arial" w:cs="Arial"/>
          <w:b/>
          <w:color w:val="343A3F"/>
          <w:sz w:val="24"/>
          <w:szCs w:val="24"/>
        </w:rPr>
        <w:t>Figure 1</w:t>
      </w:r>
    </w:p>
    <w:p w14:paraId="1501EE10" w14:textId="77777777" w:rsidR="00D95022" w:rsidRDefault="00D95022" w:rsidP="00D95022">
      <w:pPr>
        <w:spacing w:after="0" w:line="240" w:lineRule="auto"/>
        <w:rPr>
          <w:rFonts w:ascii="Arial" w:eastAsia="Arial" w:hAnsi="Arial" w:cs="Arial"/>
          <w:i/>
          <w:sz w:val="24"/>
          <w:szCs w:val="24"/>
        </w:rPr>
      </w:pPr>
      <w:r>
        <w:rPr>
          <w:rFonts w:ascii="Arial" w:eastAsia="Arial" w:hAnsi="Arial" w:cs="Arial"/>
          <w:i/>
          <w:sz w:val="24"/>
          <w:szCs w:val="24"/>
        </w:rPr>
        <w:t>Social Network: First-degree Connections</w:t>
      </w:r>
    </w:p>
    <w:p w14:paraId="0616A70B" w14:textId="77777777" w:rsidR="00D95022" w:rsidRPr="00D95022" w:rsidRDefault="00D95022" w:rsidP="00D95022">
      <w:pPr>
        <w:spacing w:after="0" w:line="240" w:lineRule="auto"/>
        <w:rPr>
          <w:rFonts w:ascii="Arial" w:eastAsia="Arial" w:hAnsi="Arial" w:cs="Arial"/>
          <w:i/>
          <w:sz w:val="24"/>
          <w:szCs w:val="24"/>
        </w:rPr>
      </w:pPr>
    </w:p>
    <w:p w14:paraId="2E13128F" w14:textId="77777777" w:rsidR="00D95022" w:rsidRDefault="00D95022" w:rsidP="00D9502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FD0C015" wp14:editId="6665CDDA">
            <wp:extent cx="5943600" cy="2209800"/>
            <wp:effectExtent l="0" t="0" r="0" b="0"/>
            <wp:docPr id="3" name="Picture 3" descr="Chart, bubbl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bubble char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BCF51" w14:textId="77777777" w:rsidR="00D95022" w:rsidRDefault="00D95022" w:rsidP="00D9502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3C224B6" w14:textId="4434AC01" w:rsidR="00D32629" w:rsidRDefault="00D95022" w:rsidP="00983B7F">
      <w:pPr>
        <w:spacing w:after="0" w:line="48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i/>
          <w:sz w:val="24"/>
          <w:szCs w:val="24"/>
        </w:rPr>
        <w:t xml:space="preserve">Note. </w:t>
      </w:r>
      <w:r>
        <w:rPr>
          <w:rFonts w:ascii="Arial" w:eastAsia="Arial" w:hAnsi="Arial" w:cs="Arial"/>
          <w:sz w:val="24"/>
          <w:szCs w:val="24"/>
        </w:rPr>
        <w:t xml:space="preserve">Graph of my social network through my mother’s branch of the family tree. Created in </w:t>
      </w:r>
      <w:hyperlink r:id="rId8" w:history="1">
        <w:r w:rsidRPr="0084640C">
          <w:rPr>
            <w:rStyle w:val="Hyperlink"/>
            <w:rFonts w:ascii="Arial" w:eastAsia="Arial" w:hAnsi="Arial" w:cs="Arial"/>
            <w:color w:val="auto"/>
            <w:sz w:val="24"/>
            <w:szCs w:val="24"/>
            <w:u w:val="none"/>
          </w:rPr>
          <w:t>https://app.diagrams.net</w:t>
        </w:r>
      </w:hyperlink>
      <w:r>
        <w:rPr>
          <w:rFonts w:ascii="Arial" w:eastAsia="Arial" w:hAnsi="Arial" w:cs="Arial"/>
          <w:sz w:val="24"/>
          <w:szCs w:val="24"/>
        </w:rPr>
        <w:t>.</w:t>
      </w:r>
    </w:p>
    <w:p w14:paraId="33B78545" w14:textId="77777777" w:rsidR="00983B7F" w:rsidRPr="00983B7F" w:rsidRDefault="00983B7F" w:rsidP="00983B7F">
      <w:pPr>
        <w:spacing w:after="0" w:line="480" w:lineRule="auto"/>
        <w:rPr>
          <w:rFonts w:ascii="Arial" w:eastAsia="Arial" w:hAnsi="Arial" w:cs="Arial"/>
          <w:sz w:val="24"/>
          <w:szCs w:val="24"/>
        </w:rPr>
      </w:pPr>
    </w:p>
    <w:p w14:paraId="67D15372" w14:textId="77582161" w:rsidR="00D32629" w:rsidRDefault="00F74E73">
      <w:pPr>
        <w:shd w:val="clear" w:color="auto" w:fill="FFFFFF"/>
        <w:spacing w:before="180" w:after="0" w:line="480" w:lineRule="auto"/>
        <w:jc w:val="center"/>
        <w:rPr>
          <w:rFonts w:ascii="Arial" w:eastAsia="Arial" w:hAnsi="Arial" w:cs="Arial"/>
          <w:b/>
          <w:color w:val="343A3F"/>
          <w:sz w:val="24"/>
          <w:szCs w:val="24"/>
        </w:rPr>
      </w:pPr>
      <w:r>
        <w:rPr>
          <w:rFonts w:ascii="Arial" w:eastAsia="Arial" w:hAnsi="Arial" w:cs="Arial"/>
          <w:b/>
          <w:color w:val="343A3F"/>
          <w:sz w:val="24"/>
          <w:szCs w:val="24"/>
        </w:rPr>
        <w:t>Degree</w:t>
      </w:r>
      <w:r w:rsidR="00D95022">
        <w:rPr>
          <w:rFonts w:ascii="Arial" w:eastAsia="Arial" w:hAnsi="Arial" w:cs="Arial"/>
          <w:b/>
          <w:color w:val="343A3F"/>
          <w:sz w:val="24"/>
          <w:szCs w:val="24"/>
        </w:rPr>
        <w:t>s</w:t>
      </w:r>
      <w:r>
        <w:rPr>
          <w:rFonts w:ascii="Arial" w:eastAsia="Arial" w:hAnsi="Arial" w:cs="Arial"/>
          <w:b/>
          <w:color w:val="343A3F"/>
          <w:sz w:val="24"/>
          <w:szCs w:val="24"/>
        </w:rPr>
        <w:t xml:space="preserve"> of Separation</w:t>
      </w:r>
    </w:p>
    <w:p w14:paraId="1167C9B3" w14:textId="338CE105" w:rsidR="00D32629" w:rsidRDefault="00D95022" w:rsidP="008B2C2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80" w:line="48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The social distance between any two persons in a network can be determined by the degrees between them. The </w:t>
      </w:r>
      <w:r w:rsidRPr="00D95022">
        <w:rPr>
          <w:rFonts w:ascii="Arial" w:hAnsi="Arial" w:cs="Arial"/>
          <w:sz w:val="24"/>
          <w:szCs w:val="24"/>
        </w:rPr>
        <w:t xml:space="preserve">largest degree of separation </w:t>
      </w:r>
      <w:r>
        <w:rPr>
          <w:rFonts w:ascii="Arial" w:hAnsi="Arial" w:cs="Arial"/>
          <w:sz w:val="24"/>
          <w:szCs w:val="24"/>
        </w:rPr>
        <w:t xml:space="preserve">between myself and another person on my mother’s side of the family is 4 (Dani or Jacob to myself). These individuals exist at vertices </w:t>
      </w:r>
      <w:r w:rsidR="00E70030">
        <w:rPr>
          <w:rFonts w:ascii="Arial" w:hAnsi="Arial" w:cs="Arial"/>
          <w:sz w:val="24"/>
          <w:szCs w:val="24"/>
        </w:rPr>
        <w:t>furthest</w:t>
      </w:r>
      <w:r>
        <w:rPr>
          <w:rFonts w:ascii="Arial" w:hAnsi="Arial" w:cs="Arial"/>
          <w:sz w:val="24"/>
          <w:szCs w:val="24"/>
        </w:rPr>
        <w:t xml:space="preserve"> away from each other than any other vertex, with </w:t>
      </w:r>
      <w:r w:rsidR="00FF62A6">
        <w:rPr>
          <w:rFonts w:ascii="Arial" w:hAnsi="Arial" w:cs="Arial"/>
          <w:sz w:val="24"/>
          <w:szCs w:val="24"/>
        </w:rPr>
        <w:t>6 degrees of separation. The</w:t>
      </w:r>
      <w:r w:rsidR="0028247E">
        <w:rPr>
          <w:rFonts w:ascii="Arial" w:hAnsi="Arial" w:cs="Arial"/>
          <w:sz w:val="24"/>
          <w:szCs w:val="24"/>
        </w:rPr>
        <w:t xml:space="preserve"> six degrees of separation theory (1967) states that the </w:t>
      </w:r>
      <w:r w:rsidR="00FF62A6">
        <w:rPr>
          <w:rFonts w:ascii="Arial" w:hAnsi="Arial" w:cs="Arial"/>
          <w:sz w:val="24"/>
          <w:szCs w:val="24"/>
        </w:rPr>
        <w:t xml:space="preserve">maximum degree of separation between </w:t>
      </w:r>
      <w:r w:rsidR="00FF62A6" w:rsidRPr="000A2210">
        <w:rPr>
          <w:rFonts w:ascii="Arial" w:hAnsi="Arial" w:cs="Arial"/>
          <w:i/>
          <w:iCs/>
          <w:sz w:val="24"/>
          <w:szCs w:val="24"/>
        </w:rPr>
        <w:t>any</w:t>
      </w:r>
      <w:r w:rsidR="00FF62A6">
        <w:rPr>
          <w:rFonts w:ascii="Arial" w:hAnsi="Arial" w:cs="Arial"/>
          <w:sz w:val="24"/>
          <w:szCs w:val="24"/>
        </w:rPr>
        <w:t xml:space="preserve"> two people </w:t>
      </w:r>
      <w:r w:rsidR="0028247E">
        <w:rPr>
          <w:rFonts w:ascii="Arial" w:hAnsi="Arial" w:cs="Arial"/>
          <w:sz w:val="24"/>
          <w:szCs w:val="24"/>
        </w:rPr>
        <w:t xml:space="preserve">is </w:t>
      </w:r>
      <w:r w:rsidR="007053A8">
        <w:rPr>
          <w:rFonts w:ascii="Arial" w:hAnsi="Arial" w:cs="Arial"/>
          <w:sz w:val="24"/>
          <w:szCs w:val="24"/>
        </w:rPr>
        <w:t>only</w:t>
      </w:r>
      <w:r w:rsidR="0028247E">
        <w:rPr>
          <w:rFonts w:ascii="Arial" w:hAnsi="Arial" w:cs="Arial"/>
          <w:sz w:val="24"/>
          <w:szCs w:val="24"/>
        </w:rPr>
        <w:t xml:space="preserve"> 6 degrees. The </w:t>
      </w:r>
      <w:r w:rsidR="007C32F2">
        <w:rPr>
          <w:rFonts w:ascii="Arial" w:hAnsi="Arial" w:cs="Arial"/>
          <w:sz w:val="24"/>
          <w:szCs w:val="24"/>
        </w:rPr>
        <w:t>phenomenon</w:t>
      </w:r>
      <w:r w:rsidR="0028247E">
        <w:rPr>
          <w:rFonts w:ascii="Arial" w:hAnsi="Arial" w:cs="Arial"/>
          <w:sz w:val="24"/>
          <w:szCs w:val="24"/>
        </w:rPr>
        <w:t xml:space="preserve"> has made an appearance in the networks of</w:t>
      </w:r>
      <w:r w:rsidR="007C32F2">
        <w:rPr>
          <w:rFonts w:ascii="Arial" w:hAnsi="Arial" w:cs="Arial"/>
          <w:sz w:val="24"/>
          <w:szCs w:val="24"/>
        </w:rPr>
        <w:t xml:space="preserve"> medical journal authors </w:t>
      </w:r>
      <w:r w:rsidR="007C32F2" w:rsidRPr="007C32F2">
        <w:rPr>
          <w:rFonts w:ascii="Arial" w:hAnsi="Arial" w:cs="Arial"/>
          <w:sz w:val="24"/>
          <w:szCs w:val="24"/>
          <w:shd w:val="clear" w:color="auto" w:fill="FFFFFF"/>
        </w:rPr>
        <w:t>(Hautz et al., 2016)</w:t>
      </w:r>
      <w:r w:rsidR="007C32F2" w:rsidRPr="007C32F2">
        <w:rPr>
          <w:rFonts w:ascii="Arial" w:hAnsi="Arial" w:cs="Arial"/>
          <w:sz w:val="24"/>
          <w:szCs w:val="24"/>
        </w:rPr>
        <w:t xml:space="preserve"> </w:t>
      </w:r>
      <w:r w:rsidR="007C32F2">
        <w:rPr>
          <w:rFonts w:ascii="Arial" w:hAnsi="Arial" w:cs="Arial"/>
          <w:sz w:val="24"/>
          <w:szCs w:val="24"/>
        </w:rPr>
        <w:t>as well as Hollywood actors (Reynolds, 2015).</w:t>
      </w:r>
      <w:r w:rsidR="008B2C2F">
        <w:rPr>
          <w:rFonts w:ascii="Arial" w:hAnsi="Arial" w:cs="Arial"/>
          <w:sz w:val="24"/>
          <w:szCs w:val="24"/>
        </w:rPr>
        <w:t xml:space="preserve"> With the advent of social media however, this theory has been challenged by a titan of the landscape</w:t>
      </w:r>
      <w:r w:rsidR="007C3EB1">
        <w:rPr>
          <w:rFonts w:ascii="Arial" w:hAnsi="Arial" w:cs="Arial"/>
          <w:sz w:val="24"/>
          <w:szCs w:val="24"/>
        </w:rPr>
        <w:t xml:space="preserve"> </w:t>
      </w:r>
      <w:r w:rsidR="007C3EB1" w:rsidRPr="007C3EB1">
        <w:rPr>
          <w:rFonts w:ascii="Arial" w:hAnsi="Arial" w:cs="Arial"/>
          <w:sz w:val="24"/>
          <w:szCs w:val="24"/>
          <w:shd w:val="clear" w:color="auto" w:fill="FFFFFF"/>
        </w:rPr>
        <w:t>(Daraghmi &amp; Yuan, 2014)</w:t>
      </w:r>
      <w:r w:rsidR="008B2C2F" w:rsidRPr="007C3EB1">
        <w:rPr>
          <w:rFonts w:ascii="Arial" w:hAnsi="Arial" w:cs="Arial"/>
          <w:sz w:val="24"/>
          <w:szCs w:val="24"/>
        </w:rPr>
        <w:t xml:space="preserve">. </w:t>
      </w:r>
      <w:r w:rsidR="008B2C2F">
        <w:rPr>
          <w:rFonts w:ascii="Arial" w:hAnsi="Arial" w:cs="Arial"/>
          <w:sz w:val="24"/>
          <w:szCs w:val="24"/>
        </w:rPr>
        <w:t xml:space="preserve">Facebook </w:t>
      </w:r>
      <w:r w:rsidR="00C4161F">
        <w:rPr>
          <w:rFonts w:ascii="Arial" w:hAnsi="Arial" w:cs="Arial"/>
          <w:sz w:val="24"/>
          <w:szCs w:val="24"/>
        </w:rPr>
        <w:t>estimated</w:t>
      </w:r>
      <w:r w:rsidR="008B2C2F">
        <w:rPr>
          <w:rFonts w:ascii="Arial" w:hAnsi="Arial" w:cs="Arial"/>
          <w:sz w:val="24"/>
          <w:szCs w:val="24"/>
        </w:rPr>
        <w:t xml:space="preserve"> for each person on the platform, approximately 1.59 billion active users, there is </w:t>
      </w:r>
      <w:r w:rsidR="007C3EB1">
        <w:rPr>
          <w:rFonts w:ascii="Arial" w:hAnsi="Arial" w:cs="Arial"/>
          <w:sz w:val="24"/>
          <w:szCs w:val="24"/>
        </w:rPr>
        <w:t xml:space="preserve">an average degree of separation of 3.57 degrees </w:t>
      </w:r>
      <w:r w:rsidR="00660418">
        <w:rPr>
          <w:rFonts w:ascii="Arial" w:hAnsi="Arial" w:cs="Arial"/>
          <w:sz w:val="24"/>
          <w:szCs w:val="24"/>
        </w:rPr>
        <w:t>between</w:t>
      </w:r>
      <w:r w:rsidR="007C3EB1">
        <w:rPr>
          <w:rFonts w:ascii="Arial" w:hAnsi="Arial" w:cs="Arial"/>
          <w:sz w:val="24"/>
          <w:szCs w:val="24"/>
        </w:rPr>
        <w:t xml:space="preserve"> every other person (see Figure 2).</w:t>
      </w:r>
    </w:p>
    <w:p w14:paraId="0D2DF28F" w14:textId="77777777" w:rsidR="00983B7F" w:rsidRDefault="00983B7F" w:rsidP="00983B7F">
      <w:pPr>
        <w:shd w:val="clear" w:color="auto" w:fill="FFFFFF"/>
        <w:spacing w:before="180" w:after="0" w:line="480" w:lineRule="auto"/>
        <w:rPr>
          <w:rFonts w:ascii="Arial" w:eastAsia="Arial" w:hAnsi="Arial" w:cs="Arial"/>
          <w:b/>
          <w:color w:val="343A3F"/>
          <w:sz w:val="24"/>
          <w:szCs w:val="24"/>
        </w:rPr>
      </w:pPr>
      <w:r>
        <w:rPr>
          <w:rFonts w:ascii="Arial" w:eastAsia="Arial" w:hAnsi="Arial" w:cs="Arial"/>
          <w:b/>
          <w:color w:val="343A3F"/>
          <w:sz w:val="24"/>
          <w:szCs w:val="24"/>
        </w:rPr>
        <w:lastRenderedPageBreak/>
        <w:t>Figure 2</w:t>
      </w:r>
    </w:p>
    <w:p w14:paraId="36BF06A1" w14:textId="77777777" w:rsidR="00983B7F" w:rsidRDefault="00983B7F" w:rsidP="00983B7F">
      <w:pPr>
        <w:spacing w:after="0" w:line="240" w:lineRule="auto"/>
        <w:rPr>
          <w:rFonts w:ascii="Arial" w:eastAsia="Arial" w:hAnsi="Arial" w:cs="Arial"/>
          <w:i/>
          <w:sz w:val="24"/>
          <w:szCs w:val="24"/>
        </w:rPr>
      </w:pPr>
      <w:r>
        <w:rPr>
          <w:rFonts w:ascii="Arial" w:eastAsia="Arial" w:hAnsi="Arial" w:cs="Arial"/>
          <w:i/>
          <w:sz w:val="24"/>
          <w:szCs w:val="24"/>
        </w:rPr>
        <w:t>Degrees of Separation (Facebook</w:t>
      </w:r>
      <w:r w:rsidRPr="0084640C">
        <w:rPr>
          <w:rFonts w:ascii="Arial" w:eastAsia="Arial" w:hAnsi="Arial" w:cs="Arial"/>
          <w:i/>
          <w:iCs/>
          <w:sz w:val="24"/>
          <w:szCs w:val="24"/>
        </w:rPr>
        <w:t>)</w:t>
      </w:r>
    </w:p>
    <w:p w14:paraId="596E2E8C" w14:textId="77777777" w:rsidR="00983B7F" w:rsidRDefault="00983B7F" w:rsidP="00983B7F">
      <w:pPr>
        <w:spacing w:after="0" w:line="480" w:lineRule="auto"/>
        <w:rPr>
          <w:rFonts w:ascii="Arial" w:eastAsia="Arial" w:hAnsi="Arial" w:cs="Arial"/>
          <w:sz w:val="24"/>
          <w:szCs w:val="24"/>
        </w:rPr>
      </w:pPr>
    </w:p>
    <w:p w14:paraId="72FC8573" w14:textId="77777777" w:rsidR="00983B7F" w:rsidRDefault="00983B7F" w:rsidP="00983B7F">
      <w:pPr>
        <w:spacing w:after="0" w:line="48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noProof/>
          <w:sz w:val="24"/>
          <w:szCs w:val="24"/>
        </w:rPr>
        <w:drawing>
          <wp:inline distT="0" distB="0" distL="0" distR="0" wp14:anchorId="63CFA612" wp14:editId="3022DAE7">
            <wp:extent cx="5943600" cy="3046095"/>
            <wp:effectExtent l="0" t="0" r="0" b="1905"/>
            <wp:docPr id="2" name="Picture 2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histo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88FC0" w14:textId="77777777" w:rsidR="00983B7F" w:rsidRPr="00D95022" w:rsidRDefault="00983B7F" w:rsidP="00983B7F">
      <w:pPr>
        <w:spacing w:after="0" w:line="480" w:lineRule="auto"/>
        <w:rPr>
          <w:rFonts w:ascii="Helvetica" w:hAnsi="Helvetica" w:cs="Helvetica"/>
          <w:shd w:val="clear" w:color="auto" w:fill="FFFFFF"/>
        </w:rPr>
      </w:pPr>
      <w:r w:rsidRPr="0084640C">
        <w:rPr>
          <w:rFonts w:ascii="Helvetica" w:hAnsi="Helvetica" w:cs="Helvetica"/>
          <w:i/>
          <w:iCs/>
          <w:shd w:val="clear" w:color="auto" w:fill="FFFFFF"/>
        </w:rPr>
        <w:t xml:space="preserve">Figure 2. </w:t>
      </w:r>
      <w:r w:rsidRPr="0084640C">
        <w:rPr>
          <w:rFonts w:ascii="Helvetica" w:hAnsi="Helvetica" w:cs="Helvetica"/>
          <w:shd w:val="clear" w:color="auto" w:fill="FFFFFF"/>
        </w:rPr>
        <w:t xml:space="preserve">The average degrees of separation between Facebook users. Reprinted from Facebook Research, by Bhagat, S., Burke, M., Diuk, C., Filiz, I. O., &amp; Edunov, S., 2016, Retrieved from https://research.fb.com/blog/2016/02/three-and-a-half-degrees-of-separation. Copyright 2021 by Facebook. </w:t>
      </w:r>
    </w:p>
    <w:p w14:paraId="1211F42B" w14:textId="12760009" w:rsidR="00B463B2" w:rsidRDefault="00EA312F" w:rsidP="00935DFF">
      <w:pPr>
        <w:shd w:val="clear" w:color="auto" w:fill="FFFFFF"/>
        <w:spacing w:before="180" w:after="0" w:line="480" w:lineRule="auto"/>
        <w:jc w:val="center"/>
        <w:rPr>
          <w:rFonts w:ascii="Arial" w:eastAsia="Arial" w:hAnsi="Arial" w:cs="Arial"/>
          <w:b/>
          <w:color w:val="343A3F"/>
          <w:sz w:val="24"/>
          <w:szCs w:val="24"/>
        </w:rPr>
      </w:pPr>
      <w:r>
        <w:rPr>
          <w:rFonts w:ascii="Arial" w:eastAsia="Arial" w:hAnsi="Arial" w:cs="Arial"/>
          <w:b/>
          <w:color w:val="343A3F"/>
          <w:sz w:val="24"/>
          <w:szCs w:val="24"/>
        </w:rPr>
        <w:t>Conclusion</w:t>
      </w:r>
    </w:p>
    <w:p w14:paraId="222AEC51" w14:textId="1EF0CB3C" w:rsidR="00617925" w:rsidRDefault="0061792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80" w:after="0" w:line="48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  <w:t xml:space="preserve">Although graph theory is a relatively new area of mathematics, its applications are myriad and provide promising insights into how we relate to each other and why. With more of daily life </w:t>
      </w:r>
      <w:r w:rsidR="00C42F46">
        <w:rPr>
          <w:rFonts w:ascii="Arial" w:eastAsia="Arial" w:hAnsi="Arial" w:cs="Arial"/>
          <w:sz w:val="24"/>
          <w:szCs w:val="24"/>
        </w:rPr>
        <w:t>moving to exist online</w:t>
      </w:r>
      <w:r>
        <w:rPr>
          <w:rFonts w:ascii="Arial" w:eastAsia="Arial" w:hAnsi="Arial" w:cs="Arial"/>
          <w:sz w:val="24"/>
          <w:szCs w:val="24"/>
        </w:rPr>
        <w:t>,</w:t>
      </w:r>
      <w:r w:rsidR="00C42F46">
        <w:rPr>
          <w:rFonts w:ascii="Arial" w:eastAsia="Arial" w:hAnsi="Arial" w:cs="Arial"/>
          <w:sz w:val="24"/>
          <w:szCs w:val="24"/>
        </w:rPr>
        <w:t xml:space="preserve"> the speed, capacity, and shape of our social connections are ripe for study through the lens of this theory.</w:t>
      </w:r>
    </w:p>
    <w:p w14:paraId="5EB4240F" w14:textId="1F30B568" w:rsidR="00935DFF" w:rsidRDefault="00935DF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80" w:after="0" w:line="480" w:lineRule="auto"/>
        <w:rPr>
          <w:rFonts w:ascii="Arial" w:eastAsia="Arial" w:hAnsi="Arial" w:cs="Arial"/>
          <w:sz w:val="24"/>
          <w:szCs w:val="24"/>
        </w:rPr>
      </w:pPr>
    </w:p>
    <w:p w14:paraId="08CD6EDB" w14:textId="77777777" w:rsidR="007C3EB1" w:rsidRDefault="007C3EB1" w:rsidP="0061792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80" w:after="0" w:line="480" w:lineRule="auto"/>
        <w:rPr>
          <w:rFonts w:ascii="Arial" w:eastAsia="Arial" w:hAnsi="Arial" w:cs="Arial"/>
          <w:b/>
          <w:color w:val="343A3F"/>
          <w:sz w:val="24"/>
          <w:szCs w:val="24"/>
        </w:rPr>
      </w:pPr>
    </w:p>
    <w:p w14:paraId="6689EBF4" w14:textId="212E505B" w:rsidR="00D32629" w:rsidRDefault="00EA312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80" w:after="0" w:line="480" w:lineRule="auto"/>
        <w:jc w:val="center"/>
        <w:rPr>
          <w:rFonts w:ascii="Arial" w:eastAsia="Arial" w:hAnsi="Arial" w:cs="Arial"/>
          <w:color w:val="000000"/>
          <w:sz w:val="24"/>
          <w:szCs w:val="24"/>
          <w:highlight w:val="white"/>
        </w:rPr>
      </w:pPr>
      <w:r>
        <w:rPr>
          <w:rFonts w:ascii="Arial" w:eastAsia="Arial" w:hAnsi="Arial" w:cs="Arial"/>
          <w:b/>
          <w:color w:val="343A3F"/>
          <w:sz w:val="24"/>
          <w:szCs w:val="24"/>
        </w:rPr>
        <w:lastRenderedPageBreak/>
        <w:t>References</w:t>
      </w:r>
    </w:p>
    <w:p w14:paraId="116D609B" w14:textId="77777777" w:rsidR="00F67B7B" w:rsidRPr="00AF53AD" w:rsidRDefault="00C4161F" w:rsidP="00AF53A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80" w:line="480" w:lineRule="auto"/>
        <w:rPr>
          <w:rFonts w:ascii="Arial" w:eastAsia="Arial" w:hAnsi="Arial" w:cs="Arial"/>
          <w:sz w:val="24"/>
          <w:szCs w:val="24"/>
        </w:rPr>
      </w:pPr>
      <w:r w:rsidRPr="00AF53AD">
        <w:rPr>
          <w:rFonts w:ascii="Arial" w:eastAsia="Arial" w:hAnsi="Arial" w:cs="Arial"/>
          <w:sz w:val="24"/>
          <w:szCs w:val="24"/>
        </w:rPr>
        <w:t>Daraghmi, E. Y., &amp; Yuan, S. M. (2014). We are so close, less than 4 degrees separating</w:t>
      </w:r>
    </w:p>
    <w:p w14:paraId="4A061F6E" w14:textId="77777777" w:rsidR="00F67B7B" w:rsidRPr="00AF53AD" w:rsidRDefault="00C4161F" w:rsidP="00AF53A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80" w:line="480" w:lineRule="auto"/>
        <w:ind w:firstLine="720"/>
        <w:rPr>
          <w:rFonts w:ascii="Arial" w:eastAsia="Arial" w:hAnsi="Arial" w:cs="Arial"/>
          <w:sz w:val="24"/>
          <w:szCs w:val="24"/>
        </w:rPr>
      </w:pPr>
      <w:r w:rsidRPr="00AF53AD">
        <w:rPr>
          <w:rFonts w:ascii="Arial" w:eastAsia="Arial" w:hAnsi="Arial" w:cs="Arial"/>
          <w:sz w:val="24"/>
          <w:szCs w:val="24"/>
        </w:rPr>
        <w:t xml:space="preserve">you and me! </w:t>
      </w:r>
      <w:r w:rsidRPr="00AF53AD">
        <w:rPr>
          <w:rFonts w:ascii="Arial" w:eastAsia="Arial" w:hAnsi="Arial" w:cs="Arial"/>
          <w:i/>
          <w:iCs/>
          <w:sz w:val="24"/>
          <w:szCs w:val="24"/>
        </w:rPr>
        <w:t xml:space="preserve">Computers in Human Behavior, 30, </w:t>
      </w:r>
      <w:r w:rsidRPr="00AF53AD">
        <w:rPr>
          <w:rFonts w:ascii="Arial" w:eastAsia="Arial" w:hAnsi="Arial" w:cs="Arial"/>
          <w:sz w:val="24"/>
          <w:szCs w:val="24"/>
        </w:rPr>
        <w:t>273-285.</w:t>
      </w:r>
    </w:p>
    <w:p w14:paraId="55A7DA0C" w14:textId="1D5C0C04" w:rsidR="00C4161F" w:rsidRPr="00AF53AD" w:rsidRDefault="00906CC8" w:rsidP="00AF53A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80" w:line="480" w:lineRule="auto"/>
        <w:ind w:firstLine="720"/>
        <w:rPr>
          <w:rFonts w:ascii="Arial" w:eastAsia="Arial" w:hAnsi="Arial" w:cs="Arial"/>
          <w:sz w:val="24"/>
          <w:szCs w:val="24"/>
        </w:rPr>
      </w:pPr>
      <w:hyperlink r:id="rId10" w:history="1">
        <w:r w:rsidR="00F67B7B" w:rsidRPr="00AF53AD">
          <w:rPr>
            <w:rStyle w:val="Hyperlink"/>
            <w:rFonts w:ascii="Arial" w:eastAsia="Arial" w:hAnsi="Arial" w:cs="Arial"/>
            <w:color w:val="auto"/>
            <w:sz w:val="24"/>
            <w:szCs w:val="24"/>
            <w:u w:val="none"/>
          </w:rPr>
          <w:t>https://doi.org/10.1016/j.chb.2013.09.014</w:t>
        </w:r>
      </w:hyperlink>
    </w:p>
    <w:p w14:paraId="7A5A0993" w14:textId="77777777" w:rsidR="00F67B7B" w:rsidRPr="00AF53AD" w:rsidRDefault="00F67B7B" w:rsidP="00AF53A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80" w:line="480" w:lineRule="auto"/>
        <w:rPr>
          <w:rFonts w:ascii="Arial" w:eastAsia="Arial" w:hAnsi="Arial" w:cs="Arial"/>
          <w:sz w:val="24"/>
          <w:szCs w:val="24"/>
        </w:rPr>
      </w:pPr>
      <w:r w:rsidRPr="00AF53AD">
        <w:rPr>
          <w:rFonts w:ascii="Arial" w:eastAsia="Arial" w:hAnsi="Arial" w:cs="Arial"/>
          <w:sz w:val="24"/>
          <w:szCs w:val="24"/>
        </w:rPr>
        <w:t>Hautz, W. E., Krummrey, G., Exadaktylos, A., &amp; Hautz, S. C. (2016). Six degrees of</w:t>
      </w:r>
    </w:p>
    <w:p w14:paraId="629F032D" w14:textId="77777777" w:rsidR="00F67B7B" w:rsidRPr="00AF53AD" w:rsidRDefault="00F67B7B" w:rsidP="00AF53A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80" w:line="480" w:lineRule="auto"/>
        <w:ind w:firstLine="720"/>
        <w:rPr>
          <w:rFonts w:ascii="Arial" w:eastAsia="Arial" w:hAnsi="Arial" w:cs="Arial"/>
          <w:sz w:val="24"/>
          <w:szCs w:val="24"/>
        </w:rPr>
      </w:pPr>
      <w:r w:rsidRPr="00AF53AD">
        <w:rPr>
          <w:rFonts w:ascii="Arial" w:eastAsia="Arial" w:hAnsi="Arial" w:cs="Arial"/>
          <w:sz w:val="24"/>
          <w:szCs w:val="24"/>
        </w:rPr>
        <w:t xml:space="preserve">separation: the small world of medical education. </w:t>
      </w:r>
      <w:r w:rsidRPr="00AF53AD">
        <w:rPr>
          <w:rFonts w:ascii="Arial" w:eastAsia="Arial" w:hAnsi="Arial" w:cs="Arial"/>
          <w:i/>
          <w:iCs/>
          <w:sz w:val="24"/>
          <w:szCs w:val="24"/>
        </w:rPr>
        <w:t>Medical Educatino, 50</w:t>
      </w:r>
      <w:r w:rsidRPr="00AF53AD">
        <w:rPr>
          <w:rFonts w:ascii="Arial" w:eastAsia="Arial" w:hAnsi="Arial" w:cs="Arial"/>
          <w:sz w:val="24"/>
          <w:szCs w:val="24"/>
        </w:rPr>
        <w:t>(12),</w:t>
      </w:r>
    </w:p>
    <w:p w14:paraId="126DD5CE" w14:textId="68355F89" w:rsidR="00F67B7B" w:rsidRPr="00AF53AD" w:rsidRDefault="00F67B7B" w:rsidP="00AF53A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80" w:line="480" w:lineRule="auto"/>
        <w:ind w:firstLine="720"/>
        <w:rPr>
          <w:rFonts w:ascii="Arial" w:eastAsia="Arial" w:hAnsi="Arial" w:cs="Arial"/>
          <w:sz w:val="24"/>
          <w:szCs w:val="24"/>
        </w:rPr>
      </w:pPr>
      <w:r w:rsidRPr="00AF53AD">
        <w:rPr>
          <w:rFonts w:ascii="Arial" w:eastAsia="Arial" w:hAnsi="Arial" w:cs="Arial"/>
          <w:sz w:val="24"/>
          <w:szCs w:val="24"/>
        </w:rPr>
        <w:t xml:space="preserve">1274-1279. </w:t>
      </w:r>
      <w:hyperlink r:id="rId11" w:history="1">
        <w:r w:rsidRPr="00AF53AD">
          <w:rPr>
            <w:rStyle w:val="Hyperlink"/>
            <w:rFonts w:ascii="Arial" w:eastAsia="Arial" w:hAnsi="Arial" w:cs="Arial"/>
            <w:color w:val="auto"/>
            <w:sz w:val="24"/>
            <w:szCs w:val="24"/>
            <w:u w:val="none"/>
          </w:rPr>
          <w:t>https://doi.org/10.1111/medu.13102</w:t>
        </w:r>
      </w:hyperlink>
      <w:r w:rsidRPr="00AF53AD">
        <w:rPr>
          <w:rFonts w:ascii="Arial" w:eastAsia="Arial" w:hAnsi="Arial" w:cs="Arial"/>
          <w:sz w:val="24"/>
          <w:szCs w:val="24"/>
        </w:rPr>
        <w:t xml:space="preserve">  </w:t>
      </w:r>
    </w:p>
    <w:p w14:paraId="0401897F" w14:textId="234DA136" w:rsidR="00C4161F" w:rsidRPr="00AF53AD" w:rsidRDefault="00C4161F" w:rsidP="00AF53A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80" w:line="480" w:lineRule="auto"/>
        <w:rPr>
          <w:rFonts w:ascii="Arial" w:eastAsia="Arial" w:hAnsi="Arial" w:cs="Arial"/>
          <w:sz w:val="24"/>
          <w:szCs w:val="24"/>
        </w:rPr>
      </w:pPr>
      <w:r w:rsidRPr="00AF53AD">
        <w:rPr>
          <w:rFonts w:ascii="Arial" w:eastAsia="Arial" w:hAnsi="Arial" w:cs="Arial"/>
          <w:sz w:val="24"/>
          <w:szCs w:val="24"/>
        </w:rPr>
        <w:t>Levin, O. (202</w:t>
      </w:r>
      <w:r w:rsidR="005952DE" w:rsidRPr="00AF53AD">
        <w:rPr>
          <w:rFonts w:ascii="Arial" w:eastAsia="Arial" w:hAnsi="Arial" w:cs="Arial"/>
          <w:sz w:val="24"/>
          <w:szCs w:val="24"/>
        </w:rPr>
        <w:t>1</w:t>
      </w:r>
      <w:r w:rsidRPr="00AF53AD">
        <w:rPr>
          <w:rFonts w:ascii="Arial" w:eastAsia="Arial" w:hAnsi="Arial" w:cs="Arial"/>
          <w:sz w:val="24"/>
          <w:szCs w:val="24"/>
        </w:rPr>
        <w:t xml:space="preserve">). </w:t>
      </w:r>
      <w:r w:rsidRPr="00AF53AD">
        <w:rPr>
          <w:rFonts w:ascii="Arial" w:eastAsia="Arial" w:hAnsi="Arial" w:cs="Arial"/>
          <w:i/>
          <w:sz w:val="24"/>
          <w:szCs w:val="24"/>
        </w:rPr>
        <w:t>Discrete Mathematics: An Open Introduction</w:t>
      </w:r>
      <w:r w:rsidRPr="00AF53AD">
        <w:rPr>
          <w:rFonts w:ascii="Arial" w:eastAsia="Arial" w:hAnsi="Arial" w:cs="Arial"/>
          <w:sz w:val="24"/>
          <w:szCs w:val="24"/>
        </w:rPr>
        <w:t>.</w:t>
      </w:r>
    </w:p>
    <w:p w14:paraId="23DD8344" w14:textId="26CA3B1C" w:rsidR="00C4161F" w:rsidRPr="00AF53AD" w:rsidRDefault="00906CC8" w:rsidP="00AF53A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80" w:line="480" w:lineRule="auto"/>
        <w:ind w:firstLine="720"/>
        <w:rPr>
          <w:rFonts w:ascii="Arial" w:eastAsia="Arial" w:hAnsi="Arial" w:cs="Arial"/>
          <w:sz w:val="24"/>
          <w:szCs w:val="24"/>
        </w:rPr>
      </w:pPr>
      <w:hyperlink r:id="rId12">
        <w:r w:rsidR="00C4161F" w:rsidRPr="00AF53AD">
          <w:rPr>
            <w:rFonts w:ascii="Arial" w:eastAsia="Arial" w:hAnsi="Arial" w:cs="Arial"/>
            <w:sz w:val="24"/>
            <w:szCs w:val="24"/>
          </w:rPr>
          <w:t>http://discrete.openmathbooks.org/dmoi3/frontmatter.html</w:t>
        </w:r>
      </w:hyperlink>
      <w:r w:rsidR="00C4161F" w:rsidRPr="00AF53AD">
        <w:rPr>
          <w:rFonts w:ascii="Arial" w:hAnsi="Arial" w:cs="Arial"/>
          <w:sz w:val="24"/>
          <w:szCs w:val="24"/>
        </w:rPr>
        <w:t xml:space="preserve"> </w:t>
      </w:r>
    </w:p>
    <w:p w14:paraId="542DED5F" w14:textId="414A2CDC" w:rsidR="00D32629" w:rsidRPr="00AF53AD" w:rsidRDefault="00C4161F" w:rsidP="00AF53A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80" w:line="480" w:lineRule="auto"/>
        <w:rPr>
          <w:rFonts w:ascii="Arial" w:eastAsia="Arial" w:hAnsi="Arial" w:cs="Arial"/>
          <w:sz w:val="24"/>
          <w:szCs w:val="24"/>
        </w:rPr>
      </w:pPr>
      <w:r w:rsidRPr="00AF53AD">
        <w:rPr>
          <w:rFonts w:ascii="Arial" w:eastAsia="Arial" w:hAnsi="Arial" w:cs="Arial"/>
          <w:sz w:val="24"/>
          <w:szCs w:val="24"/>
        </w:rPr>
        <w:t>Reynolds</w:t>
      </w:r>
      <w:r w:rsidR="00EA312F" w:rsidRPr="00AF53AD">
        <w:rPr>
          <w:rFonts w:ascii="Arial" w:eastAsia="Arial" w:hAnsi="Arial" w:cs="Arial"/>
          <w:sz w:val="24"/>
          <w:szCs w:val="24"/>
        </w:rPr>
        <w:t>, P. (</w:t>
      </w:r>
      <w:r w:rsidRPr="00AF53AD">
        <w:rPr>
          <w:rFonts w:ascii="Arial" w:eastAsia="Arial" w:hAnsi="Arial" w:cs="Arial"/>
          <w:sz w:val="24"/>
          <w:szCs w:val="24"/>
        </w:rPr>
        <w:t>2020</w:t>
      </w:r>
      <w:r w:rsidR="00EA312F" w:rsidRPr="00AF53AD">
        <w:rPr>
          <w:rFonts w:ascii="Arial" w:eastAsia="Arial" w:hAnsi="Arial" w:cs="Arial"/>
          <w:sz w:val="24"/>
          <w:szCs w:val="24"/>
        </w:rPr>
        <w:t xml:space="preserve">). </w:t>
      </w:r>
      <w:r w:rsidRPr="00AF53AD">
        <w:rPr>
          <w:rFonts w:ascii="Arial" w:eastAsia="Arial" w:hAnsi="Arial" w:cs="Arial"/>
          <w:i/>
          <w:iCs/>
          <w:sz w:val="24"/>
          <w:szCs w:val="24"/>
        </w:rPr>
        <w:t>About the</w:t>
      </w:r>
      <w:r w:rsidRPr="00AF53AD">
        <w:rPr>
          <w:rFonts w:ascii="Arial" w:eastAsia="Arial" w:hAnsi="Arial" w:cs="Arial"/>
          <w:sz w:val="24"/>
          <w:szCs w:val="24"/>
        </w:rPr>
        <w:t xml:space="preserve"> </w:t>
      </w:r>
      <w:r w:rsidRPr="00AF53AD">
        <w:rPr>
          <w:rFonts w:ascii="Arial" w:eastAsia="Arial" w:hAnsi="Arial" w:cs="Arial"/>
          <w:i/>
          <w:sz w:val="24"/>
          <w:szCs w:val="24"/>
        </w:rPr>
        <w:t>Oracle of Bacon</w:t>
      </w:r>
      <w:r w:rsidR="00EA312F" w:rsidRPr="00AF53AD">
        <w:rPr>
          <w:rFonts w:ascii="Arial" w:eastAsia="Arial" w:hAnsi="Arial" w:cs="Arial"/>
          <w:sz w:val="24"/>
          <w:szCs w:val="24"/>
        </w:rPr>
        <w:t xml:space="preserve">. </w:t>
      </w:r>
      <w:r w:rsidRPr="00AF53AD">
        <w:rPr>
          <w:rFonts w:ascii="Arial" w:eastAsia="Arial" w:hAnsi="Arial" w:cs="Arial"/>
          <w:sz w:val="24"/>
          <w:szCs w:val="24"/>
        </w:rPr>
        <w:t>The Oracle of Bacon</w:t>
      </w:r>
      <w:r w:rsidR="00EA312F" w:rsidRPr="00AF53AD">
        <w:rPr>
          <w:rFonts w:ascii="Arial" w:eastAsia="Arial" w:hAnsi="Arial" w:cs="Arial"/>
          <w:sz w:val="24"/>
          <w:szCs w:val="24"/>
        </w:rPr>
        <w:t>. Retrieved</w:t>
      </w:r>
    </w:p>
    <w:p w14:paraId="675C6EA8" w14:textId="0949D195" w:rsidR="007C32F2" w:rsidRPr="00AF53AD" w:rsidRDefault="00935DFF" w:rsidP="00AF53A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80" w:line="480" w:lineRule="auto"/>
        <w:ind w:firstLine="720"/>
        <w:rPr>
          <w:rStyle w:val="Emphasis"/>
          <w:rFonts w:ascii="Arial" w:hAnsi="Arial" w:cs="Arial"/>
          <w:sz w:val="24"/>
          <w:szCs w:val="24"/>
          <w:bdr w:val="none" w:sz="0" w:space="0" w:color="auto" w:frame="1"/>
        </w:rPr>
      </w:pPr>
      <w:r w:rsidRPr="00AF53AD">
        <w:rPr>
          <w:rFonts w:ascii="Arial" w:eastAsia="Arial" w:hAnsi="Arial" w:cs="Arial"/>
          <w:sz w:val="24"/>
          <w:szCs w:val="24"/>
        </w:rPr>
        <w:t>January</w:t>
      </w:r>
      <w:r w:rsidR="00EA312F" w:rsidRPr="00AF53AD">
        <w:rPr>
          <w:rFonts w:ascii="Arial" w:eastAsia="Arial" w:hAnsi="Arial" w:cs="Arial"/>
          <w:sz w:val="24"/>
          <w:szCs w:val="24"/>
        </w:rPr>
        <w:t xml:space="preserve"> </w:t>
      </w:r>
      <w:r w:rsidR="00C4161F" w:rsidRPr="00AF53AD">
        <w:rPr>
          <w:rFonts w:ascii="Arial" w:eastAsia="Arial" w:hAnsi="Arial" w:cs="Arial"/>
          <w:sz w:val="24"/>
          <w:szCs w:val="24"/>
        </w:rPr>
        <w:t>2</w:t>
      </w:r>
      <w:r w:rsidRPr="00AF53AD">
        <w:rPr>
          <w:rFonts w:ascii="Arial" w:eastAsia="Arial" w:hAnsi="Arial" w:cs="Arial"/>
          <w:sz w:val="24"/>
          <w:szCs w:val="24"/>
        </w:rPr>
        <w:t>3</w:t>
      </w:r>
      <w:r w:rsidR="00EA312F" w:rsidRPr="00AF53AD">
        <w:rPr>
          <w:rFonts w:ascii="Arial" w:eastAsia="Arial" w:hAnsi="Arial" w:cs="Arial"/>
          <w:sz w:val="24"/>
          <w:szCs w:val="24"/>
        </w:rPr>
        <w:t>, 202</w:t>
      </w:r>
      <w:r w:rsidRPr="00AF53AD">
        <w:rPr>
          <w:rFonts w:ascii="Arial" w:eastAsia="Arial" w:hAnsi="Arial" w:cs="Arial"/>
          <w:sz w:val="24"/>
          <w:szCs w:val="24"/>
        </w:rPr>
        <w:t>1</w:t>
      </w:r>
      <w:r w:rsidR="00EA312F" w:rsidRPr="00AF53AD">
        <w:rPr>
          <w:rFonts w:ascii="Arial" w:eastAsia="Arial" w:hAnsi="Arial" w:cs="Arial"/>
          <w:sz w:val="24"/>
          <w:szCs w:val="24"/>
        </w:rPr>
        <w:t xml:space="preserve"> from</w:t>
      </w:r>
      <w:r w:rsidR="00C4161F" w:rsidRPr="00AF53AD">
        <w:rPr>
          <w:rFonts w:ascii="Arial" w:eastAsia="Arial" w:hAnsi="Arial" w:cs="Arial"/>
          <w:sz w:val="24"/>
          <w:szCs w:val="24"/>
        </w:rPr>
        <w:t xml:space="preserve"> http://oracleofbacon.org/help.php</w:t>
      </w:r>
      <w:r w:rsidR="00EA312F" w:rsidRPr="00AF53AD">
        <w:rPr>
          <w:rFonts w:ascii="Arial" w:eastAsia="Arial" w:hAnsi="Arial" w:cs="Arial"/>
          <w:sz w:val="24"/>
          <w:szCs w:val="24"/>
        </w:rPr>
        <w:t xml:space="preserve"> </w:t>
      </w:r>
    </w:p>
    <w:p w14:paraId="1725E098" w14:textId="77777777" w:rsidR="007C32F2" w:rsidRDefault="007C32F2" w:rsidP="00935DF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80" w:line="480" w:lineRule="auto"/>
      </w:pPr>
    </w:p>
    <w:sectPr w:rsidR="007C32F2">
      <w:headerReference w:type="default" r:id="rId13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8C1B147" w14:textId="77777777" w:rsidR="00906CC8" w:rsidRDefault="00906CC8">
      <w:pPr>
        <w:spacing w:after="0" w:line="240" w:lineRule="auto"/>
      </w:pPr>
      <w:r>
        <w:separator/>
      </w:r>
    </w:p>
  </w:endnote>
  <w:endnote w:type="continuationSeparator" w:id="0">
    <w:p w14:paraId="1F21B8CC" w14:textId="77777777" w:rsidR="00906CC8" w:rsidRDefault="00906C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608FF1" w14:textId="77777777" w:rsidR="00906CC8" w:rsidRDefault="00906CC8">
      <w:pPr>
        <w:spacing w:after="0" w:line="240" w:lineRule="auto"/>
      </w:pPr>
      <w:r>
        <w:separator/>
      </w:r>
    </w:p>
  </w:footnote>
  <w:footnote w:type="continuationSeparator" w:id="0">
    <w:p w14:paraId="2F0C2C62" w14:textId="77777777" w:rsidR="00906CC8" w:rsidRDefault="00906C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00E0E0" w14:textId="77777777" w:rsidR="00D32629" w:rsidRDefault="00EA312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B463B2">
      <w:rPr>
        <w:noProof/>
        <w:color w:val="000000"/>
      </w:rPr>
      <w:t>1</w:t>
    </w:r>
    <w:r>
      <w:rPr>
        <w:color w:val="000000"/>
      </w:rPr>
      <w:fldChar w:fldCharType="end"/>
    </w:r>
  </w:p>
  <w:p w14:paraId="0ABFB736" w14:textId="77777777" w:rsidR="00D32629" w:rsidRDefault="00D3262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2629"/>
    <w:rsid w:val="0003609A"/>
    <w:rsid w:val="000A2210"/>
    <w:rsid w:val="00104C71"/>
    <w:rsid w:val="001E1F1C"/>
    <w:rsid w:val="0021325E"/>
    <w:rsid w:val="00260FC3"/>
    <w:rsid w:val="00264860"/>
    <w:rsid w:val="00272591"/>
    <w:rsid w:val="0028247E"/>
    <w:rsid w:val="00293B13"/>
    <w:rsid w:val="003054F0"/>
    <w:rsid w:val="003177C7"/>
    <w:rsid w:val="003C1DD7"/>
    <w:rsid w:val="004122C5"/>
    <w:rsid w:val="004F0C43"/>
    <w:rsid w:val="0054013B"/>
    <w:rsid w:val="005702CA"/>
    <w:rsid w:val="005952DE"/>
    <w:rsid w:val="005E3E0A"/>
    <w:rsid w:val="005F1457"/>
    <w:rsid w:val="00617925"/>
    <w:rsid w:val="00660418"/>
    <w:rsid w:val="006A1627"/>
    <w:rsid w:val="007053A8"/>
    <w:rsid w:val="007C32F2"/>
    <w:rsid w:val="007C3EB1"/>
    <w:rsid w:val="007D294C"/>
    <w:rsid w:val="007F61F6"/>
    <w:rsid w:val="00833748"/>
    <w:rsid w:val="0084640C"/>
    <w:rsid w:val="0088125B"/>
    <w:rsid w:val="008B2C2F"/>
    <w:rsid w:val="008D5926"/>
    <w:rsid w:val="00906CC8"/>
    <w:rsid w:val="00935DFF"/>
    <w:rsid w:val="00983B7F"/>
    <w:rsid w:val="0099410A"/>
    <w:rsid w:val="009B7E3D"/>
    <w:rsid w:val="00AB23DD"/>
    <w:rsid w:val="00AE6C71"/>
    <w:rsid w:val="00AF53AD"/>
    <w:rsid w:val="00B1331F"/>
    <w:rsid w:val="00B463B2"/>
    <w:rsid w:val="00B64E21"/>
    <w:rsid w:val="00C4161F"/>
    <w:rsid w:val="00C42F46"/>
    <w:rsid w:val="00D32629"/>
    <w:rsid w:val="00D33E76"/>
    <w:rsid w:val="00D86085"/>
    <w:rsid w:val="00D95022"/>
    <w:rsid w:val="00DB480B"/>
    <w:rsid w:val="00E205A4"/>
    <w:rsid w:val="00E62788"/>
    <w:rsid w:val="00E64384"/>
    <w:rsid w:val="00E70030"/>
    <w:rsid w:val="00EA312F"/>
    <w:rsid w:val="00EC4126"/>
    <w:rsid w:val="00F41FE7"/>
    <w:rsid w:val="00F64317"/>
    <w:rsid w:val="00F67B7B"/>
    <w:rsid w:val="00F74E73"/>
    <w:rsid w:val="00F94152"/>
    <w:rsid w:val="00FA5333"/>
    <w:rsid w:val="00FF6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5177D2"/>
  <w15:docId w15:val="{B8916E1F-15BF-441D-AFD1-3FCD65EB8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1B07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0755"/>
  </w:style>
  <w:style w:type="paragraph" w:styleId="Footer">
    <w:name w:val="footer"/>
    <w:basedOn w:val="Normal"/>
    <w:link w:val="FooterChar"/>
    <w:uiPriority w:val="99"/>
    <w:unhideWhenUsed/>
    <w:rsid w:val="001B07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0755"/>
  </w:style>
  <w:style w:type="paragraph" w:styleId="NormalWeb">
    <w:name w:val="Normal (Web)"/>
    <w:basedOn w:val="Normal"/>
    <w:uiPriority w:val="99"/>
    <w:unhideWhenUsed/>
    <w:rsid w:val="001B07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B0755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B0755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837C13"/>
    <w:rPr>
      <w:color w:val="808080"/>
    </w:rPr>
  </w:style>
  <w:style w:type="character" w:customStyle="1" w:styleId="u-small-caps">
    <w:name w:val="u-small-caps"/>
    <w:basedOn w:val="DefaultParagraphFont"/>
    <w:rsid w:val="007F12A6"/>
  </w:style>
  <w:style w:type="character" w:styleId="Emphasis">
    <w:name w:val="Emphasis"/>
    <w:basedOn w:val="DefaultParagraphFont"/>
    <w:uiPriority w:val="20"/>
    <w:qFormat/>
    <w:rsid w:val="00B6335F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B6335F"/>
    <w:rPr>
      <w:color w:val="954F72" w:themeColor="followedHyperlink"/>
      <w:u w:val="single"/>
    </w:rPr>
  </w:style>
  <w:style w:type="character" w:customStyle="1" w:styleId="ek-underline">
    <w:name w:val="ek-underline"/>
    <w:basedOn w:val="DefaultParagraphFont"/>
    <w:rsid w:val="00D572B7"/>
  </w:style>
  <w:style w:type="character" w:styleId="HTMLDefinition">
    <w:name w:val="HTML Definition"/>
    <w:basedOn w:val="DefaultParagraphFont"/>
    <w:uiPriority w:val="99"/>
    <w:semiHidden/>
    <w:unhideWhenUsed/>
    <w:rsid w:val="00575387"/>
    <w:rPr>
      <w:i/>
      <w:iCs/>
    </w:rPr>
  </w:style>
  <w:style w:type="character" w:customStyle="1" w:styleId="mjx-char">
    <w:name w:val="mjx-char"/>
    <w:basedOn w:val="DefaultParagraphFont"/>
    <w:rsid w:val="00575387"/>
  </w:style>
  <w:style w:type="character" w:customStyle="1" w:styleId="mjxassistivemathml">
    <w:name w:val="mjx_assistive_mathml"/>
    <w:basedOn w:val="DefaultParagraphFont"/>
    <w:rsid w:val="00575387"/>
  </w:style>
  <w:style w:type="character" w:customStyle="1" w:styleId="mjx-charbox">
    <w:name w:val="mjx-charbox"/>
    <w:basedOn w:val="DefaultParagraphFont"/>
    <w:rsid w:val="00575387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p.diagrams.net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yperlink" Target="http://discrete.openmathbooks.org/dmoi3/frontmatter.html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doi.org/10.1111/medu.13102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doi.org/10.1016/j.chb.2013.09.014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HB7eFSCfjTxVUM2NyVFVqTWi8lQ==">AMUW2mWTbYNVnaJOzl5qYSfDEVpopwcr0fEh8UW9z2hvMw074BmLzQ4cpv5dwcsJuNobTxrBjiyZY4eY8i41lNRbKbkZLtRVtrSlv548FEpiYFwnl5Ac0ca/NLkSkkjie00+dpWnymoWG9KJv3vb34mW+ZgGzGbyrDw97ga8cqpsC9WuLbi2USo=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</TotalTime>
  <Pages>5</Pages>
  <Words>618</Words>
  <Characters>3528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Lewis Pease</dc:creator>
  <cp:lastModifiedBy>Lewis Pease</cp:lastModifiedBy>
  <cp:revision>50</cp:revision>
  <dcterms:created xsi:type="dcterms:W3CDTF">2021-01-03T20:53:00Z</dcterms:created>
  <dcterms:modified xsi:type="dcterms:W3CDTF">2021-01-24T02:55:00Z</dcterms:modified>
</cp:coreProperties>
</file>