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200" w:line="276" w:lineRule="auto"/>
        <w:rPr>
          <w:rFonts w:ascii="Roboto" w:cs="Roboto" w:eastAsia="Roboto" w:hAnsi="Roboto"/>
          <w:sz w:val="46"/>
          <w:szCs w:val="46"/>
        </w:rPr>
      </w:pPr>
      <w:bookmarkStart w:colFirst="0" w:colLast="0" w:name="_heading=h.41nextf5q5wk"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after="120" w:before="20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Modified Triple Net (NNN)</w:t>
      </w:r>
    </w:p>
    <w:p w:rsidR="00000000" w:rsidDel="00000000" w:rsidP="00000000" w:rsidRDefault="00000000" w:rsidRPr="00000000" w14:paraId="00000003">
      <w:pPr>
        <w:spacing w:after="120" w:before="200" w:line="276" w:lineRule="auto"/>
        <w:rPr>
          <w:rFonts w:ascii="Roboto" w:cs="Roboto" w:eastAsia="Roboto" w:hAnsi="Roboto"/>
        </w:rPr>
      </w:pPr>
      <w:r w:rsidDel="00000000" w:rsidR="00000000" w:rsidRPr="00000000">
        <w:rPr>
          <w:rFonts w:ascii="Roboto" w:cs="Roboto" w:eastAsia="Roboto" w:hAnsi="Roboto"/>
          <w:rtl w:val="0"/>
        </w:rPr>
        <w:br w:type="textWrapping"/>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br w:type="textWrapping"/>
        <w:t xml:space="preserve">and </w:t>
        <w:br w:type="textWrapping"/>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rPr/>
      </w:pPr>
      <w:r w:rsidDel="00000000" w:rsidR="00000000" w:rsidRPr="00000000">
        <w:rPr>
          <w:rtl w:val="0"/>
        </w:rPr>
        <w:t xml:space="preserve">In consideration of the mutual promises contained in this Lease, the parties agree as follows:</w:t>
      </w:r>
    </w:p>
    <w:p w:rsidR="00000000" w:rsidDel="00000000" w:rsidP="00000000" w:rsidRDefault="00000000" w:rsidRPr="00000000" w14:paraId="00000005">
      <w:pPr>
        <w:pStyle w:val="Heading2"/>
        <w:keepNext w:val="0"/>
        <w:keepLines w:val="0"/>
        <w:rPr/>
      </w:pPr>
      <w:bookmarkStart w:colFirst="0" w:colLast="0" w:name="_heading=h.aye5j4oib4mx" w:id="1"/>
      <w:bookmarkEnd w:id="1"/>
      <w:r w:rsidDel="00000000" w:rsidR="00000000" w:rsidRPr="00000000">
        <w:rPr>
          <w:rtl w:val="0"/>
        </w:rPr>
        <w:t xml:space="preserve">ARTICLE 1: Premises</w:t>
      </w:r>
    </w:p>
    <w:p w:rsidR="00000000" w:rsidDel="00000000" w:rsidP="00000000" w:rsidRDefault="00000000" w:rsidRPr="00000000" w14:paraId="0000000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120" w:before="20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2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2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2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after="120" w:before="200" w:line="276" w:lineRule="auto"/>
        <w:rPr/>
      </w:pPr>
      <w:bookmarkStart w:colFirst="0" w:colLast="0" w:name="_heading=h.5v4f24qshla2"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120" w:before="200" w:line="276" w:lineRule="auto"/>
        <w:rPr/>
      </w:pPr>
      <w:bookmarkStart w:colFirst="0" w:colLast="0" w:name="_heading=h.yqkm7ly0hd46"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120" w:before="200" w:line="276" w:lineRule="auto"/>
        <w:rPr/>
      </w:pPr>
      <w:bookmarkStart w:colFirst="0" w:colLast="0" w:name="_heading=h.i7ppmivxjczr"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120" w:before="200" w:line="276" w:lineRule="auto"/>
        <w:rPr/>
      </w:pPr>
      <w:bookmarkStart w:colFirst="0" w:colLast="0" w:name="_heading=h.nw2c612d9h4u"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keepNext w:val="0"/>
        <w:keepLines w:val="0"/>
        <w:spacing w:after="120" w:before="200" w:line="276" w:lineRule="auto"/>
        <w:rPr>
          <w:sz w:val="46"/>
          <w:szCs w:val="46"/>
        </w:rPr>
      </w:pPr>
      <w:bookmarkStart w:colFirst="0" w:colLast="0" w:name="_heading=h.xomg7wu7ycft" w:id="6"/>
      <w:bookmarkEnd w:id="6"/>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13">
      <w:pPr>
        <w:pStyle w:val="Heading2"/>
        <w:keepNext w:val="0"/>
        <w:keepLines w:val="0"/>
        <w:spacing w:after="120" w:before="200" w:line="276" w:lineRule="auto"/>
        <w:rPr/>
      </w:pPr>
      <w:bookmarkStart w:colFirst="0" w:colLast="0" w:name="_heading=h.iql4lt5jqwi" w:id="7"/>
      <w:bookmarkEnd w:id="7"/>
      <w:r w:rsidDel="00000000" w:rsidR="00000000" w:rsidRPr="00000000">
        <w:rPr>
          <w:rtl w:val="0"/>
        </w:rPr>
        <w:t xml:space="preserve">2.1 Lease Term</w:t>
      </w:r>
    </w:p>
    <w:p w:rsidR="00000000" w:rsidDel="00000000" w:rsidP="00000000" w:rsidRDefault="00000000" w:rsidRPr="00000000" w14:paraId="0000001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5">
      <w:pPr>
        <w:pStyle w:val="Heading2"/>
        <w:keepNext w:val="0"/>
        <w:keepLines w:val="0"/>
        <w:spacing w:after="120" w:before="200" w:line="276" w:lineRule="auto"/>
        <w:rPr/>
      </w:pPr>
      <w:bookmarkStart w:colFirst="0" w:colLast="0" w:name="_heading=h.w971ydi82cxr" w:id="8"/>
      <w:bookmarkEnd w:id="8"/>
      <w:r w:rsidDel="00000000" w:rsidR="00000000" w:rsidRPr="00000000">
        <w:rPr>
          <w:rtl w:val="0"/>
        </w:rPr>
        <w:t xml:space="preserve">2.2 Reservation Period</w:t>
      </w:r>
    </w:p>
    <w:p w:rsidR="00000000" w:rsidDel="00000000" w:rsidP="00000000" w:rsidRDefault="00000000" w:rsidRPr="00000000" w14:paraId="0000001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8">
      <w:pPr>
        <w:numPr>
          <w:ilvl w:val="0"/>
          <w:numId w:val="2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9">
      <w:pPr>
        <w:numPr>
          <w:ilvl w:val="0"/>
          <w:numId w:val="2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A">
      <w:pPr>
        <w:numPr>
          <w:ilvl w:val="0"/>
          <w:numId w:val="2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C">
      <w:pPr>
        <w:numPr>
          <w:ilvl w:val="0"/>
          <w:numId w:val="22"/>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D">
      <w:pPr>
        <w:numPr>
          <w:ilvl w:val="0"/>
          <w:numId w:val="22"/>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E">
      <w:pPr>
        <w:numPr>
          <w:ilvl w:val="0"/>
          <w:numId w:val="22"/>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F">
      <w:pPr>
        <w:numPr>
          <w:ilvl w:val="0"/>
          <w:numId w:val="22"/>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2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21">
      <w:pPr>
        <w:pStyle w:val="Heading2"/>
        <w:keepNext w:val="0"/>
        <w:keepLines w:val="0"/>
        <w:spacing w:after="120" w:before="200" w:line="276" w:lineRule="auto"/>
        <w:rPr/>
      </w:pPr>
      <w:bookmarkStart w:colFirst="0" w:colLast="0" w:name="_heading=h.vwl4qcjqa0" w:id="9"/>
      <w:bookmarkEnd w:id="9"/>
      <w:r w:rsidDel="00000000" w:rsidR="00000000" w:rsidRPr="00000000">
        <w:rPr>
          <w:rtl w:val="0"/>
        </w:rPr>
        <w:t xml:space="preserve">2.3 Commencement Date</w:t>
      </w:r>
    </w:p>
    <w:p w:rsidR="00000000" w:rsidDel="00000000" w:rsidP="00000000" w:rsidRDefault="00000000" w:rsidRPr="00000000" w14:paraId="0000002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3">
      <w:pPr>
        <w:numPr>
          <w:ilvl w:val="0"/>
          <w:numId w:val="13"/>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4">
      <w:pPr>
        <w:numPr>
          <w:ilvl w:val="0"/>
          <w:numId w:val="13"/>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5">
      <w:pPr>
        <w:numPr>
          <w:ilvl w:val="0"/>
          <w:numId w:val="13"/>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7">
      <w:pPr>
        <w:pStyle w:val="Heading2"/>
        <w:keepNext w:val="0"/>
        <w:keepLines w:val="0"/>
        <w:spacing w:after="120" w:before="200" w:line="276" w:lineRule="auto"/>
        <w:rPr/>
      </w:pPr>
      <w:bookmarkStart w:colFirst="0" w:colLast="0" w:name="_heading=h.mrm46dz27dk" w:id="10"/>
      <w:bookmarkEnd w:id="1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spacing w:after="120" w:before="200" w:line="276" w:lineRule="auto"/>
        <w:rPr/>
      </w:pPr>
      <w:bookmarkStart w:colFirst="0" w:colLast="0" w:name="_heading=h.aigad1tj3apc" w:id="11"/>
      <w:bookmarkEnd w:id="11"/>
      <w:r w:rsidDel="00000000" w:rsidR="00000000" w:rsidRPr="00000000">
        <w:rPr>
          <w:rtl w:val="0"/>
        </w:rPr>
        <w:t xml:space="preserve">2.4 Failure of Gaming Approval</w:t>
      </w:r>
    </w:p>
    <w:p w:rsidR="00000000" w:rsidDel="00000000" w:rsidP="00000000" w:rsidRDefault="00000000" w:rsidRPr="00000000" w14:paraId="0000002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B">
      <w:pPr>
        <w:numPr>
          <w:ilvl w:val="0"/>
          <w:numId w:val="21"/>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C">
      <w:pPr>
        <w:numPr>
          <w:ilvl w:val="0"/>
          <w:numId w:val="21"/>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D">
      <w:pPr>
        <w:pStyle w:val="Heading2"/>
        <w:keepNext w:val="0"/>
        <w:keepLines w:val="0"/>
        <w:spacing w:after="120" w:before="200" w:line="276" w:lineRule="auto"/>
        <w:rPr/>
      </w:pPr>
      <w:bookmarkStart w:colFirst="0" w:colLast="0" w:name="_heading=h.nilarb9gtiwq" w:id="12"/>
      <w:bookmarkEnd w:id="12"/>
      <w:r w:rsidDel="00000000" w:rsidR="00000000" w:rsidRPr="00000000">
        <w:rPr>
          <w:rtl w:val="0"/>
        </w:rPr>
        <w:t xml:space="preserve">2.5 Renewal Options</w:t>
      </w:r>
    </w:p>
    <w:p w:rsidR="00000000" w:rsidDel="00000000" w:rsidP="00000000" w:rsidRDefault="00000000" w:rsidRPr="00000000" w14:paraId="0000002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2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3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31">
      <w:pPr>
        <w:pStyle w:val="Heading2"/>
        <w:keepNext w:val="0"/>
        <w:keepLines w:val="0"/>
        <w:spacing w:after="120" w:before="200" w:line="276" w:lineRule="auto"/>
        <w:rPr/>
      </w:pPr>
      <w:bookmarkStart w:colFirst="0" w:colLast="0" w:name="_heading=h.244pzn19cj57" w:id="13"/>
      <w:bookmarkEnd w:id="13"/>
      <w:r w:rsidDel="00000000" w:rsidR="00000000" w:rsidRPr="00000000">
        <w:rPr>
          <w:rtl w:val="0"/>
        </w:rPr>
        <w:br w:type="textWrapping"/>
        <w:br w:type="textWrapping"/>
        <w:t xml:space="preserve">ARTICLE 3: Base Rent</w:t>
      </w:r>
    </w:p>
    <w:p w:rsidR="00000000" w:rsidDel="00000000" w:rsidP="00000000" w:rsidRDefault="00000000" w:rsidRPr="00000000" w14:paraId="00000032">
      <w:pPr>
        <w:pStyle w:val="Heading2"/>
        <w:keepNext w:val="0"/>
        <w:keepLines w:val="0"/>
        <w:spacing w:after="120" w:before="200" w:line="276" w:lineRule="auto"/>
        <w:rPr/>
      </w:pPr>
      <w:bookmarkStart w:colFirst="0" w:colLast="0" w:name="_heading=h.fa1idnil1lou" w:id="14"/>
      <w:bookmarkEnd w:id="14"/>
      <w:r w:rsidDel="00000000" w:rsidR="00000000" w:rsidRPr="00000000">
        <w:rPr>
          <w:rtl w:val="0"/>
        </w:rPr>
        <w:t xml:space="preserve">3.1 Base Rent</w:t>
      </w:r>
    </w:p>
    <w:p w:rsidR="00000000" w:rsidDel="00000000" w:rsidP="00000000" w:rsidRDefault="00000000" w:rsidRPr="00000000" w14:paraId="0000003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10"/>
        <w:tblGridChange w:id="0">
          <w:tblGrid>
            <w:gridCol w:w="13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20" w:before="200" w:line="276"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20" w:before="200" w:line="276"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E">
      <w:pPr>
        <w:pStyle w:val="Heading2"/>
        <w:keepNext w:val="0"/>
        <w:keepLines w:val="0"/>
        <w:spacing w:after="120" w:before="200" w:line="276" w:lineRule="auto"/>
        <w:rPr/>
      </w:pPr>
      <w:bookmarkStart w:colFirst="0" w:colLast="0" w:name="_heading=h.8jrrsy4mtzgx" w:id="15"/>
      <w:bookmarkEnd w:id="15"/>
      <w:r w:rsidDel="00000000" w:rsidR="00000000" w:rsidRPr="00000000">
        <w:rPr>
          <w:rtl w:val="0"/>
        </w:rPr>
        <w:br w:type="textWrapping"/>
        <w:t xml:space="preserve">3.2 Method of Payment</w:t>
      </w:r>
    </w:p>
    <w:p w:rsidR="00000000" w:rsidDel="00000000" w:rsidP="00000000" w:rsidRDefault="00000000" w:rsidRPr="00000000" w14:paraId="0000003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40">
      <w:pPr>
        <w:spacing w:after="120" w:before="200" w:line="276" w:lineRule="au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r w:rsidDel="00000000" w:rsidR="00000000" w:rsidRPr="00000000">
        <w:rPr>
          <w:rtl w:val="0"/>
        </w:rPr>
      </w:r>
    </w:p>
    <w:p w:rsidR="00000000" w:rsidDel="00000000" w:rsidP="00000000" w:rsidRDefault="00000000" w:rsidRPr="00000000" w14:paraId="00000041">
      <w:pPr>
        <w:pStyle w:val="Heading2"/>
        <w:keepNext w:val="0"/>
        <w:keepLines w:val="0"/>
        <w:spacing w:after="120" w:before="200" w:line="276" w:lineRule="auto"/>
        <w:rPr/>
      </w:pPr>
      <w:bookmarkStart w:colFirst="0" w:colLast="0" w:name="_heading=h.fty69l4vhck4" w:id="16"/>
      <w:bookmarkEnd w:id="16"/>
      <w:r w:rsidDel="00000000" w:rsidR="00000000" w:rsidRPr="00000000">
        <w:rPr>
          <w:rtl w:val="0"/>
        </w:rPr>
        <w:t xml:space="preserve">3.3 Late Payments</w:t>
      </w:r>
    </w:p>
    <w:p w:rsidR="00000000" w:rsidDel="00000000" w:rsidP="00000000" w:rsidRDefault="00000000" w:rsidRPr="00000000" w14:paraId="0000004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4">
      <w:pPr>
        <w:numPr>
          <w:ilvl w:val="0"/>
          <w:numId w:val="23"/>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5">
      <w:pPr>
        <w:numPr>
          <w:ilvl w:val="0"/>
          <w:numId w:val="23"/>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7">
      <w:pPr>
        <w:pStyle w:val="Heading2"/>
        <w:keepNext w:val="0"/>
        <w:keepLines w:val="0"/>
        <w:spacing w:after="120" w:before="200" w:line="276" w:lineRule="auto"/>
        <w:rPr/>
      </w:pPr>
      <w:bookmarkStart w:colFirst="0" w:colLast="0" w:name="_heading=h.2u3v5fv4jcga" w:id="17"/>
      <w:bookmarkEnd w:id="17"/>
      <w:r w:rsidDel="00000000" w:rsidR="00000000" w:rsidRPr="00000000">
        <w:rPr>
          <w:rtl w:val="0"/>
        </w:rPr>
        <w:t xml:space="preserve">3.4 Additional Rent</w:t>
      </w:r>
    </w:p>
    <w:p w:rsidR="00000000" w:rsidDel="00000000" w:rsidP="00000000" w:rsidRDefault="00000000" w:rsidRPr="00000000" w14:paraId="0000004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A">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B">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C">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D">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4E">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4F">
      <w:pPr>
        <w:numPr>
          <w:ilvl w:val="0"/>
          <w:numId w:val="19"/>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5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1">
      <w:pPr>
        <w:pStyle w:val="Heading2"/>
        <w:keepNext w:val="0"/>
        <w:keepLines w:val="0"/>
        <w:spacing w:after="120" w:before="200" w:line="276" w:lineRule="auto"/>
        <w:rPr/>
      </w:pPr>
      <w:bookmarkStart w:colFirst="0" w:colLast="0" w:name="_heading=h.ewvbiwhb9ead" w:id="18"/>
      <w:bookmarkEnd w:id="18"/>
      <w:r w:rsidDel="00000000" w:rsidR="00000000" w:rsidRPr="00000000">
        <w:rPr>
          <w:rtl w:val="0"/>
        </w:rPr>
        <w:t xml:space="preserve">3.5 No Rent During Reservation Period</w:t>
      </w:r>
    </w:p>
    <w:p w:rsidR="00000000" w:rsidDel="00000000" w:rsidP="00000000" w:rsidRDefault="00000000" w:rsidRPr="00000000" w14:paraId="00000052">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3">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4">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5">
      <w:pPr>
        <w:spacing w:after="0" w:before="0" w:line="276"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7">
      <w:pPr>
        <w:numPr>
          <w:ilvl w:val="0"/>
          <w:numId w:val="2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8">
      <w:pPr>
        <w:numPr>
          <w:ilvl w:val="0"/>
          <w:numId w:val="2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9">
      <w:pPr>
        <w:pStyle w:val="Heading2"/>
        <w:keepNext w:val="0"/>
        <w:keepLines w:val="0"/>
        <w:spacing w:after="120" w:before="200" w:line="276" w:lineRule="auto"/>
        <w:rPr>
          <w:sz w:val="46"/>
          <w:szCs w:val="46"/>
        </w:rPr>
      </w:pPr>
      <w:bookmarkStart w:colFirst="0" w:colLast="0" w:name="_heading=h.19vfb3600vig" w:id="19"/>
      <w:bookmarkEnd w:id="19"/>
      <w:r w:rsidDel="00000000" w:rsidR="00000000" w:rsidRPr="00000000">
        <w:rPr>
          <w:rtl w:val="0"/>
        </w:rPr>
        <w:br w:type="textWrapping"/>
        <w:t xml:space="preserve">ARTICLE 4: Security Deposit</w:t>
      </w:r>
      <w:r w:rsidDel="00000000" w:rsidR="00000000" w:rsidRPr="00000000">
        <w:rPr>
          <w:rtl w:val="0"/>
        </w:rPr>
      </w:r>
    </w:p>
    <w:p w:rsidR="00000000" w:rsidDel="00000000" w:rsidP="00000000" w:rsidRDefault="00000000" w:rsidRPr="00000000" w14:paraId="0000005A">
      <w:pPr>
        <w:pStyle w:val="Heading2"/>
        <w:keepNext w:val="0"/>
        <w:keepLines w:val="0"/>
        <w:spacing w:after="120" w:before="200" w:line="276" w:lineRule="auto"/>
        <w:rPr/>
      </w:pPr>
      <w:bookmarkStart w:colFirst="0" w:colLast="0" w:name="_heading=h.8wiuhocldqh3" w:id="20"/>
      <w:bookmarkEnd w:id="20"/>
      <w:r w:rsidDel="00000000" w:rsidR="00000000" w:rsidRPr="00000000">
        <w:rPr>
          <w:rtl w:val="0"/>
        </w:rPr>
        <w:t xml:space="preserve">4.1 Security Deposit</w:t>
      </w:r>
    </w:p>
    <w:p w:rsidR="00000000" w:rsidDel="00000000" w:rsidP="00000000" w:rsidRDefault="00000000" w:rsidRPr="00000000" w14:paraId="0000005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5E">
      <w:pPr>
        <w:pStyle w:val="Heading2"/>
        <w:keepNext w:val="0"/>
        <w:keepLines w:val="0"/>
        <w:spacing w:after="120" w:before="200" w:line="276" w:lineRule="auto"/>
        <w:rPr/>
      </w:pPr>
      <w:bookmarkStart w:colFirst="0" w:colLast="0" w:name="_heading=h.6z6nkhbrghkk" w:id="21"/>
      <w:bookmarkEnd w:id="21"/>
      <w:r w:rsidDel="00000000" w:rsidR="00000000" w:rsidRPr="00000000">
        <w:rPr>
          <w:rtl w:val="0"/>
        </w:rPr>
        <w:t xml:space="preserve">4.2 Application of Security Deposit</w:t>
      </w:r>
    </w:p>
    <w:p w:rsidR="00000000" w:rsidDel="00000000" w:rsidP="00000000" w:rsidRDefault="00000000" w:rsidRPr="00000000" w14:paraId="0000005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0">
      <w:pPr>
        <w:numPr>
          <w:ilvl w:val="0"/>
          <w:numId w:val="1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1">
      <w:pPr>
        <w:numPr>
          <w:ilvl w:val="0"/>
          <w:numId w:val="1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2">
      <w:pPr>
        <w:numPr>
          <w:ilvl w:val="0"/>
          <w:numId w:val="1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3">
      <w:pPr>
        <w:numPr>
          <w:ilvl w:val="0"/>
          <w:numId w:val="18"/>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6">
      <w:pPr>
        <w:pStyle w:val="Heading2"/>
        <w:keepNext w:val="0"/>
        <w:keepLines w:val="0"/>
        <w:spacing w:after="120" w:before="200" w:line="276" w:lineRule="auto"/>
        <w:rPr/>
      </w:pPr>
      <w:bookmarkStart w:colFirst="0" w:colLast="0" w:name="_heading=h.dggk5880mrnp" w:id="22"/>
      <w:bookmarkEnd w:id="22"/>
      <w:r w:rsidDel="00000000" w:rsidR="00000000" w:rsidRPr="00000000">
        <w:rPr>
          <w:rtl w:val="0"/>
        </w:rPr>
        <w:t xml:space="preserve">4.3 Return of Security Deposit</w:t>
      </w:r>
    </w:p>
    <w:p w:rsidR="00000000" w:rsidDel="00000000" w:rsidP="00000000" w:rsidRDefault="00000000" w:rsidRPr="00000000" w14:paraId="0000006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8">
      <w:pPr>
        <w:numPr>
          <w:ilvl w:val="0"/>
          <w:numId w:val="1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9">
      <w:pPr>
        <w:numPr>
          <w:ilvl w:val="0"/>
          <w:numId w:val="1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A">
      <w:pPr>
        <w:spacing w:after="120" w:before="200" w:line="276" w:lineRule="auto"/>
        <w:rPr/>
      </w:pPr>
      <w:r w:rsidDel="00000000" w:rsidR="00000000" w:rsidRPr="00000000">
        <w:rPr>
          <w:rFonts w:ascii="Roboto" w:cs="Roboto" w:eastAsia="Roboto" w:hAnsi="Roboto"/>
          <w:rtl w:val="0"/>
        </w:rPr>
        <w:t xml:space="preserve">The Security Deposit shall not bear interest unless required by applicable law.</w:t>
      </w:r>
      <w:r w:rsidDel="00000000" w:rsidR="00000000" w:rsidRPr="00000000">
        <w:rPr>
          <w:rtl w:val="0"/>
        </w:rPr>
      </w:r>
    </w:p>
    <w:p w:rsidR="00000000" w:rsidDel="00000000" w:rsidP="00000000" w:rsidRDefault="00000000" w:rsidRPr="00000000" w14:paraId="0000006B">
      <w:pPr>
        <w:pStyle w:val="Heading2"/>
        <w:keepNext w:val="0"/>
        <w:keepLines w:val="0"/>
        <w:spacing w:after="120" w:before="200" w:line="276" w:lineRule="auto"/>
        <w:rPr/>
      </w:pPr>
      <w:bookmarkStart w:colFirst="0" w:colLast="0" w:name="_heading=h.vx227mszo6ab" w:id="23"/>
      <w:bookmarkEnd w:id="23"/>
      <w:r w:rsidDel="00000000" w:rsidR="00000000" w:rsidRPr="00000000">
        <w:rPr>
          <w:rtl w:val="0"/>
        </w:rPr>
        <w:t xml:space="preserve">4.4 Reservation Fee Upon Denial of Gaming Approval</w:t>
      </w:r>
    </w:p>
    <w:p w:rsidR="00000000" w:rsidDel="00000000" w:rsidP="00000000" w:rsidRDefault="00000000" w:rsidRPr="00000000" w14:paraId="0000006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6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6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6F">
      <w:pPr>
        <w:pStyle w:val="Heading2"/>
        <w:keepNext w:val="0"/>
        <w:keepLines w:val="0"/>
        <w:spacing w:after="120" w:before="200" w:line="276" w:lineRule="auto"/>
        <w:rPr/>
      </w:pPr>
      <w:bookmarkStart w:colFirst="0" w:colLast="0" w:name="_heading=h.y0n7lc9qyhse" w:id="24"/>
      <w:bookmarkEnd w:id="24"/>
      <w:r w:rsidDel="00000000" w:rsidR="00000000" w:rsidRPr="00000000">
        <w:rPr>
          <w:rtl w:val="0"/>
        </w:rPr>
        <w:t xml:space="preserve">4.5 No Application to Final Rent</w:t>
      </w:r>
    </w:p>
    <w:p w:rsidR="00000000" w:rsidDel="00000000" w:rsidP="00000000" w:rsidRDefault="00000000" w:rsidRPr="00000000" w14:paraId="00000070">
      <w:pPr>
        <w:spacing w:after="120" w:before="200" w:line="276"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1">
      <w:pPr>
        <w:pStyle w:val="Heading2"/>
        <w:keepNext w:val="0"/>
        <w:keepLines w:val="0"/>
        <w:spacing w:after="120" w:before="200" w:line="276" w:lineRule="auto"/>
        <w:rPr>
          <w:sz w:val="34"/>
          <w:szCs w:val="34"/>
        </w:rPr>
      </w:pPr>
      <w:bookmarkStart w:colFirst="0" w:colLast="0" w:name="_heading=h.s4o3q4b3j69a" w:id="25"/>
      <w:bookmarkEnd w:id="25"/>
      <w:r w:rsidDel="00000000" w:rsidR="00000000" w:rsidRPr="00000000">
        <w:rPr>
          <w:rtl w:val="0"/>
        </w:rPr>
      </w:r>
    </w:p>
    <w:p w:rsidR="00000000" w:rsidDel="00000000" w:rsidP="00000000" w:rsidRDefault="00000000" w:rsidRPr="00000000" w14:paraId="00000072">
      <w:pPr>
        <w:pStyle w:val="Heading2"/>
        <w:keepNext w:val="0"/>
        <w:keepLines w:val="0"/>
        <w:spacing w:after="120" w:before="200" w:line="276" w:lineRule="auto"/>
        <w:rPr>
          <w:sz w:val="34"/>
          <w:szCs w:val="34"/>
        </w:rPr>
      </w:pPr>
      <w:bookmarkStart w:colFirst="0" w:colLast="0" w:name="_heading=h.kibpuzfg7zjs" w:id="26"/>
      <w:bookmarkEnd w:id="26"/>
      <w:r w:rsidDel="00000000" w:rsidR="00000000" w:rsidRPr="00000000">
        <w:rPr>
          <w:sz w:val="34"/>
          <w:szCs w:val="34"/>
          <w:rtl w:val="0"/>
        </w:rPr>
        <w:t xml:space="preserve">ARTICLE 5: Permitted Use</w:t>
      </w:r>
    </w:p>
    <w:p w:rsidR="00000000" w:rsidDel="00000000" w:rsidP="00000000" w:rsidRDefault="00000000" w:rsidRPr="00000000" w14:paraId="00000073">
      <w:pPr>
        <w:pStyle w:val="Heading2"/>
        <w:keepNext w:val="0"/>
        <w:keepLines w:val="0"/>
        <w:spacing w:after="120" w:before="200" w:line="276" w:lineRule="auto"/>
        <w:rPr/>
      </w:pPr>
      <w:bookmarkStart w:colFirst="0" w:colLast="0" w:name="_heading=h.oslsl45dajux" w:id="27"/>
      <w:bookmarkEnd w:id="27"/>
      <w:r w:rsidDel="00000000" w:rsidR="00000000" w:rsidRPr="00000000">
        <w:rPr>
          <w:rtl w:val="0"/>
        </w:rPr>
        <w:t xml:space="preserve">5.1 Authorized Use</w:t>
      </w:r>
    </w:p>
    <w:p w:rsidR="00000000" w:rsidDel="00000000" w:rsidP="00000000" w:rsidRDefault="00000000" w:rsidRPr="00000000" w14:paraId="00000074">
      <w:pPr>
        <w:spacing w:after="120" w:before="200" w:line="276" w:lineRule="auto"/>
        <w:rPr/>
        <w:sectPr>
          <w:footerReference r:id="rId7" w:type="default"/>
          <w:footerReference r:id="rId8" w:type="first"/>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r w:rsidDel="00000000" w:rsidR="00000000" w:rsidRPr="00000000">
        <w:rPr>
          <w:rtl w:val="0"/>
        </w:rPr>
      </w:r>
    </w:p>
    <w:p w:rsidR="00000000" w:rsidDel="00000000" w:rsidP="00000000" w:rsidRDefault="00000000" w:rsidRPr="00000000" w14:paraId="00000075">
      <w:pPr>
        <w:numPr>
          <w:ilvl w:val="0"/>
          <w:numId w:val="29"/>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6">
      <w:pPr>
        <w:numPr>
          <w:ilvl w:val="0"/>
          <w:numId w:val="2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7">
      <w:pPr>
        <w:numPr>
          <w:ilvl w:val="0"/>
          <w:numId w:val="2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8">
      <w:pPr>
        <w:numPr>
          <w:ilvl w:val="0"/>
          <w:numId w:val="2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9">
      <w:pPr>
        <w:numPr>
          <w:ilvl w:val="0"/>
          <w:numId w:val="2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A">
      <w:pPr>
        <w:numPr>
          <w:ilvl w:val="0"/>
          <w:numId w:val="2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7B">
      <w:pPr>
        <w:numPr>
          <w:ilvl w:val="0"/>
          <w:numId w:val="29"/>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7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7D">
      <w:pPr>
        <w:pStyle w:val="Heading2"/>
        <w:keepNext w:val="0"/>
        <w:keepLines w:val="0"/>
        <w:spacing w:after="120" w:before="200" w:line="276" w:lineRule="auto"/>
        <w:rPr/>
      </w:pPr>
      <w:bookmarkStart w:colFirst="0" w:colLast="0" w:name="_heading=h.rhcis241a3yi" w:id="28"/>
      <w:bookmarkEnd w:id="28"/>
      <w:r w:rsidDel="00000000" w:rsidR="00000000" w:rsidRPr="00000000">
        <w:rPr>
          <w:rtl w:val="0"/>
        </w:rPr>
        <w:t xml:space="preserve">5.2 Compliance with Laws</w:t>
      </w:r>
    </w:p>
    <w:p w:rsidR="00000000" w:rsidDel="00000000" w:rsidP="00000000" w:rsidRDefault="00000000" w:rsidRPr="00000000" w14:paraId="0000007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7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0">
      <w:pPr>
        <w:pStyle w:val="Heading2"/>
        <w:keepNext w:val="0"/>
        <w:keepLines w:val="0"/>
        <w:spacing w:after="120" w:before="200" w:line="276" w:lineRule="auto"/>
        <w:rPr/>
      </w:pPr>
      <w:bookmarkStart w:colFirst="0" w:colLast="0" w:name="_heading=h.mox6yqqq6v9d" w:id="29"/>
      <w:bookmarkEnd w:id="29"/>
      <w:r w:rsidDel="00000000" w:rsidR="00000000" w:rsidRPr="00000000">
        <w:rPr>
          <w:rtl w:val="0"/>
        </w:rPr>
        <w:t xml:space="preserve">5.3 Good Standing</w:t>
      </w:r>
    </w:p>
    <w:p w:rsidR="00000000" w:rsidDel="00000000" w:rsidP="00000000" w:rsidRDefault="00000000" w:rsidRPr="00000000" w14:paraId="0000008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3">
      <w:pPr>
        <w:numPr>
          <w:ilvl w:val="0"/>
          <w:numId w:val="11"/>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4">
      <w:pPr>
        <w:numPr>
          <w:ilvl w:val="0"/>
          <w:numId w:val="1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5">
      <w:pPr>
        <w:numPr>
          <w:ilvl w:val="0"/>
          <w:numId w:val="11"/>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8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87">
      <w:pPr>
        <w:pStyle w:val="Heading2"/>
        <w:keepNext w:val="0"/>
        <w:keepLines w:val="0"/>
        <w:spacing w:after="120" w:before="200" w:line="276" w:lineRule="auto"/>
        <w:rPr/>
      </w:pPr>
      <w:bookmarkStart w:colFirst="0" w:colLast="0" w:name="_heading=h.5d7wwh95lji2" w:id="30"/>
      <w:bookmarkEnd w:id="30"/>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keepNext w:val="0"/>
        <w:keepLines w:val="0"/>
        <w:spacing w:after="120" w:before="200" w:line="276" w:lineRule="auto"/>
        <w:rPr/>
      </w:pPr>
      <w:bookmarkStart w:colFirst="0" w:colLast="0" w:name="_heading=h.uud0k1izrdrg" w:id="31"/>
      <w:bookmarkEnd w:id="31"/>
      <w:r w:rsidDel="00000000" w:rsidR="00000000" w:rsidRPr="00000000">
        <w:rPr>
          <w:rtl w:val="0"/>
        </w:rPr>
        <w:t xml:space="preserve">5.4 Events and Programming</w:t>
      </w:r>
    </w:p>
    <w:p w:rsidR="00000000" w:rsidDel="00000000" w:rsidP="00000000" w:rsidRDefault="00000000" w:rsidRPr="00000000" w14:paraId="0000008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8A">
      <w:pPr>
        <w:numPr>
          <w:ilvl w:val="0"/>
          <w:numId w:val="2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8B">
      <w:pPr>
        <w:numPr>
          <w:ilvl w:val="0"/>
          <w:numId w:val="2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8C">
      <w:pPr>
        <w:numPr>
          <w:ilvl w:val="0"/>
          <w:numId w:val="2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8D">
      <w:pPr>
        <w:numPr>
          <w:ilvl w:val="0"/>
          <w:numId w:val="25"/>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8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8F">
      <w:pPr>
        <w:pStyle w:val="Heading2"/>
        <w:keepNext w:val="0"/>
        <w:keepLines w:val="0"/>
        <w:spacing w:after="120" w:before="200" w:line="276" w:lineRule="auto"/>
        <w:rPr/>
      </w:pPr>
      <w:bookmarkStart w:colFirst="0" w:colLast="0" w:name="_heading=h.qseiuw592hco" w:id="32"/>
      <w:bookmarkEnd w:id="32"/>
      <w:r w:rsidDel="00000000" w:rsidR="00000000" w:rsidRPr="00000000">
        <w:rPr>
          <w:rtl w:val="0"/>
        </w:rPr>
        <w:t xml:space="preserve">5.5 Future Operations</w:t>
      </w:r>
    </w:p>
    <w:p w:rsidR="00000000" w:rsidDel="00000000" w:rsidP="00000000" w:rsidRDefault="00000000" w:rsidRPr="00000000" w14:paraId="0000009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p>
    <w:p w:rsidR="00000000" w:rsidDel="00000000" w:rsidP="00000000" w:rsidRDefault="00000000" w:rsidRPr="00000000" w14:paraId="00000092">
      <w:pPr>
        <w:pStyle w:val="Heading2"/>
        <w:keepNext w:val="0"/>
        <w:keepLines w:val="0"/>
        <w:spacing w:after="120" w:before="200" w:line="276" w:lineRule="auto"/>
        <w:rPr>
          <w:sz w:val="46"/>
          <w:szCs w:val="46"/>
        </w:rPr>
      </w:pPr>
      <w:bookmarkStart w:colFirst="0" w:colLast="0" w:name="_heading=h.r2a2hub7zbev" w:id="33"/>
      <w:bookmarkEnd w:id="33"/>
      <w:r w:rsidDel="00000000" w:rsidR="00000000" w:rsidRPr="00000000">
        <w:rPr>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3">
      <w:pPr>
        <w:pStyle w:val="Heading2"/>
        <w:keepNext w:val="0"/>
        <w:keepLines w:val="0"/>
        <w:spacing w:after="120" w:before="200" w:line="276" w:lineRule="auto"/>
        <w:rPr/>
      </w:pPr>
      <w:bookmarkStart w:colFirst="0" w:colLast="0" w:name="_heading=h.x7hwalh4q3xu" w:id="34"/>
      <w:bookmarkEnd w:id="34"/>
      <w:r w:rsidDel="00000000" w:rsidR="00000000" w:rsidRPr="00000000">
        <w:rPr>
          <w:rtl w:val="0"/>
        </w:rPr>
        <w:t xml:space="preserve">6.1 Lease Type</w:t>
      </w:r>
    </w:p>
    <w:p w:rsidR="00000000" w:rsidDel="00000000" w:rsidP="00000000" w:rsidRDefault="00000000" w:rsidRPr="00000000" w14:paraId="0000009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96">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97">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98">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99">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9A">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9B">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9C">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9D">
      <w:pPr>
        <w:numPr>
          <w:ilvl w:val="0"/>
          <w:numId w:val="14"/>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9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9F">
      <w:pPr>
        <w:pStyle w:val="Heading2"/>
        <w:keepNext w:val="0"/>
        <w:keepLines w:val="0"/>
        <w:spacing w:after="120" w:before="200" w:line="276" w:lineRule="auto"/>
        <w:rPr/>
      </w:pPr>
      <w:bookmarkStart w:colFirst="0" w:colLast="0" w:name="_heading=h.6thvn3ksf2fv" w:id="35"/>
      <w:bookmarkEnd w:id="35"/>
      <w:r w:rsidDel="00000000" w:rsidR="00000000" w:rsidRPr="00000000">
        <w:rPr>
          <w:rtl w:val="0"/>
        </w:rPr>
      </w:r>
    </w:p>
    <w:p w:rsidR="00000000" w:rsidDel="00000000" w:rsidP="00000000" w:rsidRDefault="00000000" w:rsidRPr="00000000" w14:paraId="000000A0">
      <w:pPr>
        <w:pStyle w:val="Heading2"/>
        <w:keepNext w:val="0"/>
        <w:keepLines w:val="0"/>
        <w:spacing w:after="120" w:before="200" w:line="276" w:lineRule="auto"/>
        <w:rPr/>
      </w:pPr>
      <w:bookmarkStart w:colFirst="0" w:colLast="0" w:name="_heading=h.lx1zuw28on1s" w:id="36"/>
      <w:bookmarkEnd w:id="36"/>
      <w:r w:rsidDel="00000000" w:rsidR="00000000" w:rsidRPr="00000000">
        <w:rPr>
          <w:rtl w:val="0"/>
        </w:rPr>
        <w:t xml:space="preserve">6.2 Common Area Maintenance (CAM)</w:t>
      </w:r>
    </w:p>
    <w:p w:rsidR="00000000" w:rsidDel="00000000" w:rsidP="00000000" w:rsidRDefault="00000000" w:rsidRPr="00000000" w14:paraId="000000A1">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2">
      <w:pPr>
        <w:numPr>
          <w:ilvl w:val="0"/>
          <w:numId w:val="8"/>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3">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4">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5">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6">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A7">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A8">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A9">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AA">
      <w:pPr>
        <w:numPr>
          <w:ilvl w:val="0"/>
          <w:numId w:val="8"/>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AB">
      <w:pPr>
        <w:numPr>
          <w:ilvl w:val="0"/>
          <w:numId w:val="8"/>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AC">
      <w:pPr>
        <w:pStyle w:val="Heading2"/>
        <w:keepNext w:val="0"/>
        <w:keepLines w:val="0"/>
        <w:spacing w:after="120" w:before="200" w:line="276" w:lineRule="auto"/>
        <w:rPr/>
      </w:pPr>
      <w:bookmarkStart w:colFirst="0" w:colLast="0" w:name="_heading=h.aor2i06pqnfw" w:id="37"/>
      <w:bookmarkEnd w:id="37"/>
      <w:r w:rsidDel="00000000" w:rsidR="00000000" w:rsidRPr="00000000">
        <w:rPr>
          <w:rtl w:val="0"/>
        </w:rPr>
        <w:br w:type="textWrapping"/>
        <w:t xml:space="preserve">6.3 Excluded Expenses</w:t>
      </w:r>
    </w:p>
    <w:p w:rsidR="00000000" w:rsidDel="00000000" w:rsidP="00000000" w:rsidRDefault="00000000" w:rsidRPr="00000000" w14:paraId="000000AD">
      <w:pPr>
        <w:spacing w:after="120" w:before="200" w:line="276" w:lineRule="au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r w:rsidDel="00000000" w:rsidR="00000000" w:rsidRPr="00000000">
        <w:rPr>
          <w:rtl w:val="0"/>
        </w:rPr>
      </w:r>
    </w:p>
    <w:p w:rsidR="00000000" w:rsidDel="00000000" w:rsidP="00000000" w:rsidRDefault="00000000" w:rsidRPr="00000000" w14:paraId="000000AE">
      <w:pPr>
        <w:numPr>
          <w:ilvl w:val="0"/>
          <w:numId w:val="30"/>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AF">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0">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1">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2">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3">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4">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5">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B6">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B7">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B8">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B9">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BA">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BB">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BC">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BD">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BE">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BF">
      <w:pPr>
        <w:numPr>
          <w:ilvl w:val="0"/>
          <w:numId w:val="3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0">
      <w:pPr>
        <w:numPr>
          <w:ilvl w:val="0"/>
          <w:numId w:val="30"/>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1">
      <w:pPr>
        <w:pStyle w:val="Heading2"/>
        <w:keepNext w:val="0"/>
        <w:keepLines w:val="0"/>
        <w:spacing w:after="120" w:before="200" w:line="276" w:lineRule="auto"/>
        <w:rPr/>
      </w:pPr>
      <w:bookmarkStart w:colFirst="0" w:colLast="0" w:name="_heading=h.2i4ct2z7jxcj" w:id="38"/>
      <w:bookmarkEnd w:id="38"/>
      <w:r w:rsidDel="00000000" w:rsidR="00000000" w:rsidRPr="00000000">
        <w:rPr>
          <w:rtl w:val="0"/>
        </w:rPr>
        <w:t xml:space="preserve">6.4 Documentation and Reconciliation</w:t>
      </w:r>
    </w:p>
    <w:p w:rsidR="00000000" w:rsidDel="00000000" w:rsidP="00000000" w:rsidRDefault="00000000" w:rsidRPr="00000000" w14:paraId="000000C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3">
      <w:pPr>
        <w:numPr>
          <w:ilvl w:val="0"/>
          <w:numId w:val="1"/>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4">
      <w:pPr>
        <w:numPr>
          <w:ilvl w:val="0"/>
          <w:numId w:val="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5">
      <w:pPr>
        <w:numPr>
          <w:ilvl w:val="0"/>
          <w:numId w:val="1"/>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C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C7">
      <w:pPr>
        <w:pStyle w:val="Heading2"/>
        <w:keepNext w:val="0"/>
        <w:keepLines w:val="0"/>
        <w:spacing w:after="120" w:before="200" w:line="276" w:lineRule="auto"/>
        <w:rPr/>
      </w:pPr>
      <w:bookmarkStart w:colFirst="0" w:colLast="0" w:name="_heading=h.aoalx0o5njkw" w:id="39"/>
      <w:bookmarkEnd w:id="39"/>
      <w:r w:rsidDel="00000000" w:rsidR="00000000" w:rsidRPr="00000000">
        <w:rPr>
          <w:rtl w:val="0"/>
        </w:rPr>
        <w:t xml:space="preserve">6.5 Annual CAM Increase</w:t>
      </w:r>
    </w:p>
    <w:p w:rsidR="00000000" w:rsidDel="00000000" w:rsidP="00000000" w:rsidRDefault="00000000" w:rsidRPr="00000000" w14:paraId="000000C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C9">
      <w:pPr>
        <w:numPr>
          <w:ilvl w:val="0"/>
          <w:numId w:val="5"/>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CA">
      <w:pPr>
        <w:numPr>
          <w:ilvl w:val="0"/>
          <w:numId w:val="5"/>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CB">
      <w:pPr>
        <w:pStyle w:val="Heading2"/>
        <w:keepNext w:val="0"/>
        <w:keepLines w:val="0"/>
        <w:spacing w:after="120" w:before="200" w:line="276" w:lineRule="auto"/>
        <w:rPr/>
      </w:pPr>
      <w:bookmarkStart w:colFirst="0" w:colLast="0" w:name="_heading=h.fac5lt89zbp8" w:id="40"/>
      <w:bookmarkEnd w:id="40"/>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keepNext w:val="0"/>
        <w:keepLines w:val="0"/>
        <w:spacing w:after="120" w:before="200" w:line="276" w:lineRule="auto"/>
        <w:rPr/>
      </w:pPr>
      <w:bookmarkStart w:colFirst="0" w:colLast="0" w:name="_heading=h.2mq0jur7zbma" w:id="41"/>
      <w:bookmarkEnd w:id="41"/>
      <w:r w:rsidDel="00000000" w:rsidR="00000000" w:rsidRPr="00000000">
        <w:rPr>
          <w:rtl w:val="0"/>
        </w:rPr>
        <w:t xml:space="preserve">6.6 Utilities</w:t>
      </w:r>
    </w:p>
    <w:p w:rsidR="00000000" w:rsidDel="00000000" w:rsidP="00000000" w:rsidRDefault="00000000" w:rsidRPr="00000000" w14:paraId="000000C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C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CF">
      <w:pPr>
        <w:pStyle w:val="Heading2"/>
        <w:keepNext w:val="0"/>
        <w:keepLines w:val="0"/>
        <w:spacing w:after="120" w:before="200" w:line="276" w:lineRule="auto"/>
        <w:rPr/>
      </w:pPr>
      <w:bookmarkStart w:colFirst="0" w:colLast="0" w:name="_heading=h.gaq36honw7q4" w:id="42"/>
      <w:bookmarkEnd w:id="42"/>
      <w:r w:rsidDel="00000000" w:rsidR="00000000" w:rsidRPr="00000000">
        <w:rPr>
          <w:rtl w:val="0"/>
        </w:rPr>
        <w:t xml:space="preserve">6.7 Utility Interruptions</w:t>
      </w:r>
    </w:p>
    <w:p w:rsidR="00000000" w:rsidDel="00000000" w:rsidP="00000000" w:rsidRDefault="00000000" w:rsidRPr="00000000" w14:paraId="000000D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p>
    <w:p w:rsidR="00000000" w:rsidDel="00000000" w:rsidP="00000000" w:rsidRDefault="00000000" w:rsidRPr="00000000" w14:paraId="000000D2">
      <w:pPr>
        <w:pStyle w:val="Heading2"/>
        <w:keepNext w:val="0"/>
        <w:keepLines w:val="0"/>
        <w:spacing w:after="120" w:before="200" w:line="276" w:lineRule="auto"/>
        <w:rPr>
          <w:sz w:val="34"/>
          <w:szCs w:val="34"/>
        </w:rPr>
      </w:pPr>
      <w:bookmarkStart w:colFirst="0" w:colLast="0" w:name="_heading=h.qg6tti01iv9" w:id="43"/>
      <w:bookmarkEnd w:id="43"/>
      <w:r w:rsidDel="00000000" w:rsidR="00000000" w:rsidRPr="00000000">
        <w:rPr>
          <w:rtl w:val="0"/>
        </w:rPr>
      </w:r>
    </w:p>
    <w:p w:rsidR="00000000" w:rsidDel="00000000" w:rsidP="00000000" w:rsidRDefault="00000000" w:rsidRPr="00000000" w14:paraId="000000D3">
      <w:pPr>
        <w:pStyle w:val="Heading2"/>
        <w:keepNext w:val="0"/>
        <w:keepLines w:val="0"/>
        <w:spacing w:after="120" w:before="200" w:line="276" w:lineRule="auto"/>
        <w:rPr>
          <w:sz w:val="46"/>
          <w:szCs w:val="46"/>
        </w:rPr>
      </w:pPr>
      <w:bookmarkStart w:colFirst="0" w:colLast="0" w:name="_heading=h.6j37z42wwlna" w:id="44"/>
      <w:bookmarkEnd w:id="44"/>
      <w:r w:rsidDel="00000000" w:rsidR="00000000" w:rsidRPr="00000000">
        <w:rPr>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4">
      <w:pPr>
        <w:pStyle w:val="Heading2"/>
        <w:keepNext w:val="0"/>
        <w:keepLines w:val="0"/>
        <w:spacing w:after="120" w:before="200" w:line="276" w:lineRule="auto"/>
        <w:rPr/>
      </w:pPr>
      <w:bookmarkStart w:colFirst="0" w:colLast="0" w:name="_heading=h.7lwjwhrz0ym" w:id="45"/>
      <w:bookmarkEnd w:id="45"/>
      <w:r w:rsidDel="00000000" w:rsidR="00000000" w:rsidRPr="00000000">
        <w:rPr>
          <w:rtl w:val="0"/>
        </w:rPr>
      </w:r>
    </w:p>
    <w:p w:rsidR="00000000" w:rsidDel="00000000" w:rsidP="00000000" w:rsidRDefault="00000000" w:rsidRPr="00000000" w14:paraId="000000D5">
      <w:pPr>
        <w:pStyle w:val="Heading2"/>
        <w:keepNext w:val="0"/>
        <w:keepLines w:val="0"/>
        <w:spacing w:after="120" w:before="200" w:line="276" w:lineRule="auto"/>
        <w:rPr/>
      </w:pPr>
      <w:bookmarkStart w:colFirst="0" w:colLast="0" w:name="_heading=h.nch3j64pp83x" w:id="46"/>
      <w:bookmarkEnd w:id="46"/>
      <w:r w:rsidDel="00000000" w:rsidR="00000000" w:rsidRPr="00000000">
        <w:rPr>
          <w:rtl w:val="0"/>
        </w:rPr>
        <w:t xml:space="preserve">7.1 Tenant Responsibilities</w:t>
      </w:r>
    </w:p>
    <w:p w:rsidR="00000000" w:rsidDel="00000000" w:rsidP="00000000" w:rsidRDefault="00000000" w:rsidRPr="00000000" w14:paraId="000000D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maintain the interior of the Premises in a clean, safe, and sanitary condition.</w:t>
      </w:r>
    </w:p>
    <w:p w:rsidR="00000000" w:rsidDel="00000000" w:rsidP="00000000" w:rsidRDefault="00000000" w:rsidRPr="00000000" w14:paraId="000000D7">
      <w:pPr>
        <w:spacing w:after="120" w:before="200" w:line="276" w:lineRule="au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Tenant shall be responsible for:</w:t>
      </w:r>
      <w:r w:rsidDel="00000000" w:rsidR="00000000" w:rsidRPr="00000000">
        <w:rPr>
          <w:rtl w:val="0"/>
        </w:rPr>
      </w:r>
    </w:p>
    <w:p w:rsidR="00000000" w:rsidDel="00000000" w:rsidP="00000000" w:rsidRDefault="00000000" w:rsidRPr="00000000" w14:paraId="000000D8">
      <w:pPr>
        <w:numPr>
          <w:ilvl w:val="0"/>
          <w:numId w:val="31"/>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interior paint;</w:t>
      </w:r>
    </w:p>
    <w:p w:rsidR="00000000" w:rsidDel="00000000" w:rsidP="00000000" w:rsidRDefault="00000000" w:rsidRPr="00000000" w14:paraId="000000D9">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0DA">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ceiling tiles;</w:t>
      </w:r>
    </w:p>
    <w:p w:rsidR="00000000" w:rsidDel="00000000" w:rsidP="00000000" w:rsidRDefault="00000000" w:rsidRPr="00000000" w14:paraId="000000DB">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interior doors;</w:t>
      </w:r>
    </w:p>
    <w:p w:rsidR="00000000" w:rsidDel="00000000" w:rsidP="00000000" w:rsidRDefault="00000000" w:rsidRPr="00000000" w14:paraId="000000DC">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locks and keys;</w:t>
      </w:r>
    </w:p>
    <w:p w:rsidR="00000000" w:rsidDel="00000000" w:rsidP="00000000" w:rsidRDefault="00000000" w:rsidRPr="00000000" w14:paraId="000000DD">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interior plumbing fixtures;</w:t>
      </w:r>
    </w:p>
    <w:p w:rsidR="00000000" w:rsidDel="00000000" w:rsidP="00000000" w:rsidRDefault="00000000" w:rsidRPr="00000000" w14:paraId="000000DE">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interior electrical fixtures;</w:t>
      </w:r>
    </w:p>
    <w:p w:rsidR="00000000" w:rsidDel="00000000" w:rsidP="00000000" w:rsidRDefault="00000000" w:rsidRPr="00000000" w14:paraId="000000DF">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light bulbs;</w:t>
      </w:r>
    </w:p>
    <w:p w:rsidR="00000000" w:rsidDel="00000000" w:rsidP="00000000" w:rsidRDefault="00000000" w:rsidRPr="00000000" w14:paraId="000000E0">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routine janitorial services;</w:t>
      </w:r>
    </w:p>
    <w:p w:rsidR="00000000" w:rsidDel="00000000" w:rsidP="00000000" w:rsidRDefault="00000000" w:rsidRPr="00000000" w14:paraId="000000E1">
      <w:pPr>
        <w:numPr>
          <w:ilvl w:val="0"/>
          <w:numId w:val="31"/>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replacement of HVAC filters in accordance with manufacturer recommendations;</w:t>
      </w:r>
    </w:p>
    <w:p w:rsidR="00000000" w:rsidDel="00000000" w:rsidP="00000000" w:rsidRDefault="00000000" w:rsidRPr="00000000" w14:paraId="000000E2">
      <w:pPr>
        <w:numPr>
          <w:ilvl w:val="0"/>
          <w:numId w:val="31"/>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damage caused by Tenant, its employees, contractors, volunteers, or guests.</w:t>
      </w:r>
    </w:p>
    <w:p w:rsidR="00000000" w:rsidDel="00000000" w:rsidP="00000000" w:rsidRDefault="00000000" w:rsidRPr="00000000" w14:paraId="000000E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promptly notify Landlord of any condition requiring structural or major building repairs.</w:t>
      </w:r>
    </w:p>
    <w:p w:rsidR="00000000" w:rsidDel="00000000" w:rsidP="00000000" w:rsidRDefault="00000000" w:rsidRPr="00000000" w14:paraId="000000E4">
      <w:pPr>
        <w:pStyle w:val="Heading2"/>
        <w:keepNext w:val="0"/>
        <w:keepLines w:val="0"/>
        <w:spacing w:after="120" w:before="200" w:line="276" w:lineRule="auto"/>
        <w:rPr/>
      </w:pPr>
      <w:bookmarkStart w:colFirst="0" w:colLast="0" w:name="_heading=h.nlo9gyo4mz78" w:id="47"/>
      <w:bookmarkEnd w:id="47"/>
      <w:r w:rsidDel="00000000" w:rsidR="00000000" w:rsidRPr="00000000">
        <w:rPr>
          <w:rtl w:val="0"/>
        </w:rPr>
      </w:r>
    </w:p>
    <w:p w:rsidR="00000000" w:rsidDel="00000000" w:rsidP="00000000" w:rsidRDefault="00000000" w:rsidRPr="00000000" w14:paraId="000000E5">
      <w:pPr>
        <w:pStyle w:val="Heading2"/>
        <w:keepNext w:val="0"/>
        <w:keepLines w:val="0"/>
        <w:spacing w:after="120" w:before="200" w:line="276" w:lineRule="auto"/>
        <w:rPr/>
      </w:pPr>
      <w:bookmarkStart w:colFirst="0" w:colLast="0" w:name="_heading=h.ghs25dz306k2" w:id="48"/>
      <w:bookmarkEnd w:id="48"/>
      <w:r w:rsidDel="00000000" w:rsidR="00000000" w:rsidRPr="00000000">
        <w:rPr>
          <w:rtl w:val="0"/>
        </w:rPr>
        <w:t xml:space="preserve">7.2 Landlord Responsibilities</w:t>
      </w:r>
    </w:p>
    <w:p w:rsidR="00000000" w:rsidDel="00000000" w:rsidP="00000000" w:rsidRDefault="00000000" w:rsidRPr="00000000" w14:paraId="000000E6">
      <w:pPr>
        <w:spacing w:after="120" w:before="200" w:line="276" w:lineRule="au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Landlord shall maintain, repair, and replace, at Landlord's expense:</w:t>
      </w:r>
      <w:r w:rsidDel="00000000" w:rsidR="00000000" w:rsidRPr="00000000">
        <w:rPr>
          <w:rtl w:val="0"/>
        </w:rPr>
      </w:r>
    </w:p>
    <w:p w:rsidR="00000000" w:rsidDel="00000000" w:rsidP="00000000" w:rsidRDefault="00000000" w:rsidRPr="00000000" w14:paraId="000000E7">
      <w:pPr>
        <w:numPr>
          <w:ilvl w:val="0"/>
          <w:numId w:val="7"/>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roof;</w:t>
      </w:r>
    </w:p>
    <w:p w:rsidR="00000000" w:rsidDel="00000000" w:rsidP="00000000" w:rsidRDefault="00000000" w:rsidRPr="00000000" w14:paraId="000000E8">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0E9">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0EA">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0EB">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0EC">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major plumbing systems;</w:t>
      </w:r>
    </w:p>
    <w:p w:rsidR="00000000" w:rsidDel="00000000" w:rsidP="00000000" w:rsidRDefault="00000000" w:rsidRPr="00000000" w14:paraId="000000ED">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main electrical service;</w:t>
      </w:r>
    </w:p>
    <w:p w:rsidR="00000000" w:rsidDel="00000000" w:rsidP="00000000" w:rsidRDefault="00000000" w:rsidRPr="00000000" w14:paraId="000000EE">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0EF">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0F0">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F1">
      <w:pPr>
        <w:numPr>
          <w:ilvl w:val="0"/>
          <w:numId w:val="7"/>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exterior lighting serving common areas;</w:t>
      </w:r>
    </w:p>
    <w:p w:rsidR="00000000" w:rsidDel="00000000" w:rsidP="00000000" w:rsidRDefault="00000000" w:rsidRPr="00000000" w14:paraId="000000F2">
      <w:pPr>
        <w:numPr>
          <w:ilvl w:val="0"/>
          <w:numId w:val="7"/>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HVAC equipment and replacement, except where damage results from Tenant's negligence or misuse.</w:t>
      </w:r>
    </w:p>
    <w:p w:rsidR="00000000" w:rsidDel="00000000" w:rsidP="00000000" w:rsidRDefault="00000000" w:rsidRPr="00000000" w14:paraId="000000F3">
      <w:pPr>
        <w:pStyle w:val="Heading2"/>
        <w:keepNext w:val="0"/>
        <w:keepLines w:val="0"/>
        <w:spacing w:after="120" w:before="200" w:line="276" w:lineRule="auto"/>
        <w:rPr/>
      </w:pPr>
      <w:bookmarkStart w:colFirst="0" w:colLast="0" w:name="_heading=h.bcnpi7cie7l7" w:id="49"/>
      <w:bookmarkEnd w:id="49"/>
      <w:r w:rsidDel="00000000" w:rsidR="00000000" w:rsidRPr="00000000">
        <w:rPr>
          <w:rtl w:val="0"/>
        </w:rPr>
      </w:r>
    </w:p>
    <w:p w:rsidR="00000000" w:rsidDel="00000000" w:rsidP="00000000" w:rsidRDefault="00000000" w:rsidRPr="00000000" w14:paraId="000000F4">
      <w:pPr>
        <w:pStyle w:val="Heading2"/>
        <w:keepNext w:val="0"/>
        <w:keepLines w:val="0"/>
        <w:spacing w:after="120" w:before="200" w:line="276" w:lineRule="auto"/>
        <w:rPr/>
      </w:pPr>
      <w:bookmarkStart w:colFirst="0" w:colLast="0" w:name="_heading=h.151lrew9eaok" w:id="50"/>
      <w:bookmarkEnd w:id="50"/>
      <w:r w:rsidDel="00000000" w:rsidR="00000000" w:rsidRPr="00000000">
        <w:rPr>
          <w:rtl w:val="0"/>
        </w:rPr>
        <w:t xml:space="preserve">7.3 Preventive Maintenance</w:t>
      </w:r>
    </w:p>
    <w:p w:rsidR="00000000" w:rsidDel="00000000" w:rsidP="00000000" w:rsidRDefault="00000000" w:rsidRPr="00000000" w14:paraId="000000F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0F6">
      <w:pPr>
        <w:numPr>
          <w:ilvl w:val="0"/>
          <w:numId w:val="4"/>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replace HVAC filters as recommended;</w:t>
      </w:r>
    </w:p>
    <w:p w:rsidR="00000000" w:rsidDel="00000000" w:rsidP="00000000" w:rsidRDefault="00000000" w:rsidRPr="00000000" w14:paraId="000000F7">
      <w:pPr>
        <w:numPr>
          <w:ilvl w:val="0"/>
          <w:numId w:val="4"/>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promptly report mechanical issues;</w:t>
      </w:r>
    </w:p>
    <w:p w:rsidR="00000000" w:rsidDel="00000000" w:rsidP="00000000" w:rsidRDefault="00000000" w:rsidRPr="00000000" w14:paraId="000000F8">
      <w:pPr>
        <w:numPr>
          <w:ilvl w:val="0"/>
          <w:numId w:val="4"/>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avoid misuse of building systems.</w:t>
      </w:r>
    </w:p>
    <w:p w:rsidR="00000000" w:rsidDel="00000000" w:rsidP="00000000" w:rsidRDefault="00000000" w:rsidRPr="00000000" w14:paraId="000000F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all normal repairs resulting from ordinary wear and tear.</w:t>
      </w:r>
    </w:p>
    <w:p w:rsidR="00000000" w:rsidDel="00000000" w:rsidP="00000000" w:rsidRDefault="00000000" w:rsidRPr="00000000" w14:paraId="000000FA">
      <w:pPr>
        <w:pStyle w:val="Heading2"/>
        <w:keepNext w:val="0"/>
        <w:keepLines w:val="0"/>
        <w:spacing w:after="120" w:before="200" w:line="276" w:lineRule="auto"/>
        <w:rPr/>
      </w:pPr>
      <w:bookmarkStart w:colFirst="0" w:colLast="0" w:name="_heading=h.1vy7qr63wywp" w:id="51"/>
      <w:bookmarkEnd w:id="51"/>
      <w:r w:rsidDel="00000000" w:rsidR="00000000" w:rsidRPr="00000000">
        <w:rPr>
          <w:rtl w:val="0"/>
        </w:rPr>
      </w:r>
    </w:p>
    <w:p w:rsidR="00000000" w:rsidDel="00000000" w:rsidP="00000000" w:rsidRDefault="00000000" w:rsidRPr="00000000" w14:paraId="000000FB">
      <w:pPr>
        <w:pStyle w:val="Heading2"/>
        <w:keepNext w:val="0"/>
        <w:keepLines w:val="0"/>
        <w:spacing w:after="120" w:before="200" w:line="276" w:lineRule="auto"/>
        <w:rPr/>
      </w:pPr>
      <w:bookmarkStart w:colFirst="0" w:colLast="0" w:name="_heading=h.hl0vehyapsqm" w:id="52"/>
      <w:bookmarkEnd w:id="52"/>
      <w:r w:rsidDel="00000000" w:rsidR="00000000" w:rsidRPr="00000000">
        <w:rPr>
          <w:rtl w:val="0"/>
        </w:rPr>
        <w:t xml:space="preserve">7.4 Alteration of Building Systems</w:t>
      </w:r>
    </w:p>
    <w:p w:rsidR="00000000" w:rsidDel="00000000" w:rsidP="00000000" w:rsidRDefault="00000000" w:rsidRPr="00000000" w14:paraId="000000F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0FD">
      <w:pPr>
        <w:pStyle w:val="Heading2"/>
        <w:keepNext w:val="0"/>
        <w:keepLines w:val="0"/>
        <w:spacing w:after="120" w:before="200" w:line="276" w:lineRule="auto"/>
        <w:rPr/>
      </w:pPr>
      <w:bookmarkStart w:colFirst="0" w:colLast="0" w:name="_heading=h.2lccb49p6t09" w:id="53"/>
      <w:bookmarkEnd w:id="53"/>
      <w:r w:rsidDel="00000000" w:rsidR="00000000" w:rsidRPr="00000000">
        <w:rPr>
          <w:rtl w:val="0"/>
        </w:rPr>
      </w:r>
    </w:p>
    <w:p w:rsidR="00000000" w:rsidDel="00000000" w:rsidP="00000000" w:rsidRDefault="00000000" w:rsidRPr="00000000" w14:paraId="000000FE">
      <w:pPr>
        <w:pStyle w:val="Heading2"/>
        <w:keepNext w:val="0"/>
        <w:keepLines w:val="0"/>
        <w:spacing w:after="120" w:before="200" w:line="276" w:lineRule="auto"/>
        <w:rPr/>
      </w:pPr>
      <w:bookmarkStart w:colFirst="0" w:colLast="0" w:name="_heading=h.23nevae9hj4b" w:id="54"/>
      <w:bookmarkEnd w:id="54"/>
      <w:r w:rsidDel="00000000" w:rsidR="00000000" w:rsidRPr="00000000">
        <w:rPr>
          <w:rtl w:val="0"/>
        </w:rPr>
        <w:t xml:space="preserve">7.5 Property Inspections</w:t>
      </w:r>
    </w:p>
    <w:p w:rsidR="00000000" w:rsidDel="00000000" w:rsidP="00000000" w:rsidRDefault="00000000" w:rsidRPr="00000000" w14:paraId="000000F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1">
      <w:pPr>
        <w:pStyle w:val="Heading2"/>
        <w:keepNext w:val="0"/>
        <w:keepLines w:val="0"/>
        <w:spacing w:after="120" w:before="200" w:line="276" w:lineRule="auto"/>
        <w:rPr/>
      </w:pPr>
      <w:bookmarkStart w:colFirst="0" w:colLast="0" w:name="_heading=h.atv033xkczdc" w:id="55"/>
      <w:bookmarkEnd w:id="55"/>
      <w:r w:rsidDel="00000000" w:rsidR="00000000" w:rsidRPr="00000000">
        <w:rPr>
          <w:rtl w:val="0"/>
        </w:rPr>
      </w:r>
    </w:p>
    <w:p w:rsidR="00000000" w:rsidDel="00000000" w:rsidP="00000000" w:rsidRDefault="00000000" w:rsidRPr="00000000" w14:paraId="00000102">
      <w:pPr>
        <w:pStyle w:val="Heading2"/>
        <w:keepNext w:val="0"/>
        <w:keepLines w:val="0"/>
        <w:spacing w:after="120" w:before="200" w:line="276" w:lineRule="auto"/>
        <w:rPr/>
      </w:pPr>
      <w:bookmarkStart w:colFirst="0" w:colLast="0" w:name="_heading=h.bun1m36myqhe" w:id="56"/>
      <w:bookmarkEnd w:id="56"/>
      <w:r w:rsidDel="00000000" w:rsidR="00000000" w:rsidRPr="00000000">
        <w:rPr>
          <w:rtl w:val="0"/>
        </w:rPr>
        <w:t xml:space="preserve">7.6 Damage Caused by Tenant</w:t>
      </w:r>
    </w:p>
    <w:p w:rsidR="00000000" w:rsidDel="00000000" w:rsidP="00000000" w:rsidRDefault="00000000" w:rsidRPr="00000000" w14:paraId="0000010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Normal wear and tear shall not constitute damage.</w:t>
      </w:r>
    </w:p>
    <w:p w:rsidR="00000000" w:rsidDel="00000000" w:rsidP="00000000" w:rsidRDefault="00000000" w:rsidRPr="00000000" w14:paraId="00000105">
      <w:pPr>
        <w:pStyle w:val="Heading2"/>
        <w:keepNext w:val="0"/>
        <w:keepLines w:val="0"/>
        <w:spacing w:after="120" w:before="200" w:line="276" w:lineRule="auto"/>
        <w:rPr/>
      </w:pPr>
      <w:bookmarkStart w:colFirst="0" w:colLast="0" w:name="_heading=h.dxi1heyuprbx" w:id="57"/>
      <w:bookmarkEnd w:id="57"/>
      <w:r w:rsidDel="00000000" w:rsidR="00000000" w:rsidRPr="00000000">
        <w:rPr>
          <w:rtl w:val="0"/>
        </w:rPr>
      </w:r>
    </w:p>
    <w:p w:rsidR="00000000" w:rsidDel="00000000" w:rsidP="00000000" w:rsidRDefault="00000000" w:rsidRPr="00000000" w14:paraId="00000106">
      <w:pPr>
        <w:pStyle w:val="Heading2"/>
        <w:keepNext w:val="0"/>
        <w:keepLines w:val="0"/>
        <w:spacing w:after="120" w:before="200" w:line="276" w:lineRule="auto"/>
        <w:rPr/>
      </w:pPr>
      <w:bookmarkStart w:colFirst="0" w:colLast="0" w:name="_heading=h.jdxe0vm9vy66" w:id="58"/>
      <w:bookmarkEnd w:id="58"/>
      <w:r w:rsidDel="00000000" w:rsidR="00000000" w:rsidRPr="00000000">
        <w:rPr>
          <w:rtl w:val="0"/>
        </w:rPr>
        <w:t xml:space="preserve">7.7 Building Condition</w:t>
      </w:r>
    </w:p>
    <w:p w:rsidR="00000000" w:rsidDel="00000000" w:rsidP="00000000" w:rsidRDefault="00000000" w:rsidRPr="00000000" w14:paraId="0000010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8">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Nothing in this Lease shall require Tenant to pay for capital replacements or deferred maintenance that existed before the Commencement Date.</w:t>
      </w:r>
    </w:p>
    <w:p w:rsidR="00000000" w:rsidDel="00000000" w:rsidP="00000000" w:rsidRDefault="00000000" w:rsidRPr="00000000" w14:paraId="00000109">
      <w:pPr>
        <w:pStyle w:val="Heading2"/>
        <w:keepNext w:val="0"/>
        <w:keepLines w:val="0"/>
        <w:spacing w:after="120" w:before="200" w:line="276" w:lineRule="auto"/>
        <w:rPr>
          <w:sz w:val="34"/>
          <w:szCs w:val="34"/>
        </w:rPr>
      </w:pPr>
      <w:bookmarkStart w:colFirst="0" w:colLast="0" w:name="_heading=h.lovj3sm1wfuu" w:id="59"/>
      <w:bookmarkEnd w:id="59"/>
      <w:r w:rsidDel="00000000" w:rsidR="00000000" w:rsidRPr="00000000">
        <w:rPr>
          <w:rtl w:val="0"/>
        </w:rPr>
      </w:r>
    </w:p>
    <w:p w:rsidR="00000000" w:rsidDel="00000000" w:rsidP="00000000" w:rsidRDefault="00000000" w:rsidRPr="00000000" w14:paraId="0000010A">
      <w:pPr>
        <w:pStyle w:val="Heading2"/>
        <w:keepNext w:val="0"/>
        <w:keepLines w:val="0"/>
        <w:spacing w:after="120" w:before="200" w:line="276" w:lineRule="auto"/>
        <w:rPr/>
      </w:pPr>
      <w:bookmarkStart w:colFirst="0" w:colLast="0" w:name="_heading=h.vl7ii06ubm2b" w:id="60"/>
      <w:bookmarkEnd w:id="60"/>
      <w:r w:rsidDel="00000000" w:rsidR="00000000" w:rsidRPr="00000000">
        <w:rPr>
          <w:sz w:val="34"/>
          <w:szCs w:val="34"/>
          <w:rtl w:val="0"/>
        </w:rPr>
        <w:t xml:space="preserve">ARTICLE 8: Alterations, Improvements &amp; Signage</w:t>
      </w:r>
      <w:r w:rsidDel="00000000" w:rsidR="00000000" w:rsidRPr="00000000">
        <w:rPr>
          <w:rtl w:val="0"/>
        </w:rPr>
      </w:r>
    </w:p>
    <w:p w:rsidR="00000000" w:rsidDel="00000000" w:rsidP="00000000" w:rsidRDefault="00000000" w:rsidRPr="00000000" w14:paraId="0000010B">
      <w:pPr>
        <w:pStyle w:val="Heading2"/>
        <w:keepNext w:val="0"/>
        <w:keepLines w:val="0"/>
        <w:spacing w:after="120" w:before="200" w:line="276" w:lineRule="auto"/>
        <w:rPr/>
      </w:pPr>
      <w:bookmarkStart w:colFirst="0" w:colLast="0" w:name="_heading=h.y35vz1cfxpdd" w:id="61"/>
      <w:bookmarkEnd w:id="61"/>
      <w:r w:rsidDel="00000000" w:rsidR="00000000" w:rsidRPr="00000000">
        <w:rPr>
          <w:rtl w:val="0"/>
        </w:rPr>
        <w:t xml:space="preserve">8.1 Alterations and Improvements</w:t>
      </w:r>
    </w:p>
    <w:p w:rsidR="00000000" w:rsidDel="00000000" w:rsidP="00000000" w:rsidRDefault="00000000" w:rsidRPr="00000000" w14:paraId="0000010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may make non-structural alterations, cosmetic improvements, and interior modifications to the Premises, provided such work:</w:t>
      </w:r>
    </w:p>
    <w:p w:rsidR="00000000" w:rsidDel="00000000" w:rsidP="00000000" w:rsidRDefault="00000000" w:rsidRPr="00000000" w14:paraId="0000010D">
      <w:pPr>
        <w:numPr>
          <w:ilvl w:val="0"/>
          <w:numId w:val="12"/>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complies with all applicable laws, codes, and permitting requirements;</w:t>
      </w:r>
    </w:p>
    <w:p w:rsidR="00000000" w:rsidDel="00000000" w:rsidP="00000000" w:rsidRDefault="00000000" w:rsidRPr="00000000" w14:paraId="0000010E">
      <w:pPr>
        <w:numPr>
          <w:ilvl w:val="0"/>
          <w:numId w:val="12"/>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is performed in a good and workmanlike manner; and</w:t>
      </w:r>
    </w:p>
    <w:p w:rsidR="00000000" w:rsidDel="00000000" w:rsidP="00000000" w:rsidRDefault="00000000" w:rsidRPr="00000000" w14:paraId="0000010F">
      <w:pPr>
        <w:numPr>
          <w:ilvl w:val="0"/>
          <w:numId w:val="12"/>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does not impair the structural integrity or major building systems of the Property.</w:t>
      </w:r>
    </w:p>
    <w:p w:rsidR="00000000" w:rsidDel="00000000" w:rsidP="00000000" w:rsidRDefault="00000000" w:rsidRPr="00000000" w14:paraId="0000011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1">
      <w:pPr>
        <w:pStyle w:val="Heading2"/>
        <w:keepNext w:val="0"/>
        <w:keepLines w:val="0"/>
        <w:spacing w:after="120" w:before="200" w:line="276" w:lineRule="auto"/>
        <w:rPr/>
      </w:pPr>
      <w:bookmarkStart w:colFirst="0" w:colLast="0" w:name="_heading=h.1gmt0bn3r7y" w:id="62"/>
      <w:bookmarkEnd w:id="62"/>
      <w:r w:rsidDel="00000000" w:rsidR="00000000" w:rsidRPr="00000000">
        <w:rPr>
          <w:rtl w:val="0"/>
        </w:rPr>
        <w:t xml:space="preserve">8.2 Tenant Improvements</w:t>
      </w:r>
    </w:p>
    <w:p w:rsidR="00000000" w:rsidDel="00000000" w:rsidP="00000000" w:rsidRDefault="00000000" w:rsidRPr="00000000" w14:paraId="0000011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Unless otherwise agreed in writing:</w:t>
      </w:r>
    </w:p>
    <w:p w:rsidR="00000000" w:rsidDel="00000000" w:rsidP="00000000" w:rsidRDefault="00000000" w:rsidRPr="00000000" w14:paraId="00000114">
      <w:pPr>
        <w:numPr>
          <w:ilvl w:val="0"/>
          <w:numId w:val="2"/>
        </w:numPr>
        <w:spacing w:after="20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5">
      <w:pPr>
        <w:numPr>
          <w:ilvl w:val="0"/>
          <w:numId w:val="2"/>
        </w:numPr>
        <w:spacing w:after="20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notify Tenant of any required removals at least thirty (30) days before the Lease expires.</w:t>
      </w:r>
    </w:p>
    <w:p w:rsidR="00000000" w:rsidDel="00000000" w:rsidP="00000000" w:rsidRDefault="00000000" w:rsidRPr="00000000" w14:paraId="00000117">
      <w:pPr>
        <w:pStyle w:val="Heading2"/>
        <w:keepNext w:val="0"/>
        <w:keepLines w:val="0"/>
        <w:spacing w:after="120" w:before="200" w:line="276" w:lineRule="auto"/>
        <w:rPr/>
      </w:pPr>
      <w:bookmarkStart w:colFirst="0" w:colLast="0" w:name="_heading=h.99ga71s4e3wj" w:id="63"/>
      <w:bookmarkEnd w:id="63"/>
      <w:r w:rsidDel="00000000" w:rsidR="00000000" w:rsidRPr="00000000">
        <w:rPr>
          <w:rtl w:val="0"/>
        </w:rPr>
        <w:t xml:space="preserve">8.3 Signage</w:t>
      </w:r>
    </w:p>
    <w:p w:rsidR="00000000" w:rsidDel="00000000" w:rsidP="00000000" w:rsidRDefault="00000000" w:rsidRPr="00000000" w14:paraId="0000011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All signage shall:</w:t>
      </w:r>
    </w:p>
    <w:p w:rsidR="00000000" w:rsidDel="00000000" w:rsidP="00000000" w:rsidRDefault="00000000" w:rsidRPr="00000000" w14:paraId="0000011A">
      <w:pPr>
        <w:numPr>
          <w:ilvl w:val="0"/>
          <w:numId w:val="6"/>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comply with applicable laws and local ordinances;</w:t>
      </w:r>
    </w:p>
    <w:p w:rsidR="00000000" w:rsidDel="00000000" w:rsidP="00000000" w:rsidRDefault="00000000" w:rsidRPr="00000000" w14:paraId="0000011B">
      <w:pPr>
        <w:numPr>
          <w:ilvl w:val="0"/>
          <w:numId w:val="6"/>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be professionally installed;</w:t>
      </w:r>
    </w:p>
    <w:p w:rsidR="00000000" w:rsidDel="00000000" w:rsidP="00000000" w:rsidRDefault="00000000" w:rsidRPr="00000000" w14:paraId="0000011C">
      <w:pPr>
        <w:numPr>
          <w:ilvl w:val="0"/>
          <w:numId w:val="6"/>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receive Landlord's prior written approval, which shall not be unreasonably withheld, conditioned, or delayed.</w:t>
      </w:r>
    </w:p>
    <w:p w:rsidR="00000000" w:rsidDel="00000000" w:rsidP="00000000" w:rsidRDefault="00000000" w:rsidRPr="00000000" w14:paraId="0000011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maintaining its signage in good condition throughout the Lease Term.</w:t>
      </w:r>
    </w:p>
    <w:p w:rsidR="00000000" w:rsidDel="00000000" w:rsidP="00000000" w:rsidRDefault="00000000" w:rsidRPr="00000000" w14:paraId="0000011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expiration or termination of this Lease, Tenant shall remove its signage and repair any damage caused by its removal.</w:t>
      </w:r>
    </w:p>
    <w:p w:rsidR="00000000" w:rsidDel="00000000" w:rsidP="00000000" w:rsidRDefault="00000000" w:rsidRPr="00000000" w14:paraId="0000011F">
      <w:pPr>
        <w:pStyle w:val="Heading2"/>
        <w:keepNext w:val="0"/>
        <w:keepLines w:val="0"/>
        <w:spacing w:after="120" w:before="200" w:line="276" w:lineRule="auto"/>
        <w:rPr/>
      </w:pPr>
      <w:bookmarkStart w:colFirst="0" w:colLast="0" w:name="_heading=h.ky7aj6yz4gz6" w:id="64"/>
      <w:bookmarkEnd w:id="64"/>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0"/>
        <w:keepLines w:val="0"/>
        <w:spacing w:after="120" w:before="200" w:line="276" w:lineRule="auto"/>
        <w:rPr/>
      </w:pPr>
      <w:bookmarkStart w:colFirst="0" w:colLast="0" w:name="_heading=h.m4jtdr61s6i4" w:id="65"/>
      <w:bookmarkEnd w:id="65"/>
      <w:r w:rsidDel="00000000" w:rsidR="00000000" w:rsidRPr="00000000">
        <w:rPr>
          <w:rtl w:val="0"/>
        </w:rPr>
        <w:t xml:space="preserve">8.4 Technology and Security Systems</w:t>
      </w:r>
    </w:p>
    <w:p w:rsidR="00000000" w:rsidDel="00000000" w:rsidP="00000000" w:rsidRDefault="00000000" w:rsidRPr="00000000" w14:paraId="00000121">
      <w:pPr>
        <w:spacing w:after="120" w:before="200" w:line="276" w:lineRule="au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Tenant may install:</w:t>
      </w:r>
      <w:r w:rsidDel="00000000" w:rsidR="00000000" w:rsidRPr="00000000">
        <w:rPr>
          <w:rtl w:val="0"/>
        </w:rPr>
      </w:r>
    </w:p>
    <w:p w:rsidR="00000000" w:rsidDel="00000000" w:rsidP="00000000" w:rsidRDefault="00000000" w:rsidRPr="00000000" w14:paraId="00000122">
      <w:pPr>
        <w:numPr>
          <w:ilvl w:val="0"/>
          <w:numId w:val="33"/>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security cameras;</w:t>
      </w:r>
    </w:p>
    <w:p w:rsidR="00000000" w:rsidDel="00000000" w:rsidP="00000000" w:rsidRDefault="00000000" w:rsidRPr="00000000" w14:paraId="00000123">
      <w:pPr>
        <w:numPr>
          <w:ilvl w:val="0"/>
          <w:numId w:val="3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alarm systems;</w:t>
      </w:r>
    </w:p>
    <w:p w:rsidR="00000000" w:rsidDel="00000000" w:rsidP="00000000" w:rsidRDefault="00000000" w:rsidRPr="00000000" w14:paraId="00000124">
      <w:pPr>
        <w:numPr>
          <w:ilvl w:val="0"/>
          <w:numId w:val="3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access control systems;</w:t>
      </w:r>
    </w:p>
    <w:p w:rsidR="00000000" w:rsidDel="00000000" w:rsidP="00000000" w:rsidRDefault="00000000" w:rsidRPr="00000000" w14:paraId="00000125">
      <w:pPr>
        <w:numPr>
          <w:ilvl w:val="0"/>
          <w:numId w:val="3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computer and network cabling;</w:t>
      </w:r>
    </w:p>
    <w:p w:rsidR="00000000" w:rsidDel="00000000" w:rsidP="00000000" w:rsidRDefault="00000000" w:rsidRPr="00000000" w14:paraId="00000126">
      <w:pPr>
        <w:numPr>
          <w:ilvl w:val="0"/>
          <w:numId w:val="3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telecommunications equipment;</w:t>
      </w:r>
    </w:p>
    <w:p w:rsidR="00000000" w:rsidDel="00000000" w:rsidP="00000000" w:rsidRDefault="00000000" w:rsidRPr="00000000" w14:paraId="00000127">
      <w:pPr>
        <w:numPr>
          <w:ilvl w:val="0"/>
          <w:numId w:val="3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audio/visual equipment;</w:t>
      </w:r>
    </w:p>
    <w:p w:rsidR="00000000" w:rsidDel="00000000" w:rsidP="00000000" w:rsidRDefault="00000000" w:rsidRPr="00000000" w14:paraId="00000128">
      <w:pPr>
        <w:numPr>
          <w:ilvl w:val="0"/>
          <w:numId w:val="33"/>
        </w:numPr>
        <w:spacing w:after="120" w:before="0" w:beforeAutospacing="0" w:line="276" w:lineRule="auto"/>
        <w:ind w:left="720" w:hanging="360"/>
        <w:rPr>
          <w:rFonts w:ascii="Roboto" w:cs="Roboto" w:eastAsia="Roboto" w:hAnsi="Roboto"/>
          <w:u w:val="none"/>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gaming-related technology required by Kentucky regulators.</w:t>
      </w:r>
    </w:p>
    <w:p w:rsidR="00000000" w:rsidDel="00000000" w:rsidP="00000000" w:rsidRDefault="00000000" w:rsidRPr="00000000" w14:paraId="0000012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Installation shall be performed in a professional manner and shall not damage the structural components of the Building.</w:t>
      </w:r>
    </w:p>
    <w:p w:rsidR="00000000" w:rsidDel="00000000" w:rsidP="00000000" w:rsidRDefault="00000000" w:rsidRPr="00000000" w14:paraId="0000012A">
      <w:pPr>
        <w:pStyle w:val="Heading2"/>
        <w:keepNext w:val="0"/>
        <w:keepLines w:val="0"/>
        <w:spacing w:after="120" w:before="200" w:line="276" w:lineRule="auto"/>
        <w:rPr/>
      </w:pPr>
      <w:bookmarkStart w:colFirst="0" w:colLast="0" w:name="_heading=h.pgog7zuqpq0" w:id="66"/>
      <w:bookmarkEnd w:id="66"/>
      <w:r w:rsidDel="00000000" w:rsidR="00000000" w:rsidRPr="00000000">
        <w:rPr>
          <w:rtl w:val="0"/>
        </w:rPr>
        <w:t xml:space="preserve">8.5 Restoration</w:t>
      </w:r>
    </w:p>
    <w:p w:rsidR="00000000" w:rsidDel="00000000" w:rsidP="00000000" w:rsidRDefault="00000000" w:rsidRPr="00000000" w14:paraId="0000012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C">
      <w:pPr>
        <w:rPr/>
      </w:pPr>
      <w:r w:rsidDel="00000000" w:rsidR="00000000" w:rsidRPr="00000000">
        <w:rPr>
          <w:rtl w:val="0"/>
        </w:rPr>
        <w:t xml:space="preserve">Tenant shall not be required to restore improvements that Landlord has agreed to keep.</w:t>
        <w:br w:type="textWrapping"/>
      </w:r>
    </w:p>
    <w:p w:rsidR="00000000" w:rsidDel="00000000" w:rsidP="00000000" w:rsidRDefault="00000000" w:rsidRPr="00000000" w14:paraId="0000012D">
      <w:pPr>
        <w:pStyle w:val="Heading2"/>
        <w:rPr/>
      </w:pPr>
      <w:bookmarkStart w:colFirst="0" w:colLast="0" w:name="_heading=h.14it8voxuzke" w:id="67"/>
      <w:bookmarkEnd w:id="67"/>
      <w:r w:rsidDel="00000000" w:rsidR="00000000" w:rsidRPr="00000000">
        <w:rPr>
          <w:rtl w:val="0"/>
        </w:rPr>
        <w:t xml:space="preserve">ARTICLE 9: Insurance</w:t>
      </w:r>
    </w:p>
    <w:p w:rsidR="00000000" w:rsidDel="00000000" w:rsidP="00000000" w:rsidRDefault="00000000" w:rsidRPr="00000000" w14:paraId="0000012E">
      <w:pPr>
        <w:pStyle w:val="Heading2"/>
        <w:keepNext w:val="0"/>
        <w:keepLines w:val="0"/>
        <w:spacing w:after="120" w:before="200" w:line="276" w:lineRule="auto"/>
        <w:rPr/>
      </w:pPr>
      <w:bookmarkStart w:colFirst="0" w:colLast="0" w:name="_heading=h.jwmczg79hug" w:id="68"/>
      <w:bookmarkEnd w:id="68"/>
      <w:r w:rsidDel="00000000" w:rsidR="00000000" w:rsidRPr="00000000">
        <w:rPr>
          <w:rtl w:val="0"/>
        </w:rPr>
        <w:t xml:space="preserve">9.1 Tenant Insurance</w:t>
      </w:r>
    </w:p>
    <w:p w:rsidR="00000000" w:rsidDel="00000000" w:rsidP="00000000" w:rsidRDefault="00000000" w:rsidRPr="00000000" w14:paraId="0000012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0">
      <w:pPr>
        <w:spacing w:after="120" w:before="20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1">
      <w:pPr>
        <w:numPr>
          <w:ilvl w:val="0"/>
          <w:numId w:val="32"/>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2">
      <w:pPr>
        <w:numPr>
          <w:ilvl w:val="0"/>
          <w:numId w:val="32"/>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3">
      <w:pPr>
        <w:spacing w:after="120" w:before="20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5">
      <w:pPr>
        <w:spacing w:after="120" w:before="20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7">
      <w:pPr>
        <w:pStyle w:val="Heading2"/>
        <w:keepNext w:val="0"/>
        <w:keepLines w:val="0"/>
        <w:spacing w:after="120" w:before="200" w:line="276" w:lineRule="auto"/>
        <w:rPr/>
      </w:pPr>
      <w:bookmarkStart w:colFirst="0" w:colLast="0" w:name="_heading=h.b4hvfujm4pfu" w:id="69"/>
      <w:bookmarkEnd w:id="69"/>
      <w:r w:rsidDel="00000000" w:rsidR="00000000" w:rsidRPr="00000000">
        <w:rPr>
          <w:rtl w:val="0"/>
        </w:rPr>
        <w:t xml:space="preserve">9.2 Evidence of Insurance</w:t>
      </w:r>
    </w:p>
    <w:p w:rsidR="00000000" w:rsidDel="00000000" w:rsidP="00000000" w:rsidRDefault="00000000" w:rsidRPr="00000000" w14:paraId="0000013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C">
      <w:pPr>
        <w:pStyle w:val="Heading2"/>
        <w:keepNext w:val="0"/>
        <w:keepLines w:val="0"/>
        <w:spacing w:after="120" w:before="200" w:line="276" w:lineRule="auto"/>
        <w:rPr/>
      </w:pPr>
      <w:bookmarkStart w:colFirst="0" w:colLast="0" w:name="_heading=h.ry7k8hok7k05" w:id="70"/>
      <w:bookmarkEnd w:id="70"/>
      <w:r w:rsidDel="00000000" w:rsidR="00000000" w:rsidRPr="00000000">
        <w:rPr>
          <w:rtl w:val="0"/>
        </w:rPr>
        <w:t xml:space="preserve">9.3 Landlord Insurance</w:t>
      </w:r>
    </w:p>
    <w:p w:rsidR="00000000" w:rsidDel="00000000" w:rsidP="00000000" w:rsidRDefault="00000000" w:rsidRPr="00000000" w14:paraId="0000013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3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3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0">
      <w:pPr>
        <w:pStyle w:val="Heading2"/>
        <w:keepNext w:val="0"/>
        <w:keepLines w:val="0"/>
        <w:spacing w:after="120" w:before="200" w:line="276" w:lineRule="auto"/>
        <w:rPr/>
      </w:pPr>
      <w:bookmarkStart w:colFirst="0" w:colLast="0" w:name="_heading=h.9y76wcsxgvaa" w:id="71"/>
      <w:bookmarkEnd w:id="71"/>
      <w:r w:rsidDel="00000000" w:rsidR="00000000" w:rsidRPr="00000000">
        <w:rPr>
          <w:rtl w:val="0"/>
        </w:rPr>
        <w:t xml:space="preserve">9.4 Waiver of Subrogation</w:t>
      </w:r>
    </w:p>
    <w:p w:rsidR="00000000" w:rsidDel="00000000" w:rsidP="00000000" w:rsidRDefault="00000000" w:rsidRPr="00000000" w14:paraId="0000014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3">
      <w:pPr>
        <w:pStyle w:val="Heading2"/>
        <w:keepNext w:val="0"/>
        <w:keepLines w:val="0"/>
        <w:spacing w:after="120" w:before="200" w:line="276" w:lineRule="auto"/>
        <w:rPr/>
      </w:pPr>
      <w:bookmarkStart w:colFirst="0" w:colLast="0" w:name="_heading=h.3qf467sx61d" w:id="72"/>
      <w:bookmarkEnd w:id="72"/>
      <w:r w:rsidDel="00000000" w:rsidR="00000000" w:rsidRPr="00000000">
        <w:rPr>
          <w:rtl w:val="0"/>
        </w:rPr>
        <w:t xml:space="preserve">9.5 Claims and Losses</w:t>
      </w:r>
    </w:p>
    <w:p w:rsidR="00000000" w:rsidDel="00000000" w:rsidP="00000000" w:rsidRDefault="00000000" w:rsidRPr="00000000" w14:paraId="0000014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6">
      <w:pPr>
        <w:pStyle w:val="Heading2"/>
        <w:keepNext w:val="0"/>
        <w:keepLines w:val="0"/>
        <w:spacing w:after="120" w:before="200" w:line="276" w:lineRule="auto"/>
        <w:rPr/>
      </w:pPr>
      <w:bookmarkStart w:colFirst="0" w:colLast="0" w:name="_heading=h.b5nm5vv12j8l" w:id="73"/>
      <w:bookmarkEnd w:id="73"/>
      <w:r w:rsidDel="00000000" w:rsidR="00000000" w:rsidRPr="00000000">
        <w:rPr>
          <w:rtl w:val="0"/>
        </w:rPr>
        <w:t xml:space="preserve">9.6 No Limitation of Liability</w:t>
      </w:r>
    </w:p>
    <w:p w:rsidR="00000000" w:rsidDel="00000000" w:rsidP="00000000" w:rsidRDefault="00000000" w:rsidRPr="00000000" w14:paraId="00000147">
      <w:pPr>
        <w:spacing w:after="120" w:before="200" w:line="276" w:lineRule="au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br w:type="textWrapping"/>
      </w:r>
    </w:p>
    <w:p w:rsidR="00000000" w:rsidDel="00000000" w:rsidP="00000000" w:rsidRDefault="00000000" w:rsidRPr="00000000" w14:paraId="00000148">
      <w:pPr>
        <w:pStyle w:val="Heading2"/>
        <w:keepNext w:val="0"/>
        <w:keepLines w:val="0"/>
        <w:spacing w:after="120" w:before="200" w:line="276" w:lineRule="auto"/>
        <w:rPr/>
      </w:pPr>
      <w:bookmarkStart w:colFirst="0" w:colLast="0" w:name="_heading=h.jwcj2hjc98ys" w:id="74"/>
      <w:bookmarkEnd w:id="74"/>
      <w:r w:rsidDel="00000000" w:rsidR="00000000" w:rsidRPr="00000000">
        <w:rPr>
          <w:rtl w:val="0"/>
        </w:rPr>
        <w:t xml:space="preserve">ARTICLE 10: Law and Compliance</w:t>
      </w:r>
    </w:p>
    <w:p w:rsidR="00000000" w:rsidDel="00000000" w:rsidP="00000000" w:rsidRDefault="00000000" w:rsidRPr="00000000" w14:paraId="00000149">
      <w:pPr>
        <w:pStyle w:val="Heading2"/>
        <w:keepNext w:val="0"/>
        <w:keepLines w:val="0"/>
        <w:spacing w:after="120" w:before="200" w:line="276" w:lineRule="auto"/>
        <w:rPr/>
      </w:pPr>
      <w:bookmarkStart w:colFirst="0" w:colLast="0" w:name="_heading=h.4t5tm93mu83l" w:id="75"/>
      <w:bookmarkEnd w:id="75"/>
      <w:r w:rsidDel="00000000" w:rsidR="00000000" w:rsidRPr="00000000">
        <w:rPr>
          <w:rtl w:val="0"/>
        </w:rPr>
        <w:t xml:space="preserve">10.1 Compliance with Laws</w:t>
      </w:r>
    </w:p>
    <w:p w:rsidR="00000000" w:rsidDel="00000000" w:rsidP="00000000" w:rsidRDefault="00000000" w:rsidRPr="00000000" w14:paraId="0000014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4C">
      <w:pPr>
        <w:spacing w:after="120" w:before="200" w:line="276" w:lineRule="auto"/>
        <w:rPr/>
      </w:pPr>
      <w:r w:rsidDel="00000000" w:rsidR="00000000" w:rsidRPr="00000000">
        <w:rPr>
          <w:rFonts w:ascii="Roboto" w:cs="Roboto" w:eastAsia="Roboto" w:hAnsi="Roboto"/>
          <w:rtl w:val="0"/>
        </w:rPr>
        <w:t xml:space="preserve">Neither party shall knowingly take any action that would cause the other party to violate applicable law.</w:t>
      </w:r>
      <w:r w:rsidDel="00000000" w:rsidR="00000000" w:rsidRPr="00000000">
        <w:rPr>
          <w:rtl w:val="0"/>
        </w:rPr>
      </w:r>
    </w:p>
    <w:p w:rsidR="00000000" w:rsidDel="00000000" w:rsidP="00000000" w:rsidRDefault="00000000" w:rsidRPr="00000000" w14:paraId="0000014D">
      <w:pPr>
        <w:pStyle w:val="Heading2"/>
        <w:keepNext w:val="0"/>
        <w:keepLines w:val="0"/>
        <w:spacing w:after="120" w:before="200" w:line="276" w:lineRule="auto"/>
        <w:rPr/>
      </w:pPr>
      <w:bookmarkStart w:colFirst="0" w:colLast="0" w:name="_heading=h.tnl1ogdcnhey" w:id="76"/>
      <w:bookmarkEnd w:id="76"/>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keepNext w:val="0"/>
        <w:keepLines w:val="0"/>
        <w:spacing w:after="120" w:before="200" w:line="276" w:lineRule="auto"/>
        <w:rPr/>
      </w:pPr>
      <w:bookmarkStart w:colFirst="0" w:colLast="0" w:name="_heading=h.efcx71wtg1xi" w:id="77"/>
      <w:bookmarkEnd w:id="77"/>
      <w:r w:rsidDel="00000000" w:rsidR="00000000" w:rsidRPr="00000000">
        <w:rPr>
          <w:rtl w:val="0"/>
        </w:rPr>
        <w:t xml:space="preserve">10.2 Charitable Gaming Licensing</w:t>
      </w:r>
    </w:p>
    <w:p w:rsidR="00000000" w:rsidDel="00000000" w:rsidP="00000000" w:rsidRDefault="00000000" w:rsidRPr="00000000" w14:paraId="0000014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1">
      <w:pPr>
        <w:numPr>
          <w:ilvl w:val="0"/>
          <w:numId w:val="3"/>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2">
      <w:pPr>
        <w:numPr>
          <w:ilvl w:val="0"/>
          <w:numId w:val="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3">
      <w:pPr>
        <w:numPr>
          <w:ilvl w:val="0"/>
          <w:numId w:val="3"/>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4">
      <w:pPr>
        <w:numPr>
          <w:ilvl w:val="0"/>
          <w:numId w:val="3"/>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6">
      <w:pPr>
        <w:pStyle w:val="Heading2"/>
        <w:keepNext w:val="0"/>
        <w:keepLines w:val="0"/>
        <w:spacing w:after="120" w:before="200" w:line="276" w:lineRule="auto"/>
        <w:rPr/>
      </w:pPr>
      <w:bookmarkStart w:colFirst="0" w:colLast="0" w:name="_heading=h.m260jl5o8c0l" w:id="78"/>
      <w:bookmarkEnd w:id="78"/>
      <w:r w:rsidDel="00000000" w:rsidR="00000000" w:rsidRPr="00000000">
        <w:rPr>
          <w:rtl w:val="0"/>
        </w:rPr>
        <w:t xml:space="preserve">10.3 Americans with Disabilities Act (ADA)</w:t>
      </w:r>
    </w:p>
    <w:p w:rsidR="00000000" w:rsidDel="00000000" w:rsidP="00000000" w:rsidRDefault="00000000" w:rsidRPr="00000000" w14:paraId="0000015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9">
      <w:pPr>
        <w:numPr>
          <w:ilvl w:val="0"/>
          <w:numId w:val="10"/>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A">
      <w:pPr>
        <w:numPr>
          <w:ilvl w:val="0"/>
          <w:numId w:val="1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B">
      <w:pPr>
        <w:numPr>
          <w:ilvl w:val="0"/>
          <w:numId w:val="1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5C">
      <w:pPr>
        <w:numPr>
          <w:ilvl w:val="0"/>
          <w:numId w:val="10"/>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5D">
      <w:pPr>
        <w:numPr>
          <w:ilvl w:val="0"/>
          <w:numId w:val="10"/>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5E">
      <w:pPr>
        <w:pStyle w:val="Heading2"/>
        <w:keepNext w:val="0"/>
        <w:keepLines w:val="0"/>
        <w:spacing w:after="120" w:before="200" w:line="276" w:lineRule="auto"/>
        <w:rPr/>
      </w:pPr>
      <w:bookmarkStart w:colFirst="0" w:colLast="0" w:name="_heading=h.uceesoihaix1" w:id="79"/>
      <w:bookmarkEnd w:id="79"/>
      <w:r w:rsidDel="00000000" w:rsidR="00000000" w:rsidRPr="00000000">
        <w:rPr>
          <w:rtl w:val="0"/>
        </w:rPr>
        <w:t xml:space="preserve">10.4 Fire and Life Safety</w:t>
      </w:r>
    </w:p>
    <w:p w:rsidR="00000000" w:rsidDel="00000000" w:rsidP="00000000" w:rsidRDefault="00000000" w:rsidRPr="00000000" w14:paraId="0000015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0">
      <w:pPr>
        <w:numPr>
          <w:ilvl w:val="0"/>
          <w:numId w:val="9"/>
        </w:numPr>
        <w:spacing w:after="0" w:afterAutospacing="0" w:before="20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1">
      <w:pPr>
        <w:numPr>
          <w:ilvl w:val="0"/>
          <w:numId w:val="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2">
      <w:pPr>
        <w:numPr>
          <w:ilvl w:val="0"/>
          <w:numId w:val="9"/>
        </w:numPr>
        <w:spacing w:after="0" w:afterAutospacing="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3">
      <w:pPr>
        <w:numPr>
          <w:ilvl w:val="0"/>
          <w:numId w:val="9"/>
        </w:numPr>
        <w:spacing w:after="120" w:before="0" w:beforeAutospacing="0" w:line="276"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5">
      <w:pPr>
        <w:pStyle w:val="Heading2"/>
        <w:keepNext w:val="0"/>
        <w:keepLines w:val="0"/>
        <w:spacing w:after="120" w:before="200" w:line="276" w:lineRule="auto"/>
        <w:rPr/>
      </w:pPr>
      <w:bookmarkStart w:colFirst="0" w:colLast="0" w:name="_heading=h.i23ntdvj0rx7" w:id="80"/>
      <w:bookmarkEnd w:id="80"/>
      <w:r w:rsidDel="00000000" w:rsidR="00000000" w:rsidRPr="00000000">
        <w:rPr>
          <w:rtl w:val="0"/>
        </w:rPr>
        <w:t xml:space="preserve">10.5 Security</w:t>
      </w:r>
    </w:p>
    <w:p w:rsidR="00000000" w:rsidDel="00000000" w:rsidP="00000000" w:rsidRDefault="00000000" w:rsidRPr="00000000" w14:paraId="0000016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8">
      <w:pPr>
        <w:pStyle w:val="Heading2"/>
        <w:keepNext w:val="0"/>
        <w:keepLines w:val="0"/>
        <w:spacing w:after="120" w:before="200" w:line="276" w:lineRule="auto"/>
        <w:rPr/>
      </w:pPr>
      <w:bookmarkStart w:colFirst="0" w:colLast="0" w:name="_heading=h.pqozpsytbz3p" w:id="81"/>
      <w:bookmarkEnd w:id="8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keepNext w:val="0"/>
        <w:keepLines w:val="0"/>
        <w:spacing w:after="120" w:before="200" w:line="276" w:lineRule="auto"/>
        <w:rPr/>
      </w:pPr>
      <w:bookmarkStart w:colFirst="0" w:colLast="0" w:name="_heading=h.hyk6225rrihx" w:id="82"/>
      <w:bookmarkEnd w:id="82"/>
      <w:r w:rsidDel="00000000" w:rsidR="00000000" w:rsidRPr="00000000">
        <w:rPr>
          <w:rtl w:val="0"/>
        </w:rPr>
        <w:t xml:space="preserve">10.6 Regulatory Inspections</w:t>
      </w:r>
    </w:p>
    <w:p w:rsidR="00000000" w:rsidDel="00000000" w:rsidP="00000000" w:rsidRDefault="00000000" w:rsidRPr="00000000" w14:paraId="0000016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6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6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p>
    <w:p w:rsidR="00000000" w:rsidDel="00000000" w:rsidP="00000000" w:rsidRDefault="00000000" w:rsidRPr="00000000" w14:paraId="0000016D">
      <w:pPr>
        <w:pStyle w:val="Heading2"/>
        <w:spacing w:after="120" w:before="200" w:line="276" w:lineRule="auto"/>
        <w:rPr/>
      </w:pPr>
      <w:bookmarkStart w:colFirst="0" w:colLast="0" w:name="_heading=h.j4a1cawn2a6y" w:id="83"/>
      <w:bookmarkEnd w:id="83"/>
      <w:r w:rsidDel="00000000" w:rsidR="00000000" w:rsidRPr="00000000">
        <w:rPr>
          <w:rtl w:val="0"/>
        </w:rPr>
      </w:r>
    </w:p>
    <w:p w:rsidR="00000000" w:rsidDel="00000000" w:rsidP="00000000" w:rsidRDefault="00000000" w:rsidRPr="00000000" w14:paraId="0000016E">
      <w:pPr>
        <w:pStyle w:val="Heading2"/>
        <w:spacing w:after="120" w:before="200" w:line="276" w:lineRule="auto"/>
        <w:rPr/>
      </w:pPr>
      <w:bookmarkStart w:colFirst="0" w:colLast="0" w:name="_heading=h.ua8hh6x1a245" w:id="84"/>
      <w:bookmarkEnd w:id="84"/>
      <w:r w:rsidDel="00000000" w:rsidR="00000000" w:rsidRPr="00000000">
        <w:rPr>
          <w:rtl w:val="0"/>
        </w:rPr>
        <w:t xml:space="preserve">ARTICLE 11: Assignment and Subleasing</w:t>
      </w:r>
    </w:p>
    <w:p w:rsidR="00000000" w:rsidDel="00000000" w:rsidP="00000000" w:rsidRDefault="00000000" w:rsidRPr="00000000" w14:paraId="0000016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2">
      <w:pPr>
        <w:numPr>
          <w:ilvl w:val="0"/>
          <w:numId w:val="1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3">
      <w:pPr>
        <w:numPr>
          <w:ilvl w:val="0"/>
          <w:numId w:val="1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4">
      <w:pPr>
        <w:numPr>
          <w:ilvl w:val="0"/>
          <w:numId w:val="1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5">
      <w:pPr>
        <w:numPr>
          <w:ilvl w:val="0"/>
          <w:numId w:val="16"/>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7">
      <w:pPr>
        <w:pStyle w:val="Heading2"/>
        <w:keepNext w:val="0"/>
        <w:keepLines w:val="0"/>
        <w:spacing w:after="120" w:before="200" w:line="276" w:lineRule="auto"/>
        <w:rPr>
          <w:sz w:val="34"/>
          <w:szCs w:val="34"/>
        </w:rPr>
      </w:pPr>
      <w:bookmarkStart w:colFirst="0" w:colLast="0" w:name="_heading=h.6wmqrmacm686" w:id="85"/>
      <w:bookmarkEnd w:id="85"/>
      <w:r w:rsidDel="00000000" w:rsidR="00000000" w:rsidRPr="00000000">
        <w:rPr>
          <w:rtl w:val="0"/>
        </w:rPr>
        <w:t xml:space="preserve">ARTICLE 12: </w:t>
      </w:r>
      <w:r w:rsidDel="00000000" w:rsidR="00000000" w:rsidRPr="00000000">
        <w:rPr>
          <w:sz w:val="34"/>
          <w:szCs w:val="34"/>
          <w:rtl w:val="0"/>
        </w:rPr>
        <w:t xml:space="preserve">Damage or Destruction</w:t>
      </w:r>
    </w:p>
    <w:p w:rsidR="00000000" w:rsidDel="00000000" w:rsidP="00000000" w:rsidRDefault="00000000" w:rsidRPr="00000000" w14:paraId="0000017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7B">
      <w:pPr>
        <w:pStyle w:val="Heading2"/>
        <w:spacing w:after="120" w:before="200" w:line="276" w:lineRule="auto"/>
        <w:rPr/>
      </w:pPr>
      <w:bookmarkStart w:colFirst="0" w:colLast="0" w:name="_heading=h.96aviacfmd7" w:id="86"/>
      <w:bookmarkEnd w:id="86"/>
      <w:r w:rsidDel="00000000" w:rsidR="00000000" w:rsidRPr="00000000">
        <w:rPr>
          <w:rtl w:val="0"/>
        </w:rPr>
        <w:t xml:space="preserve">ARTICLE 13: DEFAULT</w:t>
      </w:r>
    </w:p>
    <w:p w:rsidR="00000000" w:rsidDel="00000000" w:rsidP="00000000" w:rsidRDefault="00000000" w:rsidRPr="00000000" w14:paraId="0000017C">
      <w:pPr>
        <w:keepNext w:val="0"/>
        <w:keepLines w:val="0"/>
        <w:spacing w:after="120" w:before="200"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7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7E">
      <w:pPr>
        <w:numPr>
          <w:ilvl w:val="0"/>
          <w:numId w:val="27"/>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7F">
      <w:pPr>
        <w:numPr>
          <w:ilvl w:val="0"/>
          <w:numId w:val="27"/>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0">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2">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3">
      <w:pPr>
        <w:pStyle w:val="Heading2"/>
        <w:keepNext w:val="0"/>
        <w:keepLines w:val="0"/>
        <w:spacing w:after="120" w:before="200" w:line="276" w:lineRule="auto"/>
        <w:rPr/>
      </w:pPr>
      <w:bookmarkStart w:colFirst="0" w:colLast="0" w:name="_heading=h.m7wd1k9l2ujp" w:id="87"/>
      <w:bookmarkEnd w:id="87"/>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keepNext w:val="0"/>
        <w:keepLines w:val="0"/>
        <w:spacing w:after="120" w:before="200" w:line="276" w:lineRule="auto"/>
        <w:rPr/>
      </w:pPr>
      <w:bookmarkStart w:colFirst="0" w:colLast="0" w:name="_heading=h.i1ggz3lkx19k" w:id="88"/>
      <w:bookmarkEnd w:id="88"/>
      <w:r w:rsidDel="00000000" w:rsidR="00000000" w:rsidRPr="00000000">
        <w:rPr>
          <w:rtl w:val="0"/>
        </w:rPr>
        <w:t xml:space="preserve">ARTICLE 14: Notices</w:t>
      </w:r>
    </w:p>
    <w:p w:rsidR="00000000" w:rsidDel="00000000" w:rsidP="00000000" w:rsidRDefault="00000000" w:rsidRPr="00000000" w14:paraId="0000018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6">
      <w:pPr>
        <w:numPr>
          <w:ilvl w:val="0"/>
          <w:numId w:val="20"/>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7">
      <w:pPr>
        <w:numPr>
          <w:ilvl w:val="0"/>
          <w:numId w:val="20"/>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8">
      <w:pPr>
        <w:numPr>
          <w:ilvl w:val="0"/>
          <w:numId w:val="20"/>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9">
      <w:pPr>
        <w:numPr>
          <w:ilvl w:val="0"/>
          <w:numId w:val="20"/>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8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8C">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D">
      <w:pPr>
        <w:pStyle w:val="Heading2"/>
        <w:spacing w:after="120" w:before="200" w:line="276" w:lineRule="auto"/>
        <w:rPr/>
      </w:pPr>
      <w:bookmarkStart w:colFirst="0" w:colLast="0" w:name="_heading=h.gy6p21efwhbm" w:id="89"/>
      <w:bookmarkEnd w:id="89"/>
      <w:r w:rsidDel="00000000" w:rsidR="00000000" w:rsidRPr="00000000">
        <w:rPr>
          <w:rtl w:val="0"/>
        </w:rPr>
        <w:t xml:space="preserve">ARTICLE 15: GENERAL PROVISIONS</w:t>
      </w:r>
    </w:p>
    <w:p w:rsidR="00000000" w:rsidDel="00000000" w:rsidP="00000000" w:rsidRDefault="00000000" w:rsidRPr="00000000" w14:paraId="0000018E">
      <w:pPr>
        <w:keepNext w:val="0"/>
        <w:keepLines w:val="0"/>
        <w:spacing w:after="120" w:before="200"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8F">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0">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2">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4">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6">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8">
      <w:pPr>
        <w:keepNext w:val="0"/>
        <w:keepLines w:val="0"/>
        <w:spacing w:after="120" w:before="200"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A">
      <w:pPr>
        <w:pStyle w:val="Heading1"/>
        <w:keepNext w:val="0"/>
        <w:keepLines w:val="0"/>
        <w:spacing w:after="120" w:before="200" w:line="276" w:lineRule="auto"/>
        <w:rPr>
          <w:rFonts w:ascii="Roboto" w:cs="Roboto" w:eastAsia="Roboto" w:hAnsi="Roboto"/>
          <w:sz w:val="46"/>
          <w:szCs w:val="46"/>
        </w:rPr>
      </w:pPr>
      <w:bookmarkStart w:colFirst="0" w:colLast="0" w:name="_heading=h.69rezxl2xxnc" w:id="90"/>
      <w:bookmarkEnd w:id="90"/>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spacing w:after="120" w:before="200" w:line="276" w:lineRule="auto"/>
        <w:rPr/>
      </w:pPr>
      <w:bookmarkStart w:colFirst="0" w:colLast="0" w:name="_heading=h.2m7kl4wbt5sx" w:id="91"/>
      <w:bookmarkEnd w:id="91"/>
      <w:r w:rsidDel="00000000" w:rsidR="00000000" w:rsidRPr="00000000">
        <w:rPr>
          <w:rtl w:val="0"/>
        </w:rPr>
        <w:t xml:space="preserve">ARTICLE 16: Special Provisions</w:t>
      </w:r>
    </w:p>
    <w:p w:rsidR="00000000" w:rsidDel="00000000" w:rsidP="00000000" w:rsidRDefault="00000000" w:rsidRPr="00000000" w14:paraId="0000019C">
      <w:pPr>
        <w:numPr>
          <w:ilvl w:val="0"/>
          <w:numId w:val="17"/>
        </w:numPr>
        <w:spacing w:after="120" w:before="200" w:line="276" w:lineRule="auto"/>
        <w:ind w:left="720" w:hanging="360"/>
        <w:rPr/>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p>
    <w:p w:rsidR="00000000" w:rsidDel="00000000" w:rsidP="00000000" w:rsidRDefault="00000000" w:rsidRPr="00000000" w14:paraId="0000019D">
      <w:pPr>
        <w:numPr>
          <w:ilvl w:val="0"/>
          <w:numId w:val="17"/>
        </w:numPr>
        <w:spacing w:after="120" w:before="200" w:line="276" w:lineRule="auto"/>
        <w:ind w:left="720" w:hanging="360"/>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p>
    <w:p w:rsidR="00000000" w:rsidDel="00000000" w:rsidP="00000000" w:rsidRDefault="00000000" w:rsidRPr="00000000" w14:paraId="0000019E">
      <w:pPr>
        <w:numPr>
          <w:ilvl w:val="0"/>
          <w:numId w:val="17"/>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9F">
      <w:pPr>
        <w:numPr>
          <w:ilvl w:val="0"/>
          <w:numId w:val="17"/>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0">
      <w:pPr>
        <w:numPr>
          <w:ilvl w:val="0"/>
          <w:numId w:val="17"/>
        </w:numPr>
        <w:spacing w:after="120" w:before="200"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1">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2">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3">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4">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5">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6">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7">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8">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9">
      <w:pPr>
        <w:numPr>
          <w:ilvl w:val="1"/>
          <w:numId w:val="17"/>
        </w:numPr>
        <w:spacing w:after="120" w:before="20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A">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B">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AC">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AD">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E">
      <w:pPr>
        <w:spacing w:after="120" w:before="200" w:line="276"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120" w:before="200" w:line="276" w:lineRule="auto"/>
        <w:rPr/>
      </w:pPr>
      <w:r w:rsidDel="00000000" w:rsidR="00000000" w:rsidRPr="00000000">
        <w:rPr>
          <w:rtl w:val="0"/>
        </w:rPr>
        <w:t xml:space="preserve">ARTICLE 13 – GENERAL PROVISIONS</w:t>
      </w:r>
    </w:p>
    <w:p w:rsidR="00000000" w:rsidDel="00000000" w:rsidP="00000000" w:rsidRDefault="00000000" w:rsidRPr="00000000" w14:paraId="000001B0">
      <w:pPr>
        <w:pStyle w:val="Heading2"/>
        <w:spacing w:after="120" w:before="200" w:line="276" w:lineRule="auto"/>
        <w:rPr/>
      </w:pPr>
      <w:r w:rsidDel="00000000" w:rsidR="00000000" w:rsidRPr="00000000">
        <w:rPr>
          <w:rtl w:val="0"/>
        </w:rPr>
        <w:t xml:space="preserve">13.1 Notices</w:t>
      </w:r>
    </w:p>
    <w:p w:rsidR="00000000" w:rsidDel="00000000" w:rsidP="00000000" w:rsidRDefault="00000000" w:rsidRPr="00000000" w14:paraId="000001B1">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Any notice required or permitted under this Lease shall be in writing and delivered personally, by nationally recognized overnight courier, by Certified U.S. Mail (Return Receipt Requested), or by electronic mail followed by another permitted delivery method. Notices shall be sent to the addresses designated by each party unless changed by written notice.</w:t>
      </w:r>
    </w:p>
    <w:p w:rsidR="00000000" w:rsidDel="00000000" w:rsidP="00000000" w:rsidRDefault="00000000" w:rsidRPr="00000000" w14:paraId="000001B2">
      <w:pPr>
        <w:pStyle w:val="Heading2"/>
        <w:spacing w:after="120" w:before="200" w:line="276" w:lineRule="auto"/>
        <w:rPr/>
      </w:pPr>
      <w:r w:rsidDel="00000000" w:rsidR="00000000" w:rsidRPr="00000000">
        <w:rPr>
          <w:rtl w:val="0"/>
        </w:rPr>
        <w:t xml:space="preserve">13.2 Governing Law</w:t>
      </w:r>
    </w:p>
    <w:p w:rsidR="00000000" w:rsidDel="00000000" w:rsidP="00000000" w:rsidRDefault="00000000" w:rsidRPr="00000000" w14:paraId="000001B3">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 Venue for any action shall lie in Warren County, Kentucky.</w:t>
      </w:r>
    </w:p>
    <w:p w:rsidR="00000000" w:rsidDel="00000000" w:rsidP="00000000" w:rsidRDefault="00000000" w:rsidRPr="00000000" w14:paraId="000001B4">
      <w:pPr>
        <w:pStyle w:val="Heading2"/>
        <w:spacing w:after="120" w:before="200" w:line="276" w:lineRule="auto"/>
        <w:rPr/>
      </w:pPr>
      <w:r w:rsidDel="00000000" w:rsidR="00000000" w:rsidRPr="00000000">
        <w:rPr>
          <w:rtl w:val="0"/>
        </w:rPr>
        <w:t xml:space="preserve">13.3 Entire Agreement</w:t>
      </w:r>
    </w:p>
    <w:p w:rsidR="00000000" w:rsidDel="00000000" w:rsidP="00000000" w:rsidRDefault="00000000" w:rsidRPr="00000000" w14:paraId="000001B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together with its exhibits and written amendments, constitutes the entire agreement of the parties and supersedes all prior negotiations and understandings.</w:t>
      </w:r>
    </w:p>
    <w:p w:rsidR="00000000" w:rsidDel="00000000" w:rsidP="00000000" w:rsidRDefault="00000000" w:rsidRPr="00000000" w14:paraId="000001B6">
      <w:pPr>
        <w:pStyle w:val="Heading2"/>
        <w:spacing w:after="120" w:before="200" w:line="276" w:lineRule="auto"/>
        <w:rPr/>
      </w:pPr>
      <w:r w:rsidDel="00000000" w:rsidR="00000000" w:rsidRPr="00000000">
        <w:rPr>
          <w:rtl w:val="0"/>
        </w:rPr>
        <w:t xml:space="preserve">13.4 Amendments</w:t>
      </w:r>
    </w:p>
    <w:p w:rsidR="00000000" w:rsidDel="00000000" w:rsidP="00000000" w:rsidRDefault="00000000" w:rsidRPr="00000000" w14:paraId="000001B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No amendment or modification shall be effective unless in writing and signed by both Landlord and Tenant.</w:t>
      </w:r>
    </w:p>
    <w:p w:rsidR="00000000" w:rsidDel="00000000" w:rsidP="00000000" w:rsidRDefault="00000000" w:rsidRPr="00000000" w14:paraId="000001B8">
      <w:pPr>
        <w:pStyle w:val="Heading2"/>
        <w:spacing w:after="120" w:before="200" w:line="276" w:lineRule="auto"/>
        <w:rPr/>
      </w:pPr>
      <w:r w:rsidDel="00000000" w:rsidR="00000000" w:rsidRPr="00000000">
        <w:rPr>
          <w:rtl w:val="0"/>
        </w:rPr>
        <w:t xml:space="preserve">13.5 Severability</w:t>
      </w:r>
    </w:p>
    <w:p w:rsidR="00000000" w:rsidDel="00000000" w:rsidP="00000000" w:rsidRDefault="00000000" w:rsidRPr="00000000" w14:paraId="000001B9">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any provision is held unenforceable, the remaining provisions shall remain in full force and effect.</w:t>
      </w:r>
    </w:p>
    <w:p w:rsidR="00000000" w:rsidDel="00000000" w:rsidP="00000000" w:rsidRDefault="00000000" w:rsidRPr="00000000" w14:paraId="000001BA">
      <w:pPr>
        <w:pStyle w:val="Heading2"/>
        <w:spacing w:after="120" w:before="200" w:line="276" w:lineRule="auto"/>
        <w:rPr/>
      </w:pPr>
      <w:r w:rsidDel="00000000" w:rsidR="00000000" w:rsidRPr="00000000">
        <w:rPr>
          <w:rtl w:val="0"/>
        </w:rPr>
        <w:t xml:space="preserve">13.6 Electronic Signatures</w:t>
      </w:r>
    </w:p>
    <w:p w:rsidR="00000000" w:rsidDel="00000000" w:rsidP="00000000" w:rsidRDefault="00000000" w:rsidRPr="00000000" w14:paraId="000001B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This Lease may be executed in counterparts and by electronic signature, each of which shall be deemed an original.</w:t>
      </w:r>
    </w:p>
    <w:p w:rsidR="00000000" w:rsidDel="00000000" w:rsidP="00000000" w:rsidRDefault="00000000" w:rsidRPr="00000000" w14:paraId="000001BC">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D">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E">
      <w:pPr>
        <w:pStyle w:val="Heading1"/>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ARTICLE 14 – SPECIAL PROVISIONS</w:t>
      </w:r>
    </w:p>
    <w:p w:rsidR="00000000" w:rsidDel="00000000" w:rsidP="00000000" w:rsidRDefault="00000000" w:rsidRPr="00000000" w14:paraId="000001BF">
      <w:pPr>
        <w:pStyle w:val="Heading2"/>
        <w:spacing w:after="120" w:before="200" w:line="276" w:lineRule="auto"/>
        <w:rPr/>
      </w:pPr>
      <w:r w:rsidDel="00000000" w:rsidR="00000000" w:rsidRPr="00000000">
        <w:rPr>
          <w:rtl w:val="0"/>
        </w:rPr>
        <w:t xml:space="preserve">14.1 Gaming Cooperation</w:t>
      </w:r>
    </w:p>
    <w:p w:rsidR="00000000" w:rsidDel="00000000" w:rsidP="00000000" w:rsidRDefault="00000000" w:rsidRPr="00000000" w14:paraId="000001C0">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reasonably cooperate with Tenant's charitable gaming licensing process by providing reasonable access for inspections and executing ordinary property-owner certifications, provided Landlord incurs no material expense or liability.</w:t>
      </w:r>
    </w:p>
    <w:p w:rsidR="00000000" w:rsidDel="00000000" w:rsidP="00000000" w:rsidRDefault="00000000" w:rsidRPr="00000000" w14:paraId="000001C1">
      <w:pPr>
        <w:pStyle w:val="Heading2"/>
        <w:spacing w:after="120" w:before="200" w:line="276" w:lineRule="auto"/>
        <w:rPr/>
      </w:pPr>
      <w:r w:rsidDel="00000000" w:rsidR="00000000" w:rsidRPr="00000000">
        <w:rPr>
          <w:rtl w:val="0"/>
        </w:rPr>
        <w:t xml:space="preserve">14.2 Right of First Refusal</w:t>
      </w:r>
    </w:p>
    <w:p w:rsidR="00000000" w:rsidDel="00000000" w:rsidP="00000000" w:rsidRDefault="00000000" w:rsidRPr="00000000" w14:paraId="000001C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If adjacent space becomes available, Tenant shall have a right of first refusal to lease such space on substantially the same terms offered to a third party.</w:t>
      </w:r>
    </w:p>
    <w:p w:rsidR="00000000" w:rsidDel="00000000" w:rsidP="00000000" w:rsidRDefault="00000000" w:rsidRPr="00000000" w14:paraId="000001C3">
      <w:pPr>
        <w:pStyle w:val="Heading2"/>
        <w:spacing w:after="120" w:before="200" w:line="276" w:lineRule="auto"/>
        <w:rPr/>
      </w:pPr>
      <w:r w:rsidDel="00000000" w:rsidR="00000000" w:rsidRPr="00000000">
        <w:rPr>
          <w:rtl w:val="0"/>
        </w:rPr>
        <w:t xml:space="preserve">14.3 Parking</w:t>
      </w:r>
    </w:p>
    <w:p w:rsidR="00000000" w:rsidDel="00000000" w:rsidP="00000000" w:rsidRDefault="00000000" w:rsidRPr="00000000" w14:paraId="000001C4">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Tenant shall have eight (8) designated parking spaces during the Lease Term.</w:t>
      </w:r>
    </w:p>
    <w:p w:rsidR="00000000" w:rsidDel="00000000" w:rsidP="00000000" w:rsidRDefault="00000000" w:rsidRPr="00000000" w14:paraId="000001C5">
      <w:pPr>
        <w:pStyle w:val="Heading2"/>
        <w:spacing w:after="120" w:before="200" w:line="276" w:lineRule="auto"/>
        <w:rPr/>
      </w:pPr>
      <w:r w:rsidDel="00000000" w:rsidR="00000000" w:rsidRPr="00000000">
        <w:rPr>
          <w:rtl w:val="0"/>
        </w:rPr>
        <w:t xml:space="preserve">14.4 CAM Transparency</w:t>
      </w:r>
    </w:p>
    <w:p w:rsidR="00000000" w:rsidDel="00000000" w:rsidP="00000000" w:rsidRDefault="00000000" w:rsidRPr="00000000" w14:paraId="000001C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Landlord shall maintain supporting records for CAM, taxes, and insurance for at least three years. Tenant may inspect such records once each calendar year upon reasonable notice.</w:t>
      </w:r>
    </w:p>
    <w:p w:rsidR="00000000" w:rsidDel="00000000" w:rsidP="00000000" w:rsidRDefault="00000000" w:rsidRPr="00000000" w14:paraId="000001C7">
      <w:pPr>
        <w:pStyle w:val="Heading2"/>
        <w:spacing w:after="120" w:before="200" w:line="276" w:lineRule="auto"/>
        <w:rPr/>
      </w:pPr>
      <w:r w:rsidDel="00000000" w:rsidR="00000000" w:rsidRPr="00000000">
        <w:rPr>
          <w:rtl w:val="0"/>
        </w:rPr>
        <w:t xml:space="preserve">14.5 Future Expansion</w:t>
      </w:r>
    </w:p>
    <w:p w:rsidR="00000000" w:rsidDel="00000000" w:rsidP="00000000" w:rsidRDefault="00000000" w:rsidRPr="00000000" w14:paraId="000001C8">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parties agree to negotiate in good faith regarding any available adjacent space before offering such space to another tenant.</w:t>
      </w:r>
    </w:p>
    <w:p w:rsidR="00000000" w:rsidDel="00000000" w:rsidP="00000000" w:rsidRDefault="00000000" w:rsidRPr="00000000" w14:paraId="000001C9">
      <w:pPr>
        <w:pStyle w:val="Heading2"/>
        <w:spacing w:after="120" w:before="200" w:line="276" w:lineRule="auto"/>
        <w:rPr/>
      </w:pPr>
      <w:r w:rsidDel="00000000" w:rsidR="00000000" w:rsidRPr="00000000">
        <w:rPr>
          <w:rtl w:val="0"/>
        </w:rPr>
        <w:t xml:space="preserve">14.6 Regulatory Delays</w:t>
      </w:r>
    </w:p>
    <w:p w:rsidR="00000000" w:rsidDel="00000000" w:rsidP="00000000" w:rsidRDefault="00000000" w:rsidRPr="00000000" w14:paraId="000001CA">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Reservation Period may be extended by written agreement if governmental licensing delays occur.</w:t>
      </w:r>
    </w:p>
    <w:p w:rsidR="00000000" w:rsidDel="00000000" w:rsidP="00000000" w:rsidRDefault="00000000" w:rsidRPr="00000000" w14:paraId="000001CB">
      <w:pPr>
        <w:pStyle w:val="Heading2"/>
        <w:spacing w:after="120" w:before="200" w:line="276" w:lineRule="auto"/>
        <w:rPr/>
      </w:pPr>
      <w:r w:rsidDel="00000000" w:rsidR="00000000" w:rsidRPr="00000000">
        <w:rPr>
          <w:rtl w:val="0"/>
        </w:rPr>
        <w:t xml:space="preserve">14.7 Good Faith</w:t>
      </w:r>
    </w:p>
    <w:p w:rsidR="00000000" w:rsidDel="00000000" w:rsidP="00000000" w:rsidRDefault="00000000" w:rsidRPr="00000000" w14:paraId="000001C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The parties agree to cooperate in good faith and shall not unreasonably withhold any approval or consent required by this Lease.</w:t>
      </w:r>
    </w:p>
    <w:p w:rsidR="00000000" w:rsidDel="00000000" w:rsidP="00000000" w:rsidRDefault="00000000" w:rsidRPr="00000000" w14:paraId="000001CD">
      <w:pPr>
        <w:pStyle w:val="Heading2"/>
        <w:spacing w:after="120" w:before="200" w:line="276" w:lineRule="auto"/>
        <w:rPr/>
      </w:pPr>
      <w:r w:rsidDel="00000000" w:rsidR="00000000" w:rsidRPr="00000000">
        <w:rPr>
          <w:rtl w:val="0"/>
        </w:rPr>
        <w:t xml:space="preserve">14.8 Quiet Enjoyment</w:t>
      </w:r>
    </w:p>
    <w:p w:rsidR="00000000" w:rsidDel="00000000" w:rsidP="00000000" w:rsidRDefault="00000000" w:rsidRPr="00000000" w14:paraId="000001C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So long as Tenant is not in default under this Lease, Tenant shall have the right to quietly possess and enjoy the Premises throughout the Lease Term without unreasonable interference from Landlord or any person claiming through Landlord.</w:t>
      </w:r>
    </w:p>
    <w:p w:rsidR="00000000" w:rsidDel="00000000" w:rsidP="00000000" w:rsidRDefault="00000000" w:rsidRPr="00000000" w14:paraId="000001CF">
      <w:pPr>
        <w:pStyle w:val="Heading1"/>
        <w:spacing w:after="12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ARTICLE 15 – EXECUTION</w:t>
      </w:r>
    </w:p>
    <w:p w:rsidR="00000000" w:rsidDel="00000000" w:rsidP="00000000" w:rsidRDefault="00000000" w:rsidRPr="00000000" w14:paraId="000001D1">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D2">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IN WITNESS WHEREOF, the parties have executed this Lease as of the Effective Date.</w:t>
        <w:br w:type="textWrapping"/>
      </w:r>
    </w:p>
    <w:p w:rsidR="00000000" w:rsidDel="00000000" w:rsidP="00000000" w:rsidRDefault="00000000" w:rsidRPr="00000000" w14:paraId="000001D3">
      <w:pPr>
        <w:spacing w:after="120" w:before="200" w:line="276" w:lineRule="auto"/>
        <w:rPr>
          <w:rFonts w:ascii="Roboto" w:cs="Roboto" w:eastAsia="Roboto" w:hAnsi="Roboto"/>
          <w:b w:val="1"/>
          <w:bCs w:val="1"/>
          <w:sz w:val="34"/>
          <w:szCs w:val="34"/>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sz w:val="34"/>
          <w:szCs w:val="34"/>
          <w:rtl w:val="0"/>
        </w:rPr>
        <w:t xml:space="preserve">SIGNATURES</w:t>
      </w:r>
    </w:p>
    <w:p w:rsidR="00000000" w:rsidDel="00000000" w:rsidP="00000000" w:rsidRDefault="00000000" w:rsidRPr="00000000" w14:paraId="000001D4">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b w:val="1"/>
          <w:bCs w:val="1"/>
          <w:rtl w:val="0"/>
        </w:rPr>
        <w:t xml:space="preserve">LANDLORD:  </w:t>
      </w: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D5">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D6">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D7">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D8">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18643188477"/>
            <w:col w:space="0" w:w="5096.218643188477"/>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D9">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DA">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b w:val="1"/>
          <w:bCs w:val="1"/>
          <w:rtl w:val="0"/>
        </w:rPr>
        <w:t xml:space="preserve">TENANT:  </w:t>
      </w: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DB">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DC">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DD">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DE">
      <w:pPr>
        <w:spacing w:after="120" w:before="20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DF">
      <w:pPr>
        <w:spacing w:after="120" w:before="20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18643188477"/>
            <w:col w:space="0" w:w="4736.218643188477"/>
          </w:cols>
        </w:sectPr>
      </w:pPr>
      <w:r w:rsidDel="00000000" w:rsidR="00000000" w:rsidRPr="00000000">
        <w:rPr>
          <w:rtl w:val="0"/>
        </w:rPr>
      </w:r>
    </w:p>
    <w:p w:rsidR="00000000" w:rsidDel="00000000" w:rsidP="00000000" w:rsidRDefault="00000000" w:rsidRPr="00000000" w14:paraId="000001E0">
      <w:pPr>
        <w:spacing w:after="120" w:before="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E1">
      <w:pPr>
        <w:spacing w:after="120" w:before="200" w:line="276" w:lineRule="auto"/>
        <w:rPr>
          <w:rFonts w:ascii="Roboto" w:cs="Roboto" w:eastAsia="Roboto" w:hAnsi="Roboto"/>
        </w:rPr>
      </w:pPr>
      <w:r w:rsidDel="00000000" w:rsidR="00000000" w:rsidRPr="00000000">
        <w:rPr>
          <w:rtl w:val="0"/>
        </w:rPr>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rPr>
    </w:rPrDefault>
    <w:pPrDefault>
      <w:pPr>
        <w:spacing w:after="12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Roboto" w:cs="Roboto" w:eastAsia="Roboto" w:hAnsi="Roboto"/>
      <w:b w:val="1"/>
      <w:bCs w:val="1"/>
      <w:sz w:val="32"/>
      <w:szCs w:val="32"/>
    </w:rPr>
  </w:style>
  <w:style w:type="paragraph" w:styleId="Heading2">
    <w:name w:val="heading 2"/>
    <w:basedOn w:val="Normal"/>
    <w:next w:val="Normal"/>
    <w:pPr>
      <w:keepNext w:val="1"/>
      <w:keepLines w:val="1"/>
      <w:spacing w:after="120" w:before="200" w:line="276" w:lineRule="auto"/>
    </w:pPr>
    <w:rPr>
      <w:rFonts w:ascii="Roboto" w:cs="Roboto" w:eastAsia="Roboto" w:hAnsi="Roboto"/>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3g7T4KTSLyJL/2DP5rwAdgW0w==">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