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38E8" w14:textId="053A3FA4" w:rsidR="00E46CC8" w:rsidRDefault="00E46CC8" w:rsidP="00E46CC8">
      <w:bookmarkStart w:id="0" w:name="_Hlk213100857"/>
      <w:bookmarkEnd w:id="0"/>
      <w:proofErr w:type="spellStart"/>
      <w:r>
        <w:t>Github</w:t>
      </w:r>
      <w:proofErr w:type="spellEnd"/>
      <w:r>
        <w:t xml:space="preserve"> link: </w:t>
      </w:r>
      <w:hyperlink r:id="rId5" w:history="1">
        <w:r w:rsidR="00D675E7" w:rsidRPr="005018CB">
          <w:rPr>
            <w:rStyle w:val="Hyperlink"/>
          </w:rPr>
          <w:t>https://github.com/laurena1083/module-5-labs</w:t>
        </w:r>
      </w:hyperlink>
      <w:r w:rsidR="00D675E7">
        <w:t xml:space="preserve"> </w:t>
      </w:r>
    </w:p>
    <w:p w14:paraId="70E045EE" w14:textId="77777777" w:rsidR="00E46CC8" w:rsidRDefault="00E46CC8" w:rsidP="00E46CC8"/>
    <w:p w14:paraId="16FBFF43" w14:textId="2BF4FED0" w:rsidR="0000655B" w:rsidRDefault="00D02442" w:rsidP="00E46CC8">
      <w:r>
        <w:t xml:space="preserve">Summary Report: </w:t>
      </w:r>
    </w:p>
    <w:p w14:paraId="062217B3" w14:textId="0E21AD0F" w:rsidR="00E46CC8" w:rsidRDefault="0000655B" w:rsidP="0000655B">
      <w:pPr>
        <w:pStyle w:val="ListParagraph"/>
        <w:spacing w:after="0" w:line="240" w:lineRule="auto"/>
      </w:pPr>
      <w:r>
        <w:t xml:space="preserve">I think </w:t>
      </w:r>
      <w:r w:rsidR="005D3864">
        <w:t xml:space="preserve">the CART model and Random Forest models did a pretty decent job of predicting All-Star status. CART had a ROC-AUC of around 0.89. Random Forest was a little better at 0.95. Random Forest also did better than CART when I tested it against the 2024 data. Overall, I would say </w:t>
      </w:r>
      <w:r w:rsidR="00E46CC8">
        <w:t xml:space="preserve">the Random Forest was the </w:t>
      </w:r>
      <w:proofErr w:type="gramStart"/>
      <w:r w:rsidR="00E46CC8">
        <w:t>better</w:t>
      </w:r>
      <w:proofErr w:type="gramEnd"/>
      <w:r w:rsidR="00E46CC8">
        <w:t xml:space="preserve"> between the two, but they both did a good job of making predictions. </w:t>
      </w:r>
    </w:p>
    <w:p w14:paraId="7D49AA92" w14:textId="77777777" w:rsidR="00E46CC8" w:rsidRDefault="00E46CC8" w:rsidP="0000655B">
      <w:pPr>
        <w:pStyle w:val="ListParagraph"/>
        <w:spacing w:after="0" w:line="240" w:lineRule="auto"/>
      </w:pPr>
    </w:p>
    <w:p w14:paraId="2E5558AA" w14:textId="64F3EFF6" w:rsidR="0000655B" w:rsidRDefault="00E46CC8" w:rsidP="0000655B">
      <w:pPr>
        <w:pStyle w:val="ListParagraph"/>
        <w:spacing w:after="0" w:line="240" w:lineRule="auto"/>
      </w:pPr>
      <w:r w:rsidRPr="004721F3">
        <w:rPr>
          <w:noProof/>
        </w:rPr>
        <w:drawing>
          <wp:inline distT="0" distB="0" distL="0" distR="0" wp14:anchorId="4D15902A" wp14:editId="4F4881FC">
            <wp:extent cx="4438185" cy="3535849"/>
            <wp:effectExtent l="0" t="0" r="635" b="7620"/>
            <wp:docPr id="15868539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39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049" cy="35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BC6E" w14:textId="467D950F" w:rsidR="00D02442" w:rsidRDefault="00F95799">
      <w:r w:rsidRPr="00F95799">
        <w:rPr>
          <w:noProof/>
        </w:rPr>
        <w:lastRenderedPageBreak/>
        <w:drawing>
          <wp:inline distT="0" distB="0" distL="0" distR="0" wp14:anchorId="1E2FA340" wp14:editId="7E1950A0">
            <wp:extent cx="5943600" cy="5273675"/>
            <wp:effectExtent l="0" t="0" r="0" b="3175"/>
            <wp:docPr id="512828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287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99">
        <w:rPr>
          <w:noProof/>
        </w:rPr>
        <w:t xml:space="preserve"> </w:t>
      </w:r>
      <w:r w:rsidRPr="00F95799">
        <w:rPr>
          <w:noProof/>
        </w:rPr>
        <w:lastRenderedPageBreak/>
        <w:drawing>
          <wp:inline distT="0" distB="0" distL="0" distR="0" wp14:anchorId="381A3105" wp14:editId="6CB6493E">
            <wp:extent cx="5943600" cy="6487795"/>
            <wp:effectExtent l="0" t="0" r="0" b="8255"/>
            <wp:docPr id="83986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14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225" w:rsidRPr="00770225">
        <w:rPr>
          <w:noProof/>
        </w:rPr>
        <w:t xml:space="preserve"> </w:t>
      </w:r>
      <w:r w:rsidR="00770225" w:rsidRPr="00770225">
        <w:rPr>
          <w:noProof/>
        </w:rPr>
        <w:lastRenderedPageBreak/>
        <w:drawing>
          <wp:inline distT="0" distB="0" distL="0" distR="0" wp14:anchorId="119194BF" wp14:editId="63FB7443">
            <wp:extent cx="5943600" cy="4502150"/>
            <wp:effectExtent l="0" t="0" r="0" b="0"/>
            <wp:docPr id="2011457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576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04" w:rsidRPr="00A52A04">
        <w:rPr>
          <w:noProof/>
        </w:rPr>
        <w:t xml:space="preserve"> </w:t>
      </w:r>
      <w:r w:rsidR="00A52A04" w:rsidRPr="00A52A04">
        <w:rPr>
          <w:noProof/>
        </w:rPr>
        <w:drawing>
          <wp:inline distT="0" distB="0" distL="0" distR="0" wp14:anchorId="014B19FD" wp14:editId="4F3051D2">
            <wp:extent cx="5943600" cy="3138805"/>
            <wp:effectExtent l="0" t="0" r="0" b="4445"/>
            <wp:docPr id="20656828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280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A04" w:rsidRPr="00A52A04">
        <w:rPr>
          <w:noProof/>
        </w:rPr>
        <w:t xml:space="preserve"> </w:t>
      </w:r>
      <w:r w:rsidR="00A52A04" w:rsidRPr="00A52A04">
        <w:rPr>
          <w:noProof/>
        </w:rPr>
        <w:lastRenderedPageBreak/>
        <w:drawing>
          <wp:inline distT="0" distB="0" distL="0" distR="0" wp14:anchorId="2074E652" wp14:editId="5AF9BFE7">
            <wp:extent cx="5943600" cy="5135880"/>
            <wp:effectExtent l="0" t="0" r="0" b="7620"/>
            <wp:docPr id="9465031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3187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07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5E"/>
    <w:rsid w:val="0000655B"/>
    <w:rsid w:val="00116621"/>
    <w:rsid w:val="00255E9C"/>
    <w:rsid w:val="002C205E"/>
    <w:rsid w:val="004721F3"/>
    <w:rsid w:val="005D3864"/>
    <w:rsid w:val="00690FBC"/>
    <w:rsid w:val="00770225"/>
    <w:rsid w:val="00774006"/>
    <w:rsid w:val="00A52A04"/>
    <w:rsid w:val="00B1002F"/>
    <w:rsid w:val="00D02442"/>
    <w:rsid w:val="00D47363"/>
    <w:rsid w:val="00D675E7"/>
    <w:rsid w:val="00E46CC8"/>
    <w:rsid w:val="00F9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5E02"/>
  <w15:chartTrackingRefBased/>
  <w15:docId w15:val="{82F8A289-F13C-40E9-9C33-E9E22EE5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5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aurena1083/module-5-lab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76</Words>
  <Characters>382</Characters>
  <Application>Microsoft Office Word</Application>
  <DocSecurity>0</DocSecurity>
  <Lines>15</Lines>
  <Paragraphs>3</Paragraphs>
  <ScaleCrop>false</ScaleCrop>
  <Company>Winona State University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Beck, Lauren A</dc:creator>
  <cp:keywords/>
  <dc:description/>
  <cp:lastModifiedBy>Beck, Lauren A</cp:lastModifiedBy>
  <cp:revision>12</cp:revision>
  <dcterms:created xsi:type="dcterms:W3CDTF">2025-11-04T03:08:00Z</dcterms:created>
  <dcterms:modified xsi:type="dcterms:W3CDTF">2025-11-04T04:34:00Z</dcterms:modified>
</cp:coreProperties>
</file>