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50" w:type="dxa"/>
        <w:tblLayout w:type="fixed"/>
        <w:tblCellMar>
          <w:left w:w="70" w:type="dxa"/>
          <w:right w:w="70" w:type="dxa"/>
        </w:tblCellMar>
        <w:tblLook w:val="0000" w:firstRow="0" w:lastRow="0" w:firstColumn="0" w:lastColumn="0" w:noHBand="0" w:noVBand="0"/>
      </w:tblPr>
      <w:tblGrid>
        <w:gridCol w:w="9450"/>
      </w:tblGrid>
      <w:tr w:rsidR="0031362F" w:rsidRPr="0087142F" w14:paraId="7F06CA50" w14:textId="77777777" w:rsidTr="00221EB2">
        <w:trPr>
          <w:cantSplit/>
          <w:trHeight w:val="322"/>
        </w:trPr>
        <w:tc>
          <w:tcPr>
            <w:tcW w:w="9450" w:type="dxa"/>
            <w:tcBorders>
              <w:bottom w:val="single" w:sz="4" w:space="0" w:color="auto"/>
            </w:tcBorders>
            <w:vAlign w:val="center"/>
          </w:tcPr>
          <w:p w14:paraId="77DD4757" w14:textId="77777777" w:rsidR="0031362F" w:rsidRPr="00EC0608" w:rsidRDefault="0031362F" w:rsidP="00AD6739">
            <w:pPr>
              <w:tabs>
                <w:tab w:val="left" w:pos="2520"/>
              </w:tabs>
              <w:spacing w:after="120"/>
              <w:ind w:right="20"/>
              <w:jc w:val="center"/>
              <w:rPr>
                <w:rFonts w:ascii="Times New Roman" w:hAnsi="Times New Roman"/>
                <w:sz w:val="32"/>
              </w:rPr>
            </w:pPr>
            <w:r w:rsidRPr="00EC0608">
              <w:rPr>
                <w:rFonts w:ascii="Times New Roman" w:hAnsi="Times New Roman"/>
              </w:rPr>
              <w:br w:type="page"/>
            </w:r>
            <w:r w:rsidRPr="00EC0608">
              <w:rPr>
                <w:rFonts w:ascii="Times New Roman" w:hAnsi="Times New Roman"/>
              </w:rPr>
              <w:br w:type="page"/>
            </w:r>
            <w:r w:rsidRPr="00EC0608">
              <w:rPr>
                <w:rFonts w:ascii="Times New Roman" w:hAnsi="Times New Roman"/>
                <w:b/>
                <w:bCs/>
                <w:sz w:val="32"/>
              </w:rPr>
              <w:t>ANNEXE 1</w:t>
            </w:r>
          </w:p>
        </w:tc>
      </w:tr>
      <w:tr w:rsidR="0031362F" w:rsidRPr="0087142F" w14:paraId="20406DA8" w14:textId="77777777" w:rsidTr="00221EB2">
        <w:trPr>
          <w:cantSplit/>
          <w:trHeight w:val="442"/>
        </w:trPr>
        <w:tc>
          <w:tcPr>
            <w:tcW w:w="9450" w:type="dxa"/>
            <w:vMerge w:val="restart"/>
            <w:tcBorders>
              <w:top w:val="single" w:sz="4" w:space="0" w:color="auto"/>
              <w:bottom w:val="single" w:sz="4" w:space="0" w:color="auto"/>
            </w:tcBorders>
            <w:vAlign w:val="center"/>
          </w:tcPr>
          <w:p w14:paraId="428C6D0D" w14:textId="77777777" w:rsidR="0031362F" w:rsidRPr="00EC0608" w:rsidRDefault="0031362F" w:rsidP="0031362F">
            <w:pPr>
              <w:tabs>
                <w:tab w:val="left" w:pos="3350"/>
              </w:tabs>
              <w:spacing w:before="120" w:after="120"/>
              <w:jc w:val="left"/>
              <w:rPr>
                <w:rFonts w:ascii="Times New Roman" w:hAnsi="Times New Roman"/>
                <w:sz w:val="28"/>
              </w:rPr>
            </w:pPr>
            <w:r w:rsidRPr="00EC0608">
              <w:rPr>
                <w:rFonts w:ascii="Times New Roman" w:hAnsi="Times New Roman"/>
                <w:b/>
                <w:bCs/>
                <w:sz w:val="28"/>
              </w:rPr>
              <w:t>DOSSIER CHARRETTE :</w:t>
            </w:r>
            <w:r w:rsidRPr="00EC0608">
              <w:rPr>
                <w:rFonts w:ascii="Times New Roman" w:hAnsi="Times New Roman"/>
                <w:b/>
                <w:bCs/>
                <w:sz w:val="28"/>
              </w:rPr>
              <w:tab/>
            </w:r>
            <w:r w:rsidRPr="00EC0608">
              <w:rPr>
                <w:rFonts w:ascii="Times New Roman" w:hAnsi="Times New Roman"/>
                <w:sz w:val="28"/>
              </w:rPr>
              <w:t>RÉSUMÉ DES FAITS</w:t>
            </w:r>
            <w:r w:rsidRPr="00EC0608">
              <w:rPr>
                <w:rFonts w:ascii="Times New Roman" w:hAnsi="Times New Roman"/>
                <w:sz w:val="28"/>
              </w:rPr>
              <w:br/>
            </w:r>
            <w:r w:rsidRPr="00EC0608">
              <w:rPr>
                <w:rFonts w:ascii="Times New Roman" w:hAnsi="Times New Roman"/>
                <w:sz w:val="28"/>
              </w:rPr>
              <w:tab/>
              <w:t>TRAVAIL PRÉPARATOIRE</w:t>
            </w:r>
          </w:p>
        </w:tc>
      </w:tr>
      <w:tr w:rsidR="0031362F" w:rsidRPr="0087142F" w14:paraId="4F844721" w14:textId="77777777" w:rsidTr="00221EB2">
        <w:trPr>
          <w:cantSplit/>
          <w:trHeight w:val="207"/>
        </w:trPr>
        <w:tc>
          <w:tcPr>
            <w:tcW w:w="9450" w:type="dxa"/>
            <w:vMerge/>
            <w:tcBorders>
              <w:top w:val="single" w:sz="4" w:space="0" w:color="auto"/>
              <w:bottom w:val="threeDEngrave" w:sz="24" w:space="0" w:color="auto"/>
            </w:tcBorders>
            <w:vAlign w:val="center"/>
          </w:tcPr>
          <w:p w14:paraId="62BB8904" w14:textId="77777777" w:rsidR="0031362F" w:rsidRPr="00EC0608" w:rsidRDefault="0031362F" w:rsidP="00AD6739">
            <w:pPr>
              <w:jc w:val="left"/>
              <w:rPr>
                <w:rFonts w:ascii="Times New Roman" w:hAnsi="Times New Roman"/>
                <w:sz w:val="18"/>
              </w:rPr>
            </w:pPr>
          </w:p>
        </w:tc>
      </w:tr>
    </w:tbl>
    <w:p w14:paraId="20A98D50" w14:textId="77777777" w:rsidR="0031362F" w:rsidRPr="00EC0608" w:rsidRDefault="0031362F" w:rsidP="0031362F">
      <w:pPr>
        <w:rPr>
          <w:rFonts w:ascii="Times New Roman" w:hAnsi="Times New Roman"/>
          <w:sz w:val="18"/>
        </w:rPr>
      </w:pPr>
    </w:p>
    <w:p w14:paraId="2693F537" w14:textId="520A103D" w:rsidR="00C03B63" w:rsidRPr="00EC0608" w:rsidRDefault="00C03B63" w:rsidP="00C03B63">
      <w:pPr>
        <w:pStyle w:val="marge0"/>
        <w:suppressAutoHyphens/>
      </w:pPr>
      <w:r w:rsidRPr="00EC0608">
        <w:t xml:space="preserve">Carmela Charrette désire mettre fin à son mariage avec Bruno Pigeon avec qui elle ne vit plus depuis le </w:t>
      </w:r>
      <w:r w:rsidRPr="0046288A">
        <w:rPr>
          <w:rFonts w:ascii="Microsoft New Tai Lue" w:hAnsi="Microsoft New Tai Lue" w:cs="Microsoft New Tai Lue"/>
          <w:b/>
        </w:rPr>
        <w:t>1</w:t>
      </w:r>
      <w:r w:rsidRPr="0046288A">
        <w:rPr>
          <w:rFonts w:ascii="Microsoft New Tai Lue" w:hAnsi="Microsoft New Tai Lue" w:cs="Microsoft New Tai Lue"/>
          <w:b/>
          <w:vertAlign w:val="superscript"/>
        </w:rPr>
        <w:t>er</w:t>
      </w:r>
      <w:r w:rsidR="00C80213">
        <w:rPr>
          <w:rFonts w:ascii="Microsoft New Tai Lue" w:hAnsi="Microsoft New Tai Lue" w:cs="Microsoft New Tai Lue"/>
          <w:b/>
        </w:rPr>
        <w:t> avril 202</w:t>
      </w:r>
      <w:r w:rsidR="00855C46">
        <w:rPr>
          <w:rFonts w:ascii="Microsoft New Tai Lue" w:hAnsi="Microsoft New Tai Lue" w:cs="Microsoft New Tai Lue"/>
          <w:b/>
        </w:rPr>
        <w:t>2</w:t>
      </w:r>
      <w:r w:rsidRPr="00EC0608">
        <w:t xml:space="preserve">. Carmela et Bruno se sont mariés en </w:t>
      </w:r>
      <w:r w:rsidRPr="0046288A">
        <w:rPr>
          <w:rFonts w:ascii="Microsoft New Tai Lue" w:hAnsi="Microsoft New Tai Lue" w:cs="Microsoft New Tai Lue"/>
          <w:b/>
        </w:rPr>
        <w:t>201</w:t>
      </w:r>
      <w:r w:rsidR="00855C46">
        <w:rPr>
          <w:rFonts w:ascii="Microsoft New Tai Lue" w:hAnsi="Microsoft New Tai Lue" w:cs="Microsoft New Tai Lue"/>
          <w:b/>
        </w:rPr>
        <w:t>3</w:t>
      </w:r>
      <w:r w:rsidRPr="00EC0608">
        <w:t xml:space="preserve">, sous le </w:t>
      </w:r>
      <w:r w:rsidRPr="008E5E55">
        <w:rPr>
          <w:highlight w:val="green"/>
        </w:rPr>
        <w:t>régime de la séparation de biens</w:t>
      </w:r>
      <w:r w:rsidRPr="00EC0608">
        <w:t xml:space="preserve">. Ils ont un fils, Nicolas, né le </w:t>
      </w:r>
      <w:r w:rsidRPr="0046288A">
        <w:rPr>
          <w:rFonts w:ascii="Microsoft New Tai Lue" w:hAnsi="Microsoft New Tai Lue" w:cs="Microsoft New Tai Lue"/>
          <w:b/>
        </w:rPr>
        <w:t>15 mars 201</w:t>
      </w:r>
      <w:r w:rsidR="00855C46">
        <w:rPr>
          <w:rFonts w:ascii="Microsoft New Tai Lue" w:hAnsi="Microsoft New Tai Lue" w:cs="Microsoft New Tai Lue"/>
          <w:b/>
        </w:rPr>
        <w:t>5</w:t>
      </w:r>
      <w:r w:rsidRPr="00EC0608">
        <w:t xml:space="preserve">. Bruno est représentant pour une compagnie pharmaceutique et Carmela, qui est intervenante en loisirs dans une résidence de personnes âgées, ne travaille qu’à temps partiel depuis la naissance de Nicolas. Ne pouvant plus supporter les longues absences et les indifférences de Bruno, Carmela lui a demandé de quitter la résidence </w:t>
      </w:r>
      <w:r w:rsidR="00C80213">
        <w:t xml:space="preserve">familiale </w:t>
      </w:r>
      <w:r w:rsidRPr="00EC0608">
        <w:t xml:space="preserve">pour une période de réflexion de six mois, ce qu’il a accepté sans discussion, lui-même se sentant </w:t>
      </w:r>
      <w:r w:rsidR="00C80213">
        <w:t>moins bien</w:t>
      </w:r>
      <w:r w:rsidRPr="00EC0608">
        <w:t xml:space="preserve"> dans sa vie de couple. Il a toujours été très préoccupé par son travail et, comme il est ambitieux, il était absent de plus en plus souvent, de sorte que depuis la naissance de Nicolas, il ne revenait même plus à la maison toutes les fins de semaine. De plus, lorsqu’il était présent, il était tellement fatigué qu’il dormait tard, refusait de sortir et se plaignait que Nicolas était turbulent et l’empêchait de se reposer. Carmela et Bruno ne partageaient plus de moments </w:t>
      </w:r>
      <w:r w:rsidR="00855C46">
        <w:t xml:space="preserve">de couple </w:t>
      </w:r>
      <w:r w:rsidRPr="00EC0608">
        <w:t xml:space="preserve">ensemble. </w:t>
      </w:r>
    </w:p>
    <w:p w14:paraId="153303FE" w14:textId="77777777" w:rsidR="00C03B63" w:rsidRPr="00EC0608" w:rsidRDefault="00C03B63" w:rsidP="00C03B63">
      <w:pPr>
        <w:spacing w:line="288" w:lineRule="auto"/>
        <w:rPr>
          <w:rFonts w:ascii="Times New Roman" w:hAnsi="Times New Roman"/>
        </w:rPr>
      </w:pPr>
    </w:p>
    <w:p w14:paraId="612CE5E9" w14:textId="7729F263" w:rsidR="00C03B63" w:rsidRPr="00EC0608" w:rsidRDefault="00C03B63" w:rsidP="00C03B63">
      <w:pPr>
        <w:spacing w:line="288" w:lineRule="auto"/>
        <w:rPr>
          <w:rFonts w:ascii="Times New Roman" w:hAnsi="Times New Roman"/>
        </w:rPr>
      </w:pPr>
      <w:r w:rsidRPr="00EC0608">
        <w:rPr>
          <w:rFonts w:ascii="Times New Roman" w:hAnsi="Times New Roman"/>
        </w:rPr>
        <w:t xml:space="preserve">Compte tenu de la situation, Bruno et Carmela se sont entendus à l’amiable pour que Nicolas demeure avec sa mère, dans la résidence familiale de </w:t>
      </w:r>
      <w:r w:rsidR="00D60F8B">
        <w:rPr>
          <w:rFonts w:ascii="Times New Roman" w:hAnsi="Times New Roman"/>
        </w:rPr>
        <w:t>Bros</w:t>
      </w:r>
      <w:r w:rsidRPr="00EC0608">
        <w:rPr>
          <w:rFonts w:ascii="Times New Roman" w:hAnsi="Times New Roman"/>
        </w:rPr>
        <w:t>s</w:t>
      </w:r>
      <w:r w:rsidR="00D60F8B">
        <w:rPr>
          <w:rFonts w:ascii="Times New Roman" w:hAnsi="Times New Roman"/>
        </w:rPr>
        <w:t>ard</w:t>
      </w:r>
      <w:r w:rsidRPr="00EC0608">
        <w:rPr>
          <w:rFonts w:ascii="Times New Roman" w:hAnsi="Times New Roman"/>
        </w:rPr>
        <w:t xml:space="preserve"> </w:t>
      </w:r>
      <w:r w:rsidR="00D60F8B">
        <w:rPr>
          <w:rFonts w:ascii="Times New Roman" w:hAnsi="Times New Roman"/>
        </w:rPr>
        <w:t>laquelle</w:t>
      </w:r>
      <w:r w:rsidRPr="00EC0608">
        <w:rPr>
          <w:rFonts w:ascii="Times New Roman" w:hAnsi="Times New Roman"/>
        </w:rPr>
        <w:t xml:space="preserve"> est la propriété de Bruno, l’ayant acquise par héritage lors du décès de son père en </w:t>
      </w:r>
      <w:r w:rsidRPr="0046288A">
        <w:rPr>
          <w:rFonts w:ascii="Microsoft New Tai Lue" w:hAnsi="Microsoft New Tai Lue" w:cs="Microsoft New Tai Lue"/>
          <w:b/>
        </w:rPr>
        <w:t>201</w:t>
      </w:r>
      <w:r w:rsidR="00855C46">
        <w:rPr>
          <w:rFonts w:ascii="Microsoft New Tai Lue" w:hAnsi="Microsoft New Tai Lue" w:cs="Microsoft New Tai Lue"/>
          <w:b/>
        </w:rPr>
        <w:t>4</w:t>
      </w:r>
      <w:r w:rsidRPr="00EC0608">
        <w:rPr>
          <w:rFonts w:ascii="Times New Roman" w:hAnsi="Times New Roman"/>
        </w:rPr>
        <w:t xml:space="preserve">. Bruno a consenti à payer les dépenses afférentes à la résidence familiale : taxes, électricité, chauffage et toutes dépenses normalement supportées par </w:t>
      </w:r>
      <w:r w:rsidR="00D60F8B">
        <w:rPr>
          <w:rFonts w:ascii="Times New Roman" w:hAnsi="Times New Roman"/>
        </w:rPr>
        <w:t>un</w:t>
      </w:r>
      <w:r w:rsidRPr="00EC0608">
        <w:rPr>
          <w:rFonts w:ascii="Times New Roman" w:hAnsi="Times New Roman"/>
        </w:rPr>
        <w:t xml:space="preserve"> propriétaire. Il s’est également engagé à verser à Carmela, pour elle</w:t>
      </w:r>
      <w:r w:rsidR="00B46083">
        <w:rPr>
          <w:rFonts w:ascii="Times New Roman" w:hAnsi="Times New Roman"/>
        </w:rPr>
        <w:t>-même et Nicolas, la somme de 40</w:t>
      </w:r>
      <w:r w:rsidRPr="00EC0608">
        <w:rPr>
          <w:rFonts w:ascii="Times New Roman" w:hAnsi="Times New Roman"/>
        </w:rPr>
        <w:t xml:space="preserve">0,00 $ par semaine. Enfin, ils ont convenu que Bruno pourrait voir Nicolas à sa guise lorsqu’il serait de passage </w:t>
      </w:r>
      <w:r w:rsidR="00D60F8B">
        <w:rPr>
          <w:rFonts w:ascii="Times New Roman" w:hAnsi="Times New Roman"/>
        </w:rPr>
        <w:t xml:space="preserve">sur la rive sud </w:t>
      </w:r>
      <w:r w:rsidRPr="00EC0608">
        <w:rPr>
          <w:rFonts w:ascii="Times New Roman" w:hAnsi="Times New Roman"/>
        </w:rPr>
        <w:t>à Montréal.</w:t>
      </w:r>
    </w:p>
    <w:p w14:paraId="127D1628" w14:textId="77777777" w:rsidR="00C03B63" w:rsidRPr="00EC0608" w:rsidRDefault="00C03B63" w:rsidP="00C03B63">
      <w:pPr>
        <w:spacing w:line="288" w:lineRule="auto"/>
        <w:rPr>
          <w:rFonts w:ascii="Times New Roman" w:hAnsi="Times New Roman"/>
        </w:rPr>
      </w:pPr>
    </w:p>
    <w:p w14:paraId="63C7AF55" w14:textId="3CF0A0BF" w:rsidR="00C03B63" w:rsidRPr="00EC0608" w:rsidRDefault="00C03B63" w:rsidP="00C03B63">
      <w:pPr>
        <w:spacing w:line="288" w:lineRule="auto"/>
        <w:rPr>
          <w:rFonts w:ascii="Times New Roman" w:hAnsi="Times New Roman"/>
        </w:rPr>
      </w:pPr>
      <w:r w:rsidRPr="00EC0608">
        <w:rPr>
          <w:rFonts w:ascii="Times New Roman" w:hAnsi="Times New Roman"/>
        </w:rPr>
        <w:t xml:space="preserve">Au cours des trois derniers mois, Bruno n’est venu voir Nicolas que quatre fois et </w:t>
      </w:r>
      <w:r w:rsidR="00855C46">
        <w:rPr>
          <w:rFonts w:ascii="Times New Roman" w:hAnsi="Times New Roman"/>
        </w:rPr>
        <w:t xml:space="preserve">ne </w:t>
      </w:r>
      <w:r w:rsidRPr="00EC0608">
        <w:rPr>
          <w:rFonts w:ascii="Times New Roman" w:hAnsi="Times New Roman"/>
        </w:rPr>
        <w:t xml:space="preserve">lui a téléphoné </w:t>
      </w:r>
      <w:r w:rsidR="00855C46">
        <w:rPr>
          <w:rFonts w:ascii="Times New Roman" w:hAnsi="Times New Roman"/>
        </w:rPr>
        <w:t>qu’</w:t>
      </w:r>
      <w:r w:rsidRPr="00EC0608">
        <w:rPr>
          <w:rFonts w:ascii="Times New Roman" w:hAnsi="Times New Roman"/>
        </w:rPr>
        <w:t>une seule fois. Carmela s’est posé des questions, mais elle n’en a pas parlé à Bruno. La semaine dernière, Bruno lui a téléphoné pour lui demander de la rencontrer et comme il disait que c’était urgent, ils se sont vus le soir même. Bruno a alors appris à Carmela qu’il avait changé d’emploi, qu’il travaillait maintenant pour une compagnie de Québec et qu’il avait rencontré une autre femme, laquelle est enceinte de deux mois. Il a informé Carmela qu’il avait l’intention de se marier avec cette femme dès qu’il obtiendrait le divorce. Il projette de s’installer à Québec avec sa nouvel</w:t>
      </w:r>
      <w:r w:rsidR="00D60F8B">
        <w:rPr>
          <w:rFonts w:ascii="Times New Roman" w:hAnsi="Times New Roman"/>
        </w:rPr>
        <w:t>le famille et il désire vendre l</w:t>
      </w:r>
      <w:r w:rsidRPr="00EC0608">
        <w:rPr>
          <w:rFonts w:ascii="Times New Roman" w:hAnsi="Times New Roman"/>
        </w:rPr>
        <w:t xml:space="preserve">a propriété </w:t>
      </w:r>
      <w:r w:rsidR="00D60F8B">
        <w:rPr>
          <w:rFonts w:ascii="Times New Roman" w:hAnsi="Times New Roman"/>
        </w:rPr>
        <w:t>de Brossard</w:t>
      </w:r>
      <w:r w:rsidRPr="00EC0608">
        <w:rPr>
          <w:rFonts w:ascii="Times New Roman" w:hAnsi="Times New Roman"/>
        </w:rPr>
        <w:t xml:space="preserve"> afin de pouvoir en acheter une autre à Québec.</w:t>
      </w:r>
    </w:p>
    <w:p w14:paraId="7E9E2F8F" w14:textId="77777777" w:rsidR="00C03B63" w:rsidRPr="00EC0608" w:rsidRDefault="00C03B63" w:rsidP="00C03B63">
      <w:pPr>
        <w:spacing w:line="288" w:lineRule="auto"/>
        <w:rPr>
          <w:rFonts w:ascii="Times New Roman" w:hAnsi="Times New Roman"/>
        </w:rPr>
      </w:pPr>
    </w:p>
    <w:p w14:paraId="15937F6E" w14:textId="2164DD5F" w:rsidR="00C03B63" w:rsidRPr="00EC0608" w:rsidRDefault="00C03B63" w:rsidP="00C03B63">
      <w:pPr>
        <w:spacing w:line="288" w:lineRule="auto"/>
        <w:rPr>
          <w:rFonts w:ascii="Times New Roman" w:hAnsi="Times New Roman"/>
        </w:rPr>
      </w:pPr>
      <w:r w:rsidRPr="00EC0608">
        <w:rPr>
          <w:rFonts w:ascii="Times New Roman" w:hAnsi="Times New Roman"/>
        </w:rPr>
        <w:t xml:space="preserve">Il a demandé à Carmela si elle pouvait déménager dans les trois mois qui suivent afin de libérer la maison, car un de ses compagnons de travail serait intéressé à acheter </w:t>
      </w:r>
      <w:r w:rsidR="00D93E84">
        <w:rPr>
          <w:rFonts w:ascii="Times New Roman" w:hAnsi="Times New Roman"/>
        </w:rPr>
        <w:t xml:space="preserve">cette </w:t>
      </w:r>
      <w:r w:rsidRPr="00EC0608">
        <w:rPr>
          <w:rFonts w:ascii="Times New Roman" w:hAnsi="Times New Roman"/>
        </w:rPr>
        <w:t xml:space="preserve">maison de </w:t>
      </w:r>
      <w:r w:rsidR="00D60F8B">
        <w:rPr>
          <w:rFonts w:ascii="Times New Roman" w:hAnsi="Times New Roman"/>
        </w:rPr>
        <w:t>Brossard</w:t>
      </w:r>
      <w:r w:rsidRPr="00EC0608">
        <w:rPr>
          <w:rFonts w:ascii="Times New Roman" w:hAnsi="Times New Roman"/>
        </w:rPr>
        <w:t xml:space="preserve">. Carmela a été prise au dépourvu, car elle ne s’attendait nullement à de telles demandes. Elle en a </w:t>
      </w:r>
      <w:r w:rsidRPr="00EC0608">
        <w:rPr>
          <w:rFonts w:ascii="Times New Roman" w:hAnsi="Times New Roman"/>
        </w:rPr>
        <w:lastRenderedPageBreak/>
        <w:t xml:space="preserve">profité pour informer Bruno que Nicolas fréquentait maintenant une école privée, qu’il était inscrit au hockey (pour faire plaisir à son père) et que la </w:t>
      </w:r>
      <w:r w:rsidR="00B46083">
        <w:rPr>
          <w:rFonts w:ascii="Times New Roman" w:hAnsi="Times New Roman"/>
        </w:rPr>
        <w:t>somme de 40</w:t>
      </w:r>
      <w:r w:rsidR="00855C46">
        <w:rPr>
          <w:rFonts w:ascii="Times New Roman" w:hAnsi="Times New Roman"/>
        </w:rPr>
        <w:t>0 $ par semaine</w:t>
      </w:r>
      <w:r w:rsidRPr="00EC0608">
        <w:rPr>
          <w:rFonts w:ascii="Times New Roman" w:hAnsi="Times New Roman"/>
        </w:rPr>
        <w:t xml:space="preserve"> était déjà insuffi</w:t>
      </w:r>
      <w:r w:rsidR="00221EB2">
        <w:rPr>
          <w:rFonts w:ascii="Times New Roman" w:hAnsi="Times New Roman"/>
        </w:rPr>
        <w:softHyphen/>
      </w:r>
      <w:r w:rsidRPr="00EC0608">
        <w:rPr>
          <w:rFonts w:ascii="Times New Roman" w:hAnsi="Times New Roman"/>
        </w:rPr>
        <w:t>sante. Alors comment ferait-elle pour payer un loyer, le déménagement et les frais d’installation dans son nouveau logement?</w:t>
      </w:r>
    </w:p>
    <w:p w14:paraId="568C69D0" w14:textId="77777777" w:rsidR="00C03B63" w:rsidRPr="00EC0608" w:rsidRDefault="00C03B63" w:rsidP="00C03B63">
      <w:pPr>
        <w:spacing w:line="288" w:lineRule="auto"/>
        <w:rPr>
          <w:rFonts w:ascii="Times New Roman" w:hAnsi="Times New Roman"/>
        </w:rPr>
      </w:pPr>
    </w:p>
    <w:p w14:paraId="63C43C02" w14:textId="57B6EF7F" w:rsidR="00C03B63" w:rsidRPr="00EC0608" w:rsidRDefault="00C03B63" w:rsidP="00C03B63">
      <w:pPr>
        <w:spacing w:line="288" w:lineRule="auto"/>
        <w:rPr>
          <w:rFonts w:ascii="Times New Roman" w:hAnsi="Times New Roman"/>
        </w:rPr>
      </w:pPr>
      <w:r w:rsidRPr="00EC0608">
        <w:rPr>
          <w:rFonts w:ascii="Times New Roman" w:hAnsi="Times New Roman"/>
        </w:rPr>
        <w:t>Bruno lui a indiqué que ses nouvelles obligations faisaient en sorte qu’il n’avait pas les moyens actuellement d’augmenter la pension alimentaire. Après quelques jours de réflexion, Carmela a décidé de faire des démarches pour se trouver un emploi à temps plein. Il y a bien un poste disponible à la résidence où elle travaille, mais on demande des connaissances en gestion. Elle a fait des démarches pour connaître le coût de la formation et elle se demande si Bruno ne pourrait pas la lui payer, car après tout, ce serait à son avantage qu’elle obtienne un meilleur salaire. Elle serait plus indépendante et n’aurait pas à attendre toutes les semaines le versement de la pension alimentaire.</w:t>
      </w:r>
    </w:p>
    <w:p w14:paraId="7A3F04B2" w14:textId="77777777" w:rsidR="00C03B63" w:rsidRPr="00EC0608" w:rsidRDefault="00C03B63" w:rsidP="00C03B63">
      <w:pPr>
        <w:spacing w:line="288" w:lineRule="auto"/>
        <w:rPr>
          <w:rFonts w:ascii="Times New Roman" w:hAnsi="Times New Roman"/>
        </w:rPr>
      </w:pPr>
    </w:p>
    <w:p w14:paraId="5EA4170D" w14:textId="0E4CAEA5" w:rsidR="00C03B63" w:rsidRPr="00EC0608" w:rsidRDefault="00C03B63" w:rsidP="00C03B63">
      <w:pPr>
        <w:spacing w:line="288" w:lineRule="auto"/>
        <w:rPr>
          <w:rFonts w:ascii="Times New Roman" w:hAnsi="Times New Roman"/>
        </w:rPr>
      </w:pPr>
      <w:r w:rsidRPr="00EC0608">
        <w:rPr>
          <w:rFonts w:ascii="Times New Roman" w:hAnsi="Times New Roman"/>
        </w:rPr>
        <w:t xml:space="preserve">Carmela ne </w:t>
      </w:r>
      <w:r w:rsidR="00D93E84">
        <w:rPr>
          <w:rFonts w:ascii="Times New Roman" w:hAnsi="Times New Roman"/>
        </w:rPr>
        <w:t>souhaite</w:t>
      </w:r>
      <w:r w:rsidRPr="00EC0608">
        <w:rPr>
          <w:rFonts w:ascii="Times New Roman" w:hAnsi="Times New Roman"/>
        </w:rPr>
        <w:t xml:space="preserve"> pas continuer à habiter la résidence familiale. Elle est prête à accepter la proposition de Bruno de déménager dans les trois mois s’il défraie le coût du déménagement et tous ses frais d’installation. Elle se demande aussi quels sont ses droits à l’égard des biens suivants : la maison de </w:t>
      </w:r>
      <w:r w:rsidR="00D60F8B">
        <w:rPr>
          <w:rFonts w:ascii="Times New Roman" w:hAnsi="Times New Roman"/>
        </w:rPr>
        <w:t>Brossard</w:t>
      </w:r>
      <w:r w:rsidRPr="00EC0608">
        <w:rPr>
          <w:rFonts w:ascii="Times New Roman" w:hAnsi="Times New Roman"/>
        </w:rPr>
        <w:t xml:space="preserve">, sa voiture </w:t>
      </w:r>
      <w:r w:rsidR="00855C46">
        <w:rPr>
          <w:rFonts w:ascii="Times New Roman" w:hAnsi="Times New Roman"/>
        </w:rPr>
        <w:t>Kia</w:t>
      </w:r>
      <w:r w:rsidRPr="00EC0608">
        <w:rPr>
          <w:rFonts w:ascii="Times New Roman" w:hAnsi="Times New Roman"/>
        </w:rPr>
        <w:t xml:space="preserve"> </w:t>
      </w:r>
      <w:r w:rsidRPr="001800A9">
        <w:rPr>
          <w:rFonts w:ascii="Microsoft New Tai Lue" w:hAnsi="Microsoft New Tai Lue" w:cs="Microsoft New Tai Lue"/>
          <w:b/>
        </w:rPr>
        <w:t>201</w:t>
      </w:r>
      <w:r w:rsidR="00855C46">
        <w:rPr>
          <w:rFonts w:ascii="Microsoft New Tai Lue" w:hAnsi="Microsoft New Tai Lue" w:cs="Microsoft New Tai Lue"/>
          <w:b/>
        </w:rPr>
        <w:t>9</w:t>
      </w:r>
      <w:r w:rsidRPr="00EC0608">
        <w:rPr>
          <w:rFonts w:ascii="Times New Roman" w:hAnsi="Times New Roman"/>
        </w:rPr>
        <w:t xml:space="preserve">, la voiture Jetta </w:t>
      </w:r>
      <w:r w:rsidRPr="001800A9">
        <w:rPr>
          <w:rFonts w:ascii="Microsoft New Tai Lue" w:hAnsi="Microsoft New Tai Lue" w:cs="Microsoft New Tai Lue"/>
          <w:b/>
        </w:rPr>
        <w:t>201</w:t>
      </w:r>
      <w:r w:rsidR="00855C46">
        <w:rPr>
          <w:rFonts w:ascii="Microsoft New Tai Lue" w:hAnsi="Microsoft New Tai Lue" w:cs="Microsoft New Tai Lue"/>
          <w:b/>
        </w:rPr>
        <w:t>6</w:t>
      </w:r>
      <w:r w:rsidRPr="00EC0608">
        <w:rPr>
          <w:rFonts w:ascii="Times New Roman" w:hAnsi="Times New Roman"/>
        </w:rPr>
        <w:t xml:space="preserve"> louée par Bruno, les meubles et effets mobiliers de la résidence d’une valeur de </w:t>
      </w:r>
      <w:r w:rsidR="00D60F8B">
        <w:rPr>
          <w:rFonts w:ascii="Times New Roman" w:hAnsi="Times New Roman"/>
        </w:rPr>
        <w:t>20</w:t>
      </w:r>
      <w:r w:rsidRPr="00EC0608">
        <w:rPr>
          <w:rFonts w:ascii="Times New Roman" w:hAnsi="Times New Roman"/>
        </w:rPr>
        <w:t xml:space="preserve"> 000 $, le REER au montant de </w:t>
      </w:r>
      <w:r w:rsidR="00D60F8B">
        <w:rPr>
          <w:rFonts w:ascii="Times New Roman" w:hAnsi="Times New Roman"/>
        </w:rPr>
        <w:t>30</w:t>
      </w:r>
      <w:r w:rsidRPr="00EC0608">
        <w:rPr>
          <w:rFonts w:ascii="Times New Roman" w:hAnsi="Times New Roman"/>
        </w:rPr>
        <w:t> 000 $ appartenant à Bruno et les gains inscrits auprès de Retraite Québec (Régime de rentes du Québec) au nom de Bruno et à son nom.</w:t>
      </w:r>
    </w:p>
    <w:p w14:paraId="58152743" w14:textId="77777777" w:rsidR="00C03B63" w:rsidRPr="00EC0608" w:rsidRDefault="00C03B63" w:rsidP="00C03B63">
      <w:pPr>
        <w:spacing w:line="288" w:lineRule="auto"/>
        <w:rPr>
          <w:rFonts w:ascii="Times New Roman" w:hAnsi="Times New Roman"/>
        </w:rPr>
      </w:pPr>
    </w:p>
    <w:p w14:paraId="3E901181" w14:textId="72E75E5D" w:rsidR="00C03B63" w:rsidRPr="00EC0608" w:rsidRDefault="00C03B63" w:rsidP="00C03B63">
      <w:pPr>
        <w:spacing w:line="288" w:lineRule="auto"/>
        <w:rPr>
          <w:rFonts w:ascii="Times New Roman" w:hAnsi="Times New Roman"/>
        </w:rPr>
      </w:pPr>
      <w:r w:rsidRPr="00EC0608">
        <w:rPr>
          <w:rFonts w:ascii="Times New Roman" w:hAnsi="Times New Roman"/>
        </w:rPr>
        <w:t xml:space="preserve">Carmela vous rencontre et cette entrevue devrait vous permettre d’obtenir </w:t>
      </w:r>
      <w:r w:rsidR="00B46083">
        <w:rPr>
          <w:rFonts w:ascii="Times New Roman" w:hAnsi="Times New Roman"/>
        </w:rPr>
        <w:t xml:space="preserve">de la cliente </w:t>
      </w:r>
      <w:r w:rsidRPr="00EC0608">
        <w:rPr>
          <w:rFonts w:ascii="Times New Roman" w:hAnsi="Times New Roman"/>
        </w:rPr>
        <w:t>les informations que vous retrouvez dans le résumé des faits. Nous vous demandons de répondre aux questions suivantes :</w:t>
      </w:r>
    </w:p>
    <w:p w14:paraId="37FC4560" w14:textId="77777777" w:rsidR="00C03B63" w:rsidRPr="00EC0608" w:rsidRDefault="00C03B63" w:rsidP="00C03B63">
      <w:pPr>
        <w:spacing w:line="288" w:lineRule="auto"/>
        <w:rPr>
          <w:rFonts w:ascii="Times New Roman" w:hAnsi="Times New Roman"/>
        </w:rPr>
      </w:pPr>
    </w:p>
    <w:p w14:paraId="63FE409A" w14:textId="77777777" w:rsidR="00C03B63" w:rsidRPr="00EC0608" w:rsidRDefault="00C03B63" w:rsidP="00C03B63">
      <w:pPr>
        <w:pStyle w:val="A-Question"/>
        <w:suppressAutoHyphens/>
      </w:pPr>
      <w:r w:rsidRPr="00EC0608">
        <w:t>1.</w:t>
      </w:r>
      <w:r w:rsidRPr="00EC0608">
        <w:tab/>
        <w:t>En combien de parties, une entrevue bien structurée, est-elle divisée? Énoncez chacune des parties de l’entrevue et le but de chaque partie.</w:t>
      </w:r>
    </w:p>
    <w:p w14:paraId="2C012DC9" w14:textId="4CAF96A9" w:rsidR="00C03B63" w:rsidRDefault="00C03B63" w:rsidP="00C03B63">
      <w:pPr>
        <w:spacing w:line="288" w:lineRule="auto"/>
        <w:rPr>
          <w:rFonts w:ascii="Times New Roman" w:hAnsi="Times New Roman"/>
        </w:rPr>
      </w:pPr>
    </w:p>
    <w:p w14:paraId="07339F10" w14:textId="4E33F773" w:rsidR="0009678F" w:rsidRDefault="0009678F" w:rsidP="00C03B63">
      <w:pPr>
        <w:spacing w:line="288" w:lineRule="auto"/>
        <w:rPr>
          <w:rFonts w:ascii="Times New Roman" w:hAnsi="Times New Roman"/>
        </w:rPr>
      </w:pPr>
      <w:r>
        <w:rPr>
          <w:rFonts w:ascii="Times New Roman" w:hAnsi="Times New Roman"/>
        </w:rPr>
        <w:t>Prise de contact</w:t>
      </w:r>
    </w:p>
    <w:p w14:paraId="3AA8E67F" w14:textId="3218D355" w:rsidR="0009678F" w:rsidRDefault="0009678F" w:rsidP="00C03B63">
      <w:pPr>
        <w:spacing w:line="288" w:lineRule="auto"/>
        <w:rPr>
          <w:rFonts w:ascii="Times New Roman" w:hAnsi="Times New Roman"/>
        </w:rPr>
      </w:pPr>
      <w:r>
        <w:rPr>
          <w:rFonts w:ascii="Times New Roman" w:hAnsi="Times New Roman"/>
        </w:rPr>
        <w:t>Corps de l’entrevue</w:t>
      </w:r>
    </w:p>
    <w:p w14:paraId="7D7032DA" w14:textId="6C592600" w:rsidR="0009678F" w:rsidRDefault="008442A4" w:rsidP="00C03B63">
      <w:pPr>
        <w:spacing w:line="288" w:lineRule="auto"/>
        <w:rPr>
          <w:rFonts w:ascii="Times New Roman" w:hAnsi="Times New Roman"/>
        </w:rPr>
      </w:pPr>
      <w:r>
        <w:rPr>
          <w:rFonts w:ascii="Times New Roman" w:hAnsi="Times New Roman"/>
        </w:rPr>
        <w:t>Choix d’une solution</w:t>
      </w:r>
    </w:p>
    <w:p w14:paraId="3313B0AF" w14:textId="6BD091D1" w:rsidR="008442A4" w:rsidRPr="00EC0608" w:rsidRDefault="007E0D5F" w:rsidP="00C03B63">
      <w:pPr>
        <w:spacing w:line="288" w:lineRule="auto"/>
        <w:rPr>
          <w:rFonts w:ascii="Times New Roman" w:hAnsi="Times New Roman"/>
        </w:rPr>
      </w:pPr>
      <w:r>
        <w:rPr>
          <w:rFonts w:ascii="Times New Roman" w:hAnsi="Times New Roman"/>
        </w:rPr>
        <w:t>Fin de l’entrevue</w:t>
      </w:r>
    </w:p>
    <w:p w14:paraId="444649B1" w14:textId="77777777" w:rsidR="00C03B63" w:rsidRPr="00EC0608" w:rsidRDefault="00C03B63" w:rsidP="00C03B63">
      <w:pPr>
        <w:spacing w:line="288" w:lineRule="auto"/>
        <w:rPr>
          <w:rFonts w:ascii="Times New Roman" w:hAnsi="Times New Roman"/>
        </w:rPr>
      </w:pPr>
    </w:p>
    <w:p w14:paraId="5785E4B0" w14:textId="77777777" w:rsidR="00C03B63" w:rsidRPr="00EC0608" w:rsidRDefault="00C03B63" w:rsidP="00C03B63">
      <w:pPr>
        <w:pStyle w:val="A-Question"/>
        <w:suppressAutoHyphens/>
      </w:pPr>
      <w:r w:rsidRPr="00EC0608">
        <w:t>2.</w:t>
      </w:r>
      <w:r w:rsidRPr="00EC0608">
        <w:tab/>
        <w:t>Quelle approche utiliserez-vous en début d’entrevue?</w:t>
      </w:r>
    </w:p>
    <w:p w14:paraId="46A32887" w14:textId="3B76F709" w:rsidR="00C03B63" w:rsidRDefault="00C03B63" w:rsidP="00C03B63">
      <w:pPr>
        <w:spacing w:line="288" w:lineRule="auto"/>
        <w:rPr>
          <w:rFonts w:ascii="Times New Roman" w:hAnsi="Times New Roman"/>
        </w:rPr>
      </w:pPr>
    </w:p>
    <w:p w14:paraId="5DEFF4B3" w14:textId="705438B6" w:rsidR="007E0D5F" w:rsidRPr="00EC0608" w:rsidRDefault="007E0D5F" w:rsidP="00C03B63">
      <w:pPr>
        <w:spacing w:line="288" w:lineRule="auto"/>
        <w:rPr>
          <w:rFonts w:ascii="Times New Roman" w:hAnsi="Times New Roman"/>
        </w:rPr>
      </w:pPr>
      <w:r>
        <w:rPr>
          <w:rFonts w:ascii="Times New Roman" w:hAnsi="Times New Roman"/>
        </w:rPr>
        <w:t xml:space="preserve">Une approche </w:t>
      </w:r>
      <w:r w:rsidR="003275D6">
        <w:rPr>
          <w:rFonts w:ascii="Times New Roman" w:hAnsi="Times New Roman"/>
        </w:rPr>
        <w:t>non directive</w:t>
      </w:r>
    </w:p>
    <w:p w14:paraId="7C568ECB" w14:textId="77777777" w:rsidR="00C03B63" w:rsidRPr="00EC0608" w:rsidRDefault="00C03B63" w:rsidP="00C03B63">
      <w:pPr>
        <w:spacing w:line="288" w:lineRule="auto"/>
        <w:rPr>
          <w:rFonts w:ascii="Times New Roman" w:hAnsi="Times New Roman"/>
        </w:rPr>
      </w:pPr>
    </w:p>
    <w:p w14:paraId="1FB0F417" w14:textId="77777777" w:rsidR="00C03B63" w:rsidRPr="00EC0608" w:rsidRDefault="00C03B63" w:rsidP="00C03B63">
      <w:pPr>
        <w:pStyle w:val="A-Question"/>
        <w:suppressAutoHyphens/>
      </w:pPr>
      <w:r w:rsidRPr="00EC0608">
        <w:t>3.</w:t>
      </w:r>
      <w:r w:rsidRPr="00EC0608">
        <w:tab/>
        <w:t>Pour chacun des éléments suivants, indiquez dans quelle partie de l’entrevue nous nous trouvons.</w:t>
      </w:r>
    </w:p>
    <w:p w14:paraId="6290D106" w14:textId="77777777" w:rsidR="00C03B63" w:rsidRPr="00EC0608" w:rsidRDefault="00C03B63" w:rsidP="00C03B63">
      <w:pPr>
        <w:rPr>
          <w:rFonts w:ascii="Times New Roman" w:hAnsi="Times New Roman"/>
        </w:rPr>
      </w:pPr>
    </w:p>
    <w:p w14:paraId="68AFB5A2" w14:textId="5E3FA2AD" w:rsidR="00C03B63" w:rsidRPr="00EC0608" w:rsidRDefault="00D93E84" w:rsidP="00DC4F65">
      <w:pPr>
        <w:pStyle w:val="tabimp050"/>
        <w:rPr>
          <w:b/>
        </w:rPr>
      </w:pPr>
      <w:r>
        <w:rPr>
          <w:b/>
        </w:rPr>
        <w:lastRenderedPageBreak/>
        <w:t>a)</w:t>
      </w:r>
      <w:r>
        <w:rPr>
          <w:b/>
        </w:rPr>
        <w:tab/>
        <w:t>L’avocat identifie les motifs pour lesquels la cliente le consulte</w:t>
      </w:r>
      <w:r w:rsidR="00C03B63" w:rsidRPr="00EC0608">
        <w:rPr>
          <w:b/>
        </w:rPr>
        <w:t>.</w:t>
      </w:r>
    </w:p>
    <w:p w14:paraId="37D7FB9E" w14:textId="52822FDD" w:rsidR="00C03B63" w:rsidRPr="00111CA3" w:rsidRDefault="00C03B63" w:rsidP="00DC4F65">
      <w:pPr>
        <w:pStyle w:val="tabimp050"/>
        <w:rPr>
          <w:bCs/>
        </w:rPr>
      </w:pPr>
    </w:p>
    <w:p w14:paraId="6773226D" w14:textId="1B6CFECA" w:rsidR="00111CA3" w:rsidRPr="00111CA3" w:rsidRDefault="00111CA3" w:rsidP="00DC4F65">
      <w:pPr>
        <w:pStyle w:val="tabimp050"/>
        <w:rPr>
          <w:bCs/>
        </w:rPr>
      </w:pPr>
      <w:r>
        <w:rPr>
          <w:bCs/>
        </w:rPr>
        <w:t>Prise de contact</w:t>
      </w:r>
    </w:p>
    <w:p w14:paraId="62C98CFE" w14:textId="77777777" w:rsidR="00111CA3" w:rsidRPr="00111CA3" w:rsidRDefault="00111CA3" w:rsidP="00DC4F65">
      <w:pPr>
        <w:pStyle w:val="tabimp050"/>
        <w:rPr>
          <w:bCs/>
        </w:rPr>
      </w:pPr>
    </w:p>
    <w:p w14:paraId="73DCA839" w14:textId="01AB0851" w:rsidR="00C03B63" w:rsidRPr="00EC0608" w:rsidRDefault="00C03B63" w:rsidP="00DC4F65">
      <w:pPr>
        <w:pStyle w:val="tabimp050"/>
        <w:rPr>
          <w:b/>
        </w:rPr>
      </w:pPr>
      <w:r w:rsidRPr="00EC0608">
        <w:rPr>
          <w:b/>
        </w:rPr>
        <w:t>b)</w:t>
      </w:r>
      <w:r w:rsidRPr="00EC0608">
        <w:rPr>
          <w:b/>
        </w:rPr>
        <w:tab/>
      </w:r>
      <w:r w:rsidRPr="00D93E84">
        <w:rPr>
          <w:b/>
          <w:spacing w:val="-4"/>
        </w:rPr>
        <w:t xml:space="preserve">L’avocat demande des précisions sur les cotisations au REER de Bruno </w:t>
      </w:r>
      <w:r w:rsidR="00D93E84" w:rsidRPr="00D93E84">
        <w:rPr>
          <w:b/>
          <w:spacing w:val="-4"/>
        </w:rPr>
        <w:t>Pigeon.</w:t>
      </w:r>
    </w:p>
    <w:p w14:paraId="732E8C03" w14:textId="3F7742FB" w:rsidR="00C03B63" w:rsidRPr="00111CA3" w:rsidRDefault="00C03B63" w:rsidP="00DC4F65">
      <w:pPr>
        <w:pStyle w:val="tabimp050"/>
        <w:rPr>
          <w:bCs/>
        </w:rPr>
      </w:pPr>
    </w:p>
    <w:p w14:paraId="5D51687B" w14:textId="38A7FEC6" w:rsidR="00111CA3" w:rsidRPr="00111CA3" w:rsidRDefault="00C60D12" w:rsidP="00DC4F65">
      <w:pPr>
        <w:pStyle w:val="tabimp050"/>
        <w:rPr>
          <w:bCs/>
        </w:rPr>
      </w:pPr>
      <w:r>
        <w:rPr>
          <w:bCs/>
        </w:rPr>
        <w:t>Corps de l’entrevue</w:t>
      </w:r>
    </w:p>
    <w:p w14:paraId="1156910D" w14:textId="77777777" w:rsidR="00111CA3" w:rsidRPr="00111CA3" w:rsidRDefault="00111CA3" w:rsidP="00DC4F65">
      <w:pPr>
        <w:pStyle w:val="tabimp050"/>
        <w:rPr>
          <w:bCs/>
        </w:rPr>
      </w:pPr>
    </w:p>
    <w:p w14:paraId="5BBE524A" w14:textId="77777777" w:rsidR="00C03B63" w:rsidRPr="00EC0608" w:rsidRDefault="00C03B63" w:rsidP="00DC4F65">
      <w:pPr>
        <w:pStyle w:val="tabimp050"/>
        <w:rPr>
          <w:b/>
        </w:rPr>
      </w:pPr>
      <w:r w:rsidRPr="00EC0608">
        <w:rPr>
          <w:b/>
        </w:rPr>
        <w:t>c)</w:t>
      </w:r>
      <w:r w:rsidRPr="00EC0608">
        <w:rPr>
          <w:b/>
        </w:rPr>
        <w:tab/>
        <w:t>L’avocat demande le détail des revenus de Bruno Pigeon et de Carmela Charrette.</w:t>
      </w:r>
    </w:p>
    <w:p w14:paraId="2F67BCD2" w14:textId="07AC4602" w:rsidR="00C03B63" w:rsidRDefault="00C03B63" w:rsidP="00DC4F65">
      <w:pPr>
        <w:pStyle w:val="tabimp050"/>
        <w:rPr>
          <w:bCs/>
        </w:rPr>
      </w:pPr>
    </w:p>
    <w:p w14:paraId="770668BB" w14:textId="40B9672E" w:rsidR="00DD35C2" w:rsidRDefault="00DD35C2" w:rsidP="00DD35C2">
      <w:pPr>
        <w:pStyle w:val="tabimp050"/>
        <w:rPr>
          <w:bCs/>
        </w:rPr>
      </w:pPr>
      <w:r>
        <w:rPr>
          <w:bCs/>
        </w:rPr>
        <w:t>Corps de l’entrevue</w:t>
      </w:r>
    </w:p>
    <w:p w14:paraId="53F545C2" w14:textId="77777777" w:rsidR="00DD35C2" w:rsidRPr="00111CA3" w:rsidRDefault="00DD35C2" w:rsidP="00DC4F65">
      <w:pPr>
        <w:pStyle w:val="tabimp050"/>
        <w:rPr>
          <w:bCs/>
        </w:rPr>
      </w:pPr>
    </w:p>
    <w:p w14:paraId="39C39942" w14:textId="77777777" w:rsidR="00C03B63" w:rsidRPr="00EC0608" w:rsidRDefault="00C03B63" w:rsidP="00DC4F65">
      <w:pPr>
        <w:pStyle w:val="tabimp050"/>
        <w:rPr>
          <w:b/>
        </w:rPr>
      </w:pPr>
      <w:r w:rsidRPr="00EC0608">
        <w:rPr>
          <w:b/>
        </w:rPr>
        <w:t>d)</w:t>
      </w:r>
      <w:r w:rsidRPr="00EC0608">
        <w:rPr>
          <w:b/>
        </w:rPr>
        <w:tab/>
        <w:t>L’avocat recommande de procéder à une médiation familiale.</w:t>
      </w:r>
    </w:p>
    <w:p w14:paraId="1FDB5212" w14:textId="23B8176B" w:rsidR="00C03B63" w:rsidRDefault="00C03B63" w:rsidP="00DC4F65">
      <w:pPr>
        <w:pStyle w:val="tabimp050"/>
        <w:rPr>
          <w:bCs/>
        </w:rPr>
      </w:pPr>
    </w:p>
    <w:p w14:paraId="68673730" w14:textId="67A16D2C" w:rsidR="00DD35C2" w:rsidRDefault="00DD35C2" w:rsidP="00DC4F65">
      <w:pPr>
        <w:pStyle w:val="tabimp050"/>
        <w:rPr>
          <w:bCs/>
        </w:rPr>
      </w:pPr>
      <w:r>
        <w:rPr>
          <w:bCs/>
        </w:rPr>
        <w:t>Choix d’une solution</w:t>
      </w:r>
    </w:p>
    <w:p w14:paraId="264F6249" w14:textId="77777777" w:rsidR="00DD35C2" w:rsidRPr="00111CA3" w:rsidRDefault="00DD35C2" w:rsidP="00DC4F65">
      <w:pPr>
        <w:pStyle w:val="tabimp050"/>
        <w:rPr>
          <w:bCs/>
        </w:rPr>
      </w:pPr>
    </w:p>
    <w:p w14:paraId="3BE82EE4" w14:textId="77777777" w:rsidR="00C03B63" w:rsidRPr="00EC0608" w:rsidRDefault="00C03B63" w:rsidP="00DC4F65">
      <w:pPr>
        <w:pStyle w:val="tabimp050"/>
        <w:rPr>
          <w:b/>
        </w:rPr>
      </w:pPr>
      <w:r w:rsidRPr="00EC0608">
        <w:rPr>
          <w:b/>
        </w:rPr>
        <w:t>e)</w:t>
      </w:r>
      <w:r w:rsidRPr="00EC0608">
        <w:rPr>
          <w:b/>
        </w:rPr>
        <w:tab/>
        <w:t>L’avocat résume succinctement les principales questions discutées et précise à quel moment il rencontrera sa cliente de nouveau.</w:t>
      </w:r>
    </w:p>
    <w:p w14:paraId="555BBD10" w14:textId="7A4144AE" w:rsidR="00C03B63" w:rsidRDefault="00C03B63" w:rsidP="00C03B63">
      <w:pPr>
        <w:spacing w:line="288" w:lineRule="auto"/>
        <w:rPr>
          <w:rFonts w:ascii="Times New Roman" w:hAnsi="Times New Roman"/>
        </w:rPr>
      </w:pPr>
    </w:p>
    <w:p w14:paraId="460B6189" w14:textId="77777777" w:rsidR="00931D3E" w:rsidRPr="00EC0608" w:rsidRDefault="00931D3E" w:rsidP="00931D3E">
      <w:pPr>
        <w:spacing w:line="288" w:lineRule="auto"/>
        <w:ind w:firstLine="360"/>
        <w:rPr>
          <w:rFonts w:ascii="Times New Roman" w:hAnsi="Times New Roman"/>
        </w:rPr>
      </w:pPr>
      <w:r>
        <w:rPr>
          <w:rFonts w:ascii="Times New Roman" w:hAnsi="Times New Roman"/>
        </w:rPr>
        <w:t>Fin de l’entrevue</w:t>
      </w:r>
    </w:p>
    <w:p w14:paraId="3B70FFA8" w14:textId="77777777" w:rsidR="00C03B63" w:rsidRPr="00EC0608" w:rsidRDefault="00C03B63" w:rsidP="00C03B63">
      <w:pPr>
        <w:spacing w:line="288" w:lineRule="auto"/>
        <w:rPr>
          <w:rFonts w:ascii="Times New Roman" w:hAnsi="Times New Roman"/>
        </w:rPr>
      </w:pPr>
    </w:p>
    <w:p w14:paraId="790C98A2" w14:textId="7952E513" w:rsidR="00C03B63" w:rsidRPr="00EC0608" w:rsidRDefault="00C03B63" w:rsidP="00C03B63">
      <w:pPr>
        <w:pStyle w:val="A-Question"/>
        <w:suppressAutoHyphens/>
      </w:pPr>
      <w:r w:rsidRPr="00EC0608">
        <w:t>4.</w:t>
      </w:r>
      <w:r w:rsidRPr="00EC0608">
        <w:tab/>
        <w:t>Quels sont les besoins de Carmela Charrette</w:t>
      </w:r>
      <w:r w:rsidR="00501353">
        <w:t xml:space="preserve"> tels que déterminés par l’avocat</w:t>
      </w:r>
      <w:r w:rsidRPr="00EC0608">
        <w:t>?</w:t>
      </w:r>
    </w:p>
    <w:p w14:paraId="73487F6D" w14:textId="05617F35" w:rsidR="00C03B63" w:rsidRDefault="00C03B63" w:rsidP="00C03B63">
      <w:pPr>
        <w:spacing w:line="288" w:lineRule="auto"/>
        <w:rPr>
          <w:rFonts w:ascii="Times New Roman" w:hAnsi="Times New Roman"/>
        </w:rPr>
      </w:pPr>
    </w:p>
    <w:p w14:paraId="0859CB54" w14:textId="0674C3DB" w:rsidR="007C6438" w:rsidRDefault="00B96373" w:rsidP="00B96373">
      <w:pPr>
        <w:pStyle w:val="Paragraphedeliste"/>
        <w:numPr>
          <w:ilvl w:val="0"/>
          <w:numId w:val="7"/>
        </w:numPr>
        <w:spacing w:line="288" w:lineRule="auto"/>
        <w:rPr>
          <w:rFonts w:ascii="Times New Roman" w:hAnsi="Times New Roman"/>
        </w:rPr>
      </w:pPr>
      <w:r w:rsidRPr="00B96373">
        <w:rPr>
          <w:rFonts w:ascii="Times New Roman" w:hAnsi="Times New Roman"/>
        </w:rPr>
        <w:t>Le temps parental</w:t>
      </w:r>
    </w:p>
    <w:p w14:paraId="488A6866" w14:textId="0833431F" w:rsidR="00B96373" w:rsidRDefault="00B96373" w:rsidP="00B96373">
      <w:pPr>
        <w:pStyle w:val="Paragraphedeliste"/>
        <w:numPr>
          <w:ilvl w:val="0"/>
          <w:numId w:val="7"/>
        </w:numPr>
        <w:spacing w:line="288" w:lineRule="auto"/>
        <w:rPr>
          <w:rFonts w:ascii="Times New Roman" w:hAnsi="Times New Roman"/>
        </w:rPr>
      </w:pPr>
      <w:r>
        <w:rPr>
          <w:rFonts w:ascii="Times New Roman" w:hAnsi="Times New Roman"/>
        </w:rPr>
        <w:t>Pension alimentaire pour l’enfant et pour elle</w:t>
      </w:r>
    </w:p>
    <w:p w14:paraId="31A2B86E" w14:textId="63143CA5" w:rsidR="00B96373" w:rsidRDefault="002F45D3" w:rsidP="00B96373">
      <w:pPr>
        <w:pStyle w:val="Paragraphedeliste"/>
        <w:numPr>
          <w:ilvl w:val="0"/>
          <w:numId w:val="7"/>
        </w:numPr>
        <w:spacing w:line="288" w:lineRule="auto"/>
        <w:rPr>
          <w:rFonts w:ascii="Times New Roman" w:hAnsi="Times New Roman"/>
        </w:rPr>
      </w:pPr>
      <w:r>
        <w:rPr>
          <w:rFonts w:ascii="Times New Roman" w:hAnsi="Times New Roman"/>
        </w:rPr>
        <w:t>Besoin</w:t>
      </w:r>
      <w:r w:rsidR="004E0EBD">
        <w:rPr>
          <w:rFonts w:ascii="Times New Roman" w:hAnsi="Times New Roman"/>
        </w:rPr>
        <w:t>s</w:t>
      </w:r>
      <w:r>
        <w:rPr>
          <w:rFonts w:ascii="Times New Roman" w:hAnsi="Times New Roman"/>
        </w:rPr>
        <w:t xml:space="preserve"> </w:t>
      </w:r>
      <w:r w:rsidR="00535621">
        <w:rPr>
          <w:rFonts w:ascii="Times New Roman" w:hAnsi="Times New Roman"/>
        </w:rPr>
        <w:t xml:space="preserve">de madame </w:t>
      </w:r>
      <w:r>
        <w:rPr>
          <w:rFonts w:ascii="Times New Roman" w:hAnsi="Times New Roman"/>
        </w:rPr>
        <w:t>quant à sa situation personnelle</w:t>
      </w:r>
    </w:p>
    <w:p w14:paraId="230AA1AA" w14:textId="34071CDE" w:rsidR="004E0EBD" w:rsidRDefault="00D95977" w:rsidP="00B96373">
      <w:pPr>
        <w:pStyle w:val="Paragraphedeliste"/>
        <w:numPr>
          <w:ilvl w:val="0"/>
          <w:numId w:val="7"/>
        </w:numPr>
        <w:spacing w:line="288" w:lineRule="auto"/>
        <w:rPr>
          <w:rFonts w:ascii="Times New Roman" w:hAnsi="Times New Roman"/>
        </w:rPr>
      </w:pPr>
      <w:r>
        <w:rPr>
          <w:rFonts w:ascii="Times New Roman" w:hAnsi="Times New Roman"/>
        </w:rPr>
        <w:t>Besoins face au div</w:t>
      </w:r>
      <w:r w:rsidR="00630861">
        <w:rPr>
          <w:rFonts w:ascii="Times New Roman" w:hAnsi="Times New Roman"/>
        </w:rPr>
        <w:t>or</w:t>
      </w:r>
      <w:r>
        <w:rPr>
          <w:rFonts w:ascii="Times New Roman" w:hAnsi="Times New Roman"/>
        </w:rPr>
        <w:t>ce</w:t>
      </w:r>
    </w:p>
    <w:p w14:paraId="6D9AE9D8" w14:textId="0815E83F" w:rsidR="00D95977" w:rsidRDefault="00D95977" w:rsidP="00B96373">
      <w:pPr>
        <w:pStyle w:val="Paragraphedeliste"/>
        <w:numPr>
          <w:ilvl w:val="0"/>
          <w:numId w:val="7"/>
        </w:numPr>
        <w:spacing w:line="288" w:lineRule="auto"/>
        <w:rPr>
          <w:rFonts w:ascii="Times New Roman" w:hAnsi="Times New Roman"/>
        </w:rPr>
      </w:pPr>
      <w:r>
        <w:rPr>
          <w:rFonts w:ascii="Times New Roman" w:hAnsi="Times New Roman"/>
        </w:rPr>
        <w:t>Partage du patrimoine familiale</w:t>
      </w:r>
    </w:p>
    <w:p w14:paraId="4B7B5C54" w14:textId="539940AD" w:rsidR="00D95977" w:rsidRPr="00B96373" w:rsidRDefault="00D95977" w:rsidP="00B96373">
      <w:pPr>
        <w:pStyle w:val="Paragraphedeliste"/>
        <w:numPr>
          <w:ilvl w:val="0"/>
          <w:numId w:val="7"/>
        </w:numPr>
        <w:spacing w:line="288" w:lineRule="auto"/>
        <w:rPr>
          <w:rFonts w:ascii="Times New Roman" w:hAnsi="Times New Roman"/>
        </w:rPr>
      </w:pPr>
      <w:r>
        <w:rPr>
          <w:rFonts w:ascii="Times New Roman" w:hAnsi="Times New Roman"/>
        </w:rPr>
        <w:t>Partage d</w:t>
      </w:r>
      <w:r w:rsidR="0085772B">
        <w:rPr>
          <w:rFonts w:ascii="Times New Roman" w:hAnsi="Times New Roman"/>
        </w:rPr>
        <w:t>u régime de la séparation des biens</w:t>
      </w:r>
    </w:p>
    <w:p w14:paraId="3F4D6D1D" w14:textId="77777777" w:rsidR="00C03B63" w:rsidRPr="00EC0608" w:rsidRDefault="00C03B63" w:rsidP="00C03B63">
      <w:pPr>
        <w:spacing w:line="288" w:lineRule="auto"/>
        <w:rPr>
          <w:rFonts w:ascii="Times New Roman" w:hAnsi="Times New Roman"/>
        </w:rPr>
      </w:pPr>
    </w:p>
    <w:p w14:paraId="185FB666" w14:textId="53F0AC4E" w:rsidR="00C03B63" w:rsidRPr="00EC0608" w:rsidRDefault="00C03B63" w:rsidP="00C03B63">
      <w:pPr>
        <w:pStyle w:val="A-Question"/>
        <w:suppressAutoHyphens/>
      </w:pPr>
      <w:r w:rsidRPr="00EC0608">
        <w:t>5.</w:t>
      </w:r>
      <w:r w:rsidRPr="00EC0608">
        <w:tab/>
        <w:t xml:space="preserve">Pour chaque extrait ci-dessous, indiquez dans quelle partie de l’entrevue </w:t>
      </w:r>
      <w:r w:rsidR="0086687D">
        <w:t>la</w:t>
      </w:r>
      <w:r w:rsidRPr="00EC0608">
        <w:t xml:space="preserve"> question a été posée et quelle approche a été retenue par l’avocat?</w:t>
      </w:r>
    </w:p>
    <w:p w14:paraId="2AE517C2" w14:textId="77777777" w:rsidR="00C03B63" w:rsidRPr="00EC0608" w:rsidRDefault="00C03B63" w:rsidP="00C03B63">
      <w:pPr>
        <w:rPr>
          <w:rFonts w:ascii="Times New Roman" w:hAnsi="Times New Roman"/>
          <w:b/>
        </w:rPr>
      </w:pPr>
    </w:p>
    <w:p w14:paraId="31CD49DD" w14:textId="77777777" w:rsidR="00C03B63" w:rsidRPr="00EC0608" w:rsidRDefault="001800A9" w:rsidP="00501353">
      <w:pPr>
        <w:pStyle w:val="marge0"/>
        <w:keepNext/>
        <w:pBdr>
          <w:top w:val="single" w:sz="4" w:space="1" w:color="auto"/>
          <w:left w:val="single" w:sz="4" w:space="4" w:color="auto"/>
          <w:bottom w:val="single" w:sz="4" w:space="1" w:color="auto"/>
          <w:right w:val="single" w:sz="4" w:space="4" w:color="auto"/>
        </w:pBdr>
        <w:tabs>
          <w:tab w:val="left" w:pos="1080"/>
          <w:tab w:val="left" w:pos="2340"/>
        </w:tabs>
        <w:suppressAutoHyphens/>
        <w:ind w:left="2340" w:hanging="1778"/>
      </w:pPr>
      <w:r w:rsidRPr="00EC0608">
        <w:rPr>
          <w:b/>
        </w:rPr>
        <w:t>a)</w:t>
      </w:r>
      <w:r w:rsidRPr="00EC0608">
        <w:rPr>
          <w:b/>
        </w:rPr>
        <w:tab/>
      </w:r>
      <w:r w:rsidR="00C03B63" w:rsidRPr="00EC0608">
        <w:t>Avocat</w:t>
      </w:r>
      <w:r w:rsidR="00C03B63" w:rsidRPr="00EC0608">
        <w:tab/>
        <w:t>Bonjour Madame Charrette.</w:t>
      </w:r>
    </w:p>
    <w:p w14:paraId="2B977BB4" w14:textId="78B37281"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1080"/>
          <w:tab w:val="left" w:pos="2340"/>
        </w:tabs>
        <w:suppressAutoHyphens/>
        <w:ind w:left="2340" w:hanging="1778"/>
      </w:pPr>
      <w:r w:rsidRPr="00EC0608">
        <w:tab/>
      </w:r>
      <w:r w:rsidR="00B46083">
        <w:t>Cliente</w:t>
      </w:r>
      <w:r w:rsidR="00C03B63" w:rsidRPr="00EC0608">
        <w:tab/>
        <w:t>Bonjour</w:t>
      </w:r>
      <w:r w:rsidR="000C2256">
        <w:t> </w:t>
      </w:r>
      <w:r w:rsidR="00C03B63" w:rsidRPr="00EC0608">
        <w:t>!</w:t>
      </w:r>
    </w:p>
    <w:p w14:paraId="6D7168C0" w14:textId="77777777"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1080"/>
          <w:tab w:val="left" w:pos="2340"/>
        </w:tabs>
        <w:suppressAutoHyphens/>
        <w:ind w:left="2340" w:hanging="1778"/>
      </w:pPr>
      <w:r w:rsidRPr="00EC0608">
        <w:tab/>
      </w:r>
      <w:r w:rsidR="00C03B63" w:rsidRPr="00EC0608">
        <w:t>Avocat</w:t>
      </w:r>
      <w:r w:rsidR="00C03B63" w:rsidRPr="00EC0608">
        <w:tab/>
        <w:t>Assoyez-vous, je vous en prie.</w:t>
      </w:r>
    </w:p>
    <w:p w14:paraId="32CC8F14" w14:textId="173CBBD9"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1080"/>
          <w:tab w:val="left" w:pos="2340"/>
        </w:tabs>
        <w:suppressAutoHyphens/>
        <w:ind w:left="2340" w:hanging="1778"/>
      </w:pPr>
      <w:r w:rsidRPr="00EC0608">
        <w:tab/>
      </w:r>
      <w:r w:rsidR="00B46083">
        <w:t>Cliente</w:t>
      </w:r>
      <w:r w:rsidR="00C03B63" w:rsidRPr="00EC0608">
        <w:tab/>
        <w:t>Merci</w:t>
      </w:r>
      <w:r w:rsidR="000C2256">
        <w:t> </w:t>
      </w:r>
      <w:r w:rsidR="00C03B63" w:rsidRPr="00EC0608">
        <w:t>!</w:t>
      </w:r>
    </w:p>
    <w:p w14:paraId="6C99B985" w14:textId="0FFF2669"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1080"/>
          <w:tab w:val="left" w:pos="2340"/>
        </w:tabs>
        <w:suppressAutoHyphens/>
        <w:ind w:left="2340" w:hanging="1778"/>
      </w:pPr>
      <w:r w:rsidRPr="00EC0608">
        <w:tab/>
      </w:r>
      <w:r w:rsidR="00C03B63" w:rsidRPr="00EC0608">
        <w:t>Avocat</w:t>
      </w:r>
      <w:r w:rsidR="00C03B63" w:rsidRPr="00EC0608">
        <w:tab/>
        <w:t>Comment allez-vous</w:t>
      </w:r>
      <w:r w:rsidR="000C2256">
        <w:t> </w:t>
      </w:r>
      <w:r w:rsidR="00C03B63" w:rsidRPr="00EC0608">
        <w:t>?</w:t>
      </w:r>
    </w:p>
    <w:p w14:paraId="606F198D" w14:textId="6F4CD0C5"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1080"/>
          <w:tab w:val="left" w:pos="2340"/>
        </w:tabs>
        <w:suppressAutoHyphens/>
        <w:ind w:left="2340" w:hanging="1778"/>
      </w:pPr>
      <w:r w:rsidRPr="00EC0608">
        <w:tab/>
      </w:r>
      <w:r w:rsidR="00B46083">
        <w:t>Cliente</w:t>
      </w:r>
      <w:r w:rsidR="00C03B63" w:rsidRPr="00EC0608">
        <w:tab/>
        <w:t xml:space="preserve">Bien, autant qu’on </w:t>
      </w:r>
      <w:r w:rsidR="00501353">
        <w:t xml:space="preserve">le </w:t>
      </w:r>
      <w:r w:rsidR="00C03B63" w:rsidRPr="00EC0608">
        <w:t>peut dans les circonstances…</w:t>
      </w:r>
    </w:p>
    <w:p w14:paraId="21342857" w14:textId="4A7154EC"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1080"/>
          <w:tab w:val="left" w:pos="2340"/>
        </w:tabs>
        <w:suppressAutoHyphens/>
        <w:ind w:left="2340" w:hanging="1778"/>
        <w:rPr>
          <w:b/>
        </w:rPr>
      </w:pPr>
      <w:r w:rsidRPr="00EC0608">
        <w:tab/>
      </w:r>
      <w:r w:rsidR="00C03B63" w:rsidRPr="00EC0608">
        <w:t>Avocat</w:t>
      </w:r>
      <w:r w:rsidR="00C03B63" w:rsidRPr="00EC0608">
        <w:tab/>
      </w:r>
      <w:r w:rsidR="00C03B63" w:rsidRPr="00501353">
        <w:rPr>
          <w:b/>
        </w:rPr>
        <w:t>Comment puis-je vous aider</w:t>
      </w:r>
      <w:r w:rsidR="000C2256">
        <w:rPr>
          <w:b/>
        </w:rPr>
        <w:t> </w:t>
      </w:r>
      <w:r w:rsidR="00C03B63" w:rsidRPr="00501353">
        <w:rPr>
          <w:b/>
        </w:rPr>
        <w:t>?</w:t>
      </w:r>
    </w:p>
    <w:p w14:paraId="68FC5D95" w14:textId="72E4BACA" w:rsidR="00C03B63" w:rsidRDefault="00C03B63" w:rsidP="001800A9">
      <w:pPr>
        <w:tabs>
          <w:tab w:val="left" w:pos="1080"/>
        </w:tabs>
        <w:spacing w:line="288" w:lineRule="auto"/>
        <w:rPr>
          <w:rFonts w:ascii="Times New Roman" w:hAnsi="Times New Roman"/>
          <w:b/>
        </w:rPr>
      </w:pPr>
    </w:p>
    <w:p w14:paraId="4BDEBE7C" w14:textId="1CBFF52F" w:rsidR="00C73639" w:rsidRPr="00C73639" w:rsidRDefault="00C73639" w:rsidP="00C73639">
      <w:pPr>
        <w:spacing w:line="288" w:lineRule="auto"/>
        <w:rPr>
          <w:rFonts w:ascii="Times New Roman" w:hAnsi="Times New Roman"/>
        </w:rPr>
      </w:pPr>
      <w:r>
        <w:rPr>
          <w:rFonts w:ascii="Times New Roman" w:hAnsi="Times New Roman"/>
        </w:rPr>
        <w:lastRenderedPageBreak/>
        <w:t>Prise de contact</w:t>
      </w:r>
      <w:r>
        <w:rPr>
          <w:rFonts w:ascii="Times New Roman" w:hAnsi="Times New Roman"/>
        </w:rPr>
        <w:t xml:space="preserve"> et approche non directive.</w:t>
      </w:r>
    </w:p>
    <w:p w14:paraId="65BAFE46" w14:textId="77777777" w:rsidR="00C73639" w:rsidRPr="00C73639" w:rsidRDefault="00C73639" w:rsidP="001800A9">
      <w:pPr>
        <w:tabs>
          <w:tab w:val="left" w:pos="1080"/>
        </w:tabs>
        <w:spacing w:line="288" w:lineRule="auto"/>
        <w:rPr>
          <w:rFonts w:ascii="Times New Roman" w:hAnsi="Times New Roman"/>
          <w:bCs/>
        </w:rPr>
      </w:pPr>
    </w:p>
    <w:p w14:paraId="349EFE03" w14:textId="33E35813"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990"/>
          <w:tab w:val="left" w:pos="2340"/>
        </w:tabs>
        <w:suppressAutoHyphens/>
        <w:ind w:left="2340" w:hanging="1778"/>
      </w:pPr>
      <w:r w:rsidRPr="00EC0608">
        <w:rPr>
          <w:b/>
        </w:rPr>
        <w:t>b)</w:t>
      </w:r>
      <w:r w:rsidRPr="00EC0608">
        <w:rPr>
          <w:b/>
        </w:rPr>
        <w:tab/>
      </w:r>
      <w:r w:rsidR="00B46083">
        <w:t>Cliente</w:t>
      </w:r>
      <w:r w:rsidR="00C03B63" w:rsidRPr="00EC0608">
        <w:rPr>
          <w:b/>
        </w:rPr>
        <w:tab/>
      </w:r>
      <w:r w:rsidR="00C03B63" w:rsidRPr="00EC0608">
        <w:t>Je suis découragée. Je ne sais plus par quel bout commencer.</w:t>
      </w:r>
    </w:p>
    <w:p w14:paraId="52838D9C" w14:textId="77777777"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990"/>
          <w:tab w:val="left" w:pos="2340"/>
        </w:tabs>
        <w:suppressAutoHyphens/>
        <w:ind w:left="2340" w:hanging="1778"/>
        <w:rPr>
          <w:b/>
        </w:rPr>
      </w:pPr>
      <w:r w:rsidRPr="00EC0608">
        <w:tab/>
      </w:r>
      <w:r w:rsidR="00C03B63" w:rsidRPr="00EC0608">
        <w:t>Avocat</w:t>
      </w:r>
      <w:r w:rsidR="00C03B63" w:rsidRPr="00EC0608">
        <w:tab/>
        <w:t xml:space="preserve">Je comprends que ce que vous vivez n’est pas facile, Madame Charrette. </w:t>
      </w:r>
      <w:r w:rsidR="00C03B63" w:rsidRPr="00501353">
        <w:rPr>
          <w:b/>
        </w:rPr>
        <w:t>Est-ce que vous pouvez m’en parler?</w:t>
      </w:r>
    </w:p>
    <w:p w14:paraId="1BDC6F51" w14:textId="32CF46E8" w:rsidR="00C03B63" w:rsidRDefault="00C03B63" w:rsidP="00C03B63">
      <w:pPr>
        <w:spacing w:line="288" w:lineRule="auto"/>
        <w:rPr>
          <w:rFonts w:ascii="Times New Roman" w:hAnsi="Times New Roman"/>
        </w:rPr>
      </w:pPr>
    </w:p>
    <w:p w14:paraId="35D17B53" w14:textId="77777777" w:rsidR="002603B7" w:rsidRPr="00C73639" w:rsidRDefault="002603B7" w:rsidP="002603B7">
      <w:pPr>
        <w:spacing w:line="288" w:lineRule="auto"/>
        <w:rPr>
          <w:rFonts w:ascii="Times New Roman" w:hAnsi="Times New Roman"/>
        </w:rPr>
      </w:pPr>
      <w:r>
        <w:rPr>
          <w:rFonts w:ascii="Times New Roman" w:hAnsi="Times New Roman"/>
        </w:rPr>
        <w:t>Prise de contact et approche non directive.</w:t>
      </w:r>
    </w:p>
    <w:p w14:paraId="76134DAE" w14:textId="77777777" w:rsidR="00C73639" w:rsidRPr="00EC0608" w:rsidRDefault="00C73639" w:rsidP="00C03B63">
      <w:pPr>
        <w:spacing w:line="288" w:lineRule="auto"/>
        <w:rPr>
          <w:rFonts w:ascii="Times New Roman" w:hAnsi="Times New Roman"/>
        </w:rPr>
      </w:pPr>
    </w:p>
    <w:p w14:paraId="72A74180" w14:textId="7C2AFCB0"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990"/>
          <w:tab w:val="left" w:pos="2340"/>
        </w:tabs>
        <w:suppressAutoHyphens/>
        <w:ind w:left="2340" w:hanging="1778"/>
      </w:pPr>
      <w:r w:rsidRPr="00EC0608">
        <w:rPr>
          <w:b/>
        </w:rPr>
        <w:t>c)</w:t>
      </w:r>
      <w:r w:rsidRPr="00EC0608">
        <w:rPr>
          <w:b/>
        </w:rPr>
        <w:tab/>
      </w:r>
      <w:r w:rsidR="00C03B63" w:rsidRPr="00EC0608">
        <w:t>Avocat</w:t>
      </w:r>
      <w:r w:rsidR="00C03B63" w:rsidRPr="00EC0608">
        <w:tab/>
        <w:t xml:space="preserve">Si vous permettez, Madame Charrette, à ce stade-ci, on va résumer tout ce qui s’est dit, je verrai à obtenir d’autres informations s’il y a lieu et par la suite, on verra à discuter des solutions qui sont possibles pour chacun de vos problèmes. </w:t>
      </w:r>
      <w:r w:rsidR="00C03B63" w:rsidRPr="00501353">
        <w:rPr>
          <w:b/>
        </w:rPr>
        <w:t>Cela vous va</w:t>
      </w:r>
      <w:r w:rsidR="00501353" w:rsidRPr="00501353">
        <w:rPr>
          <w:b/>
        </w:rPr>
        <w:t>-t-il</w:t>
      </w:r>
      <w:r w:rsidR="00C03B63" w:rsidRPr="00501353">
        <w:rPr>
          <w:b/>
        </w:rPr>
        <w:t>?</w:t>
      </w:r>
    </w:p>
    <w:p w14:paraId="7D56A3B4" w14:textId="640A683E" w:rsidR="006352AD" w:rsidRPr="00C73639" w:rsidRDefault="006352AD" w:rsidP="006352AD">
      <w:pPr>
        <w:spacing w:line="288" w:lineRule="auto"/>
        <w:rPr>
          <w:rFonts w:ascii="Times New Roman" w:hAnsi="Times New Roman"/>
        </w:rPr>
      </w:pPr>
    </w:p>
    <w:p w14:paraId="3C0149E1" w14:textId="3B6E6877" w:rsidR="001800A9" w:rsidRDefault="006352AD" w:rsidP="001800A9">
      <w:pPr>
        <w:pStyle w:val="marge0"/>
        <w:suppressAutoHyphens/>
      </w:pPr>
      <w:r>
        <w:t xml:space="preserve">Corps de l’entrevue </w:t>
      </w:r>
      <w:r w:rsidR="000E068C">
        <w:t>et approche directi</w:t>
      </w:r>
      <w:r w:rsidR="00E6653E">
        <w:t>ve</w:t>
      </w:r>
    </w:p>
    <w:p w14:paraId="7A462F61" w14:textId="77777777" w:rsidR="002603B7" w:rsidRPr="00EC0608" w:rsidRDefault="002603B7" w:rsidP="001800A9">
      <w:pPr>
        <w:pStyle w:val="marge0"/>
        <w:suppressAutoHyphens/>
      </w:pPr>
    </w:p>
    <w:p w14:paraId="187C14DB" w14:textId="77777777" w:rsidR="00C03B63" w:rsidRPr="00EC0608" w:rsidRDefault="00C03B63" w:rsidP="001800A9">
      <w:pPr>
        <w:pStyle w:val="A-Question"/>
        <w:keepNext/>
        <w:suppressAutoHyphens/>
      </w:pPr>
      <w:r w:rsidRPr="00EC0608">
        <w:t>6.</w:t>
      </w:r>
      <w:r w:rsidRPr="00EC0608">
        <w:tab/>
        <w:t>Pour chaque extrait de cette entrevue, indiquez quelle technique est utilisée par l’avocat?</w:t>
      </w:r>
    </w:p>
    <w:p w14:paraId="6B38E069" w14:textId="77777777" w:rsidR="001800A9" w:rsidRPr="00EC0608" w:rsidRDefault="001800A9" w:rsidP="001800A9">
      <w:pPr>
        <w:pStyle w:val="A-Question"/>
        <w:keepNext/>
        <w:suppressAutoHyphens/>
      </w:pPr>
    </w:p>
    <w:p w14:paraId="00060799" w14:textId="364FAC2E"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990"/>
          <w:tab w:val="left" w:pos="2340"/>
        </w:tabs>
        <w:suppressAutoHyphens/>
        <w:ind w:left="2340" w:hanging="1778"/>
      </w:pPr>
      <w:r w:rsidRPr="00EC0608">
        <w:rPr>
          <w:b/>
        </w:rPr>
        <w:t>a)</w:t>
      </w:r>
      <w:r w:rsidRPr="00EC0608">
        <w:rPr>
          <w:b/>
        </w:rPr>
        <w:tab/>
      </w:r>
      <w:r w:rsidR="00B46083">
        <w:t>Cliente</w:t>
      </w:r>
      <w:r w:rsidR="00C03B63" w:rsidRPr="00EC0608">
        <w:tab/>
        <w:t xml:space="preserve">Je suis découragée. Je ne sais plus par quel bout commencer </w:t>
      </w:r>
    </w:p>
    <w:p w14:paraId="025E17FB" w14:textId="77777777"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990"/>
          <w:tab w:val="left" w:pos="2340"/>
        </w:tabs>
        <w:suppressAutoHyphens/>
        <w:ind w:left="2340" w:hanging="1778"/>
      </w:pPr>
      <w:r w:rsidRPr="00EC0608">
        <w:tab/>
      </w:r>
      <w:r w:rsidR="00C03B63" w:rsidRPr="00EC0608">
        <w:t>Avocat</w:t>
      </w:r>
      <w:r w:rsidR="00C03B63" w:rsidRPr="00EC0608">
        <w:tab/>
        <w:t>Je comprends que ce que vous vivez n’est pas facile, Madame Charrette. Est-ce que vous pouvez m’en parler?</w:t>
      </w:r>
    </w:p>
    <w:p w14:paraId="6ECAAFC7" w14:textId="44AB15D8" w:rsidR="00C03B63" w:rsidRDefault="00C03B63" w:rsidP="00C03B63">
      <w:pPr>
        <w:spacing w:line="288" w:lineRule="auto"/>
        <w:rPr>
          <w:rFonts w:ascii="Times New Roman" w:hAnsi="Times New Roman"/>
        </w:rPr>
      </w:pPr>
    </w:p>
    <w:p w14:paraId="7271CE11" w14:textId="167136CD" w:rsidR="00CC5C64" w:rsidRDefault="00CC5C64" w:rsidP="00C03B63">
      <w:pPr>
        <w:spacing w:line="288" w:lineRule="auto"/>
        <w:rPr>
          <w:rFonts w:ascii="Times New Roman" w:hAnsi="Times New Roman"/>
        </w:rPr>
      </w:pPr>
      <w:r>
        <w:rPr>
          <w:rFonts w:ascii="Times New Roman" w:hAnsi="Times New Roman"/>
        </w:rPr>
        <w:t>Technique avec question ouverte.</w:t>
      </w:r>
    </w:p>
    <w:p w14:paraId="4E56734D" w14:textId="77777777" w:rsidR="00CC5C64" w:rsidRPr="00EC0608" w:rsidRDefault="00CC5C64" w:rsidP="00C03B63">
      <w:pPr>
        <w:spacing w:line="288" w:lineRule="auto"/>
        <w:rPr>
          <w:rFonts w:ascii="Times New Roman" w:hAnsi="Times New Roman"/>
        </w:rPr>
      </w:pPr>
    </w:p>
    <w:p w14:paraId="70C66A9B" w14:textId="7B96B91D"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990"/>
          <w:tab w:val="left" w:pos="2340"/>
        </w:tabs>
        <w:suppressAutoHyphens/>
        <w:ind w:left="2340" w:hanging="1778"/>
      </w:pPr>
      <w:r w:rsidRPr="00EC0608">
        <w:rPr>
          <w:b/>
          <w:lang w:val="fr-FR"/>
        </w:rPr>
        <w:t>b)</w:t>
      </w:r>
      <w:r w:rsidRPr="00EC0608">
        <w:rPr>
          <w:b/>
          <w:lang w:val="fr-FR"/>
        </w:rPr>
        <w:tab/>
      </w:r>
      <w:r w:rsidR="00B46083">
        <w:t>Cliente</w:t>
      </w:r>
      <w:r w:rsidR="00C03B63" w:rsidRPr="00EC0608">
        <w:tab/>
        <w:t xml:space="preserve">Je suis complètement découragée et </w:t>
      </w:r>
      <w:r w:rsidR="00B46083">
        <w:t>submergée par la situation</w:t>
      </w:r>
      <w:r w:rsidR="00C03B63" w:rsidRPr="00EC0608">
        <w:t>.</w:t>
      </w:r>
    </w:p>
    <w:p w14:paraId="06F4BA1E" w14:textId="25A0AFBB"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990"/>
          <w:tab w:val="left" w:pos="2340"/>
        </w:tabs>
        <w:suppressAutoHyphens/>
        <w:ind w:left="2340" w:hanging="1778"/>
      </w:pPr>
      <w:r w:rsidRPr="00EC0608">
        <w:tab/>
      </w:r>
      <w:r w:rsidR="00C03B63" w:rsidRPr="00EC0608">
        <w:t>Avocat</w:t>
      </w:r>
      <w:r w:rsidR="00C03B63" w:rsidRPr="00EC0608">
        <w:tab/>
        <w:t>Vous vous sentez dépassée</w:t>
      </w:r>
      <w:r w:rsidR="0086687D">
        <w:t>, n’est-ce pas</w:t>
      </w:r>
      <w:r w:rsidR="00C03B63" w:rsidRPr="00EC0608">
        <w:t>?</w:t>
      </w:r>
    </w:p>
    <w:p w14:paraId="7594C379" w14:textId="1050186A" w:rsidR="00C03B63" w:rsidRDefault="00C03B63" w:rsidP="00C03B63">
      <w:pPr>
        <w:spacing w:line="288" w:lineRule="auto"/>
        <w:rPr>
          <w:rFonts w:ascii="Times New Roman" w:hAnsi="Times New Roman"/>
        </w:rPr>
      </w:pPr>
    </w:p>
    <w:p w14:paraId="6BC547FD" w14:textId="6F108ED9" w:rsidR="00CC5C64" w:rsidRDefault="00CC5C64" w:rsidP="00C03B63">
      <w:pPr>
        <w:spacing w:line="288" w:lineRule="auto"/>
        <w:rPr>
          <w:rFonts w:ascii="Times New Roman" w:hAnsi="Times New Roman"/>
        </w:rPr>
      </w:pPr>
      <w:r>
        <w:rPr>
          <w:rFonts w:ascii="Times New Roman" w:hAnsi="Times New Roman"/>
        </w:rPr>
        <w:t xml:space="preserve">Technique </w:t>
      </w:r>
      <w:r w:rsidR="006374D7">
        <w:rPr>
          <w:rFonts w:ascii="Times New Roman" w:hAnsi="Times New Roman"/>
        </w:rPr>
        <w:t>avec reformulation.</w:t>
      </w:r>
    </w:p>
    <w:p w14:paraId="4354BCA1" w14:textId="77777777" w:rsidR="00CC5C64" w:rsidRPr="00EC0608" w:rsidRDefault="00CC5C64" w:rsidP="00C03B63">
      <w:pPr>
        <w:spacing w:line="288" w:lineRule="auto"/>
        <w:rPr>
          <w:rFonts w:ascii="Times New Roman" w:hAnsi="Times New Roman"/>
        </w:rPr>
      </w:pPr>
    </w:p>
    <w:p w14:paraId="671BEA19" w14:textId="77777777"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990"/>
          <w:tab w:val="left" w:pos="2340"/>
        </w:tabs>
        <w:suppressAutoHyphens/>
        <w:ind w:left="2340" w:hanging="1778"/>
      </w:pPr>
      <w:r w:rsidRPr="00EC0608">
        <w:rPr>
          <w:b/>
        </w:rPr>
        <w:t>c)</w:t>
      </w:r>
      <w:r w:rsidRPr="00EC0608">
        <w:rPr>
          <w:b/>
        </w:rPr>
        <w:tab/>
      </w:r>
      <w:r w:rsidR="00C03B63" w:rsidRPr="00EC0608">
        <w:t>Avocat</w:t>
      </w:r>
      <w:r w:rsidR="00C03B63" w:rsidRPr="00EC0608">
        <w:tab/>
        <w:t>Cet aspect semble vous mettre mal à l’aise, pouvez-vous m’en expliquer les raisons?</w:t>
      </w:r>
    </w:p>
    <w:p w14:paraId="34F0A5B6" w14:textId="427F9115" w:rsidR="00C03B63" w:rsidRDefault="00C03B63" w:rsidP="00C03B63">
      <w:pPr>
        <w:spacing w:line="288" w:lineRule="auto"/>
        <w:rPr>
          <w:rFonts w:ascii="Times New Roman" w:hAnsi="Times New Roman"/>
        </w:rPr>
      </w:pPr>
    </w:p>
    <w:p w14:paraId="32EDAF51" w14:textId="37B536B4" w:rsidR="0025218C" w:rsidRDefault="0025218C" w:rsidP="00C03B63">
      <w:pPr>
        <w:spacing w:line="288" w:lineRule="auto"/>
        <w:rPr>
          <w:rFonts w:ascii="Times New Roman" w:hAnsi="Times New Roman"/>
        </w:rPr>
      </w:pPr>
      <w:r>
        <w:rPr>
          <w:rFonts w:ascii="Times New Roman" w:hAnsi="Times New Roman"/>
        </w:rPr>
        <w:t xml:space="preserve">Technique </w:t>
      </w:r>
      <w:r w:rsidR="00D13037">
        <w:rPr>
          <w:rFonts w:ascii="Times New Roman" w:hAnsi="Times New Roman"/>
        </w:rPr>
        <w:t>du langage non verbal et de l’ouverture à comprendre la situation de la cliente.</w:t>
      </w:r>
    </w:p>
    <w:p w14:paraId="2EC146F0" w14:textId="77777777" w:rsidR="0025218C" w:rsidRPr="00EC0608" w:rsidRDefault="0025218C" w:rsidP="00C03B63">
      <w:pPr>
        <w:spacing w:line="288" w:lineRule="auto"/>
        <w:rPr>
          <w:rFonts w:ascii="Times New Roman" w:hAnsi="Times New Roman"/>
        </w:rPr>
      </w:pPr>
    </w:p>
    <w:p w14:paraId="0F120EC9" w14:textId="1C6552A9"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990"/>
          <w:tab w:val="left" w:pos="2340"/>
        </w:tabs>
        <w:suppressAutoHyphens/>
        <w:ind w:left="2340" w:hanging="1778"/>
      </w:pPr>
      <w:r w:rsidRPr="00EC0608">
        <w:rPr>
          <w:b/>
        </w:rPr>
        <w:t>d)</w:t>
      </w:r>
      <w:r w:rsidRPr="00EC0608">
        <w:rPr>
          <w:b/>
        </w:rPr>
        <w:tab/>
      </w:r>
      <w:r w:rsidR="00B46083">
        <w:t>Cliente</w:t>
      </w:r>
      <w:r w:rsidR="00C03B63" w:rsidRPr="00EC0608">
        <w:tab/>
        <w:t>Mon mari ne peut pas s’occuper de mon fils.</w:t>
      </w:r>
    </w:p>
    <w:p w14:paraId="42CDFC6D" w14:textId="77777777"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990"/>
          <w:tab w:val="left" w:pos="2340"/>
        </w:tabs>
        <w:suppressAutoHyphens/>
        <w:ind w:left="2340" w:hanging="1778"/>
      </w:pPr>
      <w:r w:rsidRPr="00EC0608">
        <w:tab/>
      </w:r>
      <w:r w:rsidR="00C03B63" w:rsidRPr="00EC0608">
        <w:t xml:space="preserve">Avocat </w:t>
      </w:r>
      <w:r w:rsidR="00C03B63" w:rsidRPr="00EC0608">
        <w:tab/>
        <w:t>Que voulez-vous dire par « ne peut pas s’occuper de votre fils »?</w:t>
      </w:r>
    </w:p>
    <w:p w14:paraId="7359BF68" w14:textId="43A2E9CB" w:rsidR="00C03B63" w:rsidRDefault="00C03B63" w:rsidP="00C03B63">
      <w:pPr>
        <w:spacing w:line="288" w:lineRule="auto"/>
        <w:rPr>
          <w:rFonts w:ascii="Times New Roman" w:hAnsi="Times New Roman"/>
        </w:rPr>
      </w:pPr>
    </w:p>
    <w:p w14:paraId="5BEFF2E7" w14:textId="4C4A97C3" w:rsidR="00563CE1" w:rsidRDefault="00410840" w:rsidP="00C03B63">
      <w:pPr>
        <w:spacing w:line="288" w:lineRule="auto"/>
        <w:rPr>
          <w:rFonts w:ascii="Times New Roman" w:hAnsi="Times New Roman"/>
        </w:rPr>
      </w:pPr>
      <w:r>
        <w:rPr>
          <w:rFonts w:ascii="Times New Roman" w:hAnsi="Times New Roman"/>
        </w:rPr>
        <w:t xml:space="preserve">Technique </w:t>
      </w:r>
      <w:r w:rsidR="00740C64">
        <w:rPr>
          <w:rFonts w:ascii="Times New Roman" w:hAnsi="Times New Roman"/>
        </w:rPr>
        <w:t>de clarification.</w:t>
      </w:r>
    </w:p>
    <w:p w14:paraId="69D66482" w14:textId="77777777" w:rsidR="00563CE1" w:rsidRPr="00EC0608" w:rsidRDefault="00563CE1" w:rsidP="00C03B63">
      <w:pPr>
        <w:spacing w:line="288" w:lineRule="auto"/>
        <w:rPr>
          <w:rFonts w:ascii="Times New Roman" w:hAnsi="Times New Roman"/>
        </w:rPr>
      </w:pPr>
    </w:p>
    <w:p w14:paraId="5510E281" w14:textId="77777777" w:rsidR="00C03B63" w:rsidRPr="00EC0608" w:rsidRDefault="001800A9" w:rsidP="001800A9">
      <w:pPr>
        <w:pStyle w:val="marge0"/>
        <w:keepNext/>
        <w:pBdr>
          <w:top w:val="single" w:sz="4" w:space="1" w:color="auto"/>
          <w:left w:val="single" w:sz="4" w:space="4" w:color="auto"/>
          <w:bottom w:val="single" w:sz="4" w:space="1" w:color="auto"/>
          <w:right w:val="single" w:sz="4" w:space="4" w:color="auto"/>
        </w:pBdr>
        <w:tabs>
          <w:tab w:val="left" w:pos="990"/>
          <w:tab w:val="left" w:pos="2340"/>
        </w:tabs>
        <w:suppressAutoHyphens/>
        <w:ind w:left="2340" w:hanging="1778"/>
      </w:pPr>
      <w:r w:rsidRPr="00EC0608">
        <w:rPr>
          <w:b/>
        </w:rPr>
        <w:lastRenderedPageBreak/>
        <w:t>e)</w:t>
      </w:r>
      <w:r w:rsidRPr="00EC0608">
        <w:rPr>
          <w:b/>
        </w:rPr>
        <w:tab/>
      </w:r>
      <w:r w:rsidR="00C03B63" w:rsidRPr="00EC0608">
        <w:t>Avocat</w:t>
      </w:r>
      <w:r w:rsidR="00C03B63" w:rsidRPr="00EC0608">
        <w:tab/>
        <w:t>Peut-être que votre mari se sentait coupable et n’était pas en mesure de vous en parler auparavant?</w:t>
      </w:r>
    </w:p>
    <w:p w14:paraId="03CE5418" w14:textId="77777777" w:rsidR="00C03B63" w:rsidRPr="00EC0608" w:rsidRDefault="00C03B63" w:rsidP="000A31C2">
      <w:pPr>
        <w:pStyle w:val="tabimp025"/>
        <w:suppressAutoHyphens/>
        <w:spacing w:line="276" w:lineRule="auto"/>
        <w:ind w:left="0" w:firstLine="0"/>
      </w:pPr>
    </w:p>
    <w:p w14:paraId="603355AD" w14:textId="54694E67" w:rsidR="00A111F8" w:rsidRDefault="007158D1" w:rsidP="00562568">
      <w:pPr>
        <w:pStyle w:val="tabimp025"/>
        <w:suppressAutoHyphens/>
        <w:spacing w:line="276" w:lineRule="auto"/>
      </w:pPr>
      <w:r>
        <w:t xml:space="preserve">Technique de </w:t>
      </w:r>
      <w:r w:rsidR="00A11689">
        <w:t xml:space="preserve">l’explication. </w:t>
      </w:r>
    </w:p>
    <w:p w14:paraId="67277291" w14:textId="77777777" w:rsidR="00562568" w:rsidRPr="00EC0608" w:rsidRDefault="00562568" w:rsidP="00562568">
      <w:pPr>
        <w:pStyle w:val="tabimp025"/>
        <w:suppressAutoHyphens/>
        <w:spacing w:line="276" w:lineRule="auto"/>
      </w:pPr>
    </w:p>
    <w:sectPr w:rsidR="00562568" w:rsidRPr="00EC0608" w:rsidSect="00562568">
      <w:footerReference w:type="even" r:id="rId8"/>
      <w:footerReference w:type="default" r:id="rId9"/>
      <w:type w:val="continuous"/>
      <w:pgSz w:w="12240" w:h="15840" w:code="1"/>
      <w:pgMar w:top="1080" w:right="1440" w:bottom="1080" w:left="1440" w:header="720" w:footer="288"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B0448" w14:textId="77777777" w:rsidR="00BE1A5B" w:rsidRDefault="00BE1A5B">
      <w:r>
        <w:separator/>
      </w:r>
    </w:p>
  </w:endnote>
  <w:endnote w:type="continuationSeparator" w:id="0">
    <w:p w14:paraId="09939728" w14:textId="77777777" w:rsidR="00BE1A5B" w:rsidRDefault="00BE1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LT Std">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450" w:type="dxa"/>
      <w:tblCellMar>
        <w:left w:w="70" w:type="dxa"/>
        <w:right w:w="70" w:type="dxa"/>
      </w:tblCellMar>
      <w:tblLook w:val="0000" w:firstRow="0" w:lastRow="0" w:firstColumn="0" w:lastColumn="0" w:noHBand="0" w:noVBand="0"/>
    </w:tblPr>
    <w:tblGrid>
      <w:gridCol w:w="443"/>
      <w:gridCol w:w="1041"/>
      <w:gridCol w:w="8596"/>
    </w:tblGrid>
    <w:tr w:rsidR="00E85FBA" w:rsidRPr="0087142F" w14:paraId="25347C9C" w14:textId="77777777" w:rsidTr="00855C46">
      <w:trPr>
        <w:cantSplit/>
        <w:trHeight w:val="533"/>
      </w:trPr>
      <w:tc>
        <w:tcPr>
          <w:tcW w:w="443" w:type="dxa"/>
          <w:tcBorders>
            <w:top w:val="single" w:sz="4" w:space="0" w:color="auto"/>
          </w:tcBorders>
          <w:vAlign w:val="center"/>
        </w:tcPr>
        <w:p w14:paraId="15501872" w14:textId="77777777" w:rsidR="00E85FBA" w:rsidRPr="0087142F" w:rsidRDefault="00E85FBA">
          <w:pPr>
            <w:pStyle w:val="Pieddepage"/>
            <w:spacing w:before="40" w:after="40" w:line="100" w:lineRule="exact"/>
            <w:jc w:val="center"/>
            <w:rPr>
              <w:rFonts w:ascii="Times New Roman" w:hAnsi="Times New Roman"/>
              <w:b/>
              <w:bCs/>
              <w:i/>
              <w:iCs/>
              <w:sz w:val="8"/>
            </w:rPr>
          </w:pPr>
        </w:p>
      </w:tc>
      <w:tc>
        <w:tcPr>
          <w:tcW w:w="1041" w:type="dxa"/>
          <w:tcBorders>
            <w:top w:val="single" w:sz="4" w:space="0" w:color="auto"/>
            <w:left w:val="nil"/>
          </w:tcBorders>
          <w:tcMar>
            <w:left w:w="216" w:type="dxa"/>
          </w:tcMar>
        </w:tcPr>
        <w:p w14:paraId="3CC68323" w14:textId="31A6840F" w:rsidR="00E85FBA" w:rsidRPr="0087142F" w:rsidRDefault="00E85FBA" w:rsidP="00855C46">
          <w:pPr>
            <w:spacing w:before="120"/>
            <w:jc w:val="left"/>
            <w:rPr>
              <w:rFonts w:ascii="Times New Roman" w:hAnsi="Times New Roman"/>
              <w:b/>
              <w:bCs/>
            </w:rPr>
          </w:pPr>
          <w:r w:rsidRPr="00EC0608">
            <w:rPr>
              <w:rFonts w:ascii="Times New Roman" w:hAnsi="Times New Roman"/>
              <w:b/>
              <w:bCs/>
            </w:rPr>
            <w:t>3</w:t>
          </w:r>
          <w:r>
            <w:rPr>
              <w:rFonts w:ascii="Times New Roman" w:hAnsi="Times New Roman"/>
              <w:b/>
              <w:bCs/>
            </w:rPr>
            <w:t>0</w:t>
          </w:r>
          <w:r w:rsidRPr="00EC0608">
            <w:rPr>
              <w:rFonts w:ascii="Times New Roman" w:hAnsi="Times New Roman"/>
              <w:b/>
              <w:bCs/>
            </w:rPr>
            <w:t>:</w:t>
          </w:r>
          <w:r w:rsidRPr="00EC0608">
            <w:rPr>
              <w:rStyle w:val="Numrodepage"/>
              <w:rFonts w:ascii="Times New Roman" w:hAnsi="Times New Roman"/>
              <w:b/>
              <w:bCs/>
            </w:rPr>
            <w:fldChar w:fldCharType="begin"/>
          </w:r>
          <w:r w:rsidRPr="00EC0608">
            <w:rPr>
              <w:rStyle w:val="Numrodepage"/>
              <w:rFonts w:ascii="Times New Roman" w:hAnsi="Times New Roman"/>
              <w:b/>
              <w:bCs/>
            </w:rPr>
            <w:instrText xml:space="preserve"> PAGE </w:instrText>
          </w:r>
          <w:r w:rsidRPr="00EC0608">
            <w:rPr>
              <w:rStyle w:val="Numrodepage"/>
              <w:rFonts w:ascii="Times New Roman" w:hAnsi="Times New Roman"/>
              <w:b/>
              <w:bCs/>
            </w:rPr>
            <w:fldChar w:fldCharType="separate"/>
          </w:r>
          <w:r w:rsidR="00562568">
            <w:rPr>
              <w:rStyle w:val="Numrodepage"/>
              <w:rFonts w:ascii="Times New Roman" w:hAnsi="Times New Roman"/>
              <w:b/>
              <w:bCs/>
              <w:noProof/>
            </w:rPr>
            <w:t>6</w:t>
          </w:r>
          <w:r w:rsidRPr="00EC0608">
            <w:rPr>
              <w:rStyle w:val="Numrodepage"/>
              <w:rFonts w:ascii="Times New Roman" w:hAnsi="Times New Roman"/>
              <w:b/>
              <w:bCs/>
            </w:rPr>
            <w:fldChar w:fldCharType="end"/>
          </w:r>
        </w:p>
      </w:tc>
      <w:tc>
        <w:tcPr>
          <w:tcW w:w="8596" w:type="dxa"/>
          <w:tcBorders>
            <w:top w:val="single" w:sz="4" w:space="0" w:color="auto"/>
          </w:tcBorders>
        </w:tcPr>
        <w:p w14:paraId="26A1B89F" w14:textId="769F1F7F" w:rsidR="00E85FBA" w:rsidRPr="00EC0608" w:rsidRDefault="00E85FBA" w:rsidP="00EC0608">
          <w:pPr>
            <w:tabs>
              <w:tab w:val="right" w:pos="8456"/>
            </w:tabs>
            <w:spacing w:before="120"/>
            <w:rPr>
              <w:rFonts w:ascii="Times New Roman" w:hAnsi="Times New Roman"/>
              <w:b/>
              <w:bCs/>
              <w:sz w:val="20"/>
            </w:rPr>
          </w:pPr>
          <w:r w:rsidRPr="00EC0608">
            <w:rPr>
              <w:rFonts w:ascii="Times New Roman" w:hAnsi="Times New Roman"/>
              <w:b/>
              <w:bCs/>
              <w:sz w:val="20"/>
            </w:rPr>
            <w:tab/>
          </w:r>
          <w:r>
            <w:rPr>
              <w:rFonts w:ascii="Times New Roman" w:hAnsi="Times New Roman"/>
              <w:b/>
              <w:bCs/>
              <w:sz w:val="20"/>
            </w:rPr>
            <w:t>2022-2023</w:t>
          </w:r>
        </w:p>
      </w:tc>
    </w:tr>
  </w:tbl>
  <w:p w14:paraId="699D4622" w14:textId="77777777" w:rsidR="00E85FBA" w:rsidRPr="00EC0608" w:rsidRDefault="00E85FBA">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36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562"/>
      <w:gridCol w:w="1075"/>
      <w:gridCol w:w="443"/>
    </w:tblGrid>
    <w:tr w:rsidR="00E85FBA" w:rsidRPr="0087142F" w14:paraId="69C921E6" w14:textId="77777777" w:rsidTr="00855C46">
      <w:trPr>
        <w:trHeight w:val="526"/>
      </w:trPr>
      <w:tc>
        <w:tcPr>
          <w:tcW w:w="8562" w:type="dxa"/>
          <w:tcMar>
            <w:left w:w="29" w:type="dxa"/>
          </w:tcMar>
        </w:tcPr>
        <w:p w14:paraId="62BC8F46" w14:textId="14C759F9" w:rsidR="00E85FBA" w:rsidRPr="0087142F" w:rsidRDefault="00E85FBA" w:rsidP="006B5F0E">
          <w:pPr>
            <w:pStyle w:val="Pieddepage"/>
            <w:spacing w:before="120"/>
            <w:rPr>
              <w:rFonts w:ascii="Times New Roman" w:hAnsi="Times New Roman"/>
              <w:b/>
              <w:bCs/>
              <w:sz w:val="20"/>
            </w:rPr>
          </w:pPr>
          <w:r>
            <w:rPr>
              <w:rFonts w:ascii="Times New Roman" w:hAnsi="Times New Roman"/>
              <w:b/>
              <w:bCs/>
              <w:sz w:val="20"/>
            </w:rPr>
            <w:t>2022-2023</w:t>
          </w:r>
        </w:p>
      </w:tc>
      <w:tc>
        <w:tcPr>
          <w:tcW w:w="1075" w:type="dxa"/>
          <w:tcBorders>
            <w:right w:val="nil"/>
          </w:tcBorders>
          <w:tcMar>
            <w:right w:w="216" w:type="dxa"/>
          </w:tcMar>
        </w:tcPr>
        <w:p w14:paraId="76D16324" w14:textId="3312E8B1" w:rsidR="00E85FBA" w:rsidRPr="0087142F" w:rsidRDefault="00E85FBA" w:rsidP="00855C46">
          <w:pPr>
            <w:pStyle w:val="Pieddepage"/>
            <w:spacing w:before="120"/>
            <w:jc w:val="right"/>
            <w:rPr>
              <w:rFonts w:ascii="Times New Roman" w:hAnsi="Times New Roman"/>
              <w:b/>
              <w:bCs/>
            </w:rPr>
          </w:pPr>
          <w:r w:rsidRPr="00EC0608">
            <w:rPr>
              <w:rFonts w:ascii="Times New Roman" w:hAnsi="Times New Roman"/>
              <w:b/>
              <w:bCs/>
            </w:rPr>
            <w:t>3</w:t>
          </w:r>
          <w:r>
            <w:rPr>
              <w:rFonts w:ascii="Times New Roman" w:hAnsi="Times New Roman"/>
              <w:b/>
              <w:bCs/>
            </w:rPr>
            <w:t>0</w:t>
          </w:r>
          <w:r w:rsidRPr="00EC0608">
            <w:rPr>
              <w:rFonts w:ascii="Times New Roman" w:hAnsi="Times New Roman"/>
              <w:b/>
              <w:bCs/>
            </w:rPr>
            <w:t>:</w:t>
          </w:r>
          <w:r w:rsidRPr="00EC0608">
            <w:rPr>
              <w:rStyle w:val="Numrodepage"/>
              <w:rFonts w:ascii="Times New Roman" w:hAnsi="Times New Roman"/>
              <w:b/>
              <w:bCs/>
            </w:rPr>
            <w:fldChar w:fldCharType="begin"/>
          </w:r>
          <w:r w:rsidRPr="00EC0608">
            <w:rPr>
              <w:rStyle w:val="Numrodepage"/>
              <w:rFonts w:ascii="Times New Roman" w:hAnsi="Times New Roman"/>
              <w:b/>
              <w:bCs/>
            </w:rPr>
            <w:instrText xml:space="preserve"> PAGE </w:instrText>
          </w:r>
          <w:r w:rsidRPr="00EC0608">
            <w:rPr>
              <w:rStyle w:val="Numrodepage"/>
              <w:rFonts w:ascii="Times New Roman" w:hAnsi="Times New Roman"/>
              <w:b/>
              <w:bCs/>
            </w:rPr>
            <w:fldChar w:fldCharType="separate"/>
          </w:r>
          <w:r w:rsidR="00562568">
            <w:rPr>
              <w:rStyle w:val="Numrodepage"/>
              <w:rFonts w:ascii="Times New Roman" w:hAnsi="Times New Roman"/>
              <w:b/>
              <w:bCs/>
              <w:noProof/>
            </w:rPr>
            <w:t>5</w:t>
          </w:r>
          <w:r w:rsidRPr="00EC0608">
            <w:rPr>
              <w:rStyle w:val="Numrodepage"/>
              <w:rFonts w:ascii="Times New Roman" w:hAnsi="Times New Roman"/>
              <w:b/>
              <w:bCs/>
            </w:rPr>
            <w:fldChar w:fldCharType="end"/>
          </w:r>
        </w:p>
      </w:tc>
      <w:tc>
        <w:tcPr>
          <w:tcW w:w="443" w:type="dxa"/>
          <w:tcBorders>
            <w:top w:val="single" w:sz="4" w:space="0" w:color="auto"/>
            <w:left w:val="nil"/>
            <w:bottom w:val="nil"/>
            <w:right w:val="nil"/>
          </w:tcBorders>
          <w:vAlign w:val="center"/>
        </w:tcPr>
        <w:p w14:paraId="59D55FCD" w14:textId="77777777" w:rsidR="00E85FBA" w:rsidRPr="00EC0608" w:rsidRDefault="00E85FBA">
          <w:pPr>
            <w:pStyle w:val="Pieddepage"/>
            <w:spacing w:before="40" w:after="40" w:line="100" w:lineRule="exact"/>
            <w:jc w:val="center"/>
            <w:rPr>
              <w:rFonts w:ascii="Times New Roman" w:hAnsi="Times New Roman"/>
              <w:b/>
              <w:bCs/>
              <w:i/>
              <w:iCs/>
              <w:sz w:val="8"/>
            </w:rPr>
          </w:pPr>
        </w:p>
      </w:tc>
    </w:tr>
  </w:tbl>
  <w:p w14:paraId="64265A01" w14:textId="77777777" w:rsidR="00E85FBA" w:rsidRPr="00EC0608" w:rsidRDefault="00E85FBA">
    <w:pPr>
      <w:pStyle w:val="Pieddepage"/>
      <w:rPr>
        <w:rFonts w:ascii="Times New Roman" w:hAnsi="Times New Roman"/>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93543" w14:textId="77777777" w:rsidR="00BE1A5B" w:rsidRDefault="00BE1A5B">
      <w:r>
        <w:separator/>
      </w:r>
    </w:p>
  </w:footnote>
  <w:footnote w:type="continuationSeparator" w:id="0">
    <w:p w14:paraId="2526E829" w14:textId="77777777" w:rsidR="00BE1A5B" w:rsidRDefault="00BE1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53B"/>
    <w:multiLevelType w:val="hybridMultilevel"/>
    <w:tmpl w:val="2006DBB0"/>
    <w:lvl w:ilvl="0" w:tplc="2EF8254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93A4CEC"/>
    <w:multiLevelType w:val="hybridMultilevel"/>
    <w:tmpl w:val="69A8C2A0"/>
    <w:lvl w:ilvl="0" w:tplc="D7C8C1EE">
      <w:start w:val="2"/>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57068D1"/>
    <w:multiLevelType w:val="hybridMultilevel"/>
    <w:tmpl w:val="C460260A"/>
    <w:lvl w:ilvl="0" w:tplc="8E8AC5E8">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3" w15:restartNumberingAfterBreak="0">
    <w:nsid w:val="63A45036"/>
    <w:multiLevelType w:val="hybridMultilevel"/>
    <w:tmpl w:val="A9FA6770"/>
    <w:lvl w:ilvl="0" w:tplc="FF16AC6C">
      <w:start w:val="4"/>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6B543B0"/>
    <w:multiLevelType w:val="hybridMultilevel"/>
    <w:tmpl w:val="19A64724"/>
    <w:lvl w:ilvl="0" w:tplc="040C000F">
      <w:start w:val="4"/>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7B3E5732"/>
    <w:multiLevelType w:val="hybridMultilevel"/>
    <w:tmpl w:val="B258647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E236BB0"/>
    <w:multiLevelType w:val="hybridMultilevel"/>
    <w:tmpl w:val="14647FFC"/>
    <w:lvl w:ilvl="0" w:tplc="D7C8C1EE">
      <w:start w:val="2"/>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73954633">
    <w:abstractNumId w:val="4"/>
  </w:num>
  <w:num w:numId="2" w16cid:durableId="2135753377">
    <w:abstractNumId w:val="6"/>
  </w:num>
  <w:num w:numId="3" w16cid:durableId="352852598">
    <w:abstractNumId w:val="1"/>
  </w:num>
  <w:num w:numId="4" w16cid:durableId="711198915">
    <w:abstractNumId w:val="0"/>
  </w:num>
  <w:num w:numId="5" w16cid:durableId="630326906">
    <w:abstractNumId w:val="2"/>
  </w:num>
  <w:num w:numId="6" w16cid:durableId="1871726349">
    <w:abstractNumId w:val="5"/>
  </w:num>
  <w:num w:numId="7" w16cid:durableId="633950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mirrorMargins/>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62B"/>
    <w:rsid w:val="00007214"/>
    <w:rsid w:val="00033F46"/>
    <w:rsid w:val="00044B41"/>
    <w:rsid w:val="000517DE"/>
    <w:rsid w:val="00057F67"/>
    <w:rsid w:val="000612DE"/>
    <w:rsid w:val="00081440"/>
    <w:rsid w:val="000817BA"/>
    <w:rsid w:val="00084240"/>
    <w:rsid w:val="000928F8"/>
    <w:rsid w:val="00096545"/>
    <w:rsid w:val="0009678F"/>
    <w:rsid w:val="000A261E"/>
    <w:rsid w:val="000A31C2"/>
    <w:rsid w:val="000C1A97"/>
    <w:rsid w:val="000C2256"/>
    <w:rsid w:val="000D7A5D"/>
    <w:rsid w:val="000E068C"/>
    <w:rsid w:val="000F21C5"/>
    <w:rsid w:val="0010127D"/>
    <w:rsid w:val="001017B4"/>
    <w:rsid w:val="001072B4"/>
    <w:rsid w:val="00111CA3"/>
    <w:rsid w:val="0011431D"/>
    <w:rsid w:val="00126B8A"/>
    <w:rsid w:val="00131105"/>
    <w:rsid w:val="0014440B"/>
    <w:rsid w:val="001451DF"/>
    <w:rsid w:val="00160129"/>
    <w:rsid w:val="0016379D"/>
    <w:rsid w:val="00176EDE"/>
    <w:rsid w:val="001800A9"/>
    <w:rsid w:val="00184AE4"/>
    <w:rsid w:val="0018622E"/>
    <w:rsid w:val="00186A4D"/>
    <w:rsid w:val="0019154D"/>
    <w:rsid w:val="001A0756"/>
    <w:rsid w:val="001B40E2"/>
    <w:rsid w:val="001C6417"/>
    <w:rsid w:val="001D018C"/>
    <w:rsid w:val="001E7E54"/>
    <w:rsid w:val="002058CB"/>
    <w:rsid w:val="00207CBC"/>
    <w:rsid w:val="002117D9"/>
    <w:rsid w:val="002138AE"/>
    <w:rsid w:val="00221EB2"/>
    <w:rsid w:val="0022507D"/>
    <w:rsid w:val="002275E2"/>
    <w:rsid w:val="002372B1"/>
    <w:rsid w:val="0025218C"/>
    <w:rsid w:val="002603B7"/>
    <w:rsid w:val="002611E2"/>
    <w:rsid w:val="00273ADE"/>
    <w:rsid w:val="00283107"/>
    <w:rsid w:val="0028387D"/>
    <w:rsid w:val="0029001B"/>
    <w:rsid w:val="002926BA"/>
    <w:rsid w:val="002A5452"/>
    <w:rsid w:val="002A5CA4"/>
    <w:rsid w:val="002B61BC"/>
    <w:rsid w:val="002C1EB1"/>
    <w:rsid w:val="002C458C"/>
    <w:rsid w:val="002E3DBC"/>
    <w:rsid w:val="002E4800"/>
    <w:rsid w:val="002E5E40"/>
    <w:rsid w:val="002F45D3"/>
    <w:rsid w:val="002F6C9E"/>
    <w:rsid w:val="003008CC"/>
    <w:rsid w:val="00301E34"/>
    <w:rsid w:val="00312C6B"/>
    <w:rsid w:val="0031362F"/>
    <w:rsid w:val="00314306"/>
    <w:rsid w:val="00321E8E"/>
    <w:rsid w:val="003275D6"/>
    <w:rsid w:val="003336B5"/>
    <w:rsid w:val="00347170"/>
    <w:rsid w:val="00347F63"/>
    <w:rsid w:val="00352297"/>
    <w:rsid w:val="00353E00"/>
    <w:rsid w:val="003564AC"/>
    <w:rsid w:val="003623AB"/>
    <w:rsid w:val="003635CD"/>
    <w:rsid w:val="00365887"/>
    <w:rsid w:val="003658BF"/>
    <w:rsid w:val="00371D96"/>
    <w:rsid w:val="003734F0"/>
    <w:rsid w:val="00375D19"/>
    <w:rsid w:val="00376F3E"/>
    <w:rsid w:val="003827DA"/>
    <w:rsid w:val="003907FA"/>
    <w:rsid w:val="00394404"/>
    <w:rsid w:val="003A062C"/>
    <w:rsid w:val="003A0ABB"/>
    <w:rsid w:val="003C2767"/>
    <w:rsid w:val="003C3926"/>
    <w:rsid w:val="003C571D"/>
    <w:rsid w:val="003D04AC"/>
    <w:rsid w:val="003D7E83"/>
    <w:rsid w:val="003E0C4C"/>
    <w:rsid w:val="003E4A10"/>
    <w:rsid w:val="00410840"/>
    <w:rsid w:val="00412EFD"/>
    <w:rsid w:val="00433E39"/>
    <w:rsid w:val="00434509"/>
    <w:rsid w:val="00451F57"/>
    <w:rsid w:val="00454D7F"/>
    <w:rsid w:val="004836DF"/>
    <w:rsid w:val="00486CAD"/>
    <w:rsid w:val="004953C7"/>
    <w:rsid w:val="004C06AD"/>
    <w:rsid w:val="004D2257"/>
    <w:rsid w:val="004E0EBD"/>
    <w:rsid w:val="004E6084"/>
    <w:rsid w:val="00501353"/>
    <w:rsid w:val="00504D65"/>
    <w:rsid w:val="00507328"/>
    <w:rsid w:val="00513959"/>
    <w:rsid w:val="0053146B"/>
    <w:rsid w:val="00535621"/>
    <w:rsid w:val="00547266"/>
    <w:rsid w:val="0055345F"/>
    <w:rsid w:val="00554507"/>
    <w:rsid w:val="00562568"/>
    <w:rsid w:val="00563CE1"/>
    <w:rsid w:val="0059609D"/>
    <w:rsid w:val="005A1FE6"/>
    <w:rsid w:val="005A573E"/>
    <w:rsid w:val="005A7F59"/>
    <w:rsid w:val="005B62E0"/>
    <w:rsid w:val="005C2AEE"/>
    <w:rsid w:val="005E4002"/>
    <w:rsid w:val="005E482F"/>
    <w:rsid w:val="005E5DFA"/>
    <w:rsid w:val="005F557E"/>
    <w:rsid w:val="00620B12"/>
    <w:rsid w:val="00630861"/>
    <w:rsid w:val="006352AD"/>
    <w:rsid w:val="00635A4F"/>
    <w:rsid w:val="006374D7"/>
    <w:rsid w:val="00673F13"/>
    <w:rsid w:val="00680768"/>
    <w:rsid w:val="006A2A7A"/>
    <w:rsid w:val="006B42D1"/>
    <w:rsid w:val="006B5749"/>
    <w:rsid w:val="006B5F0E"/>
    <w:rsid w:val="006D0CFA"/>
    <w:rsid w:val="006D2CBB"/>
    <w:rsid w:val="006D41A5"/>
    <w:rsid w:val="007158D1"/>
    <w:rsid w:val="00720C34"/>
    <w:rsid w:val="007265B6"/>
    <w:rsid w:val="0074067C"/>
    <w:rsid w:val="00740C64"/>
    <w:rsid w:val="00743F25"/>
    <w:rsid w:val="00761B5D"/>
    <w:rsid w:val="00763B0B"/>
    <w:rsid w:val="007660D9"/>
    <w:rsid w:val="00792AD1"/>
    <w:rsid w:val="007966C7"/>
    <w:rsid w:val="007C6438"/>
    <w:rsid w:val="007E0D5F"/>
    <w:rsid w:val="00803A88"/>
    <w:rsid w:val="0081180A"/>
    <w:rsid w:val="008442A4"/>
    <w:rsid w:val="00855C46"/>
    <w:rsid w:val="0085772B"/>
    <w:rsid w:val="00865A51"/>
    <w:rsid w:val="0086687D"/>
    <w:rsid w:val="0087142F"/>
    <w:rsid w:val="008B751A"/>
    <w:rsid w:val="008D345F"/>
    <w:rsid w:val="008E33B2"/>
    <w:rsid w:val="008E5E55"/>
    <w:rsid w:val="008E7E9E"/>
    <w:rsid w:val="009010B1"/>
    <w:rsid w:val="00931D3E"/>
    <w:rsid w:val="009525A4"/>
    <w:rsid w:val="0096653C"/>
    <w:rsid w:val="009675D3"/>
    <w:rsid w:val="009738E3"/>
    <w:rsid w:val="009744C5"/>
    <w:rsid w:val="00977B70"/>
    <w:rsid w:val="00987EFB"/>
    <w:rsid w:val="009B15EE"/>
    <w:rsid w:val="009B5D58"/>
    <w:rsid w:val="009C5CB6"/>
    <w:rsid w:val="009D212A"/>
    <w:rsid w:val="00A00DB7"/>
    <w:rsid w:val="00A111F8"/>
    <w:rsid w:val="00A11689"/>
    <w:rsid w:val="00A437C1"/>
    <w:rsid w:val="00A76EF8"/>
    <w:rsid w:val="00A92256"/>
    <w:rsid w:val="00AA7784"/>
    <w:rsid w:val="00AB0C7C"/>
    <w:rsid w:val="00AB1A91"/>
    <w:rsid w:val="00AB1C19"/>
    <w:rsid w:val="00AB7F6E"/>
    <w:rsid w:val="00AC1557"/>
    <w:rsid w:val="00AD486C"/>
    <w:rsid w:val="00AD6739"/>
    <w:rsid w:val="00AD7349"/>
    <w:rsid w:val="00AD76FC"/>
    <w:rsid w:val="00AE000E"/>
    <w:rsid w:val="00AE5EF5"/>
    <w:rsid w:val="00AF312B"/>
    <w:rsid w:val="00AF3D8D"/>
    <w:rsid w:val="00AF725A"/>
    <w:rsid w:val="00B13464"/>
    <w:rsid w:val="00B255EE"/>
    <w:rsid w:val="00B2756E"/>
    <w:rsid w:val="00B304EB"/>
    <w:rsid w:val="00B459F8"/>
    <w:rsid w:val="00B46083"/>
    <w:rsid w:val="00B4608F"/>
    <w:rsid w:val="00B47A33"/>
    <w:rsid w:val="00B63075"/>
    <w:rsid w:val="00B74608"/>
    <w:rsid w:val="00B7562B"/>
    <w:rsid w:val="00B757A3"/>
    <w:rsid w:val="00B76898"/>
    <w:rsid w:val="00B82525"/>
    <w:rsid w:val="00B9469E"/>
    <w:rsid w:val="00B96373"/>
    <w:rsid w:val="00BA0901"/>
    <w:rsid w:val="00BA3B9B"/>
    <w:rsid w:val="00BB0D9A"/>
    <w:rsid w:val="00BB1FD8"/>
    <w:rsid w:val="00BB7773"/>
    <w:rsid w:val="00BC008B"/>
    <w:rsid w:val="00BC062D"/>
    <w:rsid w:val="00BC580A"/>
    <w:rsid w:val="00BC7F53"/>
    <w:rsid w:val="00BD6CF2"/>
    <w:rsid w:val="00BE1A5B"/>
    <w:rsid w:val="00C01785"/>
    <w:rsid w:val="00C03B63"/>
    <w:rsid w:val="00C22503"/>
    <w:rsid w:val="00C278DE"/>
    <w:rsid w:val="00C36F4D"/>
    <w:rsid w:val="00C40323"/>
    <w:rsid w:val="00C44ECB"/>
    <w:rsid w:val="00C51969"/>
    <w:rsid w:val="00C60D12"/>
    <w:rsid w:val="00C713D6"/>
    <w:rsid w:val="00C73639"/>
    <w:rsid w:val="00C80213"/>
    <w:rsid w:val="00C82110"/>
    <w:rsid w:val="00C86854"/>
    <w:rsid w:val="00CA2C30"/>
    <w:rsid w:val="00CB5567"/>
    <w:rsid w:val="00CB6680"/>
    <w:rsid w:val="00CC42E2"/>
    <w:rsid w:val="00CC5C64"/>
    <w:rsid w:val="00CD1C95"/>
    <w:rsid w:val="00CE1149"/>
    <w:rsid w:val="00D10E64"/>
    <w:rsid w:val="00D13037"/>
    <w:rsid w:val="00D15913"/>
    <w:rsid w:val="00D30EC7"/>
    <w:rsid w:val="00D51883"/>
    <w:rsid w:val="00D60F8B"/>
    <w:rsid w:val="00D6548F"/>
    <w:rsid w:val="00D93E84"/>
    <w:rsid w:val="00D95977"/>
    <w:rsid w:val="00DB03EA"/>
    <w:rsid w:val="00DC03C4"/>
    <w:rsid w:val="00DC0617"/>
    <w:rsid w:val="00DC392B"/>
    <w:rsid w:val="00DC47AC"/>
    <w:rsid w:val="00DC4F65"/>
    <w:rsid w:val="00DC75F7"/>
    <w:rsid w:val="00DD35C2"/>
    <w:rsid w:val="00DF3DDD"/>
    <w:rsid w:val="00E20133"/>
    <w:rsid w:val="00E37983"/>
    <w:rsid w:val="00E40901"/>
    <w:rsid w:val="00E43F60"/>
    <w:rsid w:val="00E5153E"/>
    <w:rsid w:val="00E56119"/>
    <w:rsid w:val="00E6653E"/>
    <w:rsid w:val="00E85FBA"/>
    <w:rsid w:val="00E93F3C"/>
    <w:rsid w:val="00E95B64"/>
    <w:rsid w:val="00EB69FE"/>
    <w:rsid w:val="00EC0608"/>
    <w:rsid w:val="00EC1FA7"/>
    <w:rsid w:val="00ED2F7F"/>
    <w:rsid w:val="00ED7BED"/>
    <w:rsid w:val="00EF0389"/>
    <w:rsid w:val="00EF081B"/>
    <w:rsid w:val="00EF1EC4"/>
    <w:rsid w:val="00EF4457"/>
    <w:rsid w:val="00F11C24"/>
    <w:rsid w:val="00F1615D"/>
    <w:rsid w:val="00F20F48"/>
    <w:rsid w:val="00F32102"/>
    <w:rsid w:val="00F3680D"/>
    <w:rsid w:val="00F56C88"/>
    <w:rsid w:val="00F73B74"/>
    <w:rsid w:val="00F752D9"/>
    <w:rsid w:val="00F81F84"/>
    <w:rsid w:val="00FC4074"/>
    <w:rsid w:val="00FC6AA2"/>
    <w:rsid w:val="00FC7B4B"/>
    <w:rsid w:val="00FE5D45"/>
    <w:rsid w:val="00FE7C1F"/>
    <w:rsid w:val="00FF04DE"/>
    <w:rsid w:val="00FF0AE3"/>
    <w:rsid w:val="00FF6B7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10BC45"/>
  <w15:docId w15:val="{2EB87438-399A-4AB2-9D6C-FD10708C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52"/>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outlineLvl w:val="1"/>
    </w:pPr>
    <w:rPr>
      <w:vanish/>
      <w:sz w:val="20"/>
    </w:rPr>
  </w:style>
  <w:style w:type="paragraph" w:styleId="Titre3">
    <w:name w:val="heading 3"/>
    <w:basedOn w:val="Normal"/>
    <w:next w:val="Normal"/>
    <w:qFormat/>
    <w:pPr>
      <w:keepNext/>
      <w:jc w:val="center"/>
      <w:outlineLvl w:val="2"/>
    </w:pPr>
    <w:rPr>
      <w:b/>
      <w:bCs/>
      <w:sz w:val="36"/>
    </w:rPr>
  </w:style>
  <w:style w:type="paragraph" w:styleId="Titre6">
    <w:name w:val="heading 6"/>
    <w:basedOn w:val="Normal"/>
    <w:next w:val="Normal"/>
    <w:qFormat/>
    <w:pPr>
      <w:keepNext/>
      <w:tabs>
        <w:tab w:val="left" w:pos="1800"/>
      </w:tabs>
      <w:jc w:val="left"/>
      <w:outlineLvl w:val="5"/>
    </w:pPr>
    <w:rPr>
      <w:sz w:val="28"/>
    </w:rPr>
  </w:style>
  <w:style w:type="paragraph" w:styleId="Titre7">
    <w:name w:val="heading 7"/>
    <w:basedOn w:val="Normal"/>
    <w:next w:val="Normal"/>
    <w:link w:val="Titre7Car"/>
    <w:qFormat/>
    <w:pPr>
      <w:keepNext/>
      <w:spacing w:before="120" w:after="120"/>
      <w:jc w:val="center"/>
      <w:outlineLvl w:val="6"/>
    </w:pPr>
    <w:rPr>
      <w:b/>
      <w:bCs/>
    </w:rPr>
  </w:style>
  <w:style w:type="paragraph" w:styleId="Titre8">
    <w:name w:val="heading 8"/>
    <w:basedOn w:val="Normal"/>
    <w:next w:val="Normal"/>
    <w:link w:val="Titre8Car"/>
    <w:qFormat/>
    <w:pPr>
      <w:keepNext/>
      <w:jc w:val="center"/>
      <w:outlineLvl w:val="7"/>
    </w:pPr>
    <w:rPr>
      <w:b/>
      <w:bCs/>
      <w:sz w:val="18"/>
    </w:rPr>
  </w:style>
  <w:style w:type="paragraph" w:styleId="Titre9">
    <w:name w:val="heading 9"/>
    <w:basedOn w:val="Normal"/>
    <w:next w:val="Normal"/>
    <w:link w:val="Titre9Car"/>
    <w:uiPriority w:val="9"/>
    <w:semiHidden/>
    <w:unhideWhenUsed/>
    <w:qFormat/>
    <w:rsid w:val="00AD734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marge0">
    <w:name w:val="marge 0."/>
    <w:basedOn w:val="Normal"/>
    <w:rsid w:val="00314306"/>
    <w:pPr>
      <w:spacing w:line="288" w:lineRule="auto"/>
      <w:textAlignment w:val="baseline"/>
    </w:pPr>
    <w:rPr>
      <w:rFonts w:ascii="Times New Roman" w:hAnsi="Times New Roman"/>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Retraitcorpsdetexte2">
    <w:name w:val="Body Text Indent 2"/>
    <w:basedOn w:val="Normal"/>
    <w:link w:val="Retraitcorpsdetexte2Car"/>
    <w:semiHidden/>
    <w:pPr>
      <w:ind w:left="216" w:hanging="216"/>
    </w:pPr>
    <w:rPr>
      <w:sz w:val="18"/>
    </w:rPr>
  </w:style>
  <w:style w:type="paragraph" w:styleId="Retraitcorpsdetexte">
    <w:name w:val="Body Text Indent"/>
    <w:basedOn w:val="Normal"/>
    <w:link w:val="RetraitcorpsdetexteCar"/>
    <w:semiHidden/>
    <w:pPr>
      <w:ind w:left="720" w:hanging="360"/>
    </w:pPr>
    <w:rPr>
      <w:sz w:val="18"/>
    </w:rPr>
  </w:style>
  <w:style w:type="paragraph" w:styleId="Corpsdetexte2">
    <w:name w:val="Body Text 2"/>
    <w:basedOn w:val="Normal"/>
    <w:link w:val="Corpsdetexte2Car"/>
    <w:semiHidden/>
    <w:rPr>
      <w:sz w:val="20"/>
    </w:rPr>
  </w:style>
  <w:style w:type="paragraph" w:styleId="Normalcentr">
    <w:name w:val="Block Text"/>
    <w:basedOn w:val="Normal"/>
    <w:semiHidden/>
    <w:pPr>
      <w:ind w:left="1190" w:right="255" w:hanging="830"/>
    </w:pPr>
    <w:rPr>
      <w:b/>
      <w:bCs/>
      <w:spacing w:val="-4"/>
      <w:sz w:val="20"/>
    </w:rPr>
  </w:style>
  <w:style w:type="paragraph" w:styleId="Retraitcorpsdetexte3">
    <w:name w:val="Body Text Indent 3"/>
    <w:basedOn w:val="Normal"/>
    <w:semiHidden/>
    <w:pPr>
      <w:ind w:left="650" w:hanging="290"/>
    </w:pPr>
    <w:rPr>
      <w:sz w:val="20"/>
    </w:rPr>
  </w:style>
  <w:style w:type="paragraph" w:styleId="Textedebulles">
    <w:name w:val="Balloon Text"/>
    <w:basedOn w:val="Normal"/>
    <w:link w:val="TextedebullesCar"/>
    <w:uiPriority w:val="99"/>
    <w:semiHidden/>
    <w:unhideWhenUsed/>
    <w:rsid w:val="00D15913"/>
    <w:rPr>
      <w:rFonts w:ascii="Tahoma" w:hAnsi="Tahoma" w:cs="Tahoma"/>
      <w:sz w:val="16"/>
      <w:szCs w:val="16"/>
    </w:rPr>
  </w:style>
  <w:style w:type="character" w:customStyle="1" w:styleId="TextedebullesCar">
    <w:name w:val="Texte de bulles Car"/>
    <w:link w:val="Textedebulles"/>
    <w:uiPriority w:val="99"/>
    <w:semiHidden/>
    <w:rsid w:val="00D15913"/>
    <w:rPr>
      <w:rFonts w:ascii="Tahoma" w:hAnsi="Tahoma" w:cs="Tahoma"/>
      <w:sz w:val="16"/>
      <w:szCs w:val="16"/>
      <w:lang w:eastAsia="fr-FR"/>
    </w:rPr>
  </w:style>
  <w:style w:type="paragraph" w:styleId="Paragraphedeliste">
    <w:name w:val="List Paragraph"/>
    <w:basedOn w:val="Normal"/>
    <w:uiPriority w:val="34"/>
    <w:qFormat/>
    <w:rsid w:val="00A111F8"/>
    <w:pPr>
      <w:ind w:left="720"/>
      <w:contextualSpacing/>
    </w:pPr>
  </w:style>
  <w:style w:type="character" w:customStyle="1" w:styleId="En-tteCar">
    <w:name w:val="En-tête Car"/>
    <w:basedOn w:val="Policepardfaut"/>
    <w:link w:val="En-tte"/>
    <w:semiHidden/>
    <w:rsid w:val="00AD7349"/>
    <w:rPr>
      <w:rFonts w:ascii="Times LT Std" w:hAnsi="Times LT Std"/>
      <w:sz w:val="24"/>
      <w:szCs w:val="24"/>
      <w:lang w:eastAsia="fr-FR"/>
    </w:rPr>
  </w:style>
  <w:style w:type="character" w:customStyle="1" w:styleId="Titre7Car">
    <w:name w:val="Titre 7 Car"/>
    <w:basedOn w:val="Policepardfaut"/>
    <w:link w:val="Titre7"/>
    <w:rsid w:val="00AD7349"/>
    <w:rPr>
      <w:rFonts w:ascii="Times LT Std" w:hAnsi="Times LT Std"/>
      <w:b/>
      <w:bCs/>
      <w:sz w:val="24"/>
      <w:szCs w:val="24"/>
      <w:lang w:eastAsia="fr-FR"/>
    </w:rPr>
  </w:style>
  <w:style w:type="character" w:customStyle="1" w:styleId="Titre8Car">
    <w:name w:val="Titre 8 Car"/>
    <w:basedOn w:val="Policepardfaut"/>
    <w:link w:val="Titre8"/>
    <w:rsid w:val="00AD7349"/>
    <w:rPr>
      <w:rFonts w:ascii="Times LT Std" w:hAnsi="Times LT Std"/>
      <w:b/>
      <w:bCs/>
      <w:sz w:val="18"/>
      <w:szCs w:val="24"/>
      <w:lang w:eastAsia="fr-FR"/>
    </w:rPr>
  </w:style>
  <w:style w:type="character" w:customStyle="1" w:styleId="Retraitcorpsdetexte2Car">
    <w:name w:val="Retrait corps de texte 2 Car"/>
    <w:basedOn w:val="Policepardfaut"/>
    <w:link w:val="Retraitcorpsdetexte2"/>
    <w:semiHidden/>
    <w:rsid w:val="00AD7349"/>
    <w:rPr>
      <w:rFonts w:ascii="Times LT Std" w:hAnsi="Times LT Std"/>
      <w:sz w:val="18"/>
      <w:szCs w:val="24"/>
      <w:lang w:eastAsia="fr-FR"/>
    </w:rPr>
  </w:style>
  <w:style w:type="character" w:customStyle="1" w:styleId="RetraitcorpsdetexteCar">
    <w:name w:val="Retrait corps de texte Car"/>
    <w:basedOn w:val="Policepardfaut"/>
    <w:link w:val="Retraitcorpsdetexte"/>
    <w:semiHidden/>
    <w:rsid w:val="00AD7349"/>
    <w:rPr>
      <w:rFonts w:ascii="Times LT Std" w:hAnsi="Times LT Std"/>
      <w:sz w:val="18"/>
      <w:szCs w:val="24"/>
      <w:lang w:eastAsia="fr-FR"/>
    </w:rPr>
  </w:style>
  <w:style w:type="character" w:customStyle="1" w:styleId="Titre9Car">
    <w:name w:val="Titre 9 Car"/>
    <w:basedOn w:val="Policepardfaut"/>
    <w:link w:val="Titre9"/>
    <w:uiPriority w:val="9"/>
    <w:semiHidden/>
    <w:rsid w:val="00AD7349"/>
    <w:rPr>
      <w:rFonts w:asciiTheme="majorHAnsi" w:eastAsiaTheme="majorEastAsia" w:hAnsiTheme="majorHAnsi" w:cstheme="majorBidi"/>
      <w:i/>
      <w:iCs/>
      <w:color w:val="272727" w:themeColor="text1" w:themeTint="D8"/>
      <w:sz w:val="21"/>
      <w:szCs w:val="21"/>
      <w:lang w:eastAsia="fr-FR"/>
    </w:rPr>
  </w:style>
  <w:style w:type="character" w:customStyle="1" w:styleId="Corpsdetexte2Car">
    <w:name w:val="Corps de texte 2 Car"/>
    <w:basedOn w:val="Policepardfaut"/>
    <w:link w:val="Corpsdetexte2"/>
    <w:semiHidden/>
    <w:rsid w:val="00AD7349"/>
    <w:rPr>
      <w:rFonts w:ascii="Times LT Std" w:hAnsi="Times LT Std"/>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0EA1B-03A4-47EB-8A01-7ABA5B0C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1237</Words>
  <Characters>6805</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Jacinthe Caron</dc:creator>
  <cp:keywords/>
  <dc:description/>
  <cp:lastModifiedBy>Daphnée Chabot</cp:lastModifiedBy>
  <cp:revision>42</cp:revision>
  <cp:lastPrinted>2019-06-19T14:23:00Z</cp:lastPrinted>
  <dcterms:created xsi:type="dcterms:W3CDTF">2023-02-13T21:26:00Z</dcterms:created>
  <dcterms:modified xsi:type="dcterms:W3CDTF">2023-02-14T14:09:00Z</dcterms:modified>
</cp:coreProperties>
</file>