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B9D" w:rsidRPr="00064198" w:rsidRDefault="00273CA4" w:rsidP="00640682">
      <w:pPr>
        <w:jc w:val="center"/>
        <w:rPr>
          <w:sz w:val="36"/>
        </w:rPr>
      </w:pPr>
      <w:r>
        <w:rPr>
          <w:sz w:val="36"/>
        </w:rPr>
        <w:t>Les étapes de la présentation des procédures de droit familial</w:t>
      </w:r>
    </w:p>
    <w:p w:rsidR="00064198" w:rsidRDefault="00240174" w:rsidP="00640682">
      <w:pPr>
        <w:jc w:val="center"/>
        <w:rPr>
          <w:sz w:val="36"/>
        </w:rPr>
      </w:pPr>
      <w:r w:rsidRPr="00064198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190610</wp:posOffset>
                </wp:positionH>
                <wp:positionV relativeFrom="paragraph">
                  <wp:posOffset>356870</wp:posOffset>
                </wp:positionV>
                <wp:extent cx="6447155" cy="36766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155" cy="3676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198" w:rsidRPr="008B029E" w:rsidRDefault="008B029E" w:rsidP="00240174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1 - </w:t>
                            </w:r>
                            <w:r w:rsidR="00273CA4" w:rsidRPr="008B029E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Demande en divorce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5pt;margin-top:28.1pt;width:507.65pt;height:2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" fillcolor="gray [1629]" stroked="f">
                <v:textbox inset="0,,0">
                  <w:txbxContent>
                    <w:p w:rsidR="00064198" w:rsidRPr="008B029E" w:rsidRDefault="008B029E" w:rsidP="00240174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1 - </w:t>
                      </w:r>
                      <w:r w:rsidR="00273CA4" w:rsidRPr="008B029E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Demande en divorce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-7648</wp:posOffset>
                </wp:positionH>
                <wp:positionV relativeFrom="paragraph">
                  <wp:posOffset>349388</wp:posOffset>
                </wp:positionV>
                <wp:extent cx="6781800" cy="367030"/>
                <wp:effectExtent l="0" t="0" r="19050" b="139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6703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97563" id="Rectangle à coins arrondis 1" o:spid="_x0000_s1026" style="position:absolute;margin-left:-.6pt;margin-top:27.5pt;width:534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" fillcolor="gray [1629]" strokecolor="gray [1629]" strokeweight="1pt">
                <v:stroke joinstyle="miter"/>
              </v:roundrect>
            </w:pict>
          </mc:Fallback>
        </mc:AlternateContent>
      </w: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3B45A" wp14:editId="4A1ABDFB">
                <wp:simplePos x="0" y="0"/>
                <wp:positionH relativeFrom="column">
                  <wp:posOffset>-7648</wp:posOffset>
                </wp:positionH>
                <wp:positionV relativeFrom="paragraph">
                  <wp:posOffset>786710</wp:posOffset>
                </wp:positionV>
                <wp:extent cx="6781966" cy="599440"/>
                <wp:effectExtent l="0" t="0" r="19050" b="1016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966" cy="59944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F4DE4" id="Rectangle à coins arrondis 11" o:spid="_x0000_s1026" style="position:absolute;margin-left:-.6pt;margin-top:61.95pt;width:534pt;height:4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" fillcolor="#7f7f7f" strokecolor="#7f7f7f" strokeweight="1pt">
                <v:stroke joinstyle="miter"/>
              </v:roundrect>
            </w:pict>
          </mc:Fallback>
        </mc:AlternateContent>
      </w:r>
      <w:r w:rsidRPr="008B029E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F9E27A" wp14:editId="2D723125">
                <wp:simplePos x="0" y="0"/>
                <wp:positionH relativeFrom="column">
                  <wp:posOffset>86747</wp:posOffset>
                </wp:positionH>
                <wp:positionV relativeFrom="paragraph">
                  <wp:posOffset>786351</wp:posOffset>
                </wp:positionV>
                <wp:extent cx="6487795" cy="599440"/>
                <wp:effectExtent l="0" t="0" r="8255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795" cy="59944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29E" w:rsidRDefault="008B029E" w:rsidP="008E1EE2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029E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Demande </w:t>
                            </w:r>
                            <w:r w:rsidR="00275EC1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introductive d’instance en divorce</w:t>
                            </w:r>
                          </w:p>
                          <w:p w:rsidR="00275EC1" w:rsidRPr="008B029E" w:rsidRDefault="00240174" w:rsidP="008B029E">
                            <w:pPr>
                              <w:shd w:val="clear" w:color="auto" w:fill="808080" w:themeFill="background1" w:themeFillShade="80"/>
                              <w:ind w:left="36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art.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275EC1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100, 141, 143, 145 et 409 C.p.c.)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9E27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6.85pt;margin-top:61.9pt;width:510.85pt;height:47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" fillcolor="#7f7f7f" stroked="f">
                <v:textbox inset="0,,0">
                  <w:txbxContent>
                    <w:p w:rsidR="008B029E" w:rsidRDefault="008B029E" w:rsidP="008E1EE2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029E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Demande </w:t>
                      </w:r>
                      <w:r w:rsidR="00275EC1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introductive d’instance en divorce</w:t>
                      </w:r>
                    </w:p>
                    <w:p w:rsidR="00275EC1" w:rsidRPr="008B029E" w:rsidRDefault="00240174" w:rsidP="008B029E">
                      <w:pPr>
                        <w:shd w:val="clear" w:color="auto" w:fill="808080" w:themeFill="background1" w:themeFillShade="80"/>
                        <w:ind w:left="36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275EC1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100, 141, 143, 145 et 409 </w:t>
                      </w:r>
                      <w:proofErr w:type="spellStart"/>
                      <w:r w:rsidR="00275EC1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="00275EC1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4198" w:rsidRDefault="00240174" w:rsidP="00064198">
      <w:pPr>
        <w:rPr>
          <w:sz w:val="36"/>
        </w:rPr>
      </w:pP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3252028</wp:posOffset>
                </wp:positionH>
                <wp:positionV relativeFrom="page">
                  <wp:posOffset>2626940</wp:posOffset>
                </wp:positionV>
                <wp:extent cx="374400" cy="622800"/>
                <wp:effectExtent l="19050" t="0" r="26035" b="44450"/>
                <wp:wrapNone/>
                <wp:docPr id="8" name="Flèch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" cy="622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FE7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" o:spid="_x0000_s1026" type="#_x0000_t67" style="position:absolute;margin-left:256.05pt;margin-top:206.85pt;width:29.5pt;height:4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" adj="15108" fillcolor="black [3213]" strokecolor="black [3213]" strokeweight="1pt">
                <w10:wrap anchory="page"/>
              </v:shape>
            </w:pict>
          </mc:Fallback>
        </mc:AlternateContent>
      </w:r>
    </w:p>
    <w:p w:rsidR="00064198" w:rsidRPr="00064198" w:rsidRDefault="00F82240" w:rsidP="00064198">
      <w:pPr>
        <w:rPr>
          <w:sz w:val="36"/>
        </w:rPr>
      </w:pPr>
      <w:r w:rsidRPr="008B029E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BF9004" wp14:editId="7E048EB0">
                <wp:simplePos x="0" y="0"/>
                <wp:positionH relativeFrom="margin">
                  <wp:posOffset>87630</wp:posOffset>
                </wp:positionH>
                <wp:positionV relativeFrom="paragraph">
                  <wp:posOffset>499110</wp:posOffset>
                </wp:positionV>
                <wp:extent cx="6686550" cy="1120775"/>
                <wp:effectExtent l="0" t="0" r="0" b="317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12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FCE" w:rsidRDefault="00F323EB" w:rsidP="008E1EE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Ordonnance de sauvegarde, si urgence</w:t>
                            </w:r>
                          </w:p>
                          <w:p w:rsidR="009F0FCE" w:rsidRPr="00240174" w:rsidRDefault="00240174" w:rsidP="008E1EE2">
                            <w:pPr>
                              <w:ind w:left="36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art.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49, al. </w:t>
                            </w:r>
                            <w:r w:rsidR="00F323EB" w:rsidRPr="00240174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 C.p.c.)</w:t>
                            </w:r>
                          </w:p>
                          <w:p w:rsidR="00F323EB" w:rsidRDefault="002D7D20" w:rsidP="008E1EE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="00F323EB" w:rsidRPr="00F323E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nfants</w:t>
                            </w:r>
                            <w:proofErr w:type="gramEnd"/>
                            <w:r w:rsidR="00F323EB" w:rsidRPr="00F323E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(ordonnances parentales, etc.); pension alimentaire </w:t>
                            </w:r>
                            <w:r w:rsidR="00F323E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(enfants / époux);</w:t>
                            </w:r>
                          </w:p>
                          <w:p w:rsidR="00F323EB" w:rsidRPr="00F323EB" w:rsidRDefault="00F82240" w:rsidP="008E1EE2">
                            <w:pPr>
                              <w:ind w:left="36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autres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mesures urgentes (art. </w:t>
                            </w:r>
                            <w:r w:rsidR="00F323E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414 C.p.c.)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9004" id="_x0000_s1028" type="#_x0000_t202" style="position:absolute;margin-left:6.9pt;margin-top:39.3pt;width:526.5pt;height:8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" filled="f" stroked="f">
                <v:textbox inset="0,,0">
                  <w:txbxContent>
                    <w:p w:rsidR="009F0FCE" w:rsidRDefault="00F323EB" w:rsidP="008E1EE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Ordonnance de sauvegarde, si urgence</w:t>
                      </w:r>
                    </w:p>
                    <w:p w:rsidR="009F0FCE" w:rsidRPr="00240174" w:rsidRDefault="00240174" w:rsidP="008E1EE2">
                      <w:pPr>
                        <w:ind w:left="36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49, al. </w:t>
                      </w:r>
                      <w:r w:rsidR="00F323EB" w:rsidRPr="0024017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 </w:t>
                      </w:r>
                      <w:proofErr w:type="spellStart"/>
                      <w:r w:rsidR="00F323EB" w:rsidRPr="0024017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="00F323EB" w:rsidRPr="0024017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</w:p>
                    <w:p w:rsidR="00F323EB" w:rsidRDefault="002D7D20" w:rsidP="008E1EE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="00F323EB" w:rsidRP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nfants</w:t>
                      </w:r>
                      <w:proofErr w:type="gramEnd"/>
                      <w:r w:rsidR="00F323EB" w:rsidRP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(ordonnances parentales, etc.); pension alimentaire </w:t>
                      </w:r>
                      <w:r w:rsid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(enfants / époux);</w:t>
                      </w:r>
                    </w:p>
                    <w:p w:rsidR="00F323EB" w:rsidRPr="00F323EB" w:rsidRDefault="00F82240" w:rsidP="008E1EE2">
                      <w:pPr>
                        <w:ind w:left="36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autres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mesures urgentes (art. </w:t>
                      </w:r>
                      <w:r w:rsid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414 </w:t>
                      </w:r>
                      <w:proofErr w:type="spellStart"/>
                      <w:r w:rsid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174"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86DAEA" wp14:editId="7689278F">
                <wp:simplePos x="0" y="0"/>
                <wp:positionH relativeFrom="column">
                  <wp:posOffset>-7648</wp:posOffset>
                </wp:positionH>
                <wp:positionV relativeFrom="paragraph">
                  <wp:posOffset>403889</wp:posOffset>
                </wp:positionV>
                <wp:extent cx="6845300" cy="1296062"/>
                <wp:effectExtent l="0" t="0" r="12700" b="1841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1296062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23EB" w:rsidRDefault="00F323EB" w:rsidP="00240174">
                            <w:pPr>
                              <w:ind w:left="-14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6DAEA" id="Rectangle à coins arrondis 14" o:spid="_x0000_s1029" style="position:absolute;margin-left:-.6pt;margin-top:31.8pt;width:539pt;height:10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" fillcolor="#7f7f7f" strokecolor="#7f7f7f" strokeweight="1pt">
                <v:stroke joinstyle="miter"/>
                <v:textbox>
                  <w:txbxContent>
                    <w:p w:rsidR="00F323EB" w:rsidRDefault="00F323EB" w:rsidP="00240174">
                      <w:pPr>
                        <w:ind w:left="-142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F0FCE" w:rsidRDefault="00240174" w:rsidP="00240174">
      <w:pPr>
        <w:rPr>
          <w:sz w:val="36"/>
        </w:rPr>
      </w:pP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11EB4" wp14:editId="27A39C29">
                <wp:simplePos x="0" y="0"/>
                <wp:positionH relativeFrom="column">
                  <wp:posOffset>3253215</wp:posOffset>
                </wp:positionH>
                <wp:positionV relativeFrom="paragraph">
                  <wp:posOffset>1463427</wp:posOffset>
                </wp:positionV>
                <wp:extent cx="373380" cy="621665"/>
                <wp:effectExtent l="19050" t="0" r="26670" b="45085"/>
                <wp:wrapNone/>
                <wp:docPr id="18" name="Flèche vers le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62166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2DD2" id="Flèche vers le bas 18" o:spid="_x0000_s1026" type="#_x0000_t67" style="position:absolute;margin-left:256.15pt;margin-top:115.25pt;width:29.4pt;height:48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" adj="15113" fillcolor="windowText" strokecolor="windowText" strokeweight="1pt"/>
            </w:pict>
          </mc:Fallback>
        </mc:AlternateContent>
      </w:r>
    </w:p>
    <w:p w:rsidR="009F0FCE" w:rsidRPr="00064198" w:rsidRDefault="00240174" w:rsidP="009F0FCE">
      <w:pPr>
        <w:rPr>
          <w:sz w:val="36"/>
        </w:rPr>
      </w:pP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3DC2B" wp14:editId="5D521597">
                <wp:simplePos x="0" y="0"/>
                <wp:positionH relativeFrom="column">
                  <wp:posOffset>87768</wp:posOffset>
                </wp:positionH>
                <wp:positionV relativeFrom="paragraph">
                  <wp:posOffset>483925</wp:posOffset>
                </wp:positionV>
                <wp:extent cx="6639339" cy="803082"/>
                <wp:effectExtent l="0" t="0" r="28575" b="1651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339" cy="803082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1B8C" w:rsidRDefault="00BC1B8C" w:rsidP="00BC1B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3DC2B" id="Rectangle à coins arrondis 16" o:spid="_x0000_s1030" style="position:absolute;margin-left:6.9pt;margin-top:38.1pt;width:522.8pt;height:6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" fillcolor="#7f7f7f" strokecolor="#7f7f7f" strokeweight="1pt">
                <v:stroke joinstyle="miter"/>
                <v:textbox>
                  <w:txbxContent>
                    <w:p w:rsidR="00BC1B8C" w:rsidRDefault="00BC1B8C" w:rsidP="00BC1B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8B029E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89D5FA" wp14:editId="2AE2932A">
                <wp:simplePos x="0" y="0"/>
                <wp:positionH relativeFrom="column">
                  <wp:posOffset>254635</wp:posOffset>
                </wp:positionH>
                <wp:positionV relativeFrom="paragraph">
                  <wp:posOffset>563245</wp:posOffset>
                </wp:positionV>
                <wp:extent cx="6382385" cy="61214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385" cy="61214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D20" w:rsidRDefault="00664584" w:rsidP="008E1EE2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Demande pour mesures provisoires</w:t>
                            </w:r>
                          </w:p>
                          <w:p w:rsidR="00664584" w:rsidRPr="00664584" w:rsidRDefault="00F82240" w:rsidP="002D7D20">
                            <w:pPr>
                              <w:shd w:val="clear" w:color="auto" w:fill="808080" w:themeFill="background1" w:themeFillShade="80"/>
                              <w:ind w:left="36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art.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664584" w:rsidRPr="00664584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16.1 (2), 15.1 (2) et 15.2 (2) </w:t>
                            </w:r>
                            <w:r w:rsidR="00664584" w:rsidRPr="00664584">
                              <w:rPr>
                                <w:rFonts w:cstheme="minorHAnsi"/>
                                <w:i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L.d.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 art. 411, 413, al. </w:t>
                            </w:r>
                            <w:r w:rsidR="00664584" w:rsidRPr="00664584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 et 414</w:t>
                            </w:r>
                            <w:r w:rsidR="00664584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C.p.c.)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D5FA" id="_x0000_s1031" type="#_x0000_t202" style="position:absolute;margin-left:20.05pt;margin-top:44.35pt;width:502.55pt;height:48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" fillcolor="#7f7f7f" stroked="f">
                <v:textbox inset="0,,0">
                  <w:txbxContent>
                    <w:p w:rsidR="002D7D20" w:rsidRDefault="00664584" w:rsidP="008E1EE2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Demande pour mesures provisoires</w:t>
                      </w:r>
                    </w:p>
                    <w:p w:rsidR="00664584" w:rsidRPr="00664584" w:rsidRDefault="00F82240" w:rsidP="002D7D20">
                      <w:pPr>
                        <w:shd w:val="clear" w:color="auto" w:fill="808080" w:themeFill="background1" w:themeFillShade="80"/>
                        <w:ind w:left="36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664584" w:rsidRPr="0066458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16.1 (2), 15.1 (2) et 15.2 (2) </w:t>
                      </w:r>
                      <w:proofErr w:type="spellStart"/>
                      <w:r w:rsidR="00664584" w:rsidRPr="00664584">
                        <w:rPr>
                          <w:rFonts w:cstheme="minorHAnsi"/>
                          <w:i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L.d</w:t>
                      </w:r>
                      <w:proofErr w:type="spellEnd"/>
                      <w:r w:rsidR="00664584" w:rsidRPr="00664584">
                        <w:rPr>
                          <w:rFonts w:cstheme="minorHAnsi"/>
                          <w:i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 art. 411, 413, al. </w:t>
                      </w:r>
                      <w:r w:rsidR="00664584" w:rsidRPr="0066458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 et 414</w:t>
                      </w:r>
                      <w:r w:rsidR="0066458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66458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="0066458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7D20" w:rsidRDefault="00240174" w:rsidP="00BC1B8C">
      <w:pPr>
        <w:rPr>
          <w:sz w:val="36"/>
        </w:rPr>
      </w:pP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D9EDC6" wp14:editId="0B83B3D4">
                <wp:simplePos x="0" y="0"/>
                <wp:positionH relativeFrom="column">
                  <wp:posOffset>3254044</wp:posOffset>
                </wp:positionH>
                <wp:positionV relativeFrom="paragraph">
                  <wp:posOffset>1060367</wp:posOffset>
                </wp:positionV>
                <wp:extent cx="373380" cy="621665"/>
                <wp:effectExtent l="19050" t="0" r="26670" b="45085"/>
                <wp:wrapNone/>
                <wp:docPr id="27" name="Flèche vers le b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62166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8F2E" id="Flèche vers le bas 27" o:spid="_x0000_s1026" type="#_x0000_t67" style="position:absolute;margin-left:256.2pt;margin-top:83.5pt;width:29.4pt;height:48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" adj="15113" fillcolor="black [3213]" strokecolor="black [3213]" strokeweight="1pt"/>
            </w:pict>
          </mc:Fallback>
        </mc:AlternateContent>
      </w:r>
    </w:p>
    <w:p w:rsidR="002D7D20" w:rsidRDefault="001613DA" w:rsidP="00BC1B8C">
      <w:pPr>
        <w:rPr>
          <w:sz w:val="36"/>
        </w:rPr>
      </w:pPr>
      <w:r w:rsidRPr="008B029E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11335FF" wp14:editId="490B3FF1">
                <wp:simplePos x="0" y="0"/>
                <wp:positionH relativeFrom="margin">
                  <wp:posOffset>30299</wp:posOffset>
                </wp:positionH>
                <wp:positionV relativeFrom="page">
                  <wp:posOffset>6925310</wp:posOffset>
                </wp:positionV>
                <wp:extent cx="6750050" cy="1375410"/>
                <wp:effectExtent l="0" t="0" r="12700" b="0"/>
                <wp:wrapThrough wrapText="bothSides">
                  <wp:wrapPolygon edited="0">
                    <wp:start x="0" y="0"/>
                    <wp:lineTo x="0" y="21241"/>
                    <wp:lineTo x="21580" y="21241"/>
                    <wp:lineTo x="21580" y="0"/>
                    <wp:lineTo x="0" y="0"/>
                  </wp:wrapPolygon>
                </wp:wrapThrough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137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B8C" w:rsidRDefault="0042249C" w:rsidP="0042249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Audition au fond</w:t>
                            </w:r>
                          </w:p>
                          <w:p w:rsidR="00BC1B8C" w:rsidRPr="002D7D20" w:rsidRDefault="00F82240" w:rsidP="0042249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art.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2D7D20" w:rsidRPr="002D7D20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453</w:t>
                            </w:r>
                            <w:r w:rsidR="00BC1B8C" w:rsidRPr="002D7D20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C.p.c.)</w:t>
                            </w:r>
                          </w:p>
                          <w:p w:rsidR="002D7D20" w:rsidRPr="002D7D20" w:rsidRDefault="002D7D20" w:rsidP="0042249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2D7D20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enfants</w:t>
                            </w:r>
                            <w:proofErr w:type="gramEnd"/>
                            <w:r w:rsidRPr="002D7D20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 pension alimentaire; partage patrimoine familial et r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</w:t>
                            </w:r>
                            <w:r w:rsidRPr="002D7D20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gime matrimonial;</w:t>
                            </w:r>
                          </w:p>
                          <w:p w:rsidR="002D7D20" w:rsidRDefault="002D7D20" w:rsidP="008E1EE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toutes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autres mesures accessoires</w:t>
                            </w:r>
                          </w:p>
                          <w:p w:rsidR="002D7D20" w:rsidRPr="002D7D20" w:rsidRDefault="00F82240" w:rsidP="008E1EE2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art.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164FFC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16.1 (1)</w:t>
                            </w:r>
                            <w:r w:rsidR="002D7D20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15.1 (1) et 15.2 (1) </w:t>
                            </w:r>
                            <w:r w:rsidR="002D7D20" w:rsidRPr="002D7D20">
                              <w:rPr>
                                <w:rFonts w:cstheme="minorHAnsi"/>
                                <w:i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L.d.</w:t>
                            </w:r>
                            <w:r w:rsidR="002D7D20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335F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.4pt;margin-top:545.3pt;width:531.5pt;height:108.3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" filled="f" stroked="f">
                <v:textbox inset="0,,0">
                  <w:txbxContent>
                    <w:p w:rsidR="00BC1B8C" w:rsidRDefault="0042249C" w:rsidP="0042249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Audition au fond</w:t>
                      </w:r>
                    </w:p>
                    <w:p w:rsidR="00BC1B8C" w:rsidRPr="002D7D20" w:rsidRDefault="00F82240" w:rsidP="0042249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2D7D20" w:rsidRPr="002D7D20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453</w:t>
                      </w:r>
                      <w:r w:rsidR="00BC1B8C" w:rsidRPr="002D7D20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C.p.c.)</w:t>
                      </w:r>
                    </w:p>
                    <w:p w:rsidR="002D7D20" w:rsidRPr="002D7D20" w:rsidRDefault="002D7D20" w:rsidP="0042249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2D7D20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enfants</w:t>
                      </w:r>
                      <w:proofErr w:type="gramEnd"/>
                      <w:r w:rsidRPr="002D7D20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 pension alimentaire; partage patrimoine familial et r</w:t>
                      </w: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é</w:t>
                      </w:r>
                      <w:r w:rsidRPr="002D7D20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gime matrimonial;</w:t>
                      </w:r>
                    </w:p>
                    <w:p w:rsidR="002D7D20" w:rsidRDefault="002D7D20" w:rsidP="008E1EE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toutes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autres mesures accessoires</w:t>
                      </w:r>
                    </w:p>
                    <w:p w:rsidR="002D7D20" w:rsidRPr="002D7D20" w:rsidRDefault="00F82240" w:rsidP="008E1EE2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164FFC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16.1 (1)</w:t>
                      </w:r>
                      <w:r w:rsidR="002D7D20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15.1 (1) et 15.2 (1) </w:t>
                      </w:r>
                      <w:r w:rsidR="002D7D20" w:rsidRPr="002D7D20">
                        <w:rPr>
                          <w:rFonts w:cstheme="minorHAnsi"/>
                          <w:i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L.d.</w:t>
                      </w:r>
                      <w:r w:rsidR="002D7D20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p w:rsidR="0042249C" w:rsidRDefault="0042249C" w:rsidP="009F0FCE">
      <w:pPr>
        <w:rPr>
          <w:sz w:val="36"/>
        </w:rPr>
      </w:pP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CF0F2CD" wp14:editId="029F8515">
                <wp:simplePos x="0" y="0"/>
                <wp:positionH relativeFrom="column">
                  <wp:posOffset>71838</wp:posOffset>
                </wp:positionH>
                <wp:positionV relativeFrom="paragraph">
                  <wp:posOffset>231334</wp:posOffset>
                </wp:positionV>
                <wp:extent cx="6749415" cy="1478943"/>
                <wp:effectExtent l="0" t="0" r="13335" b="2603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415" cy="1478943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0174" w:rsidRDefault="00240174" w:rsidP="00240174">
                            <w:pPr>
                              <w:jc w:val="center"/>
                            </w:pPr>
                          </w:p>
                          <w:p w:rsidR="00240174" w:rsidRDefault="002401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0F2CD" id="Rectangle à coins arrondis 2" o:spid="_x0000_s1033" style="position:absolute;margin-left:5.65pt;margin-top:18.2pt;width:531.45pt;height:116.4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" fillcolor="#7f7f7f" strokecolor="#7f7f7f" strokeweight="1pt">
                <v:stroke joinstyle="miter"/>
                <v:textbox>
                  <w:txbxContent>
                    <w:p w:rsidR="00240174" w:rsidRDefault="00240174" w:rsidP="00240174">
                      <w:pPr>
                        <w:jc w:val="center"/>
                      </w:pPr>
                    </w:p>
                    <w:p w:rsidR="00240174" w:rsidRDefault="00240174"/>
                  </w:txbxContent>
                </v:textbox>
              </v:roundrect>
            </w:pict>
          </mc:Fallback>
        </mc:AlternateContent>
      </w:r>
    </w:p>
    <w:p w:rsidR="0042249C" w:rsidRDefault="0042249C" w:rsidP="009F0FCE">
      <w:pPr>
        <w:rPr>
          <w:sz w:val="36"/>
        </w:rPr>
      </w:pPr>
    </w:p>
    <w:p w:rsidR="0054479B" w:rsidRDefault="0054479B" w:rsidP="009F0FCE">
      <w:pPr>
        <w:rPr>
          <w:sz w:val="36"/>
        </w:rPr>
      </w:pPr>
    </w:p>
    <w:sectPr w:rsidR="0054479B" w:rsidSect="00240174">
      <w:footerReference w:type="default" r:id="rId7"/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0A68" w:rsidRDefault="00C00A68" w:rsidP="0043277A">
      <w:r>
        <w:separator/>
      </w:r>
    </w:p>
  </w:endnote>
  <w:endnote w:type="continuationSeparator" w:id="0">
    <w:p w:rsidR="00C00A68" w:rsidRDefault="00C00A68" w:rsidP="0043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77A" w:rsidRPr="00115860" w:rsidRDefault="005C6C09" w:rsidP="00785AF4">
    <w:pPr>
      <w:pStyle w:val="Pieddepage"/>
      <w:ind w:left="-426"/>
      <w:rPr>
        <w:sz w:val="24"/>
      </w:rPr>
    </w:pPr>
    <w:r w:rsidRPr="00836750">
      <w:rPr>
        <w:noProof/>
        <w:sz w:val="24"/>
        <w:lang w:eastAsia="fr-C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4408113</wp:posOffset>
          </wp:positionH>
          <wp:positionV relativeFrom="paragraph">
            <wp:posOffset>-35782</wp:posOffset>
          </wp:positionV>
          <wp:extent cx="1157605" cy="380365"/>
          <wp:effectExtent l="0" t="0" r="4445" b="635"/>
          <wp:wrapThrough wrapText="bothSides">
            <wp:wrapPolygon edited="0">
              <wp:start x="0" y="0"/>
              <wp:lineTo x="0" y="20554"/>
              <wp:lineTo x="21327" y="20554"/>
              <wp:lineTo x="21327" y="0"/>
              <wp:lineTo x="0" y="0"/>
            </wp:wrapPolygon>
          </wp:wrapThrough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5AF4">
      <w:rPr>
        <w:noProof/>
        <w:sz w:val="24"/>
        <w:lang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3390397</wp:posOffset>
          </wp:positionH>
          <wp:positionV relativeFrom="paragraph">
            <wp:posOffset>-147724</wp:posOffset>
          </wp:positionV>
          <wp:extent cx="1076960" cy="480695"/>
          <wp:effectExtent l="0" t="0" r="8890" b="0"/>
          <wp:wrapThrough wrapText="bothSides">
            <wp:wrapPolygon edited="0">
              <wp:start x="0" y="0"/>
              <wp:lineTo x="0" y="20544"/>
              <wp:lineTo x="21396" y="20544"/>
              <wp:lineTo x="21396" y="0"/>
              <wp:lineTo x="0" y="0"/>
            </wp:wrapPolygon>
          </wp:wrapThrough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960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5860" w:rsidRPr="00115860">
      <w:rPr>
        <w:rFonts w:cstheme="minorHAnsi"/>
        <w:sz w:val="24"/>
      </w:rPr>
      <w:t>©</w:t>
    </w:r>
    <w:r w:rsidR="00115860" w:rsidRPr="00115860">
      <w:rPr>
        <w:sz w:val="24"/>
      </w:rPr>
      <w:t>Barreau du Québec,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0A68" w:rsidRDefault="00C00A68" w:rsidP="0043277A">
      <w:r>
        <w:separator/>
      </w:r>
    </w:p>
  </w:footnote>
  <w:footnote w:type="continuationSeparator" w:id="0">
    <w:p w:rsidR="00C00A68" w:rsidRDefault="00C00A68" w:rsidP="0043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7AD2"/>
    <w:multiLevelType w:val="hybridMultilevel"/>
    <w:tmpl w:val="6D606AA8"/>
    <w:lvl w:ilvl="0" w:tplc="2C288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23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82"/>
    <w:rsid w:val="00003141"/>
    <w:rsid w:val="00064198"/>
    <w:rsid w:val="00095C1C"/>
    <w:rsid w:val="000F100C"/>
    <w:rsid w:val="00115860"/>
    <w:rsid w:val="001613DA"/>
    <w:rsid w:val="00161D7A"/>
    <w:rsid w:val="00164FFC"/>
    <w:rsid w:val="00166D14"/>
    <w:rsid w:val="001F493D"/>
    <w:rsid w:val="00240174"/>
    <w:rsid w:val="00273CA4"/>
    <w:rsid w:val="00275EC1"/>
    <w:rsid w:val="002D7D20"/>
    <w:rsid w:val="003059B4"/>
    <w:rsid w:val="00314D8D"/>
    <w:rsid w:val="0042249C"/>
    <w:rsid w:val="0042426F"/>
    <w:rsid w:val="0043277A"/>
    <w:rsid w:val="0054479B"/>
    <w:rsid w:val="005B6783"/>
    <w:rsid w:val="005C6C09"/>
    <w:rsid w:val="00640682"/>
    <w:rsid w:val="00664584"/>
    <w:rsid w:val="00785AF4"/>
    <w:rsid w:val="00836750"/>
    <w:rsid w:val="0089155B"/>
    <w:rsid w:val="008B029E"/>
    <w:rsid w:val="008E1EE2"/>
    <w:rsid w:val="008F08DD"/>
    <w:rsid w:val="009A2096"/>
    <w:rsid w:val="009F0FCE"/>
    <w:rsid w:val="00A87589"/>
    <w:rsid w:val="00B20FFF"/>
    <w:rsid w:val="00B42894"/>
    <w:rsid w:val="00BC1B8C"/>
    <w:rsid w:val="00C00A68"/>
    <w:rsid w:val="00C16B9D"/>
    <w:rsid w:val="00CF6C55"/>
    <w:rsid w:val="00CF7255"/>
    <w:rsid w:val="00E22B2F"/>
    <w:rsid w:val="00EB38D7"/>
    <w:rsid w:val="00F15020"/>
    <w:rsid w:val="00F323EB"/>
    <w:rsid w:val="00F82240"/>
    <w:rsid w:val="00FB5208"/>
    <w:rsid w:val="00FE041E"/>
    <w:rsid w:val="00F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E1C4ACD-004E-4085-B114-2C93ACEA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C1C"/>
  </w:style>
  <w:style w:type="paragraph" w:styleId="Titre1">
    <w:name w:val="heading 1"/>
    <w:basedOn w:val="Normal"/>
    <w:next w:val="Normal"/>
    <w:link w:val="Titre1Car"/>
    <w:uiPriority w:val="9"/>
    <w:qFormat/>
    <w:rsid w:val="001F49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49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amen-Dossier">
    <w:name w:val="Examen-Dossier"/>
    <w:basedOn w:val="Normal"/>
    <w:rsid w:val="001F49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volutive">
    <w:name w:val="Examen-évolutive"/>
    <w:basedOn w:val="Normal"/>
    <w:rsid w:val="001F493D"/>
    <w:pPr>
      <w:keepNext/>
      <w:shd w:val="clear" w:color="auto" w:fill="E0E0E0"/>
      <w:spacing w:line="360" w:lineRule="auto"/>
      <w:jc w:val="both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Explicrponses">
    <w:name w:val="Examen-Explic. réponses"/>
    <w:basedOn w:val="Normal"/>
    <w:rsid w:val="001F493D"/>
    <w:pPr>
      <w:shd w:val="clear" w:color="auto" w:fill="E0E0E0"/>
      <w:jc w:val="both"/>
    </w:pPr>
    <w:rPr>
      <w:rFonts w:ascii="Trebuchet MS" w:eastAsia="Times New Roman" w:hAnsi="Trebuchet MS" w:cs="Arial"/>
      <w:color w:val="000000"/>
      <w:sz w:val="20"/>
      <w:szCs w:val="24"/>
      <w:lang w:eastAsia="fr-FR"/>
    </w:rPr>
  </w:style>
  <w:style w:type="paragraph" w:customStyle="1" w:styleId="Examen-faitscompl">
    <w:name w:val="Examen-faits compl."/>
    <w:basedOn w:val="Normal"/>
    <w:next w:val="Normal"/>
    <w:rsid w:val="001F493D"/>
    <w:pPr>
      <w:spacing w:line="360" w:lineRule="auto"/>
      <w:jc w:val="center"/>
    </w:pPr>
    <w:rPr>
      <w:rFonts w:ascii="Trebuchet MS" w:eastAsia="Times New Roman" w:hAnsi="Trebuchet MS" w:cs="Arial"/>
      <w:b/>
      <w:bCs/>
      <w:color w:val="000000"/>
      <w:szCs w:val="24"/>
      <w:lang w:eastAsia="fr-FR"/>
    </w:rPr>
  </w:style>
  <w:style w:type="paragraph" w:customStyle="1" w:styleId="Examen-lois">
    <w:name w:val="Examen-lois"/>
    <w:basedOn w:val="Normal"/>
    <w:rsid w:val="001F493D"/>
    <w:pPr>
      <w:pBdr>
        <w:left w:val="single" w:sz="4" w:space="15" w:color="auto"/>
        <w:right w:val="single" w:sz="4" w:space="15" w:color="auto"/>
      </w:pBdr>
      <w:ind w:left="360" w:right="360"/>
      <w:jc w:val="both"/>
    </w:pPr>
    <w:rPr>
      <w:rFonts w:ascii="Trebuchet MS" w:eastAsia="Times New Roman" w:hAnsi="Trebuchet MS" w:cs="Arial"/>
      <w:color w:val="000000"/>
      <w:sz w:val="20"/>
      <w:szCs w:val="24"/>
      <w:lang w:eastAsia="fr-FR"/>
    </w:rPr>
  </w:style>
  <w:style w:type="paragraph" w:customStyle="1" w:styleId="Examen-loisdfinitions">
    <w:name w:val="Examen-lois définitions"/>
    <w:next w:val="Examen-lois"/>
    <w:rsid w:val="001F493D"/>
    <w:pPr>
      <w:keepNext/>
      <w:pBdr>
        <w:top w:val="nil"/>
        <w:left w:val="nil"/>
        <w:bottom w:val="nil"/>
        <w:right w:val="nil"/>
        <w:between w:val="nil"/>
        <w:bar w:val="nil"/>
      </w:pBdr>
      <w:ind w:left="360" w:right="360"/>
      <w:jc w:val="both"/>
    </w:pPr>
    <w:rPr>
      <w:rFonts w:ascii="Trebuchet MS" w:eastAsia="Arial Unicode MS" w:hAnsi="Trebuchet MS" w:cs="Arial Unicode MS"/>
      <w:color w:val="000000"/>
      <w:sz w:val="18"/>
      <w:szCs w:val="18"/>
      <w:u w:color="000000"/>
      <w:bdr w:val="nil"/>
      <w:lang w:val="fr-FR" w:eastAsia="fr-CA"/>
    </w:rPr>
  </w:style>
  <w:style w:type="paragraph" w:customStyle="1" w:styleId="Examen-NoQuestion">
    <w:name w:val="Examen-No Question"/>
    <w:basedOn w:val="Normal"/>
    <w:rsid w:val="001F493D"/>
    <w:pPr>
      <w:keepNext/>
      <w:jc w:val="both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Problme">
    <w:name w:val="Examen-Problème"/>
    <w:basedOn w:val="Normal"/>
    <w:rsid w:val="001F493D"/>
    <w:pPr>
      <w:keepNext/>
      <w:spacing w:line="360" w:lineRule="auto"/>
      <w:jc w:val="both"/>
    </w:pPr>
    <w:rPr>
      <w:rFonts w:ascii="Trebuchet MS" w:eastAsia="Times New Roman" w:hAnsi="Trebuchet MS" w:cs="Arial"/>
      <w:b/>
      <w:bCs/>
      <w:color w:val="000000"/>
      <w:szCs w:val="24"/>
      <w:bdr w:val="single" w:sz="4" w:space="0" w:color="auto"/>
      <w:lang w:eastAsia="fr-FR"/>
    </w:rPr>
  </w:style>
  <w:style w:type="paragraph" w:customStyle="1" w:styleId="Examen-Question">
    <w:name w:val="Examen-Question"/>
    <w:basedOn w:val="Normal"/>
    <w:rsid w:val="001F493D"/>
    <w:pPr>
      <w:spacing w:line="360" w:lineRule="auto"/>
      <w:jc w:val="both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Rponse">
    <w:name w:val="Examen-Réponse"/>
    <w:basedOn w:val="Normal"/>
    <w:rsid w:val="001F493D"/>
    <w:pPr>
      <w:spacing w:line="270" w:lineRule="exact"/>
      <w:jc w:val="both"/>
    </w:pPr>
    <w:rPr>
      <w:rFonts w:ascii="Trebuchet MS" w:eastAsia="Times New Roman" w:hAnsi="Trebuchet MS" w:cs="Arial"/>
      <w:color w:val="000000"/>
      <w:sz w:val="21"/>
      <w:szCs w:val="24"/>
      <w:lang w:eastAsia="fr-FR"/>
    </w:rPr>
  </w:style>
  <w:style w:type="paragraph" w:customStyle="1" w:styleId="Examen-Trebuchet">
    <w:name w:val="Examen-Trebuchet"/>
    <w:basedOn w:val="Normal"/>
    <w:qFormat/>
    <w:rsid w:val="001F493D"/>
    <w:pPr>
      <w:spacing w:line="360" w:lineRule="auto"/>
      <w:jc w:val="both"/>
    </w:pPr>
    <w:rPr>
      <w:rFonts w:ascii="Trebuchet MS" w:eastAsia="Times New Roman" w:hAnsi="Trebuchet MS" w:cs="Arial"/>
      <w:color w:val="000000"/>
      <w:szCs w:val="24"/>
      <w:lang w:eastAsia="fr-FR"/>
    </w:rPr>
  </w:style>
  <w:style w:type="paragraph" w:customStyle="1" w:styleId="Titre1cg">
    <w:name w:val="Titre 1 cg"/>
    <w:basedOn w:val="Titre1"/>
    <w:qFormat/>
    <w:rsid w:val="001F493D"/>
    <w:pPr>
      <w:keepNext w:val="0"/>
      <w:keepLines w:val="0"/>
      <w:spacing w:before="100" w:beforeAutospacing="1" w:after="100" w:afterAutospacing="1"/>
    </w:pPr>
    <w:rPr>
      <w:rFonts w:asciiTheme="minorHAnsi" w:eastAsia="Times New Roman" w:hAnsiTheme="minorHAnsi" w:cs="Times New Roman"/>
      <w:bCs/>
      <w:color w:val="auto"/>
      <w:kern w:val="36"/>
      <w:sz w:val="48"/>
      <w:szCs w:val="48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1F4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cg">
    <w:name w:val="Titre 2 cg"/>
    <w:basedOn w:val="Titre2"/>
    <w:qFormat/>
    <w:rsid w:val="001F493D"/>
    <w:pPr>
      <w:keepNext w:val="0"/>
      <w:keepLines w:val="0"/>
      <w:spacing w:before="100" w:beforeAutospacing="1" w:after="100" w:afterAutospacing="1"/>
    </w:pPr>
    <w:rPr>
      <w:rFonts w:eastAsia="Times New Roman" w:cs="Times New Roman"/>
      <w:bCs/>
      <w:color w:val="auto"/>
      <w:sz w:val="36"/>
      <w:szCs w:val="36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1F4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xamen-NoQuestionGuide">
    <w:name w:val="Examen-No Question Guide"/>
    <w:basedOn w:val="Examen-Trebuchet"/>
    <w:next w:val="Examen-Trebuchet"/>
    <w:rsid w:val="005B6783"/>
    <w:pPr>
      <w:keepNext/>
      <w:spacing w:before="120" w:after="120" w:line="240" w:lineRule="auto"/>
    </w:pPr>
    <w:rPr>
      <w:rFonts w:cs="Times New Roman"/>
      <w:b/>
      <w:bCs/>
      <w:sz w:val="21"/>
    </w:rPr>
  </w:style>
  <w:style w:type="paragraph" w:customStyle="1" w:styleId="Examen-QuestionGuide">
    <w:name w:val="Examen-Question Guide"/>
    <w:basedOn w:val="Examen-Trebuchet"/>
    <w:rsid w:val="005B6783"/>
    <w:pPr>
      <w:spacing w:before="80" w:after="40" w:line="260" w:lineRule="exact"/>
    </w:pPr>
    <w:rPr>
      <w:rFonts w:cs="Times New Roman"/>
      <w:b/>
      <w:bCs/>
      <w:sz w:val="21"/>
    </w:rPr>
  </w:style>
  <w:style w:type="paragraph" w:customStyle="1" w:styleId="Examen-RponseGuide">
    <w:name w:val="Examen-Réponse Guide"/>
    <w:basedOn w:val="Examen-Rponse"/>
    <w:qFormat/>
    <w:rsid w:val="005B6783"/>
    <w:pPr>
      <w:spacing w:before="120" w:after="40" w:line="240" w:lineRule="exact"/>
    </w:pPr>
    <w:rPr>
      <w:rFonts w:cs="Times New Roman"/>
      <w:sz w:val="20"/>
    </w:rPr>
  </w:style>
  <w:style w:type="paragraph" w:styleId="En-tte">
    <w:name w:val="header"/>
    <w:basedOn w:val="Normal"/>
    <w:link w:val="En-tteCar"/>
    <w:uiPriority w:val="99"/>
    <w:unhideWhenUsed/>
    <w:rsid w:val="0043277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3277A"/>
  </w:style>
  <w:style w:type="paragraph" w:styleId="Pieddepage">
    <w:name w:val="footer"/>
    <w:basedOn w:val="Normal"/>
    <w:link w:val="PieddepageCar"/>
    <w:uiPriority w:val="99"/>
    <w:unhideWhenUsed/>
    <w:rsid w:val="0043277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277A"/>
  </w:style>
  <w:style w:type="paragraph" w:styleId="Textedebulles">
    <w:name w:val="Balloon Text"/>
    <w:basedOn w:val="Normal"/>
    <w:link w:val="TextedebullesCar"/>
    <w:uiPriority w:val="99"/>
    <w:semiHidden/>
    <w:unhideWhenUsed/>
    <w:rsid w:val="00161D7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1D7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7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Claudette Grenier</dc:creator>
  <cp:keywords/>
  <dc:description/>
  <cp:lastModifiedBy>Daphnée Chabot</cp:lastModifiedBy>
  <cp:revision>3</cp:revision>
  <cp:lastPrinted>2019-12-11T14:44:00Z</cp:lastPrinted>
  <dcterms:created xsi:type="dcterms:W3CDTF">2022-11-11T18:55:00Z</dcterms:created>
  <dcterms:modified xsi:type="dcterms:W3CDTF">2022-11-11T19:10:00Z</dcterms:modified>
</cp:coreProperties>
</file>