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txc1929nj0d" w:id="0"/>
      <w:bookmarkEnd w:id="0"/>
      <w:r w:rsidDel="00000000" w:rsidR="00000000" w:rsidRPr="00000000">
        <w:rPr>
          <w:rtl w:val="0"/>
        </w:rPr>
        <w:t xml:space="preserve">Content Patterns: Voice, Tone, and Accessibility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Tone-by-context patterns and accessibility content standards.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jmaxae47bkwl" w:id="1"/>
      <w:bookmarkEnd w:id="1"/>
      <w:r w:rsidDel="00000000" w:rsidR="00000000" w:rsidRPr="00000000">
        <w:rPr>
          <w:rtl w:val="0"/>
        </w:rPr>
        <w:t xml:space="preserve">Voice and Tone by Context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t7ez43rnjmcu" w:id="2"/>
      <w:bookmarkEnd w:id="2"/>
      <w:r w:rsidDel="00000000" w:rsidR="00000000" w:rsidRPr="00000000">
        <w:rPr>
          <w:rtl w:val="0"/>
        </w:rPr>
        <w:t xml:space="preserve">High-Stakes Situations (Serious, Transparent)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Account security: "Your account has been temporarily locked for security."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Payment issues: "We couldn't process your payment. Check your payment method."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Legal matters: "By continuing, you agree to our Terms of Service."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qtgwv9nk6kvk" w:id="3"/>
      <w:bookmarkEnd w:id="3"/>
      <w:r w:rsidDel="00000000" w:rsidR="00000000" w:rsidRPr="00000000">
        <w:rPr>
          <w:rtl w:val="0"/>
        </w:rPr>
        <w:t xml:space="preserve">Routine Tasks (Efficient, Direct)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Settings: "Notifications", "Payment methods", "Privacy"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Navigation: "Back", "Continue", "Done"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Status updates: "Saved", "Updated", "Sent"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otf3f9qytwa4" w:id="4"/>
      <w:bookmarkEnd w:id="4"/>
      <w:r w:rsidDel="00000000" w:rsidR="00000000" w:rsidRPr="00000000">
        <w:rPr>
          <w:rtl w:val="0"/>
        </w:rPr>
        <w:t xml:space="preserve">First-Time Experiences (Patient, Explanatory)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Onboarding: "Welcome to Cash App. Let's get you set up."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New features: "This new feature helps you save money automatically."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Tutorials: "Here's how to send your first payment."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lbnmkrpwldnr" w:id="5"/>
      <w:bookmarkEnd w:id="5"/>
      <w:r w:rsidDel="00000000" w:rsidR="00000000" w:rsidRPr="00000000">
        <w:rPr>
          <w:rtl w:val="0"/>
        </w:rPr>
        <w:t xml:space="preserve">Error States (Empathetic, Solution-Focused)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Connection: "Connection lost. Check your internet and try again."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User error: "Invalid format. Use: you@example.com"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System error: "Something went wrong on our end. We're working to fix it."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z90iynbjucdb" w:id="6"/>
      <w:bookmarkEnd w:id="6"/>
      <w:r w:rsidDel="00000000" w:rsidR="00000000" w:rsidRPr="00000000">
        <w:rPr>
          <w:rtl w:val="0"/>
        </w:rPr>
        <w:t xml:space="preserve">Success States (Positive, Proportional)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Small wins: "Saved", "Updated", "Sent"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Medium wins: "Account created", "Payment completed"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Big wins: "Welcome to Cash App!", "You're all set!"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o5djzfzahb19" w:id="7"/>
      <w:bookmarkEnd w:id="7"/>
      <w:r w:rsidDel="00000000" w:rsidR="00000000" w:rsidRPr="00000000">
        <w:rPr>
          <w:rtl w:val="0"/>
        </w:rPr>
        <w:t xml:space="preserve">Accessibility Content Patterns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lblk2wxh3vo4" w:id="8"/>
      <w:bookmarkEnd w:id="8"/>
      <w:r w:rsidDel="00000000" w:rsidR="00000000" w:rsidRPr="00000000">
        <w:rPr>
          <w:rtl w:val="0"/>
        </w:rPr>
        <w:t xml:space="preserve">Screen Reader Friendly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Button text: "Delete photo" (not "Delete")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Link text: "View transaction details" (not "View details")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Form labels: "Email address" (not "Email")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Error messages: "Email format is invalid" (not "Invalid")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jwfv2ovsxma4" w:id="9"/>
      <w:bookmarkEnd w:id="9"/>
      <w:r w:rsidDel="00000000" w:rsidR="00000000" w:rsidRPr="00000000">
        <w:rPr>
          <w:rtl w:val="0"/>
        </w:rPr>
        <w:t xml:space="preserve">Clear Instructions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Multi-step processes: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"Step 1 of 3: Enter your information"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"Step 2 of 3: Verify your identity"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"Step 3 of 3: Set up your account"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Form completion: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"Required fields are marked with an asterisk"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"All fields are required unless marked optional"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5xxfix5r65a1" w:id="10"/>
      <w:bookmarkEnd w:id="10"/>
      <w:r w:rsidDel="00000000" w:rsidR="00000000" w:rsidRPr="00000000">
        <w:rPr>
          <w:rtl w:val="0"/>
        </w:rPr>
        <w:t xml:space="preserve">Status Indicators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Form validation: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"Email address is valid" (success state)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"Password must be at least 8 characters" (requirement)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"This field is required" (error state)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