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3jtqlypp0n4" w:id="0"/>
      <w:bookmarkEnd w:id="0"/>
      <w:r w:rsidDel="00000000" w:rsidR="00000000" w:rsidRPr="00000000">
        <w:rPr>
          <w:rtl w:val="0"/>
        </w:rPr>
        <w:t xml:space="preserve">Scenario: Search and Discovery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User searching for content or options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1dsaydjnznww" w:id="1"/>
      <w:bookmarkEnd w:id="1"/>
      <w:r w:rsidDel="00000000" w:rsidR="00000000" w:rsidRPr="00000000">
        <w:rPr>
          <w:rtl w:val="0"/>
        </w:rPr>
        <w:t xml:space="preserve">Search Interface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search-bar</w:t>
      </w:r>
      <w:r w:rsidDel="00000000" w:rsidR="00000000" w:rsidRPr="00000000">
        <w:rPr>
          <w:rtl w:val="0"/>
        </w:rPr>
        <w:t xml:space="preserve">: Main search input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filter-bar</w:t>
      </w:r>
      <w:r w:rsidDel="00000000" w:rsidR="00000000" w:rsidRPr="00000000">
        <w:rPr>
          <w:rtl w:val="0"/>
        </w:rPr>
        <w:t xml:space="preserve">: Category filters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cell-default</w:t>
      </w:r>
      <w:r w:rsidDel="00000000" w:rsidR="00000000" w:rsidRPr="00000000">
        <w:rPr>
          <w:rtl w:val="0"/>
        </w:rPr>
        <w:t xml:space="preserve">: Search results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placeholder: "Search transactions" or "Search contacts"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labels: Clear categories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Results: Relevant information hierarchy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pyfprfo8i2sn" w:id="2"/>
      <w:bookmarkEnd w:id="2"/>
      <w:r w:rsidDel="00000000" w:rsidR="00000000" w:rsidRPr="00000000">
        <w:rPr>
          <w:rtl w:val="0"/>
        </w:rPr>
        <w:t xml:space="preserve">Empty Search Results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empty state layout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button-default</w:t>
      </w:r>
      <w:r w:rsidDel="00000000" w:rsidR="00000000" w:rsidRPr="00000000">
        <w:rPr>
          <w:rtl w:val="0"/>
        </w:rPr>
        <w:t xml:space="preserve">: "Clear filters" or "Search again"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Header: "No results found"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Body: "Try different keywords or check your spelling."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Button: "Clear filters"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 Helpful empty state with clear recovery options.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