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E46A" w14:textId="364CDBC9" w:rsidR="00901F06" w:rsidRPr="0009318E" w:rsidRDefault="00901F06" w:rsidP="00901F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09318E">
        <w:rPr>
          <w:rStyle w:val="normaltextrun"/>
          <w:rFonts w:ascii="Calibri" w:hAnsi="Calibri" w:cs="Calibri"/>
          <w:b/>
          <w:bCs/>
        </w:rPr>
        <w:t>Goal:</w:t>
      </w:r>
      <w:r w:rsidRPr="0009318E">
        <w:rPr>
          <w:rStyle w:val="normaltextrun"/>
          <w:rFonts w:ascii="Calibri" w:hAnsi="Calibri" w:cs="Calibri"/>
        </w:rPr>
        <w:t> Find current, specific market context for each of five business development meeting notes, through a keyword brainstorm and live search, not one generic industry search. Note explicitly when a finding is confirmed versus a general pattern.</w:t>
      </w:r>
    </w:p>
    <w:p w14:paraId="5FD89C09" w14:textId="1BD933ED" w:rsidR="00901F06" w:rsidRPr="0009318E" w:rsidRDefault="00901F06" w:rsidP="00901F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09318E">
        <w:rPr>
          <w:rStyle w:val="normaltextrun"/>
          <w:rFonts w:ascii="Calibri" w:hAnsi="Calibri" w:cs="Calibri"/>
          <w:b/>
          <w:bCs/>
        </w:rPr>
        <w:t>Resources:</w:t>
      </w:r>
      <w:r w:rsidRPr="0009318E">
        <w:rPr>
          <w:rStyle w:val="normaltextrun"/>
          <w:rFonts w:ascii="Calibri" w:hAnsi="Calibri" w:cs="Calibri"/>
        </w:rPr>
        <w:t> Five meeting notes (150-250 words each) are the only input provided. Everything else comes from live web search.</w:t>
      </w:r>
    </w:p>
    <w:p w14:paraId="13E6E3D5" w14:textId="76A9B8CD" w:rsidR="00901F06" w:rsidRPr="0009318E" w:rsidRDefault="00901F06" w:rsidP="00901F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09318E">
        <w:rPr>
          <w:rStyle w:val="normaltextrun"/>
          <w:rFonts w:ascii="Calibri" w:hAnsi="Calibri" w:cs="Calibri"/>
          <w:b/>
          <w:bCs/>
        </w:rPr>
        <w:t>Autonomy limits:</w:t>
      </w:r>
      <w:r w:rsidRPr="0009318E">
        <w:rPr>
          <w:rStyle w:val="normaltextrun"/>
          <w:rFonts w:ascii="Calibri" w:hAnsi="Calibri" w:cs="Calibri"/>
        </w:rPr>
        <w:t> You may propose search directions and judge which results are relevant. You may not run any searches until I've </w:t>
      </w:r>
      <w:proofErr w:type="gramStart"/>
      <w:r w:rsidRPr="0009318E">
        <w:rPr>
          <w:rStyle w:val="normaltextrun"/>
          <w:rFonts w:ascii="Calibri" w:hAnsi="Calibri" w:cs="Calibri"/>
        </w:rPr>
        <w:t>approved</w:t>
      </w:r>
      <w:proofErr w:type="gramEnd"/>
      <w:r w:rsidRPr="0009318E">
        <w:rPr>
          <w:rStyle w:val="normaltextrun"/>
          <w:rFonts w:ascii="Calibri" w:hAnsi="Calibri" w:cs="Calibri"/>
        </w:rPr>
        <w:t xml:space="preserve"> the final term list. Where a competitor or vendor name is withheld in the notes, search the category only, do not guess the real identity.</w:t>
      </w:r>
    </w:p>
    <w:p w14:paraId="1BBF1EB3" w14:textId="68238908" w:rsidR="00901F06" w:rsidRPr="0009318E" w:rsidRDefault="00901F06" w:rsidP="00901F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09318E">
        <w:rPr>
          <w:rStyle w:val="normaltextrun"/>
          <w:rFonts w:ascii="Calibri" w:hAnsi="Calibri" w:cs="Calibri"/>
          <w:b/>
          <w:bCs/>
        </w:rPr>
        <w:t>Sign-off point:</w:t>
      </w:r>
      <w:r w:rsidRPr="0009318E">
        <w:rPr>
          <w:rStyle w:val="normaltextrun"/>
          <w:rFonts w:ascii="Calibri" w:hAnsi="Calibri" w:cs="Calibri"/>
        </w:rPr>
        <w:t> Supply the search term list for approval before running anything. Once searches are complete, supply a "Stage 1 Research Findings" document organized by meeting, with each finding tagged confirmed or general pattern and tied to a specific detail from that meeting.</w:t>
      </w:r>
    </w:p>
    <w:p w14:paraId="0E0974F9" w14:textId="77777777" w:rsidR="00901F06" w:rsidRPr="0009318E" w:rsidRDefault="00901F06" w:rsidP="00901F0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09318E">
        <w:rPr>
          <w:rStyle w:val="normaltextrun"/>
          <w:rFonts w:ascii="Calibri" w:hAnsi="Calibri" w:cs="Calibri"/>
          <w:b/>
          <w:bCs/>
        </w:rPr>
        <w:t>Proof:</w:t>
      </w:r>
      <w:r w:rsidRPr="0009318E">
        <w:rPr>
          <w:rStyle w:val="normaltextrun"/>
          <w:rFonts w:ascii="Calibri" w:hAnsi="Calibri" w:cs="Calibri"/>
        </w:rPr>
        <w:t> I will check that each finding ties back to something specific in its meeting, not a generic summary, and that any weaker finding is honestly labeled rather than passed off as solid. If a finding involves a specific, serious claim (e.g., a regulatory action), I'll ask for primary-source verification before accepting it into the synthesis.</w:t>
      </w:r>
    </w:p>
    <w:p w14:paraId="5F7F8EC2" w14:textId="77777777" w:rsidR="00711155" w:rsidRPr="0009318E" w:rsidRDefault="00711155">
      <w:pPr>
        <w:rPr>
          <w:rFonts w:ascii="Calibri" w:hAnsi="Calibri" w:cs="Calibri"/>
        </w:rPr>
      </w:pPr>
    </w:p>
    <w:sectPr w:rsidR="00711155" w:rsidRPr="00093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06"/>
    <w:rsid w:val="0009318E"/>
    <w:rsid w:val="001A67DA"/>
    <w:rsid w:val="004761F6"/>
    <w:rsid w:val="00711155"/>
    <w:rsid w:val="00901F06"/>
    <w:rsid w:val="00AD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FF09"/>
  <w15:chartTrackingRefBased/>
  <w15:docId w15:val="{A7E37139-5E8D-40E2-8941-96AFB1F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0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01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01F06"/>
  </w:style>
  <w:style w:type="character" w:customStyle="1" w:styleId="eop">
    <w:name w:val="eop"/>
    <w:basedOn w:val="DefaultParagraphFont"/>
    <w:rsid w:val="00901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Pendar</dc:creator>
  <cp:keywords/>
  <dc:description/>
  <cp:lastModifiedBy>Lauren Pendar</cp:lastModifiedBy>
  <cp:revision>1</cp:revision>
  <dcterms:created xsi:type="dcterms:W3CDTF">2026-08-02T16:10:00Z</dcterms:created>
  <dcterms:modified xsi:type="dcterms:W3CDTF">2026-08-02T16:27:00Z</dcterms:modified>
</cp:coreProperties>
</file>