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4CE0" w14:textId="5D425169" w:rsidR="00BE45CC" w:rsidRPr="006C6BE4" w:rsidRDefault="006C6BE4" w:rsidP="006C6BE4">
      <w:pPr>
        <w:pStyle w:val="Kop1"/>
        <w:rPr>
          <w:rStyle w:val="Intensievebenadrukking"/>
          <w:sz w:val="28"/>
          <w:szCs w:val="28"/>
        </w:rPr>
      </w:pPr>
      <w:r>
        <w:t>LOB les 2.1 Uitzoek opdracht over VNSA</w:t>
      </w:r>
      <w:r>
        <w:br/>
      </w:r>
      <w:r w:rsidRPr="006C6BE4">
        <w:rPr>
          <w:rStyle w:val="Intensievebenadrukking"/>
          <w:sz w:val="28"/>
          <w:szCs w:val="28"/>
        </w:rPr>
        <w:t>Deze opdracht is voorwaardelijk voor studiepunt Burgerschap OP2</w:t>
      </w:r>
    </w:p>
    <w:p w14:paraId="65298A6C" w14:textId="77777777" w:rsidR="006C6BE4" w:rsidRPr="006C6BE4" w:rsidRDefault="006C6BE4" w:rsidP="006C6BE4"/>
    <w:p w14:paraId="5CDD6F56" w14:textId="24E95666" w:rsidR="006C6BE4" w:rsidRDefault="006C6BE4">
      <w:r>
        <w:t>1) Zoek uit op CHAT GPT of google wat een VNSA inhoudt en schrijf hier een korte conclusie</w:t>
      </w:r>
    </w:p>
    <w:tbl>
      <w:tblPr>
        <w:tblStyle w:val="Tabelraster"/>
        <w:tblW w:w="0" w:type="auto"/>
        <w:tblLook w:val="04A0" w:firstRow="1" w:lastRow="0" w:firstColumn="1" w:lastColumn="0" w:noHBand="0" w:noVBand="1"/>
      </w:tblPr>
      <w:tblGrid>
        <w:gridCol w:w="9062"/>
      </w:tblGrid>
      <w:tr w:rsidR="006C6BE4" w14:paraId="674C0263" w14:textId="77777777" w:rsidTr="006C6BE4">
        <w:tc>
          <w:tcPr>
            <w:tcW w:w="9062" w:type="dxa"/>
          </w:tcPr>
          <w:p w14:paraId="48CB9972" w14:textId="77777777" w:rsidR="006C6BE4" w:rsidRDefault="006C6BE4"/>
          <w:p w14:paraId="036638A1" w14:textId="77777777" w:rsidR="006C6BE4" w:rsidRDefault="006C6BE4"/>
          <w:p w14:paraId="57D7E769" w14:textId="77777777" w:rsidR="006C6BE4" w:rsidRDefault="006C6BE4"/>
          <w:p w14:paraId="6E3D019D" w14:textId="77777777" w:rsidR="006C6BE4" w:rsidRDefault="006C6BE4"/>
          <w:p w14:paraId="4CE77A4F" w14:textId="77777777" w:rsidR="006C6BE4" w:rsidRDefault="006C6BE4"/>
        </w:tc>
      </w:tr>
    </w:tbl>
    <w:p w14:paraId="3E171681" w14:textId="77777777" w:rsidR="006C6BE4" w:rsidRDefault="006C6BE4"/>
    <w:p w14:paraId="573412BD" w14:textId="189542D1" w:rsidR="006C6BE4" w:rsidRDefault="006C6BE4">
      <w:r>
        <w:t>2) Open de opleidingsgids</w:t>
      </w:r>
      <w:r>
        <w:br/>
      </w:r>
      <w:hyperlink r:id="rId7" w:history="1">
        <w:r w:rsidRPr="00150D6C">
          <w:rPr>
            <w:rStyle w:val="Hyperlink"/>
          </w:rPr>
          <w:t>https://aventus.sharepoint.com/sites/softwaredeveloper-bol-cr25604-2023-2024</w:t>
        </w:r>
      </w:hyperlink>
      <w:r>
        <w:t xml:space="preserve"> </w:t>
      </w:r>
      <w:r>
        <w:br/>
        <w:t>Bij welke knop kan je meer vinden over een VNSA</w:t>
      </w:r>
    </w:p>
    <w:tbl>
      <w:tblPr>
        <w:tblStyle w:val="Tabelraster"/>
        <w:tblW w:w="0" w:type="auto"/>
        <w:tblLook w:val="04A0" w:firstRow="1" w:lastRow="0" w:firstColumn="1" w:lastColumn="0" w:noHBand="0" w:noVBand="1"/>
      </w:tblPr>
      <w:tblGrid>
        <w:gridCol w:w="9062"/>
      </w:tblGrid>
      <w:tr w:rsidR="006C6BE4" w14:paraId="3FCECADE" w14:textId="77777777" w:rsidTr="001520E2">
        <w:tc>
          <w:tcPr>
            <w:tcW w:w="9062" w:type="dxa"/>
          </w:tcPr>
          <w:p w14:paraId="3776F917" w14:textId="7B49758B" w:rsidR="006C6BE4" w:rsidRDefault="006C6BE4" w:rsidP="001520E2">
            <w:r>
              <w:t xml:space="preserve"> </w:t>
            </w:r>
          </w:p>
          <w:p w14:paraId="6A3EB069" w14:textId="77777777" w:rsidR="006C6BE4" w:rsidRDefault="006C6BE4" w:rsidP="001520E2"/>
          <w:p w14:paraId="020289CF" w14:textId="77777777" w:rsidR="006C6BE4" w:rsidRDefault="006C6BE4" w:rsidP="001520E2"/>
          <w:p w14:paraId="366D7FA0" w14:textId="77777777" w:rsidR="006C6BE4" w:rsidRDefault="006C6BE4" w:rsidP="001520E2"/>
          <w:p w14:paraId="21C5E429" w14:textId="77777777" w:rsidR="006C6BE4" w:rsidRDefault="006C6BE4" w:rsidP="001520E2"/>
        </w:tc>
      </w:tr>
    </w:tbl>
    <w:p w14:paraId="78130DAD" w14:textId="5C819E34" w:rsidR="006C6BE4" w:rsidRDefault="006C6BE4"/>
    <w:p w14:paraId="508153FB" w14:textId="70AA610D" w:rsidR="006C6BE4" w:rsidRDefault="006C6BE4">
      <w:r>
        <w:t>3) Schrijf hier de consequentie op als je op 3 februari 12 studiepunten hebt behaald?</w:t>
      </w:r>
    </w:p>
    <w:tbl>
      <w:tblPr>
        <w:tblStyle w:val="Tabelraster"/>
        <w:tblW w:w="0" w:type="auto"/>
        <w:tblLook w:val="04A0" w:firstRow="1" w:lastRow="0" w:firstColumn="1" w:lastColumn="0" w:noHBand="0" w:noVBand="1"/>
      </w:tblPr>
      <w:tblGrid>
        <w:gridCol w:w="9062"/>
      </w:tblGrid>
      <w:tr w:rsidR="006C6BE4" w14:paraId="62CEE004" w14:textId="77777777" w:rsidTr="001520E2">
        <w:tc>
          <w:tcPr>
            <w:tcW w:w="9062" w:type="dxa"/>
          </w:tcPr>
          <w:p w14:paraId="63934E6A" w14:textId="77777777" w:rsidR="006C6BE4" w:rsidRDefault="006C6BE4" w:rsidP="001520E2"/>
          <w:p w14:paraId="25341CD7" w14:textId="77777777" w:rsidR="006C6BE4" w:rsidRDefault="006C6BE4" w:rsidP="001520E2"/>
          <w:p w14:paraId="5B431FE6" w14:textId="77777777" w:rsidR="006C6BE4" w:rsidRDefault="006C6BE4" w:rsidP="001520E2"/>
          <w:p w14:paraId="392B9272" w14:textId="77777777" w:rsidR="006C6BE4" w:rsidRDefault="006C6BE4" w:rsidP="001520E2"/>
          <w:p w14:paraId="579DFBB9" w14:textId="77777777" w:rsidR="006C6BE4" w:rsidRDefault="006C6BE4" w:rsidP="001520E2"/>
        </w:tc>
      </w:tr>
    </w:tbl>
    <w:p w14:paraId="45AE2BB1" w14:textId="77777777" w:rsidR="006C6BE4" w:rsidRDefault="006C6BE4"/>
    <w:p w14:paraId="6067388F" w14:textId="726E954D" w:rsidR="006C6BE4" w:rsidRDefault="006C6BE4">
      <w:r>
        <w:t xml:space="preserve">4) Maak hieronder een lijstje waarvoor jij een studiepunt kan halen voor Periode 2. </w:t>
      </w:r>
      <w:r>
        <w:br/>
        <w:t>De eerste staat al bijgeschreven.</w:t>
      </w:r>
    </w:p>
    <w:tbl>
      <w:tblPr>
        <w:tblStyle w:val="Tabelraster"/>
        <w:tblW w:w="0" w:type="auto"/>
        <w:tblLook w:val="04A0" w:firstRow="1" w:lastRow="0" w:firstColumn="1" w:lastColumn="0" w:noHBand="0" w:noVBand="1"/>
      </w:tblPr>
      <w:tblGrid>
        <w:gridCol w:w="9062"/>
      </w:tblGrid>
      <w:tr w:rsidR="006C6BE4" w14:paraId="66D0C553" w14:textId="77777777" w:rsidTr="001520E2">
        <w:tc>
          <w:tcPr>
            <w:tcW w:w="9062" w:type="dxa"/>
          </w:tcPr>
          <w:p w14:paraId="798F53A2" w14:textId="070DC9BF" w:rsidR="006C6BE4" w:rsidRDefault="006C6BE4" w:rsidP="001520E2">
            <w:r>
              <w:t>Events – professionaliseringsdag 2 – 1 studiepunt</w:t>
            </w:r>
          </w:p>
          <w:p w14:paraId="493E4ED6" w14:textId="5571B1FD" w:rsidR="006C6BE4" w:rsidRDefault="006C6BE4" w:rsidP="001520E2">
            <w:r>
              <w:t>….</w:t>
            </w:r>
          </w:p>
          <w:p w14:paraId="52293E87" w14:textId="77777777" w:rsidR="006C6BE4" w:rsidRDefault="006C6BE4" w:rsidP="001520E2"/>
          <w:p w14:paraId="0A88745A" w14:textId="77777777" w:rsidR="006C6BE4" w:rsidRDefault="006C6BE4" w:rsidP="001520E2"/>
          <w:p w14:paraId="2FE455F8" w14:textId="77777777" w:rsidR="006C6BE4" w:rsidRDefault="006C6BE4" w:rsidP="001520E2"/>
          <w:p w14:paraId="65C2EA8D" w14:textId="77777777" w:rsidR="006C6BE4" w:rsidRDefault="006C6BE4" w:rsidP="001520E2"/>
          <w:p w14:paraId="01AD0CCD" w14:textId="77777777" w:rsidR="006C6BE4" w:rsidRDefault="006C6BE4" w:rsidP="001520E2"/>
        </w:tc>
      </w:tr>
    </w:tbl>
    <w:p w14:paraId="3C2B7ACF" w14:textId="77777777" w:rsidR="006C6BE4" w:rsidRDefault="006C6BE4"/>
    <w:p w14:paraId="2E6FD8A9" w14:textId="75A77F74" w:rsidR="006C6BE4" w:rsidRDefault="006C6BE4">
      <w:r>
        <w:t>Wacht op de docent zodat die plenair verder gaat met de les.</w:t>
      </w:r>
    </w:p>
    <w:p w14:paraId="41687921" w14:textId="53BAAF16" w:rsidR="006C6BE4" w:rsidRDefault="006C6BE4">
      <w:r>
        <w:t>In de les laat de docent een film zien en beantwoord dan pas de volgende vraag.</w:t>
      </w:r>
    </w:p>
    <w:p w14:paraId="78B30503" w14:textId="6216782F" w:rsidR="006C6BE4" w:rsidRDefault="006C6BE4">
      <w:r>
        <w:t>Ben je eerder klaar dan jouw klasgenoten, denk alvast na over de volgende vraag</w:t>
      </w:r>
    </w:p>
    <w:p w14:paraId="084725A1" w14:textId="77777777" w:rsidR="006C6BE4" w:rsidRDefault="006C6BE4"/>
    <w:p w14:paraId="14D576C7" w14:textId="4E8264E2" w:rsidR="006C6BE4" w:rsidRDefault="006C6BE4" w:rsidP="006C6BE4">
      <w:r>
        <w:lastRenderedPageBreak/>
        <w:t>5)  Hoe ga jij de strijd aan om voor 1 februari 27 studiepunten te behalen?</w:t>
      </w:r>
    </w:p>
    <w:tbl>
      <w:tblPr>
        <w:tblStyle w:val="Tabelraster"/>
        <w:tblW w:w="0" w:type="auto"/>
        <w:tblLook w:val="04A0" w:firstRow="1" w:lastRow="0" w:firstColumn="1" w:lastColumn="0" w:noHBand="0" w:noVBand="1"/>
      </w:tblPr>
      <w:tblGrid>
        <w:gridCol w:w="9062"/>
      </w:tblGrid>
      <w:tr w:rsidR="006C6BE4" w14:paraId="13748367" w14:textId="77777777" w:rsidTr="001520E2">
        <w:tc>
          <w:tcPr>
            <w:tcW w:w="9062" w:type="dxa"/>
          </w:tcPr>
          <w:p w14:paraId="5C3A76E0" w14:textId="77777777" w:rsidR="006C6BE4" w:rsidRDefault="006C6BE4" w:rsidP="001520E2"/>
          <w:p w14:paraId="49EF4D43" w14:textId="77777777" w:rsidR="006C6BE4" w:rsidRDefault="006C6BE4" w:rsidP="001520E2"/>
          <w:p w14:paraId="36CD028F" w14:textId="77777777" w:rsidR="007F3DD4" w:rsidRPr="007F3DD4" w:rsidRDefault="007F3DD4" w:rsidP="007F3DD4">
            <w:r w:rsidRPr="007F3DD4">
              <w:t>Ik ben er gemotiveerd om verder te gaan en ik wil meer dingen leren over de opleiding. Ik sta er nu goed voor en de meeste dingen die heb ik al af. Ook denk ik dat ik wel op tijd de meer dan 17 studiepunten heb. Ik vind het leuk om dingen te leren waar ik zelf nog niks van af wist.</w:t>
            </w:r>
          </w:p>
          <w:p w14:paraId="7C73CDAA" w14:textId="77777777" w:rsidR="006C6BE4" w:rsidRDefault="006C6BE4" w:rsidP="001520E2"/>
          <w:p w14:paraId="6F73A39E" w14:textId="77777777" w:rsidR="006C6BE4" w:rsidRDefault="006C6BE4" w:rsidP="001520E2"/>
          <w:p w14:paraId="628F7002" w14:textId="77777777" w:rsidR="006C6BE4" w:rsidRDefault="006C6BE4" w:rsidP="001520E2"/>
          <w:p w14:paraId="3C82D756" w14:textId="77777777" w:rsidR="006C6BE4" w:rsidRDefault="006C6BE4" w:rsidP="001520E2"/>
          <w:p w14:paraId="4B0FC23D" w14:textId="77777777" w:rsidR="006C6BE4" w:rsidRDefault="006C6BE4" w:rsidP="001520E2"/>
          <w:p w14:paraId="0623977F" w14:textId="77777777" w:rsidR="006C6BE4" w:rsidRDefault="006C6BE4" w:rsidP="001520E2"/>
          <w:p w14:paraId="6D91CE6D" w14:textId="77777777" w:rsidR="006C6BE4" w:rsidRDefault="006C6BE4" w:rsidP="001520E2"/>
          <w:p w14:paraId="2EA8E1B8" w14:textId="77777777" w:rsidR="006C6BE4" w:rsidRDefault="006C6BE4" w:rsidP="001520E2"/>
          <w:p w14:paraId="283AD442" w14:textId="77777777" w:rsidR="006C6BE4" w:rsidRDefault="006C6BE4" w:rsidP="001520E2"/>
          <w:p w14:paraId="7F460DBB" w14:textId="77777777" w:rsidR="006C6BE4" w:rsidRDefault="006C6BE4" w:rsidP="001520E2"/>
          <w:p w14:paraId="6579D5DC" w14:textId="77777777" w:rsidR="006C6BE4" w:rsidRDefault="006C6BE4" w:rsidP="001520E2"/>
          <w:p w14:paraId="5605633D" w14:textId="77777777" w:rsidR="006C6BE4" w:rsidRDefault="006C6BE4" w:rsidP="001520E2"/>
          <w:p w14:paraId="1768EEAA" w14:textId="77777777" w:rsidR="006C6BE4" w:rsidRDefault="006C6BE4" w:rsidP="001520E2"/>
          <w:p w14:paraId="1183BAE4" w14:textId="77777777" w:rsidR="006C6BE4" w:rsidRDefault="006C6BE4" w:rsidP="001520E2"/>
          <w:p w14:paraId="3598E01B" w14:textId="77777777" w:rsidR="006C6BE4" w:rsidRDefault="006C6BE4" w:rsidP="001520E2"/>
          <w:p w14:paraId="02F13707" w14:textId="77777777" w:rsidR="006C6BE4" w:rsidRDefault="006C6BE4" w:rsidP="001520E2"/>
          <w:p w14:paraId="6577B86A" w14:textId="77777777" w:rsidR="006C6BE4" w:rsidRDefault="006C6BE4" w:rsidP="001520E2"/>
          <w:p w14:paraId="10F04D7C" w14:textId="77777777" w:rsidR="006C6BE4" w:rsidRDefault="006C6BE4" w:rsidP="001520E2"/>
          <w:p w14:paraId="465C9931" w14:textId="77777777" w:rsidR="006C6BE4" w:rsidRDefault="006C6BE4" w:rsidP="001520E2"/>
          <w:p w14:paraId="333C5552" w14:textId="77777777" w:rsidR="006C6BE4" w:rsidRDefault="006C6BE4" w:rsidP="001520E2"/>
          <w:p w14:paraId="5CE9398F" w14:textId="77777777" w:rsidR="006C6BE4" w:rsidRDefault="006C6BE4" w:rsidP="001520E2"/>
          <w:p w14:paraId="01A5FA28" w14:textId="77777777" w:rsidR="006C6BE4" w:rsidRDefault="006C6BE4" w:rsidP="001520E2"/>
          <w:p w14:paraId="577A8CB3" w14:textId="77777777" w:rsidR="006C6BE4" w:rsidRDefault="006C6BE4" w:rsidP="001520E2"/>
        </w:tc>
      </w:tr>
    </w:tbl>
    <w:p w14:paraId="12C36A5E" w14:textId="77777777" w:rsidR="006C6BE4" w:rsidRDefault="006C6BE4"/>
    <w:sectPr w:rsidR="006C6B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E4"/>
    <w:rsid w:val="006C6BE4"/>
    <w:rsid w:val="007F3DD4"/>
    <w:rsid w:val="00931B18"/>
    <w:rsid w:val="00BE45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B1E0"/>
  <w15:chartTrackingRefBased/>
  <w15:docId w15:val="{BB7B3870-A140-4618-A588-B5FC104F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6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C6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C6BE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C6BE4"/>
    <w:pPr>
      <w:ind w:left="720"/>
      <w:contextualSpacing/>
    </w:pPr>
  </w:style>
  <w:style w:type="character" w:styleId="Hyperlink">
    <w:name w:val="Hyperlink"/>
    <w:basedOn w:val="Standaardalinea-lettertype"/>
    <w:uiPriority w:val="99"/>
    <w:unhideWhenUsed/>
    <w:rsid w:val="006C6BE4"/>
    <w:rPr>
      <w:color w:val="0563C1" w:themeColor="hyperlink"/>
      <w:u w:val="single"/>
    </w:rPr>
  </w:style>
  <w:style w:type="character" w:styleId="Onopgelostemelding">
    <w:name w:val="Unresolved Mention"/>
    <w:basedOn w:val="Standaardalinea-lettertype"/>
    <w:uiPriority w:val="99"/>
    <w:semiHidden/>
    <w:unhideWhenUsed/>
    <w:rsid w:val="006C6BE4"/>
    <w:rPr>
      <w:color w:val="605E5C"/>
      <w:shd w:val="clear" w:color="auto" w:fill="E1DFDD"/>
    </w:rPr>
  </w:style>
  <w:style w:type="character" w:styleId="Intensievebenadrukking">
    <w:name w:val="Intense Emphasis"/>
    <w:basedOn w:val="Standaardalinea-lettertype"/>
    <w:uiPriority w:val="21"/>
    <w:qFormat/>
    <w:rsid w:val="006C6BE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aventus.sharepoint.com/sites/softwaredeveloper-bol-cr25604-2023-202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4c08975-7002-47fb-9b48-27dbcee8160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4CF7232D32604F9F1F43D6DEC3F668" ma:contentTypeVersion="4" ma:contentTypeDescription="Een nieuw document maken." ma:contentTypeScope="" ma:versionID="63fa290c9bc3f6e29cdf5e8c183fec3c">
  <xsd:schema xmlns:xsd="http://www.w3.org/2001/XMLSchema" xmlns:xs="http://www.w3.org/2001/XMLSchema" xmlns:p="http://schemas.microsoft.com/office/2006/metadata/properties" xmlns:ns2="f4c08975-7002-47fb-9b48-27dbcee8160c" targetNamespace="http://schemas.microsoft.com/office/2006/metadata/properties" ma:root="true" ma:fieldsID="b4f9d4957cf9ea2ca7d9a04da489596c" ns2:_="">
    <xsd:import namespace="f4c08975-7002-47fb-9b48-27dbcee816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08975-7002-47fb-9b48-27dbcee816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AF1B10-6C8C-44B0-B5C6-216D5A6155D9}">
  <ds:schemaRefs>
    <ds:schemaRef ds:uri="http://schemas.microsoft.com/office/2006/metadata/properties"/>
    <ds:schemaRef ds:uri="http://schemas.microsoft.com/office/infopath/2007/PartnerControls"/>
    <ds:schemaRef ds:uri="f4c08975-7002-47fb-9b48-27dbcee8160c"/>
  </ds:schemaRefs>
</ds:datastoreItem>
</file>

<file path=customXml/itemProps2.xml><?xml version="1.0" encoding="utf-8"?>
<ds:datastoreItem xmlns:ds="http://schemas.openxmlformats.org/officeDocument/2006/customXml" ds:itemID="{1352D672-E86C-4855-8696-2CFB04DFB39A}">
  <ds:schemaRefs>
    <ds:schemaRef ds:uri="http://schemas.microsoft.com/sharepoint/v3/contenttype/forms"/>
  </ds:schemaRefs>
</ds:datastoreItem>
</file>

<file path=customXml/itemProps3.xml><?xml version="1.0" encoding="utf-8"?>
<ds:datastoreItem xmlns:ds="http://schemas.openxmlformats.org/officeDocument/2006/customXml" ds:itemID="{A5267814-5663-4AE6-8A90-C9BD485B1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08975-7002-47fb-9b48-27dbcee81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1129</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Jonkhart</dc:creator>
  <cp:keywords/>
  <dc:description/>
  <cp:lastModifiedBy>Laurens Segaar</cp:lastModifiedBy>
  <cp:revision>2</cp:revision>
  <dcterms:created xsi:type="dcterms:W3CDTF">2023-11-21T09:36:00Z</dcterms:created>
  <dcterms:modified xsi:type="dcterms:W3CDTF">2023-11-21T09:36:00Z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0x010100464CF7232D32604F9F1F43D6DEC3F668</vt:lpwstr>
  </property>
</Properties>
</file>