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5D977" w14:textId="77777777" w:rsidR="008C103C" w:rsidRDefault="008C103C">
      <w:pPr>
        <w:rPr>
          <w:rFonts w:ascii="Palatino Linotype" w:eastAsia="Palatino Linotype" w:hAnsi="Palatino Linotype" w:cs="Palatino Linotype"/>
          <w:sz w:val="22"/>
          <w:szCs w:val="22"/>
        </w:rPr>
      </w:pPr>
    </w:p>
    <w:p w14:paraId="4D647037" w14:textId="2A21A03A" w:rsidR="008C103C" w:rsidRDefault="00DE76DA">
      <w:pPr>
        <w:jc w:val="center"/>
        <w:rPr>
          <w:rFonts w:ascii="Palatino Linotype" w:eastAsia="Palatino Linotype" w:hAnsi="Palatino Linotype" w:cs="Palatino Linotype"/>
          <w:b/>
          <w:sz w:val="22"/>
          <w:szCs w:val="22"/>
          <w:u w:val="single"/>
        </w:rPr>
      </w:pPr>
      <w:r>
        <w:rPr>
          <w:rFonts w:ascii="Palatino Linotype" w:eastAsia="Palatino Linotype" w:hAnsi="Palatino Linotype" w:cs="Palatino Linotype"/>
          <w:b/>
          <w:sz w:val="22"/>
          <w:szCs w:val="22"/>
          <w:u w:val="single"/>
        </w:rPr>
        <w:t>GEOS 113 – L</w:t>
      </w:r>
      <w:r w:rsidR="00ED2DB2">
        <w:rPr>
          <w:rFonts w:ascii="Palatino Linotype" w:eastAsia="Palatino Linotype" w:hAnsi="Palatino Linotype" w:cs="Palatino Linotype"/>
          <w:b/>
          <w:sz w:val="22"/>
          <w:szCs w:val="22"/>
          <w:u w:val="single"/>
        </w:rPr>
        <w:t>ab</w:t>
      </w:r>
      <w:r>
        <w:rPr>
          <w:rFonts w:ascii="Palatino Linotype" w:eastAsia="Palatino Linotype" w:hAnsi="Palatino Linotype" w:cs="Palatino Linotype"/>
          <w:b/>
          <w:sz w:val="22"/>
          <w:szCs w:val="22"/>
          <w:u w:val="single"/>
        </w:rPr>
        <w:t xml:space="preserve"> #2</w:t>
      </w:r>
    </w:p>
    <w:p w14:paraId="49F09AE8" w14:textId="77777777" w:rsidR="00015D2A" w:rsidRDefault="00015D2A">
      <w:pPr>
        <w:rPr>
          <w:rFonts w:ascii="Palatino Linotype" w:eastAsia="Palatino Linotype" w:hAnsi="Palatino Linotype" w:cs="Palatino Linotype"/>
          <w:b/>
          <w:i/>
          <w:sz w:val="22"/>
          <w:szCs w:val="22"/>
        </w:rPr>
      </w:pPr>
    </w:p>
    <w:p w14:paraId="31BCE2D7" w14:textId="2E047184" w:rsidR="008C795F" w:rsidRPr="00F941CA" w:rsidRDefault="008C795F">
      <w:pPr>
        <w:rPr>
          <w:rFonts w:ascii="Palatino Linotype" w:eastAsia="Palatino Linotype" w:hAnsi="Palatino Linotype" w:cs="Palatino Linotype"/>
          <w:b/>
          <w:iCs/>
          <w:sz w:val="22"/>
          <w:szCs w:val="22"/>
        </w:rPr>
      </w:pPr>
      <w:r w:rsidRPr="00F941CA">
        <w:rPr>
          <w:rFonts w:ascii="Palatino Linotype" w:eastAsia="Palatino Linotype" w:hAnsi="Palatino Linotype" w:cs="Palatino Linotype"/>
          <w:b/>
          <w:iCs/>
          <w:sz w:val="22"/>
          <w:szCs w:val="22"/>
        </w:rPr>
        <w:t>The Public Land Survey</w:t>
      </w:r>
      <w:r w:rsidR="00F941CA">
        <w:rPr>
          <w:rFonts w:ascii="Palatino Linotype" w:eastAsia="Palatino Linotype" w:hAnsi="Palatino Linotype" w:cs="Palatino Linotype"/>
          <w:b/>
          <w:iCs/>
          <w:sz w:val="22"/>
          <w:szCs w:val="22"/>
        </w:rPr>
        <w:t xml:space="preserve"> (1 pt each)</w:t>
      </w:r>
    </w:p>
    <w:p w14:paraId="75F50BC6" w14:textId="2C3AA422" w:rsidR="008C795F" w:rsidRDefault="008C795F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How many sections are in each township and range (T/R)?</w:t>
      </w:r>
    </w:p>
    <w:p w14:paraId="4E901B95" w14:textId="77777777" w:rsidR="008C795F" w:rsidRDefault="008C795F" w:rsidP="008C795F">
      <w:pPr>
        <w:pStyle w:val="ListParagraph"/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5DBF36F7" w14:textId="606FD4EC" w:rsidR="008C795F" w:rsidRDefault="008C795F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What is the area of each section in a T/R?</w:t>
      </w:r>
    </w:p>
    <w:p w14:paraId="16939510" w14:textId="77777777" w:rsidR="008C795F" w:rsidRPr="008C795F" w:rsidRDefault="008C795F" w:rsidP="008C795F">
      <w:pPr>
        <w:pStyle w:val="ListParagraph"/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672BCE3B" w14:textId="2FF1F583" w:rsidR="008C795F" w:rsidRPr="008C795F" w:rsidRDefault="007503F4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Circle the correct answer in each parentheses: </w:t>
      </w:r>
      <w:r w:rsid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Townships are measured (north-south / east-west) of an established baseline, and ranges are measured (north-south / east-west) of an established baseline. </w:t>
      </w:r>
    </w:p>
    <w:p w14:paraId="45E7FAFF" w14:textId="77777777" w:rsidR="008C795F" w:rsidRDefault="008C795F">
      <w:pPr>
        <w:rPr>
          <w:rFonts w:ascii="Palatino Linotype" w:eastAsia="Palatino Linotype" w:hAnsi="Palatino Linotype" w:cs="Palatino Linotype"/>
          <w:b/>
          <w:i/>
          <w:sz w:val="22"/>
          <w:szCs w:val="22"/>
        </w:rPr>
      </w:pPr>
    </w:p>
    <w:p w14:paraId="21D74DA9" w14:textId="544A785E" w:rsidR="00015D2A" w:rsidRPr="00F941CA" w:rsidRDefault="00015D2A">
      <w:pPr>
        <w:rPr>
          <w:rFonts w:ascii="Palatino Linotype" w:eastAsia="Palatino Linotype" w:hAnsi="Palatino Linotype" w:cs="Palatino Linotype"/>
          <w:b/>
          <w:iCs/>
          <w:sz w:val="22"/>
          <w:szCs w:val="22"/>
        </w:rPr>
      </w:pPr>
      <w:r w:rsidRPr="00F941CA">
        <w:rPr>
          <w:rFonts w:ascii="Palatino Linotype" w:eastAsia="Palatino Linotype" w:hAnsi="Palatino Linotype" w:cs="Palatino Linotype"/>
          <w:b/>
          <w:iCs/>
          <w:sz w:val="22"/>
          <w:szCs w:val="22"/>
        </w:rPr>
        <w:t>Topographic Maps</w:t>
      </w:r>
    </w:p>
    <w:p w14:paraId="7E53BA1F" w14:textId="56B50F01" w:rsidR="00015D2A" w:rsidRDefault="00015D2A" w:rsidP="00015D2A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Using the topographic maps provided in lab, answer the following questions.</w:t>
      </w:r>
      <w:r w:rsidR="00F941C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(2 pts each)</w:t>
      </w:r>
    </w:p>
    <w:p w14:paraId="57A2749C" w14:textId="77777777" w:rsidR="008C795F" w:rsidRDefault="008C795F" w:rsidP="00015D2A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268C71E6" w14:textId="34C44FEA" w:rsidR="009B78BF" w:rsidRPr="008C795F" w:rsidRDefault="00E1283F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What is the T/R to the ¼, ¼ section of the feature </w:t>
      </w:r>
      <w:r w:rsidR="008C795F"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indicated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on </w:t>
      </w:r>
      <w:r w:rsidR="007503F4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MAP 1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?</w:t>
      </w:r>
    </w:p>
    <w:p w14:paraId="6CED2218" w14:textId="77777777" w:rsidR="00F86E7A" w:rsidRDefault="00F86E7A" w:rsidP="008C795F">
      <w:pPr>
        <w:pStyle w:val="ListParagraph"/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0308C25B" w14:textId="710DE614" w:rsidR="00E1283F" w:rsidRPr="008C795F" w:rsidRDefault="00E1283F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What is the T/R to the ¼, ¼ section of the feature </w:t>
      </w:r>
      <w:r w:rsidR="008C795F"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indicated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on </w:t>
      </w:r>
      <w:r w:rsidR="007503F4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MAP 2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?</w:t>
      </w:r>
    </w:p>
    <w:p w14:paraId="5CB51D9E" w14:textId="77777777" w:rsidR="00F86E7A" w:rsidRPr="00F86E7A" w:rsidRDefault="00F86E7A" w:rsidP="008C795F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1913F9AA" w14:textId="68516633" w:rsidR="00015D2A" w:rsidRDefault="00F86E7A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What is the T/R to the ¼, ¼ section of the feature </w:t>
      </w:r>
      <w:r w:rsidR="008C795F"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indicated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on </w:t>
      </w:r>
      <w:r w:rsidR="007503F4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MAP 3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?</w:t>
      </w:r>
    </w:p>
    <w:p w14:paraId="4D80F14A" w14:textId="77777777" w:rsidR="008C795F" w:rsidRPr="008C795F" w:rsidRDefault="008C795F" w:rsidP="008C795F">
      <w:pPr>
        <w:pStyle w:val="ListParagraph"/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6C1DC7A5" w14:textId="135F91AA" w:rsidR="008C795F" w:rsidRDefault="008C795F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What is the T/R to the ¼, ¼ section of the feature indicated on </w:t>
      </w:r>
      <w:r w:rsidR="007503F4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MAP 4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?</w:t>
      </w:r>
    </w:p>
    <w:p w14:paraId="04E8BB33" w14:textId="77777777" w:rsidR="007503F4" w:rsidRPr="007503F4" w:rsidRDefault="007503F4" w:rsidP="007503F4">
      <w:pPr>
        <w:pStyle w:val="ListParagraph"/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2D147567" w14:textId="244D693E" w:rsidR="007503F4" w:rsidRPr="007503F4" w:rsidRDefault="007503F4" w:rsidP="007503F4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What is the T/R to the ¼, ¼ section of the feature indicated on </w:t>
      </w:r>
      <w:r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MAP 5?</w:t>
      </w:r>
    </w:p>
    <w:p w14:paraId="211C738E" w14:textId="77777777" w:rsidR="008C795F" w:rsidRPr="008C795F" w:rsidRDefault="008C795F" w:rsidP="008C795F">
      <w:pPr>
        <w:pStyle w:val="ListParagraph"/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11C080DE" w14:textId="51D73769" w:rsidR="008C795F" w:rsidRPr="008C795F" w:rsidRDefault="008C795F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What is the </w:t>
      </w:r>
      <w:r w:rsidRPr="008C795F">
        <w:rPr>
          <w:rFonts w:ascii="Palatino Linotype" w:eastAsia="Palatino Linotype" w:hAnsi="Palatino Linotype" w:cs="Palatino Linotype"/>
          <w:bCs/>
          <w:i/>
          <w:sz w:val="22"/>
          <w:szCs w:val="22"/>
        </w:rPr>
        <w:t xml:space="preserve">coarsest 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scale map you explored in lab today? (hint: the one showing the least detail but the most amount of area)</w:t>
      </w:r>
      <w:r w:rsidR="00F941C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(3 pts)</w:t>
      </w:r>
    </w:p>
    <w:p w14:paraId="52BDB24D" w14:textId="77777777" w:rsidR="00F86E7A" w:rsidRPr="00F86E7A" w:rsidRDefault="00F86E7A" w:rsidP="008C795F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27A19D4A" w14:textId="4371DAD0" w:rsidR="00F86E7A" w:rsidRPr="008C795F" w:rsidRDefault="00F86E7A" w:rsidP="008C795F">
      <w:pPr>
        <w:pStyle w:val="ListParagraph"/>
        <w:numPr>
          <w:ilvl w:val="0"/>
          <w:numId w:val="4"/>
        </w:num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Th</w:t>
      </w:r>
      <w:r w:rsidR="008C795F"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ese topo maps are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7.5” x 7.5” minute quadrangle</w:t>
      </w:r>
      <w:r w:rsidR="008C795F"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s</w:t>
      </w:r>
      <w:r w:rsidRPr="008C795F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, indicating 7.5 mins of latitude and longitude of spatial representation. </w:t>
      </w:r>
      <w:r w:rsidRPr="008C795F">
        <w:rPr>
          <w:rFonts w:ascii="Palatino Linotype" w:eastAsia="Palatino Linotype" w:hAnsi="Palatino Linotype" w:cs="Palatino Linotype"/>
          <w:bCs/>
          <w:i/>
          <w:sz w:val="22"/>
          <w:szCs w:val="22"/>
        </w:rPr>
        <w:t>Why is the map not a square if the same minutes are used for both lat</w:t>
      </w:r>
      <w:r w:rsidR="00591C64" w:rsidRPr="008C795F">
        <w:rPr>
          <w:rFonts w:ascii="Palatino Linotype" w:eastAsia="Palatino Linotype" w:hAnsi="Palatino Linotype" w:cs="Palatino Linotype"/>
          <w:bCs/>
          <w:i/>
          <w:sz w:val="22"/>
          <w:szCs w:val="22"/>
        </w:rPr>
        <w:t>itude</w:t>
      </w:r>
      <w:r w:rsidRPr="008C795F">
        <w:rPr>
          <w:rFonts w:ascii="Palatino Linotype" w:eastAsia="Palatino Linotype" w:hAnsi="Palatino Linotype" w:cs="Palatino Linotype"/>
          <w:bCs/>
          <w:i/>
          <w:sz w:val="22"/>
          <w:szCs w:val="22"/>
        </w:rPr>
        <w:t xml:space="preserve"> and long</w:t>
      </w:r>
      <w:r w:rsidR="00591C64" w:rsidRPr="008C795F">
        <w:rPr>
          <w:rFonts w:ascii="Palatino Linotype" w:eastAsia="Palatino Linotype" w:hAnsi="Palatino Linotype" w:cs="Palatino Linotype"/>
          <w:bCs/>
          <w:i/>
          <w:sz w:val="22"/>
          <w:szCs w:val="22"/>
        </w:rPr>
        <w:t>itude</w:t>
      </w:r>
      <w:r w:rsidRPr="008C795F">
        <w:rPr>
          <w:rFonts w:ascii="Palatino Linotype" w:eastAsia="Palatino Linotype" w:hAnsi="Palatino Linotype" w:cs="Palatino Linotype"/>
          <w:bCs/>
          <w:i/>
          <w:sz w:val="22"/>
          <w:szCs w:val="22"/>
        </w:rPr>
        <w:t>?</w:t>
      </w:r>
      <w:r w:rsidR="00F941CA">
        <w:rPr>
          <w:rFonts w:ascii="Palatino Linotype" w:eastAsia="Palatino Linotype" w:hAnsi="Palatino Linotype" w:cs="Palatino Linotype"/>
          <w:bCs/>
          <w:i/>
          <w:sz w:val="22"/>
          <w:szCs w:val="22"/>
        </w:rPr>
        <w:t xml:space="preserve"> </w:t>
      </w:r>
      <w:r w:rsidR="00F941C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(4 pts)</w:t>
      </w:r>
    </w:p>
    <w:p w14:paraId="61A4F50D" w14:textId="4212E756" w:rsidR="008C103C" w:rsidRPr="00F86E7A" w:rsidRDefault="008C103C" w:rsidP="008C795F">
      <w:pPr>
        <w:rPr>
          <w:rFonts w:ascii="Palatino Linotype" w:eastAsia="Palatino Linotype" w:hAnsi="Palatino Linotype" w:cs="Palatino Linotype"/>
          <w:i/>
          <w:sz w:val="22"/>
          <w:szCs w:val="22"/>
        </w:rPr>
      </w:pPr>
    </w:p>
    <w:sectPr w:rsidR="008C103C" w:rsidRPr="00F86E7A">
      <w:headerReference w:type="default" r:id="rId8"/>
      <w:footerReference w:type="even" r:id="rId9"/>
      <w:footerReference w:type="default" r:id="rId1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5A543" w14:textId="77777777" w:rsidR="00324487" w:rsidRDefault="00324487">
      <w:r>
        <w:separator/>
      </w:r>
    </w:p>
  </w:endnote>
  <w:endnote w:type="continuationSeparator" w:id="0">
    <w:p w14:paraId="3EF2491A" w14:textId="77777777" w:rsidR="00324487" w:rsidRDefault="00324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73A88" w14:textId="77777777" w:rsidR="008C103C" w:rsidRDefault="00DE76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  <w:p w14:paraId="0DBD533E" w14:textId="77777777" w:rsidR="008C103C" w:rsidRDefault="008C10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FCD98" w14:textId="77777777" w:rsidR="008C103C" w:rsidRDefault="00DE76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62F7A">
      <w:rPr>
        <w:noProof/>
        <w:color w:val="000000"/>
      </w:rPr>
      <w:t>1</w:t>
    </w:r>
    <w:r>
      <w:rPr>
        <w:color w:val="000000"/>
      </w:rPr>
      <w:fldChar w:fldCharType="end"/>
    </w:r>
  </w:p>
  <w:p w14:paraId="25FF060E" w14:textId="77777777" w:rsidR="008C103C" w:rsidRDefault="008C10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2F504A" w14:textId="77777777" w:rsidR="00324487" w:rsidRDefault="00324487">
      <w:r>
        <w:separator/>
      </w:r>
    </w:p>
  </w:footnote>
  <w:footnote w:type="continuationSeparator" w:id="0">
    <w:p w14:paraId="7493CC2B" w14:textId="77777777" w:rsidR="00324487" w:rsidRDefault="003244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CFF2" w14:textId="77777777" w:rsidR="008C103C" w:rsidRDefault="00DE76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E49CFC2" wp14:editId="10B3FE6D">
          <wp:extent cx="6858000" cy="853440"/>
          <wp:effectExtent l="0" t="0" r="0" b="0"/>
          <wp:docPr id="6" name="image2.png" descr="A view of a city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view of a city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8000" cy="853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4218E"/>
    <w:multiLevelType w:val="multilevel"/>
    <w:tmpl w:val="19D8D5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462835"/>
    <w:multiLevelType w:val="hybridMultilevel"/>
    <w:tmpl w:val="B7B415CA"/>
    <w:lvl w:ilvl="0" w:tplc="3126FE08">
      <w:start w:val="1"/>
      <w:numFmt w:val="decimal"/>
      <w:lvlText w:val="%1."/>
      <w:lvlJc w:val="left"/>
      <w:pPr>
        <w:ind w:left="720" w:hanging="360"/>
      </w:pPr>
      <w:rPr>
        <w:rFonts w:ascii="Palatino Linotype" w:eastAsia="Palatino Linotype" w:hAnsi="Palatino Linotype" w:cs="Palatino Linotyp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A1E75"/>
    <w:multiLevelType w:val="hybridMultilevel"/>
    <w:tmpl w:val="ECC6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D5472"/>
    <w:multiLevelType w:val="hybridMultilevel"/>
    <w:tmpl w:val="D8722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2114E"/>
    <w:multiLevelType w:val="multilevel"/>
    <w:tmpl w:val="1E38955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69225745">
    <w:abstractNumId w:val="0"/>
  </w:num>
  <w:num w:numId="2" w16cid:durableId="73209214">
    <w:abstractNumId w:val="4"/>
  </w:num>
  <w:num w:numId="3" w16cid:durableId="800147923">
    <w:abstractNumId w:val="1"/>
  </w:num>
  <w:num w:numId="4" w16cid:durableId="288512659">
    <w:abstractNumId w:val="2"/>
  </w:num>
  <w:num w:numId="5" w16cid:durableId="5684185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03C"/>
    <w:rsid w:val="00015D2A"/>
    <w:rsid w:val="000A4421"/>
    <w:rsid w:val="0019569A"/>
    <w:rsid w:val="00216D8F"/>
    <w:rsid w:val="00315247"/>
    <w:rsid w:val="00324487"/>
    <w:rsid w:val="00397D5B"/>
    <w:rsid w:val="00400379"/>
    <w:rsid w:val="004D08BD"/>
    <w:rsid w:val="00591C64"/>
    <w:rsid w:val="007503F4"/>
    <w:rsid w:val="00766E77"/>
    <w:rsid w:val="00771904"/>
    <w:rsid w:val="008C103C"/>
    <w:rsid w:val="008C795F"/>
    <w:rsid w:val="00912B95"/>
    <w:rsid w:val="009B78BF"/>
    <w:rsid w:val="009D1846"/>
    <w:rsid w:val="00A0378E"/>
    <w:rsid w:val="00A33280"/>
    <w:rsid w:val="00A62F7A"/>
    <w:rsid w:val="00D12B34"/>
    <w:rsid w:val="00D23C02"/>
    <w:rsid w:val="00D938D2"/>
    <w:rsid w:val="00DE76DA"/>
    <w:rsid w:val="00E1283F"/>
    <w:rsid w:val="00E44F31"/>
    <w:rsid w:val="00E523A4"/>
    <w:rsid w:val="00ED2DB2"/>
    <w:rsid w:val="00F40D7C"/>
    <w:rsid w:val="00F6505F"/>
    <w:rsid w:val="00F86E7A"/>
    <w:rsid w:val="00F9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5A78"/>
  <w15:docId w15:val="{B13F9A1D-58BB-D44F-AC70-E2072C04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359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03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4008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007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0782"/>
  </w:style>
  <w:style w:type="character" w:styleId="PageNumber">
    <w:name w:val="page number"/>
    <w:basedOn w:val="DefaultParagraphFont"/>
    <w:uiPriority w:val="99"/>
    <w:semiHidden/>
    <w:unhideWhenUsed/>
    <w:rsid w:val="00400782"/>
  </w:style>
  <w:style w:type="paragraph" w:styleId="Header">
    <w:name w:val="header"/>
    <w:basedOn w:val="Normal"/>
    <w:link w:val="HeaderChar"/>
    <w:uiPriority w:val="99"/>
    <w:unhideWhenUsed/>
    <w:rsid w:val="004007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078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2GnnS2NoonEBD1kkiuVal6LGFg==">AMUW2mUDq0nn//36XisQ0XgiAjwRQQQ+J6WG6d/Ekpo7jWFF/MOqbWiW4MHfJRd4gdPuEbcGCRKHW7mQiJCj7N+rKvhQMzWUZls8E84o52uBScBlzStu6rk=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Stachowiak, Lauren</dc:creator>
  <cp:lastModifiedBy>Stachowiak, Lauren</cp:lastModifiedBy>
  <cp:revision>6</cp:revision>
  <dcterms:created xsi:type="dcterms:W3CDTF">2024-01-16T01:05:00Z</dcterms:created>
  <dcterms:modified xsi:type="dcterms:W3CDTF">2024-08-28T02:26:00Z</dcterms:modified>
</cp:coreProperties>
</file>