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clqh9204b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Lesson Plan Template (Video-Based Class)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lineRule="auto"/>
        <w:rPr/>
      </w:pPr>
      <w:bookmarkStart w:colFirst="0" w:colLast="0" w:name="_jd1x3y4w6o8e" w:id="1"/>
      <w:bookmarkEnd w:id="1"/>
      <w:r w:rsidDel="00000000" w:rsidR="00000000" w:rsidRPr="00000000">
        <w:rPr>
          <w:rtl w:val="0"/>
        </w:rPr>
        <w:t xml:space="preserve">1. General Information</w:t>
      </w:r>
    </w:p>
    <w:p w:rsidR="00000000" w:rsidDel="00000000" w:rsidP="00000000" w:rsidRDefault="00000000" w:rsidRPr="00000000" w14:paraId="00000003">
      <w:pPr>
        <w:pStyle w:val="Heading3"/>
        <w:numPr>
          <w:ilvl w:val="0"/>
          <w:numId w:val="6"/>
        </w:numPr>
        <w:spacing w:after="0" w:afterAutospacing="0" w:before="240" w:lineRule="auto"/>
        <w:ind w:left="720" w:hanging="360"/>
      </w:pPr>
      <w:bookmarkStart w:colFirst="0" w:colLast="0" w:name="_h0mmw76nr05j" w:id="2"/>
      <w:bookmarkEnd w:id="2"/>
      <w:r w:rsidDel="00000000" w:rsidR="00000000" w:rsidRPr="00000000">
        <w:rPr>
          <w:b w:val="1"/>
          <w:bCs w:val="1"/>
          <w:rtl w:val="0"/>
        </w:rPr>
        <w:t xml:space="preserve">Teacher:</w:t>
      </w:r>
      <w:r w:rsidDel="00000000" w:rsidR="00000000" w:rsidRPr="00000000">
        <w:rPr>
          <w:rtl w:val="0"/>
        </w:rPr>
        <w:t xml:space="preserve"> Lauren Stigliano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gs8iqwbqc1qk" w:id="3"/>
      <w:bookmarkEnd w:id="3"/>
      <w:r w:rsidDel="00000000" w:rsidR="00000000" w:rsidRPr="00000000">
        <w:rPr>
          <w:b w:val="1"/>
          <w:bCs w:val="1"/>
          <w:rtl w:val="0"/>
        </w:rPr>
        <w:t xml:space="preserve">Class Type:</w:t>
      </w:r>
      <w:r w:rsidDel="00000000" w:rsidR="00000000" w:rsidRPr="00000000">
        <w:rPr>
          <w:rtl w:val="0"/>
        </w:rPr>
        <w:t xml:space="preserve"> Online – One-to-one / Small group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kumstcmzqd9y" w:id="4"/>
      <w:bookmarkEnd w:id="4"/>
      <w:r w:rsidDel="00000000" w:rsidR="00000000" w:rsidRPr="00000000">
        <w:rPr>
          <w:b w:val="1"/>
          <w:bCs w:val="1"/>
          <w:rtl w:val="0"/>
        </w:rPr>
        <w:t xml:space="preserve">Student Profile:</w:t>
      </w:r>
      <w:r w:rsidDel="00000000" w:rsidR="00000000" w:rsidRPr="00000000">
        <w:rPr>
          <w:rtl w:val="0"/>
        </w:rPr>
        <w:t xml:space="preserve"> [Age] | [Level – CEFR]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dvgqktf8ob5q" w:id="5"/>
      <w:bookmarkEnd w:id="5"/>
      <w:r w:rsidDel="00000000" w:rsidR="00000000" w:rsidRPr="00000000">
        <w:rPr>
          <w:b w:val="1"/>
          <w:bCs w:val="1"/>
          <w:rtl w:val="0"/>
        </w:rPr>
        <w:t xml:space="preserve">Lesson Duration:</w:t>
      </w:r>
      <w:r w:rsidDel="00000000" w:rsidR="00000000" w:rsidRPr="00000000">
        <w:rPr>
          <w:rtl w:val="0"/>
        </w:rPr>
        <w:t xml:space="preserve"> [Total minutes]</w:t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k774n62g19of" w:id="6"/>
      <w:bookmarkEnd w:id="6"/>
      <w:r w:rsidDel="00000000" w:rsidR="00000000" w:rsidRPr="00000000">
        <w:rPr>
          <w:b w:val="1"/>
          <w:bCs w:val="1"/>
          <w:rtl w:val="0"/>
        </w:rPr>
        <w:t xml:space="preserve">Main Skill Focus:</w:t>
      </w:r>
      <w:r w:rsidDel="00000000" w:rsidR="00000000" w:rsidRPr="00000000">
        <w:rPr>
          <w:rtl w:val="0"/>
        </w:rPr>
        <w:t xml:space="preserve"> Listening &amp; Speaking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h1inmougi8o3" w:id="7"/>
      <w:bookmarkEnd w:id="7"/>
      <w:r w:rsidDel="00000000" w:rsidR="00000000" w:rsidRPr="00000000">
        <w:rPr>
          <w:b w:val="1"/>
          <w:bCs w:val="1"/>
          <w:rtl w:val="0"/>
        </w:rPr>
        <w:t xml:space="preserve">Secondary Skills:</w:t>
      </w:r>
      <w:r w:rsidDel="00000000" w:rsidR="00000000" w:rsidRPr="00000000">
        <w:rPr>
          <w:rtl w:val="0"/>
        </w:rPr>
        <w:t xml:space="preserve"> Vocabulary, Grammar, Critical Thinking</w:t>
      </w:r>
    </w:p>
    <w:p w:rsidR="00000000" w:rsidDel="00000000" w:rsidP="00000000" w:rsidRDefault="00000000" w:rsidRPr="00000000" w14:paraId="00000009">
      <w:pPr>
        <w:pStyle w:val="Heading3"/>
        <w:numPr>
          <w:ilvl w:val="0"/>
          <w:numId w:val="6"/>
        </w:numPr>
        <w:spacing w:after="240" w:before="0" w:beforeAutospacing="0" w:lineRule="auto"/>
        <w:ind w:left="720" w:hanging="360"/>
      </w:pPr>
      <w:bookmarkStart w:colFirst="0" w:colLast="0" w:name="_u55aqqib6u6q" w:id="8"/>
      <w:bookmarkEnd w:id="8"/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[Video / Topic title]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bd9nbzbll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Lesson Overview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lesson is built around an authentic video resource and follows a </w:t>
      </w:r>
      <w:r w:rsidDel="00000000" w:rsidR="00000000" w:rsidRPr="00000000">
        <w:rPr>
          <w:b w:val="1"/>
          <w:bCs w:val="1"/>
          <w:rtl w:val="0"/>
        </w:rPr>
        <w:t xml:space="preserve">communicative, student-centered approach</w:t>
      </w:r>
      <w:r w:rsidDel="00000000" w:rsidR="00000000" w:rsidRPr="00000000">
        <w:rPr>
          <w:rtl w:val="0"/>
        </w:rPr>
        <w:t xml:space="preserve">. The class integrates real-world topics, structured language input, guided practice, and a final creative challenge. The model allows easy adaptation for different proficiency levels (A2–C1).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3uz3r0zkv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Learning Objectives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lesson, the student will be able to: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main ideas and key details of an authentic video;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topic-related vocabulary appropriately in spoken interaction;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practice relevant grammatical structures in context;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 opinions and ideas related to social and global issues;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solutions or ideas connected to the lesson theme.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9y28rc3cw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Lesson Structure &amp; Timing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dsdp7zlge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Warm-up &amp; Topic Introduction (10 minutes)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Activate background knowledge and engage the learner.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Activity Type:</w:t>
      </w:r>
      <w:r w:rsidDel="00000000" w:rsidR="00000000" w:rsidRPr="00000000">
        <w:rPr>
          <w:rtl w:val="0"/>
        </w:rPr>
        <w:t xml:space="preserve"> Guided discussion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Prompts: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know about [person / topic]?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ever heard about [organization / issue]?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think this topic is important? Why?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wcixetyen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Pre-Listening: Context &amp; Prediction (10 minutes)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Prepare the student for listening comprehension.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Activity Type:</w:t>
      </w:r>
      <w:r w:rsidDel="00000000" w:rsidR="00000000" w:rsidRPr="00000000">
        <w:rPr>
          <w:rtl w:val="0"/>
        </w:rPr>
        <w:t xml:space="preserve"> Prediction and brainstorming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The student predicts the content of the video based on the title, images, or brief teacher explanation.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Frame: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think the video will talk about __________ because __________.”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ul4po4ad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Vocabulary Focus (15 minutes)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Support comprehension and active language use.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28lmp6tm6nd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Differentiated Vocabulary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Vocabulary (B1):</w:t>
      </w:r>
      <w:r w:rsidDel="00000000" w:rsidR="00000000" w:rsidRPr="00000000">
        <w:rPr>
          <w:rtl w:val="0"/>
        </w:rPr>
        <w:t xml:space="preserve"> [list]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Expansion Vocabulary (B2):</w:t>
      </w:r>
      <w:r w:rsidDel="00000000" w:rsidR="00000000" w:rsidRPr="00000000">
        <w:rPr>
          <w:rtl w:val="0"/>
        </w:rPr>
        <w:t xml:space="preserve"> [list]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Vocabulary (C1):</w:t>
      </w:r>
      <w:r w:rsidDel="00000000" w:rsidR="00000000" w:rsidRPr="00000000">
        <w:rPr>
          <w:rtl w:val="0"/>
        </w:rPr>
        <w:t xml:space="preserve"> [list]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Activity Type:</w:t>
      </w:r>
      <w:r w:rsidDel="00000000" w:rsidR="00000000" w:rsidRPr="00000000">
        <w:rPr>
          <w:rtl w:val="0"/>
        </w:rPr>
        <w:t xml:space="preserve"> Matching, sentence completion, or guided examples.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ztes588gp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While-Listening: Video Activity (20 minutes)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Resource:</w:t>
      </w:r>
      <w:r w:rsidDel="00000000" w:rsidR="00000000" w:rsidRPr="00000000">
        <w:rPr>
          <w:rtl w:val="0"/>
        </w:rPr>
        <w:t xml:space="preserve"> [Video link]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Viewing Strategy: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viewing: General understanding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viewing: Specific details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main idea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comprehension questions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guided notes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aoxtxmipy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Grammar in Context (15 minutes)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Raise awareness of grammar naturally used in the video.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Grammar Focus:</w:t>
      </w:r>
      <w:r w:rsidDel="00000000" w:rsidR="00000000" w:rsidRPr="00000000">
        <w:rPr>
          <w:rtl w:val="0"/>
        </w:rPr>
        <w:t xml:space="preserve"> [e.g. Present Perfect vs Past Simple]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Activity Type:</w:t>
      </w:r>
      <w:r w:rsidDel="00000000" w:rsidR="00000000" w:rsidRPr="00000000">
        <w:rPr>
          <w:rtl w:val="0"/>
        </w:rPr>
        <w:t xml:space="preserve"> Guided discovery + controlled practice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Task:</w:t>
        <w:br w:type="textWrapping"/>
      </w:r>
      <w:r w:rsidDel="00000000" w:rsidR="00000000" w:rsidRPr="00000000">
        <w:rPr>
          <w:rtl w:val="0"/>
        </w:rPr>
        <w:t xml:space="preserve">Choose the correct verb tense or rewrite sentences based on the video context.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8zzwnsc9i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Discussion &amp; Speaking Practice (15 minutes)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Develop fluency and critical thinking.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Activity Type:</w:t>
      </w:r>
      <w:r w:rsidDel="00000000" w:rsidR="00000000" w:rsidRPr="00000000">
        <w:rPr>
          <w:rtl w:val="0"/>
        </w:rPr>
        <w:t xml:space="preserve"> Opinion-based discussion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Questions: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this issue important?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it affect young people?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agree with the speakers? Why / Why not?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Speaking Frame: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 my opinion, __________ because __________.”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xtj8y23qg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Vocabulary &amp; Language Consolidation (10 minutes)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Reinforce new language.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Activity Type:</w:t>
      </w:r>
      <w:r w:rsidDel="00000000" w:rsidR="00000000" w:rsidRPr="00000000">
        <w:rPr>
          <w:rtl w:val="0"/>
        </w:rPr>
        <w:t xml:space="preserve"> Sentence creation, paraphrasing, or personalization.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e285uvaj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Final Challenge – Creative Task (5 minutes)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Encourage meaningful output and autonomy.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Example:</w:t>
        <w:br w:type="textWrapping"/>
      </w:r>
      <w:r w:rsidDel="00000000" w:rsidR="00000000" w:rsidRPr="00000000">
        <w:rPr>
          <w:rtl w:val="0"/>
        </w:rPr>
        <w:t xml:space="preserve">The student creates a short proposal, speech, or idea related to the lesson theme.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Frame: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I were __________, I would __________ because __________.”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psddb81kl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Assessment Criteria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Comprehension of main ideas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use of target vocabulary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and clarity in grammar usage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express opinions and ideas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is </w:t>
      </w:r>
      <w:r w:rsidDel="00000000" w:rsidR="00000000" w:rsidRPr="00000000">
        <w:rPr>
          <w:b w:val="1"/>
          <w:bCs w:val="1"/>
          <w:rtl w:val="0"/>
        </w:rPr>
        <w:t xml:space="preserve">formative</w:t>
      </w:r>
      <w:r w:rsidDel="00000000" w:rsidR="00000000" w:rsidRPr="00000000">
        <w:rPr>
          <w:rtl w:val="0"/>
        </w:rPr>
        <w:t xml:space="preserve">, based on observation and interaction.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ip3wqcjxx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Adaptation for Other Levels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A2:</w:t>
      </w:r>
      <w:r w:rsidDel="00000000" w:rsidR="00000000" w:rsidRPr="00000000">
        <w:rPr>
          <w:rtl w:val="0"/>
        </w:rPr>
        <w:t xml:space="preserve"> Shorter video segments, simplified vocabulary, more sentence frames.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B2:</w:t>
      </w:r>
      <w:r w:rsidDel="00000000" w:rsidR="00000000" w:rsidRPr="00000000">
        <w:rPr>
          <w:rtl w:val="0"/>
        </w:rPr>
        <w:t xml:space="preserve"> Deeper discussion, fewer prompts, extended speaking tasks.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C1:</w:t>
      </w:r>
      <w:r w:rsidDel="00000000" w:rsidR="00000000" w:rsidRPr="00000000">
        <w:rPr>
          <w:rtl w:val="0"/>
        </w:rPr>
        <w:t xml:space="preserve"> Debate, critical analysis, independent vocabulary expansion.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1f9slmrvc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Optional Homework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written reflection (80–120 words)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 journal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task related to the theme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hcdkyaxx8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Methodological Notes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Communicative Language Teaching (CLT)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Task-Based Learning (TBL)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authentic materials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Learner-centered and scaffolded instruction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lesson template is part of the professional teaching portfolio of Lauren Stigliano and reflects an approach focused on meaningful communication, adaptability, and real-world relevance.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