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548C8" w14:textId="77777777" w:rsidR="00F26031" w:rsidRPr="00343652" w:rsidRDefault="00F26031" w:rsidP="00F26031">
      <w:pPr>
        <w:tabs>
          <w:tab w:val="left" w:pos="956"/>
        </w:tabs>
        <w:spacing w:after="120" w:line="360" w:lineRule="auto"/>
        <w:rPr>
          <w:rFonts w:ascii="Times New Roman" w:hAnsi="Times New Roman" w:cs="Times New Roman"/>
          <w:b/>
          <w:bCs/>
          <w:sz w:val="24"/>
          <w:szCs w:val="24"/>
        </w:rPr>
      </w:pPr>
      <w:r>
        <w:rPr>
          <w:rFonts w:ascii="Times New Roman" w:hAnsi="Times New Roman" w:cs="Times New Roman"/>
          <w:b/>
          <w:bCs/>
          <w:sz w:val="24"/>
          <w:szCs w:val="24"/>
        </w:rPr>
        <w:t>Supplement</w:t>
      </w:r>
      <w:r w:rsidRPr="00D36344">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sidRPr="00343652">
        <w:rPr>
          <w:rFonts w:ascii="Times New Roman" w:hAnsi="Times New Roman" w:cs="Times New Roman"/>
          <w:b/>
          <w:bCs/>
          <w:sz w:val="24"/>
          <w:szCs w:val="24"/>
        </w:rPr>
        <w:t>Search Strategy</w:t>
      </w:r>
    </w:p>
    <w:p w14:paraId="5555ECDB" w14:textId="77777777" w:rsidR="00F26031" w:rsidRPr="0076608F" w:rsidRDefault="00F26031" w:rsidP="00F26031">
      <w:pPr>
        <w:tabs>
          <w:tab w:val="left" w:pos="956"/>
        </w:tabs>
        <w:spacing w:after="120" w:line="360" w:lineRule="auto"/>
        <w:rPr>
          <w:rFonts w:ascii="Times New Roman" w:hAnsi="Times New Roman" w:cs="Times New Roman"/>
          <w:sz w:val="24"/>
          <w:szCs w:val="24"/>
        </w:rPr>
      </w:pPr>
      <w:r w:rsidRPr="0076608F">
        <w:rPr>
          <w:rFonts w:ascii="Times New Roman" w:hAnsi="Times New Roman" w:cs="Times New Roman"/>
          <w:sz w:val="24"/>
          <w:szCs w:val="24"/>
        </w:rPr>
        <w:t xml:space="preserve">(((("Proteus Effect")  OR (self  AND avatar  AND representation)  OR (virtual  AND </w:t>
      </w:r>
      <w:proofErr w:type="spellStart"/>
      <w:r w:rsidRPr="0076608F">
        <w:rPr>
          <w:rFonts w:ascii="Times New Roman" w:hAnsi="Times New Roman" w:cs="Times New Roman"/>
          <w:sz w:val="24"/>
          <w:szCs w:val="24"/>
        </w:rPr>
        <w:t>self  OR</w:t>
      </w:r>
      <w:proofErr w:type="spellEnd"/>
      <w:r w:rsidRPr="0076608F">
        <w:rPr>
          <w:rFonts w:ascii="Times New Roman" w:hAnsi="Times New Roman" w:cs="Times New Roman"/>
          <w:sz w:val="24"/>
          <w:szCs w:val="24"/>
        </w:rPr>
        <w:t xml:space="preserve"> doppelgänger  OR agent  OR model  OR “Models, Anatomic”  OR “digital twin”  OR 2d  OR 3d  OR realistic  OR representation  OR “virtual reality”  OR “Imaging, Three-</w:t>
      </w:r>
      <w:proofErr w:type="spellStart"/>
      <w:r w:rsidRPr="0076608F">
        <w:rPr>
          <w:rFonts w:ascii="Times New Roman" w:hAnsi="Times New Roman" w:cs="Times New Roman"/>
          <w:sz w:val="24"/>
          <w:szCs w:val="24"/>
        </w:rPr>
        <w:t>Dimentional</w:t>
      </w:r>
      <w:proofErr w:type="spellEnd"/>
      <w:r w:rsidRPr="0076608F">
        <w:rPr>
          <w:rFonts w:ascii="Times New Roman" w:hAnsi="Times New Roman" w:cs="Times New Roman"/>
          <w:sz w:val="24"/>
          <w:szCs w:val="24"/>
        </w:rPr>
        <w:t>/psychology”  OR digital  AND representation  OR virtual  AND image  OR virtual  AND representation  OR representation  AND of  AND body  OR physical  AND representation  OR “digital image”  OR “digital body”  OR digital  AND picture  AND of  AND body)  OR ("mHealth"  OR “Mobile Applications”  OR mobile  AND health  AND smartphone  AND application  OR app))))</w:t>
      </w:r>
    </w:p>
    <w:p w14:paraId="5C6C8358" w14:textId="77777777" w:rsidR="00F26031" w:rsidRPr="0076608F" w:rsidRDefault="00F26031" w:rsidP="00F26031">
      <w:pPr>
        <w:tabs>
          <w:tab w:val="left" w:pos="956"/>
        </w:tabs>
        <w:spacing w:after="120" w:line="360" w:lineRule="auto"/>
        <w:rPr>
          <w:rFonts w:ascii="Times New Roman" w:hAnsi="Times New Roman" w:cs="Times New Roman"/>
          <w:sz w:val="24"/>
          <w:szCs w:val="24"/>
        </w:rPr>
      </w:pPr>
    </w:p>
    <w:p w14:paraId="49F7B57D" w14:textId="77777777" w:rsidR="00F26031" w:rsidRPr="0000579C" w:rsidRDefault="00F26031" w:rsidP="00F26031">
      <w:pPr>
        <w:tabs>
          <w:tab w:val="left" w:pos="956"/>
        </w:tabs>
        <w:spacing w:after="120" w:line="360" w:lineRule="auto"/>
        <w:rPr>
          <w:rFonts w:ascii="Times New Roman" w:hAnsi="Times New Roman" w:cs="Times New Roman"/>
          <w:b/>
          <w:bCs/>
          <w:sz w:val="24"/>
          <w:szCs w:val="24"/>
        </w:rPr>
      </w:pPr>
      <w:r w:rsidRPr="0000579C">
        <w:rPr>
          <w:rFonts w:ascii="Times New Roman" w:hAnsi="Times New Roman" w:cs="Times New Roman"/>
          <w:b/>
          <w:bCs/>
          <w:sz w:val="24"/>
          <w:szCs w:val="24"/>
        </w:rPr>
        <w:t>AND</w:t>
      </w:r>
    </w:p>
    <w:p w14:paraId="3EFA532D" w14:textId="77777777" w:rsidR="00F26031" w:rsidRPr="0076608F" w:rsidRDefault="00F26031" w:rsidP="00F26031">
      <w:pPr>
        <w:tabs>
          <w:tab w:val="left" w:pos="956"/>
        </w:tabs>
        <w:spacing w:after="120" w:line="360" w:lineRule="auto"/>
        <w:rPr>
          <w:rFonts w:ascii="Times New Roman" w:hAnsi="Times New Roman" w:cs="Times New Roman"/>
          <w:sz w:val="24"/>
          <w:szCs w:val="24"/>
        </w:rPr>
      </w:pPr>
    </w:p>
    <w:p w14:paraId="2455CC3A" w14:textId="77777777" w:rsidR="00F26031" w:rsidRPr="0076608F" w:rsidRDefault="00F26031" w:rsidP="00F26031">
      <w:pPr>
        <w:tabs>
          <w:tab w:val="left" w:pos="956"/>
        </w:tabs>
        <w:spacing w:after="120" w:line="360" w:lineRule="auto"/>
        <w:rPr>
          <w:rFonts w:ascii="Times New Roman" w:hAnsi="Times New Roman" w:cs="Times New Roman"/>
          <w:sz w:val="24"/>
          <w:szCs w:val="24"/>
        </w:rPr>
      </w:pPr>
      <w:r w:rsidRPr="0076608F">
        <w:rPr>
          <w:rFonts w:ascii="Times New Roman" w:hAnsi="Times New Roman" w:cs="Times New Roman"/>
          <w:sz w:val="24"/>
          <w:szCs w:val="24"/>
        </w:rPr>
        <w:t xml:space="preserve">((health  OR “Health/psychology”  AND (diet  OR exercise  OR physical  AND activity  OR adherence  OR wellbeing  OR “quality of life”  OR “life satisfaction”  OR compliance  OR </w:t>
      </w:r>
      <w:proofErr w:type="spellStart"/>
      <w:r w:rsidRPr="0076608F">
        <w:rPr>
          <w:rFonts w:ascii="Times New Roman" w:hAnsi="Times New Roman" w:cs="Times New Roman"/>
          <w:sz w:val="24"/>
          <w:szCs w:val="24"/>
        </w:rPr>
        <w:t>concerdanc</w:t>
      </w:r>
      <w:proofErr w:type="spellEnd"/>
      <w:r w:rsidRPr="0076608F">
        <w:rPr>
          <w:rFonts w:ascii="Times New Roman" w:hAnsi="Times New Roman" w:cs="Times New Roman"/>
          <w:sz w:val="24"/>
          <w:szCs w:val="24"/>
        </w:rPr>
        <w:t>*  OR alcohol  OR consumption  OR "ultra violet"  OR “ultra violet rays”  OR smoking  OR “smoking cessation”  OR sex*  OR coitus  OR substance  OR "</w:t>
      </w:r>
      <w:proofErr w:type="spellStart"/>
      <w:r w:rsidRPr="0076608F">
        <w:rPr>
          <w:rFonts w:ascii="Times New Roman" w:hAnsi="Times New Roman" w:cs="Times New Roman"/>
          <w:sz w:val="24"/>
          <w:szCs w:val="24"/>
        </w:rPr>
        <w:t>Behavior</w:t>
      </w:r>
      <w:proofErr w:type="spellEnd"/>
      <w:r w:rsidRPr="0076608F">
        <w:rPr>
          <w:rFonts w:ascii="Times New Roman" w:hAnsi="Times New Roman" w:cs="Times New Roman"/>
          <w:sz w:val="24"/>
          <w:szCs w:val="24"/>
        </w:rPr>
        <w:t>, Addictive"  OR addiction  OR (body  OR image  OR “body image”  OR “Body Dissatisfaction”  OR dissatisfaction))  AND (</w:t>
      </w:r>
      <w:proofErr w:type="spellStart"/>
      <w:r w:rsidRPr="0076608F">
        <w:rPr>
          <w:rFonts w:ascii="Times New Roman" w:hAnsi="Times New Roman" w:cs="Times New Roman"/>
          <w:sz w:val="24"/>
          <w:szCs w:val="24"/>
        </w:rPr>
        <w:t>behavio</w:t>
      </w:r>
      <w:proofErr w:type="spellEnd"/>
      <w:r w:rsidRPr="0076608F">
        <w:rPr>
          <w:rFonts w:ascii="Times New Roman" w:hAnsi="Times New Roman" w:cs="Times New Roman"/>
          <w:sz w:val="24"/>
          <w:szCs w:val="24"/>
        </w:rPr>
        <w:t>*  AND (change  OR intention)  AND (intervention)  AND (mechanism))))</w:t>
      </w:r>
    </w:p>
    <w:p w14:paraId="0A888F9C" w14:textId="77777777" w:rsidR="00F26031" w:rsidRPr="0076608F" w:rsidRDefault="00F26031" w:rsidP="00F26031">
      <w:pPr>
        <w:tabs>
          <w:tab w:val="left" w:pos="956"/>
        </w:tabs>
        <w:spacing w:after="120" w:line="360" w:lineRule="auto"/>
        <w:rPr>
          <w:rFonts w:ascii="Times New Roman" w:hAnsi="Times New Roman" w:cs="Times New Roman"/>
          <w:sz w:val="24"/>
          <w:szCs w:val="24"/>
        </w:rPr>
      </w:pPr>
    </w:p>
    <w:p w14:paraId="33FA128A" w14:textId="77777777" w:rsidR="00F26031" w:rsidRPr="0000579C" w:rsidRDefault="00F26031" w:rsidP="00F26031">
      <w:pPr>
        <w:tabs>
          <w:tab w:val="left" w:pos="956"/>
        </w:tabs>
        <w:spacing w:after="120" w:line="360" w:lineRule="auto"/>
        <w:rPr>
          <w:rFonts w:ascii="Times New Roman" w:hAnsi="Times New Roman" w:cs="Times New Roman"/>
          <w:b/>
          <w:bCs/>
          <w:sz w:val="24"/>
          <w:szCs w:val="24"/>
        </w:rPr>
      </w:pPr>
      <w:r w:rsidRPr="0000579C">
        <w:rPr>
          <w:rFonts w:ascii="Times New Roman" w:hAnsi="Times New Roman" w:cs="Times New Roman"/>
          <w:b/>
          <w:bCs/>
          <w:sz w:val="24"/>
          <w:szCs w:val="24"/>
        </w:rPr>
        <w:t>AND NOT</w:t>
      </w:r>
    </w:p>
    <w:p w14:paraId="1BA5FAD2" w14:textId="77777777" w:rsidR="00F26031" w:rsidRPr="0076608F" w:rsidRDefault="00F26031" w:rsidP="00F26031">
      <w:pPr>
        <w:tabs>
          <w:tab w:val="left" w:pos="956"/>
        </w:tabs>
        <w:spacing w:after="120" w:line="360" w:lineRule="auto"/>
        <w:rPr>
          <w:rFonts w:ascii="Times New Roman" w:hAnsi="Times New Roman" w:cs="Times New Roman"/>
          <w:sz w:val="24"/>
          <w:szCs w:val="24"/>
        </w:rPr>
      </w:pPr>
    </w:p>
    <w:p w14:paraId="49941717" w14:textId="77777777" w:rsidR="00F26031" w:rsidRPr="0076608F" w:rsidRDefault="00F26031" w:rsidP="00F26031">
      <w:pPr>
        <w:tabs>
          <w:tab w:val="left" w:pos="956"/>
        </w:tabs>
        <w:spacing w:after="120" w:line="360" w:lineRule="auto"/>
        <w:rPr>
          <w:rFonts w:ascii="Times New Roman" w:hAnsi="Times New Roman" w:cs="Times New Roman"/>
          <w:sz w:val="24"/>
          <w:szCs w:val="24"/>
        </w:rPr>
      </w:pPr>
      <w:r w:rsidRPr="0076608F">
        <w:rPr>
          <w:rFonts w:ascii="Times New Roman" w:hAnsi="Times New Roman" w:cs="Times New Roman"/>
          <w:sz w:val="24"/>
          <w:szCs w:val="24"/>
        </w:rPr>
        <w:t>(("mental health</w:t>
      </w:r>
      <w:proofErr w:type="gramStart"/>
      <w:r w:rsidRPr="0076608F">
        <w:rPr>
          <w:rFonts w:ascii="Times New Roman" w:hAnsi="Times New Roman" w:cs="Times New Roman"/>
          <w:sz w:val="24"/>
          <w:szCs w:val="24"/>
        </w:rPr>
        <w:t>"  OR</w:t>
      </w:r>
      <w:proofErr w:type="gramEnd"/>
      <w:r w:rsidRPr="0076608F">
        <w:rPr>
          <w:rFonts w:ascii="Times New Roman" w:hAnsi="Times New Roman" w:cs="Times New Roman"/>
          <w:sz w:val="24"/>
          <w:szCs w:val="24"/>
        </w:rPr>
        <w:t xml:space="preserve">  "e-mental health"  OR  anxiety  OR  anxious  OR  </w:t>
      </w:r>
      <w:proofErr w:type="spellStart"/>
      <w:r w:rsidRPr="0076608F">
        <w:rPr>
          <w:rFonts w:ascii="Times New Roman" w:hAnsi="Times New Roman" w:cs="Times New Roman"/>
          <w:sz w:val="24"/>
          <w:szCs w:val="24"/>
        </w:rPr>
        <w:t>psychiat</w:t>
      </w:r>
      <w:proofErr w:type="spellEnd"/>
      <w:r w:rsidRPr="0076608F">
        <w:rPr>
          <w:rFonts w:ascii="Times New Roman" w:hAnsi="Times New Roman" w:cs="Times New Roman"/>
          <w:sz w:val="24"/>
          <w:szCs w:val="24"/>
        </w:rPr>
        <w:t>*  OR  "video game"  OR  game  OR  computer  OR  “computer game”))</w:t>
      </w:r>
    </w:p>
    <w:p w14:paraId="5146AE29" w14:textId="77777777" w:rsidR="00F26031" w:rsidRDefault="00F26031" w:rsidP="00F26031">
      <w:pPr>
        <w:tabs>
          <w:tab w:val="left" w:pos="956"/>
        </w:tabs>
        <w:spacing w:after="120" w:line="360" w:lineRule="auto"/>
        <w:rPr>
          <w:rFonts w:ascii="Times New Roman" w:hAnsi="Times New Roman" w:cs="Times New Roman"/>
          <w:sz w:val="24"/>
          <w:szCs w:val="24"/>
        </w:rPr>
      </w:pPr>
    </w:p>
    <w:p w14:paraId="1F944ED0" w14:textId="77777777" w:rsidR="00F26031" w:rsidRDefault="00F26031" w:rsidP="00F26031">
      <w:pPr>
        <w:tabs>
          <w:tab w:val="left" w:pos="956"/>
        </w:tabs>
        <w:spacing w:after="120" w:line="360" w:lineRule="auto"/>
        <w:rPr>
          <w:rFonts w:ascii="Times New Roman" w:hAnsi="Times New Roman" w:cs="Times New Roman"/>
          <w:sz w:val="24"/>
          <w:szCs w:val="24"/>
        </w:rPr>
      </w:pPr>
    </w:p>
    <w:p w14:paraId="17A034F7" w14:textId="77777777" w:rsidR="00F26031" w:rsidRPr="007B6623" w:rsidRDefault="00F26031" w:rsidP="00F26031">
      <w:pPr>
        <w:spacing w:after="120" w:line="360" w:lineRule="auto"/>
        <w:rPr>
          <w:rFonts w:ascii="Times New Roman" w:hAnsi="Times New Roman" w:cs="Times New Roman"/>
          <w:b/>
          <w:bCs/>
          <w:sz w:val="24"/>
          <w:szCs w:val="24"/>
        </w:rPr>
      </w:pPr>
      <w:proofErr w:type="spellStart"/>
      <w:r w:rsidRPr="007B6623">
        <w:rPr>
          <w:rFonts w:ascii="Times New Roman" w:hAnsi="Times New Roman" w:cs="Times New Roman"/>
          <w:b/>
          <w:bCs/>
          <w:sz w:val="24"/>
          <w:szCs w:val="24"/>
        </w:rPr>
        <w:t>meSH</w:t>
      </w:r>
      <w:proofErr w:type="spellEnd"/>
      <w:r w:rsidRPr="007B6623">
        <w:rPr>
          <w:rFonts w:ascii="Times New Roman" w:hAnsi="Times New Roman" w:cs="Times New Roman"/>
          <w:b/>
          <w:bCs/>
          <w:sz w:val="24"/>
          <w:szCs w:val="24"/>
        </w:rPr>
        <w:t xml:space="preserve"> terms</w:t>
      </w:r>
    </w:p>
    <w:p w14:paraId="781CB26E" w14:textId="77777777" w:rsidR="00F26031" w:rsidRDefault="00F26031" w:rsidP="00F26031">
      <w:pPr>
        <w:spacing w:after="120" w:line="360" w:lineRule="auto"/>
        <w:rPr>
          <w:rFonts w:ascii="Times New Roman" w:hAnsi="Times New Roman" w:cs="Times New Roman"/>
          <w:sz w:val="24"/>
          <w:szCs w:val="24"/>
        </w:rPr>
      </w:pPr>
      <w:r w:rsidRPr="007B6623">
        <w:rPr>
          <w:rFonts w:ascii="Times New Roman" w:hAnsi="Times New Roman" w:cs="Times New Roman"/>
          <w:sz w:val="24"/>
          <w:szCs w:val="24"/>
        </w:rPr>
        <w:t>"Proteus Effect"; “Avatar”; “Digital Twin”; “Virtual Representation; “Doppelgänger”; “mHealth”; “Applications”; “Behaviour”; “Intention”; “Intervention”</w:t>
      </w:r>
    </w:p>
    <w:p w14:paraId="7FF629D5" w14:textId="77777777" w:rsidR="00F26031" w:rsidRPr="00343652" w:rsidRDefault="00F26031" w:rsidP="00F26031">
      <w:pPr>
        <w:tabs>
          <w:tab w:val="left" w:pos="956"/>
        </w:tabs>
        <w:spacing w:after="12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w:t>
      </w:r>
      <w:r w:rsidRPr="001924C8">
        <w:rPr>
          <w:rFonts w:ascii="Times New Roman" w:hAnsi="Times New Roman" w:cs="Times New Roman"/>
          <w:b/>
          <w:bCs/>
          <w:sz w:val="24"/>
          <w:szCs w:val="24"/>
        </w:rPr>
        <w:t xml:space="preserve"> 2</w:t>
      </w:r>
      <w:r>
        <w:rPr>
          <w:rFonts w:ascii="Times New Roman" w:hAnsi="Times New Roman" w:cs="Times New Roman"/>
          <w:b/>
          <w:bCs/>
          <w:sz w:val="24"/>
          <w:szCs w:val="24"/>
        </w:rPr>
        <w:t xml:space="preserve">. </w:t>
      </w:r>
      <w:r w:rsidRPr="00343652">
        <w:rPr>
          <w:rFonts w:ascii="Times New Roman" w:hAnsi="Times New Roman" w:cs="Times New Roman"/>
          <w:b/>
          <w:bCs/>
          <w:sz w:val="24"/>
          <w:szCs w:val="24"/>
        </w:rPr>
        <w:t xml:space="preserve">Screening and selection tool and </w:t>
      </w:r>
      <w:proofErr w:type="spellStart"/>
      <w:r w:rsidRPr="00343652">
        <w:rPr>
          <w:rFonts w:ascii="Times New Roman" w:hAnsi="Times New Roman" w:cs="Times New Roman"/>
          <w:b/>
          <w:bCs/>
          <w:sz w:val="24"/>
          <w:szCs w:val="24"/>
        </w:rPr>
        <w:t>TIDier</w:t>
      </w:r>
      <w:proofErr w:type="spellEnd"/>
      <w:r w:rsidRPr="00343652">
        <w:rPr>
          <w:rFonts w:ascii="Times New Roman" w:hAnsi="Times New Roman" w:cs="Times New Roman"/>
          <w:b/>
          <w:bCs/>
          <w:sz w:val="24"/>
          <w:szCs w:val="24"/>
        </w:rPr>
        <w:t xml:space="preserve"> checklist</w:t>
      </w:r>
    </w:p>
    <w:p w14:paraId="21AFC498" w14:textId="77777777" w:rsidR="00F26031" w:rsidRPr="00643827" w:rsidRDefault="00F26031" w:rsidP="00F26031">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b/>
          <w:bCs/>
          <w:sz w:val="24"/>
          <w:szCs w:val="24"/>
        </w:rPr>
        <w:t xml:space="preserve">Review question: </w:t>
      </w:r>
      <w:r w:rsidRPr="00643827">
        <w:rPr>
          <w:rFonts w:ascii="Times New Roman" w:hAnsi="Times New Roman" w:cs="Times New Roman"/>
          <w:sz w:val="24"/>
          <w:szCs w:val="24"/>
        </w:rPr>
        <w:t>How might a virtual representation on an mHealth app intervention influence health-related outcomes?</w:t>
      </w:r>
    </w:p>
    <w:p w14:paraId="6F15CA91" w14:textId="77777777" w:rsidR="00F26031" w:rsidRPr="00643827" w:rsidRDefault="00F26031" w:rsidP="00F26031">
      <w:pPr>
        <w:numPr>
          <w:ilvl w:val="0"/>
          <w:numId w:val="3"/>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Population = Any age, gender, country, ethnicity</w:t>
      </w:r>
    </w:p>
    <w:p w14:paraId="3209043A" w14:textId="77777777" w:rsidR="00F26031" w:rsidRPr="00643827" w:rsidRDefault="00F26031" w:rsidP="00F26031">
      <w:pPr>
        <w:numPr>
          <w:ilvl w:val="0"/>
          <w:numId w:val="3"/>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Intervention = Any mHealth app + any virtual representation (subject/ object)</w:t>
      </w:r>
    </w:p>
    <w:p w14:paraId="1EF4001C" w14:textId="77777777" w:rsidR="00F26031" w:rsidRPr="00643827" w:rsidRDefault="00F26031" w:rsidP="00F26031">
      <w:pPr>
        <w:numPr>
          <w:ilvl w:val="0"/>
          <w:numId w:val="3"/>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Comparator = Any comparator/ control</w:t>
      </w:r>
    </w:p>
    <w:p w14:paraId="11B50040" w14:textId="77777777" w:rsidR="00F26031" w:rsidRPr="00643827" w:rsidRDefault="00F26031" w:rsidP="00F26031">
      <w:pPr>
        <w:numPr>
          <w:ilvl w:val="0"/>
          <w:numId w:val="3"/>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Outcome = Any health behaviour (any risk and positive health behaviour)</w:t>
      </w:r>
    </w:p>
    <w:p w14:paraId="67D75510" w14:textId="77777777" w:rsidR="00F26031" w:rsidRPr="00643827" w:rsidRDefault="00F26031" w:rsidP="00F26031">
      <w:pPr>
        <w:numPr>
          <w:ilvl w:val="0"/>
          <w:numId w:val="3"/>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Setting = Any</w:t>
      </w:r>
    </w:p>
    <w:p w14:paraId="4AE74165" w14:textId="77777777" w:rsidR="00F26031" w:rsidRPr="00643827" w:rsidRDefault="00F26031" w:rsidP="00F26031">
      <w:pPr>
        <w:numPr>
          <w:ilvl w:val="0"/>
          <w:numId w:val="3"/>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Design = Any</w:t>
      </w:r>
    </w:p>
    <w:tbl>
      <w:tblPr>
        <w:tblStyle w:val="TableGrid"/>
        <w:tblW w:w="10632" w:type="dxa"/>
        <w:tblInd w:w="-714" w:type="dxa"/>
        <w:tblLook w:val="04A0" w:firstRow="1" w:lastRow="0" w:firstColumn="1" w:lastColumn="0" w:noHBand="0" w:noVBand="1"/>
      </w:tblPr>
      <w:tblGrid>
        <w:gridCol w:w="1711"/>
        <w:gridCol w:w="4668"/>
        <w:gridCol w:w="1843"/>
        <w:gridCol w:w="2410"/>
      </w:tblGrid>
      <w:tr w:rsidR="00F26031" w:rsidRPr="00643827" w14:paraId="206209BA" w14:textId="77777777" w:rsidTr="00473595">
        <w:tc>
          <w:tcPr>
            <w:tcW w:w="1711" w:type="dxa"/>
          </w:tcPr>
          <w:p w14:paraId="24C49FD4"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Reviewer:</w:t>
            </w:r>
          </w:p>
        </w:tc>
        <w:tc>
          <w:tcPr>
            <w:tcW w:w="4668" w:type="dxa"/>
          </w:tcPr>
          <w:p w14:paraId="26343D37"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c>
          <w:tcPr>
            <w:tcW w:w="1843" w:type="dxa"/>
          </w:tcPr>
          <w:p w14:paraId="3D1D3F79"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Date:</w:t>
            </w:r>
          </w:p>
        </w:tc>
        <w:tc>
          <w:tcPr>
            <w:tcW w:w="2410" w:type="dxa"/>
          </w:tcPr>
          <w:p w14:paraId="2618CC4A"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r w:rsidR="00F26031" w:rsidRPr="00643827" w14:paraId="16838DE9" w14:textId="77777777" w:rsidTr="00473595">
        <w:tc>
          <w:tcPr>
            <w:tcW w:w="1711" w:type="dxa"/>
          </w:tcPr>
          <w:p w14:paraId="6C1BEC0D"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Author name/ Study ID:</w:t>
            </w:r>
          </w:p>
        </w:tc>
        <w:tc>
          <w:tcPr>
            <w:tcW w:w="4668" w:type="dxa"/>
          </w:tcPr>
          <w:p w14:paraId="063B9381"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c>
          <w:tcPr>
            <w:tcW w:w="1843" w:type="dxa"/>
          </w:tcPr>
          <w:p w14:paraId="36967B2E"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Year:</w:t>
            </w:r>
          </w:p>
        </w:tc>
        <w:tc>
          <w:tcPr>
            <w:tcW w:w="2410" w:type="dxa"/>
          </w:tcPr>
          <w:p w14:paraId="460059D8"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r w:rsidR="00F26031" w:rsidRPr="00643827" w14:paraId="2ECFE265" w14:textId="77777777" w:rsidTr="00473595">
        <w:tc>
          <w:tcPr>
            <w:tcW w:w="1711" w:type="dxa"/>
          </w:tcPr>
          <w:p w14:paraId="4FE7E056"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Title:</w:t>
            </w:r>
          </w:p>
        </w:tc>
        <w:tc>
          <w:tcPr>
            <w:tcW w:w="4668" w:type="dxa"/>
          </w:tcPr>
          <w:p w14:paraId="0D962208"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c>
          <w:tcPr>
            <w:tcW w:w="1843" w:type="dxa"/>
          </w:tcPr>
          <w:p w14:paraId="53A437C4"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Journal:</w:t>
            </w:r>
          </w:p>
        </w:tc>
        <w:tc>
          <w:tcPr>
            <w:tcW w:w="2410" w:type="dxa"/>
          </w:tcPr>
          <w:p w14:paraId="5DFC3025"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r w:rsidR="00F26031" w:rsidRPr="00643827" w14:paraId="72538D45" w14:textId="77777777" w:rsidTr="00473595">
        <w:tc>
          <w:tcPr>
            <w:tcW w:w="10632" w:type="dxa"/>
            <w:gridSpan w:val="4"/>
            <w:shd w:val="clear" w:color="auto" w:fill="E7E6E6" w:themeFill="background2"/>
          </w:tcPr>
          <w:p w14:paraId="782D0631"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r w:rsidR="00F26031" w:rsidRPr="00643827" w14:paraId="52D16A0F" w14:textId="77777777" w:rsidTr="00473595">
        <w:tc>
          <w:tcPr>
            <w:tcW w:w="1711" w:type="dxa"/>
          </w:tcPr>
          <w:p w14:paraId="0A5F797E"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c>
          <w:tcPr>
            <w:tcW w:w="4668" w:type="dxa"/>
          </w:tcPr>
          <w:p w14:paraId="0BC4A022"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Include</w:t>
            </w:r>
          </w:p>
        </w:tc>
        <w:tc>
          <w:tcPr>
            <w:tcW w:w="1843" w:type="dxa"/>
          </w:tcPr>
          <w:p w14:paraId="113FE529"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p>
        </w:tc>
        <w:tc>
          <w:tcPr>
            <w:tcW w:w="2410" w:type="dxa"/>
          </w:tcPr>
          <w:p w14:paraId="5B472132"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Exclude</w:t>
            </w:r>
          </w:p>
        </w:tc>
      </w:tr>
      <w:tr w:rsidR="00F26031" w:rsidRPr="00643827" w14:paraId="4381D3A4" w14:textId="77777777" w:rsidTr="00473595">
        <w:tc>
          <w:tcPr>
            <w:tcW w:w="1711" w:type="dxa"/>
          </w:tcPr>
          <w:p w14:paraId="46DE94B2"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Population</w:t>
            </w:r>
          </w:p>
        </w:tc>
        <w:tc>
          <w:tcPr>
            <w:tcW w:w="4668" w:type="dxa"/>
          </w:tcPr>
          <w:p w14:paraId="63FB42EF"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Any age, gender, country, ethnicity </w:t>
            </w:r>
            <w:sdt>
              <w:sdtPr>
                <w:rPr>
                  <w:rFonts w:ascii="Times New Roman" w:hAnsi="Times New Roman" w:cs="Times New Roman"/>
                  <w:sz w:val="24"/>
                  <w:szCs w:val="24"/>
                </w:rPr>
                <w:id w:val="-1276405672"/>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c>
          <w:tcPr>
            <w:tcW w:w="1843" w:type="dxa"/>
          </w:tcPr>
          <w:p w14:paraId="3943B599"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Population</w:t>
            </w:r>
          </w:p>
        </w:tc>
        <w:tc>
          <w:tcPr>
            <w:tcW w:w="2410" w:type="dxa"/>
          </w:tcPr>
          <w:p w14:paraId="759A8233"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Clinical/ mental health </w:t>
            </w:r>
            <w:sdt>
              <w:sdtPr>
                <w:rPr>
                  <w:rFonts w:ascii="Times New Roman" w:hAnsi="Times New Roman" w:cs="Times New Roman"/>
                  <w:sz w:val="24"/>
                  <w:szCs w:val="24"/>
                </w:rPr>
                <w:id w:val="2108849223"/>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r>
      <w:tr w:rsidR="00F26031" w:rsidRPr="00643827" w14:paraId="4C0F24C0" w14:textId="77777777" w:rsidTr="00473595">
        <w:tc>
          <w:tcPr>
            <w:tcW w:w="10632" w:type="dxa"/>
            <w:gridSpan w:val="4"/>
            <w:shd w:val="clear" w:color="auto" w:fill="E7E6E6" w:themeFill="background2"/>
          </w:tcPr>
          <w:p w14:paraId="66A110D2"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r w:rsidR="00F26031" w:rsidRPr="00643827" w14:paraId="400372E0" w14:textId="77777777" w:rsidTr="00473595">
        <w:tc>
          <w:tcPr>
            <w:tcW w:w="1711" w:type="dxa"/>
          </w:tcPr>
          <w:p w14:paraId="7C01B921"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Intervention</w:t>
            </w:r>
          </w:p>
        </w:tc>
        <w:tc>
          <w:tcPr>
            <w:tcW w:w="4668" w:type="dxa"/>
          </w:tcPr>
          <w:p w14:paraId="69282FF4"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mHealth app that includes a virtual representation </w:t>
            </w:r>
            <w:sdt>
              <w:sdtPr>
                <w:rPr>
                  <w:rFonts w:ascii="Times New Roman" w:hAnsi="Times New Roman" w:cs="Times New Roman"/>
                  <w:sz w:val="24"/>
                  <w:szCs w:val="24"/>
                </w:rPr>
                <w:id w:val="409818450"/>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c>
          <w:tcPr>
            <w:tcW w:w="1843" w:type="dxa"/>
          </w:tcPr>
          <w:p w14:paraId="45C4A557"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Intervention</w:t>
            </w:r>
          </w:p>
        </w:tc>
        <w:tc>
          <w:tcPr>
            <w:tcW w:w="2410" w:type="dxa"/>
          </w:tcPr>
          <w:p w14:paraId="2407E48E"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mHealth app only</w:t>
            </w:r>
            <w:sdt>
              <w:sdtPr>
                <w:rPr>
                  <w:rFonts w:ascii="Times New Roman" w:hAnsi="Times New Roman" w:cs="Times New Roman"/>
                  <w:sz w:val="24"/>
                  <w:szCs w:val="24"/>
                </w:rPr>
                <w:id w:val="1946503071"/>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5DD7EF48"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Virtual representation only</w:t>
            </w:r>
            <w:sdt>
              <w:sdtPr>
                <w:rPr>
                  <w:rFonts w:ascii="Times New Roman" w:hAnsi="Times New Roman" w:cs="Times New Roman"/>
                  <w:sz w:val="24"/>
                  <w:szCs w:val="24"/>
                </w:rPr>
                <w:id w:val="-1934512446"/>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r>
      <w:tr w:rsidR="00F26031" w:rsidRPr="00643827" w14:paraId="39877E1A" w14:textId="77777777" w:rsidTr="00473595">
        <w:tc>
          <w:tcPr>
            <w:tcW w:w="10632" w:type="dxa"/>
            <w:gridSpan w:val="4"/>
            <w:shd w:val="clear" w:color="auto" w:fill="E7E6E6" w:themeFill="background2"/>
          </w:tcPr>
          <w:p w14:paraId="5F5ACD6B"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r w:rsidR="00F26031" w:rsidRPr="00643827" w14:paraId="62137A8D" w14:textId="77777777" w:rsidTr="00473595">
        <w:tc>
          <w:tcPr>
            <w:tcW w:w="1711" w:type="dxa"/>
          </w:tcPr>
          <w:p w14:paraId="1DFD8B6E"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Comparators</w:t>
            </w:r>
          </w:p>
        </w:tc>
        <w:tc>
          <w:tcPr>
            <w:tcW w:w="4668" w:type="dxa"/>
          </w:tcPr>
          <w:p w14:paraId="22DAC897"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Any </w:t>
            </w:r>
            <w:sdt>
              <w:sdtPr>
                <w:rPr>
                  <w:rFonts w:ascii="Times New Roman" w:hAnsi="Times New Roman" w:cs="Times New Roman"/>
                  <w:sz w:val="24"/>
                  <w:szCs w:val="24"/>
                </w:rPr>
                <w:id w:val="1549734280"/>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c>
          <w:tcPr>
            <w:tcW w:w="1843" w:type="dxa"/>
          </w:tcPr>
          <w:p w14:paraId="3E4E033A"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Comparator</w:t>
            </w:r>
          </w:p>
        </w:tc>
        <w:tc>
          <w:tcPr>
            <w:tcW w:w="2410" w:type="dxa"/>
          </w:tcPr>
          <w:p w14:paraId="51DE8EA7"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N/A </w:t>
            </w:r>
            <w:sdt>
              <w:sdtPr>
                <w:rPr>
                  <w:rFonts w:ascii="Times New Roman" w:hAnsi="Times New Roman" w:cs="Times New Roman"/>
                  <w:sz w:val="24"/>
                  <w:szCs w:val="24"/>
                </w:rPr>
                <w:id w:val="-2084751601"/>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r>
      <w:tr w:rsidR="00F26031" w:rsidRPr="00643827" w14:paraId="6D72E90A" w14:textId="77777777" w:rsidTr="00473595">
        <w:tc>
          <w:tcPr>
            <w:tcW w:w="10632" w:type="dxa"/>
            <w:gridSpan w:val="4"/>
            <w:shd w:val="clear" w:color="auto" w:fill="E7E6E6" w:themeFill="background2"/>
          </w:tcPr>
          <w:p w14:paraId="205163EB"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r w:rsidR="00F26031" w:rsidRPr="00643827" w14:paraId="7D33F6F1" w14:textId="77777777" w:rsidTr="00473595">
        <w:tc>
          <w:tcPr>
            <w:tcW w:w="1711" w:type="dxa"/>
          </w:tcPr>
          <w:p w14:paraId="6C630716"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lastRenderedPageBreak/>
              <w:t>Outcomes</w:t>
            </w:r>
          </w:p>
        </w:tc>
        <w:tc>
          <w:tcPr>
            <w:tcW w:w="4668" w:type="dxa"/>
          </w:tcPr>
          <w:p w14:paraId="2E13CAE8"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Types of virtual representation </w:t>
            </w:r>
            <w:sdt>
              <w:sdtPr>
                <w:rPr>
                  <w:rFonts w:ascii="Times New Roman" w:hAnsi="Times New Roman" w:cs="Times New Roman"/>
                  <w:sz w:val="24"/>
                  <w:szCs w:val="24"/>
                </w:rPr>
                <w:id w:val="-1654599638"/>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485C001F"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Behaviour change intentions and support </w:t>
            </w:r>
            <w:sdt>
              <w:sdtPr>
                <w:rPr>
                  <w:rFonts w:ascii="Times New Roman" w:hAnsi="Times New Roman" w:cs="Times New Roman"/>
                  <w:sz w:val="24"/>
                  <w:szCs w:val="24"/>
                </w:rPr>
                <w:id w:val="1324935201"/>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0C7D76F0"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Effectiveness of outcomes </w:t>
            </w:r>
            <w:sdt>
              <w:sdtPr>
                <w:rPr>
                  <w:rFonts w:ascii="Times New Roman" w:hAnsi="Times New Roman" w:cs="Times New Roman"/>
                  <w:sz w:val="24"/>
                  <w:szCs w:val="24"/>
                </w:rPr>
                <w:id w:val="-716350212"/>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44488837"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Extent and maintenance of behaviour changes </w:t>
            </w:r>
            <w:sdt>
              <w:sdtPr>
                <w:rPr>
                  <w:rFonts w:ascii="Times New Roman" w:hAnsi="Times New Roman" w:cs="Times New Roman"/>
                  <w:sz w:val="24"/>
                  <w:szCs w:val="24"/>
                </w:rPr>
                <w:id w:val="1837114225"/>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2D9E7435"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Mechanisms of change </w:t>
            </w:r>
            <w:sdt>
              <w:sdtPr>
                <w:rPr>
                  <w:rFonts w:ascii="Times New Roman" w:hAnsi="Times New Roman" w:cs="Times New Roman"/>
                  <w:sz w:val="24"/>
                  <w:szCs w:val="24"/>
                </w:rPr>
                <w:id w:val="534781120"/>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32DCE102"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Digital features of technology </w:t>
            </w:r>
            <w:sdt>
              <w:sdtPr>
                <w:rPr>
                  <w:rFonts w:ascii="Times New Roman" w:hAnsi="Times New Roman" w:cs="Times New Roman"/>
                  <w:sz w:val="24"/>
                  <w:szCs w:val="24"/>
                </w:rPr>
                <w:id w:val="-1147047324"/>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5EB0D5B4"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Behaviour change techniques </w:t>
            </w:r>
            <w:sdt>
              <w:sdtPr>
                <w:rPr>
                  <w:rFonts w:ascii="Times New Roman" w:hAnsi="Times New Roman" w:cs="Times New Roman"/>
                  <w:sz w:val="24"/>
                  <w:szCs w:val="24"/>
                </w:rPr>
                <w:id w:val="1132438119"/>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41033B46"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Observed behaviour/ intention/ outcome during study </w:t>
            </w:r>
            <w:sdt>
              <w:sdtPr>
                <w:rPr>
                  <w:rFonts w:ascii="Times New Roman" w:hAnsi="Times New Roman" w:cs="Times New Roman"/>
                  <w:sz w:val="24"/>
                  <w:szCs w:val="24"/>
                </w:rPr>
                <w:id w:val="384843794"/>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3405C0F3"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Observed post-intervention behaviours/ intentions/ outcomes </w:t>
            </w:r>
            <w:sdt>
              <w:sdtPr>
                <w:rPr>
                  <w:rFonts w:ascii="Times New Roman" w:hAnsi="Times New Roman" w:cs="Times New Roman"/>
                  <w:sz w:val="24"/>
                  <w:szCs w:val="24"/>
                </w:rPr>
                <w:id w:val="-899976459"/>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5BC7FFEB"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Self-report post-intervention behaviours/ intentions/ outcomes </w:t>
            </w:r>
            <w:sdt>
              <w:sdtPr>
                <w:rPr>
                  <w:rFonts w:ascii="Times New Roman" w:hAnsi="Times New Roman" w:cs="Times New Roman"/>
                  <w:sz w:val="24"/>
                  <w:szCs w:val="24"/>
                </w:rPr>
                <w:id w:val="-870368179"/>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22B1CBD1"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Improvement in health outcome, however measured by study authors </w:t>
            </w:r>
            <w:sdt>
              <w:sdtPr>
                <w:rPr>
                  <w:rFonts w:ascii="Times New Roman" w:hAnsi="Times New Roman" w:cs="Times New Roman"/>
                  <w:sz w:val="24"/>
                  <w:szCs w:val="24"/>
                </w:rPr>
                <w:id w:val="-333994095"/>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19E4C48E"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At least one measure of a health behaviour as an outcome variable </w:t>
            </w:r>
            <w:sdt>
              <w:sdtPr>
                <w:rPr>
                  <w:rFonts w:ascii="Times New Roman" w:hAnsi="Times New Roman" w:cs="Times New Roman"/>
                  <w:sz w:val="24"/>
                  <w:szCs w:val="24"/>
                </w:rPr>
                <w:id w:val="1666747047"/>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785534D4"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Behavioural intention </w:t>
            </w:r>
            <w:sdt>
              <w:sdtPr>
                <w:rPr>
                  <w:rFonts w:ascii="Times New Roman" w:hAnsi="Times New Roman" w:cs="Times New Roman"/>
                  <w:sz w:val="24"/>
                  <w:szCs w:val="24"/>
                </w:rPr>
                <w:id w:val="-1388633274"/>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77D8A086"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Extent and maintenance of behavioural changes </w:t>
            </w:r>
            <w:sdt>
              <w:sdtPr>
                <w:rPr>
                  <w:rFonts w:ascii="Times New Roman" w:hAnsi="Times New Roman" w:cs="Times New Roman"/>
                  <w:sz w:val="24"/>
                  <w:szCs w:val="24"/>
                </w:rPr>
                <w:id w:val="762493200"/>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4C932A18"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Adherence to intervention, feasibility, usability </w:t>
            </w:r>
            <w:sdt>
              <w:sdtPr>
                <w:rPr>
                  <w:rFonts w:ascii="Times New Roman" w:hAnsi="Times New Roman" w:cs="Times New Roman"/>
                  <w:sz w:val="24"/>
                  <w:szCs w:val="24"/>
                </w:rPr>
                <w:id w:val="-564636883"/>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44C2A679"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Overall effectiveness of intervention and understanding the behavioural change </w:t>
            </w:r>
            <w:r w:rsidRPr="00643827">
              <w:rPr>
                <w:rFonts w:ascii="Times New Roman" w:hAnsi="Times New Roman" w:cs="Times New Roman"/>
                <w:sz w:val="24"/>
                <w:szCs w:val="24"/>
              </w:rPr>
              <w:lastRenderedPageBreak/>
              <w:t xml:space="preserve">techniques (if any) that have been applied </w:t>
            </w:r>
            <w:sdt>
              <w:sdtPr>
                <w:rPr>
                  <w:rFonts w:ascii="Times New Roman" w:hAnsi="Times New Roman" w:cs="Times New Roman"/>
                  <w:sz w:val="24"/>
                  <w:szCs w:val="24"/>
                </w:rPr>
                <w:id w:val="-1439672718"/>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7A793BEE" w14:textId="77777777" w:rsidR="00F26031" w:rsidRPr="00643827" w:rsidRDefault="00F26031" w:rsidP="00F26031">
            <w:pPr>
              <w:numPr>
                <w:ilvl w:val="0"/>
                <w:numId w:val="1"/>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Studies must include at least one virtual representation-based mHealth app intervention </w:t>
            </w:r>
            <w:sdt>
              <w:sdtPr>
                <w:rPr>
                  <w:rFonts w:ascii="Times New Roman" w:hAnsi="Times New Roman" w:cs="Times New Roman"/>
                  <w:sz w:val="24"/>
                  <w:szCs w:val="24"/>
                </w:rPr>
                <w:id w:val="1251700405"/>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c>
          <w:tcPr>
            <w:tcW w:w="1843" w:type="dxa"/>
          </w:tcPr>
          <w:p w14:paraId="17FD20B6"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lastRenderedPageBreak/>
              <w:t>Outcomes</w:t>
            </w:r>
          </w:p>
        </w:tc>
        <w:tc>
          <w:tcPr>
            <w:tcW w:w="2410" w:type="dxa"/>
          </w:tcPr>
          <w:p w14:paraId="64DC9459"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Does not report any outcome specified in inclusion criteria </w:t>
            </w:r>
            <w:sdt>
              <w:sdtPr>
                <w:rPr>
                  <w:rFonts w:ascii="Times New Roman" w:hAnsi="Times New Roman" w:cs="Times New Roman"/>
                  <w:sz w:val="24"/>
                  <w:szCs w:val="24"/>
                </w:rPr>
                <w:id w:val="1493293855"/>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r>
      <w:tr w:rsidR="00F26031" w:rsidRPr="00643827" w14:paraId="77E50D72" w14:textId="77777777" w:rsidTr="00473595">
        <w:tc>
          <w:tcPr>
            <w:tcW w:w="10632" w:type="dxa"/>
            <w:gridSpan w:val="4"/>
            <w:shd w:val="clear" w:color="auto" w:fill="E7E6E6" w:themeFill="background2"/>
          </w:tcPr>
          <w:p w14:paraId="4D9568DF"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r w:rsidR="00F26031" w:rsidRPr="00643827" w14:paraId="59D96219" w14:textId="77777777" w:rsidTr="00473595">
        <w:tc>
          <w:tcPr>
            <w:tcW w:w="1711" w:type="dxa"/>
          </w:tcPr>
          <w:p w14:paraId="2941D7D6"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Design:</w:t>
            </w:r>
          </w:p>
        </w:tc>
        <w:tc>
          <w:tcPr>
            <w:tcW w:w="4668" w:type="dxa"/>
          </w:tcPr>
          <w:p w14:paraId="5E01E550" w14:textId="77777777" w:rsidR="00F26031" w:rsidRPr="00643827" w:rsidRDefault="00F26031" w:rsidP="00F26031">
            <w:pPr>
              <w:numPr>
                <w:ilvl w:val="0"/>
                <w:numId w:val="2"/>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All studies in which a measure of behaviour outcome was taken before and after interaction with a visual representation will be considered </w:t>
            </w:r>
            <w:sdt>
              <w:sdtPr>
                <w:rPr>
                  <w:rFonts w:ascii="Times New Roman" w:hAnsi="Times New Roman" w:cs="Times New Roman"/>
                  <w:sz w:val="24"/>
                  <w:szCs w:val="24"/>
                </w:rPr>
                <w:id w:val="1272819509"/>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09C70D3A" w14:textId="77777777" w:rsidR="00F26031" w:rsidRPr="00643827" w:rsidRDefault="00F26031" w:rsidP="00F26031">
            <w:pPr>
              <w:numPr>
                <w:ilvl w:val="0"/>
                <w:numId w:val="2"/>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Experimental and non-experimental studies </w:t>
            </w:r>
            <w:sdt>
              <w:sdtPr>
                <w:rPr>
                  <w:rFonts w:ascii="Times New Roman" w:hAnsi="Times New Roman" w:cs="Times New Roman"/>
                  <w:sz w:val="24"/>
                  <w:szCs w:val="24"/>
                </w:rPr>
                <w:id w:val="-802458405"/>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34531169" w14:textId="77777777" w:rsidR="00F26031" w:rsidRPr="00643827" w:rsidRDefault="00F26031" w:rsidP="00F26031">
            <w:pPr>
              <w:numPr>
                <w:ilvl w:val="0"/>
                <w:numId w:val="2"/>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Qualitative and mixed-methods studies </w:t>
            </w:r>
            <w:sdt>
              <w:sdtPr>
                <w:rPr>
                  <w:rFonts w:ascii="Times New Roman" w:hAnsi="Times New Roman" w:cs="Times New Roman"/>
                  <w:sz w:val="24"/>
                  <w:szCs w:val="24"/>
                </w:rPr>
                <w:id w:val="645247316"/>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71CFAA7B" w14:textId="77777777" w:rsidR="00F26031" w:rsidRPr="00643827" w:rsidRDefault="00F26031" w:rsidP="00F26031">
            <w:pPr>
              <w:numPr>
                <w:ilvl w:val="0"/>
                <w:numId w:val="2"/>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Single-arm intervention studies </w:t>
            </w:r>
            <w:sdt>
              <w:sdtPr>
                <w:rPr>
                  <w:rFonts w:ascii="Times New Roman" w:hAnsi="Times New Roman" w:cs="Times New Roman"/>
                  <w:sz w:val="24"/>
                  <w:szCs w:val="24"/>
                </w:rPr>
                <w:id w:val="2100134745"/>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46CC1982" w14:textId="77777777" w:rsidR="00F26031" w:rsidRPr="00643827" w:rsidRDefault="00F26031" w:rsidP="00F26031">
            <w:pPr>
              <w:numPr>
                <w:ilvl w:val="0"/>
                <w:numId w:val="2"/>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Randomised and non-randomised trials published in English </w:t>
            </w:r>
            <w:sdt>
              <w:sdtPr>
                <w:rPr>
                  <w:rFonts w:ascii="Times New Roman" w:hAnsi="Times New Roman" w:cs="Times New Roman"/>
                  <w:sz w:val="24"/>
                  <w:szCs w:val="24"/>
                </w:rPr>
                <w:id w:val="142396892"/>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p w14:paraId="1EFB6E90" w14:textId="77777777" w:rsidR="00F26031" w:rsidRPr="00643827" w:rsidRDefault="00F26031" w:rsidP="00F26031">
            <w:pPr>
              <w:numPr>
                <w:ilvl w:val="0"/>
                <w:numId w:val="2"/>
              </w:num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No specific comparator required </w:t>
            </w:r>
            <w:sdt>
              <w:sdtPr>
                <w:rPr>
                  <w:rFonts w:ascii="Times New Roman" w:hAnsi="Times New Roman" w:cs="Times New Roman"/>
                  <w:sz w:val="24"/>
                  <w:szCs w:val="24"/>
                </w:rPr>
                <w:id w:val="-2072641439"/>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c>
          <w:tcPr>
            <w:tcW w:w="1843" w:type="dxa"/>
          </w:tcPr>
          <w:p w14:paraId="2ECD5817"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b/>
                <w:bCs/>
                <w:sz w:val="24"/>
                <w:szCs w:val="24"/>
              </w:rPr>
              <w:t>Design:</w:t>
            </w:r>
          </w:p>
        </w:tc>
        <w:tc>
          <w:tcPr>
            <w:tcW w:w="2410" w:type="dxa"/>
          </w:tcPr>
          <w:p w14:paraId="16B932AA"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Times New Roman" w:hAnsi="Times New Roman" w:cs="Times New Roman"/>
                <w:sz w:val="24"/>
                <w:szCs w:val="24"/>
              </w:rPr>
              <w:t xml:space="preserve">Grey literature </w:t>
            </w:r>
            <w:sdt>
              <w:sdtPr>
                <w:rPr>
                  <w:rFonts w:ascii="Times New Roman" w:hAnsi="Times New Roman" w:cs="Times New Roman"/>
                  <w:sz w:val="24"/>
                  <w:szCs w:val="24"/>
                </w:rPr>
                <w:id w:val="501552671"/>
                <w14:checkbox>
                  <w14:checked w14:val="0"/>
                  <w14:checkedState w14:val="2612" w14:font="MS Gothic"/>
                  <w14:uncheckedState w14:val="2610" w14:font="MS Gothic"/>
                </w14:checkbox>
              </w:sdtPr>
              <w:sdtEndPr/>
              <w:sdtContent>
                <w:r w:rsidRPr="00643827">
                  <w:rPr>
                    <w:rFonts w:ascii="Segoe UI Symbol" w:hAnsi="Segoe UI Symbol" w:cs="Segoe UI Symbol"/>
                    <w:sz w:val="24"/>
                    <w:szCs w:val="24"/>
                  </w:rPr>
                  <w:t>☐</w:t>
                </w:r>
              </w:sdtContent>
            </w:sdt>
          </w:p>
        </w:tc>
      </w:tr>
      <w:tr w:rsidR="00F26031" w:rsidRPr="00643827" w14:paraId="5377A730" w14:textId="77777777" w:rsidTr="00473595">
        <w:tc>
          <w:tcPr>
            <w:tcW w:w="1711" w:type="dxa"/>
            <w:vMerge w:val="restart"/>
          </w:tcPr>
          <w:p w14:paraId="039537B8"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Overall decision</w:t>
            </w:r>
          </w:p>
        </w:tc>
        <w:tc>
          <w:tcPr>
            <w:tcW w:w="4668" w:type="dxa"/>
          </w:tcPr>
          <w:p w14:paraId="0E875122"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Included:</w:t>
            </w:r>
          </w:p>
        </w:tc>
        <w:sdt>
          <w:sdtPr>
            <w:rPr>
              <w:rFonts w:ascii="Times New Roman" w:hAnsi="Times New Roman" w:cs="Times New Roman"/>
              <w:sz w:val="24"/>
              <w:szCs w:val="24"/>
            </w:rPr>
            <w:id w:val="-1397434448"/>
            <w14:checkbox>
              <w14:checked w14:val="0"/>
              <w14:checkedState w14:val="2612" w14:font="MS Gothic"/>
              <w14:uncheckedState w14:val="2610" w14:font="MS Gothic"/>
            </w14:checkbox>
          </w:sdtPr>
          <w:sdtEndPr/>
          <w:sdtContent>
            <w:tc>
              <w:tcPr>
                <w:tcW w:w="4253" w:type="dxa"/>
                <w:gridSpan w:val="2"/>
              </w:tcPr>
              <w:p w14:paraId="78403D2C"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Segoe UI Symbol" w:hAnsi="Segoe UI Symbol" w:cs="Segoe UI Symbol"/>
                    <w:sz w:val="24"/>
                    <w:szCs w:val="24"/>
                  </w:rPr>
                  <w:t>☐</w:t>
                </w:r>
              </w:p>
            </w:tc>
          </w:sdtContent>
        </w:sdt>
      </w:tr>
      <w:tr w:rsidR="00F26031" w:rsidRPr="00643827" w14:paraId="35CF69D8" w14:textId="77777777" w:rsidTr="00473595">
        <w:tc>
          <w:tcPr>
            <w:tcW w:w="1711" w:type="dxa"/>
            <w:vMerge/>
          </w:tcPr>
          <w:p w14:paraId="3055ACFD"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p>
        </w:tc>
        <w:tc>
          <w:tcPr>
            <w:tcW w:w="4668" w:type="dxa"/>
          </w:tcPr>
          <w:p w14:paraId="61DA2380"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Excluded:</w:t>
            </w:r>
          </w:p>
        </w:tc>
        <w:sdt>
          <w:sdtPr>
            <w:rPr>
              <w:rFonts w:ascii="Times New Roman" w:hAnsi="Times New Roman" w:cs="Times New Roman"/>
              <w:sz w:val="24"/>
              <w:szCs w:val="24"/>
            </w:rPr>
            <w:id w:val="458774919"/>
            <w14:checkbox>
              <w14:checked w14:val="0"/>
              <w14:checkedState w14:val="2612" w14:font="MS Gothic"/>
              <w14:uncheckedState w14:val="2610" w14:font="MS Gothic"/>
            </w14:checkbox>
          </w:sdtPr>
          <w:sdtEndPr/>
          <w:sdtContent>
            <w:tc>
              <w:tcPr>
                <w:tcW w:w="4253" w:type="dxa"/>
                <w:gridSpan w:val="2"/>
              </w:tcPr>
              <w:p w14:paraId="0890CB2E"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r w:rsidRPr="00643827">
                  <w:rPr>
                    <w:rFonts w:ascii="Segoe UI Symbol" w:hAnsi="Segoe UI Symbol" w:cs="Segoe UI Symbol"/>
                    <w:sz w:val="24"/>
                    <w:szCs w:val="24"/>
                  </w:rPr>
                  <w:t>☐</w:t>
                </w:r>
              </w:p>
            </w:tc>
          </w:sdtContent>
        </w:sdt>
      </w:tr>
      <w:tr w:rsidR="00F26031" w:rsidRPr="00643827" w14:paraId="3121722D" w14:textId="77777777" w:rsidTr="00473595">
        <w:trPr>
          <w:trHeight w:val="3532"/>
        </w:trPr>
        <w:tc>
          <w:tcPr>
            <w:tcW w:w="1711" w:type="dxa"/>
          </w:tcPr>
          <w:p w14:paraId="711C5DE8" w14:textId="77777777" w:rsidR="00F26031" w:rsidRPr="00643827" w:rsidRDefault="00F26031" w:rsidP="00473595">
            <w:pPr>
              <w:tabs>
                <w:tab w:val="left" w:pos="956"/>
              </w:tabs>
              <w:spacing w:after="120" w:line="360" w:lineRule="auto"/>
              <w:rPr>
                <w:rFonts w:ascii="Times New Roman" w:hAnsi="Times New Roman" w:cs="Times New Roman"/>
                <w:b/>
                <w:bCs/>
                <w:sz w:val="24"/>
                <w:szCs w:val="24"/>
              </w:rPr>
            </w:pPr>
            <w:r w:rsidRPr="00643827">
              <w:rPr>
                <w:rFonts w:ascii="Times New Roman" w:hAnsi="Times New Roman" w:cs="Times New Roman"/>
                <w:b/>
                <w:bCs/>
                <w:sz w:val="24"/>
                <w:szCs w:val="24"/>
              </w:rPr>
              <w:t>Notes:</w:t>
            </w:r>
          </w:p>
        </w:tc>
        <w:tc>
          <w:tcPr>
            <w:tcW w:w="8921" w:type="dxa"/>
            <w:gridSpan w:val="3"/>
          </w:tcPr>
          <w:p w14:paraId="684B7056" w14:textId="77777777" w:rsidR="00F26031" w:rsidRPr="00643827" w:rsidRDefault="00F26031" w:rsidP="00473595">
            <w:pPr>
              <w:tabs>
                <w:tab w:val="left" w:pos="956"/>
              </w:tabs>
              <w:spacing w:after="120" w:line="360" w:lineRule="auto"/>
              <w:rPr>
                <w:rFonts w:ascii="Times New Roman" w:hAnsi="Times New Roman" w:cs="Times New Roman"/>
                <w:sz w:val="24"/>
                <w:szCs w:val="24"/>
              </w:rPr>
            </w:pPr>
          </w:p>
        </w:tc>
      </w:tr>
    </w:tbl>
    <w:p w14:paraId="6B260781" w14:textId="77777777" w:rsidR="00F26031" w:rsidRDefault="00F26031" w:rsidP="00F26031">
      <w:pPr>
        <w:rPr>
          <w:rFonts w:ascii="Times New Roman" w:hAnsi="Times New Roman" w:cs="Times New Roman"/>
          <w:sz w:val="24"/>
          <w:szCs w:val="24"/>
        </w:rPr>
        <w:sectPr w:rsidR="00F26031">
          <w:pgSz w:w="11906" w:h="16838"/>
          <w:pgMar w:top="1440" w:right="1440" w:bottom="1440" w:left="1440" w:header="708" w:footer="708" w:gutter="0"/>
          <w:cols w:space="708"/>
          <w:docGrid w:linePitch="360"/>
        </w:sectPr>
      </w:pPr>
    </w:p>
    <w:p w14:paraId="2CFAD3EE" w14:textId="77777777" w:rsidR="00F26031" w:rsidRDefault="00F26031" w:rsidP="00F26031">
      <w:pPr>
        <w:rPr>
          <w:rFonts w:ascii="Times New Roman" w:hAnsi="Times New Roman" w:cs="Times New Roman"/>
          <w:sz w:val="24"/>
          <w:szCs w:val="24"/>
        </w:rPr>
      </w:pPr>
      <w:r w:rsidRPr="00025DB6">
        <w:rPr>
          <w:rFonts w:asciiTheme="minorBidi" w:hAnsiTheme="minorBidi"/>
          <w:b/>
          <w:bCs/>
          <w:noProof/>
          <w:color w:val="4472C4" w:themeColor="accent1"/>
          <w:sz w:val="26"/>
          <w:szCs w:val="26"/>
          <w:lang w:eastAsia="en-GB"/>
        </w:rPr>
        <w:lastRenderedPageBreak/>
        <w:drawing>
          <wp:anchor distT="0" distB="0" distL="114300" distR="114300" simplePos="0" relativeHeight="251659264" behindDoc="1" locked="0" layoutInCell="1" allowOverlap="1" wp14:anchorId="1A387569" wp14:editId="02FCEBC1">
            <wp:simplePos x="0" y="0"/>
            <wp:positionH relativeFrom="column">
              <wp:posOffset>-208534</wp:posOffset>
            </wp:positionH>
            <wp:positionV relativeFrom="paragraph">
              <wp:posOffset>584</wp:posOffset>
            </wp:positionV>
            <wp:extent cx="1913890" cy="762000"/>
            <wp:effectExtent l="0" t="0" r="0" b="0"/>
            <wp:wrapTight wrapText="bothSides">
              <wp:wrapPolygon edited="0">
                <wp:start x="2150" y="3240"/>
                <wp:lineTo x="2150" y="19440"/>
                <wp:lineTo x="2580" y="19980"/>
                <wp:lineTo x="6020" y="21060"/>
                <wp:lineTo x="14620" y="21060"/>
                <wp:lineTo x="19135" y="19980"/>
                <wp:lineTo x="19995" y="18900"/>
                <wp:lineTo x="18705" y="5940"/>
                <wp:lineTo x="18275" y="3240"/>
                <wp:lineTo x="2150" y="3240"/>
              </wp:wrapPolygon>
            </wp:wrapTight>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3890" cy="762000"/>
                    </a:xfrm>
                    <a:prstGeom prst="rect">
                      <a:avLst/>
                    </a:prstGeom>
                    <a:noFill/>
                  </pic:spPr>
                </pic:pic>
              </a:graphicData>
            </a:graphic>
            <wp14:sizeRelH relativeFrom="page">
              <wp14:pctWidth>0</wp14:pctWidth>
            </wp14:sizeRelH>
            <wp14:sizeRelV relativeFrom="page">
              <wp14:pctHeight>0</wp14:pctHeight>
            </wp14:sizeRelV>
          </wp:anchor>
        </w:drawing>
      </w:r>
    </w:p>
    <w:p w14:paraId="2DA112E0" w14:textId="77777777" w:rsidR="00F26031" w:rsidRPr="001029DF" w:rsidRDefault="00F26031" w:rsidP="00F26031">
      <w:pPr>
        <w:spacing w:line="240" w:lineRule="auto"/>
        <w:rPr>
          <w:rFonts w:asciiTheme="minorBidi" w:hAnsiTheme="minorBidi"/>
          <w:b/>
          <w:bCs/>
          <w:color w:val="4472C4" w:themeColor="accent1"/>
          <w:sz w:val="24"/>
          <w:szCs w:val="24"/>
        </w:rPr>
      </w:pPr>
      <w:r w:rsidRPr="00025DB6">
        <w:rPr>
          <w:rFonts w:asciiTheme="minorBidi" w:hAnsiTheme="minorBidi"/>
          <w:b/>
          <w:bCs/>
          <w:color w:val="4472C4" w:themeColor="accent1"/>
          <w:sz w:val="26"/>
          <w:szCs w:val="26"/>
        </w:rPr>
        <w:t xml:space="preserve">The </w:t>
      </w:r>
      <w:proofErr w:type="spellStart"/>
      <w:r w:rsidRPr="00025DB6">
        <w:rPr>
          <w:rFonts w:asciiTheme="minorBidi" w:hAnsiTheme="minorBidi"/>
          <w:b/>
          <w:bCs/>
          <w:color w:val="4472C4" w:themeColor="accent1"/>
          <w:sz w:val="26"/>
          <w:szCs w:val="26"/>
        </w:rPr>
        <w:t>TIDieR</w:t>
      </w:r>
      <w:proofErr w:type="spellEnd"/>
      <w:r w:rsidRPr="00025DB6">
        <w:rPr>
          <w:rFonts w:asciiTheme="minorBidi" w:hAnsiTheme="minorBidi"/>
          <w:b/>
          <w:bCs/>
          <w:color w:val="4472C4" w:themeColor="accent1"/>
          <w:sz w:val="26"/>
          <w:szCs w:val="26"/>
        </w:rPr>
        <w:t xml:space="preserve"> (Template for Intervention Description and Replication) Checklist</w:t>
      </w:r>
      <w:r>
        <w:rPr>
          <w:rFonts w:asciiTheme="minorBidi" w:hAnsiTheme="minorBidi"/>
          <w:b/>
          <w:bCs/>
          <w:color w:val="4472C4" w:themeColor="accent1"/>
          <w:sz w:val="24"/>
          <w:szCs w:val="24"/>
        </w:rPr>
        <w:t>*</w:t>
      </w:r>
      <w:r w:rsidRPr="001029DF">
        <w:rPr>
          <w:rFonts w:asciiTheme="minorBidi" w:hAnsiTheme="minorBidi"/>
          <w:b/>
          <w:bCs/>
          <w:color w:val="4472C4" w:themeColor="accent1"/>
          <w:sz w:val="24"/>
          <w:szCs w:val="24"/>
        </w:rPr>
        <w:t>:</w:t>
      </w:r>
    </w:p>
    <w:p w14:paraId="175DE4CF" w14:textId="77777777" w:rsidR="00F26031" w:rsidRDefault="00F26031" w:rsidP="00F26031">
      <w:pPr>
        <w:spacing w:line="240" w:lineRule="auto"/>
        <w:rPr>
          <w:rFonts w:asciiTheme="minorBidi" w:hAnsiTheme="minorBidi"/>
          <w:sz w:val="24"/>
          <w:szCs w:val="24"/>
        </w:rPr>
      </w:pPr>
      <w:r w:rsidRPr="001029DF">
        <w:rPr>
          <w:rFonts w:asciiTheme="minorBidi" w:hAnsiTheme="minorBidi"/>
          <w:sz w:val="24"/>
          <w:szCs w:val="24"/>
        </w:rPr>
        <w:t>Information to include when describing an intervention and the location of the information</w:t>
      </w:r>
    </w:p>
    <w:tbl>
      <w:tblPr>
        <w:tblStyle w:val="TableGrid"/>
        <w:tblW w:w="1470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0064"/>
        <w:gridCol w:w="1843"/>
        <w:gridCol w:w="1843"/>
      </w:tblGrid>
      <w:tr w:rsidR="00F26031" w:rsidRPr="003634F2" w14:paraId="407A63CA" w14:textId="77777777" w:rsidTr="00473595">
        <w:trPr>
          <w:trHeight w:val="383"/>
        </w:trPr>
        <w:tc>
          <w:tcPr>
            <w:tcW w:w="959" w:type="dxa"/>
            <w:vMerge w:val="restart"/>
            <w:tcBorders>
              <w:top w:val="single" w:sz="4" w:space="0" w:color="auto"/>
              <w:bottom w:val="nil"/>
              <w:right w:val="nil"/>
            </w:tcBorders>
            <w:shd w:val="clear" w:color="auto" w:fill="D5DCE4" w:themeFill="text2" w:themeFillTint="33"/>
          </w:tcPr>
          <w:p w14:paraId="081F8CFA" w14:textId="77777777" w:rsidR="00F26031" w:rsidRPr="003634F2" w:rsidRDefault="00F26031" w:rsidP="00473595">
            <w:pPr>
              <w:spacing w:line="360" w:lineRule="auto"/>
              <w:rPr>
                <w:rFonts w:asciiTheme="minorBidi" w:eastAsia="Calibri" w:hAnsiTheme="minorBidi"/>
                <w:b/>
                <w:bCs/>
                <w:sz w:val="20"/>
                <w:szCs w:val="20"/>
              </w:rPr>
            </w:pPr>
            <w:r w:rsidRPr="00904A65">
              <w:rPr>
                <w:rFonts w:asciiTheme="minorBidi" w:eastAsia="Calibri" w:hAnsiTheme="minorBidi"/>
                <w:b/>
                <w:bCs/>
                <w:sz w:val="20"/>
                <w:szCs w:val="20"/>
              </w:rPr>
              <w:t>Item number</w:t>
            </w:r>
          </w:p>
        </w:tc>
        <w:tc>
          <w:tcPr>
            <w:tcW w:w="10064" w:type="dxa"/>
            <w:tcBorders>
              <w:top w:val="single" w:sz="4" w:space="0" w:color="auto"/>
              <w:left w:val="nil"/>
              <w:bottom w:val="nil"/>
              <w:right w:val="nil"/>
            </w:tcBorders>
            <w:shd w:val="clear" w:color="auto" w:fill="D5DCE4" w:themeFill="text2" w:themeFillTint="33"/>
          </w:tcPr>
          <w:p w14:paraId="3D701A01" w14:textId="77777777" w:rsidR="00F26031" w:rsidRPr="003634F2" w:rsidRDefault="00F26031" w:rsidP="00473595">
            <w:pPr>
              <w:spacing w:line="360" w:lineRule="auto"/>
              <w:rPr>
                <w:rFonts w:asciiTheme="minorBidi" w:eastAsia="Calibri" w:hAnsiTheme="minorBidi"/>
                <w:b/>
                <w:bCs/>
                <w:sz w:val="24"/>
                <w:szCs w:val="24"/>
              </w:rPr>
            </w:pPr>
            <w:r w:rsidRPr="00904A65">
              <w:rPr>
                <w:rFonts w:asciiTheme="minorBidi" w:eastAsia="Calibri" w:hAnsiTheme="minorBidi"/>
                <w:b/>
                <w:bCs/>
              </w:rPr>
              <w:t xml:space="preserve">Item </w:t>
            </w:r>
          </w:p>
        </w:tc>
        <w:tc>
          <w:tcPr>
            <w:tcW w:w="3686" w:type="dxa"/>
            <w:gridSpan w:val="2"/>
            <w:tcBorders>
              <w:top w:val="single" w:sz="4" w:space="0" w:color="auto"/>
              <w:left w:val="nil"/>
              <w:bottom w:val="nil"/>
            </w:tcBorders>
            <w:shd w:val="clear" w:color="auto" w:fill="D5DCE4" w:themeFill="text2" w:themeFillTint="33"/>
          </w:tcPr>
          <w:p w14:paraId="10A26146" w14:textId="77777777" w:rsidR="00F26031" w:rsidRPr="003634F2" w:rsidRDefault="00F26031" w:rsidP="00473595">
            <w:pPr>
              <w:jc w:val="center"/>
              <w:rPr>
                <w:rFonts w:asciiTheme="minorBidi" w:eastAsia="Calibri" w:hAnsiTheme="minorBidi"/>
                <w:b/>
                <w:bCs/>
                <w:sz w:val="24"/>
                <w:szCs w:val="24"/>
              </w:rPr>
            </w:pPr>
            <w:r w:rsidRPr="003634F2">
              <w:rPr>
                <w:rFonts w:asciiTheme="minorBidi" w:eastAsia="Times New Roman" w:hAnsiTheme="minorBidi"/>
                <w:b/>
                <w:bCs/>
                <w:color w:val="000000"/>
                <w:kern w:val="24"/>
              </w:rPr>
              <w:t>Where located</w:t>
            </w:r>
            <w:r>
              <w:rPr>
                <w:rFonts w:asciiTheme="minorBidi" w:eastAsia="Times New Roman" w:hAnsiTheme="minorBidi"/>
                <w:b/>
                <w:bCs/>
                <w:color w:val="000000"/>
                <w:kern w:val="24"/>
              </w:rPr>
              <w:t xml:space="preserve"> **</w:t>
            </w:r>
          </w:p>
        </w:tc>
      </w:tr>
      <w:tr w:rsidR="00F26031" w:rsidRPr="003634F2" w14:paraId="72A478B0" w14:textId="77777777" w:rsidTr="00473595">
        <w:tc>
          <w:tcPr>
            <w:tcW w:w="959" w:type="dxa"/>
            <w:vMerge/>
            <w:tcBorders>
              <w:top w:val="nil"/>
              <w:bottom w:val="single" w:sz="4" w:space="0" w:color="auto"/>
              <w:right w:val="nil"/>
            </w:tcBorders>
            <w:shd w:val="clear" w:color="auto" w:fill="D5DCE4" w:themeFill="text2" w:themeFillTint="33"/>
          </w:tcPr>
          <w:p w14:paraId="3253206A" w14:textId="77777777" w:rsidR="00F26031" w:rsidRPr="003634F2" w:rsidRDefault="00F26031" w:rsidP="00473595">
            <w:pPr>
              <w:spacing w:line="360" w:lineRule="auto"/>
              <w:rPr>
                <w:rFonts w:asciiTheme="minorBidi" w:eastAsia="Calibri" w:hAnsiTheme="minorBidi"/>
              </w:rPr>
            </w:pPr>
          </w:p>
        </w:tc>
        <w:tc>
          <w:tcPr>
            <w:tcW w:w="10064" w:type="dxa"/>
            <w:tcBorders>
              <w:top w:val="nil"/>
              <w:left w:val="nil"/>
              <w:bottom w:val="single" w:sz="4" w:space="0" w:color="auto"/>
              <w:right w:val="nil"/>
            </w:tcBorders>
            <w:shd w:val="clear" w:color="auto" w:fill="D5DCE4" w:themeFill="text2" w:themeFillTint="33"/>
          </w:tcPr>
          <w:p w14:paraId="3A0F48CB" w14:textId="77777777" w:rsidR="00F26031" w:rsidRPr="003634F2" w:rsidRDefault="00F26031" w:rsidP="00473595">
            <w:pPr>
              <w:spacing w:line="360" w:lineRule="auto"/>
              <w:rPr>
                <w:rFonts w:asciiTheme="minorBidi" w:eastAsia="Calibri" w:hAnsiTheme="minorBidi"/>
              </w:rPr>
            </w:pPr>
          </w:p>
        </w:tc>
        <w:tc>
          <w:tcPr>
            <w:tcW w:w="1843" w:type="dxa"/>
            <w:tcBorders>
              <w:top w:val="nil"/>
              <w:left w:val="nil"/>
              <w:bottom w:val="single" w:sz="4" w:space="0" w:color="auto"/>
              <w:right w:val="single" w:sz="4" w:space="0" w:color="auto"/>
            </w:tcBorders>
            <w:shd w:val="clear" w:color="auto" w:fill="D5DCE4" w:themeFill="text2" w:themeFillTint="33"/>
          </w:tcPr>
          <w:p w14:paraId="776855C1" w14:textId="77777777" w:rsidR="00F26031" w:rsidRPr="003634F2" w:rsidRDefault="00F26031" w:rsidP="00473595">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rPr>
              <w:t>Primary paper</w:t>
            </w:r>
          </w:p>
          <w:p w14:paraId="78AECE49" w14:textId="77777777" w:rsidR="00F26031" w:rsidRPr="003634F2" w:rsidRDefault="00F26031" w:rsidP="00473595">
            <w:pPr>
              <w:spacing w:line="360" w:lineRule="auto"/>
              <w:ind w:left="-108" w:right="-1347"/>
              <w:rPr>
                <w:rFonts w:asciiTheme="minorBidi" w:eastAsia="Times New Roman" w:hAnsiTheme="minorBidi"/>
                <w:color w:val="000000"/>
                <w:kern w:val="24"/>
                <w:sz w:val="21"/>
                <w:szCs w:val="21"/>
              </w:rPr>
            </w:pPr>
            <w:r w:rsidRPr="003634F2">
              <w:rPr>
                <w:rFonts w:asciiTheme="minorBidi" w:eastAsia="Times New Roman" w:hAnsiTheme="minorBidi"/>
                <w:color w:val="000000"/>
                <w:kern w:val="24"/>
                <w:sz w:val="21"/>
                <w:szCs w:val="21"/>
              </w:rPr>
              <w:t>(page or appendix</w:t>
            </w:r>
          </w:p>
          <w:p w14:paraId="652CCC6A" w14:textId="77777777" w:rsidR="00F26031" w:rsidRPr="003634F2" w:rsidRDefault="00F26031" w:rsidP="00473595">
            <w:pPr>
              <w:spacing w:line="360" w:lineRule="auto"/>
              <w:ind w:left="-108" w:right="-1347"/>
              <w:rPr>
                <w:rFonts w:asciiTheme="minorBidi" w:eastAsia="Times New Roman" w:hAnsiTheme="minorBidi"/>
                <w:color w:val="000000"/>
                <w:kern w:val="24"/>
              </w:rPr>
            </w:pPr>
            <w:r w:rsidRPr="003634F2">
              <w:rPr>
                <w:rFonts w:asciiTheme="minorBidi" w:eastAsia="Times New Roman" w:hAnsiTheme="minorBidi"/>
                <w:color w:val="000000"/>
                <w:kern w:val="24"/>
                <w:sz w:val="21"/>
                <w:szCs w:val="21"/>
              </w:rPr>
              <w:t>number)</w:t>
            </w:r>
          </w:p>
        </w:tc>
        <w:tc>
          <w:tcPr>
            <w:tcW w:w="1843" w:type="dxa"/>
            <w:tcBorders>
              <w:top w:val="nil"/>
              <w:left w:val="single" w:sz="4" w:space="0" w:color="auto"/>
              <w:bottom w:val="single" w:sz="4" w:space="0" w:color="auto"/>
            </w:tcBorders>
            <w:shd w:val="clear" w:color="auto" w:fill="D5DCE4" w:themeFill="text2" w:themeFillTint="33"/>
          </w:tcPr>
          <w:p w14:paraId="02AAEF21" w14:textId="77777777" w:rsidR="00F26031" w:rsidRPr="003634F2" w:rsidRDefault="00F26031" w:rsidP="00473595">
            <w:pPr>
              <w:spacing w:line="360" w:lineRule="auto"/>
              <w:jc w:val="center"/>
              <w:rPr>
                <w:rFonts w:asciiTheme="minorBidi" w:eastAsia="Calibri" w:hAnsiTheme="minorBidi"/>
              </w:rPr>
            </w:pPr>
            <w:r w:rsidRPr="003634F2">
              <w:rPr>
                <w:rFonts w:asciiTheme="minorBidi" w:eastAsia="Calibri" w:hAnsiTheme="minorBidi"/>
              </w:rPr>
              <w:t xml:space="preserve">Other </w:t>
            </w:r>
            <w:r w:rsidRPr="005D598F">
              <w:rPr>
                <w:rFonts w:asciiTheme="minorBidi" w:eastAsia="Calibri" w:hAnsiTheme="minorBidi"/>
                <w:vertAlign w:val="superscript"/>
              </w:rPr>
              <w:t>†</w:t>
            </w:r>
            <w:r w:rsidRPr="003634F2">
              <w:rPr>
                <w:rFonts w:asciiTheme="minorBidi" w:eastAsia="Calibri" w:hAnsiTheme="minorBidi"/>
              </w:rPr>
              <w:t xml:space="preserve"> </w:t>
            </w:r>
            <w:r w:rsidRPr="003634F2">
              <w:rPr>
                <w:rFonts w:asciiTheme="minorBidi" w:eastAsia="Calibri" w:hAnsiTheme="minorBidi"/>
                <w:sz w:val="21"/>
                <w:szCs w:val="21"/>
              </w:rPr>
              <w:t>(details)</w:t>
            </w:r>
          </w:p>
        </w:tc>
      </w:tr>
      <w:tr w:rsidR="00F26031" w:rsidRPr="003634F2" w14:paraId="2DAFD638" w14:textId="77777777" w:rsidTr="00473595">
        <w:tc>
          <w:tcPr>
            <w:tcW w:w="959" w:type="dxa"/>
            <w:tcBorders>
              <w:top w:val="single" w:sz="4" w:space="0" w:color="auto"/>
              <w:right w:val="nil"/>
            </w:tcBorders>
          </w:tcPr>
          <w:p w14:paraId="2AB6DE85" w14:textId="77777777" w:rsidR="00F26031" w:rsidRPr="00904A65" w:rsidRDefault="00F26031" w:rsidP="00473595">
            <w:pPr>
              <w:spacing w:line="360" w:lineRule="auto"/>
              <w:rPr>
                <w:rFonts w:asciiTheme="minorBidi" w:eastAsia="Calibri" w:hAnsiTheme="minorBidi"/>
              </w:rPr>
            </w:pPr>
          </w:p>
        </w:tc>
        <w:tc>
          <w:tcPr>
            <w:tcW w:w="10064" w:type="dxa"/>
            <w:tcBorders>
              <w:top w:val="single" w:sz="4" w:space="0" w:color="auto"/>
              <w:left w:val="nil"/>
              <w:right w:val="nil"/>
            </w:tcBorders>
          </w:tcPr>
          <w:p w14:paraId="448351FC" w14:textId="77777777" w:rsidR="00F26031" w:rsidRPr="00904A65" w:rsidRDefault="00F26031" w:rsidP="00473595">
            <w:pPr>
              <w:spacing w:before="240"/>
              <w:rPr>
                <w:rFonts w:asciiTheme="minorBidi" w:eastAsia="Calibri" w:hAnsiTheme="minorBidi"/>
                <w:b/>
              </w:rPr>
            </w:pPr>
            <w:r w:rsidRPr="00904A65">
              <w:rPr>
                <w:rFonts w:asciiTheme="minorBidi" w:eastAsia="Calibri" w:hAnsiTheme="minorBidi"/>
                <w:b/>
              </w:rPr>
              <w:t>BRIEF NAME</w:t>
            </w:r>
          </w:p>
        </w:tc>
        <w:tc>
          <w:tcPr>
            <w:tcW w:w="1843" w:type="dxa"/>
            <w:tcBorders>
              <w:top w:val="single" w:sz="4" w:space="0" w:color="auto"/>
              <w:left w:val="nil"/>
              <w:right w:val="single" w:sz="4" w:space="0" w:color="auto"/>
            </w:tcBorders>
          </w:tcPr>
          <w:p w14:paraId="7CECF6D4" w14:textId="77777777" w:rsidR="00F26031" w:rsidRPr="003634F2" w:rsidRDefault="00F26031" w:rsidP="00473595">
            <w:pPr>
              <w:spacing w:line="360" w:lineRule="auto"/>
              <w:rPr>
                <w:rFonts w:asciiTheme="minorBidi" w:eastAsia="Calibri" w:hAnsiTheme="minorBidi"/>
              </w:rPr>
            </w:pPr>
          </w:p>
        </w:tc>
        <w:tc>
          <w:tcPr>
            <w:tcW w:w="1843" w:type="dxa"/>
            <w:tcBorders>
              <w:top w:val="single" w:sz="4" w:space="0" w:color="auto"/>
              <w:left w:val="single" w:sz="4" w:space="0" w:color="auto"/>
            </w:tcBorders>
          </w:tcPr>
          <w:p w14:paraId="29C60B64" w14:textId="77777777" w:rsidR="00F26031" w:rsidRPr="003634F2" w:rsidRDefault="00F26031" w:rsidP="00473595">
            <w:pPr>
              <w:spacing w:line="360" w:lineRule="auto"/>
              <w:rPr>
                <w:rFonts w:asciiTheme="minorBidi" w:eastAsia="Calibri" w:hAnsiTheme="minorBidi"/>
              </w:rPr>
            </w:pPr>
          </w:p>
        </w:tc>
      </w:tr>
      <w:tr w:rsidR="00F26031" w:rsidRPr="003634F2" w14:paraId="0D874A53" w14:textId="77777777" w:rsidTr="00473595">
        <w:trPr>
          <w:trHeight w:val="377"/>
        </w:trPr>
        <w:tc>
          <w:tcPr>
            <w:tcW w:w="959" w:type="dxa"/>
            <w:tcBorders>
              <w:right w:val="nil"/>
            </w:tcBorders>
          </w:tcPr>
          <w:p w14:paraId="4DB9E27B"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1.</w:t>
            </w:r>
          </w:p>
        </w:tc>
        <w:tc>
          <w:tcPr>
            <w:tcW w:w="10064" w:type="dxa"/>
            <w:tcBorders>
              <w:left w:val="nil"/>
              <w:right w:val="nil"/>
            </w:tcBorders>
          </w:tcPr>
          <w:p w14:paraId="6F32751A" w14:textId="77777777" w:rsidR="00F26031" w:rsidRPr="00904A65" w:rsidRDefault="00F26031" w:rsidP="00473595">
            <w:pPr>
              <w:spacing w:line="360" w:lineRule="auto"/>
              <w:ind w:right="175"/>
              <w:rPr>
                <w:rFonts w:asciiTheme="minorBidi" w:eastAsia="Calibri" w:hAnsiTheme="minorBidi"/>
              </w:rPr>
            </w:pPr>
            <w:r w:rsidRPr="00904A65">
              <w:rPr>
                <w:rFonts w:asciiTheme="minorBidi" w:eastAsia="Calibri" w:hAnsiTheme="minorBidi"/>
                <w:bCs/>
                <w:iCs/>
                <w:lang w:eastAsia="zh-CN"/>
              </w:rPr>
              <w:t>Provide the name or a phrase that describes the intervention.</w:t>
            </w:r>
          </w:p>
        </w:tc>
        <w:tc>
          <w:tcPr>
            <w:tcW w:w="1843" w:type="dxa"/>
            <w:tcBorders>
              <w:left w:val="nil"/>
              <w:right w:val="single" w:sz="4" w:space="0" w:color="auto"/>
            </w:tcBorders>
          </w:tcPr>
          <w:p w14:paraId="7DC36046"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14:paraId="4B516B1E" w14:textId="77777777" w:rsidR="00F26031" w:rsidRPr="003634F2" w:rsidRDefault="00F26031" w:rsidP="00473595">
            <w:pPr>
              <w:spacing w:line="360" w:lineRule="auto"/>
              <w:ind w:right="-392"/>
              <w:rPr>
                <w:rFonts w:asciiTheme="minorBidi" w:eastAsia="Calibri" w:hAnsiTheme="minorBidi"/>
              </w:rPr>
            </w:pPr>
            <w:r>
              <w:rPr>
                <w:rFonts w:asciiTheme="minorBidi" w:eastAsia="Calibri" w:hAnsiTheme="minorBidi"/>
              </w:rPr>
              <w:t>______________</w:t>
            </w:r>
          </w:p>
        </w:tc>
      </w:tr>
      <w:tr w:rsidR="00F26031" w:rsidRPr="003634F2" w14:paraId="33002BC7" w14:textId="77777777" w:rsidTr="00473595">
        <w:tc>
          <w:tcPr>
            <w:tcW w:w="959" w:type="dxa"/>
            <w:tcBorders>
              <w:right w:val="nil"/>
            </w:tcBorders>
          </w:tcPr>
          <w:p w14:paraId="1A3AFF43" w14:textId="77777777" w:rsidR="00F26031" w:rsidRPr="00904A65" w:rsidRDefault="00F26031" w:rsidP="00473595">
            <w:pPr>
              <w:spacing w:line="360" w:lineRule="auto"/>
              <w:rPr>
                <w:rFonts w:asciiTheme="minorBidi" w:eastAsia="Calibri" w:hAnsiTheme="minorBidi"/>
              </w:rPr>
            </w:pPr>
          </w:p>
        </w:tc>
        <w:tc>
          <w:tcPr>
            <w:tcW w:w="10064" w:type="dxa"/>
            <w:tcBorders>
              <w:left w:val="nil"/>
              <w:right w:val="nil"/>
            </w:tcBorders>
          </w:tcPr>
          <w:p w14:paraId="645F6E27" w14:textId="77777777" w:rsidR="00F26031" w:rsidRPr="00904A65" w:rsidRDefault="00F26031" w:rsidP="00473595">
            <w:pPr>
              <w:spacing w:line="360" w:lineRule="auto"/>
              <w:rPr>
                <w:rFonts w:asciiTheme="minorBidi" w:eastAsia="Calibri" w:hAnsiTheme="minorBidi"/>
                <w:b/>
              </w:rPr>
            </w:pPr>
            <w:r w:rsidRPr="00904A65">
              <w:rPr>
                <w:rFonts w:asciiTheme="minorBidi" w:eastAsia="Calibri" w:hAnsiTheme="minorBidi"/>
                <w:b/>
              </w:rPr>
              <w:t>WHY</w:t>
            </w:r>
          </w:p>
        </w:tc>
        <w:tc>
          <w:tcPr>
            <w:tcW w:w="1843" w:type="dxa"/>
            <w:tcBorders>
              <w:left w:val="nil"/>
              <w:right w:val="single" w:sz="4" w:space="0" w:color="auto"/>
            </w:tcBorders>
          </w:tcPr>
          <w:p w14:paraId="3C11AC94" w14:textId="77777777" w:rsidR="00F26031" w:rsidRPr="003634F2" w:rsidRDefault="00F26031" w:rsidP="00473595">
            <w:pPr>
              <w:spacing w:line="360" w:lineRule="auto"/>
              <w:rPr>
                <w:rFonts w:asciiTheme="minorBidi" w:eastAsia="Calibri" w:hAnsiTheme="minorBidi"/>
              </w:rPr>
            </w:pPr>
          </w:p>
        </w:tc>
        <w:tc>
          <w:tcPr>
            <w:tcW w:w="1843" w:type="dxa"/>
            <w:tcBorders>
              <w:left w:val="single" w:sz="4" w:space="0" w:color="auto"/>
            </w:tcBorders>
          </w:tcPr>
          <w:p w14:paraId="0D167E83" w14:textId="77777777" w:rsidR="00F26031" w:rsidRPr="003634F2" w:rsidRDefault="00F26031" w:rsidP="00473595">
            <w:pPr>
              <w:spacing w:line="360" w:lineRule="auto"/>
              <w:rPr>
                <w:rFonts w:asciiTheme="minorBidi" w:eastAsia="Calibri" w:hAnsiTheme="minorBidi"/>
              </w:rPr>
            </w:pPr>
          </w:p>
        </w:tc>
      </w:tr>
      <w:tr w:rsidR="00F26031" w:rsidRPr="003634F2" w14:paraId="6FF7C7E0" w14:textId="77777777" w:rsidTr="00473595">
        <w:tc>
          <w:tcPr>
            <w:tcW w:w="959" w:type="dxa"/>
            <w:tcBorders>
              <w:right w:val="nil"/>
            </w:tcBorders>
          </w:tcPr>
          <w:p w14:paraId="289C3002"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2.</w:t>
            </w:r>
          </w:p>
        </w:tc>
        <w:tc>
          <w:tcPr>
            <w:tcW w:w="10064" w:type="dxa"/>
            <w:tcBorders>
              <w:left w:val="nil"/>
              <w:right w:val="nil"/>
            </w:tcBorders>
          </w:tcPr>
          <w:p w14:paraId="0AEA97D8"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iCs/>
              </w:rPr>
              <w:t>Describe any rationale, theory, or goal of the elements essential to the intervention.</w:t>
            </w:r>
          </w:p>
        </w:tc>
        <w:tc>
          <w:tcPr>
            <w:tcW w:w="1843" w:type="dxa"/>
            <w:tcBorders>
              <w:left w:val="nil"/>
              <w:right w:val="single" w:sz="4" w:space="0" w:color="auto"/>
            </w:tcBorders>
          </w:tcPr>
          <w:p w14:paraId="64CFE826"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14:paraId="1709D9DE"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4032102E" w14:textId="77777777" w:rsidTr="00473595">
        <w:tc>
          <w:tcPr>
            <w:tcW w:w="959" w:type="dxa"/>
            <w:tcBorders>
              <w:right w:val="nil"/>
            </w:tcBorders>
          </w:tcPr>
          <w:p w14:paraId="0FBBDF5A" w14:textId="77777777" w:rsidR="00F26031" w:rsidRPr="00904A65" w:rsidRDefault="00F26031" w:rsidP="00473595">
            <w:pPr>
              <w:spacing w:line="360" w:lineRule="auto"/>
              <w:rPr>
                <w:rFonts w:asciiTheme="minorBidi" w:eastAsia="Calibri" w:hAnsiTheme="minorBidi"/>
              </w:rPr>
            </w:pPr>
          </w:p>
        </w:tc>
        <w:tc>
          <w:tcPr>
            <w:tcW w:w="10064" w:type="dxa"/>
            <w:tcBorders>
              <w:left w:val="nil"/>
              <w:right w:val="nil"/>
            </w:tcBorders>
          </w:tcPr>
          <w:p w14:paraId="357446A7" w14:textId="77777777" w:rsidR="00F26031" w:rsidRPr="00904A65" w:rsidRDefault="00F26031" w:rsidP="00473595">
            <w:pPr>
              <w:spacing w:line="360" w:lineRule="auto"/>
              <w:rPr>
                <w:rFonts w:asciiTheme="minorBidi" w:eastAsia="Calibri" w:hAnsiTheme="minorBidi"/>
                <w:b/>
              </w:rPr>
            </w:pPr>
            <w:r w:rsidRPr="00904A65">
              <w:rPr>
                <w:rFonts w:asciiTheme="minorBidi" w:eastAsia="Calibri" w:hAnsiTheme="minorBidi"/>
                <w:b/>
              </w:rPr>
              <w:t>WHAT</w:t>
            </w:r>
          </w:p>
        </w:tc>
        <w:tc>
          <w:tcPr>
            <w:tcW w:w="1843" w:type="dxa"/>
            <w:tcBorders>
              <w:left w:val="nil"/>
              <w:right w:val="single" w:sz="4" w:space="0" w:color="auto"/>
            </w:tcBorders>
          </w:tcPr>
          <w:p w14:paraId="48C74F08" w14:textId="77777777" w:rsidR="00F26031" w:rsidRPr="003634F2" w:rsidRDefault="00F26031" w:rsidP="00473595">
            <w:pPr>
              <w:spacing w:line="360" w:lineRule="auto"/>
              <w:rPr>
                <w:rFonts w:asciiTheme="minorBidi" w:eastAsia="Calibri" w:hAnsiTheme="minorBidi"/>
              </w:rPr>
            </w:pPr>
          </w:p>
        </w:tc>
        <w:tc>
          <w:tcPr>
            <w:tcW w:w="1843" w:type="dxa"/>
            <w:tcBorders>
              <w:left w:val="single" w:sz="4" w:space="0" w:color="auto"/>
            </w:tcBorders>
          </w:tcPr>
          <w:p w14:paraId="212FC1FF" w14:textId="77777777" w:rsidR="00F26031" w:rsidRPr="003634F2" w:rsidRDefault="00F26031" w:rsidP="00473595">
            <w:pPr>
              <w:spacing w:line="360" w:lineRule="auto"/>
              <w:rPr>
                <w:rFonts w:asciiTheme="minorBidi" w:eastAsia="Calibri" w:hAnsiTheme="minorBidi"/>
              </w:rPr>
            </w:pPr>
          </w:p>
        </w:tc>
      </w:tr>
      <w:tr w:rsidR="00F26031" w:rsidRPr="003634F2" w14:paraId="3C28516D" w14:textId="77777777" w:rsidTr="00473595">
        <w:tc>
          <w:tcPr>
            <w:tcW w:w="959" w:type="dxa"/>
            <w:tcBorders>
              <w:right w:val="nil"/>
            </w:tcBorders>
          </w:tcPr>
          <w:p w14:paraId="5BA3858F"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3.</w:t>
            </w:r>
          </w:p>
        </w:tc>
        <w:tc>
          <w:tcPr>
            <w:tcW w:w="10064" w:type="dxa"/>
            <w:tcBorders>
              <w:left w:val="nil"/>
              <w:right w:val="nil"/>
            </w:tcBorders>
          </w:tcPr>
          <w:p w14:paraId="2B47986A"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iCs/>
              </w:rPr>
              <w:t>Materials: Describe any physical or informational materials used in the intervention, including those provided to participants or used in intervention delivery or in training of intervention providers. Provide information on where the materials can be accessed (</w:t>
            </w:r>
            <w:proofErr w:type="gramStart"/>
            <w:r w:rsidRPr="00904A65">
              <w:rPr>
                <w:rFonts w:asciiTheme="minorBidi" w:eastAsia="Calibri" w:hAnsiTheme="minorBidi"/>
                <w:bCs/>
                <w:iCs/>
              </w:rPr>
              <w:t>e.g.</w:t>
            </w:r>
            <w:proofErr w:type="gramEnd"/>
            <w:r w:rsidRPr="00904A65">
              <w:rPr>
                <w:rFonts w:asciiTheme="minorBidi" w:eastAsia="Calibri" w:hAnsiTheme="minorBidi"/>
                <w:bCs/>
                <w:iCs/>
              </w:rPr>
              <w:t xml:space="preserve"> online appendix, URL).</w:t>
            </w:r>
          </w:p>
        </w:tc>
        <w:tc>
          <w:tcPr>
            <w:tcW w:w="1843" w:type="dxa"/>
            <w:tcBorders>
              <w:left w:val="nil"/>
              <w:right w:val="single" w:sz="4" w:space="0" w:color="auto"/>
            </w:tcBorders>
          </w:tcPr>
          <w:p w14:paraId="74AEEFB3" w14:textId="77777777" w:rsidR="00F26031" w:rsidRDefault="00F26031" w:rsidP="00473595">
            <w:pPr>
              <w:spacing w:line="360" w:lineRule="auto"/>
              <w:rPr>
                <w:rFonts w:asciiTheme="minorBidi" w:eastAsia="Calibri" w:hAnsiTheme="minorBidi"/>
              </w:rPr>
            </w:pPr>
            <w:r>
              <w:rPr>
                <w:rFonts w:asciiTheme="minorBidi" w:eastAsia="Calibri" w:hAnsiTheme="minorBidi"/>
              </w:rPr>
              <w:t>____________</w:t>
            </w:r>
          </w:p>
          <w:p w14:paraId="762E9405" w14:textId="77777777" w:rsidR="00F26031" w:rsidRDefault="00F26031" w:rsidP="00473595">
            <w:pPr>
              <w:spacing w:line="360" w:lineRule="auto"/>
              <w:rPr>
                <w:rFonts w:asciiTheme="minorBidi" w:eastAsia="Calibri" w:hAnsiTheme="minorBidi"/>
              </w:rPr>
            </w:pPr>
          </w:p>
          <w:p w14:paraId="73F17687" w14:textId="77777777" w:rsidR="00F26031" w:rsidRPr="003634F2" w:rsidRDefault="00F26031" w:rsidP="00473595">
            <w:pPr>
              <w:spacing w:line="360" w:lineRule="auto"/>
              <w:rPr>
                <w:rFonts w:asciiTheme="minorBidi" w:eastAsia="Calibri" w:hAnsiTheme="minorBidi"/>
              </w:rPr>
            </w:pPr>
          </w:p>
        </w:tc>
        <w:tc>
          <w:tcPr>
            <w:tcW w:w="1843" w:type="dxa"/>
            <w:tcBorders>
              <w:left w:val="single" w:sz="4" w:space="0" w:color="auto"/>
            </w:tcBorders>
          </w:tcPr>
          <w:p w14:paraId="115D1CD8"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1EB9639C" w14:textId="77777777" w:rsidTr="00473595">
        <w:tc>
          <w:tcPr>
            <w:tcW w:w="959" w:type="dxa"/>
            <w:tcBorders>
              <w:right w:val="nil"/>
            </w:tcBorders>
          </w:tcPr>
          <w:p w14:paraId="71C89CF5"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4.</w:t>
            </w:r>
          </w:p>
        </w:tc>
        <w:tc>
          <w:tcPr>
            <w:tcW w:w="10064" w:type="dxa"/>
            <w:tcBorders>
              <w:left w:val="nil"/>
              <w:right w:val="nil"/>
            </w:tcBorders>
          </w:tcPr>
          <w:p w14:paraId="383A6574"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iCs/>
              </w:rPr>
              <w:t>Procedures: Describe each of the procedures, activities, and/or processes used in the intervention, including any enabling or support activities.</w:t>
            </w:r>
          </w:p>
        </w:tc>
        <w:tc>
          <w:tcPr>
            <w:tcW w:w="1843" w:type="dxa"/>
            <w:tcBorders>
              <w:left w:val="nil"/>
              <w:right w:val="single" w:sz="4" w:space="0" w:color="auto"/>
            </w:tcBorders>
          </w:tcPr>
          <w:p w14:paraId="3352F61F"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14:paraId="10B8DB15"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1CD77B9E" w14:textId="77777777" w:rsidTr="00473595">
        <w:tc>
          <w:tcPr>
            <w:tcW w:w="959" w:type="dxa"/>
            <w:tcBorders>
              <w:right w:val="nil"/>
            </w:tcBorders>
          </w:tcPr>
          <w:p w14:paraId="492F2D3D" w14:textId="77777777" w:rsidR="00F26031" w:rsidRPr="00904A65" w:rsidRDefault="00F26031" w:rsidP="00473595">
            <w:pPr>
              <w:spacing w:line="360" w:lineRule="auto"/>
              <w:rPr>
                <w:rFonts w:asciiTheme="minorBidi" w:eastAsia="Calibri" w:hAnsiTheme="minorBidi"/>
              </w:rPr>
            </w:pPr>
          </w:p>
        </w:tc>
        <w:tc>
          <w:tcPr>
            <w:tcW w:w="10064" w:type="dxa"/>
            <w:tcBorders>
              <w:left w:val="nil"/>
              <w:right w:val="nil"/>
            </w:tcBorders>
          </w:tcPr>
          <w:p w14:paraId="31E767A2" w14:textId="77777777" w:rsidR="00F26031" w:rsidRPr="00904A65" w:rsidRDefault="00F26031" w:rsidP="00473595">
            <w:pPr>
              <w:spacing w:line="360" w:lineRule="auto"/>
              <w:rPr>
                <w:rFonts w:asciiTheme="minorBidi" w:eastAsia="Calibri" w:hAnsiTheme="minorBidi"/>
                <w:b/>
              </w:rPr>
            </w:pPr>
            <w:r w:rsidRPr="00904A65">
              <w:rPr>
                <w:rFonts w:asciiTheme="minorBidi" w:eastAsia="Calibri" w:hAnsiTheme="minorBidi"/>
                <w:b/>
                <w:bCs/>
                <w:iCs/>
              </w:rPr>
              <w:t>WHO PROVIDED</w:t>
            </w:r>
          </w:p>
        </w:tc>
        <w:tc>
          <w:tcPr>
            <w:tcW w:w="1843" w:type="dxa"/>
            <w:tcBorders>
              <w:left w:val="nil"/>
              <w:right w:val="single" w:sz="4" w:space="0" w:color="auto"/>
            </w:tcBorders>
          </w:tcPr>
          <w:p w14:paraId="157F8FF7" w14:textId="77777777" w:rsidR="00F26031" w:rsidRPr="003634F2" w:rsidRDefault="00F26031" w:rsidP="00473595">
            <w:pPr>
              <w:spacing w:line="360" w:lineRule="auto"/>
              <w:rPr>
                <w:rFonts w:asciiTheme="minorBidi" w:eastAsia="Calibri" w:hAnsiTheme="minorBidi"/>
              </w:rPr>
            </w:pPr>
          </w:p>
        </w:tc>
        <w:tc>
          <w:tcPr>
            <w:tcW w:w="1843" w:type="dxa"/>
            <w:tcBorders>
              <w:left w:val="single" w:sz="4" w:space="0" w:color="auto"/>
            </w:tcBorders>
          </w:tcPr>
          <w:p w14:paraId="59C2AF9A" w14:textId="77777777" w:rsidR="00F26031" w:rsidRPr="003634F2" w:rsidRDefault="00F26031" w:rsidP="00473595">
            <w:pPr>
              <w:spacing w:line="360" w:lineRule="auto"/>
              <w:rPr>
                <w:rFonts w:asciiTheme="minorBidi" w:eastAsia="Calibri" w:hAnsiTheme="minorBidi"/>
              </w:rPr>
            </w:pPr>
          </w:p>
        </w:tc>
      </w:tr>
      <w:tr w:rsidR="00F26031" w:rsidRPr="003634F2" w14:paraId="617FC2B1" w14:textId="77777777" w:rsidTr="00473595">
        <w:tc>
          <w:tcPr>
            <w:tcW w:w="959" w:type="dxa"/>
            <w:tcBorders>
              <w:right w:val="nil"/>
            </w:tcBorders>
          </w:tcPr>
          <w:p w14:paraId="11AE199E"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5.</w:t>
            </w:r>
          </w:p>
        </w:tc>
        <w:tc>
          <w:tcPr>
            <w:tcW w:w="10064" w:type="dxa"/>
            <w:tcBorders>
              <w:left w:val="nil"/>
              <w:right w:val="nil"/>
            </w:tcBorders>
          </w:tcPr>
          <w:p w14:paraId="5F19853C"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iCs/>
              </w:rPr>
              <w:t>For each category of intervention provider (</w:t>
            </w:r>
            <w:proofErr w:type="gramStart"/>
            <w:r w:rsidRPr="00904A65">
              <w:rPr>
                <w:rFonts w:asciiTheme="minorBidi" w:eastAsia="Calibri" w:hAnsiTheme="minorBidi"/>
                <w:bCs/>
                <w:iCs/>
              </w:rPr>
              <w:t>e.g.</w:t>
            </w:r>
            <w:proofErr w:type="gramEnd"/>
            <w:r w:rsidRPr="00904A65">
              <w:rPr>
                <w:rFonts w:asciiTheme="minorBidi" w:eastAsia="Calibri" w:hAnsiTheme="minorBidi"/>
                <w:bCs/>
                <w:iCs/>
              </w:rPr>
              <w:t xml:space="preserve"> psychologist, nursing assistant), describe their expertise, background and any specific training given.</w:t>
            </w:r>
          </w:p>
        </w:tc>
        <w:tc>
          <w:tcPr>
            <w:tcW w:w="1843" w:type="dxa"/>
            <w:tcBorders>
              <w:left w:val="nil"/>
              <w:right w:val="single" w:sz="4" w:space="0" w:color="auto"/>
            </w:tcBorders>
          </w:tcPr>
          <w:p w14:paraId="71192988"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14:paraId="6D5B4555"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49C3FBB0" w14:textId="77777777" w:rsidTr="00473595">
        <w:tc>
          <w:tcPr>
            <w:tcW w:w="959" w:type="dxa"/>
            <w:tcBorders>
              <w:right w:val="nil"/>
            </w:tcBorders>
          </w:tcPr>
          <w:p w14:paraId="7D5CE108" w14:textId="77777777" w:rsidR="00F26031" w:rsidRPr="00904A65" w:rsidRDefault="00F26031" w:rsidP="00473595">
            <w:pPr>
              <w:spacing w:line="360" w:lineRule="auto"/>
              <w:rPr>
                <w:rFonts w:asciiTheme="minorBidi" w:eastAsia="Calibri" w:hAnsiTheme="minorBidi"/>
              </w:rPr>
            </w:pPr>
          </w:p>
        </w:tc>
        <w:tc>
          <w:tcPr>
            <w:tcW w:w="10064" w:type="dxa"/>
            <w:tcBorders>
              <w:left w:val="nil"/>
              <w:right w:val="nil"/>
            </w:tcBorders>
          </w:tcPr>
          <w:p w14:paraId="6F31DCD9" w14:textId="77777777" w:rsidR="00F26031" w:rsidRPr="00904A65" w:rsidRDefault="00F26031" w:rsidP="00473595">
            <w:pPr>
              <w:spacing w:line="360" w:lineRule="auto"/>
              <w:rPr>
                <w:rFonts w:asciiTheme="minorBidi" w:eastAsia="Calibri" w:hAnsiTheme="minorBidi"/>
                <w:b/>
              </w:rPr>
            </w:pPr>
            <w:r w:rsidRPr="00904A65">
              <w:rPr>
                <w:rFonts w:asciiTheme="minorBidi" w:eastAsia="Calibri" w:hAnsiTheme="minorBidi"/>
                <w:b/>
                <w:iCs/>
              </w:rPr>
              <w:t>HOW</w:t>
            </w:r>
          </w:p>
        </w:tc>
        <w:tc>
          <w:tcPr>
            <w:tcW w:w="1843" w:type="dxa"/>
            <w:tcBorders>
              <w:left w:val="nil"/>
              <w:right w:val="single" w:sz="4" w:space="0" w:color="auto"/>
            </w:tcBorders>
          </w:tcPr>
          <w:p w14:paraId="66F2753A" w14:textId="77777777" w:rsidR="00F26031" w:rsidRPr="003634F2" w:rsidRDefault="00F26031" w:rsidP="00473595">
            <w:pPr>
              <w:spacing w:line="360" w:lineRule="auto"/>
              <w:rPr>
                <w:rFonts w:asciiTheme="minorBidi" w:eastAsia="Calibri" w:hAnsiTheme="minorBidi"/>
              </w:rPr>
            </w:pPr>
          </w:p>
        </w:tc>
        <w:tc>
          <w:tcPr>
            <w:tcW w:w="1843" w:type="dxa"/>
            <w:tcBorders>
              <w:left w:val="single" w:sz="4" w:space="0" w:color="auto"/>
            </w:tcBorders>
          </w:tcPr>
          <w:p w14:paraId="7E8830C5" w14:textId="77777777" w:rsidR="00F26031" w:rsidRPr="003634F2" w:rsidRDefault="00F26031" w:rsidP="00473595">
            <w:pPr>
              <w:spacing w:line="360" w:lineRule="auto"/>
              <w:rPr>
                <w:rFonts w:asciiTheme="minorBidi" w:eastAsia="Calibri" w:hAnsiTheme="minorBidi"/>
              </w:rPr>
            </w:pPr>
          </w:p>
        </w:tc>
      </w:tr>
      <w:tr w:rsidR="00F26031" w:rsidRPr="003634F2" w14:paraId="62865083" w14:textId="77777777" w:rsidTr="00473595">
        <w:tc>
          <w:tcPr>
            <w:tcW w:w="959" w:type="dxa"/>
            <w:tcBorders>
              <w:right w:val="nil"/>
            </w:tcBorders>
          </w:tcPr>
          <w:p w14:paraId="7E9B6E2B"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lastRenderedPageBreak/>
              <w:t>6.</w:t>
            </w:r>
          </w:p>
        </w:tc>
        <w:tc>
          <w:tcPr>
            <w:tcW w:w="10064" w:type="dxa"/>
            <w:tcBorders>
              <w:left w:val="nil"/>
              <w:right w:val="nil"/>
            </w:tcBorders>
          </w:tcPr>
          <w:p w14:paraId="2BDE62A8"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iCs/>
              </w:rPr>
              <w:t>Describe the modes of delivery (</w:t>
            </w:r>
            <w:proofErr w:type="gramStart"/>
            <w:r w:rsidRPr="00904A65">
              <w:rPr>
                <w:rFonts w:asciiTheme="minorBidi" w:eastAsia="Calibri" w:hAnsiTheme="minorBidi"/>
                <w:bCs/>
                <w:iCs/>
              </w:rPr>
              <w:t>e.g.</w:t>
            </w:r>
            <w:proofErr w:type="gramEnd"/>
            <w:r w:rsidRPr="00904A65">
              <w:rPr>
                <w:rFonts w:asciiTheme="minorBidi" w:eastAsia="Calibri" w:hAnsiTheme="minorBidi"/>
                <w:bCs/>
                <w:iCs/>
              </w:rPr>
              <w:t xml:space="preserve"> face-to-face or by some other mechanism, such as internet or telephone) of the intervention and whether it was provided individually or in a group.</w:t>
            </w:r>
          </w:p>
        </w:tc>
        <w:tc>
          <w:tcPr>
            <w:tcW w:w="1843" w:type="dxa"/>
            <w:tcBorders>
              <w:left w:val="nil"/>
              <w:right w:val="single" w:sz="4" w:space="0" w:color="auto"/>
            </w:tcBorders>
          </w:tcPr>
          <w:p w14:paraId="0D7B8467"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w:t>
            </w:r>
          </w:p>
        </w:tc>
        <w:tc>
          <w:tcPr>
            <w:tcW w:w="1843" w:type="dxa"/>
            <w:tcBorders>
              <w:left w:val="single" w:sz="4" w:space="0" w:color="auto"/>
            </w:tcBorders>
          </w:tcPr>
          <w:p w14:paraId="56930DD4"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56FA41A9" w14:textId="77777777" w:rsidTr="00473595">
        <w:tc>
          <w:tcPr>
            <w:tcW w:w="959" w:type="dxa"/>
            <w:tcBorders>
              <w:bottom w:val="nil"/>
              <w:right w:val="nil"/>
            </w:tcBorders>
          </w:tcPr>
          <w:p w14:paraId="55CB8AE7" w14:textId="77777777" w:rsidR="00F26031" w:rsidRPr="00904A65" w:rsidRDefault="00F26031" w:rsidP="00473595">
            <w:pPr>
              <w:spacing w:line="360" w:lineRule="auto"/>
              <w:rPr>
                <w:rFonts w:asciiTheme="minorBidi" w:eastAsia="Calibri" w:hAnsiTheme="minorBidi"/>
              </w:rPr>
            </w:pPr>
          </w:p>
        </w:tc>
        <w:tc>
          <w:tcPr>
            <w:tcW w:w="10064" w:type="dxa"/>
            <w:tcBorders>
              <w:left w:val="nil"/>
              <w:bottom w:val="nil"/>
              <w:right w:val="nil"/>
            </w:tcBorders>
          </w:tcPr>
          <w:p w14:paraId="7C9CAD89" w14:textId="77777777" w:rsidR="00F26031" w:rsidRPr="00904A65" w:rsidRDefault="00F26031" w:rsidP="00473595">
            <w:pPr>
              <w:spacing w:line="360" w:lineRule="auto"/>
              <w:rPr>
                <w:rFonts w:asciiTheme="minorBidi" w:eastAsia="Calibri" w:hAnsiTheme="minorBidi"/>
                <w:b/>
              </w:rPr>
            </w:pPr>
            <w:r w:rsidRPr="00904A65">
              <w:rPr>
                <w:rFonts w:asciiTheme="minorBidi" w:eastAsia="Calibri" w:hAnsiTheme="minorBidi"/>
                <w:b/>
              </w:rPr>
              <w:t>WHERE</w:t>
            </w:r>
          </w:p>
        </w:tc>
        <w:tc>
          <w:tcPr>
            <w:tcW w:w="1843" w:type="dxa"/>
            <w:tcBorders>
              <w:left w:val="nil"/>
              <w:bottom w:val="nil"/>
              <w:right w:val="single" w:sz="4" w:space="0" w:color="auto"/>
            </w:tcBorders>
          </w:tcPr>
          <w:p w14:paraId="21BA5702" w14:textId="77777777" w:rsidR="00F26031" w:rsidRPr="003634F2" w:rsidRDefault="00F26031" w:rsidP="00473595">
            <w:pPr>
              <w:spacing w:line="360" w:lineRule="auto"/>
              <w:rPr>
                <w:rFonts w:asciiTheme="minorBidi" w:eastAsia="Calibri" w:hAnsiTheme="minorBidi"/>
              </w:rPr>
            </w:pPr>
          </w:p>
        </w:tc>
        <w:tc>
          <w:tcPr>
            <w:tcW w:w="1843" w:type="dxa"/>
            <w:tcBorders>
              <w:left w:val="single" w:sz="4" w:space="0" w:color="auto"/>
              <w:bottom w:val="nil"/>
            </w:tcBorders>
          </w:tcPr>
          <w:p w14:paraId="04A8B37C" w14:textId="77777777" w:rsidR="00F26031" w:rsidRPr="003634F2" w:rsidRDefault="00F26031" w:rsidP="00473595">
            <w:pPr>
              <w:spacing w:line="360" w:lineRule="auto"/>
              <w:rPr>
                <w:rFonts w:asciiTheme="minorBidi" w:eastAsia="Calibri" w:hAnsiTheme="minorBidi"/>
              </w:rPr>
            </w:pPr>
          </w:p>
        </w:tc>
      </w:tr>
      <w:tr w:rsidR="00F26031" w:rsidRPr="003634F2" w14:paraId="76ABA25D" w14:textId="77777777" w:rsidTr="00473595">
        <w:tc>
          <w:tcPr>
            <w:tcW w:w="959" w:type="dxa"/>
            <w:tcBorders>
              <w:top w:val="nil"/>
              <w:bottom w:val="single" w:sz="4" w:space="0" w:color="auto"/>
              <w:right w:val="nil"/>
            </w:tcBorders>
          </w:tcPr>
          <w:p w14:paraId="59B5D147"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7.</w:t>
            </w:r>
          </w:p>
        </w:tc>
        <w:tc>
          <w:tcPr>
            <w:tcW w:w="10064" w:type="dxa"/>
            <w:tcBorders>
              <w:top w:val="nil"/>
              <w:left w:val="nil"/>
              <w:bottom w:val="single" w:sz="4" w:space="0" w:color="auto"/>
              <w:right w:val="nil"/>
            </w:tcBorders>
          </w:tcPr>
          <w:p w14:paraId="2F2A6550"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iCs/>
              </w:rPr>
              <w:t>Describe the type(s) of location(s) where the intervention occurred, including any necessary infrastructure or relevant features.</w:t>
            </w:r>
          </w:p>
        </w:tc>
        <w:tc>
          <w:tcPr>
            <w:tcW w:w="1843" w:type="dxa"/>
            <w:tcBorders>
              <w:top w:val="nil"/>
              <w:left w:val="nil"/>
              <w:bottom w:val="single" w:sz="4" w:space="0" w:color="auto"/>
              <w:right w:val="single" w:sz="4" w:space="0" w:color="auto"/>
            </w:tcBorders>
          </w:tcPr>
          <w:p w14:paraId="087D83B6"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single" w:sz="4" w:space="0" w:color="auto"/>
            </w:tcBorders>
          </w:tcPr>
          <w:p w14:paraId="523281D5"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503EC8A9" w14:textId="77777777" w:rsidTr="00473595">
        <w:tc>
          <w:tcPr>
            <w:tcW w:w="959" w:type="dxa"/>
            <w:tcBorders>
              <w:top w:val="single" w:sz="4" w:space="0" w:color="auto"/>
              <w:bottom w:val="nil"/>
              <w:right w:val="nil"/>
            </w:tcBorders>
          </w:tcPr>
          <w:p w14:paraId="3180CFC2" w14:textId="77777777" w:rsidR="00F26031" w:rsidRPr="00904A65" w:rsidRDefault="00F26031" w:rsidP="00473595">
            <w:pPr>
              <w:spacing w:line="360" w:lineRule="auto"/>
              <w:rPr>
                <w:rFonts w:asciiTheme="minorBidi" w:eastAsia="Calibri" w:hAnsiTheme="minorBidi"/>
              </w:rPr>
            </w:pPr>
          </w:p>
        </w:tc>
        <w:tc>
          <w:tcPr>
            <w:tcW w:w="10064" w:type="dxa"/>
            <w:tcBorders>
              <w:top w:val="single" w:sz="4" w:space="0" w:color="auto"/>
              <w:left w:val="nil"/>
              <w:bottom w:val="nil"/>
              <w:right w:val="nil"/>
            </w:tcBorders>
          </w:tcPr>
          <w:p w14:paraId="35AF16A0" w14:textId="77777777" w:rsidR="00F26031" w:rsidRPr="00904A65" w:rsidRDefault="00F26031" w:rsidP="00473595">
            <w:pPr>
              <w:spacing w:before="240" w:line="360" w:lineRule="auto"/>
              <w:rPr>
                <w:rFonts w:asciiTheme="minorBidi" w:eastAsia="Calibri" w:hAnsiTheme="minorBidi"/>
                <w:b/>
              </w:rPr>
            </w:pPr>
            <w:r w:rsidRPr="00904A65">
              <w:rPr>
                <w:rFonts w:asciiTheme="minorBidi" w:eastAsia="Calibri" w:hAnsiTheme="minorBidi"/>
                <w:b/>
                <w:bCs/>
                <w:iCs/>
                <w:lang w:val="en-US"/>
              </w:rPr>
              <w:t>WHEN and HOW MUCH</w:t>
            </w:r>
          </w:p>
        </w:tc>
        <w:tc>
          <w:tcPr>
            <w:tcW w:w="1843" w:type="dxa"/>
            <w:tcBorders>
              <w:top w:val="single" w:sz="4" w:space="0" w:color="auto"/>
              <w:left w:val="nil"/>
              <w:bottom w:val="nil"/>
              <w:right w:val="single" w:sz="4" w:space="0" w:color="auto"/>
            </w:tcBorders>
          </w:tcPr>
          <w:p w14:paraId="1903C71A" w14:textId="77777777" w:rsidR="00F26031" w:rsidRPr="003634F2" w:rsidRDefault="00F26031" w:rsidP="00473595">
            <w:pPr>
              <w:spacing w:line="360" w:lineRule="auto"/>
              <w:rPr>
                <w:rFonts w:asciiTheme="minorBidi" w:eastAsia="Calibri" w:hAnsiTheme="minorBidi"/>
              </w:rPr>
            </w:pPr>
          </w:p>
        </w:tc>
        <w:tc>
          <w:tcPr>
            <w:tcW w:w="1843" w:type="dxa"/>
            <w:tcBorders>
              <w:top w:val="single" w:sz="4" w:space="0" w:color="auto"/>
              <w:left w:val="single" w:sz="4" w:space="0" w:color="auto"/>
              <w:bottom w:val="nil"/>
            </w:tcBorders>
          </w:tcPr>
          <w:p w14:paraId="40F9F528" w14:textId="77777777" w:rsidR="00F26031" w:rsidRPr="003634F2" w:rsidRDefault="00F26031" w:rsidP="00473595">
            <w:pPr>
              <w:spacing w:line="360" w:lineRule="auto"/>
              <w:rPr>
                <w:rFonts w:asciiTheme="minorBidi" w:eastAsia="Calibri" w:hAnsiTheme="minorBidi"/>
              </w:rPr>
            </w:pPr>
          </w:p>
        </w:tc>
      </w:tr>
      <w:tr w:rsidR="00F26031" w:rsidRPr="003634F2" w14:paraId="1BAAADD2" w14:textId="77777777" w:rsidTr="00473595">
        <w:tc>
          <w:tcPr>
            <w:tcW w:w="959" w:type="dxa"/>
            <w:tcBorders>
              <w:top w:val="nil"/>
              <w:bottom w:val="nil"/>
              <w:right w:val="nil"/>
            </w:tcBorders>
          </w:tcPr>
          <w:p w14:paraId="13A4E007"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8.</w:t>
            </w:r>
          </w:p>
        </w:tc>
        <w:tc>
          <w:tcPr>
            <w:tcW w:w="10064" w:type="dxa"/>
            <w:tcBorders>
              <w:top w:val="nil"/>
              <w:left w:val="nil"/>
              <w:bottom w:val="nil"/>
              <w:right w:val="nil"/>
            </w:tcBorders>
          </w:tcPr>
          <w:p w14:paraId="37331DD9"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iCs/>
                <w:lang w:val="en-US"/>
              </w:rPr>
              <w:t xml:space="preserve">Describe the number of times the intervention was delivered and over what </w:t>
            </w:r>
            <w:proofErr w:type="gramStart"/>
            <w:r w:rsidRPr="00904A65">
              <w:rPr>
                <w:rFonts w:asciiTheme="minorBidi" w:eastAsia="Calibri" w:hAnsiTheme="minorBidi"/>
                <w:bCs/>
                <w:iCs/>
                <w:lang w:val="en-US"/>
              </w:rPr>
              <w:t>period of time</w:t>
            </w:r>
            <w:proofErr w:type="gramEnd"/>
            <w:r w:rsidRPr="00904A65">
              <w:rPr>
                <w:rFonts w:asciiTheme="minorBidi" w:eastAsia="Calibri" w:hAnsiTheme="minorBidi"/>
                <w:bCs/>
                <w:iCs/>
                <w:lang w:val="en-US"/>
              </w:rPr>
              <w:t xml:space="preserve"> including the number of sessions, their schedule, and their duration, intensity or dose.</w:t>
            </w:r>
          </w:p>
        </w:tc>
        <w:tc>
          <w:tcPr>
            <w:tcW w:w="1843" w:type="dxa"/>
            <w:tcBorders>
              <w:top w:val="nil"/>
              <w:left w:val="nil"/>
              <w:bottom w:val="nil"/>
              <w:right w:val="single" w:sz="4" w:space="0" w:color="auto"/>
            </w:tcBorders>
          </w:tcPr>
          <w:p w14:paraId="3F0CD53D"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nil"/>
            </w:tcBorders>
          </w:tcPr>
          <w:p w14:paraId="6A5D62F8"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30B38153" w14:textId="77777777" w:rsidTr="00473595">
        <w:tc>
          <w:tcPr>
            <w:tcW w:w="959" w:type="dxa"/>
            <w:tcBorders>
              <w:top w:val="nil"/>
              <w:right w:val="nil"/>
            </w:tcBorders>
          </w:tcPr>
          <w:p w14:paraId="7DDB1013" w14:textId="77777777" w:rsidR="00F26031" w:rsidRPr="00904A65" w:rsidRDefault="00F26031" w:rsidP="00473595">
            <w:pPr>
              <w:spacing w:line="360" w:lineRule="auto"/>
              <w:rPr>
                <w:rFonts w:asciiTheme="minorBidi" w:eastAsia="Calibri" w:hAnsiTheme="minorBidi"/>
              </w:rPr>
            </w:pPr>
          </w:p>
        </w:tc>
        <w:tc>
          <w:tcPr>
            <w:tcW w:w="10064" w:type="dxa"/>
            <w:tcBorders>
              <w:top w:val="nil"/>
              <w:left w:val="nil"/>
              <w:right w:val="nil"/>
            </w:tcBorders>
          </w:tcPr>
          <w:p w14:paraId="5804B158" w14:textId="77777777" w:rsidR="00F26031" w:rsidRPr="00904A65" w:rsidRDefault="00F26031" w:rsidP="00473595">
            <w:pPr>
              <w:spacing w:line="360" w:lineRule="auto"/>
              <w:rPr>
                <w:rFonts w:asciiTheme="minorBidi" w:eastAsia="Calibri" w:hAnsiTheme="minorBidi"/>
                <w:b/>
              </w:rPr>
            </w:pPr>
            <w:r w:rsidRPr="00904A65">
              <w:rPr>
                <w:rFonts w:asciiTheme="minorBidi" w:eastAsia="Calibri" w:hAnsiTheme="minorBidi"/>
                <w:b/>
                <w:bCs/>
              </w:rPr>
              <w:t>TAILORING</w:t>
            </w:r>
          </w:p>
        </w:tc>
        <w:tc>
          <w:tcPr>
            <w:tcW w:w="1843" w:type="dxa"/>
            <w:tcBorders>
              <w:top w:val="nil"/>
              <w:left w:val="nil"/>
              <w:bottom w:val="nil"/>
              <w:right w:val="single" w:sz="4" w:space="0" w:color="auto"/>
            </w:tcBorders>
          </w:tcPr>
          <w:p w14:paraId="47147454" w14:textId="77777777" w:rsidR="00F26031" w:rsidRPr="003634F2" w:rsidRDefault="00F26031" w:rsidP="00473595">
            <w:pPr>
              <w:spacing w:line="360" w:lineRule="auto"/>
              <w:rPr>
                <w:rFonts w:asciiTheme="minorBidi" w:eastAsia="Calibri" w:hAnsiTheme="minorBidi"/>
              </w:rPr>
            </w:pPr>
          </w:p>
        </w:tc>
        <w:tc>
          <w:tcPr>
            <w:tcW w:w="1843" w:type="dxa"/>
            <w:tcBorders>
              <w:top w:val="nil"/>
              <w:left w:val="single" w:sz="4" w:space="0" w:color="auto"/>
              <w:bottom w:val="nil"/>
            </w:tcBorders>
          </w:tcPr>
          <w:p w14:paraId="76BFA1EA" w14:textId="77777777" w:rsidR="00F26031" w:rsidRPr="003634F2" w:rsidRDefault="00F26031" w:rsidP="00473595">
            <w:pPr>
              <w:spacing w:line="360" w:lineRule="auto"/>
              <w:rPr>
                <w:rFonts w:asciiTheme="minorBidi" w:eastAsia="Calibri" w:hAnsiTheme="minorBidi"/>
              </w:rPr>
            </w:pPr>
          </w:p>
        </w:tc>
      </w:tr>
      <w:tr w:rsidR="00F26031" w:rsidRPr="003634F2" w14:paraId="6D32FC3D" w14:textId="77777777" w:rsidTr="00473595">
        <w:tc>
          <w:tcPr>
            <w:tcW w:w="959" w:type="dxa"/>
            <w:tcBorders>
              <w:right w:val="nil"/>
            </w:tcBorders>
          </w:tcPr>
          <w:p w14:paraId="7175159B"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9.</w:t>
            </w:r>
          </w:p>
        </w:tc>
        <w:tc>
          <w:tcPr>
            <w:tcW w:w="10064" w:type="dxa"/>
            <w:tcBorders>
              <w:left w:val="nil"/>
              <w:right w:val="nil"/>
            </w:tcBorders>
          </w:tcPr>
          <w:p w14:paraId="33CACDF3"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rPr>
              <w:t xml:space="preserve">If the intervention was planned to be personalised, </w:t>
            </w:r>
            <w:proofErr w:type="gramStart"/>
            <w:r w:rsidRPr="00904A65">
              <w:rPr>
                <w:rFonts w:asciiTheme="minorBidi" w:eastAsia="Calibri" w:hAnsiTheme="minorBidi"/>
                <w:bCs/>
              </w:rPr>
              <w:t>titrated</w:t>
            </w:r>
            <w:proofErr w:type="gramEnd"/>
            <w:r w:rsidRPr="00904A65">
              <w:rPr>
                <w:rFonts w:asciiTheme="minorBidi" w:eastAsia="Calibri" w:hAnsiTheme="minorBidi"/>
                <w:bCs/>
              </w:rPr>
              <w:t xml:space="preserve"> or adapted, then describe what, why, when, and how.</w:t>
            </w:r>
          </w:p>
        </w:tc>
        <w:tc>
          <w:tcPr>
            <w:tcW w:w="1843" w:type="dxa"/>
            <w:tcBorders>
              <w:top w:val="nil"/>
              <w:left w:val="nil"/>
              <w:bottom w:val="nil"/>
              <w:right w:val="single" w:sz="4" w:space="0" w:color="auto"/>
            </w:tcBorders>
          </w:tcPr>
          <w:p w14:paraId="064BB9D3"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nil"/>
            </w:tcBorders>
          </w:tcPr>
          <w:p w14:paraId="22247F43"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33D13A40" w14:textId="77777777" w:rsidTr="00473595">
        <w:tc>
          <w:tcPr>
            <w:tcW w:w="959" w:type="dxa"/>
            <w:tcBorders>
              <w:right w:val="nil"/>
            </w:tcBorders>
          </w:tcPr>
          <w:p w14:paraId="58039443" w14:textId="77777777" w:rsidR="00F26031" w:rsidRPr="00904A65" w:rsidRDefault="00F26031" w:rsidP="00473595">
            <w:pPr>
              <w:spacing w:line="360" w:lineRule="auto"/>
              <w:rPr>
                <w:rFonts w:asciiTheme="minorBidi" w:eastAsia="Calibri" w:hAnsiTheme="minorBidi"/>
              </w:rPr>
            </w:pPr>
          </w:p>
        </w:tc>
        <w:tc>
          <w:tcPr>
            <w:tcW w:w="10064" w:type="dxa"/>
            <w:tcBorders>
              <w:left w:val="nil"/>
              <w:right w:val="nil"/>
            </w:tcBorders>
          </w:tcPr>
          <w:p w14:paraId="1C5BC1F5" w14:textId="77777777" w:rsidR="00F26031" w:rsidRPr="00904A65" w:rsidRDefault="00F26031" w:rsidP="00473595">
            <w:pPr>
              <w:spacing w:line="360" w:lineRule="auto"/>
              <w:rPr>
                <w:rFonts w:asciiTheme="minorBidi" w:eastAsia="Calibri" w:hAnsiTheme="minorBidi"/>
                <w:b/>
              </w:rPr>
            </w:pPr>
            <w:r w:rsidRPr="00904A65">
              <w:rPr>
                <w:rFonts w:asciiTheme="minorBidi" w:eastAsia="Calibri" w:hAnsiTheme="minorBidi"/>
                <w:b/>
                <w:bCs/>
              </w:rPr>
              <w:t>MODIFICATIONS</w:t>
            </w:r>
          </w:p>
        </w:tc>
        <w:tc>
          <w:tcPr>
            <w:tcW w:w="1843" w:type="dxa"/>
            <w:tcBorders>
              <w:top w:val="nil"/>
              <w:left w:val="nil"/>
              <w:bottom w:val="nil"/>
              <w:right w:val="single" w:sz="4" w:space="0" w:color="auto"/>
            </w:tcBorders>
          </w:tcPr>
          <w:p w14:paraId="072C91E6" w14:textId="77777777" w:rsidR="00F26031" w:rsidRPr="003634F2" w:rsidRDefault="00F26031" w:rsidP="00473595">
            <w:pPr>
              <w:spacing w:line="360" w:lineRule="auto"/>
              <w:rPr>
                <w:rFonts w:asciiTheme="minorBidi" w:eastAsia="Calibri" w:hAnsiTheme="minorBidi"/>
              </w:rPr>
            </w:pPr>
          </w:p>
        </w:tc>
        <w:tc>
          <w:tcPr>
            <w:tcW w:w="1843" w:type="dxa"/>
            <w:tcBorders>
              <w:top w:val="nil"/>
              <w:left w:val="single" w:sz="4" w:space="0" w:color="auto"/>
              <w:bottom w:val="nil"/>
            </w:tcBorders>
          </w:tcPr>
          <w:p w14:paraId="53E5D961" w14:textId="77777777" w:rsidR="00F26031" w:rsidRPr="003634F2" w:rsidRDefault="00F26031" w:rsidP="00473595">
            <w:pPr>
              <w:spacing w:line="360" w:lineRule="auto"/>
              <w:rPr>
                <w:rFonts w:asciiTheme="minorBidi" w:eastAsia="Calibri" w:hAnsiTheme="minorBidi"/>
              </w:rPr>
            </w:pPr>
          </w:p>
        </w:tc>
      </w:tr>
      <w:tr w:rsidR="00F26031" w:rsidRPr="003634F2" w14:paraId="3CF5F797" w14:textId="77777777" w:rsidTr="00473595">
        <w:tc>
          <w:tcPr>
            <w:tcW w:w="959" w:type="dxa"/>
            <w:tcBorders>
              <w:right w:val="nil"/>
            </w:tcBorders>
          </w:tcPr>
          <w:p w14:paraId="7CB4852F"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10.</w:t>
            </w:r>
            <w:r w:rsidRPr="00904A65">
              <w:rPr>
                <w:rFonts w:asciiTheme="minorBidi" w:eastAsia="Times New Roman" w:hAnsiTheme="minorBidi"/>
                <w:b/>
                <w:bCs/>
                <w:color w:val="000000"/>
                <w:kern w:val="24"/>
                <w:vertAlign w:val="superscript"/>
                <w:lang w:eastAsia="zh-CN"/>
              </w:rPr>
              <w:t>ǂ</w:t>
            </w:r>
          </w:p>
        </w:tc>
        <w:tc>
          <w:tcPr>
            <w:tcW w:w="10064" w:type="dxa"/>
            <w:tcBorders>
              <w:left w:val="nil"/>
              <w:right w:val="nil"/>
            </w:tcBorders>
          </w:tcPr>
          <w:p w14:paraId="34665768"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rPr>
              <w:t xml:space="preserve">If the intervention was modified </w:t>
            </w:r>
            <w:proofErr w:type="gramStart"/>
            <w:r w:rsidRPr="00904A65">
              <w:rPr>
                <w:rFonts w:asciiTheme="minorBidi" w:eastAsia="Calibri" w:hAnsiTheme="minorBidi"/>
                <w:bCs/>
              </w:rPr>
              <w:t>during the course of</w:t>
            </w:r>
            <w:proofErr w:type="gramEnd"/>
            <w:r w:rsidRPr="00904A65">
              <w:rPr>
                <w:rFonts w:asciiTheme="minorBidi" w:eastAsia="Calibri" w:hAnsiTheme="minorBidi"/>
                <w:bCs/>
              </w:rPr>
              <w:t xml:space="preserve"> the study, describe the changes (what, why, when, and how).</w:t>
            </w:r>
          </w:p>
        </w:tc>
        <w:tc>
          <w:tcPr>
            <w:tcW w:w="1843" w:type="dxa"/>
            <w:tcBorders>
              <w:top w:val="nil"/>
              <w:left w:val="nil"/>
              <w:bottom w:val="nil"/>
              <w:right w:val="single" w:sz="4" w:space="0" w:color="auto"/>
            </w:tcBorders>
          </w:tcPr>
          <w:p w14:paraId="55340A05"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nil"/>
            </w:tcBorders>
          </w:tcPr>
          <w:p w14:paraId="48714878"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548475CE" w14:textId="77777777" w:rsidTr="00473595">
        <w:tc>
          <w:tcPr>
            <w:tcW w:w="959" w:type="dxa"/>
            <w:tcBorders>
              <w:right w:val="nil"/>
            </w:tcBorders>
          </w:tcPr>
          <w:p w14:paraId="43282715" w14:textId="77777777" w:rsidR="00F26031" w:rsidRPr="00904A65" w:rsidRDefault="00F26031" w:rsidP="00473595">
            <w:pPr>
              <w:spacing w:line="360" w:lineRule="auto"/>
              <w:rPr>
                <w:rFonts w:asciiTheme="minorBidi" w:eastAsia="Calibri" w:hAnsiTheme="minorBidi"/>
                <w:b/>
              </w:rPr>
            </w:pPr>
          </w:p>
        </w:tc>
        <w:tc>
          <w:tcPr>
            <w:tcW w:w="10064" w:type="dxa"/>
            <w:tcBorders>
              <w:left w:val="nil"/>
              <w:right w:val="nil"/>
            </w:tcBorders>
          </w:tcPr>
          <w:p w14:paraId="7670388D" w14:textId="77777777" w:rsidR="00F26031" w:rsidRPr="00904A65" w:rsidRDefault="00F26031" w:rsidP="00473595">
            <w:pPr>
              <w:spacing w:line="360" w:lineRule="auto"/>
              <w:rPr>
                <w:rFonts w:asciiTheme="minorBidi" w:eastAsia="Calibri" w:hAnsiTheme="minorBidi"/>
                <w:b/>
              </w:rPr>
            </w:pPr>
            <w:r w:rsidRPr="00904A65">
              <w:rPr>
                <w:rFonts w:asciiTheme="minorBidi" w:eastAsia="Calibri" w:hAnsiTheme="minorBidi"/>
                <w:b/>
              </w:rPr>
              <w:t>HOW WELL</w:t>
            </w:r>
          </w:p>
        </w:tc>
        <w:tc>
          <w:tcPr>
            <w:tcW w:w="1843" w:type="dxa"/>
            <w:tcBorders>
              <w:top w:val="nil"/>
              <w:left w:val="nil"/>
              <w:bottom w:val="nil"/>
              <w:right w:val="single" w:sz="4" w:space="0" w:color="auto"/>
            </w:tcBorders>
          </w:tcPr>
          <w:p w14:paraId="4A3676F4" w14:textId="77777777" w:rsidR="00F26031" w:rsidRPr="003634F2" w:rsidRDefault="00F26031" w:rsidP="00473595">
            <w:pPr>
              <w:spacing w:line="360" w:lineRule="auto"/>
              <w:rPr>
                <w:rFonts w:asciiTheme="minorBidi" w:eastAsia="Calibri" w:hAnsiTheme="minorBidi"/>
                <w:b/>
                <w:sz w:val="24"/>
                <w:szCs w:val="24"/>
              </w:rPr>
            </w:pPr>
          </w:p>
        </w:tc>
        <w:tc>
          <w:tcPr>
            <w:tcW w:w="1843" w:type="dxa"/>
            <w:tcBorders>
              <w:top w:val="nil"/>
              <w:left w:val="single" w:sz="4" w:space="0" w:color="auto"/>
              <w:bottom w:val="nil"/>
            </w:tcBorders>
          </w:tcPr>
          <w:p w14:paraId="267E40B0" w14:textId="77777777" w:rsidR="00F26031" w:rsidRPr="003634F2" w:rsidRDefault="00F26031" w:rsidP="00473595">
            <w:pPr>
              <w:spacing w:line="360" w:lineRule="auto"/>
              <w:rPr>
                <w:rFonts w:asciiTheme="minorBidi" w:eastAsia="Calibri" w:hAnsiTheme="minorBidi"/>
                <w:b/>
                <w:sz w:val="24"/>
                <w:szCs w:val="24"/>
              </w:rPr>
            </w:pPr>
          </w:p>
        </w:tc>
      </w:tr>
      <w:tr w:rsidR="00F26031" w:rsidRPr="003634F2" w14:paraId="3484FC32" w14:textId="77777777" w:rsidTr="00473595">
        <w:tc>
          <w:tcPr>
            <w:tcW w:w="959" w:type="dxa"/>
            <w:tcBorders>
              <w:right w:val="nil"/>
            </w:tcBorders>
          </w:tcPr>
          <w:p w14:paraId="78A83FD1" w14:textId="77777777" w:rsidR="00F26031" w:rsidRPr="00904A65" w:rsidRDefault="00F26031" w:rsidP="00473595">
            <w:pPr>
              <w:spacing w:line="360" w:lineRule="auto"/>
              <w:rPr>
                <w:rFonts w:asciiTheme="minorBidi" w:eastAsia="Calibri" w:hAnsiTheme="minorBidi"/>
                <w:b/>
                <w:bCs/>
              </w:rPr>
            </w:pPr>
            <w:r w:rsidRPr="00904A65">
              <w:rPr>
                <w:rFonts w:asciiTheme="minorBidi" w:eastAsia="Calibri" w:hAnsiTheme="minorBidi"/>
                <w:b/>
                <w:bCs/>
              </w:rPr>
              <w:t>11.</w:t>
            </w:r>
          </w:p>
        </w:tc>
        <w:tc>
          <w:tcPr>
            <w:tcW w:w="10064" w:type="dxa"/>
            <w:tcBorders>
              <w:left w:val="nil"/>
              <w:right w:val="nil"/>
            </w:tcBorders>
          </w:tcPr>
          <w:p w14:paraId="69A528EA"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lang w:eastAsia="zh-CN"/>
              </w:rPr>
              <w:t>Planned: If intervention adherence or fidelity was assessed, describe how and by whom, and if any strategies were used to maintain or improve fidelity, describe them.</w:t>
            </w:r>
          </w:p>
        </w:tc>
        <w:tc>
          <w:tcPr>
            <w:tcW w:w="1843" w:type="dxa"/>
            <w:tcBorders>
              <w:top w:val="nil"/>
              <w:left w:val="nil"/>
              <w:bottom w:val="nil"/>
              <w:right w:val="single" w:sz="4" w:space="0" w:color="auto"/>
            </w:tcBorders>
          </w:tcPr>
          <w:p w14:paraId="001F79BF"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nil"/>
            </w:tcBorders>
          </w:tcPr>
          <w:p w14:paraId="528E349B"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r w:rsidR="00F26031" w:rsidRPr="003634F2" w14:paraId="5090EA47" w14:textId="77777777" w:rsidTr="00473595">
        <w:tc>
          <w:tcPr>
            <w:tcW w:w="959" w:type="dxa"/>
            <w:tcBorders>
              <w:bottom w:val="single" w:sz="4" w:space="0" w:color="auto"/>
              <w:right w:val="nil"/>
            </w:tcBorders>
          </w:tcPr>
          <w:p w14:paraId="6CCBE2E0" w14:textId="77777777" w:rsidR="00F26031" w:rsidRPr="00904A65" w:rsidRDefault="00F26031" w:rsidP="00473595">
            <w:pPr>
              <w:spacing w:line="360" w:lineRule="auto"/>
              <w:rPr>
                <w:rFonts w:asciiTheme="minorBidi" w:eastAsia="Calibri" w:hAnsiTheme="minorBidi"/>
                <w:b/>
                <w:bCs/>
                <w:lang w:val="en-US" w:eastAsia="zh-CN"/>
              </w:rPr>
            </w:pPr>
            <w:r w:rsidRPr="00904A65">
              <w:rPr>
                <w:rFonts w:asciiTheme="minorBidi" w:eastAsia="Calibri" w:hAnsiTheme="minorBidi"/>
                <w:b/>
                <w:bCs/>
              </w:rPr>
              <w:t>12.</w:t>
            </w:r>
            <w:r w:rsidRPr="00904A65">
              <w:rPr>
                <w:rFonts w:asciiTheme="minorBidi" w:eastAsia="Times New Roman" w:hAnsiTheme="minorBidi"/>
                <w:b/>
                <w:bCs/>
                <w:color w:val="000000"/>
                <w:kern w:val="24"/>
                <w:vertAlign w:val="superscript"/>
                <w:lang w:eastAsia="zh-CN"/>
              </w:rPr>
              <w:t>ǂ</w:t>
            </w:r>
          </w:p>
          <w:p w14:paraId="64CBADF9" w14:textId="77777777" w:rsidR="00F26031" w:rsidRPr="00904A65" w:rsidRDefault="00F26031" w:rsidP="00473595">
            <w:pPr>
              <w:spacing w:line="360" w:lineRule="auto"/>
              <w:rPr>
                <w:rFonts w:asciiTheme="minorBidi" w:eastAsia="Calibri" w:hAnsiTheme="minorBidi"/>
              </w:rPr>
            </w:pPr>
          </w:p>
        </w:tc>
        <w:tc>
          <w:tcPr>
            <w:tcW w:w="10064" w:type="dxa"/>
            <w:tcBorders>
              <w:left w:val="nil"/>
              <w:bottom w:val="single" w:sz="4" w:space="0" w:color="auto"/>
              <w:right w:val="nil"/>
            </w:tcBorders>
          </w:tcPr>
          <w:p w14:paraId="74DE1A5F" w14:textId="77777777" w:rsidR="00F26031" w:rsidRPr="00904A65" w:rsidRDefault="00F26031" w:rsidP="00473595">
            <w:pPr>
              <w:spacing w:line="360" w:lineRule="auto"/>
              <w:rPr>
                <w:rFonts w:asciiTheme="minorBidi" w:eastAsia="Calibri" w:hAnsiTheme="minorBidi"/>
              </w:rPr>
            </w:pPr>
            <w:r w:rsidRPr="00904A65">
              <w:rPr>
                <w:rFonts w:asciiTheme="minorBidi" w:eastAsia="Calibri" w:hAnsiTheme="minorBidi"/>
                <w:bCs/>
                <w:iCs/>
              </w:rPr>
              <w:t>Actual: If intervention adherence or fidelity was assessed, describe the extent to which the intervention was delivered as planned.</w:t>
            </w:r>
          </w:p>
        </w:tc>
        <w:tc>
          <w:tcPr>
            <w:tcW w:w="1843" w:type="dxa"/>
            <w:tcBorders>
              <w:top w:val="nil"/>
              <w:left w:val="nil"/>
              <w:bottom w:val="single" w:sz="4" w:space="0" w:color="auto"/>
              <w:right w:val="single" w:sz="4" w:space="0" w:color="auto"/>
            </w:tcBorders>
          </w:tcPr>
          <w:p w14:paraId="07A6A474"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c>
          <w:tcPr>
            <w:tcW w:w="1843" w:type="dxa"/>
            <w:tcBorders>
              <w:top w:val="nil"/>
              <w:left w:val="single" w:sz="4" w:space="0" w:color="auto"/>
              <w:bottom w:val="single" w:sz="4" w:space="0" w:color="auto"/>
            </w:tcBorders>
          </w:tcPr>
          <w:p w14:paraId="1EFFA606" w14:textId="77777777" w:rsidR="00F26031" w:rsidRPr="003634F2" w:rsidRDefault="00F26031" w:rsidP="00473595">
            <w:pPr>
              <w:spacing w:line="360" w:lineRule="auto"/>
              <w:rPr>
                <w:rFonts w:asciiTheme="minorBidi" w:eastAsia="Calibri" w:hAnsiTheme="minorBidi"/>
              </w:rPr>
            </w:pPr>
            <w:r>
              <w:rPr>
                <w:rFonts w:asciiTheme="minorBidi" w:eastAsia="Calibri" w:hAnsiTheme="minorBidi"/>
              </w:rPr>
              <w:t>_____________</w:t>
            </w:r>
          </w:p>
        </w:tc>
      </w:tr>
    </w:tbl>
    <w:p w14:paraId="6278852D" w14:textId="77777777" w:rsidR="00F26031" w:rsidRDefault="00F26031" w:rsidP="00F26031">
      <w:pPr>
        <w:spacing w:before="240" w:after="0"/>
        <w:ind w:left="142" w:hanging="284"/>
        <w:rPr>
          <w:rFonts w:asciiTheme="minorBidi" w:eastAsia="Times New Roman" w:hAnsiTheme="minorBidi"/>
          <w:sz w:val="21"/>
          <w:szCs w:val="21"/>
          <w:lang w:eastAsia="zh-CN"/>
        </w:rPr>
      </w:pPr>
      <w:r>
        <w:rPr>
          <w:rFonts w:asciiTheme="minorBidi" w:eastAsia="Times New Roman" w:hAnsiTheme="minorBidi"/>
          <w:sz w:val="21"/>
          <w:szCs w:val="21"/>
          <w:lang w:eastAsia="zh-CN"/>
        </w:rPr>
        <w:t xml:space="preserve">** </w:t>
      </w:r>
      <w:r w:rsidRPr="00DF0ADB">
        <w:rPr>
          <w:rFonts w:asciiTheme="minorBidi" w:eastAsia="Times New Roman" w:hAnsiTheme="minorBidi"/>
          <w:b/>
          <w:bCs/>
          <w:sz w:val="21"/>
          <w:szCs w:val="21"/>
          <w:lang w:eastAsia="zh-CN"/>
        </w:rPr>
        <w:t>Authors</w:t>
      </w:r>
      <w:r>
        <w:rPr>
          <w:rFonts w:asciiTheme="minorBidi" w:eastAsia="Times New Roman" w:hAnsiTheme="minorBidi"/>
          <w:sz w:val="21"/>
          <w:szCs w:val="21"/>
          <w:lang w:eastAsia="zh-CN"/>
        </w:rPr>
        <w:t xml:space="preserve"> - use N/A if an item is not applicable for the intervention being described. </w:t>
      </w:r>
      <w:r w:rsidRPr="00DF0ADB">
        <w:rPr>
          <w:rFonts w:asciiTheme="minorBidi" w:eastAsia="Times New Roman" w:hAnsiTheme="minorBidi"/>
          <w:b/>
          <w:bCs/>
          <w:sz w:val="21"/>
          <w:szCs w:val="21"/>
          <w:lang w:eastAsia="zh-CN"/>
        </w:rPr>
        <w:t>Reviewers</w:t>
      </w:r>
      <w:r>
        <w:rPr>
          <w:rFonts w:asciiTheme="minorBidi" w:eastAsia="Times New Roman" w:hAnsiTheme="minorBidi"/>
          <w:sz w:val="21"/>
          <w:szCs w:val="21"/>
          <w:lang w:eastAsia="zh-CN"/>
        </w:rPr>
        <w:t xml:space="preserve"> – use ‘</w:t>
      </w:r>
      <w:r>
        <w:rPr>
          <w:rFonts w:asciiTheme="minorBidi" w:eastAsia="Times New Roman" w:hAnsiTheme="minorBidi"/>
          <w:sz w:val="24"/>
          <w:szCs w:val="24"/>
          <w:lang w:eastAsia="zh-CN"/>
        </w:rPr>
        <w:t>?’</w:t>
      </w:r>
      <w:r>
        <w:rPr>
          <w:rFonts w:asciiTheme="minorBidi" w:eastAsia="Times New Roman" w:hAnsiTheme="minorBidi"/>
          <w:sz w:val="21"/>
          <w:szCs w:val="21"/>
          <w:lang w:eastAsia="zh-CN"/>
        </w:rPr>
        <w:t xml:space="preserve"> if information about the element is not reported/not   sufficiently reported.        </w:t>
      </w:r>
    </w:p>
    <w:p w14:paraId="4499F1F4" w14:textId="77777777" w:rsidR="00F26031" w:rsidRPr="00904A65" w:rsidRDefault="00F26031" w:rsidP="00F26031">
      <w:pPr>
        <w:spacing w:before="240" w:after="0"/>
        <w:ind w:hanging="142"/>
        <w:rPr>
          <w:rFonts w:asciiTheme="minorBidi" w:eastAsia="SimSun" w:hAnsiTheme="minorBidi"/>
          <w:sz w:val="21"/>
          <w:szCs w:val="21"/>
          <w:lang w:val="en-US" w:eastAsia="zh-CN"/>
        </w:rPr>
      </w:pPr>
      <w:r w:rsidRPr="00DF0ADB">
        <w:rPr>
          <w:rFonts w:asciiTheme="minorBidi" w:eastAsia="Times New Roman" w:hAnsiTheme="minorBidi"/>
          <w:sz w:val="21"/>
          <w:szCs w:val="21"/>
          <w:lang w:eastAsia="zh-CN"/>
        </w:rPr>
        <w:t>†</w:t>
      </w:r>
      <w:r>
        <w:rPr>
          <w:rFonts w:asciiTheme="minorBidi" w:eastAsia="Times New Roman" w:hAnsiTheme="minorBidi"/>
          <w:sz w:val="21"/>
          <w:szCs w:val="21"/>
          <w:lang w:eastAsia="zh-CN"/>
        </w:rPr>
        <w:t xml:space="preserve"> If the information is not provided in the primary paper, give details of where this information is available. </w:t>
      </w:r>
      <w:r w:rsidRPr="00904A65">
        <w:rPr>
          <w:rFonts w:asciiTheme="minorBidi" w:eastAsia="SimSun" w:hAnsiTheme="minorBidi"/>
          <w:sz w:val="21"/>
          <w:szCs w:val="21"/>
          <w:lang w:val="en-US" w:eastAsia="zh-CN"/>
        </w:rPr>
        <w:t xml:space="preserve">This may include locations such as a published protocol </w:t>
      </w:r>
      <w:r>
        <w:rPr>
          <w:rFonts w:asciiTheme="minorBidi" w:eastAsia="SimSun" w:hAnsiTheme="minorBidi"/>
          <w:sz w:val="21"/>
          <w:szCs w:val="21"/>
          <w:lang w:val="en-US" w:eastAsia="zh-CN"/>
        </w:rPr>
        <w:t xml:space="preserve">     </w:t>
      </w:r>
      <w:r w:rsidRPr="00904A65">
        <w:rPr>
          <w:rFonts w:asciiTheme="minorBidi" w:eastAsia="SimSun" w:hAnsiTheme="minorBidi"/>
          <w:sz w:val="21"/>
          <w:szCs w:val="21"/>
          <w:lang w:val="en-US" w:eastAsia="zh-CN"/>
        </w:rPr>
        <w:t>or other published papers (provide citation details) or a website (provide the URL).</w:t>
      </w:r>
    </w:p>
    <w:p w14:paraId="60E3F8FA" w14:textId="77777777" w:rsidR="00F26031" w:rsidRPr="00904A65" w:rsidRDefault="00F26031" w:rsidP="00F26031">
      <w:pPr>
        <w:ind w:left="-142"/>
        <w:rPr>
          <w:rFonts w:asciiTheme="minorBidi" w:eastAsia="Times New Roman" w:hAnsiTheme="minorBidi"/>
          <w:color w:val="000000"/>
          <w:kern w:val="24"/>
          <w:sz w:val="21"/>
          <w:szCs w:val="21"/>
          <w:lang w:eastAsia="zh-CN"/>
        </w:rPr>
      </w:pPr>
      <w:r w:rsidRPr="00DF0ADB">
        <w:rPr>
          <w:rFonts w:asciiTheme="minorBidi" w:eastAsia="Times New Roman" w:hAnsiTheme="minorBidi"/>
          <w:color w:val="000000"/>
          <w:kern w:val="24"/>
          <w:sz w:val="21"/>
          <w:szCs w:val="21"/>
          <w:lang w:eastAsia="zh-CN"/>
        </w:rPr>
        <w:t>ǂ</w:t>
      </w:r>
      <w:r>
        <w:rPr>
          <w:rFonts w:asciiTheme="minorBidi" w:eastAsia="Times New Roman" w:hAnsiTheme="minorBidi"/>
          <w:color w:val="000000"/>
          <w:kern w:val="24"/>
          <w:sz w:val="21"/>
          <w:szCs w:val="21"/>
          <w:lang w:eastAsia="zh-CN"/>
        </w:rPr>
        <w:t xml:space="preserve"> </w:t>
      </w:r>
      <w:r w:rsidRPr="00904A65">
        <w:rPr>
          <w:rFonts w:asciiTheme="minorBidi" w:eastAsia="Times New Roman" w:hAnsiTheme="minorBidi"/>
          <w:color w:val="000000"/>
          <w:kern w:val="24"/>
          <w:sz w:val="21"/>
          <w:szCs w:val="21"/>
          <w:lang w:eastAsia="zh-CN"/>
        </w:rPr>
        <w:t xml:space="preserve">If completing the </w:t>
      </w:r>
      <w:proofErr w:type="spellStart"/>
      <w:r w:rsidRPr="00904A65">
        <w:rPr>
          <w:rFonts w:asciiTheme="minorBidi" w:eastAsia="Times New Roman" w:hAnsiTheme="minorBidi"/>
          <w:color w:val="000000"/>
          <w:kern w:val="24"/>
          <w:sz w:val="21"/>
          <w:szCs w:val="21"/>
          <w:lang w:eastAsia="zh-CN"/>
        </w:rPr>
        <w:t>TIDieR</w:t>
      </w:r>
      <w:proofErr w:type="spellEnd"/>
      <w:r w:rsidRPr="00904A65">
        <w:rPr>
          <w:rFonts w:asciiTheme="minorBidi" w:eastAsia="Times New Roman" w:hAnsiTheme="minorBidi"/>
          <w:color w:val="000000"/>
          <w:kern w:val="24"/>
          <w:sz w:val="21"/>
          <w:szCs w:val="21"/>
          <w:lang w:eastAsia="zh-CN"/>
        </w:rPr>
        <w:t xml:space="preserve"> checklist for a protocol, these items are not relevant to the protocol and cannot be described until the study </w:t>
      </w:r>
      <w:r>
        <w:rPr>
          <w:rFonts w:asciiTheme="minorBidi" w:eastAsia="Times New Roman" w:hAnsiTheme="minorBidi"/>
          <w:color w:val="000000"/>
          <w:kern w:val="24"/>
          <w:sz w:val="21"/>
          <w:szCs w:val="21"/>
          <w:lang w:eastAsia="zh-CN"/>
        </w:rPr>
        <w:t>is</w:t>
      </w:r>
      <w:r w:rsidRPr="00904A65">
        <w:rPr>
          <w:rFonts w:asciiTheme="minorBidi" w:eastAsia="Times New Roman" w:hAnsiTheme="minorBidi"/>
          <w:color w:val="000000"/>
          <w:kern w:val="24"/>
          <w:sz w:val="21"/>
          <w:szCs w:val="21"/>
          <w:lang w:eastAsia="zh-CN"/>
        </w:rPr>
        <w:t xml:space="preserve"> complete.</w:t>
      </w:r>
    </w:p>
    <w:p w14:paraId="24D378C5" w14:textId="77777777" w:rsidR="00F26031" w:rsidRPr="00904A65" w:rsidRDefault="00F26031" w:rsidP="00F26031">
      <w:pPr>
        <w:spacing w:before="240"/>
        <w:ind w:hanging="142"/>
        <w:rPr>
          <w:rFonts w:cstheme="minorHAnsi"/>
          <w:sz w:val="21"/>
          <w:szCs w:val="21"/>
        </w:rPr>
      </w:pPr>
      <w:r w:rsidRPr="00904A65">
        <w:rPr>
          <w:rFonts w:cstheme="minorHAnsi"/>
          <w:sz w:val="21"/>
          <w:szCs w:val="21"/>
        </w:rPr>
        <w:lastRenderedPageBreak/>
        <w:t xml:space="preserve">* We strongly recommend using this checklist in conjunction with the </w:t>
      </w:r>
      <w:proofErr w:type="spellStart"/>
      <w:r w:rsidRPr="00904A65">
        <w:rPr>
          <w:rFonts w:cstheme="minorHAnsi"/>
          <w:sz w:val="21"/>
          <w:szCs w:val="21"/>
        </w:rPr>
        <w:t>TIDieR</w:t>
      </w:r>
      <w:proofErr w:type="spellEnd"/>
      <w:r w:rsidRPr="00904A65">
        <w:rPr>
          <w:rFonts w:cstheme="minorHAnsi"/>
          <w:sz w:val="21"/>
          <w:szCs w:val="21"/>
        </w:rPr>
        <w:t xml:space="preserve"> guide </w:t>
      </w:r>
      <w:r w:rsidRPr="00025DB6">
        <w:rPr>
          <w:rFonts w:cstheme="minorHAnsi"/>
          <w:sz w:val="21"/>
          <w:szCs w:val="21"/>
        </w:rPr>
        <w:t>(</w:t>
      </w:r>
      <w:r w:rsidRPr="00704F23">
        <w:rPr>
          <w:rFonts w:cstheme="minorHAnsi"/>
          <w:sz w:val="21"/>
          <w:szCs w:val="21"/>
        </w:rPr>
        <w:t xml:space="preserve">see </w:t>
      </w:r>
      <w:r w:rsidRPr="00704F23">
        <w:rPr>
          <w:i/>
          <w:sz w:val="21"/>
          <w:szCs w:val="21"/>
        </w:rPr>
        <w:t>BMJ</w:t>
      </w:r>
      <w:r w:rsidRPr="00704F23">
        <w:rPr>
          <w:sz w:val="21"/>
          <w:szCs w:val="21"/>
        </w:rPr>
        <w:t xml:space="preserve"> 2014;</w:t>
      </w:r>
      <w:proofErr w:type="gramStart"/>
      <w:r w:rsidRPr="00704F23">
        <w:rPr>
          <w:sz w:val="21"/>
          <w:szCs w:val="21"/>
        </w:rPr>
        <w:t>348:g</w:t>
      </w:r>
      <w:proofErr w:type="gramEnd"/>
      <w:r w:rsidRPr="00704F23">
        <w:rPr>
          <w:sz w:val="21"/>
          <w:szCs w:val="21"/>
        </w:rPr>
        <w:t>1687</w:t>
      </w:r>
      <w:r>
        <w:rPr>
          <w:sz w:val="21"/>
          <w:szCs w:val="21"/>
        </w:rPr>
        <w:t xml:space="preserve">) </w:t>
      </w:r>
      <w:r w:rsidRPr="00704F23">
        <w:rPr>
          <w:rFonts w:cstheme="minorHAnsi"/>
          <w:sz w:val="21"/>
          <w:szCs w:val="21"/>
        </w:rPr>
        <w:t>which</w:t>
      </w:r>
      <w:r w:rsidRPr="00904A65">
        <w:rPr>
          <w:rFonts w:cstheme="minorHAnsi"/>
          <w:sz w:val="21"/>
          <w:szCs w:val="21"/>
        </w:rPr>
        <w:t xml:space="preserve"> contains an explanation and elaboration for each item.</w:t>
      </w:r>
    </w:p>
    <w:p w14:paraId="5FCCF142" w14:textId="77777777" w:rsidR="00F26031" w:rsidRPr="00904A65" w:rsidRDefault="00F26031" w:rsidP="00F26031">
      <w:pPr>
        <w:ind w:hanging="142"/>
        <w:rPr>
          <w:rFonts w:cstheme="minorHAnsi"/>
          <w:sz w:val="24"/>
          <w:szCs w:val="24"/>
        </w:rPr>
      </w:pPr>
      <w:r w:rsidRPr="00904A65">
        <w:rPr>
          <w:rFonts w:cstheme="minorHAnsi"/>
          <w:sz w:val="21"/>
          <w:szCs w:val="21"/>
        </w:rPr>
        <w:t xml:space="preserve">* The focus of </w:t>
      </w:r>
      <w:proofErr w:type="spellStart"/>
      <w:r w:rsidRPr="00904A65">
        <w:rPr>
          <w:rFonts w:cstheme="minorHAnsi"/>
          <w:sz w:val="21"/>
          <w:szCs w:val="21"/>
        </w:rPr>
        <w:t>TIDieR</w:t>
      </w:r>
      <w:proofErr w:type="spellEnd"/>
      <w:r w:rsidRPr="00904A65">
        <w:rPr>
          <w:rFonts w:cstheme="minorHAnsi"/>
          <w:sz w:val="21"/>
          <w:szCs w:val="21"/>
        </w:rPr>
        <w:t xml:space="preserve"> is on reporting details of the intervention elements (and where relevant, comparison elements) of a study. Other elements and methodological features of studies are covered by other reporting statements and checklists and have not been duplicated as part of the </w:t>
      </w:r>
      <w:proofErr w:type="spellStart"/>
      <w:r w:rsidRPr="00904A65">
        <w:rPr>
          <w:rFonts w:cstheme="minorHAnsi"/>
          <w:sz w:val="21"/>
          <w:szCs w:val="21"/>
        </w:rPr>
        <w:t>TIDieR</w:t>
      </w:r>
      <w:proofErr w:type="spellEnd"/>
      <w:r w:rsidRPr="00904A65">
        <w:rPr>
          <w:rFonts w:cstheme="minorHAnsi"/>
          <w:sz w:val="21"/>
          <w:szCs w:val="21"/>
        </w:rPr>
        <w:t xml:space="preserve"> checklist. When a </w:t>
      </w:r>
      <w:r w:rsidRPr="00904A65">
        <w:rPr>
          <w:rFonts w:cstheme="minorHAnsi"/>
          <w:b/>
          <w:bCs/>
          <w:sz w:val="21"/>
          <w:szCs w:val="21"/>
        </w:rPr>
        <w:t>randomised trial</w:t>
      </w:r>
      <w:r w:rsidRPr="00904A65">
        <w:rPr>
          <w:rFonts w:cstheme="minorHAnsi"/>
          <w:sz w:val="21"/>
          <w:szCs w:val="21"/>
        </w:rPr>
        <w:t xml:space="preserve"> is being reported, the </w:t>
      </w:r>
      <w:proofErr w:type="spellStart"/>
      <w:r w:rsidRPr="00904A65">
        <w:rPr>
          <w:rFonts w:cstheme="minorHAnsi"/>
          <w:sz w:val="21"/>
          <w:szCs w:val="21"/>
        </w:rPr>
        <w:t>TIDieR</w:t>
      </w:r>
      <w:proofErr w:type="spellEnd"/>
      <w:r w:rsidRPr="00904A65">
        <w:rPr>
          <w:rFonts w:cstheme="minorHAnsi"/>
          <w:sz w:val="21"/>
          <w:szCs w:val="21"/>
        </w:rPr>
        <w:t xml:space="preserve"> checklist should be used in conjunction with the CONSORT statement (see </w:t>
      </w:r>
      <w:hyperlink r:id="rId6" w:history="1">
        <w:r w:rsidRPr="00904A65">
          <w:rPr>
            <w:rStyle w:val="Hyperlink"/>
            <w:rFonts w:cstheme="minorHAnsi"/>
            <w:sz w:val="21"/>
            <w:szCs w:val="21"/>
          </w:rPr>
          <w:t>www.consort-statement.org</w:t>
        </w:r>
      </w:hyperlink>
      <w:r w:rsidRPr="00904A65">
        <w:rPr>
          <w:rFonts w:cstheme="minorHAnsi"/>
          <w:sz w:val="21"/>
          <w:szCs w:val="21"/>
        </w:rPr>
        <w:t xml:space="preserve">) as an extension of </w:t>
      </w:r>
      <w:r w:rsidRPr="00904A65">
        <w:rPr>
          <w:rFonts w:cstheme="minorHAnsi"/>
          <w:b/>
          <w:bCs/>
          <w:sz w:val="21"/>
          <w:szCs w:val="21"/>
        </w:rPr>
        <w:t xml:space="preserve">Item 5 of the CONSORT 2010 Statement. </w:t>
      </w:r>
      <w:r w:rsidRPr="00904A65">
        <w:rPr>
          <w:rFonts w:cstheme="minorHAnsi"/>
          <w:sz w:val="21"/>
          <w:szCs w:val="21"/>
        </w:rPr>
        <w:t xml:space="preserve">When </w:t>
      </w:r>
      <w:r>
        <w:rPr>
          <w:rFonts w:cstheme="minorHAnsi"/>
          <w:sz w:val="21"/>
          <w:szCs w:val="21"/>
        </w:rPr>
        <w:t>a</w:t>
      </w:r>
      <w:r w:rsidRPr="00904A65">
        <w:rPr>
          <w:rFonts w:cstheme="minorHAnsi"/>
          <w:b/>
          <w:bCs/>
          <w:sz w:val="21"/>
          <w:szCs w:val="21"/>
        </w:rPr>
        <w:t xml:space="preserve"> clinical trial</w:t>
      </w:r>
      <w:r w:rsidRPr="00904A65">
        <w:rPr>
          <w:rFonts w:cstheme="minorHAnsi"/>
          <w:sz w:val="21"/>
          <w:szCs w:val="21"/>
        </w:rPr>
        <w:t xml:space="preserve"> </w:t>
      </w:r>
      <w:r w:rsidRPr="00352C86">
        <w:rPr>
          <w:rFonts w:cstheme="minorHAnsi"/>
          <w:b/>
          <w:bCs/>
          <w:sz w:val="21"/>
          <w:szCs w:val="21"/>
        </w:rPr>
        <w:t>protocol</w:t>
      </w:r>
      <w:r>
        <w:rPr>
          <w:rFonts w:cstheme="minorHAnsi"/>
          <w:sz w:val="21"/>
          <w:szCs w:val="21"/>
        </w:rPr>
        <w:t xml:space="preserve"> </w:t>
      </w:r>
      <w:r w:rsidRPr="00904A65">
        <w:rPr>
          <w:rFonts w:cstheme="minorHAnsi"/>
          <w:sz w:val="21"/>
          <w:szCs w:val="21"/>
        </w:rPr>
        <w:t xml:space="preserve">is being reported, the </w:t>
      </w:r>
      <w:proofErr w:type="spellStart"/>
      <w:r w:rsidRPr="00904A65">
        <w:rPr>
          <w:rFonts w:cstheme="minorHAnsi"/>
          <w:sz w:val="21"/>
          <w:szCs w:val="21"/>
        </w:rPr>
        <w:t>TIDieR</w:t>
      </w:r>
      <w:proofErr w:type="spellEnd"/>
      <w:r w:rsidRPr="00904A65">
        <w:rPr>
          <w:rFonts w:cstheme="minorHAnsi"/>
          <w:sz w:val="21"/>
          <w:szCs w:val="21"/>
        </w:rPr>
        <w:t xml:space="preserve"> checklist should be used in conjunction with the SPIRIT statement as an extension of </w:t>
      </w:r>
      <w:r w:rsidRPr="00904A65">
        <w:rPr>
          <w:rFonts w:cstheme="minorHAnsi"/>
          <w:b/>
          <w:bCs/>
          <w:sz w:val="21"/>
          <w:szCs w:val="21"/>
        </w:rPr>
        <w:t>Item 11 of the SPIRIT 2013 Statement</w:t>
      </w:r>
      <w:r w:rsidRPr="00904A65">
        <w:rPr>
          <w:rFonts w:cstheme="minorHAnsi"/>
          <w:sz w:val="21"/>
          <w:szCs w:val="21"/>
        </w:rPr>
        <w:t xml:space="preserve"> (see </w:t>
      </w:r>
      <w:hyperlink r:id="rId7" w:history="1">
        <w:r w:rsidRPr="00904A65">
          <w:rPr>
            <w:rStyle w:val="Hyperlink"/>
            <w:rFonts w:cstheme="minorHAnsi"/>
            <w:sz w:val="21"/>
            <w:szCs w:val="21"/>
          </w:rPr>
          <w:t>www.spirit-statement.org</w:t>
        </w:r>
      </w:hyperlink>
      <w:r w:rsidRPr="00904A65">
        <w:rPr>
          <w:rFonts w:cstheme="minorHAnsi"/>
          <w:sz w:val="21"/>
          <w:szCs w:val="21"/>
        </w:rPr>
        <w:t xml:space="preserve">). For alternate study designs, </w:t>
      </w:r>
      <w:proofErr w:type="spellStart"/>
      <w:r w:rsidRPr="00904A65">
        <w:rPr>
          <w:rFonts w:cstheme="minorHAnsi"/>
          <w:sz w:val="21"/>
          <w:szCs w:val="21"/>
        </w:rPr>
        <w:t>TIDieR</w:t>
      </w:r>
      <w:proofErr w:type="spellEnd"/>
      <w:r w:rsidRPr="00904A65">
        <w:rPr>
          <w:rFonts w:cstheme="minorHAnsi"/>
          <w:sz w:val="21"/>
          <w:szCs w:val="21"/>
        </w:rPr>
        <w:t xml:space="preserve"> can be used in conjunction with the appropriate checklist for that study design (see </w:t>
      </w:r>
      <w:hyperlink r:id="rId8" w:history="1">
        <w:r w:rsidRPr="00904A65">
          <w:rPr>
            <w:rStyle w:val="Hyperlink"/>
            <w:rFonts w:cstheme="minorHAnsi"/>
            <w:sz w:val="21"/>
            <w:szCs w:val="21"/>
          </w:rPr>
          <w:t>www.equator-network.org</w:t>
        </w:r>
      </w:hyperlink>
      <w:r w:rsidRPr="00904A65">
        <w:rPr>
          <w:rFonts w:cstheme="minorHAnsi"/>
          <w:sz w:val="21"/>
          <w:szCs w:val="21"/>
        </w:rPr>
        <w:t xml:space="preserve">). </w:t>
      </w:r>
    </w:p>
    <w:p w14:paraId="54506D0F" w14:textId="77777777" w:rsidR="00F26031" w:rsidRDefault="00F26031" w:rsidP="00F26031">
      <w:pPr>
        <w:rPr>
          <w:rFonts w:ascii="Times New Roman" w:hAnsi="Times New Roman" w:cs="Times New Roman"/>
          <w:sz w:val="24"/>
          <w:szCs w:val="24"/>
        </w:rPr>
      </w:pPr>
    </w:p>
    <w:p w14:paraId="2C74AA7F" w14:textId="77777777" w:rsidR="00F26031" w:rsidRPr="00193E55" w:rsidRDefault="00F26031" w:rsidP="00F26031">
      <w:pPr>
        <w:rPr>
          <w:rFonts w:ascii="Times New Roman" w:hAnsi="Times New Roman" w:cs="Times New Roman"/>
          <w:sz w:val="24"/>
          <w:szCs w:val="24"/>
        </w:rPr>
      </w:pPr>
    </w:p>
    <w:p w14:paraId="12BDA002" w14:textId="77777777" w:rsidR="00F26031" w:rsidRPr="00193E55" w:rsidRDefault="00F26031" w:rsidP="00F26031">
      <w:pPr>
        <w:rPr>
          <w:rFonts w:ascii="Times New Roman" w:hAnsi="Times New Roman" w:cs="Times New Roman"/>
          <w:sz w:val="24"/>
          <w:szCs w:val="24"/>
        </w:rPr>
      </w:pPr>
    </w:p>
    <w:p w14:paraId="0FB0265A" w14:textId="77777777" w:rsidR="00F26031" w:rsidRPr="00193E55" w:rsidRDefault="00F26031" w:rsidP="00F26031">
      <w:pPr>
        <w:rPr>
          <w:rFonts w:ascii="Times New Roman" w:hAnsi="Times New Roman" w:cs="Times New Roman"/>
          <w:sz w:val="24"/>
          <w:szCs w:val="24"/>
        </w:rPr>
      </w:pPr>
    </w:p>
    <w:p w14:paraId="73BBF1F4" w14:textId="77777777" w:rsidR="00F26031" w:rsidRPr="00193E55" w:rsidRDefault="00F26031" w:rsidP="00F26031">
      <w:pPr>
        <w:rPr>
          <w:rFonts w:ascii="Times New Roman" w:hAnsi="Times New Roman" w:cs="Times New Roman"/>
          <w:sz w:val="24"/>
          <w:szCs w:val="24"/>
        </w:rPr>
      </w:pPr>
    </w:p>
    <w:p w14:paraId="0C3E24BD" w14:textId="77777777" w:rsidR="00F26031" w:rsidRPr="00193E55" w:rsidRDefault="00F26031" w:rsidP="00F26031">
      <w:pPr>
        <w:rPr>
          <w:rFonts w:ascii="Times New Roman" w:hAnsi="Times New Roman" w:cs="Times New Roman"/>
          <w:sz w:val="24"/>
          <w:szCs w:val="24"/>
        </w:rPr>
      </w:pPr>
    </w:p>
    <w:p w14:paraId="47142D51" w14:textId="77777777" w:rsidR="00F26031" w:rsidRPr="00193E55" w:rsidRDefault="00F26031" w:rsidP="00F26031">
      <w:pPr>
        <w:rPr>
          <w:rFonts w:ascii="Times New Roman" w:hAnsi="Times New Roman" w:cs="Times New Roman"/>
          <w:sz w:val="24"/>
          <w:szCs w:val="24"/>
        </w:rPr>
      </w:pPr>
    </w:p>
    <w:p w14:paraId="6C1B6147" w14:textId="77777777" w:rsidR="00F26031" w:rsidRPr="00193E55" w:rsidRDefault="00F26031" w:rsidP="00F26031">
      <w:pPr>
        <w:rPr>
          <w:rFonts w:ascii="Times New Roman" w:hAnsi="Times New Roman" w:cs="Times New Roman"/>
          <w:sz w:val="24"/>
          <w:szCs w:val="24"/>
        </w:rPr>
      </w:pPr>
    </w:p>
    <w:p w14:paraId="716FCD5D" w14:textId="77777777" w:rsidR="00F26031" w:rsidRPr="00193E55" w:rsidRDefault="00F26031" w:rsidP="00F26031">
      <w:pPr>
        <w:rPr>
          <w:rFonts w:ascii="Times New Roman" w:hAnsi="Times New Roman" w:cs="Times New Roman"/>
          <w:sz w:val="24"/>
          <w:szCs w:val="24"/>
        </w:rPr>
      </w:pPr>
    </w:p>
    <w:p w14:paraId="69264A44" w14:textId="77777777" w:rsidR="00F26031" w:rsidRDefault="00F26031" w:rsidP="00F26031">
      <w:pPr>
        <w:tabs>
          <w:tab w:val="left" w:pos="2419"/>
        </w:tabs>
        <w:rPr>
          <w:rFonts w:ascii="Times New Roman" w:hAnsi="Times New Roman" w:cs="Times New Roman"/>
          <w:sz w:val="24"/>
          <w:szCs w:val="24"/>
        </w:rPr>
      </w:pPr>
      <w:r>
        <w:rPr>
          <w:rFonts w:ascii="Times New Roman" w:hAnsi="Times New Roman" w:cs="Times New Roman"/>
          <w:sz w:val="24"/>
          <w:szCs w:val="24"/>
        </w:rPr>
        <w:tab/>
      </w:r>
    </w:p>
    <w:p w14:paraId="7CFBF8AD" w14:textId="77777777" w:rsidR="00F26031" w:rsidRDefault="00F26031" w:rsidP="00F26031">
      <w:pPr>
        <w:rPr>
          <w:rFonts w:ascii="Times New Roman" w:hAnsi="Times New Roman" w:cs="Times New Roman"/>
          <w:sz w:val="24"/>
          <w:szCs w:val="24"/>
        </w:rPr>
      </w:pPr>
    </w:p>
    <w:p w14:paraId="69800D37" w14:textId="77777777" w:rsidR="00F26031" w:rsidRDefault="00F26031" w:rsidP="00F26031">
      <w:pPr>
        <w:rPr>
          <w:rFonts w:ascii="Times New Roman" w:hAnsi="Times New Roman" w:cs="Times New Roman"/>
          <w:sz w:val="24"/>
          <w:szCs w:val="24"/>
        </w:rPr>
      </w:pPr>
    </w:p>
    <w:p w14:paraId="7087E74C" w14:textId="77777777" w:rsidR="00F26031" w:rsidRDefault="00F26031" w:rsidP="00F26031">
      <w:pPr>
        <w:rPr>
          <w:rFonts w:ascii="Times New Roman" w:hAnsi="Times New Roman" w:cs="Times New Roman"/>
          <w:sz w:val="24"/>
          <w:szCs w:val="24"/>
        </w:rPr>
        <w:sectPr w:rsidR="00F26031" w:rsidSect="00C6764F">
          <w:pgSz w:w="16838" w:h="11906" w:orient="landscape"/>
          <w:pgMar w:top="1440" w:right="1440" w:bottom="1440" w:left="1440" w:header="708" w:footer="708" w:gutter="0"/>
          <w:cols w:space="708"/>
          <w:docGrid w:linePitch="360"/>
        </w:sectPr>
      </w:pPr>
    </w:p>
    <w:p w14:paraId="28C1332A" w14:textId="77777777" w:rsidR="00F26031" w:rsidRPr="00564E82" w:rsidRDefault="00F26031" w:rsidP="00F26031">
      <w:pPr>
        <w:rPr>
          <w:rFonts w:ascii="Times New Roman" w:hAnsi="Times New Roman" w:cs="Times New Roman"/>
          <w:b/>
          <w:bCs/>
          <w:sz w:val="24"/>
          <w:szCs w:val="24"/>
        </w:rPr>
      </w:pPr>
      <w:r w:rsidRPr="00564E82">
        <w:rPr>
          <w:rFonts w:ascii="Times New Roman" w:hAnsi="Times New Roman" w:cs="Times New Roman"/>
          <w:b/>
          <w:bCs/>
          <w:sz w:val="24"/>
          <w:szCs w:val="24"/>
        </w:rPr>
        <w:lastRenderedPageBreak/>
        <w:t>Supplement 3. PRISMA Checklist</w:t>
      </w:r>
    </w:p>
    <w:tbl>
      <w:tblPr>
        <w:tblW w:w="0" w:type="auto"/>
        <w:jc w:val="center"/>
        <w:tblLook w:val="0420" w:firstRow="1" w:lastRow="0" w:firstColumn="0" w:lastColumn="0" w:noHBand="0" w:noVBand="1"/>
      </w:tblPr>
      <w:tblGrid>
        <w:gridCol w:w="2221"/>
        <w:gridCol w:w="360"/>
        <w:gridCol w:w="4691"/>
        <w:gridCol w:w="1734"/>
      </w:tblGrid>
      <w:tr w:rsidR="00F26031" w:rsidRPr="00564E82" w14:paraId="2170C9C7" w14:textId="77777777" w:rsidTr="00473595">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16D4A31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76821C4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78837E9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679D87D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Location where item is reported</w:t>
            </w:r>
          </w:p>
        </w:tc>
      </w:tr>
      <w:tr w:rsidR="00F26031" w:rsidRPr="00564E82" w14:paraId="05B1C8CA"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EF9912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TITLE</w:t>
            </w:r>
          </w:p>
        </w:tc>
        <w:tc>
          <w:tcPr>
            <w:tcW w:w="0" w:type="auto"/>
            <w:shd w:val="clear" w:color="auto" w:fill="FFFFCC"/>
            <w:tcMar>
              <w:top w:w="0" w:type="dxa"/>
              <w:left w:w="0" w:type="dxa"/>
              <w:bottom w:w="0" w:type="dxa"/>
              <w:right w:w="0" w:type="dxa"/>
            </w:tcMar>
          </w:tcPr>
          <w:p w14:paraId="4741CE3F"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42921B55"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7A2F5A8D" w14:textId="77777777" w:rsidR="00F26031" w:rsidRPr="00564E82" w:rsidRDefault="00F26031" w:rsidP="00473595">
            <w:pPr>
              <w:rPr>
                <w:rFonts w:ascii="Times New Roman" w:hAnsi="Times New Roman" w:cs="Times New Roman"/>
                <w:sz w:val="24"/>
                <w:szCs w:val="24"/>
                <w:lang w:val="en-US"/>
              </w:rPr>
            </w:pPr>
          </w:p>
        </w:tc>
      </w:tr>
      <w:tr w:rsidR="00F26031" w:rsidRPr="00564E82" w14:paraId="793E7791"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070A0B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Title</w:t>
            </w:r>
          </w:p>
        </w:tc>
        <w:tc>
          <w:tcPr>
            <w:tcW w:w="0" w:type="auto"/>
            <w:shd w:val="clear" w:color="auto" w:fill="FFFFFF"/>
            <w:tcMar>
              <w:top w:w="0" w:type="dxa"/>
              <w:left w:w="0" w:type="dxa"/>
              <w:bottom w:w="0" w:type="dxa"/>
              <w:right w:w="0" w:type="dxa"/>
            </w:tcMar>
          </w:tcPr>
          <w:p w14:paraId="4BD229D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w:t>
            </w:r>
          </w:p>
        </w:tc>
        <w:tc>
          <w:tcPr>
            <w:tcW w:w="0" w:type="auto"/>
            <w:shd w:val="clear" w:color="auto" w:fill="FFFFFF"/>
            <w:tcMar>
              <w:top w:w="0" w:type="dxa"/>
              <w:left w:w="0" w:type="dxa"/>
              <w:bottom w:w="0" w:type="dxa"/>
              <w:right w:w="0" w:type="dxa"/>
            </w:tcMar>
          </w:tcPr>
          <w:p w14:paraId="589C71D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04C79F7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Page 1</w:t>
            </w:r>
          </w:p>
        </w:tc>
      </w:tr>
      <w:tr w:rsidR="00F26031" w:rsidRPr="00564E82" w14:paraId="45A2510A"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C7DEAD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ABSTRACT</w:t>
            </w:r>
          </w:p>
        </w:tc>
        <w:tc>
          <w:tcPr>
            <w:tcW w:w="0" w:type="auto"/>
            <w:shd w:val="clear" w:color="auto" w:fill="FFFFCC"/>
            <w:tcMar>
              <w:top w:w="0" w:type="dxa"/>
              <w:left w:w="0" w:type="dxa"/>
              <w:bottom w:w="0" w:type="dxa"/>
              <w:right w:w="0" w:type="dxa"/>
            </w:tcMar>
          </w:tcPr>
          <w:p w14:paraId="35A7FD6C"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08B1E9AF"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2C5EA30F" w14:textId="77777777" w:rsidR="00F26031" w:rsidRPr="00564E82" w:rsidRDefault="00F26031" w:rsidP="00473595">
            <w:pPr>
              <w:rPr>
                <w:rFonts w:ascii="Times New Roman" w:hAnsi="Times New Roman" w:cs="Times New Roman"/>
                <w:sz w:val="24"/>
                <w:szCs w:val="24"/>
                <w:lang w:val="en-US"/>
              </w:rPr>
            </w:pPr>
          </w:p>
        </w:tc>
      </w:tr>
      <w:tr w:rsidR="00F26031" w:rsidRPr="00564E82" w14:paraId="262A8857"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0BB74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Abstract</w:t>
            </w:r>
          </w:p>
        </w:tc>
        <w:tc>
          <w:tcPr>
            <w:tcW w:w="0" w:type="auto"/>
            <w:shd w:val="clear" w:color="auto" w:fill="FFFFFF"/>
            <w:tcMar>
              <w:top w:w="0" w:type="dxa"/>
              <w:left w:w="0" w:type="dxa"/>
              <w:bottom w:w="0" w:type="dxa"/>
              <w:right w:w="0" w:type="dxa"/>
            </w:tcMar>
          </w:tcPr>
          <w:p w14:paraId="7F825BE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w:t>
            </w:r>
          </w:p>
        </w:tc>
        <w:tc>
          <w:tcPr>
            <w:tcW w:w="0" w:type="auto"/>
            <w:shd w:val="clear" w:color="auto" w:fill="FFFFFF"/>
            <w:tcMar>
              <w:top w:w="0" w:type="dxa"/>
              <w:left w:w="0" w:type="dxa"/>
              <w:bottom w:w="0" w:type="dxa"/>
              <w:right w:w="0" w:type="dxa"/>
            </w:tcMar>
          </w:tcPr>
          <w:p w14:paraId="470BBF2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See the PRISMA 2020 for Abstracts checklist</w:t>
            </w:r>
          </w:p>
        </w:tc>
        <w:tc>
          <w:tcPr>
            <w:tcW w:w="0" w:type="auto"/>
            <w:tcBorders>
              <w:right w:val="single" w:sz="8" w:space="0" w:color="000000"/>
            </w:tcBorders>
            <w:shd w:val="clear" w:color="auto" w:fill="FFFFFF"/>
            <w:tcMar>
              <w:top w:w="0" w:type="dxa"/>
              <w:left w:w="0" w:type="dxa"/>
              <w:bottom w:w="0" w:type="dxa"/>
              <w:right w:w="0" w:type="dxa"/>
            </w:tcMar>
          </w:tcPr>
          <w:p w14:paraId="28B0EAC0" w14:textId="29983B55"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3632A4">
              <w:rPr>
                <w:rFonts w:ascii="Times New Roman" w:hAnsi="Times New Roman" w:cs="Times New Roman"/>
                <w:sz w:val="24"/>
                <w:szCs w:val="24"/>
                <w:lang w:val="en-US"/>
              </w:rPr>
              <w:t>2</w:t>
            </w:r>
          </w:p>
        </w:tc>
      </w:tr>
      <w:tr w:rsidR="00F26031" w:rsidRPr="00564E82" w14:paraId="5E825E53"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8BD3B1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INTRODUCTION</w:t>
            </w:r>
          </w:p>
        </w:tc>
        <w:tc>
          <w:tcPr>
            <w:tcW w:w="0" w:type="auto"/>
            <w:shd w:val="clear" w:color="auto" w:fill="FFFFCC"/>
            <w:tcMar>
              <w:top w:w="0" w:type="dxa"/>
              <w:left w:w="0" w:type="dxa"/>
              <w:bottom w:w="0" w:type="dxa"/>
              <w:right w:w="0" w:type="dxa"/>
            </w:tcMar>
          </w:tcPr>
          <w:p w14:paraId="1E918248"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4F3FC737"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5CCA789F" w14:textId="77777777" w:rsidR="00F26031" w:rsidRPr="00564E82" w:rsidRDefault="00F26031" w:rsidP="00473595">
            <w:pPr>
              <w:rPr>
                <w:rFonts w:ascii="Times New Roman" w:hAnsi="Times New Roman" w:cs="Times New Roman"/>
                <w:sz w:val="24"/>
                <w:szCs w:val="24"/>
                <w:lang w:val="en-US"/>
              </w:rPr>
            </w:pPr>
          </w:p>
        </w:tc>
      </w:tr>
      <w:tr w:rsidR="00F26031" w:rsidRPr="00564E82" w14:paraId="4391BBB3"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A698BF0"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Rationale</w:t>
            </w:r>
          </w:p>
        </w:tc>
        <w:tc>
          <w:tcPr>
            <w:tcW w:w="0" w:type="auto"/>
            <w:shd w:val="clear" w:color="auto" w:fill="FFFFFF"/>
            <w:tcMar>
              <w:top w:w="0" w:type="dxa"/>
              <w:left w:w="0" w:type="dxa"/>
              <w:bottom w:w="0" w:type="dxa"/>
              <w:right w:w="0" w:type="dxa"/>
            </w:tcMar>
          </w:tcPr>
          <w:p w14:paraId="4E2A64B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3</w:t>
            </w:r>
          </w:p>
        </w:tc>
        <w:tc>
          <w:tcPr>
            <w:tcW w:w="0" w:type="auto"/>
            <w:shd w:val="clear" w:color="auto" w:fill="FFFFFF"/>
            <w:tcMar>
              <w:top w:w="0" w:type="dxa"/>
              <w:left w:w="0" w:type="dxa"/>
              <w:bottom w:w="0" w:type="dxa"/>
              <w:right w:w="0" w:type="dxa"/>
            </w:tcMar>
          </w:tcPr>
          <w:p w14:paraId="4B664A8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2E45B732" w14:textId="4E0175B8"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3632A4">
              <w:rPr>
                <w:rFonts w:ascii="Times New Roman" w:hAnsi="Times New Roman" w:cs="Times New Roman"/>
                <w:sz w:val="24"/>
                <w:szCs w:val="24"/>
                <w:lang w:val="en-US"/>
              </w:rPr>
              <w:t>4</w:t>
            </w:r>
          </w:p>
        </w:tc>
      </w:tr>
      <w:tr w:rsidR="00F26031" w:rsidRPr="00564E82" w14:paraId="39C3C107"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8DAA74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Objectives</w:t>
            </w:r>
          </w:p>
        </w:tc>
        <w:tc>
          <w:tcPr>
            <w:tcW w:w="0" w:type="auto"/>
            <w:shd w:val="clear" w:color="auto" w:fill="FFFFFF"/>
            <w:tcMar>
              <w:top w:w="0" w:type="dxa"/>
              <w:left w:w="0" w:type="dxa"/>
              <w:bottom w:w="0" w:type="dxa"/>
              <w:right w:w="0" w:type="dxa"/>
            </w:tcMar>
          </w:tcPr>
          <w:p w14:paraId="074F51A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4</w:t>
            </w:r>
          </w:p>
        </w:tc>
        <w:tc>
          <w:tcPr>
            <w:tcW w:w="0" w:type="auto"/>
            <w:shd w:val="clear" w:color="auto" w:fill="FFFFFF"/>
            <w:tcMar>
              <w:top w:w="0" w:type="dxa"/>
              <w:left w:w="0" w:type="dxa"/>
              <w:bottom w:w="0" w:type="dxa"/>
              <w:right w:w="0" w:type="dxa"/>
            </w:tcMar>
          </w:tcPr>
          <w:p w14:paraId="08FCB390"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618155C1" w14:textId="14E015B5"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Pages </w:t>
            </w:r>
            <w:r w:rsidR="003632A4">
              <w:rPr>
                <w:rFonts w:ascii="Times New Roman" w:hAnsi="Times New Roman" w:cs="Times New Roman"/>
                <w:sz w:val="24"/>
                <w:szCs w:val="24"/>
                <w:lang w:val="en-US"/>
              </w:rPr>
              <w:t>4</w:t>
            </w:r>
          </w:p>
        </w:tc>
      </w:tr>
      <w:tr w:rsidR="00F26031" w:rsidRPr="00564E82" w14:paraId="5EF3A856"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5D1034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METHODS</w:t>
            </w:r>
          </w:p>
        </w:tc>
        <w:tc>
          <w:tcPr>
            <w:tcW w:w="0" w:type="auto"/>
            <w:shd w:val="clear" w:color="auto" w:fill="FFFFCC"/>
            <w:tcMar>
              <w:top w:w="0" w:type="dxa"/>
              <w:left w:w="0" w:type="dxa"/>
              <w:bottom w:w="0" w:type="dxa"/>
              <w:right w:w="0" w:type="dxa"/>
            </w:tcMar>
          </w:tcPr>
          <w:p w14:paraId="5E78B867"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584724ED"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3C608C50" w14:textId="77777777" w:rsidR="00F26031" w:rsidRPr="00564E82" w:rsidRDefault="00F26031" w:rsidP="00473595">
            <w:pPr>
              <w:rPr>
                <w:rFonts w:ascii="Times New Roman" w:hAnsi="Times New Roman" w:cs="Times New Roman"/>
                <w:sz w:val="24"/>
                <w:szCs w:val="24"/>
                <w:lang w:val="en-US"/>
              </w:rPr>
            </w:pPr>
          </w:p>
        </w:tc>
      </w:tr>
      <w:tr w:rsidR="00F26031" w:rsidRPr="00564E82" w14:paraId="1C095F0E"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48DCBD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Eligibility criteria</w:t>
            </w:r>
          </w:p>
        </w:tc>
        <w:tc>
          <w:tcPr>
            <w:tcW w:w="0" w:type="auto"/>
            <w:shd w:val="clear" w:color="auto" w:fill="FFFFFF"/>
            <w:tcMar>
              <w:top w:w="0" w:type="dxa"/>
              <w:left w:w="0" w:type="dxa"/>
              <w:bottom w:w="0" w:type="dxa"/>
              <w:right w:w="0" w:type="dxa"/>
            </w:tcMar>
          </w:tcPr>
          <w:p w14:paraId="0ED13CA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5</w:t>
            </w:r>
          </w:p>
        </w:tc>
        <w:tc>
          <w:tcPr>
            <w:tcW w:w="0" w:type="auto"/>
            <w:shd w:val="clear" w:color="auto" w:fill="FFFFFF"/>
            <w:tcMar>
              <w:top w:w="0" w:type="dxa"/>
              <w:left w:w="0" w:type="dxa"/>
              <w:bottom w:w="0" w:type="dxa"/>
              <w:right w:w="0" w:type="dxa"/>
            </w:tcMar>
          </w:tcPr>
          <w:p w14:paraId="0C11058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040DAF43" w14:textId="63224CA5"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3632A4">
              <w:rPr>
                <w:rFonts w:ascii="Times New Roman" w:hAnsi="Times New Roman" w:cs="Times New Roman"/>
                <w:sz w:val="24"/>
                <w:szCs w:val="24"/>
                <w:lang w:val="en-US"/>
              </w:rPr>
              <w:t>5</w:t>
            </w:r>
          </w:p>
        </w:tc>
      </w:tr>
      <w:tr w:rsidR="00F26031" w:rsidRPr="00564E82" w14:paraId="644EAA75"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E905B07"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Information sources</w:t>
            </w:r>
          </w:p>
        </w:tc>
        <w:tc>
          <w:tcPr>
            <w:tcW w:w="0" w:type="auto"/>
            <w:shd w:val="clear" w:color="auto" w:fill="FFFFFF"/>
            <w:tcMar>
              <w:top w:w="0" w:type="dxa"/>
              <w:left w:w="0" w:type="dxa"/>
              <w:bottom w:w="0" w:type="dxa"/>
              <w:right w:w="0" w:type="dxa"/>
            </w:tcMar>
          </w:tcPr>
          <w:p w14:paraId="7300E53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6</w:t>
            </w:r>
          </w:p>
        </w:tc>
        <w:tc>
          <w:tcPr>
            <w:tcW w:w="0" w:type="auto"/>
            <w:shd w:val="clear" w:color="auto" w:fill="FFFFFF"/>
            <w:tcMar>
              <w:top w:w="0" w:type="dxa"/>
              <w:left w:w="0" w:type="dxa"/>
              <w:bottom w:w="0" w:type="dxa"/>
              <w:right w:w="0" w:type="dxa"/>
            </w:tcMar>
          </w:tcPr>
          <w:p w14:paraId="04659E3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Specify all databases, registers, websites, </w:t>
            </w:r>
            <w:proofErr w:type="spellStart"/>
            <w:r w:rsidRPr="00564E82">
              <w:rPr>
                <w:rFonts w:ascii="Times New Roman" w:hAnsi="Times New Roman" w:cs="Times New Roman"/>
                <w:sz w:val="24"/>
                <w:szCs w:val="24"/>
                <w:lang w:val="en-US"/>
              </w:rPr>
              <w:t>organisations</w:t>
            </w:r>
            <w:proofErr w:type="spellEnd"/>
            <w:r w:rsidRPr="00564E82">
              <w:rPr>
                <w:rFonts w:ascii="Times New Roman" w:hAnsi="Times New Roman" w:cs="Times New Roman"/>
                <w:sz w:val="24"/>
                <w:szCs w:val="24"/>
                <w:lang w:val="en-US"/>
              </w:rPr>
              <w:t>,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49733896" w14:textId="67D51B84"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3632A4">
              <w:rPr>
                <w:rFonts w:ascii="Times New Roman" w:hAnsi="Times New Roman" w:cs="Times New Roman"/>
                <w:sz w:val="24"/>
                <w:szCs w:val="24"/>
                <w:lang w:val="en-US"/>
              </w:rPr>
              <w:t>5</w:t>
            </w:r>
          </w:p>
        </w:tc>
      </w:tr>
      <w:tr w:rsidR="00F26031" w:rsidRPr="00564E82" w14:paraId="25896330"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8EE2DC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Search strategy</w:t>
            </w:r>
          </w:p>
        </w:tc>
        <w:tc>
          <w:tcPr>
            <w:tcW w:w="0" w:type="auto"/>
            <w:shd w:val="clear" w:color="auto" w:fill="FFFFFF"/>
            <w:tcMar>
              <w:top w:w="0" w:type="dxa"/>
              <w:left w:w="0" w:type="dxa"/>
              <w:bottom w:w="0" w:type="dxa"/>
              <w:right w:w="0" w:type="dxa"/>
            </w:tcMar>
          </w:tcPr>
          <w:p w14:paraId="245F455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7</w:t>
            </w:r>
          </w:p>
        </w:tc>
        <w:tc>
          <w:tcPr>
            <w:tcW w:w="0" w:type="auto"/>
            <w:shd w:val="clear" w:color="auto" w:fill="FFFFFF"/>
            <w:tcMar>
              <w:top w:w="0" w:type="dxa"/>
              <w:left w:w="0" w:type="dxa"/>
              <w:bottom w:w="0" w:type="dxa"/>
              <w:right w:w="0" w:type="dxa"/>
            </w:tcMar>
          </w:tcPr>
          <w:p w14:paraId="75F42C30"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Present the full search strategies for all databases, </w:t>
            </w:r>
            <w:proofErr w:type="gramStart"/>
            <w:r w:rsidRPr="00564E82">
              <w:rPr>
                <w:rFonts w:ascii="Times New Roman" w:hAnsi="Times New Roman" w:cs="Times New Roman"/>
                <w:sz w:val="24"/>
                <w:szCs w:val="24"/>
                <w:lang w:val="en-US"/>
              </w:rPr>
              <w:t>registers</w:t>
            </w:r>
            <w:proofErr w:type="gramEnd"/>
            <w:r w:rsidRPr="00564E82">
              <w:rPr>
                <w:rFonts w:ascii="Times New Roman" w:hAnsi="Times New Roman" w:cs="Times New Roman"/>
                <w:sz w:val="24"/>
                <w:szCs w:val="24"/>
                <w:lang w:val="en-US"/>
              </w:rPr>
              <w:t xml:space="preserve">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33502ADE" w14:textId="50F5CD58"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3632A4">
              <w:rPr>
                <w:rFonts w:ascii="Times New Roman" w:hAnsi="Times New Roman" w:cs="Times New Roman"/>
                <w:sz w:val="24"/>
                <w:szCs w:val="24"/>
                <w:lang w:val="en-US"/>
              </w:rPr>
              <w:t>5</w:t>
            </w:r>
          </w:p>
        </w:tc>
      </w:tr>
      <w:tr w:rsidR="00F26031" w:rsidRPr="00564E82" w14:paraId="00BD7D5D"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2AEE86E"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Selection process</w:t>
            </w:r>
          </w:p>
        </w:tc>
        <w:tc>
          <w:tcPr>
            <w:tcW w:w="0" w:type="auto"/>
            <w:shd w:val="clear" w:color="auto" w:fill="FFFFFF"/>
            <w:tcMar>
              <w:top w:w="0" w:type="dxa"/>
              <w:left w:w="0" w:type="dxa"/>
              <w:bottom w:w="0" w:type="dxa"/>
              <w:right w:w="0" w:type="dxa"/>
            </w:tcMar>
          </w:tcPr>
          <w:p w14:paraId="2B177C1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8</w:t>
            </w:r>
          </w:p>
        </w:tc>
        <w:tc>
          <w:tcPr>
            <w:tcW w:w="0" w:type="auto"/>
            <w:shd w:val="clear" w:color="auto" w:fill="FFFFFF"/>
            <w:tcMar>
              <w:top w:w="0" w:type="dxa"/>
              <w:left w:w="0" w:type="dxa"/>
              <w:bottom w:w="0" w:type="dxa"/>
              <w:right w:w="0" w:type="dxa"/>
            </w:tcMar>
          </w:tcPr>
          <w:p w14:paraId="3F000D57"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000CA909" w14:textId="4F53799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3632A4">
              <w:rPr>
                <w:rFonts w:ascii="Times New Roman" w:hAnsi="Times New Roman" w:cs="Times New Roman"/>
                <w:sz w:val="24"/>
                <w:szCs w:val="24"/>
                <w:lang w:val="en-US"/>
              </w:rPr>
              <w:t>6</w:t>
            </w:r>
          </w:p>
        </w:tc>
      </w:tr>
      <w:tr w:rsidR="00F26031" w:rsidRPr="00564E82" w14:paraId="3EC94194"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07F0A0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Data collection process</w:t>
            </w:r>
          </w:p>
        </w:tc>
        <w:tc>
          <w:tcPr>
            <w:tcW w:w="0" w:type="auto"/>
            <w:shd w:val="clear" w:color="auto" w:fill="FFFFFF"/>
            <w:tcMar>
              <w:top w:w="0" w:type="dxa"/>
              <w:left w:w="0" w:type="dxa"/>
              <w:bottom w:w="0" w:type="dxa"/>
              <w:right w:w="0" w:type="dxa"/>
            </w:tcMar>
          </w:tcPr>
          <w:p w14:paraId="24B0098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9</w:t>
            </w:r>
          </w:p>
        </w:tc>
        <w:tc>
          <w:tcPr>
            <w:tcW w:w="0" w:type="auto"/>
            <w:shd w:val="clear" w:color="auto" w:fill="FFFFFF"/>
            <w:tcMar>
              <w:top w:w="0" w:type="dxa"/>
              <w:left w:w="0" w:type="dxa"/>
              <w:bottom w:w="0" w:type="dxa"/>
              <w:right w:w="0" w:type="dxa"/>
            </w:tcMar>
          </w:tcPr>
          <w:p w14:paraId="106B167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7748CC0F" w14:textId="7C4E16FF"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E90780">
              <w:rPr>
                <w:rFonts w:ascii="Times New Roman" w:hAnsi="Times New Roman" w:cs="Times New Roman"/>
                <w:sz w:val="24"/>
                <w:szCs w:val="24"/>
                <w:lang w:val="en-US"/>
              </w:rPr>
              <w:t>6</w:t>
            </w:r>
          </w:p>
        </w:tc>
      </w:tr>
      <w:tr w:rsidR="00F26031" w:rsidRPr="00564E82" w14:paraId="2B34568A"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9E5946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lastRenderedPageBreak/>
              <w:t>Data items</w:t>
            </w:r>
          </w:p>
        </w:tc>
        <w:tc>
          <w:tcPr>
            <w:tcW w:w="0" w:type="auto"/>
            <w:shd w:val="clear" w:color="auto" w:fill="FFFFFF"/>
            <w:tcMar>
              <w:top w:w="0" w:type="dxa"/>
              <w:left w:w="0" w:type="dxa"/>
              <w:bottom w:w="0" w:type="dxa"/>
              <w:right w:w="0" w:type="dxa"/>
            </w:tcMar>
          </w:tcPr>
          <w:p w14:paraId="077BBBE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10a</w:t>
            </w:r>
          </w:p>
        </w:tc>
        <w:tc>
          <w:tcPr>
            <w:tcW w:w="0" w:type="auto"/>
            <w:shd w:val="clear" w:color="auto" w:fill="FFFFFF"/>
            <w:tcMar>
              <w:top w:w="0" w:type="dxa"/>
              <w:left w:w="0" w:type="dxa"/>
              <w:bottom w:w="0" w:type="dxa"/>
              <w:right w:w="0" w:type="dxa"/>
            </w:tcMar>
          </w:tcPr>
          <w:p w14:paraId="30E4E13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List and define all outcomes for which data were sought. Specify whether all results that were compatible with each outcome domain in each study were sought (</w:t>
            </w:r>
            <w:proofErr w:type="gramStart"/>
            <w:r w:rsidRPr="00564E82">
              <w:rPr>
                <w:rFonts w:ascii="Times New Roman" w:hAnsi="Times New Roman" w:cs="Times New Roman"/>
                <w:sz w:val="24"/>
                <w:szCs w:val="24"/>
                <w:lang w:val="en-US"/>
              </w:rPr>
              <w:t>e.g.</w:t>
            </w:r>
            <w:proofErr w:type="gramEnd"/>
            <w:r w:rsidRPr="00564E82">
              <w:rPr>
                <w:rFonts w:ascii="Times New Roman" w:hAnsi="Times New Roman" w:cs="Times New Roman"/>
                <w:sz w:val="24"/>
                <w:szCs w:val="24"/>
                <w:lang w:val="en-US"/>
              </w:rPr>
              <w:t xml:space="preserve">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579FDED4" w14:textId="61D2AC71"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E90780">
              <w:rPr>
                <w:rFonts w:ascii="Times New Roman" w:hAnsi="Times New Roman" w:cs="Times New Roman"/>
                <w:sz w:val="24"/>
                <w:szCs w:val="24"/>
                <w:lang w:val="en-US"/>
              </w:rPr>
              <w:t>6-7</w:t>
            </w:r>
          </w:p>
        </w:tc>
      </w:tr>
      <w:tr w:rsidR="00F26031" w:rsidRPr="00564E82" w14:paraId="657035AB"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E8B8B6"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2802EA0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10b</w:t>
            </w:r>
          </w:p>
        </w:tc>
        <w:tc>
          <w:tcPr>
            <w:tcW w:w="0" w:type="auto"/>
            <w:shd w:val="clear" w:color="auto" w:fill="FFFFFF"/>
            <w:tcMar>
              <w:top w:w="0" w:type="dxa"/>
              <w:left w:w="0" w:type="dxa"/>
              <w:bottom w:w="0" w:type="dxa"/>
              <w:right w:w="0" w:type="dxa"/>
            </w:tcMar>
          </w:tcPr>
          <w:p w14:paraId="12D89BB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List and define all other variables for which data were sought (</w:t>
            </w:r>
            <w:proofErr w:type="gramStart"/>
            <w:r w:rsidRPr="00564E82">
              <w:rPr>
                <w:rFonts w:ascii="Times New Roman" w:hAnsi="Times New Roman" w:cs="Times New Roman"/>
                <w:sz w:val="24"/>
                <w:szCs w:val="24"/>
                <w:lang w:val="en-US"/>
              </w:rPr>
              <w:t>e.g.</w:t>
            </w:r>
            <w:proofErr w:type="gramEnd"/>
            <w:r w:rsidRPr="00564E82">
              <w:rPr>
                <w:rFonts w:ascii="Times New Roman" w:hAnsi="Times New Roman" w:cs="Times New Roman"/>
                <w:sz w:val="24"/>
                <w:szCs w:val="24"/>
                <w:lang w:val="en-US"/>
              </w:rPr>
              <w:t xml:space="preserve">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1ADB2D94" w14:textId="28179CAA"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E90780">
              <w:rPr>
                <w:rFonts w:ascii="Times New Roman" w:hAnsi="Times New Roman" w:cs="Times New Roman"/>
                <w:sz w:val="24"/>
                <w:szCs w:val="24"/>
                <w:lang w:val="en-US"/>
              </w:rPr>
              <w:t>6-7</w:t>
            </w:r>
          </w:p>
        </w:tc>
      </w:tr>
      <w:tr w:rsidR="00F26031" w:rsidRPr="00564E82" w14:paraId="44CD771C"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CC7D61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Study risk of bias assessment</w:t>
            </w:r>
          </w:p>
        </w:tc>
        <w:tc>
          <w:tcPr>
            <w:tcW w:w="0" w:type="auto"/>
            <w:shd w:val="clear" w:color="auto" w:fill="FFFFFF"/>
            <w:tcMar>
              <w:top w:w="0" w:type="dxa"/>
              <w:left w:w="0" w:type="dxa"/>
              <w:bottom w:w="0" w:type="dxa"/>
              <w:right w:w="0" w:type="dxa"/>
            </w:tcMar>
          </w:tcPr>
          <w:p w14:paraId="396CD23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11</w:t>
            </w:r>
          </w:p>
        </w:tc>
        <w:tc>
          <w:tcPr>
            <w:tcW w:w="0" w:type="auto"/>
            <w:shd w:val="clear" w:color="auto" w:fill="FFFFFF"/>
            <w:tcMar>
              <w:top w:w="0" w:type="dxa"/>
              <w:left w:w="0" w:type="dxa"/>
              <w:bottom w:w="0" w:type="dxa"/>
              <w:right w:w="0" w:type="dxa"/>
            </w:tcMar>
          </w:tcPr>
          <w:p w14:paraId="1EC9B27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3ACF7BC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Page 7</w:t>
            </w:r>
          </w:p>
        </w:tc>
      </w:tr>
      <w:tr w:rsidR="00F26031" w:rsidRPr="00564E82" w14:paraId="0E8D92A3"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95F4EE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Effect measures</w:t>
            </w:r>
          </w:p>
        </w:tc>
        <w:tc>
          <w:tcPr>
            <w:tcW w:w="0" w:type="auto"/>
            <w:shd w:val="clear" w:color="auto" w:fill="FFFFFF"/>
            <w:tcMar>
              <w:top w:w="0" w:type="dxa"/>
              <w:left w:w="0" w:type="dxa"/>
              <w:bottom w:w="0" w:type="dxa"/>
              <w:right w:w="0" w:type="dxa"/>
            </w:tcMar>
          </w:tcPr>
          <w:p w14:paraId="7861E22E"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12</w:t>
            </w:r>
          </w:p>
        </w:tc>
        <w:tc>
          <w:tcPr>
            <w:tcW w:w="0" w:type="auto"/>
            <w:shd w:val="clear" w:color="auto" w:fill="FFFFFF"/>
            <w:tcMar>
              <w:top w:w="0" w:type="dxa"/>
              <w:left w:w="0" w:type="dxa"/>
              <w:bottom w:w="0" w:type="dxa"/>
              <w:right w:w="0" w:type="dxa"/>
            </w:tcMar>
          </w:tcPr>
          <w:p w14:paraId="5E2EF3B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Specify for each outcome the effect measure(s) (</w:t>
            </w:r>
            <w:proofErr w:type="gramStart"/>
            <w:r w:rsidRPr="00564E82">
              <w:rPr>
                <w:rFonts w:ascii="Times New Roman" w:hAnsi="Times New Roman" w:cs="Times New Roman"/>
                <w:sz w:val="24"/>
                <w:szCs w:val="24"/>
                <w:lang w:val="en-US"/>
              </w:rPr>
              <w:t>e.g.</w:t>
            </w:r>
            <w:proofErr w:type="gramEnd"/>
            <w:r w:rsidRPr="00564E82">
              <w:rPr>
                <w:rFonts w:ascii="Times New Roman" w:hAnsi="Times New Roman" w:cs="Times New Roman"/>
                <w:sz w:val="24"/>
                <w:szCs w:val="24"/>
                <w:lang w:val="en-US"/>
              </w:rPr>
              <w:t xml:space="preserve">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4A49DC1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w:t>
            </w:r>
          </w:p>
        </w:tc>
      </w:tr>
      <w:tr w:rsidR="00F26031" w:rsidRPr="00564E82" w14:paraId="497F275E"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83F2BB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Synthesis methods</w:t>
            </w:r>
          </w:p>
        </w:tc>
        <w:tc>
          <w:tcPr>
            <w:tcW w:w="0" w:type="auto"/>
            <w:shd w:val="clear" w:color="auto" w:fill="FFFFFF"/>
            <w:tcMar>
              <w:top w:w="0" w:type="dxa"/>
              <w:left w:w="0" w:type="dxa"/>
              <w:bottom w:w="0" w:type="dxa"/>
              <w:right w:w="0" w:type="dxa"/>
            </w:tcMar>
          </w:tcPr>
          <w:p w14:paraId="5A7DD82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13a</w:t>
            </w:r>
          </w:p>
        </w:tc>
        <w:tc>
          <w:tcPr>
            <w:tcW w:w="0" w:type="auto"/>
            <w:shd w:val="clear" w:color="auto" w:fill="FFFFFF"/>
            <w:tcMar>
              <w:top w:w="0" w:type="dxa"/>
              <w:left w:w="0" w:type="dxa"/>
              <w:bottom w:w="0" w:type="dxa"/>
              <w:right w:w="0" w:type="dxa"/>
            </w:tcMar>
          </w:tcPr>
          <w:p w14:paraId="28DA895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the processes used to decide which studies were eligible for each synthesis (</w:t>
            </w:r>
            <w:proofErr w:type="gramStart"/>
            <w:r w:rsidRPr="00564E82">
              <w:rPr>
                <w:rFonts w:ascii="Times New Roman" w:hAnsi="Times New Roman" w:cs="Times New Roman"/>
                <w:sz w:val="24"/>
                <w:szCs w:val="24"/>
                <w:lang w:val="en-US"/>
              </w:rPr>
              <w:t>e.g.</w:t>
            </w:r>
            <w:proofErr w:type="gramEnd"/>
            <w:r w:rsidRPr="00564E82">
              <w:rPr>
                <w:rFonts w:ascii="Times New Roman" w:hAnsi="Times New Roman" w:cs="Times New Roman"/>
                <w:sz w:val="24"/>
                <w:szCs w:val="24"/>
                <w:lang w:val="en-US"/>
              </w:rPr>
              <w:t xml:space="preserve">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62D2BBE5" w14:textId="72544211"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E90780">
              <w:rPr>
                <w:rFonts w:ascii="Times New Roman" w:hAnsi="Times New Roman" w:cs="Times New Roman"/>
                <w:sz w:val="24"/>
                <w:szCs w:val="24"/>
                <w:lang w:val="en-US"/>
              </w:rPr>
              <w:t>7</w:t>
            </w:r>
          </w:p>
        </w:tc>
      </w:tr>
      <w:tr w:rsidR="00F26031" w:rsidRPr="00564E82" w14:paraId="4FAF73C2" w14:textId="77777777" w:rsidTr="00473595">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2E161F8F"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21C585B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13b</w:t>
            </w:r>
          </w:p>
        </w:tc>
        <w:tc>
          <w:tcPr>
            <w:tcW w:w="0" w:type="auto"/>
            <w:shd w:val="clear" w:color="auto" w:fill="FFFFFF"/>
            <w:tcMar>
              <w:top w:w="0" w:type="dxa"/>
              <w:left w:w="0" w:type="dxa"/>
              <w:bottom w:w="0" w:type="dxa"/>
              <w:right w:w="0" w:type="dxa"/>
            </w:tcMar>
          </w:tcPr>
          <w:p w14:paraId="31A6C1D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656786E9" w14:textId="720CAFC8"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E90780">
              <w:rPr>
                <w:rFonts w:ascii="Times New Roman" w:hAnsi="Times New Roman" w:cs="Times New Roman"/>
                <w:sz w:val="24"/>
                <w:szCs w:val="24"/>
                <w:lang w:val="en-US"/>
              </w:rPr>
              <w:t>7</w:t>
            </w:r>
          </w:p>
        </w:tc>
      </w:tr>
      <w:tr w:rsidR="00F26031" w:rsidRPr="00564E82" w14:paraId="15EE7337"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18F8AE86"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174C046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13c</w:t>
            </w:r>
          </w:p>
        </w:tc>
        <w:tc>
          <w:tcPr>
            <w:tcW w:w="0" w:type="auto"/>
            <w:shd w:val="clear" w:color="auto" w:fill="FFFFFF"/>
            <w:tcMar>
              <w:top w:w="0" w:type="dxa"/>
              <w:left w:w="0" w:type="dxa"/>
              <w:bottom w:w="0" w:type="dxa"/>
              <w:right w:w="0" w:type="dxa"/>
            </w:tcMar>
          </w:tcPr>
          <w:p w14:paraId="5A50AB7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63CEF734" w14:textId="514A10B4"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E90780">
              <w:rPr>
                <w:rFonts w:ascii="Times New Roman" w:hAnsi="Times New Roman" w:cs="Times New Roman"/>
                <w:sz w:val="24"/>
                <w:szCs w:val="24"/>
                <w:lang w:val="en-US"/>
              </w:rPr>
              <w:t>7</w:t>
            </w:r>
          </w:p>
        </w:tc>
      </w:tr>
      <w:tr w:rsidR="00F26031" w:rsidRPr="00564E82" w14:paraId="3B9446B2"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7C6B8FA"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1DB3514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13d</w:t>
            </w:r>
          </w:p>
        </w:tc>
        <w:tc>
          <w:tcPr>
            <w:tcW w:w="0" w:type="auto"/>
            <w:shd w:val="clear" w:color="auto" w:fill="FFFFFF"/>
            <w:tcMar>
              <w:top w:w="0" w:type="dxa"/>
              <w:left w:w="0" w:type="dxa"/>
              <w:bottom w:w="0" w:type="dxa"/>
              <w:right w:w="0" w:type="dxa"/>
            </w:tcMar>
          </w:tcPr>
          <w:p w14:paraId="0341A70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08B24F2E" w14:textId="55FABBE5"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E90780">
              <w:rPr>
                <w:rFonts w:ascii="Times New Roman" w:hAnsi="Times New Roman" w:cs="Times New Roman"/>
                <w:sz w:val="24"/>
                <w:szCs w:val="24"/>
                <w:lang w:val="en-US"/>
              </w:rPr>
              <w:t>7</w:t>
            </w:r>
          </w:p>
        </w:tc>
      </w:tr>
      <w:tr w:rsidR="00F26031" w:rsidRPr="00564E82" w14:paraId="6056AF7D"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268E0DD"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4C87506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13e</w:t>
            </w:r>
          </w:p>
        </w:tc>
        <w:tc>
          <w:tcPr>
            <w:tcW w:w="0" w:type="auto"/>
            <w:shd w:val="clear" w:color="auto" w:fill="FFFFFF"/>
            <w:tcMar>
              <w:top w:w="0" w:type="dxa"/>
              <w:left w:w="0" w:type="dxa"/>
              <w:bottom w:w="0" w:type="dxa"/>
              <w:right w:w="0" w:type="dxa"/>
            </w:tcMar>
          </w:tcPr>
          <w:p w14:paraId="7E24829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any methods used to explore possible causes of heterogeneity among study results (</w:t>
            </w:r>
            <w:proofErr w:type="gramStart"/>
            <w:r w:rsidRPr="00564E82">
              <w:rPr>
                <w:rFonts w:ascii="Times New Roman" w:hAnsi="Times New Roman" w:cs="Times New Roman"/>
                <w:sz w:val="24"/>
                <w:szCs w:val="24"/>
                <w:lang w:val="en-US"/>
              </w:rPr>
              <w:t>e.g.</w:t>
            </w:r>
            <w:proofErr w:type="gramEnd"/>
            <w:r w:rsidRPr="00564E82">
              <w:rPr>
                <w:rFonts w:ascii="Times New Roman" w:hAnsi="Times New Roman" w:cs="Times New Roman"/>
                <w:sz w:val="24"/>
                <w:szCs w:val="24"/>
                <w:lang w:val="en-US"/>
              </w:rPr>
              <w:t xml:space="preserve">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59B3C34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(it is a narrative synthesis)</w:t>
            </w:r>
          </w:p>
        </w:tc>
      </w:tr>
      <w:tr w:rsidR="00F26031" w:rsidRPr="00564E82" w14:paraId="7656AB13"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897398E"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5C87F30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13f</w:t>
            </w:r>
          </w:p>
        </w:tc>
        <w:tc>
          <w:tcPr>
            <w:tcW w:w="0" w:type="auto"/>
            <w:shd w:val="clear" w:color="auto" w:fill="FFFFFF"/>
            <w:tcMar>
              <w:top w:w="0" w:type="dxa"/>
              <w:left w:w="0" w:type="dxa"/>
              <w:bottom w:w="0" w:type="dxa"/>
              <w:right w:w="0" w:type="dxa"/>
            </w:tcMar>
          </w:tcPr>
          <w:p w14:paraId="6683F3F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6F32438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(it is a narrative synthesis)</w:t>
            </w:r>
          </w:p>
        </w:tc>
      </w:tr>
      <w:tr w:rsidR="00F26031" w:rsidRPr="00564E82" w14:paraId="192BBC22"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5EDE7E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Reporting bias assessment</w:t>
            </w:r>
          </w:p>
        </w:tc>
        <w:tc>
          <w:tcPr>
            <w:tcW w:w="0" w:type="auto"/>
            <w:shd w:val="clear" w:color="auto" w:fill="FFFFFF"/>
            <w:tcMar>
              <w:top w:w="0" w:type="dxa"/>
              <w:left w:w="0" w:type="dxa"/>
              <w:bottom w:w="0" w:type="dxa"/>
              <w:right w:w="0" w:type="dxa"/>
            </w:tcMar>
          </w:tcPr>
          <w:p w14:paraId="42E7117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14</w:t>
            </w:r>
          </w:p>
        </w:tc>
        <w:tc>
          <w:tcPr>
            <w:tcW w:w="0" w:type="auto"/>
            <w:shd w:val="clear" w:color="auto" w:fill="FFFFFF"/>
            <w:tcMar>
              <w:top w:w="0" w:type="dxa"/>
              <w:left w:w="0" w:type="dxa"/>
              <w:bottom w:w="0" w:type="dxa"/>
              <w:right w:w="0" w:type="dxa"/>
            </w:tcMar>
          </w:tcPr>
          <w:p w14:paraId="3596D0A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75CECA17" w14:textId="2EA8E4A4"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Risk of bias was reported for two RCT studies (Page</w:t>
            </w:r>
            <w:r w:rsidR="008714B2">
              <w:rPr>
                <w:rFonts w:ascii="Times New Roman" w:hAnsi="Times New Roman" w:cs="Times New Roman"/>
                <w:sz w:val="24"/>
                <w:szCs w:val="24"/>
                <w:lang w:val="en-US"/>
              </w:rPr>
              <w:t xml:space="preserve"> 7</w:t>
            </w:r>
            <w:r w:rsidRPr="00564E82">
              <w:rPr>
                <w:rFonts w:ascii="Times New Roman" w:hAnsi="Times New Roman" w:cs="Times New Roman"/>
                <w:sz w:val="24"/>
                <w:szCs w:val="24"/>
                <w:lang w:val="en-US"/>
              </w:rPr>
              <w:t>)</w:t>
            </w:r>
          </w:p>
        </w:tc>
      </w:tr>
      <w:tr w:rsidR="00F26031" w:rsidRPr="00564E82" w14:paraId="77A26542"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DDD2DD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Certainty assessment</w:t>
            </w:r>
          </w:p>
        </w:tc>
        <w:tc>
          <w:tcPr>
            <w:tcW w:w="0" w:type="auto"/>
            <w:shd w:val="clear" w:color="auto" w:fill="FFFFFF"/>
            <w:tcMar>
              <w:top w:w="0" w:type="dxa"/>
              <w:left w:w="0" w:type="dxa"/>
              <w:bottom w:w="0" w:type="dxa"/>
              <w:right w:w="0" w:type="dxa"/>
            </w:tcMar>
          </w:tcPr>
          <w:p w14:paraId="69350BA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15</w:t>
            </w:r>
          </w:p>
        </w:tc>
        <w:tc>
          <w:tcPr>
            <w:tcW w:w="0" w:type="auto"/>
            <w:shd w:val="clear" w:color="auto" w:fill="FFFFFF"/>
            <w:tcMar>
              <w:top w:w="0" w:type="dxa"/>
              <w:left w:w="0" w:type="dxa"/>
              <w:bottom w:w="0" w:type="dxa"/>
              <w:right w:w="0" w:type="dxa"/>
            </w:tcMar>
          </w:tcPr>
          <w:p w14:paraId="330D622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237C6E5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(it is a narrative synthesis)</w:t>
            </w:r>
          </w:p>
        </w:tc>
      </w:tr>
      <w:tr w:rsidR="00F26031" w:rsidRPr="00564E82" w14:paraId="70C1AAF6"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C138AC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RESULTS</w:t>
            </w:r>
          </w:p>
        </w:tc>
        <w:tc>
          <w:tcPr>
            <w:tcW w:w="0" w:type="auto"/>
            <w:shd w:val="clear" w:color="auto" w:fill="FFFFCC"/>
            <w:tcMar>
              <w:top w:w="0" w:type="dxa"/>
              <w:left w:w="0" w:type="dxa"/>
              <w:bottom w:w="0" w:type="dxa"/>
              <w:right w:w="0" w:type="dxa"/>
            </w:tcMar>
          </w:tcPr>
          <w:p w14:paraId="04BF495D"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396E2531"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51958950" w14:textId="77777777" w:rsidR="00F26031" w:rsidRPr="00564E82" w:rsidRDefault="00F26031" w:rsidP="00473595">
            <w:pPr>
              <w:rPr>
                <w:rFonts w:ascii="Times New Roman" w:hAnsi="Times New Roman" w:cs="Times New Roman"/>
                <w:sz w:val="24"/>
                <w:szCs w:val="24"/>
                <w:lang w:val="en-US"/>
              </w:rPr>
            </w:pPr>
          </w:p>
        </w:tc>
      </w:tr>
      <w:tr w:rsidR="00F26031" w:rsidRPr="00564E82" w14:paraId="68AFC641"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0C8849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Study selection</w:t>
            </w:r>
          </w:p>
        </w:tc>
        <w:tc>
          <w:tcPr>
            <w:tcW w:w="0" w:type="auto"/>
            <w:shd w:val="clear" w:color="auto" w:fill="FFFFFF"/>
            <w:tcMar>
              <w:top w:w="0" w:type="dxa"/>
              <w:left w:w="0" w:type="dxa"/>
              <w:bottom w:w="0" w:type="dxa"/>
              <w:right w:w="0" w:type="dxa"/>
            </w:tcMar>
          </w:tcPr>
          <w:p w14:paraId="3793A45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16a</w:t>
            </w:r>
          </w:p>
        </w:tc>
        <w:tc>
          <w:tcPr>
            <w:tcW w:w="0" w:type="auto"/>
            <w:shd w:val="clear" w:color="auto" w:fill="FFFFFF"/>
            <w:tcMar>
              <w:top w:w="0" w:type="dxa"/>
              <w:left w:w="0" w:type="dxa"/>
              <w:bottom w:w="0" w:type="dxa"/>
              <w:right w:w="0" w:type="dxa"/>
            </w:tcMar>
          </w:tcPr>
          <w:p w14:paraId="361497B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4F0E0A59" w14:textId="5DE98A9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8714B2">
              <w:rPr>
                <w:rFonts w:ascii="Times New Roman" w:hAnsi="Times New Roman" w:cs="Times New Roman"/>
                <w:sz w:val="24"/>
                <w:szCs w:val="24"/>
                <w:lang w:val="en-US"/>
              </w:rPr>
              <w:t>7-8</w:t>
            </w:r>
          </w:p>
        </w:tc>
      </w:tr>
      <w:tr w:rsidR="00F26031" w:rsidRPr="00564E82" w14:paraId="74DE60B1"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A55A838"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032348C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16b</w:t>
            </w:r>
          </w:p>
        </w:tc>
        <w:tc>
          <w:tcPr>
            <w:tcW w:w="0" w:type="auto"/>
            <w:shd w:val="clear" w:color="auto" w:fill="FFFFFF"/>
            <w:tcMar>
              <w:top w:w="0" w:type="dxa"/>
              <w:left w:w="0" w:type="dxa"/>
              <w:bottom w:w="0" w:type="dxa"/>
              <w:right w:w="0" w:type="dxa"/>
            </w:tcMar>
          </w:tcPr>
          <w:p w14:paraId="7BACE637"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3308D4F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This was stated in Figure 1</w:t>
            </w:r>
          </w:p>
        </w:tc>
      </w:tr>
      <w:tr w:rsidR="00F26031" w:rsidRPr="00564E82" w14:paraId="381D1A7F"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2304E2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Study characteristics</w:t>
            </w:r>
          </w:p>
        </w:tc>
        <w:tc>
          <w:tcPr>
            <w:tcW w:w="0" w:type="auto"/>
            <w:shd w:val="clear" w:color="auto" w:fill="FFFFFF"/>
            <w:tcMar>
              <w:top w:w="0" w:type="dxa"/>
              <w:left w:w="0" w:type="dxa"/>
              <w:bottom w:w="0" w:type="dxa"/>
              <w:right w:w="0" w:type="dxa"/>
            </w:tcMar>
          </w:tcPr>
          <w:p w14:paraId="6232FEB7"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17</w:t>
            </w:r>
          </w:p>
        </w:tc>
        <w:tc>
          <w:tcPr>
            <w:tcW w:w="0" w:type="auto"/>
            <w:shd w:val="clear" w:color="auto" w:fill="FFFFFF"/>
            <w:tcMar>
              <w:top w:w="0" w:type="dxa"/>
              <w:left w:w="0" w:type="dxa"/>
              <w:bottom w:w="0" w:type="dxa"/>
              <w:right w:w="0" w:type="dxa"/>
            </w:tcMar>
          </w:tcPr>
          <w:p w14:paraId="5962966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36320601" w14:textId="617B146B"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8714B2">
              <w:rPr>
                <w:rFonts w:ascii="Times New Roman" w:hAnsi="Times New Roman" w:cs="Times New Roman"/>
                <w:sz w:val="24"/>
                <w:szCs w:val="24"/>
                <w:lang w:val="en-US"/>
              </w:rPr>
              <w:t>9</w:t>
            </w:r>
            <w:r w:rsidR="00411925">
              <w:rPr>
                <w:rFonts w:ascii="Times New Roman" w:hAnsi="Times New Roman" w:cs="Times New Roman"/>
                <w:sz w:val="24"/>
                <w:szCs w:val="24"/>
                <w:lang w:val="en-US"/>
              </w:rPr>
              <w:t xml:space="preserve"> -</w:t>
            </w:r>
            <w:r w:rsidR="008714B2">
              <w:rPr>
                <w:rFonts w:ascii="Times New Roman" w:hAnsi="Times New Roman" w:cs="Times New Roman"/>
                <w:sz w:val="24"/>
                <w:szCs w:val="24"/>
                <w:lang w:val="en-US"/>
              </w:rPr>
              <w:t>10</w:t>
            </w:r>
          </w:p>
        </w:tc>
      </w:tr>
      <w:tr w:rsidR="00F26031" w:rsidRPr="00564E82" w14:paraId="78972EC0"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F8E549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Risk of bias in studies</w:t>
            </w:r>
          </w:p>
        </w:tc>
        <w:tc>
          <w:tcPr>
            <w:tcW w:w="0" w:type="auto"/>
            <w:shd w:val="clear" w:color="auto" w:fill="FFFFFF"/>
            <w:tcMar>
              <w:top w:w="0" w:type="dxa"/>
              <w:left w:w="0" w:type="dxa"/>
              <w:bottom w:w="0" w:type="dxa"/>
              <w:right w:w="0" w:type="dxa"/>
            </w:tcMar>
          </w:tcPr>
          <w:p w14:paraId="224F6E7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18</w:t>
            </w:r>
          </w:p>
        </w:tc>
        <w:tc>
          <w:tcPr>
            <w:tcW w:w="0" w:type="auto"/>
            <w:shd w:val="clear" w:color="auto" w:fill="FFFFFF"/>
            <w:tcMar>
              <w:top w:w="0" w:type="dxa"/>
              <w:left w:w="0" w:type="dxa"/>
              <w:bottom w:w="0" w:type="dxa"/>
              <w:right w:w="0" w:type="dxa"/>
            </w:tcMar>
          </w:tcPr>
          <w:p w14:paraId="5C4D5D4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1F00B11B" w14:textId="2BE7C97C"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Pages </w:t>
            </w:r>
            <w:r w:rsidR="008714B2" w:rsidRPr="008714B2">
              <w:rPr>
                <w:rFonts w:ascii="Times New Roman" w:hAnsi="Times New Roman" w:cs="Times New Roman"/>
                <w:sz w:val="24"/>
                <w:szCs w:val="24"/>
                <w:lang w:val="en-US"/>
              </w:rPr>
              <w:t>12-14</w:t>
            </w:r>
          </w:p>
        </w:tc>
      </w:tr>
      <w:tr w:rsidR="00F26031" w:rsidRPr="00564E82" w14:paraId="6F2EC9F4"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AE962B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Results of individual studies</w:t>
            </w:r>
          </w:p>
        </w:tc>
        <w:tc>
          <w:tcPr>
            <w:tcW w:w="0" w:type="auto"/>
            <w:shd w:val="clear" w:color="auto" w:fill="FFFFFF"/>
            <w:tcMar>
              <w:top w:w="0" w:type="dxa"/>
              <w:left w:w="0" w:type="dxa"/>
              <w:bottom w:w="0" w:type="dxa"/>
              <w:right w:w="0" w:type="dxa"/>
            </w:tcMar>
          </w:tcPr>
          <w:p w14:paraId="467C5D0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19</w:t>
            </w:r>
          </w:p>
        </w:tc>
        <w:tc>
          <w:tcPr>
            <w:tcW w:w="0" w:type="auto"/>
            <w:shd w:val="clear" w:color="auto" w:fill="FFFFFF"/>
            <w:tcMar>
              <w:top w:w="0" w:type="dxa"/>
              <w:left w:w="0" w:type="dxa"/>
              <w:bottom w:w="0" w:type="dxa"/>
              <w:right w:w="0" w:type="dxa"/>
            </w:tcMar>
          </w:tcPr>
          <w:p w14:paraId="2C0A5E0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For all outcomes, present, for each study: (a) summary statistics for each group (where appropriate) and (b) an effect </w:t>
            </w:r>
            <w:proofErr w:type="gramStart"/>
            <w:r w:rsidRPr="00564E82">
              <w:rPr>
                <w:rFonts w:ascii="Times New Roman" w:hAnsi="Times New Roman" w:cs="Times New Roman"/>
                <w:sz w:val="24"/>
                <w:szCs w:val="24"/>
                <w:lang w:val="en-US"/>
              </w:rPr>
              <w:t>estimate</w:t>
            </w:r>
            <w:proofErr w:type="gramEnd"/>
            <w:r w:rsidRPr="00564E82">
              <w:rPr>
                <w:rFonts w:ascii="Times New Roman" w:hAnsi="Times New Roman" w:cs="Times New Roman"/>
                <w:sz w:val="24"/>
                <w:szCs w:val="24"/>
                <w:lang w:val="en-US"/>
              </w:rPr>
              <w:t xml:space="preserv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24C686D1" w14:textId="3718BFCB"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Pages </w:t>
            </w:r>
            <w:r w:rsidR="00F51A45">
              <w:rPr>
                <w:rFonts w:ascii="Times New Roman" w:hAnsi="Times New Roman" w:cs="Times New Roman"/>
                <w:sz w:val="24"/>
                <w:szCs w:val="24"/>
                <w:lang w:val="en-US"/>
              </w:rPr>
              <w:t>10-12</w:t>
            </w:r>
          </w:p>
        </w:tc>
      </w:tr>
      <w:tr w:rsidR="00F26031" w:rsidRPr="00564E82" w14:paraId="4029144B"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106812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Results of syntheses</w:t>
            </w:r>
          </w:p>
        </w:tc>
        <w:tc>
          <w:tcPr>
            <w:tcW w:w="0" w:type="auto"/>
            <w:shd w:val="clear" w:color="auto" w:fill="FFFFFF"/>
            <w:tcMar>
              <w:top w:w="0" w:type="dxa"/>
              <w:left w:w="0" w:type="dxa"/>
              <w:bottom w:w="0" w:type="dxa"/>
              <w:right w:w="0" w:type="dxa"/>
            </w:tcMar>
          </w:tcPr>
          <w:p w14:paraId="2195F4E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20a</w:t>
            </w:r>
          </w:p>
        </w:tc>
        <w:tc>
          <w:tcPr>
            <w:tcW w:w="0" w:type="auto"/>
            <w:shd w:val="clear" w:color="auto" w:fill="FFFFFF"/>
            <w:tcMar>
              <w:top w:w="0" w:type="dxa"/>
              <w:left w:w="0" w:type="dxa"/>
              <w:bottom w:w="0" w:type="dxa"/>
              <w:right w:w="0" w:type="dxa"/>
            </w:tcMar>
          </w:tcPr>
          <w:p w14:paraId="10E1619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For each synthesis, briefly </w:t>
            </w:r>
            <w:proofErr w:type="spellStart"/>
            <w:r w:rsidRPr="00564E82">
              <w:rPr>
                <w:rFonts w:ascii="Times New Roman" w:hAnsi="Times New Roman" w:cs="Times New Roman"/>
                <w:sz w:val="24"/>
                <w:szCs w:val="24"/>
                <w:lang w:val="en-US"/>
              </w:rPr>
              <w:t>summarise</w:t>
            </w:r>
            <w:proofErr w:type="spellEnd"/>
            <w:r w:rsidRPr="00564E82">
              <w:rPr>
                <w:rFonts w:ascii="Times New Roman" w:hAnsi="Times New Roman" w:cs="Times New Roman"/>
                <w:sz w:val="24"/>
                <w:szCs w:val="24"/>
                <w:lang w:val="en-US"/>
              </w:rPr>
              <w:t xml:space="preserv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3169BA9E" w14:textId="4B82A79C"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Pages </w:t>
            </w:r>
            <w:r w:rsidR="00F51A45">
              <w:rPr>
                <w:rFonts w:ascii="Times New Roman" w:hAnsi="Times New Roman" w:cs="Times New Roman"/>
                <w:sz w:val="24"/>
                <w:szCs w:val="24"/>
                <w:lang w:val="en-US"/>
              </w:rPr>
              <w:t>13-</w:t>
            </w:r>
            <w:r w:rsidR="00411925">
              <w:rPr>
                <w:rFonts w:ascii="Times New Roman" w:hAnsi="Times New Roman" w:cs="Times New Roman"/>
                <w:sz w:val="24"/>
                <w:szCs w:val="24"/>
                <w:lang w:val="en-US"/>
              </w:rPr>
              <w:t>20</w:t>
            </w:r>
          </w:p>
        </w:tc>
      </w:tr>
      <w:tr w:rsidR="00F26031" w:rsidRPr="00564E82" w14:paraId="6F7C56F3" w14:textId="77777777" w:rsidTr="00473595">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02FC535F"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251719F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20b</w:t>
            </w:r>
          </w:p>
        </w:tc>
        <w:tc>
          <w:tcPr>
            <w:tcW w:w="0" w:type="auto"/>
            <w:shd w:val="clear" w:color="auto" w:fill="FFFFFF"/>
            <w:tcMar>
              <w:top w:w="0" w:type="dxa"/>
              <w:left w:w="0" w:type="dxa"/>
              <w:bottom w:w="0" w:type="dxa"/>
              <w:right w:w="0" w:type="dxa"/>
            </w:tcMar>
          </w:tcPr>
          <w:p w14:paraId="024CB46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Present results of all statistical syntheses conducted. If meta-analysis was done, present for each the summary estimate and its precision (</w:t>
            </w:r>
            <w:proofErr w:type="gramStart"/>
            <w:r w:rsidRPr="00564E82">
              <w:rPr>
                <w:rFonts w:ascii="Times New Roman" w:hAnsi="Times New Roman" w:cs="Times New Roman"/>
                <w:sz w:val="24"/>
                <w:szCs w:val="24"/>
                <w:lang w:val="en-US"/>
              </w:rPr>
              <w:t>e.g.</w:t>
            </w:r>
            <w:proofErr w:type="gramEnd"/>
            <w:r w:rsidRPr="00564E82">
              <w:rPr>
                <w:rFonts w:ascii="Times New Roman" w:hAnsi="Times New Roman" w:cs="Times New Roman"/>
                <w:sz w:val="24"/>
                <w:szCs w:val="24"/>
                <w:lang w:val="en-US"/>
              </w:rPr>
              <w:t xml:space="preserve">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53B2052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(narrative synthesis)</w:t>
            </w:r>
          </w:p>
        </w:tc>
      </w:tr>
      <w:tr w:rsidR="00F26031" w:rsidRPr="00564E82" w14:paraId="3C7F9F5B"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10209873"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4D85241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20c</w:t>
            </w:r>
          </w:p>
        </w:tc>
        <w:tc>
          <w:tcPr>
            <w:tcW w:w="0" w:type="auto"/>
            <w:shd w:val="clear" w:color="auto" w:fill="FFFFFF"/>
            <w:tcMar>
              <w:top w:w="0" w:type="dxa"/>
              <w:left w:w="0" w:type="dxa"/>
              <w:bottom w:w="0" w:type="dxa"/>
              <w:right w:w="0" w:type="dxa"/>
            </w:tcMar>
          </w:tcPr>
          <w:p w14:paraId="07C6FFB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784CFC7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(narrative synthesis)</w:t>
            </w:r>
          </w:p>
        </w:tc>
      </w:tr>
      <w:tr w:rsidR="00F26031" w:rsidRPr="00564E82" w14:paraId="1A844789"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7112C6C"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38E1CDD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20d</w:t>
            </w:r>
          </w:p>
        </w:tc>
        <w:tc>
          <w:tcPr>
            <w:tcW w:w="0" w:type="auto"/>
            <w:shd w:val="clear" w:color="auto" w:fill="FFFFFF"/>
            <w:tcMar>
              <w:top w:w="0" w:type="dxa"/>
              <w:left w:w="0" w:type="dxa"/>
              <w:bottom w:w="0" w:type="dxa"/>
              <w:right w:w="0" w:type="dxa"/>
            </w:tcMar>
          </w:tcPr>
          <w:p w14:paraId="49A2FAE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0C7FB660"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(narrative synthesis)</w:t>
            </w:r>
          </w:p>
        </w:tc>
      </w:tr>
      <w:tr w:rsidR="00F26031" w:rsidRPr="00564E82" w14:paraId="55A16C5F"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FB9114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Reporting biases</w:t>
            </w:r>
          </w:p>
        </w:tc>
        <w:tc>
          <w:tcPr>
            <w:tcW w:w="0" w:type="auto"/>
            <w:shd w:val="clear" w:color="auto" w:fill="FFFFFF"/>
            <w:tcMar>
              <w:top w:w="0" w:type="dxa"/>
              <w:left w:w="0" w:type="dxa"/>
              <w:bottom w:w="0" w:type="dxa"/>
              <w:right w:w="0" w:type="dxa"/>
            </w:tcMar>
          </w:tcPr>
          <w:p w14:paraId="59D7FD8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21</w:t>
            </w:r>
          </w:p>
        </w:tc>
        <w:tc>
          <w:tcPr>
            <w:tcW w:w="0" w:type="auto"/>
            <w:shd w:val="clear" w:color="auto" w:fill="FFFFFF"/>
            <w:tcMar>
              <w:top w:w="0" w:type="dxa"/>
              <w:left w:w="0" w:type="dxa"/>
              <w:bottom w:w="0" w:type="dxa"/>
              <w:right w:w="0" w:type="dxa"/>
            </w:tcMar>
          </w:tcPr>
          <w:p w14:paraId="4E26C54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406AA0A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(narrative synthesis)</w:t>
            </w:r>
          </w:p>
        </w:tc>
      </w:tr>
      <w:tr w:rsidR="00F26031" w:rsidRPr="00564E82" w14:paraId="595A1331"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CC76C9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Certainty of evidence</w:t>
            </w:r>
          </w:p>
        </w:tc>
        <w:tc>
          <w:tcPr>
            <w:tcW w:w="0" w:type="auto"/>
            <w:shd w:val="clear" w:color="auto" w:fill="FFFFFF"/>
            <w:tcMar>
              <w:top w:w="0" w:type="dxa"/>
              <w:left w:w="0" w:type="dxa"/>
              <w:bottom w:w="0" w:type="dxa"/>
              <w:right w:w="0" w:type="dxa"/>
            </w:tcMar>
          </w:tcPr>
          <w:p w14:paraId="799D2B1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22</w:t>
            </w:r>
          </w:p>
        </w:tc>
        <w:tc>
          <w:tcPr>
            <w:tcW w:w="0" w:type="auto"/>
            <w:shd w:val="clear" w:color="auto" w:fill="FFFFFF"/>
            <w:tcMar>
              <w:top w:w="0" w:type="dxa"/>
              <w:left w:w="0" w:type="dxa"/>
              <w:bottom w:w="0" w:type="dxa"/>
              <w:right w:w="0" w:type="dxa"/>
            </w:tcMar>
          </w:tcPr>
          <w:p w14:paraId="1D8B6D4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08EBCE6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(narrative synthesis)</w:t>
            </w:r>
          </w:p>
        </w:tc>
      </w:tr>
      <w:tr w:rsidR="00F26031" w:rsidRPr="00564E82" w14:paraId="3D4B492B"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F9F2D7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DISCUSSION</w:t>
            </w:r>
          </w:p>
        </w:tc>
        <w:tc>
          <w:tcPr>
            <w:tcW w:w="0" w:type="auto"/>
            <w:shd w:val="clear" w:color="auto" w:fill="FFFFCC"/>
            <w:tcMar>
              <w:top w:w="0" w:type="dxa"/>
              <w:left w:w="0" w:type="dxa"/>
              <w:bottom w:w="0" w:type="dxa"/>
              <w:right w:w="0" w:type="dxa"/>
            </w:tcMar>
          </w:tcPr>
          <w:p w14:paraId="48A0394C"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45C2F73E"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6393EF2C" w14:textId="77777777" w:rsidR="00F26031" w:rsidRPr="00564E82" w:rsidRDefault="00F26031" w:rsidP="00473595">
            <w:pPr>
              <w:rPr>
                <w:rFonts w:ascii="Times New Roman" w:hAnsi="Times New Roman" w:cs="Times New Roman"/>
                <w:sz w:val="24"/>
                <w:szCs w:val="24"/>
                <w:lang w:val="en-US"/>
              </w:rPr>
            </w:pPr>
          </w:p>
        </w:tc>
      </w:tr>
      <w:tr w:rsidR="00F26031" w:rsidRPr="00564E82" w14:paraId="243088A9"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C42DCD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Discussion</w:t>
            </w:r>
          </w:p>
        </w:tc>
        <w:tc>
          <w:tcPr>
            <w:tcW w:w="0" w:type="auto"/>
            <w:shd w:val="clear" w:color="auto" w:fill="FFFFFF"/>
            <w:tcMar>
              <w:top w:w="0" w:type="dxa"/>
              <w:left w:w="0" w:type="dxa"/>
              <w:bottom w:w="0" w:type="dxa"/>
              <w:right w:w="0" w:type="dxa"/>
            </w:tcMar>
          </w:tcPr>
          <w:p w14:paraId="7C1E5B3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23a</w:t>
            </w:r>
          </w:p>
        </w:tc>
        <w:tc>
          <w:tcPr>
            <w:tcW w:w="0" w:type="auto"/>
            <w:shd w:val="clear" w:color="auto" w:fill="FFFFFF"/>
            <w:tcMar>
              <w:top w:w="0" w:type="dxa"/>
              <w:left w:w="0" w:type="dxa"/>
              <w:bottom w:w="0" w:type="dxa"/>
              <w:right w:w="0" w:type="dxa"/>
            </w:tcMar>
          </w:tcPr>
          <w:p w14:paraId="339D977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3FC92F83" w14:textId="68584FE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411925">
              <w:rPr>
                <w:rFonts w:ascii="Times New Roman" w:hAnsi="Times New Roman" w:cs="Times New Roman"/>
                <w:sz w:val="24"/>
                <w:szCs w:val="24"/>
                <w:lang w:val="en-US"/>
              </w:rPr>
              <w:t>21-</w:t>
            </w:r>
            <w:r w:rsidR="00C73923">
              <w:rPr>
                <w:rFonts w:ascii="Times New Roman" w:hAnsi="Times New Roman" w:cs="Times New Roman"/>
                <w:sz w:val="24"/>
                <w:szCs w:val="24"/>
                <w:lang w:val="en-US"/>
              </w:rPr>
              <w:t>25</w:t>
            </w:r>
          </w:p>
        </w:tc>
      </w:tr>
      <w:tr w:rsidR="00F26031" w:rsidRPr="00564E82" w14:paraId="7CEA790B" w14:textId="77777777" w:rsidTr="00473595">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4F78D97"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57FFBDA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23b</w:t>
            </w:r>
          </w:p>
        </w:tc>
        <w:tc>
          <w:tcPr>
            <w:tcW w:w="0" w:type="auto"/>
            <w:shd w:val="clear" w:color="auto" w:fill="FFFFFF"/>
            <w:tcMar>
              <w:top w:w="0" w:type="dxa"/>
              <w:left w:w="0" w:type="dxa"/>
              <w:bottom w:w="0" w:type="dxa"/>
              <w:right w:w="0" w:type="dxa"/>
            </w:tcMar>
          </w:tcPr>
          <w:p w14:paraId="091BD42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0BA61118" w14:textId="1906872D"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Pages </w:t>
            </w:r>
            <w:r w:rsidR="00C73923">
              <w:rPr>
                <w:rFonts w:ascii="Times New Roman" w:hAnsi="Times New Roman" w:cs="Times New Roman"/>
                <w:sz w:val="24"/>
                <w:szCs w:val="24"/>
                <w:lang w:val="en-US"/>
              </w:rPr>
              <w:t>25-28</w:t>
            </w:r>
          </w:p>
        </w:tc>
      </w:tr>
      <w:tr w:rsidR="00F26031" w:rsidRPr="00564E82" w14:paraId="349E5A7B"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A328518"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0F28CB5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23c</w:t>
            </w:r>
          </w:p>
        </w:tc>
        <w:tc>
          <w:tcPr>
            <w:tcW w:w="0" w:type="auto"/>
            <w:shd w:val="clear" w:color="auto" w:fill="FFFFFF"/>
            <w:tcMar>
              <w:top w:w="0" w:type="dxa"/>
              <w:left w:w="0" w:type="dxa"/>
              <w:bottom w:w="0" w:type="dxa"/>
              <w:right w:w="0" w:type="dxa"/>
            </w:tcMar>
          </w:tcPr>
          <w:p w14:paraId="2B0E092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5482AFC7" w14:textId="42361ADF"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C73923">
              <w:rPr>
                <w:rFonts w:ascii="Times New Roman" w:hAnsi="Times New Roman" w:cs="Times New Roman"/>
                <w:sz w:val="24"/>
                <w:szCs w:val="24"/>
                <w:lang w:val="en-US"/>
              </w:rPr>
              <w:t>28-29</w:t>
            </w:r>
          </w:p>
        </w:tc>
      </w:tr>
      <w:tr w:rsidR="00F26031" w:rsidRPr="00564E82" w14:paraId="0F25A435"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3A01FDD2"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797332A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23d</w:t>
            </w:r>
          </w:p>
        </w:tc>
        <w:tc>
          <w:tcPr>
            <w:tcW w:w="0" w:type="auto"/>
            <w:shd w:val="clear" w:color="auto" w:fill="FFFFFF"/>
            <w:tcMar>
              <w:top w:w="0" w:type="dxa"/>
              <w:left w:w="0" w:type="dxa"/>
              <w:bottom w:w="0" w:type="dxa"/>
              <w:right w:w="0" w:type="dxa"/>
            </w:tcMar>
          </w:tcPr>
          <w:p w14:paraId="536B614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597F9936" w14:textId="32D063CB"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Pages </w:t>
            </w:r>
            <w:r w:rsidR="00C73923">
              <w:rPr>
                <w:rFonts w:ascii="Times New Roman" w:hAnsi="Times New Roman" w:cs="Times New Roman"/>
                <w:sz w:val="24"/>
                <w:szCs w:val="24"/>
                <w:lang w:val="en-US"/>
              </w:rPr>
              <w:t>29</w:t>
            </w:r>
          </w:p>
        </w:tc>
      </w:tr>
      <w:tr w:rsidR="00F26031" w:rsidRPr="00564E82" w14:paraId="50F31D2D"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21934D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OTHER INFORMATION</w:t>
            </w:r>
          </w:p>
        </w:tc>
        <w:tc>
          <w:tcPr>
            <w:tcW w:w="0" w:type="auto"/>
            <w:shd w:val="clear" w:color="auto" w:fill="FFFFCC"/>
            <w:tcMar>
              <w:top w:w="0" w:type="dxa"/>
              <w:left w:w="0" w:type="dxa"/>
              <w:bottom w:w="0" w:type="dxa"/>
              <w:right w:w="0" w:type="dxa"/>
            </w:tcMar>
          </w:tcPr>
          <w:p w14:paraId="0C0CB655"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5EBBA462"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5F9E24B5" w14:textId="77777777" w:rsidR="00F26031" w:rsidRPr="00564E82" w:rsidRDefault="00F26031" w:rsidP="00473595">
            <w:pPr>
              <w:rPr>
                <w:rFonts w:ascii="Times New Roman" w:hAnsi="Times New Roman" w:cs="Times New Roman"/>
                <w:sz w:val="24"/>
                <w:szCs w:val="24"/>
                <w:lang w:val="en-US"/>
              </w:rPr>
            </w:pPr>
          </w:p>
        </w:tc>
      </w:tr>
      <w:tr w:rsidR="00F26031" w:rsidRPr="00564E82" w14:paraId="74C18743"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9B336FE"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Registration and protocol</w:t>
            </w:r>
          </w:p>
        </w:tc>
        <w:tc>
          <w:tcPr>
            <w:tcW w:w="0" w:type="auto"/>
            <w:shd w:val="clear" w:color="auto" w:fill="FFFFFF"/>
            <w:tcMar>
              <w:top w:w="0" w:type="dxa"/>
              <w:left w:w="0" w:type="dxa"/>
              <w:bottom w:w="0" w:type="dxa"/>
              <w:right w:w="0" w:type="dxa"/>
            </w:tcMar>
          </w:tcPr>
          <w:p w14:paraId="0B517A7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24a</w:t>
            </w:r>
          </w:p>
        </w:tc>
        <w:tc>
          <w:tcPr>
            <w:tcW w:w="0" w:type="auto"/>
            <w:shd w:val="clear" w:color="auto" w:fill="FFFFFF"/>
            <w:tcMar>
              <w:top w:w="0" w:type="dxa"/>
              <w:left w:w="0" w:type="dxa"/>
              <w:bottom w:w="0" w:type="dxa"/>
              <w:right w:w="0" w:type="dxa"/>
            </w:tcMar>
          </w:tcPr>
          <w:p w14:paraId="4FD469BE"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22E98C8B" w14:textId="2133A302"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174C12">
              <w:rPr>
                <w:rFonts w:ascii="Times New Roman" w:hAnsi="Times New Roman" w:cs="Times New Roman"/>
                <w:sz w:val="24"/>
                <w:szCs w:val="24"/>
                <w:lang w:val="en-US"/>
              </w:rPr>
              <w:t>30</w:t>
            </w:r>
          </w:p>
        </w:tc>
      </w:tr>
      <w:tr w:rsidR="00F26031" w:rsidRPr="00564E82" w14:paraId="5D7FC7A9" w14:textId="77777777" w:rsidTr="00473595">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3F6EFC37"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1FCEB2F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24b</w:t>
            </w:r>
          </w:p>
        </w:tc>
        <w:tc>
          <w:tcPr>
            <w:tcW w:w="0" w:type="auto"/>
            <w:shd w:val="clear" w:color="auto" w:fill="FFFFFF"/>
            <w:tcMar>
              <w:top w:w="0" w:type="dxa"/>
              <w:left w:w="0" w:type="dxa"/>
              <w:bottom w:w="0" w:type="dxa"/>
              <w:right w:w="0" w:type="dxa"/>
            </w:tcMar>
          </w:tcPr>
          <w:p w14:paraId="57B426D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3542C4AC" w14:textId="04151023"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Page</w:t>
            </w:r>
            <w:r w:rsidR="00174C12">
              <w:rPr>
                <w:rFonts w:ascii="Times New Roman" w:hAnsi="Times New Roman" w:cs="Times New Roman"/>
                <w:sz w:val="24"/>
                <w:szCs w:val="24"/>
                <w:lang w:val="en-US"/>
              </w:rPr>
              <w:t xml:space="preserve"> 30</w:t>
            </w:r>
          </w:p>
        </w:tc>
      </w:tr>
      <w:tr w:rsidR="00F26031" w:rsidRPr="00564E82" w14:paraId="64884EA7" w14:textId="77777777" w:rsidTr="00473595">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A1B7BAF"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FF"/>
            <w:tcMar>
              <w:top w:w="0" w:type="dxa"/>
              <w:left w:w="0" w:type="dxa"/>
              <w:bottom w:w="0" w:type="dxa"/>
              <w:right w:w="0" w:type="dxa"/>
            </w:tcMar>
          </w:tcPr>
          <w:p w14:paraId="5B64A18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24c</w:t>
            </w:r>
          </w:p>
        </w:tc>
        <w:tc>
          <w:tcPr>
            <w:tcW w:w="0" w:type="auto"/>
            <w:shd w:val="clear" w:color="auto" w:fill="FFFFFF"/>
            <w:tcMar>
              <w:top w:w="0" w:type="dxa"/>
              <w:left w:w="0" w:type="dxa"/>
              <w:bottom w:w="0" w:type="dxa"/>
              <w:right w:w="0" w:type="dxa"/>
            </w:tcMar>
          </w:tcPr>
          <w:p w14:paraId="3E9546F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7FCFDE1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(no amendments)</w:t>
            </w:r>
          </w:p>
        </w:tc>
      </w:tr>
      <w:tr w:rsidR="00F26031" w:rsidRPr="00564E82" w14:paraId="189F3F37"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C3E5A5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Support</w:t>
            </w:r>
          </w:p>
        </w:tc>
        <w:tc>
          <w:tcPr>
            <w:tcW w:w="0" w:type="auto"/>
            <w:shd w:val="clear" w:color="auto" w:fill="FFFFFF"/>
            <w:tcMar>
              <w:top w:w="0" w:type="dxa"/>
              <w:left w:w="0" w:type="dxa"/>
              <w:bottom w:w="0" w:type="dxa"/>
              <w:right w:w="0" w:type="dxa"/>
            </w:tcMar>
          </w:tcPr>
          <w:p w14:paraId="5F1BED1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25</w:t>
            </w:r>
          </w:p>
        </w:tc>
        <w:tc>
          <w:tcPr>
            <w:tcW w:w="0" w:type="auto"/>
            <w:shd w:val="clear" w:color="auto" w:fill="FFFFFF"/>
            <w:tcMar>
              <w:top w:w="0" w:type="dxa"/>
              <w:left w:w="0" w:type="dxa"/>
              <w:bottom w:w="0" w:type="dxa"/>
              <w:right w:w="0" w:type="dxa"/>
            </w:tcMar>
          </w:tcPr>
          <w:p w14:paraId="4D630AAE"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6B9D9D0F" w14:textId="126F9CF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 </w:t>
            </w:r>
            <w:r w:rsidR="00174C12">
              <w:rPr>
                <w:rFonts w:ascii="Times New Roman" w:hAnsi="Times New Roman" w:cs="Times New Roman"/>
                <w:sz w:val="24"/>
                <w:szCs w:val="24"/>
                <w:lang w:val="en-US"/>
              </w:rPr>
              <w:t>30</w:t>
            </w:r>
          </w:p>
        </w:tc>
      </w:tr>
      <w:tr w:rsidR="00F26031" w:rsidRPr="00564E82" w14:paraId="4EFDA4A3"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048D0B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Competing interests</w:t>
            </w:r>
          </w:p>
        </w:tc>
        <w:tc>
          <w:tcPr>
            <w:tcW w:w="0" w:type="auto"/>
            <w:shd w:val="clear" w:color="auto" w:fill="FFFFFF"/>
            <w:tcMar>
              <w:top w:w="0" w:type="dxa"/>
              <w:left w:w="0" w:type="dxa"/>
              <w:bottom w:w="0" w:type="dxa"/>
              <w:right w:w="0" w:type="dxa"/>
            </w:tcMar>
          </w:tcPr>
          <w:p w14:paraId="747BA4A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26</w:t>
            </w:r>
          </w:p>
        </w:tc>
        <w:tc>
          <w:tcPr>
            <w:tcW w:w="0" w:type="auto"/>
            <w:shd w:val="clear" w:color="auto" w:fill="FFFFFF"/>
            <w:tcMar>
              <w:top w:w="0" w:type="dxa"/>
              <w:left w:w="0" w:type="dxa"/>
              <w:bottom w:w="0" w:type="dxa"/>
              <w:right w:w="0" w:type="dxa"/>
            </w:tcMar>
          </w:tcPr>
          <w:p w14:paraId="46680F3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211C1FD3" w14:textId="3431A3E5"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Pages </w:t>
            </w:r>
            <w:r w:rsidR="00174C12">
              <w:rPr>
                <w:rFonts w:ascii="Times New Roman" w:hAnsi="Times New Roman" w:cs="Times New Roman"/>
                <w:sz w:val="24"/>
                <w:szCs w:val="24"/>
                <w:lang w:val="en-US"/>
              </w:rPr>
              <w:t>30</w:t>
            </w:r>
          </w:p>
        </w:tc>
      </w:tr>
      <w:tr w:rsidR="00F26031" w:rsidRPr="00564E82" w14:paraId="7FC15A2F" w14:textId="77777777" w:rsidTr="00473595">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73A1E9E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 xml:space="preserve">Availability of data, </w:t>
            </w:r>
            <w:proofErr w:type="gramStart"/>
            <w:r w:rsidRPr="00564E82">
              <w:rPr>
                <w:rFonts w:ascii="Times New Roman" w:hAnsi="Times New Roman" w:cs="Times New Roman"/>
                <w:b/>
                <w:sz w:val="24"/>
                <w:szCs w:val="24"/>
                <w:lang w:val="en-US"/>
              </w:rPr>
              <w:t>code</w:t>
            </w:r>
            <w:proofErr w:type="gramEnd"/>
            <w:r w:rsidRPr="00564E82">
              <w:rPr>
                <w:rFonts w:ascii="Times New Roman" w:hAnsi="Times New Roman" w:cs="Times New Roman"/>
                <w:b/>
                <w:sz w:val="24"/>
                <w:szCs w:val="24"/>
                <w:lang w:val="en-US"/>
              </w:rPr>
              <w:t xml:space="preserve"> and other materials</w:t>
            </w:r>
          </w:p>
        </w:tc>
        <w:tc>
          <w:tcPr>
            <w:tcW w:w="0" w:type="auto"/>
            <w:tcBorders>
              <w:bottom w:val="single" w:sz="8" w:space="0" w:color="000000"/>
            </w:tcBorders>
            <w:shd w:val="clear" w:color="auto" w:fill="FFFFFF"/>
            <w:tcMar>
              <w:top w:w="0" w:type="dxa"/>
              <w:left w:w="0" w:type="dxa"/>
              <w:bottom w:w="0" w:type="dxa"/>
              <w:right w:w="0" w:type="dxa"/>
            </w:tcMar>
          </w:tcPr>
          <w:p w14:paraId="2596A027"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27</w:t>
            </w:r>
          </w:p>
        </w:tc>
        <w:tc>
          <w:tcPr>
            <w:tcW w:w="0" w:type="auto"/>
            <w:tcBorders>
              <w:bottom w:val="single" w:sz="8" w:space="0" w:color="000000"/>
            </w:tcBorders>
            <w:shd w:val="clear" w:color="auto" w:fill="FFFFFF"/>
            <w:tcMar>
              <w:top w:w="0" w:type="dxa"/>
              <w:left w:w="0" w:type="dxa"/>
              <w:bottom w:w="0" w:type="dxa"/>
              <w:right w:w="0" w:type="dxa"/>
            </w:tcMar>
          </w:tcPr>
          <w:p w14:paraId="1E8AC73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Report which of the following are publicly available and where they can be </w:t>
            </w:r>
            <w:proofErr w:type="gramStart"/>
            <w:r w:rsidRPr="00564E82">
              <w:rPr>
                <w:rFonts w:ascii="Times New Roman" w:hAnsi="Times New Roman" w:cs="Times New Roman"/>
                <w:sz w:val="24"/>
                <w:szCs w:val="24"/>
                <w:lang w:val="en-US"/>
              </w:rPr>
              <w:t>found:</w:t>
            </w:r>
            <w:proofErr w:type="gramEnd"/>
            <w:r w:rsidRPr="00564E82">
              <w:rPr>
                <w:rFonts w:ascii="Times New Roman" w:hAnsi="Times New Roman" w:cs="Times New Roman"/>
                <w:sz w:val="24"/>
                <w:szCs w:val="24"/>
                <w:lang w:val="en-US"/>
              </w:rPr>
              <w:t xml:space="preserve">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4D097B0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N/A (there are no data publicly available for this paper)</w:t>
            </w:r>
          </w:p>
        </w:tc>
      </w:tr>
    </w:tbl>
    <w:p w14:paraId="37ADC871" w14:textId="77777777" w:rsidR="00F26031" w:rsidRPr="00564E82" w:rsidRDefault="00F26031" w:rsidP="00F26031">
      <w:pPr>
        <w:rPr>
          <w:rFonts w:ascii="Times New Roman" w:hAnsi="Times New Roman" w:cs="Times New Roman"/>
          <w:b/>
          <w:bCs/>
          <w:sz w:val="24"/>
          <w:szCs w:val="24"/>
          <w:lang w:val="en-US"/>
        </w:rPr>
      </w:pPr>
      <w:bookmarkStart w:id="0" w:name="section"/>
    </w:p>
    <w:p w14:paraId="20EF6B33" w14:textId="77777777" w:rsidR="00F26031" w:rsidRPr="00564E82" w:rsidRDefault="00F26031" w:rsidP="00F26031">
      <w:pPr>
        <w:rPr>
          <w:rFonts w:ascii="Times New Roman" w:hAnsi="Times New Roman" w:cs="Times New Roman"/>
          <w:b/>
          <w:bCs/>
          <w:sz w:val="24"/>
          <w:szCs w:val="24"/>
          <w:lang w:val="en-US"/>
        </w:rPr>
      </w:pPr>
      <w:bookmarkStart w:id="1" w:name="primsa-abstract-checklist"/>
      <w:bookmarkEnd w:id="0"/>
      <w:r w:rsidRPr="00564E82">
        <w:rPr>
          <w:rFonts w:ascii="Times New Roman" w:hAnsi="Times New Roman" w:cs="Times New Roman"/>
          <w:b/>
          <w:bCs/>
          <w:sz w:val="24"/>
          <w:szCs w:val="24"/>
          <w:lang w:val="en-US"/>
        </w:rPr>
        <w:t>PRIMSA Abstract Checklist</w:t>
      </w:r>
    </w:p>
    <w:tbl>
      <w:tblPr>
        <w:tblW w:w="0" w:type="auto"/>
        <w:jc w:val="center"/>
        <w:tblLook w:val="0420" w:firstRow="1" w:lastRow="0" w:firstColumn="0" w:lastColumn="0" w:noHBand="0" w:noVBand="1"/>
      </w:tblPr>
      <w:tblGrid>
        <w:gridCol w:w="1863"/>
        <w:gridCol w:w="354"/>
        <w:gridCol w:w="5699"/>
        <w:gridCol w:w="1090"/>
      </w:tblGrid>
      <w:tr w:rsidR="00F26031" w:rsidRPr="00564E82" w14:paraId="528B0B31" w14:textId="77777777" w:rsidTr="00473595">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1BF0365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6961143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4C50C0A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50FB44CB"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Reported?</w:t>
            </w:r>
          </w:p>
        </w:tc>
      </w:tr>
      <w:tr w:rsidR="00F26031" w:rsidRPr="00564E82" w14:paraId="072297E4"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B3942C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TITLE</w:t>
            </w:r>
          </w:p>
        </w:tc>
        <w:tc>
          <w:tcPr>
            <w:tcW w:w="0" w:type="auto"/>
            <w:shd w:val="clear" w:color="auto" w:fill="FFFFCC"/>
            <w:tcMar>
              <w:top w:w="0" w:type="dxa"/>
              <w:left w:w="0" w:type="dxa"/>
              <w:bottom w:w="0" w:type="dxa"/>
              <w:right w:w="0" w:type="dxa"/>
            </w:tcMar>
          </w:tcPr>
          <w:p w14:paraId="1EC375F5"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4B90EB2E"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119B1FE0" w14:textId="77777777" w:rsidR="00F26031" w:rsidRPr="00564E82" w:rsidRDefault="00F26031" w:rsidP="00473595">
            <w:pPr>
              <w:rPr>
                <w:rFonts w:ascii="Times New Roman" w:hAnsi="Times New Roman" w:cs="Times New Roman"/>
                <w:sz w:val="24"/>
                <w:szCs w:val="24"/>
                <w:lang w:val="en-US"/>
              </w:rPr>
            </w:pPr>
          </w:p>
        </w:tc>
      </w:tr>
      <w:tr w:rsidR="00F26031" w:rsidRPr="00564E82" w14:paraId="09BFBFCF"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529AC3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Title</w:t>
            </w:r>
          </w:p>
        </w:tc>
        <w:tc>
          <w:tcPr>
            <w:tcW w:w="0" w:type="auto"/>
            <w:shd w:val="clear" w:color="auto" w:fill="FFFFFF"/>
            <w:tcMar>
              <w:top w:w="0" w:type="dxa"/>
              <w:left w:w="0" w:type="dxa"/>
              <w:bottom w:w="0" w:type="dxa"/>
              <w:right w:w="0" w:type="dxa"/>
            </w:tcMar>
          </w:tcPr>
          <w:p w14:paraId="3ABFADA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w:t>
            </w:r>
          </w:p>
        </w:tc>
        <w:tc>
          <w:tcPr>
            <w:tcW w:w="0" w:type="auto"/>
            <w:shd w:val="clear" w:color="auto" w:fill="FFFFFF"/>
            <w:tcMar>
              <w:top w:w="0" w:type="dxa"/>
              <w:left w:w="0" w:type="dxa"/>
              <w:bottom w:w="0" w:type="dxa"/>
              <w:right w:w="0" w:type="dxa"/>
            </w:tcMar>
          </w:tcPr>
          <w:p w14:paraId="66753E3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Identify the report as a systematic review.</w:t>
            </w:r>
          </w:p>
        </w:tc>
        <w:tc>
          <w:tcPr>
            <w:tcW w:w="0" w:type="auto"/>
            <w:tcBorders>
              <w:right w:val="single" w:sz="8" w:space="0" w:color="000000"/>
            </w:tcBorders>
            <w:shd w:val="clear" w:color="auto" w:fill="FFFFFF"/>
            <w:tcMar>
              <w:top w:w="0" w:type="dxa"/>
              <w:left w:w="0" w:type="dxa"/>
              <w:bottom w:w="0" w:type="dxa"/>
              <w:right w:w="0" w:type="dxa"/>
            </w:tcMar>
          </w:tcPr>
          <w:p w14:paraId="3AE1F6A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551D5890"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C2E0D97"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BACKGROUND</w:t>
            </w:r>
          </w:p>
        </w:tc>
        <w:tc>
          <w:tcPr>
            <w:tcW w:w="0" w:type="auto"/>
            <w:shd w:val="clear" w:color="auto" w:fill="FFFFCC"/>
            <w:tcMar>
              <w:top w:w="0" w:type="dxa"/>
              <w:left w:w="0" w:type="dxa"/>
              <w:bottom w:w="0" w:type="dxa"/>
              <w:right w:w="0" w:type="dxa"/>
            </w:tcMar>
          </w:tcPr>
          <w:p w14:paraId="2DCC25D6"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0BD43D44"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683F07DB" w14:textId="77777777" w:rsidR="00F26031" w:rsidRPr="00564E82" w:rsidRDefault="00F26031" w:rsidP="00473595">
            <w:pPr>
              <w:rPr>
                <w:rFonts w:ascii="Times New Roman" w:hAnsi="Times New Roman" w:cs="Times New Roman"/>
                <w:sz w:val="24"/>
                <w:szCs w:val="24"/>
                <w:lang w:val="en-US"/>
              </w:rPr>
            </w:pPr>
          </w:p>
        </w:tc>
      </w:tr>
      <w:tr w:rsidR="00F26031" w:rsidRPr="00564E82" w14:paraId="72D566C5"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1DB7DC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Objectives</w:t>
            </w:r>
          </w:p>
        </w:tc>
        <w:tc>
          <w:tcPr>
            <w:tcW w:w="0" w:type="auto"/>
            <w:shd w:val="clear" w:color="auto" w:fill="FFFFFF"/>
            <w:tcMar>
              <w:top w:w="0" w:type="dxa"/>
              <w:left w:w="0" w:type="dxa"/>
              <w:bottom w:w="0" w:type="dxa"/>
              <w:right w:w="0" w:type="dxa"/>
            </w:tcMar>
          </w:tcPr>
          <w:p w14:paraId="3C742F1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2</w:t>
            </w:r>
          </w:p>
        </w:tc>
        <w:tc>
          <w:tcPr>
            <w:tcW w:w="0" w:type="auto"/>
            <w:shd w:val="clear" w:color="auto" w:fill="FFFFFF"/>
            <w:tcMar>
              <w:top w:w="0" w:type="dxa"/>
              <w:left w:w="0" w:type="dxa"/>
              <w:bottom w:w="0" w:type="dxa"/>
              <w:right w:w="0" w:type="dxa"/>
            </w:tcMar>
          </w:tcPr>
          <w:p w14:paraId="503FD80E"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Provide an explicit statement of the main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3C50623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7BDAB190"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FD47EA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METHODS</w:t>
            </w:r>
          </w:p>
        </w:tc>
        <w:tc>
          <w:tcPr>
            <w:tcW w:w="0" w:type="auto"/>
            <w:shd w:val="clear" w:color="auto" w:fill="FFFFCC"/>
            <w:tcMar>
              <w:top w:w="0" w:type="dxa"/>
              <w:left w:w="0" w:type="dxa"/>
              <w:bottom w:w="0" w:type="dxa"/>
              <w:right w:w="0" w:type="dxa"/>
            </w:tcMar>
          </w:tcPr>
          <w:p w14:paraId="160B22C9"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44423E54"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3C5DF708" w14:textId="77777777" w:rsidR="00F26031" w:rsidRPr="00564E82" w:rsidRDefault="00F26031" w:rsidP="00473595">
            <w:pPr>
              <w:rPr>
                <w:rFonts w:ascii="Times New Roman" w:hAnsi="Times New Roman" w:cs="Times New Roman"/>
                <w:sz w:val="24"/>
                <w:szCs w:val="24"/>
                <w:lang w:val="en-US"/>
              </w:rPr>
            </w:pPr>
          </w:p>
        </w:tc>
      </w:tr>
      <w:tr w:rsidR="00F26031" w:rsidRPr="00564E82" w14:paraId="44C46901"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FDAE25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Eligibility criteria</w:t>
            </w:r>
          </w:p>
        </w:tc>
        <w:tc>
          <w:tcPr>
            <w:tcW w:w="0" w:type="auto"/>
            <w:shd w:val="clear" w:color="auto" w:fill="FFFFFF"/>
            <w:tcMar>
              <w:top w:w="0" w:type="dxa"/>
              <w:left w:w="0" w:type="dxa"/>
              <w:bottom w:w="0" w:type="dxa"/>
              <w:right w:w="0" w:type="dxa"/>
            </w:tcMar>
          </w:tcPr>
          <w:p w14:paraId="5B29F55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3</w:t>
            </w:r>
          </w:p>
        </w:tc>
        <w:tc>
          <w:tcPr>
            <w:tcW w:w="0" w:type="auto"/>
            <w:shd w:val="clear" w:color="auto" w:fill="FFFFFF"/>
            <w:tcMar>
              <w:top w:w="0" w:type="dxa"/>
              <w:left w:w="0" w:type="dxa"/>
              <w:bottom w:w="0" w:type="dxa"/>
              <w:right w:w="0" w:type="dxa"/>
            </w:tcMar>
          </w:tcPr>
          <w:p w14:paraId="73B65E0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Specify the inclusion and exclusion criteria for the review.</w:t>
            </w:r>
          </w:p>
        </w:tc>
        <w:tc>
          <w:tcPr>
            <w:tcW w:w="0" w:type="auto"/>
            <w:tcBorders>
              <w:right w:val="single" w:sz="8" w:space="0" w:color="000000"/>
            </w:tcBorders>
            <w:shd w:val="clear" w:color="auto" w:fill="FFFFFF"/>
            <w:tcMar>
              <w:top w:w="0" w:type="dxa"/>
              <w:left w:w="0" w:type="dxa"/>
              <w:bottom w:w="0" w:type="dxa"/>
              <w:right w:w="0" w:type="dxa"/>
            </w:tcMar>
          </w:tcPr>
          <w:p w14:paraId="3643093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1D22A9DD"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DFD1AC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Information sources</w:t>
            </w:r>
          </w:p>
        </w:tc>
        <w:tc>
          <w:tcPr>
            <w:tcW w:w="0" w:type="auto"/>
            <w:shd w:val="clear" w:color="auto" w:fill="FFFFFF"/>
            <w:tcMar>
              <w:top w:w="0" w:type="dxa"/>
              <w:left w:w="0" w:type="dxa"/>
              <w:bottom w:w="0" w:type="dxa"/>
              <w:right w:w="0" w:type="dxa"/>
            </w:tcMar>
          </w:tcPr>
          <w:p w14:paraId="31F97F8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4</w:t>
            </w:r>
          </w:p>
        </w:tc>
        <w:tc>
          <w:tcPr>
            <w:tcW w:w="0" w:type="auto"/>
            <w:shd w:val="clear" w:color="auto" w:fill="FFFFFF"/>
            <w:tcMar>
              <w:top w:w="0" w:type="dxa"/>
              <w:left w:w="0" w:type="dxa"/>
              <w:bottom w:w="0" w:type="dxa"/>
              <w:right w:w="0" w:type="dxa"/>
            </w:tcMar>
          </w:tcPr>
          <w:p w14:paraId="4B9EA7E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Specify the information sources (</w:t>
            </w:r>
            <w:proofErr w:type="gramStart"/>
            <w:r w:rsidRPr="00564E82">
              <w:rPr>
                <w:rFonts w:ascii="Times New Roman" w:hAnsi="Times New Roman" w:cs="Times New Roman"/>
                <w:sz w:val="24"/>
                <w:szCs w:val="24"/>
                <w:lang w:val="en-US"/>
              </w:rPr>
              <w:t>e.g.</w:t>
            </w:r>
            <w:proofErr w:type="gramEnd"/>
            <w:r w:rsidRPr="00564E82">
              <w:rPr>
                <w:rFonts w:ascii="Times New Roman" w:hAnsi="Times New Roman" w:cs="Times New Roman"/>
                <w:sz w:val="24"/>
                <w:szCs w:val="24"/>
                <w:lang w:val="en-US"/>
              </w:rPr>
              <w:t xml:space="preserve"> databases, registers) used to identify studies and the date when each was last searched. </w:t>
            </w:r>
          </w:p>
        </w:tc>
        <w:tc>
          <w:tcPr>
            <w:tcW w:w="0" w:type="auto"/>
            <w:tcBorders>
              <w:right w:val="single" w:sz="8" w:space="0" w:color="000000"/>
            </w:tcBorders>
            <w:shd w:val="clear" w:color="auto" w:fill="FFFFFF"/>
            <w:tcMar>
              <w:top w:w="0" w:type="dxa"/>
              <w:left w:w="0" w:type="dxa"/>
              <w:bottom w:w="0" w:type="dxa"/>
              <w:right w:w="0" w:type="dxa"/>
            </w:tcMar>
          </w:tcPr>
          <w:p w14:paraId="209C096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5CB458FC"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5DB422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Risk of bias</w:t>
            </w:r>
          </w:p>
        </w:tc>
        <w:tc>
          <w:tcPr>
            <w:tcW w:w="0" w:type="auto"/>
            <w:shd w:val="clear" w:color="auto" w:fill="FFFFFF"/>
            <w:tcMar>
              <w:top w:w="0" w:type="dxa"/>
              <w:left w:w="0" w:type="dxa"/>
              <w:bottom w:w="0" w:type="dxa"/>
              <w:right w:w="0" w:type="dxa"/>
            </w:tcMar>
          </w:tcPr>
          <w:p w14:paraId="578594D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5</w:t>
            </w:r>
          </w:p>
        </w:tc>
        <w:tc>
          <w:tcPr>
            <w:tcW w:w="0" w:type="auto"/>
            <w:shd w:val="clear" w:color="auto" w:fill="FFFFFF"/>
            <w:tcMar>
              <w:top w:w="0" w:type="dxa"/>
              <w:left w:w="0" w:type="dxa"/>
              <w:bottom w:w="0" w:type="dxa"/>
              <w:right w:w="0" w:type="dxa"/>
            </w:tcMar>
          </w:tcPr>
          <w:p w14:paraId="3AAC625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Specify the methods used to assess risk of bias in the included studies.</w:t>
            </w:r>
          </w:p>
        </w:tc>
        <w:tc>
          <w:tcPr>
            <w:tcW w:w="0" w:type="auto"/>
            <w:tcBorders>
              <w:right w:val="single" w:sz="8" w:space="0" w:color="000000"/>
            </w:tcBorders>
            <w:shd w:val="clear" w:color="auto" w:fill="FFFFFF"/>
            <w:tcMar>
              <w:top w:w="0" w:type="dxa"/>
              <w:left w:w="0" w:type="dxa"/>
              <w:bottom w:w="0" w:type="dxa"/>
              <w:right w:w="0" w:type="dxa"/>
            </w:tcMar>
          </w:tcPr>
          <w:p w14:paraId="0246443C"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59527067"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DC6955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Synthesis of results</w:t>
            </w:r>
          </w:p>
        </w:tc>
        <w:tc>
          <w:tcPr>
            <w:tcW w:w="0" w:type="auto"/>
            <w:shd w:val="clear" w:color="auto" w:fill="FFFFFF"/>
            <w:tcMar>
              <w:top w:w="0" w:type="dxa"/>
              <w:left w:w="0" w:type="dxa"/>
              <w:bottom w:w="0" w:type="dxa"/>
              <w:right w:w="0" w:type="dxa"/>
            </w:tcMar>
          </w:tcPr>
          <w:p w14:paraId="165AFFC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6</w:t>
            </w:r>
          </w:p>
        </w:tc>
        <w:tc>
          <w:tcPr>
            <w:tcW w:w="0" w:type="auto"/>
            <w:shd w:val="clear" w:color="auto" w:fill="FFFFFF"/>
            <w:tcMar>
              <w:top w:w="0" w:type="dxa"/>
              <w:left w:w="0" w:type="dxa"/>
              <w:bottom w:w="0" w:type="dxa"/>
              <w:right w:w="0" w:type="dxa"/>
            </w:tcMar>
          </w:tcPr>
          <w:p w14:paraId="3C12FD0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Specify the methods used to present and synthesize results. </w:t>
            </w:r>
          </w:p>
        </w:tc>
        <w:tc>
          <w:tcPr>
            <w:tcW w:w="0" w:type="auto"/>
            <w:tcBorders>
              <w:right w:val="single" w:sz="8" w:space="0" w:color="000000"/>
            </w:tcBorders>
            <w:shd w:val="clear" w:color="auto" w:fill="FFFFFF"/>
            <w:tcMar>
              <w:top w:w="0" w:type="dxa"/>
              <w:left w:w="0" w:type="dxa"/>
              <w:bottom w:w="0" w:type="dxa"/>
              <w:right w:w="0" w:type="dxa"/>
            </w:tcMar>
          </w:tcPr>
          <w:p w14:paraId="3F812AC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64D4D579"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AAEF90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RESULTS</w:t>
            </w:r>
          </w:p>
        </w:tc>
        <w:tc>
          <w:tcPr>
            <w:tcW w:w="0" w:type="auto"/>
            <w:shd w:val="clear" w:color="auto" w:fill="FFFFCC"/>
            <w:tcMar>
              <w:top w:w="0" w:type="dxa"/>
              <w:left w:w="0" w:type="dxa"/>
              <w:bottom w:w="0" w:type="dxa"/>
              <w:right w:w="0" w:type="dxa"/>
            </w:tcMar>
          </w:tcPr>
          <w:p w14:paraId="35948B0A"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1EA6BE06"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7DD4B947" w14:textId="77777777" w:rsidR="00F26031" w:rsidRPr="00564E82" w:rsidRDefault="00F26031" w:rsidP="00473595">
            <w:pPr>
              <w:rPr>
                <w:rFonts w:ascii="Times New Roman" w:hAnsi="Times New Roman" w:cs="Times New Roman"/>
                <w:sz w:val="24"/>
                <w:szCs w:val="24"/>
                <w:lang w:val="en-US"/>
              </w:rPr>
            </w:pPr>
          </w:p>
        </w:tc>
      </w:tr>
      <w:tr w:rsidR="00F26031" w:rsidRPr="00564E82" w14:paraId="774FD479"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40E666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Included studies</w:t>
            </w:r>
          </w:p>
        </w:tc>
        <w:tc>
          <w:tcPr>
            <w:tcW w:w="0" w:type="auto"/>
            <w:shd w:val="clear" w:color="auto" w:fill="FFFFFF"/>
            <w:tcMar>
              <w:top w:w="0" w:type="dxa"/>
              <w:left w:w="0" w:type="dxa"/>
              <w:bottom w:w="0" w:type="dxa"/>
              <w:right w:w="0" w:type="dxa"/>
            </w:tcMar>
          </w:tcPr>
          <w:p w14:paraId="477ABF3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7</w:t>
            </w:r>
          </w:p>
        </w:tc>
        <w:tc>
          <w:tcPr>
            <w:tcW w:w="0" w:type="auto"/>
            <w:shd w:val="clear" w:color="auto" w:fill="FFFFFF"/>
            <w:tcMar>
              <w:top w:w="0" w:type="dxa"/>
              <w:left w:w="0" w:type="dxa"/>
              <w:bottom w:w="0" w:type="dxa"/>
              <w:right w:w="0" w:type="dxa"/>
            </w:tcMar>
          </w:tcPr>
          <w:p w14:paraId="4B06F70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 xml:space="preserve">Give the total number of included studies and participants and </w:t>
            </w:r>
            <w:proofErr w:type="spellStart"/>
            <w:r w:rsidRPr="00564E82">
              <w:rPr>
                <w:rFonts w:ascii="Times New Roman" w:hAnsi="Times New Roman" w:cs="Times New Roman"/>
                <w:sz w:val="24"/>
                <w:szCs w:val="24"/>
                <w:lang w:val="en-US"/>
              </w:rPr>
              <w:t>summarise</w:t>
            </w:r>
            <w:proofErr w:type="spellEnd"/>
            <w:r w:rsidRPr="00564E82">
              <w:rPr>
                <w:rFonts w:ascii="Times New Roman" w:hAnsi="Times New Roman" w:cs="Times New Roman"/>
                <w:sz w:val="24"/>
                <w:szCs w:val="24"/>
                <w:lang w:val="en-US"/>
              </w:rPr>
              <w:t xml:space="preserve"> relevant characteristics of studies.</w:t>
            </w:r>
          </w:p>
        </w:tc>
        <w:tc>
          <w:tcPr>
            <w:tcW w:w="0" w:type="auto"/>
            <w:tcBorders>
              <w:right w:val="single" w:sz="8" w:space="0" w:color="000000"/>
            </w:tcBorders>
            <w:shd w:val="clear" w:color="auto" w:fill="FFFFFF"/>
            <w:tcMar>
              <w:top w:w="0" w:type="dxa"/>
              <w:left w:w="0" w:type="dxa"/>
              <w:bottom w:w="0" w:type="dxa"/>
              <w:right w:w="0" w:type="dxa"/>
            </w:tcMar>
          </w:tcPr>
          <w:p w14:paraId="6540858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367DA18B"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C9721E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lastRenderedPageBreak/>
              <w:t>Synthesis of results</w:t>
            </w:r>
          </w:p>
        </w:tc>
        <w:tc>
          <w:tcPr>
            <w:tcW w:w="0" w:type="auto"/>
            <w:shd w:val="clear" w:color="auto" w:fill="FFFFFF"/>
            <w:tcMar>
              <w:top w:w="0" w:type="dxa"/>
              <w:left w:w="0" w:type="dxa"/>
              <w:bottom w:w="0" w:type="dxa"/>
              <w:right w:w="0" w:type="dxa"/>
            </w:tcMar>
          </w:tcPr>
          <w:p w14:paraId="5CFBEC16"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8</w:t>
            </w:r>
          </w:p>
        </w:tc>
        <w:tc>
          <w:tcPr>
            <w:tcW w:w="0" w:type="auto"/>
            <w:shd w:val="clear" w:color="auto" w:fill="FFFFFF"/>
            <w:tcMar>
              <w:top w:w="0" w:type="dxa"/>
              <w:left w:w="0" w:type="dxa"/>
              <w:bottom w:w="0" w:type="dxa"/>
              <w:right w:w="0" w:type="dxa"/>
            </w:tcMar>
          </w:tcPr>
          <w:p w14:paraId="479CF40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Present results for main outcomes, preferably indicating the number of included studies and participants for each. If meta-analysis was done, report the summary estimate and confidence/credible interval. If comparing groups, indicate the direction of the effect (</w:t>
            </w:r>
            <w:proofErr w:type="gramStart"/>
            <w:r w:rsidRPr="00564E82">
              <w:rPr>
                <w:rFonts w:ascii="Times New Roman" w:hAnsi="Times New Roman" w:cs="Times New Roman"/>
                <w:sz w:val="24"/>
                <w:szCs w:val="24"/>
                <w:lang w:val="en-US"/>
              </w:rPr>
              <w:t>i.e.</w:t>
            </w:r>
            <w:proofErr w:type="gramEnd"/>
            <w:r w:rsidRPr="00564E82">
              <w:rPr>
                <w:rFonts w:ascii="Times New Roman" w:hAnsi="Times New Roman" w:cs="Times New Roman"/>
                <w:sz w:val="24"/>
                <w:szCs w:val="24"/>
                <w:lang w:val="en-US"/>
              </w:rPr>
              <w:t xml:space="preserve"> which group is </w:t>
            </w:r>
            <w:proofErr w:type="spellStart"/>
            <w:r w:rsidRPr="00564E82">
              <w:rPr>
                <w:rFonts w:ascii="Times New Roman" w:hAnsi="Times New Roman" w:cs="Times New Roman"/>
                <w:sz w:val="24"/>
                <w:szCs w:val="24"/>
                <w:lang w:val="en-US"/>
              </w:rPr>
              <w:t>favoured</w:t>
            </w:r>
            <w:proofErr w:type="spellEnd"/>
            <w:r w:rsidRPr="00564E82">
              <w:rPr>
                <w:rFonts w:ascii="Times New Roman" w:hAnsi="Times New Roman" w:cs="Times New Roman"/>
                <w:sz w:val="24"/>
                <w:szCs w:val="24"/>
                <w:lang w:val="en-US"/>
              </w:rPr>
              <w:t>).</w:t>
            </w:r>
          </w:p>
        </w:tc>
        <w:tc>
          <w:tcPr>
            <w:tcW w:w="0" w:type="auto"/>
            <w:tcBorders>
              <w:right w:val="single" w:sz="8" w:space="0" w:color="000000"/>
            </w:tcBorders>
            <w:shd w:val="clear" w:color="auto" w:fill="FFFFFF"/>
            <w:tcMar>
              <w:top w:w="0" w:type="dxa"/>
              <w:left w:w="0" w:type="dxa"/>
              <w:bottom w:w="0" w:type="dxa"/>
              <w:right w:w="0" w:type="dxa"/>
            </w:tcMar>
          </w:tcPr>
          <w:p w14:paraId="6B4AFA9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6AE09331"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CAB2E09"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DISCUSSION</w:t>
            </w:r>
          </w:p>
        </w:tc>
        <w:tc>
          <w:tcPr>
            <w:tcW w:w="0" w:type="auto"/>
            <w:shd w:val="clear" w:color="auto" w:fill="FFFFCC"/>
            <w:tcMar>
              <w:top w:w="0" w:type="dxa"/>
              <w:left w:w="0" w:type="dxa"/>
              <w:bottom w:w="0" w:type="dxa"/>
              <w:right w:w="0" w:type="dxa"/>
            </w:tcMar>
          </w:tcPr>
          <w:p w14:paraId="1E11CF43"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2C48F576"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05FD8B95" w14:textId="77777777" w:rsidR="00F26031" w:rsidRPr="00564E82" w:rsidRDefault="00F26031" w:rsidP="00473595">
            <w:pPr>
              <w:rPr>
                <w:rFonts w:ascii="Times New Roman" w:hAnsi="Times New Roman" w:cs="Times New Roman"/>
                <w:sz w:val="24"/>
                <w:szCs w:val="24"/>
                <w:lang w:val="en-US"/>
              </w:rPr>
            </w:pPr>
          </w:p>
        </w:tc>
      </w:tr>
      <w:tr w:rsidR="00F26031" w:rsidRPr="00564E82" w14:paraId="1420EF31"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47BA44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Limitations of evidence</w:t>
            </w:r>
          </w:p>
        </w:tc>
        <w:tc>
          <w:tcPr>
            <w:tcW w:w="0" w:type="auto"/>
            <w:shd w:val="clear" w:color="auto" w:fill="FFFFFF"/>
            <w:tcMar>
              <w:top w:w="0" w:type="dxa"/>
              <w:left w:w="0" w:type="dxa"/>
              <w:bottom w:w="0" w:type="dxa"/>
              <w:right w:w="0" w:type="dxa"/>
            </w:tcMar>
          </w:tcPr>
          <w:p w14:paraId="5659295A"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9</w:t>
            </w:r>
          </w:p>
        </w:tc>
        <w:tc>
          <w:tcPr>
            <w:tcW w:w="0" w:type="auto"/>
            <w:shd w:val="clear" w:color="auto" w:fill="FFFFFF"/>
            <w:tcMar>
              <w:top w:w="0" w:type="dxa"/>
              <w:left w:w="0" w:type="dxa"/>
              <w:bottom w:w="0" w:type="dxa"/>
              <w:right w:w="0" w:type="dxa"/>
            </w:tcMar>
          </w:tcPr>
          <w:p w14:paraId="3594566F"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Provide a brief summary of the limitations of the evidence included in the review (</w:t>
            </w:r>
            <w:proofErr w:type="gramStart"/>
            <w:r w:rsidRPr="00564E82">
              <w:rPr>
                <w:rFonts w:ascii="Times New Roman" w:hAnsi="Times New Roman" w:cs="Times New Roman"/>
                <w:sz w:val="24"/>
                <w:szCs w:val="24"/>
                <w:lang w:val="en-US"/>
              </w:rPr>
              <w:t>e.g.</w:t>
            </w:r>
            <w:proofErr w:type="gramEnd"/>
            <w:r w:rsidRPr="00564E82">
              <w:rPr>
                <w:rFonts w:ascii="Times New Roman" w:hAnsi="Times New Roman" w:cs="Times New Roman"/>
                <w:sz w:val="24"/>
                <w:szCs w:val="24"/>
                <w:lang w:val="en-US"/>
              </w:rPr>
              <w:t xml:space="preserve"> study risk of bias, inconsistency and imprecision).</w:t>
            </w:r>
          </w:p>
        </w:tc>
        <w:tc>
          <w:tcPr>
            <w:tcW w:w="0" w:type="auto"/>
            <w:tcBorders>
              <w:right w:val="single" w:sz="8" w:space="0" w:color="000000"/>
            </w:tcBorders>
            <w:shd w:val="clear" w:color="auto" w:fill="FFFFFF"/>
            <w:tcMar>
              <w:top w:w="0" w:type="dxa"/>
              <w:left w:w="0" w:type="dxa"/>
              <w:bottom w:w="0" w:type="dxa"/>
              <w:right w:w="0" w:type="dxa"/>
            </w:tcMar>
          </w:tcPr>
          <w:p w14:paraId="16C4BA0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75F3D609"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E84E61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Interpretation</w:t>
            </w:r>
          </w:p>
        </w:tc>
        <w:tc>
          <w:tcPr>
            <w:tcW w:w="0" w:type="auto"/>
            <w:shd w:val="clear" w:color="auto" w:fill="FFFFFF"/>
            <w:tcMar>
              <w:top w:w="0" w:type="dxa"/>
              <w:left w:w="0" w:type="dxa"/>
              <w:bottom w:w="0" w:type="dxa"/>
              <w:right w:w="0" w:type="dxa"/>
            </w:tcMar>
          </w:tcPr>
          <w:p w14:paraId="5B7B0E0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10</w:t>
            </w:r>
          </w:p>
        </w:tc>
        <w:tc>
          <w:tcPr>
            <w:tcW w:w="0" w:type="auto"/>
            <w:shd w:val="clear" w:color="auto" w:fill="FFFFFF"/>
            <w:tcMar>
              <w:top w:w="0" w:type="dxa"/>
              <w:left w:w="0" w:type="dxa"/>
              <w:bottom w:w="0" w:type="dxa"/>
              <w:right w:w="0" w:type="dxa"/>
            </w:tcMar>
          </w:tcPr>
          <w:p w14:paraId="1AD58240"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Provide a general interpretation of the results and important implications.</w:t>
            </w:r>
          </w:p>
        </w:tc>
        <w:tc>
          <w:tcPr>
            <w:tcW w:w="0" w:type="auto"/>
            <w:tcBorders>
              <w:right w:val="single" w:sz="8" w:space="0" w:color="000000"/>
            </w:tcBorders>
            <w:shd w:val="clear" w:color="auto" w:fill="FFFFFF"/>
            <w:tcMar>
              <w:top w:w="0" w:type="dxa"/>
              <w:left w:w="0" w:type="dxa"/>
              <w:bottom w:w="0" w:type="dxa"/>
              <w:right w:w="0" w:type="dxa"/>
            </w:tcMar>
          </w:tcPr>
          <w:p w14:paraId="0BF2A01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1229B732" w14:textId="77777777" w:rsidTr="00473595">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6670F02"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OTHER</w:t>
            </w:r>
          </w:p>
        </w:tc>
        <w:tc>
          <w:tcPr>
            <w:tcW w:w="0" w:type="auto"/>
            <w:shd w:val="clear" w:color="auto" w:fill="FFFFCC"/>
            <w:tcMar>
              <w:top w:w="0" w:type="dxa"/>
              <w:left w:w="0" w:type="dxa"/>
              <w:bottom w:w="0" w:type="dxa"/>
              <w:right w:w="0" w:type="dxa"/>
            </w:tcMar>
          </w:tcPr>
          <w:p w14:paraId="5AB77D64" w14:textId="77777777" w:rsidR="00F26031" w:rsidRPr="00564E82" w:rsidRDefault="00F26031" w:rsidP="00473595">
            <w:pPr>
              <w:rPr>
                <w:rFonts w:ascii="Times New Roman" w:hAnsi="Times New Roman" w:cs="Times New Roman"/>
                <w:sz w:val="24"/>
                <w:szCs w:val="24"/>
                <w:lang w:val="en-US"/>
              </w:rPr>
            </w:pPr>
          </w:p>
        </w:tc>
        <w:tc>
          <w:tcPr>
            <w:tcW w:w="0" w:type="auto"/>
            <w:shd w:val="clear" w:color="auto" w:fill="FFFFCC"/>
            <w:tcMar>
              <w:top w:w="0" w:type="dxa"/>
              <w:left w:w="0" w:type="dxa"/>
              <w:bottom w:w="0" w:type="dxa"/>
              <w:right w:w="0" w:type="dxa"/>
            </w:tcMar>
          </w:tcPr>
          <w:p w14:paraId="4C5251F9" w14:textId="77777777" w:rsidR="00F26031" w:rsidRPr="00564E82" w:rsidRDefault="00F26031" w:rsidP="00473595">
            <w:pPr>
              <w:rPr>
                <w:rFonts w:ascii="Times New Roman" w:hAnsi="Times New Roman" w:cs="Times New Roman"/>
                <w:sz w:val="24"/>
                <w:szCs w:val="24"/>
                <w:lang w:val="en-US"/>
              </w:rPr>
            </w:pPr>
          </w:p>
        </w:tc>
        <w:tc>
          <w:tcPr>
            <w:tcW w:w="0" w:type="auto"/>
            <w:tcBorders>
              <w:right w:val="single" w:sz="8" w:space="0" w:color="000000"/>
            </w:tcBorders>
            <w:shd w:val="clear" w:color="auto" w:fill="FFFFCC"/>
            <w:tcMar>
              <w:top w:w="0" w:type="dxa"/>
              <w:left w:w="0" w:type="dxa"/>
              <w:bottom w:w="0" w:type="dxa"/>
              <w:right w:w="0" w:type="dxa"/>
            </w:tcMar>
          </w:tcPr>
          <w:p w14:paraId="0D1FA5D6" w14:textId="77777777" w:rsidR="00F26031" w:rsidRPr="00564E82" w:rsidRDefault="00F26031" w:rsidP="00473595">
            <w:pPr>
              <w:rPr>
                <w:rFonts w:ascii="Times New Roman" w:hAnsi="Times New Roman" w:cs="Times New Roman"/>
                <w:sz w:val="24"/>
                <w:szCs w:val="24"/>
                <w:lang w:val="en-US"/>
              </w:rPr>
            </w:pPr>
          </w:p>
        </w:tc>
      </w:tr>
      <w:tr w:rsidR="00F26031" w:rsidRPr="00564E82" w14:paraId="0F0C2CA3" w14:textId="77777777" w:rsidTr="00473595">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565B255"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Funding</w:t>
            </w:r>
          </w:p>
        </w:tc>
        <w:tc>
          <w:tcPr>
            <w:tcW w:w="0" w:type="auto"/>
            <w:shd w:val="clear" w:color="auto" w:fill="FFFFFF"/>
            <w:tcMar>
              <w:top w:w="0" w:type="dxa"/>
              <w:left w:w="0" w:type="dxa"/>
              <w:bottom w:w="0" w:type="dxa"/>
              <w:right w:w="0" w:type="dxa"/>
            </w:tcMar>
          </w:tcPr>
          <w:p w14:paraId="0977576D"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11</w:t>
            </w:r>
          </w:p>
        </w:tc>
        <w:tc>
          <w:tcPr>
            <w:tcW w:w="0" w:type="auto"/>
            <w:shd w:val="clear" w:color="auto" w:fill="FFFFFF"/>
            <w:tcMar>
              <w:top w:w="0" w:type="dxa"/>
              <w:left w:w="0" w:type="dxa"/>
              <w:bottom w:w="0" w:type="dxa"/>
              <w:right w:w="0" w:type="dxa"/>
            </w:tcMar>
          </w:tcPr>
          <w:p w14:paraId="42619D5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Specify the primary source of funding for the review.</w:t>
            </w:r>
          </w:p>
        </w:tc>
        <w:tc>
          <w:tcPr>
            <w:tcW w:w="0" w:type="auto"/>
            <w:tcBorders>
              <w:right w:val="single" w:sz="8" w:space="0" w:color="000000"/>
            </w:tcBorders>
            <w:shd w:val="clear" w:color="auto" w:fill="FFFFFF"/>
            <w:tcMar>
              <w:top w:w="0" w:type="dxa"/>
              <w:left w:w="0" w:type="dxa"/>
              <w:bottom w:w="0" w:type="dxa"/>
              <w:right w:w="0" w:type="dxa"/>
            </w:tcMar>
          </w:tcPr>
          <w:p w14:paraId="35DD8A37"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r w:rsidR="00F26031" w:rsidRPr="00564E82" w14:paraId="1E91B4E3" w14:textId="77777777" w:rsidTr="00473595">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611915B8"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b/>
                <w:sz w:val="24"/>
                <w:szCs w:val="24"/>
                <w:lang w:val="en-US"/>
              </w:rPr>
              <w:t>Registration</w:t>
            </w:r>
          </w:p>
        </w:tc>
        <w:tc>
          <w:tcPr>
            <w:tcW w:w="0" w:type="auto"/>
            <w:tcBorders>
              <w:bottom w:val="single" w:sz="8" w:space="0" w:color="000000"/>
            </w:tcBorders>
            <w:shd w:val="clear" w:color="auto" w:fill="FFFFFF"/>
            <w:tcMar>
              <w:top w:w="0" w:type="dxa"/>
              <w:left w:w="0" w:type="dxa"/>
              <w:bottom w:w="0" w:type="dxa"/>
              <w:right w:w="0" w:type="dxa"/>
            </w:tcMar>
          </w:tcPr>
          <w:p w14:paraId="1A633001"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12</w:t>
            </w:r>
          </w:p>
        </w:tc>
        <w:tc>
          <w:tcPr>
            <w:tcW w:w="0" w:type="auto"/>
            <w:tcBorders>
              <w:bottom w:val="single" w:sz="8" w:space="0" w:color="000000"/>
            </w:tcBorders>
            <w:shd w:val="clear" w:color="auto" w:fill="FFFFFF"/>
            <w:tcMar>
              <w:top w:w="0" w:type="dxa"/>
              <w:left w:w="0" w:type="dxa"/>
              <w:bottom w:w="0" w:type="dxa"/>
              <w:right w:w="0" w:type="dxa"/>
            </w:tcMar>
          </w:tcPr>
          <w:p w14:paraId="6A354903"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Provide the register name and registration number.</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193EF034" w14:textId="77777777" w:rsidR="00F26031" w:rsidRPr="00564E82" w:rsidRDefault="00F26031" w:rsidP="00473595">
            <w:pPr>
              <w:rPr>
                <w:rFonts w:ascii="Times New Roman" w:hAnsi="Times New Roman" w:cs="Times New Roman"/>
                <w:sz w:val="24"/>
                <w:szCs w:val="24"/>
                <w:lang w:val="en-US"/>
              </w:rPr>
            </w:pPr>
            <w:r w:rsidRPr="00564E82">
              <w:rPr>
                <w:rFonts w:ascii="Times New Roman" w:hAnsi="Times New Roman" w:cs="Times New Roman"/>
                <w:sz w:val="24"/>
                <w:szCs w:val="24"/>
                <w:lang w:val="en-US"/>
              </w:rPr>
              <w:t>Yes</w:t>
            </w:r>
          </w:p>
        </w:tc>
      </w:tr>
    </w:tbl>
    <w:p w14:paraId="56D53291" w14:textId="77777777" w:rsidR="00F26031" w:rsidRPr="00564E82" w:rsidRDefault="00F26031" w:rsidP="00F26031">
      <w:pPr>
        <w:rPr>
          <w:rFonts w:ascii="Times New Roman" w:hAnsi="Times New Roman" w:cs="Times New Roman"/>
          <w:sz w:val="24"/>
          <w:szCs w:val="24"/>
          <w:lang w:val="en-US"/>
        </w:rPr>
      </w:pPr>
      <w:r w:rsidRPr="00564E82">
        <w:rPr>
          <w:rFonts w:ascii="Times New Roman" w:hAnsi="Times New Roman" w:cs="Times New Roman"/>
          <w:sz w:val="24"/>
          <w:szCs w:val="24"/>
          <w:lang w:val="en-US"/>
        </w:rPr>
        <w:t> </w:t>
      </w:r>
    </w:p>
    <w:p w14:paraId="4C01D72A" w14:textId="77777777" w:rsidR="00F26031" w:rsidRPr="00564E82" w:rsidRDefault="00F26031" w:rsidP="00F26031">
      <w:pPr>
        <w:rPr>
          <w:rFonts w:ascii="Times New Roman" w:hAnsi="Times New Roman" w:cs="Times New Roman"/>
          <w:sz w:val="24"/>
          <w:szCs w:val="24"/>
          <w:lang w:val="en-US"/>
        </w:rPr>
      </w:pPr>
      <w:r w:rsidRPr="00564E82">
        <w:rPr>
          <w:rFonts w:ascii="Times New Roman" w:hAnsi="Times New Roman" w:cs="Times New Roman"/>
          <w:i/>
          <w:sz w:val="24"/>
          <w:szCs w:val="24"/>
          <w:lang w:val="en-US"/>
        </w:rPr>
        <w:t>From:</w:t>
      </w:r>
      <w:r w:rsidRPr="00564E82">
        <w:rPr>
          <w:rFonts w:ascii="Times New Roman" w:hAnsi="Times New Roman" w:cs="Times New Roman"/>
          <w:sz w:val="24"/>
          <w:szCs w:val="24"/>
          <w:lang w:val="en-US"/>
        </w:rPr>
        <w:t xml:space="preserve"> Page MJ, McKenzie JE, </w:t>
      </w:r>
      <w:proofErr w:type="spellStart"/>
      <w:r w:rsidRPr="00564E82">
        <w:rPr>
          <w:rFonts w:ascii="Times New Roman" w:hAnsi="Times New Roman" w:cs="Times New Roman"/>
          <w:sz w:val="24"/>
          <w:szCs w:val="24"/>
          <w:lang w:val="en-US"/>
        </w:rPr>
        <w:t>Bossuyt</w:t>
      </w:r>
      <w:proofErr w:type="spellEnd"/>
      <w:r w:rsidRPr="00564E82">
        <w:rPr>
          <w:rFonts w:ascii="Times New Roman" w:hAnsi="Times New Roman" w:cs="Times New Roman"/>
          <w:sz w:val="24"/>
          <w:szCs w:val="24"/>
          <w:lang w:val="en-US"/>
        </w:rPr>
        <w:t xml:space="preserve"> PM, </w:t>
      </w:r>
      <w:proofErr w:type="spellStart"/>
      <w:r w:rsidRPr="00564E82">
        <w:rPr>
          <w:rFonts w:ascii="Times New Roman" w:hAnsi="Times New Roman" w:cs="Times New Roman"/>
          <w:sz w:val="24"/>
          <w:szCs w:val="24"/>
          <w:lang w:val="en-US"/>
        </w:rPr>
        <w:t>Boutron</w:t>
      </w:r>
      <w:proofErr w:type="spellEnd"/>
      <w:r w:rsidRPr="00564E82">
        <w:rPr>
          <w:rFonts w:ascii="Times New Roman" w:hAnsi="Times New Roman" w:cs="Times New Roman"/>
          <w:sz w:val="24"/>
          <w:szCs w:val="24"/>
          <w:lang w:val="en-US"/>
        </w:rPr>
        <w:t xml:space="preserve"> I, Hoffmann TC, Mulrow CD, et al. The PRISMA 2020 statement: an updated guideline for reporting systematic reviews. </w:t>
      </w:r>
      <w:proofErr w:type="spellStart"/>
      <w:r w:rsidRPr="00564E82">
        <w:rPr>
          <w:rFonts w:ascii="Times New Roman" w:hAnsi="Times New Roman" w:cs="Times New Roman"/>
          <w:sz w:val="24"/>
          <w:szCs w:val="24"/>
          <w:lang w:val="en-US"/>
        </w:rPr>
        <w:t>MetaArXiv</w:t>
      </w:r>
      <w:proofErr w:type="spellEnd"/>
      <w:r w:rsidRPr="00564E82">
        <w:rPr>
          <w:rFonts w:ascii="Times New Roman" w:hAnsi="Times New Roman" w:cs="Times New Roman"/>
          <w:sz w:val="24"/>
          <w:szCs w:val="24"/>
          <w:lang w:val="en-US"/>
        </w:rPr>
        <w:t xml:space="preserve">. 2020, September 14. DOI: 10.31222/osf.io/v7gm2. For more information, visit: </w:t>
      </w:r>
      <w:hyperlink r:id="rId9">
        <w:r w:rsidRPr="00564E82">
          <w:rPr>
            <w:rFonts w:ascii="Times New Roman" w:hAnsi="Times New Roman" w:cs="Times New Roman"/>
            <w:color w:val="0000FF"/>
            <w:sz w:val="24"/>
            <w:szCs w:val="24"/>
            <w:u w:val="single"/>
            <w:lang w:val="en-US"/>
          </w:rPr>
          <w:t>www.prisma-statement.org</w:t>
        </w:r>
      </w:hyperlink>
    </w:p>
    <w:bookmarkEnd w:id="1"/>
    <w:p w14:paraId="7DA85513" w14:textId="77777777" w:rsidR="00F26031" w:rsidRPr="00293B73" w:rsidRDefault="00F26031" w:rsidP="00F26031">
      <w:pPr>
        <w:rPr>
          <w:rFonts w:ascii="Times New Roman" w:hAnsi="Times New Roman" w:cs="Times New Roman"/>
          <w:sz w:val="24"/>
          <w:szCs w:val="24"/>
        </w:rPr>
      </w:pPr>
    </w:p>
    <w:p w14:paraId="3DD4AC8B" w14:textId="77777777" w:rsidR="00F26031" w:rsidRPr="00293B73" w:rsidRDefault="00F26031" w:rsidP="00F26031">
      <w:pPr>
        <w:rPr>
          <w:rFonts w:ascii="Times New Roman" w:hAnsi="Times New Roman" w:cs="Times New Roman"/>
          <w:sz w:val="24"/>
          <w:szCs w:val="24"/>
        </w:rPr>
      </w:pPr>
    </w:p>
    <w:p w14:paraId="22EC270A" w14:textId="77777777" w:rsidR="00F26031" w:rsidRPr="00293B73" w:rsidRDefault="00F26031" w:rsidP="00F26031">
      <w:pPr>
        <w:rPr>
          <w:rFonts w:ascii="Times New Roman" w:hAnsi="Times New Roman" w:cs="Times New Roman"/>
          <w:sz w:val="24"/>
          <w:szCs w:val="24"/>
        </w:rPr>
      </w:pPr>
    </w:p>
    <w:p w14:paraId="58A27C9A" w14:textId="77777777" w:rsidR="00F26031" w:rsidRPr="00293B73" w:rsidRDefault="00F26031" w:rsidP="00F26031">
      <w:pPr>
        <w:rPr>
          <w:rFonts w:ascii="Times New Roman" w:hAnsi="Times New Roman" w:cs="Times New Roman"/>
          <w:sz w:val="24"/>
          <w:szCs w:val="24"/>
        </w:rPr>
      </w:pPr>
    </w:p>
    <w:p w14:paraId="6C931535" w14:textId="77777777" w:rsidR="00F26031" w:rsidRPr="00293B73" w:rsidRDefault="00F26031" w:rsidP="00F26031">
      <w:pPr>
        <w:rPr>
          <w:rFonts w:ascii="Times New Roman" w:hAnsi="Times New Roman" w:cs="Times New Roman"/>
          <w:sz w:val="24"/>
          <w:szCs w:val="24"/>
        </w:rPr>
      </w:pPr>
    </w:p>
    <w:p w14:paraId="61A1765B" w14:textId="77777777" w:rsidR="00F26031" w:rsidRPr="00293B73" w:rsidRDefault="00F26031" w:rsidP="00F26031">
      <w:pPr>
        <w:rPr>
          <w:rFonts w:ascii="Times New Roman" w:hAnsi="Times New Roman" w:cs="Times New Roman"/>
          <w:sz w:val="24"/>
          <w:szCs w:val="24"/>
        </w:rPr>
      </w:pPr>
    </w:p>
    <w:p w14:paraId="0A4674AD" w14:textId="77777777" w:rsidR="00F26031" w:rsidRPr="00293B73" w:rsidRDefault="00F26031" w:rsidP="00F26031">
      <w:pPr>
        <w:rPr>
          <w:rFonts w:ascii="Times New Roman" w:hAnsi="Times New Roman" w:cs="Times New Roman"/>
          <w:sz w:val="24"/>
          <w:szCs w:val="24"/>
        </w:rPr>
      </w:pPr>
    </w:p>
    <w:p w14:paraId="4BF6CEBD" w14:textId="77777777" w:rsidR="00F26031" w:rsidRDefault="00F26031" w:rsidP="00F26031">
      <w:pPr>
        <w:rPr>
          <w:rFonts w:ascii="Times New Roman" w:hAnsi="Times New Roman" w:cs="Times New Roman"/>
          <w:sz w:val="24"/>
          <w:szCs w:val="24"/>
        </w:rPr>
      </w:pPr>
    </w:p>
    <w:p w14:paraId="566603D9" w14:textId="77777777" w:rsidR="00F26031" w:rsidRDefault="00F26031" w:rsidP="00F26031">
      <w:pPr>
        <w:rPr>
          <w:rFonts w:ascii="Times New Roman" w:hAnsi="Times New Roman" w:cs="Times New Roman"/>
          <w:sz w:val="24"/>
          <w:szCs w:val="24"/>
        </w:rPr>
      </w:pPr>
    </w:p>
    <w:p w14:paraId="22AE77D9" w14:textId="77777777" w:rsidR="00F26031" w:rsidRPr="00502118" w:rsidRDefault="00F26031" w:rsidP="00F26031">
      <w:pPr>
        <w:rPr>
          <w:rFonts w:ascii="Times New Roman" w:hAnsi="Times New Roman" w:cs="Times New Roman"/>
          <w:sz w:val="24"/>
          <w:szCs w:val="24"/>
        </w:rPr>
      </w:pPr>
    </w:p>
    <w:p w14:paraId="294EDA1A" w14:textId="77777777" w:rsidR="00F26031" w:rsidRDefault="00F26031"/>
    <w:sectPr w:rsidR="00F26031" w:rsidSect="008B7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2B5"/>
    <w:multiLevelType w:val="hybridMultilevel"/>
    <w:tmpl w:val="8464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634F6"/>
    <w:multiLevelType w:val="hybridMultilevel"/>
    <w:tmpl w:val="1ACA09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8F94D79"/>
    <w:multiLevelType w:val="hybridMultilevel"/>
    <w:tmpl w:val="E67807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MTIwsTCztDS3MLJQ0lEKTi0uzszPAykwrAUAMx9UdiwAAAA="/>
  </w:docVars>
  <w:rsids>
    <w:rsidRoot w:val="00F26031"/>
    <w:rsid w:val="000F7E57"/>
    <w:rsid w:val="00174C12"/>
    <w:rsid w:val="00206FB2"/>
    <w:rsid w:val="003632A4"/>
    <w:rsid w:val="00411925"/>
    <w:rsid w:val="008714B2"/>
    <w:rsid w:val="00C73923"/>
    <w:rsid w:val="00E90780"/>
    <w:rsid w:val="00F26031"/>
    <w:rsid w:val="00F51A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523D"/>
  <w15:chartTrackingRefBased/>
  <w15:docId w15:val="{93318BD9-690B-4F03-94B2-7ECCE3D6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031"/>
    <w:rPr>
      <w:color w:val="0000FF"/>
      <w:u w:val="single"/>
    </w:rPr>
  </w:style>
  <w:style w:type="table" w:styleId="TableGrid">
    <w:name w:val="Table Grid"/>
    <w:basedOn w:val="TableNormal"/>
    <w:uiPriority w:val="59"/>
    <w:rsid w:val="00F26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ator-network.org" TargetMode="External"/><Relationship Id="rId3" Type="http://schemas.openxmlformats.org/officeDocument/2006/relationships/settings" Target="settings.xml"/><Relationship Id="rId7" Type="http://schemas.openxmlformats.org/officeDocument/2006/relationships/hyperlink" Target="http://www.spirit-stateme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ort-statement.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laure\Downloads\www.prisma-stateme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2599</Words>
  <Characters>14818</Characters>
  <Application>Microsoft Office Word</Application>
  <DocSecurity>0</DocSecurity>
  <Lines>123</Lines>
  <Paragraphs>34</Paragraphs>
  <ScaleCrop>false</ScaleCrop>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Taylor</dc:creator>
  <cp:keywords/>
  <dc:description/>
  <cp:lastModifiedBy>Lauren Taylor</cp:lastModifiedBy>
  <cp:revision>2</cp:revision>
  <dcterms:created xsi:type="dcterms:W3CDTF">2022-01-13T11:06:00Z</dcterms:created>
  <dcterms:modified xsi:type="dcterms:W3CDTF">2022-01-13T11:06:00Z</dcterms:modified>
</cp:coreProperties>
</file>