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73646FED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651EB8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416DB6BF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</w:t>
            </w:r>
            <w:r w:rsidR="00F63F37">
              <w:rPr>
                <w:rFonts w:ascii="Verdana" w:hAnsi="Verdana"/>
                <w:b/>
                <w:bCs/>
                <w:sz w:val="44"/>
                <w:szCs w:val="44"/>
              </w:rPr>
              <w:t>3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52E6EEF3" w:rsidR="003F7E04" w:rsidRPr="00E34652" w:rsidRDefault="00BC6391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Surcharge - constructe</w:t>
            </w:r>
            <w:r w:rsidR="00A33B9F">
              <w:rPr>
                <w:b/>
                <w:bCs/>
                <w:sz w:val="36"/>
                <w:szCs w:val="36"/>
              </w:rPr>
              <w:t xml:space="preserve">urs </w:t>
            </w:r>
            <w:r w:rsidR="00603697">
              <w:rPr>
                <w:b/>
                <w:bCs/>
                <w:sz w:val="36"/>
                <w:szCs w:val="36"/>
              </w:rPr>
              <w:t xml:space="preserve">– </w:t>
            </w:r>
            <w:r w:rsidR="00BB0938">
              <w:rPr>
                <w:b/>
                <w:bCs/>
                <w:sz w:val="36"/>
                <w:szCs w:val="36"/>
              </w:rPr>
              <w:t>String</w:t>
            </w:r>
            <w:r w:rsidR="00603697">
              <w:rPr>
                <w:b/>
                <w:bCs/>
                <w:sz w:val="36"/>
                <w:szCs w:val="36"/>
              </w:rPr>
              <w:t xml:space="preserve"> 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8C0F027" w:rsidR="00597C26" w:rsidRDefault="00651EB8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F63F37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73A2EDCE" w14:textId="6362D773" w:rsidR="001D5234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0288" w:history="1">
            <w:r w:rsidR="001D5234" w:rsidRPr="00A52AC7">
              <w:rPr>
                <w:rStyle w:val="Lienhypertexte"/>
                <w:noProof/>
              </w:rPr>
              <w:t>1.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surcharge de méthodes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_Toc147250288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3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C89F916" w14:textId="4F97FD2E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89" w:history="1">
            <w:r w:rsidRPr="00A52AC7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Comment choisi la bonne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A791" w14:textId="1C352DC9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0" w:history="1">
            <w:r w:rsidRPr="00A52AC7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La signature d’une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5912" w14:textId="3DDB048F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1" w:history="1">
            <w:r w:rsidRPr="00A52AC7">
              <w:rPr>
                <w:rStyle w:val="Lienhypertexte"/>
                <w:noProof/>
              </w:rPr>
              <w:t>L03A_Surcharge de méthodes (overloading)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B087" w14:textId="0778C944" w:rsidR="001D5234" w:rsidRDefault="001D523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2" w:history="1">
            <w:r w:rsidRPr="00A52AC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Les 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EC3A" w14:textId="05E21EF0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3" w:history="1">
            <w:r w:rsidRPr="00A52AC7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Qu’est-ce qu’un 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6E53" w14:textId="6FCF61FE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4" w:history="1">
            <w:r w:rsidRPr="00A52AC7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265E" w14:textId="46E622B0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5" w:history="1">
            <w:r w:rsidRPr="00A52AC7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Utilité du 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B12C" w14:textId="740B724B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6" w:history="1">
            <w:r w:rsidRPr="00A52AC7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Les paramètres des 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DAB2" w14:textId="2D04A7EB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7" w:history="1">
            <w:r w:rsidRPr="00A52AC7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Surcharge de 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C636" w14:textId="780DA221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8" w:history="1">
            <w:r w:rsidRPr="00A52AC7">
              <w:rPr>
                <w:rStyle w:val="Lienhypertexte"/>
                <w:noProof/>
              </w:rPr>
              <w:t>L03B_Constructeur -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0704" w14:textId="79210378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9" w:history="1">
            <w:r w:rsidRPr="00A52AC7">
              <w:rPr>
                <w:rStyle w:val="Lienhypertexte"/>
                <w:noProof/>
              </w:rPr>
              <w:t>Retours sur le L03B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18F8" w14:textId="46B09A20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0" w:history="1">
            <w:r w:rsidRPr="00A52AC7">
              <w:rPr>
                <w:rStyle w:val="Lienhypertexte"/>
                <w:noProof/>
              </w:rPr>
              <w:t>L03C_Compte bancaire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A6F3" w14:textId="14B7D7CC" w:rsidR="001D5234" w:rsidRDefault="001D523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1" w:history="1">
            <w:r w:rsidRPr="00A52AC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La classe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B5B5" w14:textId="5DB5DD1F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2" w:history="1">
            <w:r w:rsidRPr="00A52AC7">
              <w:rPr>
                <w:rStyle w:val="Lienhypertexte"/>
                <w:noProof/>
              </w:rPr>
              <w:t>Méthode length()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BD4B" w14:textId="6DD6A495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3" w:history="1">
            <w:r w:rsidRPr="00A52AC7">
              <w:rPr>
                <w:rStyle w:val="Lienhypertexte"/>
                <w:noProof/>
              </w:rPr>
              <w:t>Méthode charAt()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A63C" w14:textId="281469ED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4" w:history="1">
            <w:r w:rsidRPr="00A52AC7">
              <w:rPr>
                <w:rStyle w:val="Lienhypertexte"/>
                <w:noProof/>
              </w:rPr>
              <w:t>Méthode indexOf()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2A48" w14:textId="2793FD74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5" w:history="1">
            <w:r w:rsidRPr="00A52AC7">
              <w:rPr>
                <w:rStyle w:val="Lienhypertexte"/>
                <w:noProof/>
              </w:rPr>
              <w:t>Méthode lastIndexOf()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E7DF" w14:textId="0AFB22C1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6" w:history="1">
            <w:r w:rsidRPr="00A52AC7">
              <w:rPr>
                <w:rStyle w:val="Lienhypertexte"/>
                <w:noProof/>
              </w:rPr>
              <w:t>Méthode isEmpty()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1613" w14:textId="5CA11EE1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7" w:history="1">
            <w:r w:rsidRPr="00A52AC7">
              <w:rPr>
                <w:rStyle w:val="Lienhypertexte"/>
                <w:noProof/>
              </w:rPr>
              <w:t>Méthodes toUpperCase() et toLowerCase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BC5C" w14:textId="62BDC44E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8" w:history="1">
            <w:r w:rsidRPr="00A52AC7">
              <w:rPr>
                <w:rStyle w:val="Lienhypertexte"/>
                <w:noProof/>
              </w:rPr>
              <w:t>Autres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C6CE" w14:textId="0ED22526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9" w:history="1">
            <w:r w:rsidRPr="00A52AC7">
              <w:rPr>
                <w:rStyle w:val="Lienhypertexte"/>
                <w:noProof/>
              </w:rPr>
              <w:t>Mini-Exercice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74D9" w14:textId="6AF185F2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0" w:history="1">
            <w:r w:rsidRPr="00A52AC7">
              <w:rPr>
                <w:rStyle w:val="Lienhypertexte"/>
                <w:noProof/>
              </w:rPr>
              <w:t>Démo StringFrame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8286" w14:textId="028BEEC7" w:rsidR="001D5234" w:rsidRDefault="001D523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1" w:history="1">
            <w:r w:rsidRPr="00A52AC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Les expressions régulières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20CE" w14:textId="6DF9BB94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2" w:history="1">
            <w:r w:rsidRPr="00A52AC7">
              <w:rPr>
                <w:rStyle w:val="Lienhypertexte"/>
                <w:noProof/>
              </w:rPr>
              <w:t>L03D_Exercices sur les expressions régulières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3550" w14:textId="380DBECF" w:rsidR="001D5234" w:rsidRDefault="001D523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3" w:history="1">
            <w:r w:rsidRPr="00A52AC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Les classes Pattern et Matcher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F390" w14:textId="0E994F69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4" w:history="1">
            <w:r w:rsidRPr="00A52AC7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Autres méthodes pour travailler avec une chaîne de caractères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A951" w14:textId="0FD2488A" w:rsidR="001D5234" w:rsidRDefault="001D523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5" w:history="1">
            <w:r w:rsidRPr="00A52AC7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Transtypage entre types prédéfinis et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3F47" w14:textId="2C22E862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6" w:history="1">
            <w:r w:rsidRPr="00A52AC7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Méthode toString()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38C5" w14:textId="194D72A0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7" w:history="1">
            <w:r w:rsidRPr="00A52AC7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Méthode valueOf() de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BD53" w14:textId="48FE5CE6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8" w:history="1">
            <w:r w:rsidRPr="00A52AC7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Les classes StringBuffer et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F83C" w14:textId="60B61BF7" w:rsidR="001D5234" w:rsidRDefault="001D5234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9" w:history="1">
            <w:r w:rsidRPr="00A52AC7">
              <w:rPr>
                <w:rStyle w:val="Lienhypertexte"/>
                <w:noProof/>
              </w:rPr>
              <w:t>6.4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52AC7">
              <w:rPr>
                <w:rStyle w:val="Lienhypertexte"/>
                <w:noProof/>
              </w:rPr>
              <w:t>Conversions automatiques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02E5" w14:textId="0A25ECC3" w:rsidR="001D5234" w:rsidRDefault="001D5234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20" w:history="1">
            <w:r w:rsidRPr="00A52AC7">
              <w:rPr>
                <w:rStyle w:val="Lienhypertexte"/>
                <w:noProof/>
              </w:rPr>
              <w:t>L03E_Programme avec les expressions régulières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BAC2" w14:textId="7340D0A6" w:rsidR="00914396" w:rsidRDefault="00527B2B">
          <w:r>
            <w:rPr>
              <w:b/>
              <w:bCs/>
              <w:lang w:val="fr-FR"/>
            </w:rPr>
            <w:fldChar w:fldCharType="end"/>
          </w:r>
        </w:p>
      </w:sdtContent>
    </w:sdt>
    <w:p w14:paraId="30938D2B" w14:textId="77777777" w:rsidR="00AD4943" w:rsidRDefault="00AD4943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993C3C7" w14:textId="27A99A5C" w:rsidR="00AA7AC8" w:rsidRDefault="00AA7AC8" w:rsidP="00AA7AC8">
      <w:pPr>
        <w:pStyle w:val="Titre1"/>
      </w:pPr>
      <w:bookmarkStart w:id="0" w:name="_Toc147250288"/>
      <w:r>
        <w:lastRenderedPageBreak/>
        <w:t>La surcharge de méthodes</w:t>
      </w:r>
      <w:bookmarkEnd w:id="0"/>
    </w:p>
    <w:p w14:paraId="774DF42D" w14:textId="77777777" w:rsidR="00D62BBA" w:rsidRDefault="00D62BBA" w:rsidP="00AA7AC8">
      <w:pPr>
        <w:spacing w:after="40"/>
      </w:pPr>
    </w:p>
    <w:p w14:paraId="2333FFE8" w14:textId="233139F1" w:rsidR="00D62BBA" w:rsidRDefault="00D62BBA" w:rsidP="00AA7AC8">
      <w:pPr>
        <w:spacing w:after="40"/>
      </w:pPr>
      <w:r>
        <w:t xml:space="preserve">Java autorise l’utilisation de </w:t>
      </w:r>
      <w:r w:rsidRPr="00D62BBA">
        <w:rPr>
          <w:u w:val="single"/>
        </w:rPr>
        <w:t>méthodes</w:t>
      </w:r>
      <w:r>
        <w:t xml:space="preserve"> qui </w:t>
      </w:r>
      <w:r w:rsidRPr="00D62BBA">
        <w:rPr>
          <w:highlight w:val="cyan"/>
        </w:rPr>
        <w:t>portent le même nom</w:t>
      </w:r>
      <w:r>
        <w:t xml:space="preserve">, mais effectuent des </w:t>
      </w:r>
      <w:r w:rsidRPr="00D62BBA">
        <w:rPr>
          <w:highlight w:val="cyan"/>
        </w:rPr>
        <w:t>opérations différentes</w:t>
      </w:r>
      <w:r>
        <w:t>.</w:t>
      </w:r>
    </w:p>
    <w:p w14:paraId="32888BB9" w14:textId="6B5585B8" w:rsidR="00D62BBA" w:rsidRDefault="00D62BBA" w:rsidP="00AA7AC8">
      <w:pPr>
        <w:spacing w:after="40"/>
      </w:pPr>
    </w:p>
    <w:p w14:paraId="4AF7D56F" w14:textId="2DCAC960" w:rsidR="00D62BBA" w:rsidRDefault="00D62BBA" w:rsidP="00AA7AC8">
      <w:pPr>
        <w:spacing w:after="40"/>
      </w:pPr>
      <w:r>
        <w:t xml:space="preserve">Exemple : deux appels d’une méthode </w:t>
      </w:r>
      <w:r w:rsidR="00690528">
        <w:rPr>
          <w:b/>
          <w:bCs/>
        </w:rPr>
        <w:t>r</w:t>
      </w:r>
      <w:r w:rsidRPr="00D62BBA">
        <w:rPr>
          <w:b/>
          <w:bCs/>
        </w:rPr>
        <w:t>etirer</w:t>
      </w:r>
      <w:r>
        <w:t>, du même objet, produisent un résultat différent.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D62BBA" w14:paraId="066C8143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4555C4D2" w14:textId="36201C69" w:rsidR="00D62BBA" w:rsidRDefault="00690528" w:rsidP="00D62BBA">
            <w:pPr>
              <w:spacing w:after="40"/>
              <w:jc w:val="center"/>
            </w:pPr>
            <w:r w:rsidRPr="00690528">
              <w:rPr>
                <w:noProof/>
              </w:rPr>
              <w:drawing>
                <wp:inline distT="0" distB="0" distL="0" distR="0" wp14:anchorId="08EEAA89" wp14:editId="4710FAB3">
                  <wp:extent cx="5715495" cy="125740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BA" w14:paraId="37CE56E4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0BA79A12" w14:textId="5C15C158" w:rsidR="00D62BBA" w:rsidRDefault="00D62BBA" w:rsidP="00D62BBA">
            <w:pPr>
              <w:spacing w:after="40"/>
              <w:jc w:val="center"/>
            </w:pPr>
            <w:r>
              <w:rPr>
                <w:noProof/>
              </w:rPr>
              <w:drawing>
                <wp:inline distT="0" distB="0" distL="0" distR="0" wp14:anchorId="49A730D9" wp14:editId="428EF8CD">
                  <wp:extent cx="1569720" cy="42595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184" cy="42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96310" w14:textId="77777777" w:rsidR="00D62BBA" w:rsidRDefault="00D62BBA" w:rsidP="00AA7AC8">
      <w:pPr>
        <w:spacing w:after="40"/>
      </w:pPr>
    </w:p>
    <w:p w14:paraId="6D8D524A" w14:textId="73D8FF8B" w:rsidR="00D62BBA" w:rsidRDefault="00D62BBA" w:rsidP="00AA7AC8">
      <w:pPr>
        <w:spacing w:after="40"/>
      </w:pPr>
      <w:r>
        <w:t xml:space="preserve">Ce comportement s’appelle </w:t>
      </w:r>
      <w:r w:rsidRPr="00D62BBA">
        <w:rPr>
          <w:b/>
          <w:bCs/>
          <w:color w:val="00B050"/>
          <w:sz w:val="24"/>
          <w:szCs w:val="24"/>
        </w:rPr>
        <w:t>Surcharge</w:t>
      </w:r>
      <w:r w:rsidRPr="00D62BBA">
        <w:rPr>
          <w:color w:val="00B050"/>
        </w:rPr>
        <w:t xml:space="preserve"> </w:t>
      </w:r>
      <w:r>
        <w:t>de méthodes.</w:t>
      </w:r>
    </w:p>
    <w:p w14:paraId="2CC5568C" w14:textId="77777777" w:rsidR="00D62BBA" w:rsidRDefault="00D62BBA" w:rsidP="00AA7AC8">
      <w:pPr>
        <w:spacing w:after="40"/>
      </w:pPr>
    </w:p>
    <w:p w14:paraId="66D076CC" w14:textId="72A6DA8C" w:rsidR="00D62BBA" w:rsidRDefault="00D62BBA" w:rsidP="00AA7AC8">
      <w:pPr>
        <w:spacing w:after="40"/>
      </w:pPr>
      <w:r>
        <w:t xml:space="preserve">C’est une forme de </w:t>
      </w:r>
      <w:r w:rsidRPr="00D62BBA">
        <w:rPr>
          <w:b/>
          <w:bCs/>
          <w:color w:val="00B050"/>
          <w:sz w:val="24"/>
          <w:szCs w:val="24"/>
        </w:rPr>
        <w:t>polymorphisme</w:t>
      </w:r>
      <w:r>
        <w:t>.</w:t>
      </w:r>
    </w:p>
    <w:p w14:paraId="0DC27A6E" w14:textId="77777777" w:rsidR="00D62BBA" w:rsidRDefault="00D62BBA" w:rsidP="00AA7AC8">
      <w:pPr>
        <w:spacing w:after="40"/>
      </w:pPr>
    </w:p>
    <w:p w14:paraId="31A0956C" w14:textId="77777777" w:rsidR="00D62BBA" w:rsidRDefault="00D62BBA" w:rsidP="00AA7AC8">
      <w:pPr>
        <w:spacing w:after="40"/>
      </w:pPr>
    </w:p>
    <w:p w14:paraId="7075D5B2" w14:textId="6897002D" w:rsidR="00D62BBA" w:rsidRDefault="00D62BBA" w:rsidP="00D62BBA">
      <w:pPr>
        <w:pStyle w:val="Titre2"/>
      </w:pPr>
      <w:bookmarkStart w:id="1" w:name="_Toc147250289"/>
      <w:r>
        <w:t>Comment choisi la bonne méthode</w:t>
      </w:r>
      <w:bookmarkEnd w:id="1"/>
    </w:p>
    <w:p w14:paraId="03EEB749" w14:textId="77FA2570" w:rsidR="00D62BBA" w:rsidRDefault="00D62BBA" w:rsidP="00AA7AC8">
      <w:pPr>
        <w:spacing w:after="40"/>
      </w:pPr>
    </w:p>
    <w:p w14:paraId="1A33ECC3" w14:textId="5F0674B1" w:rsidR="00D62BBA" w:rsidRDefault="00D62BBA" w:rsidP="00AA7AC8">
      <w:pPr>
        <w:spacing w:after="40"/>
      </w:pPr>
      <w:r>
        <w:t xml:space="preserve">Pour </w:t>
      </w:r>
      <w:r w:rsidRPr="00D62BBA">
        <w:rPr>
          <w:u w:val="single"/>
        </w:rPr>
        <w:t>distinguer</w:t>
      </w:r>
      <w:r>
        <w:t xml:space="preserve"> les 2 méthodes entres elles :</w:t>
      </w:r>
    </w:p>
    <w:p w14:paraId="15B79F0B" w14:textId="77777777" w:rsidR="000F307E" w:rsidRDefault="000F307E" w:rsidP="00AA7AC8">
      <w:pPr>
        <w:spacing w:after="40"/>
      </w:pPr>
    </w:p>
    <w:p w14:paraId="527B2330" w14:textId="6F6363DB" w:rsidR="00D62BBA" w:rsidRDefault="00862D5D" w:rsidP="000F307E">
      <w:pPr>
        <w:pStyle w:val="Paragraphedeliste"/>
        <w:numPr>
          <w:ilvl w:val="0"/>
          <w:numId w:val="32"/>
        </w:numPr>
        <w:spacing w:after="40"/>
      </w:pPr>
      <w:r>
        <w:t>Les</w:t>
      </w:r>
      <w:r w:rsidR="00D62BBA">
        <w:t xml:space="preserve"> </w:t>
      </w:r>
      <w:r w:rsidR="00D62BBA" w:rsidRPr="000F307E">
        <w:rPr>
          <w:b/>
          <w:bCs/>
        </w:rPr>
        <w:t>paramètres</w:t>
      </w:r>
      <w:r w:rsidR="00D62BBA">
        <w:t xml:space="preserve"> entre les 2 méthodes doivent être </w:t>
      </w:r>
      <w:r w:rsidR="00D62BBA" w:rsidRPr="000F307E">
        <w:rPr>
          <w:b/>
          <w:bCs/>
        </w:rPr>
        <w:t>différents</w:t>
      </w:r>
      <w:r w:rsidR="00D62BBA">
        <w:t xml:space="preserve"> en </w:t>
      </w:r>
      <w:r w:rsidR="00D62BBA" w:rsidRPr="000F307E">
        <w:rPr>
          <w:b/>
          <w:bCs/>
        </w:rPr>
        <w:t>type</w:t>
      </w:r>
      <w:r w:rsidR="00D62BBA">
        <w:t xml:space="preserve"> et/ou en </w:t>
      </w:r>
      <w:r w:rsidR="00D62BBA" w:rsidRPr="000F307E">
        <w:rPr>
          <w:b/>
          <w:bCs/>
        </w:rPr>
        <w:t>quantité</w:t>
      </w:r>
      <w:r w:rsidR="00D62BBA">
        <w:t>.</w:t>
      </w:r>
    </w:p>
    <w:p w14:paraId="12BF4592" w14:textId="7750D3DD" w:rsidR="00D62BBA" w:rsidRDefault="00D62BBA" w:rsidP="00AA7AC8">
      <w:pPr>
        <w:spacing w:after="40"/>
      </w:pPr>
    </w:p>
    <w:p w14:paraId="72DCC183" w14:textId="410A471C" w:rsidR="000F307E" w:rsidRDefault="000F307E" w:rsidP="00AA7AC8">
      <w:pPr>
        <w:spacing w:after="40"/>
      </w:pPr>
      <w:r>
        <w:t xml:space="preserve">Exemple : les </w:t>
      </w:r>
      <w:r w:rsidRPr="000F307E">
        <w:rPr>
          <w:u w:val="single"/>
        </w:rPr>
        <w:t>paramètre</w:t>
      </w:r>
      <w:r>
        <w:t xml:space="preserve"> de la fonction </w:t>
      </w:r>
      <w:r w:rsidRPr="000F307E">
        <w:rPr>
          <w:b/>
          <w:bCs/>
        </w:rPr>
        <w:t>Retirer</w:t>
      </w:r>
      <w:r>
        <w:t xml:space="preserve"> ne sont pas du même type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F307E" w14:paraId="323A07FA" w14:textId="77777777" w:rsidTr="000F307E">
        <w:tc>
          <w:tcPr>
            <w:tcW w:w="10790" w:type="dxa"/>
            <w:shd w:val="clear" w:color="auto" w:fill="D9D9D9" w:themeFill="background1" w:themeFillShade="D9"/>
          </w:tcPr>
          <w:p w14:paraId="7E52314B" w14:textId="0A270811" w:rsidR="000F307E" w:rsidRDefault="00862D5D" w:rsidP="000F307E">
            <w:pPr>
              <w:spacing w:after="40"/>
              <w:jc w:val="center"/>
            </w:pPr>
            <w:r w:rsidRPr="00862D5D">
              <w:rPr>
                <w:noProof/>
              </w:rPr>
              <w:drawing>
                <wp:inline distT="0" distB="0" distL="0" distR="0" wp14:anchorId="166D28A1" wp14:editId="33B5F092">
                  <wp:extent cx="3848100" cy="189017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70" cy="18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0A1D" w14:textId="3ACE8CA6" w:rsidR="00D62BBA" w:rsidRDefault="000F307E" w:rsidP="00AA7AC8">
      <w:pPr>
        <w:spacing w:after="40"/>
      </w:pPr>
      <w:r>
        <w:t xml:space="preserve">Note : une différence de type d’un seul paramètre aurait </w:t>
      </w:r>
      <w:r w:rsidR="00862D5D">
        <w:t>suffi</w:t>
      </w:r>
      <w:r>
        <w:t xml:space="preserve"> pour permettre la surcharge.</w:t>
      </w:r>
    </w:p>
    <w:p w14:paraId="6AC8D7FD" w14:textId="77777777" w:rsidR="00D62BBA" w:rsidRDefault="00D62BBA" w:rsidP="00AA7AC8">
      <w:pPr>
        <w:spacing w:after="40"/>
      </w:pPr>
    </w:p>
    <w:p w14:paraId="11F48414" w14:textId="77777777" w:rsidR="00D62BBA" w:rsidRDefault="00D62BBA" w:rsidP="00AA7AC8">
      <w:pPr>
        <w:spacing w:after="40"/>
      </w:pPr>
    </w:p>
    <w:p w14:paraId="61731944" w14:textId="77777777" w:rsidR="00D62BBA" w:rsidRDefault="00D62BBA" w:rsidP="00AA7AC8">
      <w:pPr>
        <w:spacing w:after="40"/>
      </w:pPr>
    </w:p>
    <w:p w14:paraId="17C28A52" w14:textId="77777777" w:rsidR="00862D5D" w:rsidRDefault="00862D5D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6E8EE75" w14:textId="65DAD8F8" w:rsidR="00D62BBA" w:rsidRDefault="000F307E" w:rsidP="000F307E">
      <w:pPr>
        <w:pStyle w:val="Titre2"/>
      </w:pPr>
      <w:bookmarkStart w:id="2" w:name="_Toc147250290"/>
      <w:r>
        <w:lastRenderedPageBreak/>
        <w:t>La signature d’une méthode</w:t>
      </w:r>
      <w:bookmarkEnd w:id="2"/>
    </w:p>
    <w:p w14:paraId="69CAAD5E" w14:textId="77777777" w:rsidR="00D62BBA" w:rsidRDefault="00D62BBA" w:rsidP="00AA7AC8">
      <w:pPr>
        <w:spacing w:after="40"/>
      </w:pPr>
    </w:p>
    <w:p w14:paraId="6092778A" w14:textId="3110BA5F" w:rsidR="00AA7AC8" w:rsidRDefault="00AA7AC8" w:rsidP="00AA7AC8">
      <w:pPr>
        <w:spacing w:after="40"/>
      </w:pPr>
      <w:r>
        <w:t xml:space="preserve">On </w:t>
      </w:r>
      <w:r w:rsidR="00225C2C">
        <w:t>analyse</w:t>
      </w:r>
      <w:r>
        <w:t xml:space="preserve"> la </w:t>
      </w:r>
      <w:r w:rsidR="00225C2C">
        <w:t>syntaxe</w:t>
      </w:r>
      <w:r>
        <w:t xml:space="preserve"> d’une méthode à partir d’un exemple :</w:t>
      </w:r>
    </w:p>
    <w:p w14:paraId="6E00E3B7" w14:textId="77777777" w:rsidR="00AA7AC8" w:rsidRDefault="00AA7AC8" w:rsidP="00AA7AC8">
      <w:pPr>
        <w:spacing w:after="40"/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58"/>
        <w:gridCol w:w="929"/>
        <w:gridCol w:w="1354"/>
        <w:gridCol w:w="991"/>
        <w:gridCol w:w="6103"/>
      </w:tblGrid>
      <w:tr w:rsidR="00AA7AC8" w14:paraId="63D37522" w14:textId="77777777" w:rsidTr="000F307E">
        <w:tc>
          <w:tcPr>
            <w:tcW w:w="755" w:type="dxa"/>
          </w:tcPr>
          <w:p w14:paraId="332CC39D" w14:textId="77777777" w:rsidR="00AA7AC8" w:rsidRDefault="00AA7AC8" w:rsidP="005651C7">
            <w:pPr>
              <w:spacing w:after="40"/>
            </w:pPr>
            <w:proofErr w:type="gramStart"/>
            <w:r>
              <w:t>public</w:t>
            </w:r>
            <w:proofErr w:type="gramEnd"/>
          </w:p>
        </w:tc>
        <w:tc>
          <w:tcPr>
            <w:tcW w:w="658" w:type="dxa"/>
          </w:tcPr>
          <w:p w14:paraId="575939AC" w14:textId="27A30D8E" w:rsidR="00AA7AC8" w:rsidRDefault="000F307E" w:rsidP="005651C7">
            <w:pPr>
              <w:spacing w:after="40"/>
            </w:pPr>
            <w:r>
              <w:t>String</w:t>
            </w:r>
          </w:p>
        </w:tc>
        <w:tc>
          <w:tcPr>
            <w:tcW w:w="929" w:type="dxa"/>
          </w:tcPr>
          <w:p w14:paraId="15065AF2" w14:textId="33CFB042" w:rsidR="00AA7AC8" w:rsidRDefault="000F307E" w:rsidP="005651C7">
            <w:pPr>
              <w:spacing w:after="40"/>
            </w:pPr>
            <w:proofErr w:type="gramStart"/>
            <w:r>
              <w:t>retirer</w:t>
            </w:r>
            <w:proofErr w:type="gramEnd"/>
          </w:p>
        </w:tc>
        <w:tc>
          <w:tcPr>
            <w:tcW w:w="1354" w:type="dxa"/>
          </w:tcPr>
          <w:p w14:paraId="2FDBB920" w14:textId="77777777" w:rsidR="00AA7AC8" w:rsidRDefault="00AA7AC8" w:rsidP="005651C7">
            <w:pPr>
              <w:spacing w:after="40"/>
            </w:pPr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n1, </w:t>
            </w:r>
            <w:proofErr w:type="spellStart"/>
            <w:r>
              <w:t>int</w:t>
            </w:r>
            <w:proofErr w:type="spellEnd"/>
            <w:r>
              <w:t xml:space="preserve"> n2)</w:t>
            </w:r>
          </w:p>
        </w:tc>
        <w:tc>
          <w:tcPr>
            <w:tcW w:w="991" w:type="dxa"/>
          </w:tcPr>
          <w:p w14:paraId="1B59D7D8" w14:textId="77777777" w:rsidR="00AA7AC8" w:rsidRPr="0046456A" w:rsidRDefault="00AA7AC8" w:rsidP="005651C7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{   }</w:t>
            </w:r>
          </w:p>
        </w:tc>
        <w:tc>
          <w:tcPr>
            <w:tcW w:w="6103" w:type="dxa"/>
          </w:tcPr>
          <w:p w14:paraId="60BA3D6D" w14:textId="77777777" w:rsidR="00AA7AC8" w:rsidRDefault="00AA7AC8" w:rsidP="005651C7">
            <w:pPr>
              <w:spacing w:after="40"/>
            </w:pPr>
          </w:p>
        </w:tc>
      </w:tr>
      <w:tr w:rsidR="00AA7AC8" w14:paraId="139187ED" w14:textId="77777777" w:rsidTr="000F307E">
        <w:tc>
          <w:tcPr>
            <w:tcW w:w="755" w:type="dxa"/>
          </w:tcPr>
          <w:p w14:paraId="424180D4" w14:textId="77777777" w:rsidR="00AA7AC8" w:rsidRDefault="00AA7AC8" w:rsidP="005651C7">
            <w:pPr>
              <w:spacing w:after="40"/>
              <w:jc w:val="center"/>
            </w:pPr>
            <w:r>
              <w:t>A</w:t>
            </w:r>
          </w:p>
        </w:tc>
        <w:tc>
          <w:tcPr>
            <w:tcW w:w="658" w:type="dxa"/>
          </w:tcPr>
          <w:p w14:paraId="65F818EF" w14:textId="77777777" w:rsidR="00AA7AC8" w:rsidRDefault="00AA7AC8" w:rsidP="005651C7">
            <w:pPr>
              <w:spacing w:after="40"/>
              <w:jc w:val="center"/>
            </w:pPr>
            <w:r>
              <w:t>B</w:t>
            </w:r>
          </w:p>
        </w:tc>
        <w:tc>
          <w:tcPr>
            <w:tcW w:w="929" w:type="dxa"/>
          </w:tcPr>
          <w:p w14:paraId="79E17372" w14:textId="77777777" w:rsidR="00AA7AC8" w:rsidRDefault="00AA7AC8" w:rsidP="005651C7">
            <w:pPr>
              <w:spacing w:after="40"/>
              <w:jc w:val="center"/>
            </w:pPr>
            <w:r>
              <w:t>C</w:t>
            </w:r>
          </w:p>
        </w:tc>
        <w:tc>
          <w:tcPr>
            <w:tcW w:w="1354" w:type="dxa"/>
          </w:tcPr>
          <w:p w14:paraId="5916C876" w14:textId="77777777" w:rsidR="00AA7AC8" w:rsidRDefault="00AA7AC8" w:rsidP="005651C7">
            <w:pPr>
              <w:spacing w:after="40"/>
              <w:jc w:val="center"/>
            </w:pPr>
            <w:r>
              <w:t>D</w:t>
            </w:r>
          </w:p>
        </w:tc>
        <w:tc>
          <w:tcPr>
            <w:tcW w:w="991" w:type="dxa"/>
          </w:tcPr>
          <w:p w14:paraId="5A152E02" w14:textId="3C6A9A13" w:rsidR="00AA7AC8" w:rsidRDefault="002A0177" w:rsidP="002A0177">
            <w:pPr>
              <w:spacing w:after="40"/>
            </w:pPr>
            <w:r>
              <w:t xml:space="preserve">  </w:t>
            </w:r>
            <w:r w:rsidR="00AA7AC8">
              <w:t>E</w:t>
            </w:r>
          </w:p>
        </w:tc>
        <w:tc>
          <w:tcPr>
            <w:tcW w:w="6103" w:type="dxa"/>
          </w:tcPr>
          <w:p w14:paraId="7992E614" w14:textId="77777777" w:rsidR="00AA7AC8" w:rsidRDefault="00AA7AC8" w:rsidP="005651C7">
            <w:pPr>
              <w:spacing w:after="40"/>
              <w:jc w:val="center"/>
            </w:pPr>
          </w:p>
        </w:tc>
      </w:tr>
    </w:tbl>
    <w:p w14:paraId="51184FE9" w14:textId="77777777" w:rsidR="00AA7AC8" w:rsidRDefault="00AA7AC8" w:rsidP="00AA7AC8">
      <w:pPr>
        <w:spacing w:after="40"/>
      </w:pPr>
    </w:p>
    <w:p w14:paraId="2CBE7C0E" w14:textId="77777777" w:rsidR="00AA7AC8" w:rsidRDefault="00AA7AC8" w:rsidP="00AA7AC8">
      <w:pPr>
        <w:spacing w:after="40"/>
      </w:pPr>
      <w:r>
        <w:t>Où :</w:t>
      </w:r>
    </w:p>
    <w:p w14:paraId="22A9F9D5" w14:textId="77777777" w:rsidR="00AA7AC8" w:rsidRDefault="00AA7AC8" w:rsidP="00AA7AC8">
      <w:pPr>
        <w:spacing w:after="40"/>
      </w:pPr>
      <w:r>
        <w:t>A : modificateur d’accès</w:t>
      </w:r>
    </w:p>
    <w:p w14:paraId="6DE22490" w14:textId="3E3D1A97" w:rsidR="00AA7AC8" w:rsidRDefault="00AA7AC8" w:rsidP="00AA7AC8">
      <w:pPr>
        <w:spacing w:after="40"/>
      </w:pPr>
      <w:r>
        <w:t xml:space="preserve">B : type du résultat retourné par la </w:t>
      </w:r>
      <w:r w:rsidR="00D524AD">
        <w:t>méthode</w:t>
      </w:r>
      <w:r>
        <w:t xml:space="preserve">, </w:t>
      </w:r>
      <w:proofErr w:type="spellStart"/>
      <w:r>
        <w:t>void</w:t>
      </w:r>
      <w:proofErr w:type="spellEnd"/>
      <w:r>
        <w:t xml:space="preserve"> si pas de retours</w:t>
      </w:r>
    </w:p>
    <w:p w14:paraId="17A18D65" w14:textId="77777777" w:rsidR="00AA7AC8" w:rsidRDefault="00AA7AC8" w:rsidP="00AA7AC8">
      <w:pPr>
        <w:spacing w:after="40"/>
      </w:pPr>
      <w:r>
        <w:t>C : nom de la méthode DOIT COMMENCER PAR UNE MINUSCULE</w:t>
      </w:r>
    </w:p>
    <w:p w14:paraId="2BBA1084" w14:textId="60AF05FD" w:rsidR="00AA7AC8" w:rsidRDefault="00AA7AC8" w:rsidP="00AA7AC8">
      <w:pPr>
        <w:spacing w:after="40"/>
      </w:pPr>
      <w:r>
        <w:t xml:space="preserve">D : Liste de paramètres, entre parenthèse, </w:t>
      </w:r>
      <w:r w:rsidR="00D45838">
        <w:t xml:space="preserve">séparés par des virgules, </w:t>
      </w:r>
      <w:r>
        <w:t>précédés de leur type, si pas de paramètres, parenthèses vides requises</w:t>
      </w:r>
    </w:p>
    <w:p w14:paraId="1C1873F8" w14:textId="77777777" w:rsidR="00AA7AC8" w:rsidRDefault="00AA7AC8" w:rsidP="00AA7AC8">
      <w:pPr>
        <w:spacing w:after="40"/>
      </w:pPr>
      <w:r>
        <w:t>E :  bloc de code compris entre accolades</w:t>
      </w:r>
    </w:p>
    <w:p w14:paraId="7125A6AA" w14:textId="77777777" w:rsidR="00AA7AC8" w:rsidRDefault="00AA7AC8" w:rsidP="00AA7AC8">
      <w:pPr>
        <w:spacing w:after="40"/>
      </w:pPr>
    </w:p>
    <w:p w14:paraId="05573D19" w14:textId="77777777" w:rsidR="00AA7AC8" w:rsidRDefault="00AA7AC8" w:rsidP="00AA7AC8">
      <w:pPr>
        <w:spacing w:after="40"/>
      </w:pPr>
    </w:p>
    <w:p w14:paraId="7ECFACF0" w14:textId="6AF8A30F" w:rsidR="00AA7AC8" w:rsidRDefault="00AA7AC8" w:rsidP="00AA7AC8">
      <w:pPr>
        <w:spacing w:after="40"/>
      </w:pPr>
      <w:r>
        <w:t xml:space="preserve">On appelle la </w:t>
      </w:r>
      <w:r w:rsidRPr="00690528">
        <w:rPr>
          <w:b/>
          <w:bCs/>
          <w:color w:val="00B050"/>
        </w:rPr>
        <w:t>signature</w:t>
      </w:r>
      <w:r w:rsidRPr="00690528">
        <w:rPr>
          <w:color w:val="00B050"/>
        </w:rPr>
        <w:t xml:space="preserve"> </w:t>
      </w:r>
      <w:r>
        <w:t>d’une méthode une expression qui identifie le nom de la méthode</w:t>
      </w:r>
      <w:r w:rsidR="009F7E99">
        <w:t>, le nombre de paramètres</w:t>
      </w:r>
      <w:r>
        <w:t xml:space="preserve"> ainsi que le type de</w:t>
      </w:r>
      <w:r w:rsidR="00433EDB">
        <w:t>s</w:t>
      </w:r>
      <w:r>
        <w:t xml:space="preserve"> paramètres, dans une structure </w:t>
      </w:r>
      <w:proofErr w:type="spellStart"/>
      <w:proofErr w:type="gramStart"/>
      <w:r w:rsidRPr="000871D0">
        <w:rPr>
          <w:i/>
          <w:iCs/>
        </w:rPr>
        <w:t>nom</w:t>
      </w:r>
      <w:r w:rsidR="00671F15">
        <w:rPr>
          <w:i/>
          <w:iCs/>
        </w:rPr>
        <w:t>DeMethode</w:t>
      </w:r>
      <w:proofErr w:type="spellEnd"/>
      <w:r w:rsidRPr="000871D0">
        <w:rPr>
          <w:i/>
          <w:iCs/>
        </w:rPr>
        <w:t>(</w:t>
      </w:r>
      <w:proofErr w:type="gramEnd"/>
      <w:r w:rsidRPr="000871D0">
        <w:rPr>
          <w:i/>
          <w:iCs/>
        </w:rPr>
        <w:t>type1, type2…)</w:t>
      </w:r>
      <w:r>
        <w:t>.</w:t>
      </w:r>
    </w:p>
    <w:p w14:paraId="5F946BA3" w14:textId="5BF22959" w:rsidR="000F307E" w:rsidRDefault="000F307E" w:rsidP="00AA7AC8">
      <w:pPr>
        <w:spacing w:after="40"/>
      </w:pPr>
    </w:p>
    <w:p w14:paraId="74293311" w14:textId="663D6227" w:rsidR="000F307E" w:rsidRDefault="000F307E" w:rsidP="00AA7AC8">
      <w:pPr>
        <w:spacing w:after="40"/>
      </w:pPr>
      <w:r>
        <w:t>Notez que la signature n’inclue ni le type du retour, ni le nom des paramètres ni le bloc de code de la méthode.</w:t>
      </w:r>
    </w:p>
    <w:p w14:paraId="002A709F" w14:textId="77777777" w:rsidR="00AA7AC8" w:rsidRDefault="00AA7AC8" w:rsidP="00AA7AC8">
      <w:pPr>
        <w:spacing w:after="40"/>
      </w:pPr>
    </w:p>
    <w:p w14:paraId="772F39EF" w14:textId="77777777" w:rsidR="00AA7AC8" w:rsidRDefault="00AA7AC8" w:rsidP="00AA7AC8">
      <w:pPr>
        <w:spacing w:after="40"/>
      </w:pPr>
      <w:r>
        <w:t xml:space="preserve">Dans l’exemple précédent, les </w:t>
      </w:r>
      <w:r w:rsidRPr="00690528">
        <w:rPr>
          <w:b/>
          <w:bCs/>
          <w:color w:val="00B050"/>
        </w:rPr>
        <w:t>signatures</w:t>
      </w:r>
      <w:r w:rsidRPr="00690528">
        <w:rPr>
          <w:color w:val="00B050"/>
        </w:rPr>
        <w:t xml:space="preserve"> </w:t>
      </w:r>
      <w:r>
        <w:t>des méthodes seraient :</w:t>
      </w:r>
    </w:p>
    <w:p w14:paraId="69CE6C2D" w14:textId="369D4A9D" w:rsidR="00AA7AC8" w:rsidRDefault="000F307E" w:rsidP="00221CC5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spellStart"/>
      <w:proofErr w:type="gramEnd"/>
      <w:r w:rsidR="00AA7AC8">
        <w:t>int</w:t>
      </w:r>
      <w:proofErr w:type="spellEnd"/>
      <w:r w:rsidR="00AA7AC8">
        <w:t xml:space="preserve">, </w:t>
      </w:r>
      <w:proofErr w:type="spellStart"/>
      <w:r w:rsidR="00AA7AC8">
        <w:t>int</w:t>
      </w:r>
      <w:proofErr w:type="spellEnd"/>
      <w:r w:rsidR="00AA7AC8">
        <w:t>)</w:t>
      </w:r>
    </w:p>
    <w:p w14:paraId="696B2642" w14:textId="29E235F9" w:rsidR="00AA7AC8" w:rsidRDefault="000F307E" w:rsidP="000F307E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gramEnd"/>
      <w:r>
        <w:t>string</w:t>
      </w:r>
      <w:r w:rsidR="00AA7AC8">
        <w:t xml:space="preserve">, </w:t>
      </w:r>
      <w:r>
        <w:t>string</w:t>
      </w:r>
      <w:r w:rsidR="00AA7AC8">
        <w:t>)</w:t>
      </w:r>
    </w:p>
    <w:p w14:paraId="4EA7A6CA" w14:textId="77777777" w:rsidR="00AA7AC8" w:rsidRDefault="00AA7AC8" w:rsidP="00AA7AC8">
      <w:pPr>
        <w:spacing w:after="40"/>
      </w:pPr>
    </w:p>
    <w:p w14:paraId="46BD9CF0" w14:textId="3F9B15D5" w:rsidR="000F307E" w:rsidRDefault="00671F15" w:rsidP="00AA7AC8">
      <w:pPr>
        <w:spacing w:after="40"/>
      </w:pPr>
      <w:r>
        <w:t xml:space="preserve">En Java, </w:t>
      </w:r>
      <w:r w:rsidR="000F307E">
        <w:t xml:space="preserve">pour permettre la </w:t>
      </w:r>
      <w:r w:rsidR="000F307E" w:rsidRPr="00690528">
        <w:rPr>
          <w:b/>
          <w:bCs/>
        </w:rPr>
        <w:t>surcharge</w:t>
      </w:r>
      <w:r w:rsidR="000F307E">
        <w:t> :</w:t>
      </w:r>
    </w:p>
    <w:p w14:paraId="3BA17581" w14:textId="75741D50" w:rsidR="000F307E" w:rsidRDefault="000F307E" w:rsidP="00690528">
      <w:pPr>
        <w:pStyle w:val="Paragraphedeliste"/>
        <w:numPr>
          <w:ilvl w:val="0"/>
          <w:numId w:val="33"/>
        </w:numPr>
        <w:spacing w:after="40"/>
      </w:pPr>
      <w:r>
        <w:t xml:space="preserve">Les méthodes DOIVENT </w:t>
      </w:r>
      <w:r w:rsidRPr="00690528">
        <w:rPr>
          <w:color w:val="0070C0"/>
        </w:rPr>
        <w:t>porter le même nom</w:t>
      </w:r>
    </w:p>
    <w:p w14:paraId="79FB4ADA" w14:textId="4473FFB9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avoir une signature différente</w:t>
      </w:r>
    </w:p>
    <w:p w14:paraId="3C2D3D62" w14:textId="1F453AF1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retourner le même type</w:t>
      </w:r>
    </w:p>
    <w:p w14:paraId="428E899C" w14:textId="77777777" w:rsidR="00AA7AC8" w:rsidRDefault="00AA7AC8" w:rsidP="00AA7AC8">
      <w:pPr>
        <w:spacing w:after="40"/>
      </w:pPr>
    </w:p>
    <w:p w14:paraId="408F9722" w14:textId="77777777" w:rsidR="00AA7AC8" w:rsidRDefault="00AA7AC8" w:rsidP="00AA7AC8">
      <w:pPr>
        <w:spacing w:after="40"/>
      </w:pPr>
    </w:p>
    <w:p w14:paraId="1EC514B4" w14:textId="4A6794B0" w:rsidR="002E4080" w:rsidRDefault="002E4080" w:rsidP="002E4080">
      <w:pPr>
        <w:pStyle w:val="Titre3"/>
      </w:pPr>
      <w:bookmarkStart w:id="3" w:name="_Toc97385268"/>
      <w:bookmarkStart w:id="4" w:name="_Toc147250291"/>
      <w:r>
        <w:t>L0</w:t>
      </w:r>
      <w:r w:rsidR="00F63F37">
        <w:t>3</w:t>
      </w:r>
      <w:r>
        <w:t>A_</w:t>
      </w:r>
      <w:bookmarkEnd w:id="3"/>
      <w:r w:rsidR="00C84BDD">
        <w:t>Surcharge de méthodes (</w:t>
      </w:r>
      <w:proofErr w:type="spellStart"/>
      <w:r w:rsidR="00C84BDD">
        <w:t>overloading</w:t>
      </w:r>
      <w:proofErr w:type="spellEnd"/>
      <w:r w:rsidR="00C84BDD">
        <w:t>)</w:t>
      </w:r>
      <w:bookmarkEnd w:id="4"/>
    </w:p>
    <w:p w14:paraId="09B802A1" w14:textId="1D296DEE" w:rsidR="002E4080" w:rsidRDefault="002E4080" w:rsidP="002E4080">
      <w:pPr>
        <w:spacing w:after="40"/>
      </w:pPr>
      <w:r>
        <w:t>Le laboratoire L0</w:t>
      </w:r>
      <w:r w:rsidR="00F63F37">
        <w:t>3</w:t>
      </w:r>
      <w:r w:rsidR="00C84BDD">
        <w:t>A</w:t>
      </w:r>
      <w:r>
        <w:t xml:space="preserve"> permet de </w:t>
      </w:r>
      <w:r w:rsidR="00C84BDD">
        <w:t>pratiquer la surcharge de méthodes</w:t>
      </w:r>
      <w:r>
        <w:t>.</w:t>
      </w:r>
    </w:p>
    <w:p w14:paraId="0CF0EF0B" w14:textId="77777777" w:rsidR="00AA7AC8" w:rsidRDefault="00AA7AC8" w:rsidP="00AA7AC8"/>
    <w:p w14:paraId="2102231B" w14:textId="77777777" w:rsidR="00AA7AC8" w:rsidRDefault="00AA7AC8" w:rsidP="00AA7AC8"/>
    <w:p w14:paraId="43BD5B93" w14:textId="77777777" w:rsidR="00653F7C" w:rsidRDefault="00653F7C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2CB7089" w14:textId="04EAEE1C" w:rsidR="001042B4" w:rsidRDefault="00AA2D6A" w:rsidP="00441D2B">
      <w:pPr>
        <w:pStyle w:val="Titre1"/>
      </w:pPr>
      <w:bookmarkStart w:id="5" w:name="_Toc147250292"/>
      <w:r>
        <w:lastRenderedPageBreak/>
        <w:t>Les constructeurs</w:t>
      </w:r>
      <w:bookmarkEnd w:id="5"/>
    </w:p>
    <w:p w14:paraId="023C1B80" w14:textId="77777777" w:rsidR="001042B4" w:rsidRDefault="001042B4" w:rsidP="001042B4"/>
    <w:p w14:paraId="2055163A" w14:textId="78096512" w:rsidR="00A1439C" w:rsidRDefault="00A1439C" w:rsidP="0027710E">
      <w:pPr>
        <w:pStyle w:val="Titre2"/>
      </w:pPr>
      <w:bookmarkStart w:id="6" w:name="_Toc147250293"/>
      <w:r>
        <w:t>Qu’est-ce qu</w:t>
      </w:r>
      <w:r w:rsidR="00AA2D6A">
        <w:t>’un constructeur</w:t>
      </w:r>
      <w:bookmarkEnd w:id="6"/>
    </w:p>
    <w:p w14:paraId="3F4989D2" w14:textId="77777777" w:rsidR="00A1439C" w:rsidRDefault="00A1439C" w:rsidP="001042B4"/>
    <w:p w14:paraId="3FEDABC7" w14:textId="3124936C" w:rsidR="00862D5D" w:rsidRDefault="00862D5D" w:rsidP="001042B4">
      <w:r>
        <w:t xml:space="preserve">Lorsqu’on créé une instance d’une classe avec </w:t>
      </w:r>
      <w:r w:rsidRPr="00862D5D">
        <w:rPr>
          <w:b/>
          <w:bCs/>
        </w:rPr>
        <w:t>new</w:t>
      </w:r>
      <w:r>
        <w:t>, une méthode spéciale est utilisée.</w:t>
      </w:r>
    </w:p>
    <w:p w14:paraId="071C3B7C" w14:textId="77777777" w:rsidR="00862D5D" w:rsidRPr="00862D5D" w:rsidRDefault="00862D5D" w:rsidP="00862D5D">
      <w:pPr>
        <w:rPr>
          <w:rFonts w:ascii="Consolas" w:hAnsi="Consolas"/>
        </w:rPr>
      </w:pPr>
      <w:proofErr w:type="spell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 xml:space="preserve"> </w:t>
      </w:r>
      <w:proofErr w:type="spellStart"/>
      <w:r w:rsidRPr="00862D5D">
        <w:rPr>
          <w:rFonts w:ascii="Consolas" w:hAnsi="Consolas"/>
        </w:rPr>
        <w:t>nomDObjet</w:t>
      </w:r>
      <w:proofErr w:type="spellEnd"/>
      <w:r w:rsidRPr="00862D5D">
        <w:rPr>
          <w:rFonts w:ascii="Consolas" w:hAnsi="Consolas"/>
        </w:rPr>
        <w:t xml:space="preserve"> = </w:t>
      </w:r>
      <w:r w:rsidRPr="00862D5D">
        <w:rPr>
          <w:rFonts w:ascii="Consolas" w:hAnsi="Consolas"/>
          <w:b/>
          <w:bCs/>
          <w:highlight w:val="yellow"/>
        </w:rPr>
        <w:t>new</w:t>
      </w:r>
      <w:r w:rsidRPr="00862D5D">
        <w:rPr>
          <w:rFonts w:ascii="Consolas" w:hAnsi="Consolas"/>
        </w:rPr>
        <w:t xml:space="preserve">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63386F8C" w14:textId="613CE397" w:rsidR="00862D5D" w:rsidRDefault="00862D5D" w:rsidP="001042B4"/>
    <w:p w14:paraId="77F40E64" w14:textId="782BF98E" w:rsidR="00862D5D" w:rsidRDefault="00862D5D" w:rsidP="001042B4">
      <w:r>
        <w:t>On reconnait que c</w:t>
      </w:r>
      <w:r w:rsidR="00E62B14">
        <w:t>’</w:t>
      </w:r>
      <w:r>
        <w:t xml:space="preserve">est une méthode à l’utilisation de parenthèses -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55B2EC85" w14:textId="77777777" w:rsidR="00862D5D" w:rsidRDefault="00862D5D" w:rsidP="001042B4">
      <w:r>
        <w:t>Cette méthode :</w:t>
      </w:r>
    </w:p>
    <w:p w14:paraId="10812585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S’appelle un constructeur</w:t>
      </w:r>
    </w:p>
    <w:p w14:paraId="2DD2ECFE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DOIT porter le même nom que la classe</w:t>
      </w:r>
    </w:p>
    <w:p w14:paraId="05EBFB87" w14:textId="0CCA4A3A" w:rsidR="00862D5D" w:rsidRDefault="00862D5D" w:rsidP="00862D5D">
      <w:pPr>
        <w:pStyle w:val="Paragraphedeliste"/>
        <w:numPr>
          <w:ilvl w:val="0"/>
          <w:numId w:val="34"/>
        </w:numPr>
      </w:pPr>
      <w:r>
        <w:t>Peut avoir ou non des paramètres</w:t>
      </w:r>
    </w:p>
    <w:p w14:paraId="0A69128E" w14:textId="1A8B6183" w:rsidR="00862D5D" w:rsidRDefault="00862D5D" w:rsidP="003827B6">
      <w:pPr>
        <w:pStyle w:val="Paragraphedeliste"/>
        <w:numPr>
          <w:ilvl w:val="0"/>
          <w:numId w:val="34"/>
        </w:numPr>
      </w:pPr>
      <w:r>
        <w:t xml:space="preserve">Ne peut </w:t>
      </w:r>
      <w:r w:rsidR="00E62B14">
        <w:t xml:space="preserve">pas </w:t>
      </w:r>
      <w:r>
        <w:t xml:space="preserve">avoir de valeur de retour </w:t>
      </w:r>
    </w:p>
    <w:p w14:paraId="70289390" w14:textId="77777777" w:rsidR="00220E4B" w:rsidRDefault="00220E4B" w:rsidP="00220E4B"/>
    <w:p w14:paraId="50EF0BCB" w14:textId="15DE7D88" w:rsidR="00832C87" w:rsidRPr="00B00FF1" w:rsidRDefault="00832C87" w:rsidP="001042B4">
      <w:pPr>
        <w:rPr>
          <w:b/>
          <w:bCs/>
        </w:rPr>
      </w:pPr>
      <w:r w:rsidRPr="00B00FF1">
        <w:rPr>
          <w:b/>
          <w:bCs/>
        </w:rPr>
        <w:t>Exemple</w:t>
      </w:r>
      <w:r w:rsidR="00862D5D">
        <w:rPr>
          <w:b/>
          <w:bCs/>
        </w:rPr>
        <w:t xml:space="preserve"> </w:t>
      </w:r>
      <w:r w:rsidR="00E62B14">
        <w:rPr>
          <w:b/>
          <w:bCs/>
        </w:rPr>
        <w:t xml:space="preserve">- </w:t>
      </w:r>
      <w:r w:rsidR="00862D5D">
        <w:rPr>
          <w:b/>
          <w:bCs/>
        </w:rPr>
        <w:t>utilisation d’un constructeur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17E8" w14:paraId="787CFE9B" w14:textId="77777777" w:rsidTr="00E717E8">
        <w:tc>
          <w:tcPr>
            <w:tcW w:w="10790" w:type="dxa"/>
          </w:tcPr>
          <w:p w14:paraId="622D21F7" w14:textId="4063A24F" w:rsidR="00E717E8" w:rsidRDefault="00B00FF1" w:rsidP="001042B4">
            <w:r w:rsidRPr="0027709B">
              <w:rPr>
                <w:rFonts w:ascii="Consolas" w:hAnsi="Consolas"/>
              </w:rPr>
              <w:t xml:space="preserve">Produit </w:t>
            </w:r>
            <w:proofErr w:type="spellStart"/>
            <w:r w:rsidR="00862D5D">
              <w:rPr>
                <w:rFonts w:ascii="Consolas" w:hAnsi="Consolas"/>
              </w:rPr>
              <w:t>obj</w:t>
            </w:r>
            <w:proofErr w:type="spellEnd"/>
            <w:r w:rsidRPr="0027709B">
              <w:rPr>
                <w:rFonts w:ascii="Consolas" w:hAnsi="Consolas"/>
              </w:rPr>
              <w:t xml:space="preserve"> = new </w:t>
            </w:r>
            <w:proofErr w:type="gramStart"/>
            <w:r w:rsidRPr="0027709B">
              <w:rPr>
                <w:rFonts w:ascii="Consolas" w:hAnsi="Consolas"/>
              </w:rPr>
              <w:t>Produit(</w:t>
            </w:r>
            <w:proofErr w:type="gramEnd"/>
            <w:r w:rsidRPr="0027709B">
              <w:rPr>
                <w:rFonts w:ascii="Consolas" w:hAnsi="Consolas"/>
              </w:rPr>
              <w:t>);</w:t>
            </w:r>
          </w:p>
        </w:tc>
      </w:tr>
    </w:tbl>
    <w:p w14:paraId="66241218" w14:textId="77777777" w:rsidR="00832C87" w:rsidRDefault="00832C87" w:rsidP="001042B4"/>
    <w:p w14:paraId="18A8DAD3" w14:textId="4AE0F5ED" w:rsidR="00862D5D" w:rsidRPr="00E62B14" w:rsidRDefault="00862D5D" w:rsidP="001042B4">
      <w:pPr>
        <w:rPr>
          <w:b/>
          <w:bCs/>
        </w:rPr>
      </w:pPr>
      <w:r w:rsidRPr="00E62B14">
        <w:rPr>
          <w:b/>
          <w:bCs/>
        </w:rPr>
        <w:t>Exemple – définition d’un constructeur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862D5D" w14:paraId="71EF816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3649EBC5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14:paraId="78DDD98A" w14:textId="0FD99FAD" w:rsidR="00862D5D" w:rsidRDefault="00862D5D" w:rsidP="00AE6123">
            <w:pPr>
              <w:jc w:val="center"/>
            </w:pPr>
          </w:p>
        </w:tc>
      </w:tr>
    </w:tbl>
    <w:p w14:paraId="3C5BDD86" w14:textId="77777777" w:rsidR="00862D5D" w:rsidRDefault="00862D5D" w:rsidP="001042B4"/>
    <w:p w14:paraId="49F9614A" w14:textId="77777777" w:rsidR="00862D5D" w:rsidRDefault="00862D5D" w:rsidP="001042B4"/>
    <w:p w14:paraId="67F3EC2F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AF0AB3F" w14:textId="06FB0B7A" w:rsidR="00862D5D" w:rsidRDefault="00862D5D" w:rsidP="00862D5D">
      <w:pPr>
        <w:pStyle w:val="Titre2"/>
      </w:pPr>
      <w:bookmarkStart w:id="7" w:name="_Toc147250294"/>
      <w:r>
        <w:lastRenderedPageBreak/>
        <w:t>Constructeur par défaut</w:t>
      </w:r>
      <w:bookmarkEnd w:id="7"/>
    </w:p>
    <w:p w14:paraId="70B7F1E0" w14:textId="3101A19D" w:rsidR="00862D5D" w:rsidRDefault="00862D5D" w:rsidP="001042B4">
      <w:r>
        <w:t xml:space="preserve">Jusqu’à maintenant, on n’a pas défini de constructeurs dans nos classes, mais </w:t>
      </w:r>
      <w:proofErr w:type="gramStart"/>
      <w:r>
        <w:t>on</w:t>
      </w:r>
      <w:proofErr w:type="gramEnd"/>
      <w:r>
        <w:t xml:space="preserve"> créé quand même des objets avec le mot clé </w:t>
      </w:r>
      <w:r w:rsidRPr="00E62B14">
        <w:rPr>
          <w:b/>
          <w:bCs/>
        </w:rPr>
        <w:t>new</w:t>
      </w:r>
      <w:r>
        <w:t>.</w:t>
      </w:r>
    </w:p>
    <w:p w14:paraId="26A1DFF9" w14:textId="5ABA3E5A" w:rsidR="00862D5D" w:rsidRDefault="00862D5D" w:rsidP="001042B4">
      <w:r>
        <w:t xml:space="preserve">Si on ne définit pas de constructeur, le </w:t>
      </w:r>
      <w:r w:rsidRPr="00862D5D">
        <w:rPr>
          <w:u w:val="single"/>
        </w:rPr>
        <w:t>compilateur</w:t>
      </w:r>
      <w:r w:rsidR="00E62B14">
        <w:rPr>
          <w:u w:val="single"/>
        </w:rPr>
        <w:t xml:space="preserve"> en </w:t>
      </w:r>
      <w:r w:rsidRPr="00862D5D">
        <w:rPr>
          <w:u w:val="single"/>
        </w:rPr>
        <w:t>ajoute</w:t>
      </w:r>
      <w:r w:rsidR="00E62B14">
        <w:rPr>
          <w:u w:val="single"/>
        </w:rPr>
        <w:t>/créé</w:t>
      </w:r>
      <w:r w:rsidRPr="00862D5D">
        <w:rPr>
          <w:u w:val="single"/>
        </w:rPr>
        <w:t xml:space="preserve"> </w:t>
      </w:r>
      <w:r w:rsidR="00E62B14">
        <w:rPr>
          <w:u w:val="single"/>
        </w:rPr>
        <w:t xml:space="preserve">un </w:t>
      </w:r>
      <w:r w:rsidRPr="00862D5D">
        <w:rPr>
          <w:u w:val="single"/>
        </w:rPr>
        <w:t>automatiquement</w:t>
      </w:r>
      <w:r>
        <w:t>.</w:t>
      </w:r>
    </w:p>
    <w:p w14:paraId="4415DB46" w14:textId="241B2EBE" w:rsidR="00862D5D" w:rsidRDefault="00862D5D" w:rsidP="001042B4">
      <w:r>
        <w:t xml:space="preserve">Ce constructeur, définit par le système, n’a </w:t>
      </w:r>
      <w:r w:rsidRPr="00862D5D">
        <w:rPr>
          <w:u w:val="single"/>
        </w:rPr>
        <w:t>pas de paramètres</w:t>
      </w:r>
      <w:r>
        <w:t xml:space="preserve"> et s’appelle </w:t>
      </w:r>
      <w:r w:rsidRPr="00862D5D">
        <w:rPr>
          <w:b/>
          <w:bCs/>
          <w:color w:val="00B050"/>
          <w:sz w:val="24"/>
          <w:szCs w:val="24"/>
        </w:rPr>
        <w:t>constructeur par défaut</w:t>
      </w:r>
      <w:r>
        <w:t>.</w:t>
      </w:r>
    </w:p>
    <w:p w14:paraId="1F9E706C" w14:textId="1C4BAF2F" w:rsidR="00862D5D" w:rsidRDefault="00862D5D" w:rsidP="001042B4"/>
    <w:p w14:paraId="21630792" w14:textId="13B8AF01" w:rsidR="00AE6123" w:rsidRDefault="00AE6123">
      <w:pPr>
        <w:rPr>
          <w:rFonts w:ascii="Biome" w:hAnsi="Biome" w:cs="Biome"/>
          <w:b/>
          <w:bCs/>
          <w:sz w:val="24"/>
          <w:szCs w:val="24"/>
        </w:rPr>
      </w:pPr>
    </w:p>
    <w:p w14:paraId="1E8C70A6" w14:textId="3A351492" w:rsidR="00862D5D" w:rsidRDefault="00E62B14" w:rsidP="00E62B14">
      <w:pPr>
        <w:pStyle w:val="Titre2"/>
      </w:pPr>
      <w:bookmarkStart w:id="8" w:name="_Toc147250295"/>
      <w:r>
        <w:t>Utilité du constructeur</w:t>
      </w:r>
      <w:bookmarkEnd w:id="8"/>
    </w:p>
    <w:p w14:paraId="0360405E" w14:textId="66A80177" w:rsidR="00E62B14" w:rsidRDefault="00E62B14" w:rsidP="001042B4">
      <w:r>
        <w:t>On utilise le constructeur pour accomplir des tâches dès la création d’un objet.</w:t>
      </w:r>
    </w:p>
    <w:p w14:paraId="564D29F7" w14:textId="694FCC9C" w:rsidR="00E62B14" w:rsidRDefault="00E62B14" w:rsidP="001042B4"/>
    <w:p w14:paraId="35695B62" w14:textId="2A2CCD69" w:rsidR="00E62B14" w:rsidRPr="00E62B14" w:rsidRDefault="00E62B14" w:rsidP="001042B4">
      <w:pPr>
        <w:rPr>
          <w:b/>
          <w:bCs/>
        </w:rPr>
      </w:pPr>
      <w:r w:rsidRPr="00E62B14">
        <w:rPr>
          <w:b/>
          <w:bCs/>
        </w:rPr>
        <w:t>Exemple : donner une valeur à un champs dès la création de l’objet.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E62B14" w14:paraId="7CE542B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7948547D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3BAD2806" w14:textId="04F257C9" w:rsidR="00E62B14" w:rsidRDefault="00E62B14" w:rsidP="00AE6123">
            <w:pPr>
              <w:jc w:val="center"/>
            </w:pPr>
          </w:p>
        </w:tc>
      </w:tr>
    </w:tbl>
    <w:p w14:paraId="13D0EBD8" w14:textId="2A6D2EE5" w:rsidR="00E62B14" w:rsidRDefault="00E62B14" w:rsidP="001042B4"/>
    <w:p w14:paraId="08C33232" w14:textId="4369580B" w:rsidR="00E62B14" w:rsidRDefault="00E62B14" w:rsidP="001042B4"/>
    <w:p w14:paraId="714C6F72" w14:textId="725DB9E3" w:rsidR="000B4D4B" w:rsidRDefault="000B4D4B">
      <w:pPr>
        <w:rPr>
          <w:rFonts w:ascii="Biome" w:hAnsi="Biome" w:cs="Biome"/>
          <w:b/>
          <w:bCs/>
          <w:sz w:val="24"/>
          <w:szCs w:val="24"/>
        </w:rPr>
      </w:pPr>
    </w:p>
    <w:p w14:paraId="7B68164A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D26BBE5" w14:textId="3CE36A0C" w:rsidR="000818C3" w:rsidRDefault="000818C3" w:rsidP="000818C3">
      <w:pPr>
        <w:pStyle w:val="Titre2"/>
      </w:pPr>
      <w:bookmarkStart w:id="9" w:name="_Toc147250296"/>
      <w:r>
        <w:lastRenderedPageBreak/>
        <w:t>Les paramètres des constructeurs</w:t>
      </w:r>
      <w:bookmarkEnd w:id="9"/>
    </w:p>
    <w:p w14:paraId="1C0DC035" w14:textId="77777777" w:rsidR="000818C3" w:rsidRDefault="000818C3" w:rsidP="001042B4"/>
    <w:p w14:paraId="2E3A8A57" w14:textId="1B67AC6D" w:rsidR="000818C3" w:rsidRDefault="004F77B7" w:rsidP="001042B4">
      <w:r>
        <w:t>En tant que méthode, un constructeur peut recevoir des paramètres.</w:t>
      </w:r>
      <w:r w:rsidR="00AE6123">
        <w:t xml:space="preserve">  Ces paramètres s’utilisent comme avec les autres méthodes.</w:t>
      </w:r>
    </w:p>
    <w:p w14:paraId="734E9A5A" w14:textId="2A04664D" w:rsidR="00AE6123" w:rsidRDefault="00AE6123" w:rsidP="001042B4"/>
    <w:p w14:paraId="05D558CA" w14:textId="62240D7E" w:rsidR="00AE6123" w:rsidRPr="00C87065" w:rsidRDefault="00AE6123" w:rsidP="001042B4">
      <w:pPr>
        <w:rPr>
          <w:b/>
          <w:bCs/>
        </w:rPr>
      </w:pPr>
      <w:r w:rsidRPr="00C87065">
        <w:rPr>
          <w:b/>
          <w:bCs/>
        </w:rPr>
        <w:t>Exemple : création d’un objet avec assignation de valeurs aux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6123" w14:paraId="55489B54" w14:textId="77777777" w:rsidTr="00C87065">
        <w:tc>
          <w:tcPr>
            <w:tcW w:w="10790" w:type="dxa"/>
            <w:shd w:val="clear" w:color="auto" w:fill="D9D9D9" w:themeFill="background1" w:themeFillShade="D9"/>
          </w:tcPr>
          <w:p w14:paraId="4E2055C8" w14:textId="38873602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code;   </w:t>
            </w:r>
            <w:r>
              <w:rPr>
                <w:i/>
                <w:iCs/>
                <w:color w:val="8C8C8C"/>
              </w:rPr>
              <w:t>// valeur de code fournie en paramètre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nom;     </w:t>
            </w:r>
            <w:r>
              <w:rPr>
                <w:i/>
                <w:iCs/>
                <w:color w:val="8C8C8C"/>
              </w:rPr>
              <w:t>// valeur de nom fournie en paramètres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    // On peut aussi faire d'autres opérations dans le constructeur</w:t>
            </w:r>
            <w:r>
              <w:rPr>
                <w:i/>
                <w:iCs/>
                <w:color w:val="8C8C8C"/>
              </w:rPr>
              <w:br/>
              <w:t xml:space="preserve">        // si ces opérations sont pertinentes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63EB4F28" w14:textId="581BB4DB" w:rsidR="00AE6123" w:rsidRDefault="00AE6123" w:rsidP="00C87065">
            <w:pPr>
              <w:jc w:val="center"/>
            </w:pPr>
          </w:p>
        </w:tc>
      </w:tr>
      <w:tr w:rsidR="00AE6123" w14:paraId="7226382C" w14:textId="77777777" w:rsidTr="00312816">
        <w:tc>
          <w:tcPr>
            <w:tcW w:w="10790" w:type="dxa"/>
            <w:shd w:val="clear" w:color="auto" w:fill="D9D9D9" w:themeFill="background1" w:themeFillShade="D9"/>
          </w:tcPr>
          <w:p w14:paraId="5DE5EAC4" w14:textId="77777777" w:rsidR="00AE6123" w:rsidRDefault="00AE6123" w:rsidP="001042B4"/>
          <w:p w14:paraId="5AA57EFC" w14:textId="77777777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Produit </w:t>
            </w:r>
            <w:proofErr w:type="spellStart"/>
            <w:r>
              <w:rPr>
                <w:color w:val="000000"/>
              </w:rPr>
              <w:t>objProduit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</w:p>
          <w:p w14:paraId="4C6997ED" w14:textId="77777777" w:rsidR="00220E4B" w:rsidRDefault="00220E4B" w:rsidP="001042B4"/>
          <w:p w14:paraId="5D7BD1A3" w14:textId="586C4395" w:rsidR="00220E4B" w:rsidRDefault="00220E4B" w:rsidP="001042B4"/>
        </w:tc>
      </w:tr>
    </w:tbl>
    <w:p w14:paraId="3EF114AE" w14:textId="77777777" w:rsidR="00AE6123" w:rsidRDefault="00AE6123" w:rsidP="001042B4"/>
    <w:p w14:paraId="550488E4" w14:textId="0812B41B" w:rsidR="00AE6123" w:rsidRDefault="00312816" w:rsidP="001042B4">
      <w:r>
        <w:t>Note : on peut faire en une étape ce qu’on devait en 2 étapes ou plus</w:t>
      </w:r>
      <w:r w:rsidR="00AD4943">
        <w:t>, avant d’utiliser les constructeurs</w:t>
      </w:r>
      <w:r>
        <w:t>.</w:t>
      </w:r>
    </w:p>
    <w:p w14:paraId="5BFB1B1B" w14:textId="4B4BB060" w:rsidR="00220E4B" w:rsidRDefault="00220E4B" w:rsidP="001042B4"/>
    <w:p w14:paraId="4BAB01F3" w14:textId="77777777" w:rsidR="00AD4943" w:rsidRDefault="00AD494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1BA3D59" w14:textId="6CA33166" w:rsidR="00220E4B" w:rsidRDefault="00312816" w:rsidP="00312816">
      <w:pPr>
        <w:pStyle w:val="Titre2"/>
      </w:pPr>
      <w:bookmarkStart w:id="10" w:name="_Toc147250297"/>
      <w:r>
        <w:lastRenderedPageBreak/>
        <w:t>Surcharge de constructeurs</w:t>
      </w:r>
      <w:bookmarkEnd w:id="10"/>
    </w:p>
    <w:p w14:paraId="5965511B" w14:textId="77777777" w:rsidR="00312816" w:rsidRDefault="00312816" w:rsidP="001042B4"/>
    <w:p w14:paraId="4515B40D" w14:textId="54804F0C" w:rsidR="00312816" w:rsidRDefault="00312816" w:rsidP="001042B4">
      <w:r>
        <w:t>Les constructeurs supportent la surcharge.</w:t>
      </w:r>
    </w:p>
    <w:p w14:paraId="4B4D5EAE" w14:textId="4E8E97AE" w:rsidR="00312816" w:rsidRDefault="00312816" w:rsidP="001042B4">
      <w:r>
        <w:t>Les mêmes règles que pour les autres méthodes s’appliquent.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D4943" w14:paraId="5FE3D94F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301CE758" w14:textId="6D4A2900" w:rsidR="00AD4943" w:rsidRP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 w:rsidRPr="00AD4943">
              <w:rPr>
                <w:color w:val="000000"/>
                <w:highlight w:val="cyan"/>
              </w:rPr>
              <w:t>Produit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r w:rsidRPr="00AD4943">
              <w:rPr>
                <w:color w:val="1750EB"/>
                <w:highlight w:val="yellow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nom, </w:t>
            </w:r>
            <w:proofErr w:type="spellStart"/>
            <w:r w:rsidRPr="00AD4943">
              <w:rPr>
                <w:color w:val="0033B3"/>
                <w:highlight w:val="yellow"/>
              </w:rPr>
              <w:t>int</w:t>
            </w:r>
            <w:proofErr w:type="spellEnd"/>
            <w:r w:rsidRPr="00AD4943">
              <w:rPr>
                <w:color w:val="0033B3"/>
                <w:highlight w:val="yellow"/>
              </w:rPr>
              <w:t xml:space="preserve">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 Toutes les valeurs de 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 xml:space="preserve">; 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reçue en paramètres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AD4943" w14:paraId="437EA596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46F739CC" w14:textId="77777777" w:rsid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Produit(</w:t>
            </w:r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 xml:space="preserve">, </w:t>
            </w:r>
            <w:r w:rsidRPr="00AD4943">
              <w:rPr>
                <w:color w:val="1750EB"/>
                <w:highlight w:val="yellow"/>
              </w:rPr>
              <w:t>4</w:t>
            </w:r>
            <w:r>
              <w:rPr>
                <w:color w:val="080808"/>
              </w:rPr>
              <w:t>);</w:t>
            </w:r>
          </w:p>
          <w:p w14:paraId="60F21E3B" w14:textId="77777777" w:rsidR="00AD4943" w:rsidRDefault="00AD4943" w:rsidP="00AD4943">
            <w:pPr>
              <w:pStyle w:val="PrformatHTML"/>
              <w:shd w:val="clear" w:color="auto" w:fill="FFFFFF"/>
              <w:rPr>
                <w:color w:val="0033B3"/>
              </w:rPr>
            </w:pPr>
          </w:p>
        </w:tc>
      </w:tr>
    </w:tbl>
    <w:p w14:paraId="374BA853" w14:textId="77777777" w:rsidR="00AD4943" w:rsidRDefault="00AD4943" w:rsidP="001042B4"/>
    <w:p w14:paraId="5FC68E23" w14:textId="77777777" w:rsidR="00AD4943" w:rsidRDefault="00AD4943" w:rsidP="001042B4">
      <w:r>
        <w:t xml:space="preserve">Note :  </w:t>
      </w:r>
    </w:p>
    <w:p w14:paraId="7369AEBD" w14:textId="11270694" w:rsidR="00312816" w:rsidRDefault="00AD4943" w:rsidP="00AD4943">
      <w:pPr>
        <w:pStyle w:val="Paragraphedeliste"/>
        <w:numPr>
          <w:ilvl w:val="0"/>
          <w:numId w:val="35"/>
        </w:numPr>
      </w:pPr>
      <w:r>
        <w:t xml:space="preserve">Pour utiliser la surcharge de constructeur ET utilisez le constructeur par défaut sans paramètres, il </w:t>
      </w:r>
      <w:r w:rsidRPr="00AD4943">
        <w:rPr>
          <w:u w:val="single"/>
        </w:rPr>
        <w:t>doit</w:t>
      </w:r>
      <w:r>
        <w:t xml:space="preserve"> être défini explicitement.</w:t>
      </w:r>
    </w:p>
    <w:p w14:paraId="4FD4E00E" w14:textId="6DF6420F" w:rsidR="00AD4943" w:rsidRDefault="00AD4943" w:rsidP="00AD4943">
      <w:pPr>
        <w:pStyle w:val="Paragraphedeliste"/>
        <w:numPr>
          <w:ilvl w:val="0"/>
          <w:numId w:val="35"/>
        </w:numPr>
      </w:pPr>
      <w:r>
        <w:t>Entre autres pour cette raison, les meilleures pratiques suggèrent de toujours définir explicitement au moins un constructeur.</w:t>
      </w:r>
    </w:p>
    <w:p w14:paraId="649D9748" w14:textId="0CC1A031" w:rsidR="00220E4B" w:rsidRDefault="00220E4B" w:rsidP="001042B4"/>
    <w:p w14:paraId="1667B869" w14:textId="241A4659" w:rsidR="00220E4B" w:rsidRDefault="00220E4B" w:rsidP="001042B4"/>
    <w:p w14:paraId="04AE518F" w14:textId="708366DA" w:rsidR="008C6959" w:rsidRPr="008C6959" w:rsidRDefault="008C6959" w:rsidP="008C6959">
      <w:pPr>
        <w:pStyle w:val="Titre3"/>
      </w:pPr>
      <w:bookmarkStart w:id="11" w:name="_Toc147250298"/>
      <w:r w:rsidRPr="008C6959">
        <w:t>L0</w:t>
      </w:r>
      <w:r w:rsidR="003B44A5">
        <w:t>3</w:t>
      </w:r>
      <w:r w:rsidRPr="008C6959">
        <w:t>B_Constructeur - Gym</w:t>
      </w:r>
      <w:bookmarkEnd w:id="11"/>
    </w:p>
    <w:p w14:paraId="2E7B8B34" w14:textId="6BC5BBFB" w:rsidR="008C6959" w:rsidRPr="008C6959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B permet de pratiquer la création de constructeurs dans une classe.</w:t>
      </w:r>
    </w:p>
    <w:p w14:paraId="549822D4" w14:textId="77777777" w:rsidR="008C6959" w:rsidRDefault="008C6959" w:rsidP="008C6959">
      <w:pPr>
        <w:tabs>
          <w:tab w:val="left" w:pos="3151"/>
        </w:tabs>
        <w:rPr>
          <w:rFonts w:cstheme="minorHAnsi"/>
        </w:rPr>
      </w:pPr>
    </w:p>
    <w:p w14:paraId="420DB7F4" w14:textId="326F33C1" w:rsidR="008C6959" w:rsidRPr="008C6959" w:rsidRDefault="008C6959" w:rsidP="008C6959">
      <w:pPr>
        <w:pStyle w:val="Titre3"/>
      </w:pPr>
      <w:bookmarkStart w:id="12" w:name="_Toc147250299"/>
      <w:r>
        <w:t>Retours sur le L0</w:t>
      </w:r>
      <w:r w:rsidR="003B44A5">
        <w:t>3</w:t>
      </w:r>
      <w:r>
        <w:t>B</w:t>
      </w:r>
      <w:bookmarkEnd w:id="12"/>
    </w:p>
    <w:p w14:paraId="6B7D1028" w14:textId="77777777" w:rsidR="008C6959" w:rsidRPr="008C6959" w:rsidRDefault="008C6959" w:rsidP="008C6959">
      <w:pPr>
        <w:tabs>
          <w:tab w:val="left" w:pos="3151"/>
        </w:tabs>
        <w:rPr>
          <w:rFonts w:cstheme="minorHAnsi"/>
        </w:rPr>
      </w:pPr>
    </w:p>
    <w:p w14:paraId="37E1B303" w14:textId="34788EB9" w:rsidR="008C6959" w:rsidRPr="008C6959" w:rsidRDefault="008C6959" w:rsidP="008C6959">
      <w:pPr>
        <w:pStyle w:val="Titre3"/>
      </w:pPr>
      <w:bookmarkStart w:id="13" w:name="_Toc147250300"/>
      <w:r w:rsidRPr="008C6959">
        <w:t>L0</w:t>
      </w:r>
      <w:r w:rsidR="003B44A5">
        <w:t>3</w:t>
      </w:r>
      <w:r w:rsidRPr="008C6959">
        <w:t>C_Compte bancaire</w:t>
      </w:r>
      <w:bookmarkEnd w:id="13"/>
    </w:p>
    <w:p w14:paraId="65408067" w14:textId="205E4E19" w:rsidR="00514564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C permet de pratiquer la modélisation d’une classe avec des champs des constructeurs et des méthodes.</w:t>
      </w:r>
      <w:r w:rsidR="00514564" w:rsidRPr="00B32523">
        <w:rPr>
          <w:rFonts w:cstheme="minorHAnsi"/>
        </w:rPr>
        <w:tab/>
      </w:r>
    </w:p>
    <w:p w14:paraId="50F56CFD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5EB48F7C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7C27FD68" w14:textId="25317CBD" w:rsidR="00061C15" w:rsidRDefault="00061C15">
      <w:pPr>
        <w:rPr>
          <w:rFonts w:cstheme="minorHAnsi"/>
        </w:rPr>
      </w:pPr>
      <w:r>
        <w:rPr>
          <w:rFonts w:cstheme="minorHAnsi"/>
        </w:rPr>
        <w:br w:type="page"/>
      </w:r>
    </w:p>
    <w:p w14:paraId="768B1F2C" w14:textId="5D7472BA" w:rsidR="00061C15" w:rsidRDefault="00061C15" w:rsidP="006A0F5A">
      <w:pPr>
        <w:pStyle w:val="Titre1"/>
      </w:pPr>
      <w:bookmarkStart w:id="14" w:name="_Toc147250301"/>
      <w:r>
        <w:lastRenderedPageBreak/>
        <w:t>La classe String</w:t>
      </w:r>
      <w:bookmarkEnd w:id="14"/>
    </w:p>
    <w:p w14:paraId="55ECF2DA" w14:textId="09772A2C" w:rsidR="00BD485F" w:rsidRDefault="00BD485F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traitement de </w:t>
      </w:r>
      <w:r w:rsidR="006A0F5A">
        <w:rPr>
          <w:rFonts w:cstheme="minorHAnsi"/>
        </w:rPr>
        <w:t>texte</w:t>
      </w:r>
      <w:r>
        <w:rPr>
          <w:rFonts w:cstheme="minorHAnsi"/>
        </w:rPr>
        <w:t xml:space="preserve"> est une action fréquente en programmation.</w:t>
      </w:r>
    </w:p>
    <w:p w14:paraId="6DC7FA35" w14:textId="77777777" w:rsidR="00DA1516" w:rsidRDefault="00D361F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langage Java répond à ce besoin avec la classe </w:t>
      </w:r>
      <w:r w:rsidRPr="006A0F5A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, une classe </w:t>
      </w:r>
      <w:r w:rsidR="00DA1516">
        <w:rPr>
          <w:rFonts w:cstheme="minorHAnsi"/>
        </w:rPr>
        <w:t>de chaine de caractère qui a des comportements ressemblants à des types primitifs, mais qui offre plusieurs méthodes prédéfinies.</w:t>
      </w:r>
    </w:p>
    <w:p w14:paraId="62F99C3B" w14:textId="77777777" w:rsidR="006A0F5A" w:rsidRDefault="006A0F5A" w:rsidP="008C6959">
      <w:pPr>
        <w:tabs>
          <w:tab w:val="left" w:pos="3151"/>
        </w:tabs>
        <w:rPr>
          <w:rFonts w:cstheme="minorHAnsi"/>
        </w:rPr>
      </w:pPr>
    </w:p>
    <w:p w14:paraId="42C0AC74" w14:textId="7468C998" w:rsidR="00DA1516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</w:t>
      </w:r>
      <w:r w:rsidR="00DA1516">
        <w:rPr>
          <w:rFonts w:cstheme="minorHAnsi"/>
        </w:rPr>
        <w:t xml:space="preserve">n objet String est en réalité un </w:t>
      </w:r>
      <w:r w:rsidR="00CE6491">
        <w:rPr>
          <w:rFonts w:cstheme="minorHAnsi"/>
        </w:rPr>
        <w:t>tableau (</w:t>
      </w:r>
      <w:proofErr w:type="spellStart"/>
      <w:r w:rsidR="00CE6491">
        <w:rPr>
          <w:rFonts w:cstheme="minorHAnsi"/>
        </w:rPr>
        <w:t>array</w:t>
      </w:r>
      <w:proofErr w:type="spellEnd"/>
      <w:r w:rsidR="00CE6491">
        <w:rPr>
          <w:rFonts w:cstheme="minorHAnsi"/>
        </w:rPr>
        <w:t>) de caractères.</w:t>
      </w:r>
    </w:p>
    <w:p w14:paraId="357C2AD1" w14:textId="2DA21C42" w:rsidR="00DE49B0" w:rsidRDefault="00DE49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Chaque caractère à une position dans le tableau, en commençant par 0.</w:t>
      </w:r>
    </w:p>
    <w:p w14:paraId="6D88A8AC" w14:textId="31886690" w:rsidR="00DC0D00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Cette position s’appelle </w:t>
      </w:r>
      <w:r w:rsidRPr="0010003A">
        <w:rPr>
          <w:rFonts w:cstheme="minorHAnsi"/>
          <w:b/>
          <w:bCs/>
        </w:rPr>
        <w:t>l’index</w:t>
      </w:r>
      <w:r>
        <w:rPr>
          <w:rFonts w:cstheme="minorHAnsi"/>
        </w:rPr>
        <w:t xml:space="preserve"> du caractère.</w:t>
      </w:r>
    </w:p>
    <w:p w14:paraId="32D273E0" w14:textId="77777777" w:rsidR="00E03098" w:rsidRDefault="00E03098" w:rsidP="00E03098">
      <w:pPr>
        <w:tabs>
          <w:tab w:val="left" w:pos="3151"/>
        </w:tabs>
        <w:rPr>
          <w:rFonts w:cstheme="minorHAnsi"/>
        </w:rPr>
      </w:pPr>
    </w:p>
    <w:p w14:paraId="2CE3766C" w14:textId="09DE5E40" w:rsidR="00E03098" w:rsidRDefault="00E03098" w:rsidP="00DC0D00">
      <w:pPr>
        <w:pStyle w:val="Titre3"/>
      </w:pPr>
      <w:bookmarkStart w:id="15" w:name="_Toc147250302"/>
      <w:r>
        <w:t xml:space="preserve">Méthode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  <w:bookmarkEnd w:id="15"/>
    </w:p>
    <w:p w14:paraId="59B7175C" w14:textId="36C9CF6A" w:rsidR="00825B56" w:rsidRDefault="00825B56" w:rsidP="00E03098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le nombre de caractères dans </w:t>
      </w:r>
      <w:r w:rsidR="009D0C68">
        <w:rPr>
          <w:rFonts w:cstheme="minorHAnsi"/>
        </w:rPr>
        <w:t>un objet String</w:t>
      </w:r>
      <w:r w:rsidR="002A2330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143C816D" w14:textId="77777777" w:rsidTr="00411472">
        <w:tc>
          <w:tcPr>
            <w:tcW w:w="10790" w:type="dxa"/>
          </w:tcPr>
          <w:p w14:paraId="4FAA968C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612CF193" w14:textId="1ACA5905" w:rsidR="00411472" w:rsidRPr="00411472" w:rsidRDefault="00411472" w:rsidP="00E03098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 w:rsidRPr="003376DD"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nombreCar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phrase.length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(); </w:t>
            </w:r>
          </w:p>
        </w:tc>
      </w:tr>
    </w:tbl>
    <w:p w14:paraId="4D1DA16C" w14:textId="77777777" w:rsidR="00411472" w:rsidRDefault="00411472" w:rsidP="00E03098">
      <w:pPr>
        <w:tabs>
          <w:tab w:val="left" w:pos="3151"/>
        </w:tabs>
        <w:rPr>
          <w:rFonts w:cstheme="minorHAnsi"/>
        </w:rPr>
      </w:pPr>
    </w:p>
    <w:p w14:paraId="08D8697D" w14:textId="77777777" w:rsidR="00E03098" w:rsidRDefault="00E03098" w:rsidP="003C60BE">
      <w:pPr>
        <w:tabs>
          <w:tab w:val="left" w:pos="3151"/>
        </w:tabs>
        <w:rPr>
          <w:rFonts w:cstheme="minorHAnsi"/>
        </w:rPr>
      </w:pPr>
    </w:p>
    <w:p w14:paraId="1985C272" w14:textId="6655E8FF" w:rsidR="003C60BE" w:rsidRDefault="003C60BE" w:rsidP="00DC0D00">
      <w:pPr>
        <w:pStyle w:val="Titre3"/>
      </w:pPr>
      <w:bookmarkStart w:id="16" w:name="_Toc147250303"/>
      <w:r>
        <w:t xml:space="preserve">Méthode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bookmarkEnd w:id="16"/>
    </w:p>
    <w:p w14:paraId="362F2E1A" w14:textId="66286579" w:rsidR="00DE49B0" w:rsidRDefault="002A23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Trouve le caractère à une position donnée (un index donné).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4F86817E" w14:textId="77777777" w:rsidTr="00411472">
        <w:tc>
          <w:tcPr>
            <w:tcW w:w="10790" w:type="dxa"/>
          </w:tcPr>
          <w:p w14:paraId="583D2E66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07C7CD0" w14:textId="77777777" w:rsid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gramStart"/>
            <w:r w:rsidRPr="003376DD">
              <w:rPr>
                <w:rFonts w:ascii="Consolas" w:hAnsi="Consolas" w:cstheme="minorHAnsi"/>
              </w:rPr>
              <w:t>char</w:t>
            </w:r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troisiemeCaractere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phrase.charAt</w:t>
            </w:r>
            <w:proofErr w:type="spellEnd"/>
            <w:r w:rsidRPr="003376DD">
              <w:rPr>
                <w:rFonts w:ascii="Consolas" w:hAnsi="Consolas" w:cstheme="minorHAnsi"/>
              </w:rPr>
              <w:t>(2);</w:t>
            </w:r>
          </w:p>
          <w:p w14:paraId="63FBD77B" w14:textId="15F41955" w:rsidR="00411472" w:rsidRP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//3</w:t>
            </w:r>
            <w:r w:rsidRPr="003376DD">
              <w:rPr>
                <w:rFonts w:ascii="Consolas" w:hAnsi="Consolas" w:cstheme="minorHAnsi"/>
                <w:vertAlign w:val="superscript"/>
              </w:rPr>
              <w:t>ième</w:t>
            </w:r>
            <w:r w:rsidRPr="003376DD">
              <w:rPr>
                <w:rFonts w:ascii="Consolas" w:hAnsi="Consolas" w:cstheme="minorHAnsi"/>
              </w:rPr>
              <w:t xml:space="preserve"> caractère =&gt; index 2 </w:t>
            </w:r>
            <w:proofErr w:type="spellStart"/>
            <w:r w:rsidRPr="003376DD">
              <w:rPr>
                <w:rFonts w:ascii="Consolas" w:hAnsi="Consolas" w:cstheme="minorHAnsi"/>
              </w:rPr>
              <w:t>pcq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commence à 0, c’est un i</w:t>
            </w:r>
          </w:p>
        </w:tc>
      </w:tr>
    </w:tbl>
    <w:p w14:paraId="444AF845" w14:textId="77777777" w:rsidR="00411472" w:rsidRDefault="00411472" w:rsidP="008C6959">
      <w:pPr>
        <w:tabs>
          <w:tab w:val="left" w:pos="3151"/>
        </w:tabs>
        <w:rPr>
          <w:rFonts w:cstheme="minorHAnsi"/>
        </w:rPr>
      </w:pPr>
    </w:p>
    <w:p w14:paraId="0671E689" w14:textId="77777777" w:rsidR="002A2330" w:rsidRDefault="002A2330" w:rsidP="008C6959">
      <w:pPr>
        <w:tabs>
          <w:tab w:val="left" w:pos="3151"/>
        </w:tabs>
        <w:rPr>
          <w:rFonts w:cstheme="minorHAnsi"/>
        </w:rPr>
      </w:pPr>
    </w:p>
    <w:p w14:paraId="43FB0BAB" w14:textId="446DAF91" w:rsidR="003C60BE" w:rsidRDefault="003C60BE" w:rsidP="00DC0D00">
      <w:pPr>
        <w:pStyle w:val="Titre3"/>
      </w:pPr>
      <w:bookmarkStart w:id="17" w:name="_Toc147250304"/>
      <w:r>
        <w:t xml:space="preserve">Méthode </w:t>
      </w:r>
      <w:proofErr w:type="spellStart"/>
      <w:proofErr w:type="gramStart"/>
      <w:r w:rsidR="00175EF6">
        <w:t>indexOf</w:t>
      </w:r>
      <w:proofErr w:type="spellEnd"/>
      <w:r>
        <w:t>(</w:t>
      </w:r>
      <w:proofErr w:type="gramEnd"/>
      <w:r>
        <w:t>)</w:t>
      </w:r>
      <w:bookmarkEnd w:id="17"/>
    </w:p>
    <w:p w14:paraId="05C4EEA8" w14:textId="05C95694" w:rsidR="003376DD" w:rsidRDefault="003376DD" w:rsidP="003376D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Trouve l’index d’un caractère dans une chaine.</w:t>
      </w:r>
    </w:p>
    <w:p w14:paraId="70EEB151" w14:textId="49A5606C" w:rsidR="00762424" w:rsidRDefault="00762424" w:rsidP="003376D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Par défaut cherche la première occurrence à partir du début</w:t>
      </w:r>
      <w:r w:rsidR="00411472">
        <w:rPr>
          <w:rFonts w:cstheme="minorHAnsi"/>
        </w:rPr>
        <w:t xml:space="preserve"> (index 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353641BE" w14:textId="77777777" w:rsidTr="00411472">
        <w:tc>
          <w:tcPr>
            <w:tcW w:w="10790" w:type="dxa"/>
          </w:tcPr>
          <w:p w14:paraId="01374FCE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CE4E2ED" w14:textId="77777777" w:rsid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0AA69F34" w14:textId="2D7B1A69" w:rsidR="00411472" w:rsidRP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 xml:space="preserve">Position du premier c de la phrase est </w:t>
            </w:r>
            <w:r w:rsidR="00197398">
              <w:rPr>
                <w:rFonts w:ascii="Consolas" w:hAnsi="Consolas" w:cstheme="minorHAnsi"/>
              </w:rPr>
              <w:t>3</w:t>
            </w:r>
          </w:p>
        </w:tc>
      </w:tr>
    </w:tbl>
    <w:p w14:paraId="3FD59721" w14:textId="77777777" w:rsidR="00411472" w:rsidRDefault="00411472" w:rsidP="003376DD">
      <w:pPr>
        <w:tabs>
          <w:tab w:val="left" w:pos="3151"/>
        </w:tabs>
        <w:rPr>
          <w:rFonts w:cstheme="minorHAnsi"/>
        </w:rPr>
      </w:pPr>
    </w:p>
    <w:p w14:paraId="38F85F48" w14:textId="77777777" w:rsidR="00DC0D00" w:rsidRDefault="00DC0D00" w:rsidP="003C60BE">
      <w:pPr>
        <w:tabs>
          <w:tab w:val="left" w:pos="3151"/>
        </w:tabs>
        <w:rPr>
          <w:rFonts w:cstheme="minorHAnsi"/>
        </w:rPr>
      </w:pPr>
    </w:p>
    <w:p w14:paraId="2230B32A" w14:textId="3059CCC8" w:rsidR="003C60BE" w:rsidRDefault="003C60BE" w:rsidP="00197398">
      <w:pPr>
        <w:pStyle w:val="Titre3"/>
      </w:pPr>
      <w:bookmarkStart w:id="18" w:name="_Toc147250305"/>
      <w:r>
        <w:t xml:space="preserve">Méthode </w:t>
      </w:r>
      <w:proofErr w:type="spellStart"/>
      <w:proofErr w:type="gramStart"/>
      <w:r w:rsidR="00175EF6">
        <w:t>lastIndexOf</w:t>
      </w:r>
      <w:proofErr w:type="spellEnd"/>
      <w:r>
        <w:t>(</w:t>
      </w:r>
      <w:proofErr w:type="gramEnd"/>
      <w:r>
        <w:t>)</w:t>
      </w:r>
      <w:bookmarkEnd w:id="18"/>
    </w:p>
    <w:p w14:paraId="79C9C6AC" w14:textId="4E208D0C" w:rsidR="00416310" w:rsidRDefault="00416310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l’index de la </w:t>
      </w:r>
      <w:r w:rsidRPr="00197398">
        <w:rPr>
          <w:rFonts w:cstheme="minorHAnsi"/>
          <w:u w:val="single"/>
        </w:rPr>
        <w:t>dernière</w:t>
      </w:r>
      <w:r>
        <w:rPr>
          <w:rFonts w:cstheme="minorHAnsi"/>
        </w:rPr>
        <w:t xml:space="preserve"> occurrence d’un caractère dans la chaine</w:t>
      </w:r>
      <w:r w:rsidR="00197398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7398" w14:paraId="0BA6279F" w14:textId="77777777" w:rsidTr="00BE56A3">
        <w:tc>
          <w:tcPr>
            <w:tcW w:w="10790" w:type="dxa"/>
          </w:tcPr>
          <w:p w14:paraId="6825ACF2" w14:textId="77777777" w:rsidR="00197398" w:rsidRPr="003376DD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0868A286" w14:textId="1BAB9B1F" w:rsidR="00197398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lastIndexOf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312FA3A8" w14:textId="16890E9E" w:rsidR="00197398" w:rsidRPr="00D0235B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>Position du dernier c de la phrase est 43</w:t>
            </w:r>
          </w:p>
        </w:tc>
      </w:tr>
    </w:tbl>
    <w:p w14:paraId="004AAC19" w14:textId="77777777" w:rsidR="00197398" w:rsidRDefault="00197398" w:rsidP="00197398">
      <w:pPr>
        <w:tabs>
          <w:tab w:val="left" w:pos="3151"/>
        </w:tabs>
        <w:rPr>
          <w:rFonts w:cstheme="minorHAnsi"/>
        </w:rPr>
      </w:pPr>
    </w:p>
    <w:p w14:paraId="1B830E23" w14:textId="77777777" w:rsidR="00197398" w:rsidRDefault="00197398" w:rsidP="003C60BE">
      <w:pPr>
        <w:tabs>
          <w:tab w:val="left" w:pos="3151"/>
        </w:tabs>
        <w:rPr>
          <w:rFonts w:cstheme="minorHAnsi"/>
        </w:rPr>
      </w:pPr>
    </w:p>
    <w:p w14:paraId="4A57ABD0" w14:textId="34C61613" w:rsidR="00512DC1" w:rsidRDefault="00512DC1" w:rsidP="00AA5F72">
      <w:pPr>
        <w:pStyle w:val="Titre3"/>
      </w:pPr>
      <w:bookmarkStart w:id="19" w:name="_Toc147250306"/>
      <w:r>
        <w:lastRenderedPageBreak/>
        <w:t xml:space="preserve">Méthode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bookmarkEnd w:id="19"/>
    </w:p>
    <w:p w14:paraId="281F0D2C" w14:textId="27D75FFE" w:rsidR="00197398" w:rsidRDefault="0019739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Retourne </w:t>
      </w:r>
      <w:proofErr w:type="spellStart"/>
      <w:r w:rsidR="00AA5F72" w:rsidRPr="00AA5F72">
        <w:rPr>
          <w:rFonts w:cstheme="minorHAnsi"/>
          <w:b/>
          <w:bCs/>
        </w:rPr>
        <w:t>true</w:t>
      </w:r>
      <w:proofErr w:type="spellEnd"/>
      <w:r w:rsidR="00AA5F72">
        <w:rPr>
          <w:rFonts w:cstheme="minorHAnsi"/>
        </w:rPr>
        <w:t xml:space="preserve"> (</w:t>
      </w:r>
      <w:r>
        <w:rPr>
          <w:rFonts w:cstheme="minorHAnsi"/>
        </w:rPr>
        <w:t>vrai</w:t>
      </w:r>
      <w:r w:rsidR="00AA5F72">
        <w:rPr>
          <w:rFonts w:cstheme="minorHAnsi"/>
        </w:rPr>
        <w:t>)</w:t>
      </w:r>
      <w:r>
        <w:rPr>
          <w:rFonts w:cstheme="minorHAnsi"/>
        </w:rPr>
        <w:t xml:space="preserve"> si </w:t>
      </w:r>
      <w:r w:rsidR="000A206E">
        <w:rPr>
          <w:rFonts w:cstheme="minorHAnsi"/>
        </w:rPr>
        <w:t xml:space="preserve">la chaine de caractère est vide et </w:t>
      </w:r>
      <w:r w:rsidR="00AA5F72" w:rsidRPr="00AA5F72">
        <w:rPr>
          <w:rFonts w:cstheme="minorHAnsi"/>
          <w:b/>
          <w:bCs/>
        </w:rPr>
        <w:t>false</w:t>
      </w:r>
      <w:r w:rsidR="00AA5F72">
        <w:rPr>
          <w:rFonts w:cstheme="minorHAnsi"/>
        </w:rPr>
        <w:t xml:space="preserve"> (</w:t>
      </w:r>
      <w:r w:rsidR="000A206E">
        <w:rPr>
          <w:rFonts w:cstheme="minorHAnsi"/>
        </w:rPr>
        <w:t>faux</w:t>
      </w:r>
      <w:r w:rsidR="00AA5F72">
        <w:rPr>
          <w:rFonts w:cstheme="minorHAnsi"/>
        </w:rPr>
        <w:t>)</w:t>
      </w:r>
      <w:r w:rsidR="000A206E">
        <w:rPr>
          <w:rFonts w:cstheme="minorHAnsi"/>
        </w:rPr>
        <w:t xml:space="preserve"> il elle n’est pas vide.</w:t>
      </w:r>
    </w:p>
    <w:p w14:paraId="57B98CC0" w14:textId="77777777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Chaine de caractère vide : </w:t>
      </w:r>
      <w:r w:rsidRPr="003376DD">
        <w:rPr>
          <w:rFonts w:ascii="Consolas" w:hAnsi="Consolas" w:cstheme="minorHAnsi"/>
        </w:rPr>
        <w:t>""</w:t>
      </w:r>
    </w:p>
    <w:p w14:paraId="7900D4DA" w14:textId="2F414F84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Pas une chaine de caractère vide : </w:t>
      </w:r>
      <w:r w:rsidRPr="003376DD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r w:rsidRPr="003376DD">
        <w:rPr>
          <w:rFonts w:ascii="Consolas" w:hAnsi="Consolas" w:cstheme="minorHAnsi"/>
        </w:rPr>
        <w:t>"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A206E" w14:paraId="452882D5" w14:textId="77777777" w:rsidTr="00BE56A3">
        <w:tc>
          <w:tcPr>
            <w:tcW w:w="10790" w:type="dxa"/>
          </w:tcPr>
          <w:p w14:paraId="66942E44" w14:textId="77777777" w:rsidR="000A206E" w:rsidRPr="003376DD" w:rsidRDefault="000A206E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2363C27A" w14:textId="1DBF60FA" w:rsidR="000A206E" w:rsidRPr="00D0235B" w:rsidRDefault="00F7256B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bool</w:t>
            </w:r>
            <w:proofErr w:type="spellEnd"/>
            <w:proofErr w:type="gramEnd"/>
            <w:r w:rsidR="000A206E"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phraseEstVide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="000A206E"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isEmpty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>();</w:t>
            </w:r>
          </w:p>
        </w:tc>
      </w:tr>
    </w:tbl>
    <w:p w14:paraId="3E300E47" w14:textId="77777777" w:rsidR="000A206E" w:rsidRDefault="000A206E" w:rsidP="000A206E">
      <w:pPr>
        <w:tabs>
          <w:tab w:val="left" w:pos="3151"/>
        </w:tabs>
        <w:rPr>
          <w:rFonts w:cstheme="minorHAnsi"/>
        </w:rPr>
      </w:pPr>
    </w:p>
    <w:p w14:paraId="35F75D07" w14:textId="18FEC698" w:rsidR="00F7256B" w:rsidRDefault="00F7256B" w:rsidP="000A206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Ou souvent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256B" w:rsidRPr="00624691" w14:paraId="00E62C59" w14:textId="77777777" w:rsidTr="00BE56A3">
        <w:tc>
          <w:tcPr>
            <w:tcW w:w="10790" w:type="dxa"/>
          </w:tcPr>
          <w:p w14:paraId="0ED79E72" w14:textId="15F6A83C" w:rsidR="00F7256B" w:rsidRPr="00624691" w:rsidRDefault="00624691" w:rsidP="00624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if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.isEmpty</w:t>
            </w:r>
            <w:proofErr w:type="spellEnd"/>
            <w:proofErr w:type="gram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 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"Champ vide, svp entrez du texte"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);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}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else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//Traitement du texte ici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</w:p>
        </w:tc>
      </w:tr>
    </w:tbl>
    <w:p w14:paraId="592B7BEE" w14:textId="77777777" w:rsidR="00512DC1" w:rsidRPr="00624691" w:rsidRDefault="00512DC1" w:rsidP="003C60BE">
      <w:pPr>
        <w:tabs>
          <w:tab w:val="left" w:pos="3151"/>
        </w:tabs>
        <w:rPr>
          <w:rFonts w:cstheme="minorHAnsi"/>
        </w:rPr>
      </w:pPr>
    </w:p>
    <w:p w14:paraId="14AF9B34" w14:textId="008C2653" w:rsidR="00512DC1" w:rsidRDefault="00825B56" w:rsidP="0034778A">
      <w:pPr>
        <w:pStyle w:val="Titre3"/>
      </w:pPr>
      <w:bookmarkStart w:id="20" w:name="_Toc147250307"/>
      <w:r>
        <w:t xml:space="preserve">Méthodes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et </w:t>
      </w:r>
      <w:proofErr w:type="spellStart"/>
      <w:r>
        <w:t>toLowerCase</w:t>
      </w:r>
      <w:bookmarkEnd w:id="20"/>
      <w:proofErr w:type="spellEnd"/>
    </w:p>
    <w:p w14:paraId="0D007CE6" w14:textId="128AEBB7" w:rsidR="00E03098" w:rsidRDefault="00172F24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Modifie</w:t>
      </w:r>
      <w:r w:rsidR="0001211C">
        <w:rPr>
          <w:rFonts w:cstheme="minorHAnsi"/>
        </w:rPr>
        <w:t xml:space="preserve"> une chaine de caractères pour que tous les caractères soient minuscules (</w:t>
      </w:r>
      <w:proofErr w:type="spellStart"/>
      <w:r w:rsidR="0001211C">
        <w:rPr>
          <w:rFonts w:cstheme="minorHAnsi"/>
        </w:rPr>
        <w:t>LowerCase</w:t>
      </w:r>
      <w:proofErr w:type="spellEnd"/>
      <w:r w:rsidR="0001211C">
        <w:rPr>
          <w:rFonts w:cstheme="minorHAnsi"/>
        </w:rPr>
        <w:t>) ou majuscule (</w:t>
      </w:r>
      <w:proofErr w:type="spellStart"/>
      <w:r w:rsidR="0001211C">
        <w:rPr>
          <w:rFonts w:cstheme="minorHAnsi"/>
        </w:rPr>
        <w:t>UpperCase</w:t>
      </w:r>
      <w:proofErr w:type="spellEnd"/>
      <w:r w:rsidR="0001211C">
        <w:rPr>
          <w:rFonts w:cstheme="minorHAnsi"/>
        </w:rPr>
        <w:t>).</w:t>
      </w:r>
    </w:p>
    <w:p w14:paraId="622C8073" w14:textId="1F0D71D8" w:rsidR="0001211C" w:rsidRDefault="00571E4B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méthodes sont un excellent exemple d’une modification qu’on ne pourrait pas faire avec un type primitif :</w:t>
      </w:r>
      <w:r w:rsidR="001D308B">
        <w:rPr>
          <w:rFonts w:cstheme="minorHAnsi"/>
        </w:rPr>
        <w:t xml:space="preserve"> on modifie directement le contenu de l’objet, ci qui n’est pas permis avec un type primitif.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E6FE8" w14:paraId="726EF313" w14:textId="77777777" w:rsidTr="000E6FE8">
        <w:tc>
          <w:tcPr>
            <w:tcW w:w="10790" w:type="dxa"/>
          </w:tcPr>
          <w:p w14:paraId="498D541B" w14:textId="77777777" w:rsid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"Voici une chaine de texte de plusieurs caractères"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</w:p>
          <w:p w14:paraId="2022CF14" w14:textId="3DA04BEB" w:rsidR="000E6FE8" w:rsidRP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.toUpperCase</w:t>
            </w:r>
            <w:proofErr w:type="spellEnd"/>
            <w:proofErr w:type="gram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.toLowerCase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</w:p>
        </w:tc>
      </w:tr>
    </w:tbl>
    <w:p w14:paraId="3FA975CA" w14:textId="77777777" w:rsidR="0034778A" w:rsidRDefault="0034778A" w:rsidP="003C60BE">
      <w:pPr>
        <w:tabs>
          <w:tab w:val="left" w:pos="3151"/>
        </w:tabs>
        <w:rPr>
          <w:rFonts w:cstheme="minorHAnsi"/>
        </w:rPr>
      </w:pPr>
    </w:p>
    <w:p w14:paraId="28B936B7" w14:textId="0E45ED53" w:rsidR="003C60BE" w:rsidRDefault="00825B56" w:rsidP="0034778A">
      <w:pPr>
        <w:pStyle w:val="Titre3"/>
      </w:pPr>
      <w:bookmarkStart w:id="21" w:name="_Toc147250308"/>
      <w:r>
        <w:t>Autres méthodes</w:t>
      </w:r>
      <w:bookmarkEnd w:id="21"/>
    </w:p>
    <w:p w14:paraId="6474CA64" w14:textId="7D9695AE" w:rsidR="003C60BE" w:rsidRDefault="000E6FE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autres méthodes sont </w:t>
      </w:r>
      <w:r w:rsidR="00BD190A">
        <w:rPr>
          <w:rFonts w:cstheme="minorHAnsi"/>
        </w:rPr>
        <w:t>disponibles pour la classe String.</w:t>
      </w:r>
    </w:p>
    <w:p w14:paraId="362EC5E9" w14:textId="77777777" w:rsidR="00BD190A" w:rsidRDefault="00BD190A" w:rsidP="003C60BE">
      <w:pPr>
        <w:tabs>
          <w:tab w:val="left" w:pos="3151"/>
        </w:tabs>
        <w:rPr>
          <w:rFonts w:cstheme="minorHAnsi"/>
        </w:rPr>
      </w:pPr>
    </w:p>
    <w:p w14:paraId="3D16B8EB" w14:textId="77777777" w:rsidR="00D41471" w:rsidRDefault="00D4147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4369FA07" w14:textId="1044DE74" w:rsidR="005A2B55" w:rsidRDefault="00495A6A" w:rsidP="0084440A">
      <w:pPr>
        <w:pStyle w:val="Titre3"/>
      </w:pPr>
      <w:bookmarkStart w:id="22" w:name="_Toc147250309"/>
      <w:r>
        <w:lastRenderedPageBreak/>
        <w:t>Mini-Exercice</w:t>
      </w:r>
      <w:bookmarkEnd w:id="22"/>
    </w:p>
    <w:p w14:paraId="53A9A7BF" w14:textId="77777777" w:rsidR="005A2B55" w:rsidRDefault="005A2B55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 w:rsidRPr="00495A6A">
        <w:rPr>
          <w:rFonts w:cstheme="minorHAnsi"/>
        </w:rPr>
        <w:t xml:space="preserve">Dans </w:t>
      </w:r>
      <w:proofErr w:type="spellStart"/>
      <w:r w:rsidRPr="00495A6A">
        <w:rPr>
          <w:rFonts w:cstheme="minorHAnsi"/>
        </w:rPr>
        <w:t>IntelliJ</w:t>
      </w:r>
      <w:proofErr w:type="spellEnd"/>
      <w:r w:rsidRPr="00495A6A">
        <w:rPr>
          <w:rFonts w:cstheme="minorHAnsi"/>
        </w:rPr>
        <w:t xml:space="preserve"> IDEA, dans n’importe quel projet, créer un objet de type String et utilisez l’</w:t>
      </w:r>
      <w:proofErr w:type="spellStart"/>
      <w:r w:rsidRPr="00495A6A">
        <w:rPr>
          <w:rFonts w:cstheme="minorHAnsi"/>
        </w:rPr>
        <w:t>autocomplétion</w:t>
      </w:r>
      <w:proofErr w:type="spellEnd"/>
      <w:r w:rsidRPr="00495A6A">
        <w:rPr>
          <w:rFonts w:cstheme="minorHAnsi"/>
        </w:rPr>
        <w:t xml:space="preserve"> pour trouver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4522D880" w14:textId="77777777" w:rsidTr="00D41471">
        <w:tc>
          <w:tcPr>
            <w:tcW w:w="6156" w:type="dxa"/>
          </w:tcPr>
          <w:p w14:paraId="2E9535FC" w14:textId="3B297AE5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comparer une chaine avec une autre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D44D818" w14:textId="77777777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  <w:tr w:rsidR="001F3D40" w14:paraId="64210786" w14:textId="77777777" w:rsidTr="00D41471">
        <w:tc>
          <w:tcPr>
            <w:tcW w:w="6156" w:type="dxa"/>
          </w:tcPr>
          <w:p w14:paraId="64D880C9" w14:textId="7281C866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concaténer 1 chaine à une autre chaine.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60D19A80" w14:textId="77777777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3FE945ED" w14:textId="77777777" w:rsidR="005A2B55" w:rsidRDefault="005A2B55" w:rsidP="005A2B55">
      <w:pPr>
        <w:tabs>
          <w:tab w:val="left" w:pos="3151"/>
        </w:tabs>
        <w:rPr>
          <w:rFonts w:cstheme="minorHAnsi"/>
        </w:rPr>
      </w:pPr>
    </w:p>
    <w:p w14:paraId="732C7202" w14:textId="43985B8E" w:rsidR="005A2B55" w:rsidRDefault="0084440A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Cherchez en ligne et trouvez</w:t>
      </w:r>
      <w:r w:rsidR="005A2B55" w:rsidRPr="00495A6A">
        <w:rPr>
          <w:rFonts w:cstheme="minorHAnsi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03C29E7A" w14:textId="77777777" w:rsidTr="00D41471">
        <w:tc>
          <w:tcPr>
            <w:tcW w:w="6156" w:type="dxa"/>
          </w:tcPr>
          <w:p w14:paraId="0B1E998F" w14:textId="21BFD3F9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557791">
              <w:rPr>
                <w:rFonts w:cstheme="minorHAnsi"/>
              </w:rPr>
              <w:t xml:space="preserve">permet de remplacer </w:t>
            </w:r>
            <w:r w:rsidR="0029177D">
              <w:rPr>
                <w:rFonts w:cstheme="minorHAnsi"/>
              </w:rPr>
              <w:t>toutes les occurrences d’un caractère par un autre caractère dans une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FF5CCE8" w14:textId="77777777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  <w:tr w:rsidR="0029177D" w14:paraId="24F07B63" w14:textId="77777777" w:rsidTr="00D41471">
        <w:tc>
          <w:tcPr>
            <w:tcW w:w="6156" w:type="dxa"/>
          </w:tcPr>
          <w:p w14:paraId="5C4658A7" w14:textId="2C45A58E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C11708">
              <w:rPr>
                <w:rFonts w:cstheme="minorHAnsi"/>
              </w:rPr>
              <w:t>permet de séparer une chaine de caractères en plusieurs chaines, basé sur un caractère séparateur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11C3F090" w14:textId="77777777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6AFEFFC8" w14:textId="77777777" w:rsidR="00D41471" w:rsidRDefault="00D41471" w:rsidP="00D41471"/>
    <w:p w14:paraId="42923ACF" w14:textId="77777777" w:rsidR="00D41471" w:rsidRDefault="00D41471" w:rsidP="00D41471"/>
    <w:p w14:paraId="3FC7395C" w14:textId="7681C211" w:rsidR="003C60BE" w:rsidRDefault="009D0C68" w:rsidP="0034778A">
      <w:pPr>
        <w:pStyle w:val="Titre3"/>
      </w:pPr>
      <w:bookmarkStart w:id="23" w:name="_Toc147250310"/>
      <w:r>
        <w:t xml:space="preserve">Démo </w:t>
      </w:r>
      <w:proofErr w:type="spellStart"/>
      <w:r w:rsidR="0055387D">
        <w:t>StringFrame</w:t>
      </w:r>
      <w:bookmarkEnd w:id="23"/>
      <w:proofErr w:type="spellEnd"/>
    </w:p>
    <w:p w14:paraId="5391078F" w14:textId="2BF93A4D" w:rsidR="0055387D" w:rsidRDefault="0055387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Démonstration des méthodes de String utilisées dans un programme d’analyse de texte.</w:t>
      </w:r>
    </w:p>
    <w:p w14:paraId="35D9D9FB" w14:textId="77777777" w:rsidR="006E1EB7" w:rsidRDefault="006E1EB7" w:rsidP="008C6959">
      <w:pPr>
        <w:tabs>
          <w:tab w:val="left" w:pos="3151"/>
        </w:tabs>
        <w:rPr>
          <w:rFonts w:cstheme="minorHAnsi"/>
        </w:rPr>
      </w:pPr>
    </w:p>
    <w:p w14:paraId="7E6452D0" w14:textId="69C9FAB6" w:rsidR="006E1EB7" w:rsidRDefault="006E1EB7">
      <w:pPr>
        <w:rPr>
          <w:rFonts w:cstheme="minorHAnsi"/>
        </w:rPr>
      </w:pPr>
      <w:r>
        <w:rPr>
          <w:rFonts w:cstheme="minorHAnsi"/>
        </w:rPr>
        <w:br w:type="page"/>
      </w:r>
    </w:p>
    <w:p w14:paraId="04A3F4F5" w14:textId="7AB9D812" w:rsidR="006E1EB7" w:rsidRDefault="006E1EB7" w:rsidP="006E1EB7">
      <w:pPr>
        <w:pStyle w:val="Titre1"/>
      </w:pPr>
      <w:bookmarkStart w:id="24" w:name="_Toc147250311"/>
      <w:r>
        <w:lastRenderedPageBreak/>
        <w:t>Les expressions régulières</w:t>
      </w:r>
      <w:bookmarkEnd w:id="24"/>
    </w:p>
    <w:p w14:paraId="7E075D0B" w14:textId="77777777" w:rsidR="006E1EB7" w:rsidRPr="0055387D" w:rsidRDefault="006E1EB7" w:rsidP="008C6959">
      <w:pPr>
        <w:tabs>
          <w:tab w:val="left" w:pos="3151"/>
        </w:tabs>
        <w:rPr>
          <w:rFonts w:cstheme="minorHAnsi"/>
        </w:rPr>
      </w:pPr>
    </w:p>
    <w:p w14:paraId="044573CA" w14:textId="6F2A6DF6" w:rsidR="00DE49B0" w:rsidRDefault="00ED321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expression régulière </w:t>
      </w:r>
      <w:r w:rsidR="005B6764">
        <w:rPr>
          <w:rFonts w:cstheme="minorHAnsi"/>
        </w:rPr>
        <w:t xml:space="preserve">(regex) </w:t>
      </w:r>
      <w:r w:rsidRPr="00ED321C">
        <w:rPr>
          <w:rFonts w:cstheme="minorHAnsi"/>
        </w:rPr>
        <w:t xml:space="preserve">est une </w:t>
      </w:r>
      <w:r w:rsidR="007060A7">
        <w:rPr>
          <w:rFonts w:cstheme="minorHAnsi"/>
        </w:rPr>
        <w:t>séquence de caractères qui décrit un motif</w:t>
      </w:r>
      <w:r w:rsidR="007C6340">
        <w:rPr>
          <w:rFonts w:cstheme="minorHAnsi"/>
        </w:rPr>
        <w:t>/modèle</w:t>
      </w:r>
      <w:r w:rsidR="007060A7">
        <w:rPr>
          <w:rFonts w:cstheme="minorHAnsi"/>
        </w:rPr>
        <w:t xml:space="preserve"> </w:t>
      </w:r>
      <w:r w:rsidR="00E11A7B">
        <w:rPr>
          <w:rFonts w:cstheme="minorHAnsi"/>
        </w:rPr>
        <w:t xml:space="preserve">de caractères </w:t>
      </w:r>
      <w:r w:rsidR="007060A7">
        <w:rPr>
          <w:rFonts w:cstheme="minorHAnsi"/>
        </w:rPr>
        <w:t>à rechercher</w:t>
      </w:r>
      <w:r w:rsidR="007C6340">
        <w:rPr>
          <w:rFonts w:cstheme="minorHAnsi"/>
        </w:rPr>
        <w:t xml:space="preserve"> </w:t>
      </w:r>
      <w:r w:rsidR="00DD3200">
        <w:rPr>
          <w:rFonts w:cstheme="minorHAnsi"/>
        </w:rPr>
        <w:t xml:space="preserve">dans une chaine </w:t>
      </w:r>
      <w:r w:rsidR="007C6340">
        <w:rPr>
          <w:rFonts w:cstheme="minorHAnsi"/>
        </w:rPr>
        <w:t>ou comparer</w:t>
      </w:r>
      <w:r w:rsidR="007060A7">
        <w:rPr>
          <w:rFonts w:cstheme="minorHAnsi"/>
        </w:rPr>
        <w:t xml:space="preserve"> </w:t>
      </w:r>
      <w:r w:rsidR="00DD3200">
        <w:rPr>
          <w:rFonts w:cstheme="minorHAnsi"/>
        </w:rPr>
        <w:t>avec</w:t>
      </w:r>
      <w:r w:rsidR="007060A7">
        <w:rPr>
          <w:rFonts w:cstheme="minorHAnsi"/>
        </w:rPr>
        <w:t xml:space="preserve"> une chaine</w:t>
      </w:r>
      <w:r w:rsidRPr="00ED321C">
        <w:rPr>
          <w:rFonts w:cstheme="minorHAnsi"/>
        </w:rPr>
        <w:t>.</w:t>
      </w:r>
    </w:p>
    <w:p w14:paraId="156F360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54F6964F" w14:textId="6D6538AF" w:rsidR="00901871" w:rsidRDefault="0090187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>
        <w:rPr>
          <w:rFonts w:cstheme="minorHAnsi"/>
        </w:rPr>
        <w:t> :</w:t>
      </w:r>
    </w:p>
    <w:p w14:paraId="10973050" w14:textId="48DFC41D" w:rsidR="007A79EB" w:rsidRDefault="007A79EB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r>
        <w:rPr>
          <w:rFonts w:cstheme="minorHAnsi"/>
        </w:rPr>
        <w:t>Soit</w:t>
      </w:r>
      <w:r w:rsidR="007C3C73">
        <w:rPr>
          <w:rFonts w:cstheme="minorHAnsi"/>
        </w:rPr>
        <w:t xml:space="preserve">          </w:t>
      </w:r>
      <w:r w:rsidRPr="000E6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 xml:space="preserve">String phrase 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 xml:space="preserve">= </w:t>
      </w:r>
      <w:r w:rsidRPr="000E6FE8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"Voici une chaine de texte de plusieurs caractères"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;</w:t>
      </w:r>
    </w:p>
    <w:p w14:paraId="1FCF9AB2" w14:textId="254ABC4C" w:rsidR="009A541B" w:rsidRPr="009A541B" w:rsidRDefault="007C3C73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proofErr w:type="gramStart"/>
      <w:r>
        <w:rPr>
          <w:rFonts w:cstheme="minorHAnsi"/>
        </w:rPr>
        <w:t>a</w:t>
      </w:r>
      <w:r w:rsidR="007A79EB">
        <w:rPr>
          <w:rFonts w:cstheme="minorHAnsi"/>
        </w:rPr>
        <w:t>lors</w:t>
      </w:r>
      <w:proofErr w:type="gramEnd"/>
      <w:r>
        <w:rPr>
          <w:rFonts w:cstheme="minorHAnsi"/>
        </w:rPr>
        <w:t xml:space="preserve">       </w:t>
      </w:r>
      <w:proofErr w:type="spellStart"/>
      <w:r w:rsidR="009A541B" w:rsidRPr="009A54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>phrase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.contains</w:t>
      </w:r>
      <w:proofErr w:type="spellEnd"/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(</w:t>
      </w:r>
      <w:r w:rsidR="009A541B" w:rsidRPr="009A541B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"ex"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)</w:t>
      </w:r>
    </w:p>
    <w:p w14:paraId="3A20E785" w14:textId="06812CBD" w:rsidR="009A541B" w:rsidRDefault="000B2893" w:rsidP="008C6959">
      <w:pPr>
        <w:tabs>
          <w:tab w:val="left" w:pos="3151"/>
        </w:tabs>
        <w:rPr>
          <w:rFonts w:cstheme="minorHAnsi"/>
        </w:rPr>
      </w:pPr>
      <w:proofErr w:type="gramStart"/>
      <w:r>
        <w:rPr>
          <w:rFonts w:cstheme="minorHAnsi"/>
        </w:rPr>
        <w:t>retournera</w:t>
      </w:r>
      <w:proofErr w:type="gramEnd"/>
      <w:r>
        <w:rPr>
          <w:rFonts w:cstheme="minorHAnsi"/>
        </w:rPr>
        <w:t xml:space="preserve"> </w:t>
      </w:r>
      <w:proofErr w:type="spellStart"/>
      <w:r w:rsidRPr="007C3C73">
        <w:rPr>
          <w:rFonts w:cstheme="minorHAnsi"/>
          <w:b/>
          <w:bCs/>
        </w:rPr>
        <w:t>true</w:t>
      </w:r>
      <w:proofErr w:type="spellEnd"/>
      <w:r>
        <w:rPr>
          <w:rFonts w:cstheme="minorHAnsi"/>
        </w:rPr>
        <w:t xml:space="preserve"> parce que cette suite de caractères est présente dans la chaine.</w:t>
      </w:r>
    </w:p>
    <w:p w14:paraId="1E911FC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43238195" w14:textId="737DDBC8" w:rsidR="007C3C73" w:rsidRDefault="007C3C7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Ici on a </w:t>
      </w:r>
      <w:r w:rsidR="005C7761">
        <w:rPr>
          <w:rFonts w:cstheme="minorHAnsi"/>
        </w:rPr>
        <w:t xml:space="preserve">utilisé la méthode </w:t>
      </w:r>
      <w:proofErr w:type="spellStart"/>
      <w:r w:rsidR="005C7761" w:rsidRPr="00941B6E">
        <w:rPr>
          <w:rFonts w:cstheme="minorHAnsi"/>
          <w:b/>
          <w:bCs/>
        </w:rPr>
        <w:t>contains</w:t>
      </w:r>
      <w:proofErr w:type="spellEnd"/>
      <w:r w:rsidR="005C7761">
        <w:rPr>
          <w:rFonts w:cstheme="minorHAnsi"/>
        </w:rPr>
        <w:t xml:space="preserve"> avec une suite de caractères </w:t>
      </w:r>
      <w:r w:rsidR="00023226">
        <w:rPr>
          <w:rFonts w:cstheme="minorHAnsi"/>
        </w:rPr>
        <w:t>spécifiques</w:t>
      </w:r>
      <w:r w:rsidR="005C7761">
        <w:rPr>
          <w:rFonts w:cstheme="minorHAnsi"/>
        </w:rPr>
        <w:t>.</w:t>
      </w:r>
    </w:p>
    <w:p w14:paraId="582E3A80" w14:textId="32486277" w:rsidR="00D259A2" w:rsidRDefault="00D259A2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L’expression régulière (le motif) ici est la lettre </w:t>
      </w:r>
      <w:r w:rsidRPr="00D259A2">
        <w:rPr>
          <w:rFonts w:cstheme="minorHAnsi"/>
          <w:b/>
          <w:bCs/>
        </w:rPr>
        <w:t>e</w:t>
      </w:r>
      <w:r>
        <w:rPr>
          <w:rFonts w:cstheme="minorHAnsi"/>
        </w:rPr>
        <w:t xml:space="preserve"> suivi de la lettre </w:t>
      </w:r>
      <w:r w:rsidRPr="00D259A2">
        <w:rPr>
          <w:rFonts w:cstheme="minorHAnsi"/>
          <w:b/>
          <w:bCs/>
        </w:rPr>
        <w:t>x</w:t>
      </w:r>
      <w:r>
        <w:rPr>
          <w:rFonts w:cstheme="minorHAnsi"/>
        </w:rPr>
        <w:t>.</w:t>
      </w:r>
    </w:p>
    <w:p w14:paraId="5AD961E1" w14:textId="61858994" w:rsidR="005C7761" w:rsidRDefault="005C776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Les expressions régulières permettent de </w:t>
      </w:r>
      <w:r w:rsidR="00023226">
        <w:rPr>
          <w:rFonts w:cstheme="minorHAnsi"/>
        </w:rPr>
        <w:t>créer des modèles</w:t>
      </w:r>
      <w:r>
        <w:rPr>
          <w:rFonts w:cstheme="minorHAnsi"/>
        </w:rPr>
        <w:t xml:space="preserve"> plus complexes.</w:t>
      </w:r>
    </w:p>
    <w:p w14:paraId="5DB9151E" w14:textId="77777777" w:rsidR="005C7761" w:rsidRDefault="005C7761" w:rsidP="008C6959">
      <w:pPr>
        <w:tabs>
          <w:tab w:val="left" w:pos="3151"/>
        </w:tabs>
        <w:rPr>
          <w:rFonts w:cstheme="minorHAnsi"/>
        </w:rPr>
      </w:pPr>
    </w:p>
    <w:p w14:paraId="3B287CB4" w14:textId="77777777" w:rsidR="00EC7E00" w:rsidRDefault="005C776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 w:rsidR="00EC7E00">
        <w:rPr>
          <w:rFonts w:cstheme="minorHAnsi"/>
        </w:rPr>
        <w:t> :</w:t>
      </w:r>
    </w:p>
    <w:p w14:paraId="6ABFE92A" w14:textId="7AA2CC33" w:rsidR="005C7761" w:rsidRDefault="00EC7E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</w:t>
      </w:r>
      <w:r w:rsidR="005C7761">
        <w:rPr>
          <w:rFonts w:cstheme="minorHAnsi"/>
        </w:rPr>
        <w:t xml:space="preserve">ans une expression régulière, des caractères entre crochets </w:t>
      </w:r>
      <w:proofErr w:type="gramStart"/>
      <w:r w:rsidR="005C7761" w:rsidRPr="00732B44">
        <w:rPr>
          <w:rFonts w:cstheme="minorHAnsi"/>
          <w:b/>
          <w:bCs/>
        </w:rPr>
        <w:t>[</w:t>
      </w:r>
      <w:r w:rsidR="00732B44" w:rsidRPr="00732B44">
        <w:rPr>
          <w:rFonts w:cstheme="minorHAnsi"/>
          <w:b/>
          <w:bCs/>
        </w:rPr>
        <w:t xml:space="preserve"> </w:t>
      </w:r>
      <w:r w:rsidR="005C7761" w:rsidRPr="00732B44">
        <w:rPr>
          <w:rFonts w:cstheme="minorHAnsi"/>
          <w:b/>
          <w:bCs/>
        </w:rPr>
        <w:t>]</w:t>
      </w:r>
      <w:proofErr w:type="gramEnd"/>
      <w:r w:rsidR="005C7761">
        <w:rPr>
          <w:rFonts w:cstheme="minorHAnsi"/>
        </w:rPr>
        <w:t xml:space="preserve"> signifient</w:t>
      </w:r>
      <w:r>
        <w:rPr>
          <w:rFonts w:cstheme="minorHAnsi"/>
        </w:rPr>
        <w:t xml:space="preserve"> </w:t>
      </w:r>
      <w:r w:rsidRPr="00732B44">
        <w:rPr>
          <w:rFonts w:cstheme="minorHAnsi"/>
          <w:b/>
          <w:bCs/>
        </w:rPr>
        <w:t>“n’importe quel des caractères mentionnés”.</w:t>
      </w:r>
    </w:p>
    <w:p w14:paraId="6D2748EB" w14:textId="3EB52BAE" w:rsidR="00F0299B" w:rsidRDefault="00543635" w:rsidP="00EC7E0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Alors </w:t>
      </w:r>
      <w:r w:rsidR="005C184D">
        <w:rPr>
          <w:rFonts w:cstheme="minorHAnsi"/>
        </w:rPr>
        <w:t>dans l’exemple ci-dessous</w:t>
      </w:r>
      <w:r w:rsidR="00732B44">
        <w:rPr>
          <w:rFonts w:cstheme="minorHAnsi"/>
        </w:rPr>
        <w:t> :</w:t>
      </w:r>
      <w:r w:rsidR="00051334">
        <w:rPr>
          <w:rFonts w:cstheme="minorHAnsi"/>
        </w:rPr>
        <w:t xml:space="preserve"> </w:t>
      </w:r>
    </w:p>
    <w:p w14:paraId="7616371A" w14:textId="0AEA90B5" w:rsidR="003B0738" w:rsidRPr="007A454B" w:rsidRDefault="003B0738" w:rsidP="003B0738">
      <w:pPr>
        <w:pStyle w:val="PrformatHTML"/>
        <w:shd w:val="clear" w:color="auto" w:fill="FFFFFF"/>
        <w:rPr>
          <w:b/>
          <w:bCs/>
          <w:color w:val="080808"/>
        </w:rPr>
      </w:pPr>
      <w:proofErr w:type="spellStart"/>
      <w:r w:rsidRPr="007A454B">
        <w:rPr>
          <w:b/>
          <w:bCs/>
          <w:color w:val="080808"/>
        </w:rPr>
        <w:t>unChaine</w:t>
      </w:r>
      <w:r w:rsidR="007A454B" w:rsidRPr="007A454B">
        <w:rPr>
          <w:b/>
          <w:bCs/>
          <w:color w:val="080808"/>
        </w:rPr>
        <w:t>.equals</w:t>
      </w:r>
      <w:proofErr w:type="spellEnd"/>
      <w:r w:rsidR="007A454B" w:rsidRPr="007A454B">
        <w:rPr>
          <w:b/>
          <w:bCs/>
          <w:color w:val="080808"/>
        </w:rPr>
        <w:t>(</w:t>
      </w:r>
      <w:r w:rsidRPr="007A454B">
        <w:rPr>
          <w:b/>
          <w:bCs/>
          <w:color w:val="067D17"/>
        </w:rPr>
        <w:t>"</w:t>
      </w:r>
      <w:r w:rsidR="00023226">
        <w:rPr>
          <w:b/>
          <w:bCs/>
          <w:color w:val="067D17"/>
        </w:rPr>
        <w:t>s</w:t>
      </w:r>
      <w:r w:rsidRPr="007A454B">
        <w:rPr>
          <w:b/>
          <w:bCs/>
          <w:color w:val="067D17"/>
        </w:rPr>
        <w:t>aut[</w:t>
      </w:r>
      <w:proofErr w:type="spellStart"/>
      <w:r w:rsidRPr="007A454B">
        <w:rPr>
          <w:b/>
          <w:bCs/>
          <w:color w:val="067D17"/>
        </w:rPr>
        <w:t>ea</w:t>
      </w:r>
      <w:proofErr w:type="spellEnd"/>
      <w:r w:rsidRPr="007A454B">
        <w:rPr>
          <w:b/>
          <w:bCs/>
          <w:color w:val="067D17"/>
        </w:rPr>
        <w:t>]"</w:t>
      </w:r>
      <w:r w:rsidR="007A454B" w:rsidRPr="007A454B">
        <w:rPr>
          <w:b/>
          <w:bCs/>
          <w:color w:val="067D17"/>
        </w:rPr>
        <w:t>);</w:t>
      </w:r>
    </w:p>
    <w:p w14:paraId="01C87FB2" w14:textId="77777777" w:rsidR="00543635" w:rsidRDefault="00543635" w:rsidP="00EC7E00">
      <w:pPr>
        <w:tabs>
          <w:tab w:val="left" w:pos="3151"/>
        </w:tabs>
        <w:rPr>
          <w:rFonts w:cstheme="minorHAnsi"/>
        </w:rPr>
      </w:pPr>
    </w:p>
    <w:p w14:paraId="47BAB2F3" w14:textId="56FB3FA9" w:rsidR="00732B44" w:rsidRDefault="00732B44" w:rsidP="00732B44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La comparaison sera vraie pour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aute”</w:t>
      </w:r>
      <w:r>
        <w:rPr>
          <w:rFonts w:cstheme="minorHAnsi"/>
        </w:rPr>
        <w:t xml:space="preserve"> ou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auta”</w:t>
      </w:r>
      <w:r>
        <w:rPr>
          <w:rFonts w:cstheme="minorHAnsi"/>
        </w:rPr>
        <w:t xml:space="preserve"> mais pas pour aucune autre combinaison. </w:t>
      </w:r>
    </w:p>
    <w:p w14:paraId="0DAD2D97" w14:textId="77777777" w:rsidR="00732B44" w:rsidRDefault="00732B44" w:rsidP="00EC7E00">
      <w:pPr>
        <w:tabs>
          <w:tab w:val="left" w:pos="3151"/>
        </w:tabs>
        <w:rPr>
          <w:rFonts w:cstheme="minorHAnsi"/>
        </w:rPr>
      </w:pPr>
    </w:p>
    <w:p w14:paraId="61D8ABCC" w14:textId="2E476842" w:rsidR="00EC7E00" w:rsidRDefault="0004010E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des applications les plus </w:t>
      </w:r>
      <w:r w:rsidR="00941B6E">
        <w:rPr>
          <w:rFonts w:cstheme="minorHAnsi"/>
        </w:rPr>
        <w:t>répandues</w:t>
      </w:r>
      <w:r>
        <w:rPr>
          <w:rFonts w:cstheme="minorHAnsi"/>
        </w:rPr>
        <w:t xml:space="preserve"> des </w:t>
      </w:r>
      <w:r w:rsidR="00B907DC">
        <w:rPr>
          <w:rFonts w:cstheme="minorHAnsi"/>
        </w:rPr>
        <w:t>expressions régulières est la validation de champs text</w:t>
      </w:r>
      <w:r w:rsidR="00023226">
        <w:rPr>
          <w:rFonts w:cstheme="minorHAnsi"/>
        </w:rPr>
        <w:t>e</w:t>
      </w:r>
      <w:r w:rsidR="00B907DC">
        <w:rPr>
          <w:rFonts w:cstheme="minorHAnsi"/>
        </w:rPr>
        <w:t xml:space="preserve"> qui </w:t>
      </w:r>
      <w:r w:rsidR="00023226">
        <w:rPr>
          <w:rFonts w:cstheme="minorHAnsi"/>
        </w:rPr>
        <w:t>d</w:t>
      </w:r>
      <w:r w:rsidR="00B907DC">
        <w:rPr>
          <w:rFonts w:cstheme="minorHAnsi"/>
        </w:rPr>
        <w:t>oi</w:t>
      </w:r>
      <w:r w:rsidR="00023226">
        <w:rPr>
          <w:rFonts w:cstheme="minorHAnsi"/>
        </w:rPr>
        <w:t>v</w:t>
      </w:r>
      <w:r w:rsidR="00B907DC">
        <w:rPr>
          <w:rFonts w:cstheme="minorHAnsi"/>
        </w:rPr>
        <w:t xml:space="preserve">ent respecter un </w:t>
      </w:r>
      <w:r w:rsidR="00023226">
        <w:rPr>
          <w:rFonts w:cstheme="minorHAnsi"/>
        </w:rPr>
        <w:t>format précis</w:t>
      </w:r>
      <w:r w:rsidR="00B907DC">
        <w:rPr>
          <w:rFonts w:cstheme="minorHAnsi"/>
        </w:rPr>
        <w:t> :</w:t>
      </w:r>
    </w:p>
    <w:p w14:paraId="1BDC645B" w14:textId="2B0315C4" w:rsidR="00B907DC" w:rsidRPr="008C2147" w:rsidRDefault="00B907DC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code postal </w:t>
      </w:r>
      <w:r w:rsidR="008509DB" w:rsidRPr="008C2147">
        <w:rPr>
          <w:rFonts w:cstheme="minorHAnsi"/>
        </w:rPr>
        <w:t xml:space="preserve">(au canada) </w:t>
      </w:r>
      <w:r w:rsidRPr="008C2147">
        <w:rPr>
          <w:rFonts w:cstheme="minorHAnsi"/>
        </w:rPr>
        <w:t xml:space="preserve">doit être </w:t>
      </w:r>
      <w:r w:rsidR="008509DB" w:rsidRPr="008C2147">
        <w:rPr>
          <w:rFonts w:cstheme="minorHAnsi"/>
        </w:rPr>
        <w:t xml:space="preserve">de format 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chiffre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espace</w:t>
      </w:r>
      <w:r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lettre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</w:p>
    <w:p w14:paraId="713592CA" w14:textId="11B1DBEB" w:rsidR="008509DB" w:rsidRPr="008C2147" w:rsidRDefault="008509DB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numéro de téléphone doit avoir </w:t>
      </w:r>
      <w:r w:rsidR="00941B6E" w:rsidRPr="008C2147">
        <w:rPr>
          <w:rFonts w:cstheme="minorHAnsi"/>
        </w:rPr>
        <w:t>10 caractères et seulement des chiffres</w:t>
      </w:r>
    </w:p>
    <w:p w14:paraId="301871D8" w14:textId="1CB5A0B0" w:rsidR="00941B6E" w:rsidRPr="008C2147" w:rsidRDefault="00941B6E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>Etc.</w:t>
      </w:r>
    </w:p>
    <w:p w14:paraId="76B74D87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1FBB5251" w14:textId="078A2B56" w:rsidR="00F11572" w:rsidRDefault="006E387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Java inclus </w:t>
      </w:r>
      <w:r w:rsidR="0094128A">
        <w:rPr>
          <w:rFonts w:cstheme="minorHAnsi"/>
        </w:rPr>
        <w:t xml:space="preserve">les classes </w:t>
      </w:r>
      <w:r w:rsidR="008C2147">
        <w:rPr>
          <w:rFonts w:cstheme="minorHAnsi"/>
        </w:rPr>
        <w:t>du</w:t>
      </w:r>
      <w:r w:rsidR="00E11A7B">
        <w:rPr>
          <w:rFonts w:cstheme="minorHAnsi"/>
        </w:rPr>
        <w:t xml:space="preserve"> </w:t>
      </w:r>
      <w:r w:rsidR="00E11A7B" w:rsidRPr="00035D34">
        <w:rPr>
          <w:rFonts w:cstheme="minorHAnsi"/>
          <w:u w:val="single"/>
        </w:rPr>
        <w:t>package</w:t>
      </w:r>
      <w:r w:rsidR="00E11A7B">
        <w:rPr>
          <w:rFonts w:cstheme="minorHAnsi"/>
        </w:rPr>
        <w:t xml:space="preserve"> </w:t>
      </w:r>
      <w:proofErr w:type="spellStart"/>
      <w:proofErr w:type="gramStart"/>
      <w:r w:rsidR="0094128A" w:rsidRPr="00E11A7B">
        <w:rPr>
          <w:rFonts w:cstheme="minorHAnsi"/>
          <w:b/>
          <w:bCs/>
        </w:rPr>
        <w:t>java.util</w:t>
      </w:r>
      <w:proofErr w:type="gramEnd"/>
      <w:r w:rsidR="0094128A" w:rsidRPr="00E11A7B">
        <w:rPr>
          <w:rFonts w:cstheme="minorHAnsi"/>
          <w:b/>
          <w:bCs/>
        </w:rPr>
        <w:t>.regex</w:t>
      </w:r>
      <w:proofErr w:type="spellEnd"/>
      <w:r w:rsidR="0094128A">
        <w:rPr>
          <w:rFonts w:cstheme="minorHAnsi"/>
        </w:rPr>
        <w:t xml:space="preserve"> pour fournir </w:t>
      </w:r>
      <w:r w:rsidR="008C2147">
        <w:rPr>
          <w:rFonts w:cstheme="minorHAnsi"/>
        </w:rPr>
        <w:t>des méthodes</w:t>
      </w:r>
      <w:r w:rsidR="00035D34">
        <w:rPr>
          <w:rFonts w:cstheme="minorHAnsi"/>
        </w:rPr>
        <w:t xml:space="preserve"> p</w:t>
      </w:r>
      <w:r w:rsidR="00217724">
        <w:rPr>
          <w:rFonts w:cstheme="minorHAnsi"/>
        </w:rPr>
        <w:t>our les expressions régulières.</w:t>
      </w:r>
    </w:p>
    <w:p w14:paraId="1B3F9871" w14:textId="1C2B106E" w:rsidR="00217724" w:rsidRDefault="00217724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Utiliser : </w:t>
      </w:r>
      <w:r w:rsidRPr="00035D34">
        <w:rPr>
          <w:rFonts w:ascii="Consolas" w:hAnsi="Consolas" w:cstheme="minorHAnsi"/>
          <w:b/>
          <w:bCs/>
        </w:rPr>
        <w:t xml:space="preserve">import </w:t>
      </w:r>
      <w:proofErr w:type="gramStart"/>
      <w:r w:rsidRPr="00035D34">
        <w:rPr>
          <w:rFonts w:ascii="Consolas" w:hAnsi="Consolas" w:cstheme="minorHAnsi"/>
          <w:b/>
          <w:bCs/>
        </w:rPr>
        <w:t>java.util</w:t>
      </w:r>
      <w:proofErr w:type="gramEnd"/>
      <w:r w:rsidRPr="00035D34">
        <w:rPr>
          <w:rFonts w:ascii="Consolas" w:hAnsi="Consolas" w:cstheme="minorHAnsi"/>
          <w:b/>
          <w:bCs/>
        </w:rPr>
        <w:t>.regex.*</w:t>
      </w:r>
    </w:p>
    <w:p w14:paraId="259E5757" w14:textId="77777777" w:rsidR="00217724" w:rsidRDefault="00217724" w:rsidP="008C6959">
      <w:pPr>
        <w:tabs>
          <w:tab w:val="left" w:pos="3151"/>
        </w:tabs>
        <w:rPr>
          <w:rFonts w:cstheme="minorHAnsi"/>
        </w:rPr>
      </w:pPr>
    </w:p>
    <w:p w14:paraId="02303260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44488A9E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0B1FDB59" w14:textId="57CFE97F" w:rsidR="00F11572" w:rsidRDefault="00F11572" w:rsidP="008C6959">
      <w:pPr>
        <w:tabs>
          <w:tab w:val="left" w:pos="3151"/>
        </w:tabs>
        <w:rPr>
          <w:rFonts w:cstheme="minorHAnsi"/>
        </w:rPr>
      </w:pPr>
    </w:p>
    <w:p w14:paraId="465BDFDD" w14:textId="2D2E4510" w:rsidR="00DE49B0" w:rsidRDefault="004D5AD3" w:rsidP="004D5AD3">
      <w:pPr>
        <w:tabs>
          <w:tab w:val="left" w:pos="9593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45D4F74" w14:textId="18A8759A" w:rsidR="009A3643" w:rsidRPr="00633190" w:rsidRDefault="00777FCE" w:rsidP="009A3643">
      <w:pPr>
        <w:jc w:val="both"/>
      </w:pPr>
      <w:r>
        <w:t xml:space="preserve">Voici </w:t>
      </w:r>
      <w:r w:rsidR="00E64329">
        <w:t>quelques-uns</w:t>
      </w:r>
      <w:r>
        <w:t xml:space="preserve"> des modèles utilisables dans les expressions régulières en Java.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03"/>
        <w:gridCol w:w="4056"/>
      </w:tblGrid>
      <w:tr w:rsidR="009A3643" w:rsidRPr="00633190" w14:paraId="2CB7F33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DC194" w14:textId="77777777" w:rsidR="009A3643" w:rsidRPr="00633190" w:rsidRDefault="009A3643" w:rsidP="00BE56A3">
            <w:pPr>
              <w:spacing w:after="0"/>
              <w:rPr>
                <w:b/>
                <w:bCs/>
              </w:rPr>
            </w:pPr>
            <w:r w:rsidRPr="00633190">
              <w:rPr>
                <w:b/>
                <w:bCs/>
              </w:rPr>
              <w:t xml:space="preserve">Modèles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ou un nombre )</w:t>
            </w:r>
          </w:p>
        </w:tc>
      </w:tr>
      <w:tr w:rsidR="009A3643" w:rsidRPr="00633190" w14:paraId="04AD950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AD53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abc</w:t>
            </w:r>
            <w:proofErr w:type="gramEnd"/>
            <w:r w:rsidRPr="00633190">
              <w:t xml:space="preserve">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223A0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, b, ou c </w:t>
            </w:r>
          </w:p>
        </w:tc>
      </w:tr>
      <w:tr w:rsidR="009A3643" w:rsidRPr="00633190" w14:paraId="59A8E59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A2613" w14:textId="77777777" w:rsidR="009A3643" w:rsidRPr="00633190" w:rsidRDefault="009A3643" w:rsidP="00BE56A3">
            <w:pPr>
              <w:spacing w:after="0"/>
            </w:pPr>
            <w:r w:rsidRPr="00633190">
              <w:t xml:space="preserve">[^abc]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37128" w14:textId="77777777" w:rsidR="009A3643" w:rsidRPr="00633190" w:rsidRDefault="009A3643" w:rsidP="00BE56A3">
            <w:pPr>
              <w:spacing w:after="0"/>
            </w:pPr>
            <w:r w:rsidRPr="00633190">
              <w:t xml:space="preserve">Tous les caractères sauf </w:t>
            </w:r>
            <w:proofErr w:type="gramStart"/>
            <w:r w:rsidRPr="00633190">
              <w:t>a</w:t>
            </w:r>
            <w:proofErr w:type="gramEnd"/>
            <w:r w:rsidRPr="00633190">
              <w:t xml:space="preserve">, b, ou c (négation) </w:t>
            </w:r>
          </w:p>
        </w:tc>
      </w:tr>
      <w:tr w:rsidR="009A3643" w:rsidRPr="00633190" w14:paraId="14DDDF11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CDECC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</w:t>
            </w:r>
            <w:proofErr w:type="spellStart"/>
            <w:r w:rsidRPr="00633190">
              <w:t>zA</w:t>
            </w:r>
            <w:proofErr w:type="spellEnd"/>
            <w:r w:rsidRPr="00633190">
              <w:t xml:space="preserve">-Z]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C052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ou A à Z, ( ensemble ) </w:t>
            </w:r>
          </w:p>
        </w:tc>
      </w:tr>
      <w:tr w:rsidR="009A3643" w:rsidRPr="00633190" w14:paraId="7747DEF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3505E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-d[m-p]]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DAA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d, ou m à p: [a-dm-p] (union) </w:t>
            </w:r>
          </w:p>
        </w:tc>
      </w:tr>
      <w:tr w:rsidR="009A3643" w:rsidRPr="00633190" w14:paraId="32B2015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255F8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</w:t>
            </w:r>
            <w:proofErr w:type="spellStart"/>
            <w:r w:rsidRPr="00633190">
              <w:t>def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8DEA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d</w:t>
            </w:r>
            <w:proofErr w:type="gramEnd"/>
            <w:r w:rsidRPr="00633190">
              <w:t xml:space="preserve">, e, ou f (intersection) </w:t>
            </w:r>
          </w:p>
        </w:tc>
      </w:tr>
      <w:tr w:rsidR="009A3643" w:rsidRPr="00633190" w14:paraId="5D2CB3D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B00B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-z&amp;&amp;[^</w:t>
            </w:r>
            <w:proofErr w:type="spellStart"/>
            <w:r w:rsidRPr="00633190">
              <w:t>bc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71B3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sauf b et c: [ad-z] (soustraction) </w:t>
            </w:r>
          </w:p>
        </w:tc>
      </w:tr>
      <w:tr w:rsidR="009A3643" w:rsidRPr="00633190" w14:paraId="4B0BF87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B7621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-z&amp;&amp;[^m-p]]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F869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mais pas m à p: [a-</w:t>
            </w:r>
            <w:proofErr w:type="spellStart"/>
            <w:r w:rsidRPr="00633190">
              <w:t>lq</w:t>
            </w:r>
            <w:proofErr w:type="spellEnd"/>
            <w:r w:rsidRPr="00633190">
              <w:t xml:space="preserve">-z] (soustraction) </w:t>
            </w:r>
          </w:p>
        </w:tc>
      </w:tr>
    </w:tbl>
    <w:p w14:paraId="2547FFB8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"/>
        <w:gridCol w:w="4397"/>
      </w:tblGrid>
      <w:tr w:rsidR="009A3643" w:rsidRPr="00633190" w14:paraId="2186D95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9ED71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 xml:space="preserve">Modèles généraux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)</w:t>
            </w:r>
          </w:p>
        </w:tc>
      </w:tr>
      <w:tr w:rsidR="009A3643" w:rsidRPr="00633190" w14:paraId="453A0DF0" w14:textId="77777777" w:rsidTr="00BE56A3">
        <w:trPr>
          <w:tblCellSpacing w:w="15" w:type="dxa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083E" w14:textId="77777777" w:rsidR="009A3643" w:rsidRPr="00633190" w:rsidRDefault="009A3643" w:rsidP="00BE56A3">
            <w:pPr>
              <w:spacing w:after="0"/>
            </w:pPr>
            <w:r w:rsidRPr="00633190"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2155B" w14:textId="77777777" w:rsidR="009A3643" w:rsidRPr="00633190" w:rsidRDefault="009A3643" w:rsidP="00BE56A3">
            <w:pPr>
              <w:spacing w:after="0"/>
            </w:pPr>
            <w:r w:rsidRPr="00633190">
              <w:t xml:space="preserve">Tout caractère </w:t>
            </w:r>
          </w:p>
        </w:tc>
      </w:tr>
      <w:tr w:rsidR="009A3643" w:rsidRPr="00633190" w14:paraId="45BEC5E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58DC5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CB9C0" w14:textId="77777777" w:rsidR="009A3643" w:rsidRPr="00633190" w:rsidRDefault="009A3643" w:rsidP="00BE56A3">
            <w:pPr>
              <w:spacing w:after="0"/>
            </w:pPr>
            <w:r w:rsidRPr="00633190">
              <w:t xml:space="preserve">Un chiffre: [0-9] </w:t>
            </w:r>
          </w:p>
        </w:tc>
      </w:tr>
      <w:tr w:rsidR="009A3643" w:rsidRPr="00633190" w14:paraId="0F04F2C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0FE0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CDFDD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chiffre: [^0-9] </w:t>
            </w:r>
          </w:p>
        </w:tc>
      </w:tr>
      <w:tr w:rsidR="009A3643" w:rsidRPr="00633190" w14:paraId="12C05CB9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3BAA7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C6F22" w14:textId="77777777" w:rsidR="009A3643" w:rsidRPr="00633190" w:rsidRDefault="009A3643" w:rsidP="00BE56A3">
            <w:pPr>
              <w:spacing w:after="0"/>
            </w:pPr>
            <w:r w:rsidRPr="00633190">
              <w:t xml:space="preserve">Un </w:t>
            </w:r>
            <w:proofErr w:type="gramStart"/>
            <w:r w:rsidRPr="00633190">
              <w:t>caractère  blanc</w:t>
            </w:r>
            <w:proofErr w:type="gramEnd"/>
            <w:r w:rsidRPr="00633190">
              <w:t xml:space="preserve">: [ \t\n\x0B\f\r] </w:t>
            </w:r>
          </w:p>
        </w:tc>
      </w:tr>
      <w:tr w:rsidR="009A3643" w:rsidRPr="00633190" w14:paraId="3740A71E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D1F0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FCEE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blanc: [^\s] </w:t>
            </w:r>
          </w:p>
        </w:tc>
      </w:tr>
      <w:tr w:rsidR="009A3643" w:rsidRPr="00633190" w14:paraId="77208D6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7FCC5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8E75C" w14:textId="77777777" w:rsidR="009A3643" w:rsidRPr="00633190" w:rsidRDefault="009A3643" w:rsidP="00BE56A3">
            <w:pPr>
              <w:spacing w:after="0"/>
            </w:pPr>
            <w:r w:rsidRPr="00633190">
              <w:t xml:space="preserve">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[a-zA-Z_0-9]</w:t>
            </w:r>
          </w:p>
        </w:tc>
      </w:tr>
      <w:tr w:rsidR="009A3643" w:rsidRPr="00633190" w14:paraId="59E8C88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D36F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229C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[^\w] </w:t>
            </w:r>
          </w:p>
        </w:tc>
      </w:tr>
    </w:tbl>
    <w:p w14:paraId="5262913A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0"/>
        <w:gridCol w:w="3194"/>
      </w:tblGrid>
      <w:tr w:rsidR="009A3643" w:rsidRPr="00633190" w14:paraId="4B22F275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A4D44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>Multiplicateurs</w:t>
            </w:r>
          </w:p>
        </w:tc>
      </w:tr>
      <w:tr w:rsidR="009A3643" w:rsidRPr="00633190" w14:paraId="283A7716" w14:textId="77777777" w:rsidTr="00BE56A3">
        <w:trPr>
          <w:tblCellSpacing w:w="15" w:type="dxa"/>
        </w:trPr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C5AA8" w14:textId="77777777" w:rsidR="009A3643" w:rsidRPr="00633190" w:rsidRDefault="009A3643" w:rsidP="00BE56A3">
            <w:pPr>
              <w:spacing w:after="0"/>
            </w:pPr>
            <w:r w:rsidRPr="00633190"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EA4F0" w14:textId="77777777" w:rsidR="009A3643" w:rsidRPr="00633190" w:rsidRDefault="009A3643" w:rsidP="00BE56A3">
            <w:pPr>
              <w:spacing w:after="0"/>
            </w:pPr>
            <w:r w:rsidRPr="00633190">
              <w:t>X : 0 ou 1 fois seulement</w:t>
            </w:r>
          </w:p>
        </w:tc>
      </w:tr>
      <w:tr w:rsidR="009A3643" w:rsidRPr="00633190" w14:paraId="71DB2D9A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7500C" w14:textId="77777777" w:rsidR="009A3643" w:rsidRPr="00633190" w:rsidRDefault="009A3643" w:rsidP="00BE56A3">
            <w:pPr>
              <w:spacing w:after="0"/>
            </w:pPr>
            <w:r w:rsidRPr="00633190">
              <w:t xml:space="preserve">X*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6BA05" w14:textId="77777777" w:rsidR="009A3643" w:rsidRPr="00633190" w:rsidRDefault="009A3643" w:rsidP="00BE56A3">
            <w:pPr>
              <w:spacing w:after="0"/>
            </w:pPr>
            <w:r w:rsidRPr="00633190">
              <w:t xml:space="preserve">X: 0 ou plusieurs fois </w:t>
            </w:r>
          </w:p>
        </w:tc>
      </w:tr>
      <w:tr w:rsidR="009A3643" w:rsidRPr="00633190" w14:paraId="7AC87B2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15A58" w14:textId="77777777" w:rsidR="009A3643" w:rsidRPr="00633190" w:rsidRDefault="009A3643" w:rsidP="00BE56A3">
            <w:pPr>
              <w:spacing w:after="0"/>
            </w:pPr>
            <w:r w:rsidRPr="00633190">
              <w:t xml:space="preserve">X+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9CF1" w14:textId="77777777" w:rsidR="009A3643" w:rsidRPr="00633190" w:rsidRDefault="009A3643" w:rsidP="00BE56A3">
            <w:pPr>
              <w:spacing w:after="0"/>
            </w:pPr>
            <w:r w:rsidRPr="00633190">
              <w:t xml:space="preserve">X: 1 ou plusieurs fois </w:t>
            </w:r>
          </w:p>
        </w:tc>
      </w:tr>
      <w:tr w:rsidR="009A3643" w:rsidRPr="00633190" w14:paraId="0B531DC5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75F2" w14:textId="77777777" w:rsidR="009A3643" w:rsidRPr="00633190" w:rsidRDefault="009A3643" w:rsidP="00BE56A3">
            <w:pPr>
              <w:spacing w:after="0"/>
            </w:pPr>
            <w:r w:rsidRPr="00633190">
              <w:t xml:space="preserve">X{n}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EC75D" w14:textId="77777777" w:rsidR="009A3643" w:rsidRPr="00633190" w:rsidRDefault="009A3643" w:rsidP="00BE56A3">
            <w:pPr>
              <w:spacing w:after="0"/>
            </w:pPr>
            <w:r w:rsidRPr="00633190">
              <w:t xml:space="preserve">X: exactement n fois  </w:t>
            </w:r>
          </w:p>
        </w:tc>
      </w:tr>
      <w:tr w:rsidR="009A3643" w:rsidRPr="00633190" w14:paraId="0927DB7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9C006" w14:textId="77777777" w:rsidR="009A3643" w:rsidRPr="00633190" w:rsidRDefault="009A3643" w:rsidP="00BE56A3">
            <w:pPr>
              <w:spacing w:after="0"/>
            </w:pPr>
            <w:r w:rsidRPr="00633190"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5529" w14:textId="77777777" w:rsidR="009A3643" w:rsidRPr="00633190" w:rsidRDefault="009A3643" w:rsidP="00BE56A3">
            <w:pPr>
              <w:spacing w:after="0"/>
            </w:pPr>
            <w:r w:rsidRPr="00633190">
              <w:t xml:space="preserve">X: au moins n fois </w:t>
            </w:r>
          </w:p>
        </w:tc>
      </w:tr>
      <w:tr w:rsidR="009A3643" w:rsidRPr="00633190" w14:paraId="26B59EB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B2857" w14:textId="77777777" w:rsidR="009A3643" w:rsidRPr="00633190" w:rsidRDefault="009A3643" w:rsidP="00BE56A3">
            <w:pPr>
              <w:spacing w:after="0"/>
            </w:pPr>
            <w:r w:rsidRPr="00633190">
              <w:t>X{</w:t>
            </w:r>
            <w:proofErr w:type="spellStart"/>
            <w:proofErr w:type="gramStart"/>
            <w:r w:rsidRPr="00633190">
              <w:t>n,m</w:t>
            </w:r>
            <w:proofErr w:type="spellEnd"/>
            <w:proofErr w:type="gramEnd"/>
            <w:r w:rsidRPr="00633190"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76FB8" w14:textId="77777777" w:rsidR="009A3643" w:rsidRPr="00633190" w:rsidRDefault="009A3643" w:rsidP="00BE56A3">
            <w:pPr>
              <w:spacing w:after="0"/>
            </w:pPr>
            <w:r w:rsidRPr="00633190">
              <w:t>X: au moins n fois et au plus m fois</w:t>
            </w:r>
          </w:p>
        </w:tc>
      </w:tr>
    </w:tbl>
    <w:p w14:paraId="2096A727" w14:textId="77777777" w:rsidR="009A3643" w:rsidRPr="00633190" w:rsidRDefault="009A3643" w:rsidP="009A3643"/>
    <w:p w14:paraId="4E975763" w14:textId="77777777" w:rsidR="009A3643" w:rsidRPr="00633190" w:rsidRDefault="009A3643" w:rsidP="009A3643"/>
    <w:p w14:paraId="6026A656" w14:textId="77777777" w:rsidR="007C6340" w:rsidRDefault="007C6340">
      <w:pPr>
        <w:rPr>
          <w:b/>
        </w:rPr>
      </w:pPr>
      <w:r>
        <w:rPr>
          <w:b/>
        </w:rPr>
        <w:br w:type="page"/>
      </w:r>
    </w:p>
    <w:p w14:paraId="1F00511A" w14:textId="6A3DCE77" w:rsidR="009A3643" w:rsidRPr="00633190" w:rsidRDefault="009A3643" w:rsidP="009A3643">
      <w:pPr>
        <w:rPr>
          <w:b/>
        </w:rPr>
      </w:pPr>
      <w:r w:rsidRPr="00633190">
        <w:rPr>
          <w:b/>
        </w:rPr>
        <w:lastRenderedPageBreak/>
        <w:t>*** attention en Java, \ est un caractère d’échappement. Pour utiliser les modèles de caractères, on doit donc utiliser \\.</w:t>
      </w:r>
    </w:p>
    <w:p w14:paraId="6A159746" w14:textId="77777777" w:rsidR="008A3369" w:rsidRDefault="009A3643" w:rsidP="009A3643">
      <w:pPr>
        <w:jc w:val="both"/>
        <w:rPr>
          <w:lang w:eastAsia="fr-CA"/>
        </w:rPr>
      </w:pPr>
      <w:r w:rsidRPr="00633190">
        <w:rPr>
          <w:lang w:eastAsia="fr-CA"/>
        </w:rPr>
        <w:t xml:space="preserve">On constitue donc une String composée des différents symboles ci-dessus </w:t>
      </w:r>
      <w:r w:rsidR="00BE3F4E">
        <w:rPr>
          <w:lang w:eastAsia="fr-CA"/>
        </w:rPr>
        <w:t xml:space="preserve">(l’expression régulière) </w:t>
      </w:r>
      <w:r w:rsidRPr="00633190">
        <w:rPr>
          <w:lang w:eastAsia="fr-CA"/>
        </w:rPr>
        <w:t>et on compare la chaîne à vérifier</w:t>
      </w:r>
      <w:r w:rsidR="008A3369">
        <w:rPr>
          <w:lang w:eastAsia="fr-CA"/>
        </w:rPr>
        <w:t>.</w:t>
      </w:r>
    </w:p>
    <w:p w14:paraId="6A3407A4" w14:textId="1400E843" w:rsidR="009A3643" w:rsidRPr="00633190" w:rsidRDefault="008A3369" w:rsidP="009A3643">
      <w:pPr>
        <w:jc w:val="both"/>
        <w:rPr>
          <w:lang w:eastAsia="fr-CA"/>
        </w:rPr>
      </w:pPr>
      <w:r>
        <w:rPr>
          <w:lang w:eastAsia="fr-CA"/>
        </w:rPr>
        <w:t>La méthode</w:t>
      </w:r>
      <w:r w:rsidR="009A3643" w:rsidRPr="00633190">
        <w:rPr>
          <w:lang w:eastAsia="fr-CA"/>
        </w:rPr>
        <w:t xml:space="preserve"> </w:t>
      </w:r>
      <w:r w:rsidR="009A3643" w:rsidRPr="00F83243">
        <w:rPr>
          <w:rFonts w:ascii="Courier" w:hAnsi="Courier"/>
          <w:b/>
          <w:bCs/>
          <w:lang w:eastAsia="fr-CA"/>
        </w:rPr>
        <w:t>matches</w:t>
      </w:r>
      <w:r w:rsidR="009A3643" w:rsidRPr="00633190">
        <w:rPr>
          <w:lang w:eastAsia="fr-CA"/>
        </w:rPr>
        <w:t xml:space="preserve"> </w:t>
      </w:r>
      <w:r w:rsidR="00F83243">
        <w:rPr>
          <w:lang w:eastAsia="fr-CA"/>
        </w:rPr>
        <w:t>du type string est une autre méthode qui permet de valider une expression régulière.</w:t>
      </w:r>
    </w:p>
    <w:p w14:paraId="69161D6E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eastAsia="fr-CA"/>
        </w:rPr>
      </w:pPr>
    </w:p>
    <w:p w14:paraId="1073F2A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EX. </w:t>
      </w:r>
    </w:p>
    <w:p w14:paraId="4B30EDDF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2F2271DC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5776C356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nana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spellEnd"/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)); 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false</w:t>
      </w:r>
    </w:p>
    <w:p w14:paraId="02309F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1E710700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71264332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("na9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));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true</w:t>
      </w:r>
    </w:p>
    <w:p w14:paraId="63ECCE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0EC83413" w14:textId="77777777" w:rsidR="009A3643" w:rsidRDefault="009A3643" w:rsidP="009A3643">
      <w:pPr>
        <w:rPr>
          <w:lang w:val="en-CA"/>
        </w:rPr>
      </w:pPr>
    </w:p>
    <w:p w14:paraId="2FACF6A9" w14:textId="77777777" w:rsidR="00700F1F" w:rsidRDefault="00D35C74" w:rsidP="009A3643">
      <w:r w:rsidRPr="00D35C74">
        <w:t>NOTE</w:t>
      </w:r>
      <w:r w:rsidR="00700F1F">
        <w:t>S</w:t>
      </w:r>
      <w:r w:rsidRPr="00D35C74">
        <w:t xml:space="preserve">:  </w:t>
      </w:r>
    </w:p>
    <w:p w14:paraId="1A86CE65" w14:textId="4AABE9E3" w:rsidR="00D35C74" w:rsidRDefault="00700F1F" w:rsidP="00700F1F">
      <w:pPr>
        <w:pStyle w:val="Paragraphedeliste"/>
        <w:numPr>
          <w:ilvl w:val="0"/>
          <w:numId w:val="18"/>
        </w:numPr>
      </w:pPr>
      <w:r>
        <w:t>L</w:t>
      </w:r>
      <w:r w:rsidR="00D35C74" w:rsidRPr="00D35C74">
        <w:t xml:space="preserve">a méthode </w:t>
      </w:r>
      <w:r w:rsidR="00D35C74" w:rsidRPr="00700F1F">
        <w:rPr>
          <w:b/>
          <w:bCs/>
        </w:rPr>
        <w:t>matches</w:t>
      </w:r>
      <w:r w:rsidR="00D35C74" w:rsidRPr="00D35C74">
        <w:t xml:space="preserve"> d</w:t>
      </w:r>
      <w:r w:rsidR="00D35C74">
        <w:t>e la classe String permet de comparer une chaine avec une expression régulière.</w:t>
      </w:r>
    </w:p>
    <w:p w14:paraId="51B368C9" w14:textId="7D3D2FB1" w:rsidR="00700F1F" w:rsidRPr="00D35C74" w:rsidRDefault="00700F1F" w:rsidP="00700F1F">
      <w:pPr>
        <w:pStyle w:val="Paragraphedeliste"/>
        <w:numPr>
          <w:ilvl w:val="0"/>
          <w:numId w:val="18"/>
        </w:numPr>
      </w:pPr>
      <w:r>
        <w:t xml:space="preserve">Cet exemple illustre bien que l’expression régulière </w:t>
      </w:r>
      <w:proofErr w:type="gramStart"/>
      <w:r>
        <w:t>est</w:t>
      </w:r>
      <w:proofErr w:type="gramEnd"/>
      <w:r>
        <w:t xml:space="preserve"> une chaine de caractères en soi.</w:t>
      </w:r>
    </w:p>
    <w:p w14:paraId="40540C8E" w14:textId="77777777" w:rsidR="00DE49B0" w:rsidRPr="00D35C74" w:rsidRDefault="00DE49B0" w:rsidP="008C6959">
      <w:pPr>
        <w:tabs>
          <w:tab w:val="left" w:pos="3151"/>
        </w:tabs>
        <w:rPr>
          <w:rFonts w:cstheme="minorHAnsi"/>
        </w:rPr>
      </w:pPr>
    </w:p>
    <w:p w14:paraId="1AE6166A" w14:textId="678012D0" w:rsidR="007C7613" w:rsidRPr="008C6959" w:rsidRDefault="007C7613" w:rsidP="007C7613">
      <w:pPr>
        <w:pStyle w:val="Titre3"/>
      </w:pPr>
      <w:bookmarkStart w:id="25" w:name="_Toc147250312"/>
      <w:r w:rsidRPr="008C6959">
        <w:t>L0</w:t>
      </w:r>
      <w:r w:rsidR="00603697">
        <w:t>3</w:t>
      </w:r>
      <w:r w:rsidR="00D35C74">
        <w:t>D</w:t>
      </w:r>
      <w:r w:rsidRPr="008C6959">
        <w:t>_</w:t>
      </w:r>
      <w:r w:rsidR="00D35C74">
        <w:t>Exercices sur les expressions régulières</w:t>
      </w:r>
      <w:bookmarkEnd w:id="25"/>
    </w:p>
    <w:p w14:paraId="489B8879" w14:textId="45D7C43D" w:rsidR="007C7613" w:rsidRPr="007C7613" w:rsidRDefault="007C7613" w:rsidP="007C7613">
      <w:pPr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 w:rsidR="00D35C74">
        <w:rPr>
          <w:rFonts w:cstheme="minorHAnsi"/>
        </w:rPr>
        <w:t>D</w:t>
      </w:r>
      <w:r w:rsidRPr="008C6959">
        <w:rPr>
          <w:rFonts w:cstheme="minorHAnsi"/>
        </w:rPr>
        <w:t xml:space="preserve"> permet de pratiquer </w:t>
      </w:r>
      <w:r w:rsidR="00D35C74">
        <w:rPr>
          <w:rFonts w:cstheme="minorHAnsi"/>
        </w:rPr>
        <w:t>l’utilisation des expressions régulières</w:t>
      </w:r>
      <w:r w:rsidRPr="008C6959">
        <w:rPr>
          <w:rFonts w:cstheme="minorHAnsi"/>
        </w:rPr>
        <w:t>.</w:t>
      </w:r>
      <w:r w:rsidRPr="007C7613">
        <w:rPr>
          <w:rFonts w:cstheme="minorHAnsi"/>
        </w:rPr>
        <w:br w:type="page"/>
      </w:r>
    </w:p>
    <w:p w14:paraId="60E70CE2" w14:textId="1196871B" w:rsidR="00061C15" w:rsidRDefault="00D35C74" w:rsidP="00D35C74">
      <w:pPr>
        <w:pStyle w:val="Titre1"/>
      </w:pPr>
      <w:bookmarkStart w:id="26" w:name="_Toc147250313"/>
      <w:r>
        <w:lastRenderedPageBreak/>
        <w:t>Les classes Pattern et Matcher</w:t>
      </w:r>
      <w:bookmarkEnd w:id="26"/>
    </w:p>
    <w:p w14:paraId="19E5DBB7" w14:textId="77777777" w:rsidR="00D35C74" w:rsidRDefault="00D35C74" w:rsidP="008C6959">
      <w:pPr>
        <w:tabs>
          <w:tab w:val="left" w:pos="3151"/>
        </w:tabs>
        <w:rPr>
          <w:rFonts w:cstheme="minorHAnsi"/>
        </w:rPr>
      </w:pPr>
    </w:p>
    <w:p w14:paraId="3486A8B6" w14:textId="7496AC2D" w:rsidR="00E152B0" w:rsidRDefault="00E152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Le</w:t>
      </w:r>
      <w:r w:rsidR="00F040B7">
        <w:rPr>
          <w:rFonts w:cstheme="minorHAnsi"/>
        </w:rPr>
        <w:t xml:space="preserve">s classes </w:t>
      </w:r>
      <w:r w:rsidR="00F040B7" w:rsidRPr="00083F5B">
        <w:rPr>
          <w:rFonts w:cstheme="minorHAnsi"/>
          <w:b/>
          <w:bCs/>
        </w:rPr>
        <w:t>Pattern</w:t>
      </w:r>
      <w:r w:rsidR="00F040B7">
        <w:rPr>
          <w:rFonts w:cstheme="minorHAnsi"/>
        </w:rPr>
        <w:t xml:space="preserve"> et </w:t>
      </w:r>
      <w:r w:rsidR="00F040B7" w:rsidRPr="00083F5B">
        <w:rPr>
          <w:rFonts w:cstheme="minorHAnsi"/>
          <w:b/>
          <w:bCs/>
        </w:rPr>
        <w:t>Matcher</w:t>
      </w:r>
      <w:r w:rsidR="00F040B7">
        <w:rPr>
          <w:rFonts w:cstheme="minorHAnsi"/>
        </w:rPr>
        <w:t xml:space="preserve"> sont 2 classes</w:t>
      </w:r>
      <w:r w:rsidR="00154EB8">
        <w:rPr>
          <w:rFonts w:cstheme="minorHAnsi"/>
        </w:rPr>
        <w:t xml:space="preserve"> du package </w:t>
      </w:r>
      <w:proofErr w:type="spellStart"/>
      <w:proofErr w:type="gramStart"/>
      <w:r w:rsidR="00154EB8">
        <w:rPr>
          <w:rFonts w:cstheme="minorHAnsi"/>
        </w:rPr>
        <w:t>java.util</w:t>
      </w:r>
      <w:proofErr w:type="gramEnd"/>
      <w:r w:rsidR="00154EB8">
        <w:rPr>
          <w:rFonts w:cstheme="minorHAnsi"/>
        </w:rPr>
        <w:t>.regex</w:t>
      </w:r>
      <w:proofErr w:type="spellEnd"/>
      <w:r w:rsidR="00154EB8">
        <w:rPr>
          <w:rFonts w:cstheme="minorHAnsi"/>
        </w:rPr>
        <w:t xml:space="preserve"> qui servent à manipuler des expressions régulières.</w:t>
      </w:r>
    </w:p>
    <w:p w14:paraId="7755ACCC" w14:textId="77777777" w:rsidR="00154EB8" w:rsidRDefault="00154EB8" w:rsidP="008C6959">
      <w:pPr>
        <w:tabs>
          <w:tab w:val="left" w:pos="3151"/>
        </w:tabs>
        <w:rPr>
          <w:rFonts w:cstheme="minorHAnsi"/>
        </w:rPr>
      </w:pPr>
    </w:p>
    <w:p w14:paraId="157C8D66" w14:textId="3D0298A3" w:rsidR="0044306A" w:rsidRPr="006719F8" w:rsidRDefault="0044306A" w:rsidP="0044306A">
      <w:pPr>
        <w:jc w:val="both"/>
      </w:pPr>
      <w:r w:rsidRPr="006719F8">
        <w:t xml:space="preserve">La méthode </w:t>
      </w:r>
      <w:r w:rsidRPr="00083F5B">
        <w:rPr>
          <w:b/>
          <w:bCs/>
        </w:rPr>
        <w:t>matches</w:t>
      </w:r>
      <w:r w:rsidRPr="006719F8">
        <w:t xml:space="preserve"> de la classe </w:t>
      </w:r>
      <w:r w:rsidRPr="006719F8">
        <w:rPr>
          <w:rStyle w:val="Accentuation"/>
        </w:rPr>
        <w:t>String</w:t>
      </w:r>
      <w:r w:rsidRPr="006719F8">
        <w:t xml:space="preserve"> imite en tous points celle de la classe</w:t>
      </w:r>
      <w:r w:rsidR="008D2D49">
        <w:t xml:space="preserve"> Pattern</w:t>
      </w:r>
      <w:r w:rsidRPr="006719F8">
        <w:t>.</w:t>
      </w:r>
      <w:r w:rsidR="00093812">
        <w:t xml:space="preserve"> </w:t>
      </w:r>
      <w:r w:rsidRPr="006719F8">
        <w:t xml:space="preserve"> En effet, on peut également créer des expressions régulières en créant un objet </w:t>
      </w:r>
      <w:r w:rsidRPr="006719F8">
        <w:rPr>
          <w:rStyle w:val="Accentuation"/>
        </w:rPr>
        <w:t>Pattern</w:t>
      </w:r>
      <w:r w:rsidRPr="006719F8">
        <w:t>. Cela permet d’accéder à de nouvelles méthodes…</w:t>
      </w:r>
    </w:p>
    <w:p w14:paraId="66494D6E" w14:textId="77777777" w:rsidR="0044306A" w:rsidRPr="006719F8" w:rsidRDefault="0044306A" w:rsidP="0044306A"/>
    <w:p w14:paraId="252C6AD3" w14:textId="6CC103FF" w:rsidR="0044306A" w:rsidRPr="006719F8" w:rsidRDefault="0044306A" w:rsidP="0044306A">
      <w:pPr>
        <w:rPr>
          <w:b/>
        </w:rPr>
      </w:pPr>
      <w:r w:rsidRPr="006719F8">
        <w:rPr>
          <w:b/>
        </w:rPr>
        <w:t xml:space="preserve">Les principales classes du package </w:t>
      </w:r>
      <w:proofErr w:type="spellStart"/>
      <w:proofErr w:type="gramStart"/>
      <w:r w:rsidRPr="006719F8">
        <w:rPr>
          <w:b/>
        </w:rPr>
        <w:t>javax.util</w:t>
      </w:r>
      <w:proofErr w:type="gramEnd"/>
      <w:r w:rsidRPr="006719F8">
        <w:rPr>
          <w:b/>
        </w:rPr>
        <w:t>.regex</w:t>
      </w:r>
      <w:proofErr w:type="spellEnd"/>
      <w:r w:rsidRPr="006719F8">
        <w:rPr>
          <w:b/>
        </w:rPr>
        <w:t> :</w:t>
      </w:r>
    </w:p>
    <w:p w14:paraId="340AEFC7" w14:textId="77777777" w:rsidR="0044306A" w:rsidRPr="006719F8" w:rsidRDefault="0044306A" w:rsidP="0044306A">
      <w:pPr>
        <w:numPr>
          <w:ilvl w:val="0"/>
          <w:numId w:val="14"/>
        </w:numPr>
      </w:pPr>
      <w:r w:rsidRPr="006719F8">
        <w:rPr>
          <w:rFonts w:ascii="Courier New" w:hAnsi="Courier New" w:cs="Courier New"/>
        </w:rPr>
        <w:t>Pattern</w:t>
      </w:r>
      <w:r w:rsidRPr="006719F8">
        <w:t> :</w:t>
      </w:r>
    </w:p>
    <w:p w14:paraId="229D77F1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 classe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représente une version compilée d’une expression régulière</w:t>
      </w:r>
    </w:p>
    <w:p w14:paraId="0E0F1971" w14:textId="77777777" w:rsidR="0044306A" w:rsidRDefault="0044306A" w:rsidP="0044306A">
      <w:pPr>
        <w:numPr>
          <w:ilvl w:val="0"/>
          <w:numId w:val="15"/>
        </w:numPr>
      </w:pPr>
      <w:r w:rsidRPr="006719F8">
        <w:t xml:space="preserve">Elle n’a pas de constructeur; on crée un objet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à l’aide de la méthode statique </w:t>
      </w:r>
      <w:r w:rsidRPr="001E4E06">
        <w:rPr>
          <w:rFonts w:ascii="Courier New" w:hAnsi="Courier New" w:cs="Courier New"/>
        </w:rPr>
        <w:t>compile</w:t>
      </w:r>
      <w:r w:rsidRPr="006719F8">
        <w:t> :</w:t>
      </w:r>
    </w:p>
    <w:sdt>
      <w:sdtPr>
        <w:id w:val="-950938382"/>
        <w:placeholder>
          <w:docPart w:val="0324C35031164C9FBD174AE720F932D0"/>
        </w:placeholder>
      </w:sdtPr>
      <w:sdtContent>
        <w:p w14:paraId="744FC310" w14:textId="77777777" w:rsidR="0044306A" w:rsidRDefault="0044306A" w:rsidP="0044306A">
          <w:pPr>
            <w:ind w:left="1785"/>
          </w:pPr>
          <w:r>
            <w:t xml:space="preserve">Pattern p = </w:t>
          </w:r>
          <w:proofErr w:type="spellStart"/>
          <w:r>
            <w:t>Pattern.compile</w:t>
          </w:r>
          <w:proofErr w:type="spellEnd"/>
          <w:r>
            <w:t xml:space="preserve"> </w:t>
          </w:r>
          <w:proofErr w:type="gramStart"/>
          <w:r>
            <w:t>( </w:t>
          </w:r>
          <w:r>
            <w:rPr>
              <w:lang w:val="en-CA"/>
            </w:rPr>
            <w:t>”</w:t>
          </w:r>
          <w:proofErr w:type="gramEnd"/>
          <w:r>
            <w:fldChar w:fldCharType="begin"/>
          </w:r>
          <w:r>
            <w:instrText>HYPERLINK</w:instrText>
          </w:r>
          <w:r>
            <w:fldChar w:fldCharType="separate"/>
          </w:r>
          <w:r w:rsidRPr="00C55FED">
            <w:rPr>
              <w:rStyle w:val="Lienhypertexte"/>
              <w:lang w:val="en-CA"/>
            </w:rPr>
            <w:t>\\d{5}</w:t>
          </w:r>
          <w:r>
            <w:rPr>
              <w:rStyle w:val="Lienhypertexte"/>
              <w:lang w:val="en-CA"/>
            </w:rPr>
            <w:fldChar w:fldCharType="end"/>
          </w:r>
          <w:r>
            <w:rPr>
              <w:lang w:val="en-CA"/>
            </w:rPr>
            <w:t>”);</w:t>
          </w:r>
        </w:p>
      </w:sdtContent>
    </w:sdt>
    <w:p w14:paraId="32FB33CD" w14:textId="77777777" w:rsidR="0044306A" w:rsidRPr="006719F8" w:rsidRDefault="0044306A" w:rsidP="0044306A">
      <w:pPr>
        <w:numPr>
          <w:ilvl w:val="0"/>
          <w:numId w:val="16"/>
        </w:numPr>
        <w:ind w:left="1418"/>
      </w:pPr>
      <w:r w:rsidRPr="006719F8">
        <w:rPr>
          <w:rStyle w:val="Accentuation"/>
          <w:sz w:val="24"/>
        </w:rPr>
        <w:t>Matcher</w:t>
      </w:r>
      <w:r w:rsidRPr="006719F8">
        <w:rPr>
          <w:sz w:val="28"/>
        </w:rPr>
        <w:t> </w:t>
      </w:r>
      <w:r w:rsidRPr="006719F8">
        <w:t>:</w:t>
      </w:r>
    </w:p>
    <w:p w14:paraId="69FF0408" w14:textId="6ACD7054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La classe </w:t>
      </w:r>
      <w:r w:rsidRPr="006719F8">
        <w:rPr>
          <w:rStyle w:val="Accentuation"/>
        </w:rPr>
        <w:t>Matcher</w:t>
      </w:r>
      <w:r w:rsidRPr="006719F8">
        <w:t xml:space="preserve"> permet d’obtenir un objet qui interprétera le </w:t>
      </w:r>
      <w:r w:rsidRPr="006719F8">
        <w:rPr>
          <w:rStyle w:val="Accentuation"/>
        </w:rPr>
        <w:t>Pattern</w:t>
      </w:r>
      <w:r w:rsidRPr="006719F8">
        <w:t xml:space="preserve"> (</w:t>
      </w:r>
      <w:r w:rsidR="00821EF5">
        <w:t>l</w:t>
      </w:r>
      <w:r w:rsidRPr="006719F8">
        <w:t xml:space="preserve">’expression régulière) et d’y appliquer des méthodes </w:t>
      </w:r>
    </w:p>
    <w:p w14:paraId="774A8876" w14:textId="77777777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Comme </w:t>
      </w:r>
      <w:r w:rsidRPr="006719F8">
        <w:rPr>
          <w:rStyle w:val="Accentuation"/>
        </w:rPr>
        <w:t>Pattern</w:t>
      </w:r>
      <w:r w:rsidRPr="006719F8">
        <w:t xml:space="preserve">, on ne peut pas créer un objet </w:t>
      </w:r>
      <w:r w:rsidRPr="006719F8">
        <w:rPr>
          <w:rStyle w:val="Accentuation"/>
        </w:rPr>
        <w:t>Matcher</w:t>
      </w:r>
      <w:r w:rsidRPr="006719F8">
        <w:t xml:space="preserve"> avec un constructeur, on doit utiliser la méthode </w:t>
      </w:r>
      <w:r w:rsidRPr="006719F8">
        <w:rPr>
          <w:rStyle w:val="Accentuation"/>
        </w:rPr>
        <w:t>matcher</w:t>
      </w:r>
      <w:r w:rsidRPr="006719F8">
        <w:t xml:space="preserve"> de la classe </w:t>
      </w:r>
      <w:r w:rsidRPr="006719F8">
        <w:rPr>
          <w:rStyle w:val="Accentuation"/>
        </w:rPr>
        <w:t>Pattern</w:t>
      </w:r>
      <w:r w:rsidRPr="006719F8">
        <w:t> :</w:t>
      </w:r>
    </w:p>
    <w:p w14:paraId="016203BE" w14:textId="77777777" w:rsidR="0044306A" w:rsidRPr="006719F8" w:rsidRDefault="00000000" w:rsidP="0044306A">
      <w:pPr>
        <w:ind w:left="1785"/>
      </w:pPr>
      <w:sdt>
        <w:sdtPr>
          <w:id w:val="-1614196367"/>
          <w:placeholder>
            <w:docPart w:val="0324C35031164C9FBD174AE720F932D0"/>
          </w:placeholder>
        </w:sdtPr>
        <w:sdtContent>
          <w:r w:rsidR="0044306A">
            <w:t xml:space="preserve">Matcher m = </w:t>
          </w:r>
          <w:proofErr w:type="spellStart"/>
          <w:proofErr w:type="gramStart"/>
          <w:r w:rsidR="0044306A">
            <w:t>p.matcher</w:t>
          </w:r>
          <w:proofErr w:type="spellEnd"/>
          <w:proofErr w:type="gramEnd"/>
          <w:r w:rsidR="0044306A">
            <w:t>(</w:t>
          </w:r>
          <w:r w:rsidR="0044306A">
            <w:rPr>
              <w:lang w:val="en-CA"/>
            </w:rPr>
            <w:t>“12345666633”);</w:t>
          </w:r>
        </w:sdtContent>
      </w:sdt>
    </w:p>
    <w:p w14:paraId="283640A7" w14:textId="77777777" w:rsidR="0044306A" w:rsidRPr="006719F8" w:rsidRDefault="0044306A" w:rsidP="0044306A"/>
    <w:p w14:paraId="445B1C16" w14:textId="77777777" w:rsidR="0044306A" w:rsidRPr="006719F8" w:rsidRDefault="0044306A" w:rsidP="0044306A">
      <w:pPr>
        <w:numPr>
          <w:ilvl w:val="0"/>
          <w:numId w:val="16"/>
        </w:numPr>
        <w:ind w:left="1418"/>
      </w:pPr>
      <w:proofErr w:type="gramStart"/>
      <w:r w:rsidRPr="006719F8">
        <w:t>méthodes</w:t>
      </w:r>
      <w:proofErr w:type="gramEnd"/>
      <w:r w:rsidRPr="006719F8">
        <w:t xml:space="preserve"> à utiliser sur le </w:t>
      </w:r>
      <w:r w:rsidRPr="006719F8">
        <w:rPr>
          <w:rFonts w:ascii="Courier New" w:hAnsi="Courier New" w:cs="Courier New"/>
        </w:rPr>
        <w:t>Matcher</w:t>
      </w:r>
      <w:r w:rsidRPr="006719F8">
        <w:t xml:space="preserve"> : </w:t>
      </w:r>
      <w:r w:rsidRPr="006719F8">
        <w:rPr>
          <w:rFonts w:ascii="Courier New" w:hAnsi="Courier New" w:cs="Courier New"/>
        </w:rPr>
        <w:t>matches</w:t>
      </w:r>
      <w:r w:rsidRPr="006719F8">
        <w:t xml:space="preserve">, </w:t>
      </w:r>
      <w:proofErr w:type="spellStart"/>
      <w:r w:rsidRPr="006719F8">
        <w:rPr>
          <w:rFonts w:ascii="Courier New" w:hAnsi="Courier New" w:cs="Courier New"/>
        </w:rPr>
        <w:t>find</w:t>
      </w:r>
      <w:proofErr w:type="spellEnd"/>
      <w:r w:rsidRPr="006719F8">
        <w:t xml:space="preserve">, </w:t>
      </w:r>
      <w:r w:rsidRPr="006719F8">
        <w:rPr>
          <w:rFonts w:ascii="Courier New" w:hAnsi="Courier New" w:cs="Courier New"/>
        </w:rPr>
        <w:t>reset</w:t>
      </w:r>
    </w:p>
    <w:p w14:paraId="76516007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matches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faux car 12345666633 ne correspond pas à 5 chiffres</w:t>
      </w:r>
    </w:p>
    <w:p w14:paraId="2ADDE195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vrai car tu peux trouver 5 chiffres dans 12345666633</w:t>
      </w:r>
    </w:p>
    <w:p w14:paraId="1D23E07B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vrai car tu peux trouver 5 chiffres à la suite de l’autre 5 chiffres</w:t>
      </w:r>
    </w:p>
    <w:p w14:paraId="04678FE0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false car il ne reste qu’un chiffre</w:t>
      </w:r>
    </w:p>
    <w:p w14:paraId="140738E7" w14:textId="77777777" w:rsidR="0044306A" w:rsidRPr="006719F8" w:rsidRDefault="0044306A" w:rsidP="0044306A">
      <w:pPr>
        <w:ind w:left="1416"/>
      </w:pPr>
      <w:proofErr w:type="spellStart"/>
      <w:r>
        <w:t>m.</w:t>
      </w:r>
      <w:proofErr w:type="gramStart"/>
      <w:r>
        <w:t>reset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retourne au début</w:t>
      </w:r>
    </w:p>
    <w:p w14:paraId="593B2382" w14:textId="77777777" w:rsidR="0044306A" w:rsidRPr="006719F8" w:rsidRDefault="0044306A" w:rsidP="0044306A"/>
    <w:p w14:paraId="4CCE05C5" w14:textId="77777777" w:rsidR="0044306A" w:rsidRPr="006719F8" w:rsidRDefault="0044306A" w:rsidP="0044306A">
      <w:pPr>
        <w:numPr>
          <w:ilvl w:val="0"/>
          <w:numId w:val="17"/>
        </w:numPr>
        <w:ind w:left="1418"/>
        <w:rPr>
          <w:rStyle w:val="Accentuation"/>
        </w:rPr>
      </w:pPr>
      <w:proofErr w:type="spellStart"/>
      <w:r w:rsidRPr="006719F8">
        <w:rPr>
          <w:rStyle w:val="Accentuation"/>
        </w:rPr>
        <w:t>PatternSyntaxException</w:t>
      </w:r>
      <w:proofErr w:type="spellEnd"/>
      <w:r w:rsidRPr="006719F8">
        <w:rPr>
          <w:rStyle w:val="Accentuation"/>
        </w:rPr>
        <w:t xml:space="preserve"> </w:t>
      </w:r>
    </w:p>
    <w:p w14:paraId="16C044B7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Lancée lorsque la syntaxe de l’expression régulière n’est pas correcte </w:t>
      </w:r>
    </w:p>
    <w:p w14:paraId="6918D467" w14:textId="77777777" w:rsidR="0044306A" w:rsidRPr="006719F8" w:rsidRDefault="0044306A" w:rsidP="0044306A"/>
    <w:p w14:paraId="78996EE6" w14:textId="3EEEF6C7" w:rsidR="00D66D4D" w:rsidRDefault="00D66D4D">
      <w:r>
        <w:br w:type="page"/>
      </w:r>
    </w:p>
    <w:p w14:paraId="5B889C4D" w14:textId="4D4516CA" w:rsidR="0044306A" w:rsidRPr="006719F8" w:rsidRDefault="001F2E98" w:rsidP="0044306A">
      <w:pPr>
        <w:pStyle w:val="Titre2"/>
      </w:pPr>
      <w:bookmarkStart w:id="27" w:name="_Toc147250314"/>
      <w:r>
        <w:lastRenderedPageBreak/>
        <w:t>A</w:t>
      </w:r>
      <w:r w:rsidR="0044306A" w:rsidRPr="006719F8">
        <w:t>utres méthodes pour travailler avec une chaîne de caractères :</w:t>
      </w:r>
      <w:bookmarkEnd w:id="27"/>
    </w:p>
    <w:p w14:paraId="22E1106A" w14:textId="77777777" w:rsidR="0044306A" w:rsidRPr="006719F8" w:rsidRDefault="0044306A" w:rsidP="0044306A"/>
    <w:p w14:paraId="2F99D650" w14:textId="77777777" w:rsidR="0044306A" w:rsidRPr="006719F8" w:rsidRDefault="0044306A" w:rsidP="0044306A">
      <w:pPr>
        <w:numPr>
          <w:ilvl w:val="0"/>
          <w:numId w:val="17"/>
        </w:numPr>
        <w:ind w:left="426"/>
      </w:pPr>
      <w:proofErr w:type="gramStart"/>
      <w:r w:rsidRPr="006719F8">
        <w:t>méthode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split</w:t>
      </w:r>
      <w:r w:rsidRPr="006719F8">
        <w:t xml:space="preserve"> de la classe </w:t>
      </w:r>
      <w:r w:rsidRPr="006719F8">
        <w:rPr>
          <w:rFonts w:ascii="Courier New" w:hAnsi="Courier New" w:cs="Courier New"/>
        </w:rPr>
        <w:t>String</w:t>
      </w:r>
      <w:r w:rsidRPr="006719F8">
        <w:t> :</w:t>
      </w:r>
    </w:p>
    <w:p w14:paraId="3BBF8C49" w14:textId="77777777" w:rsidR="0044306A" w:rsidRPr="006719F8" w:rsidRDefault="0044306A" w:rsidP="0044306A"/>
    <w:p w14:paraId="3E75A276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235659">
        <w:rPr>
          <w:rFonts w:ascii="Courier New" w:hAnsi="Courier New" w:cs="Courier New"/>
        </w:rPr>
        <w:t xml:space="preserve">   </w:t>
      </w:r>
      <w:proofErr w:type="gramStart"/>
      <w:r w:rsidRPr="006719F8">
        <w:rPr>
          <w:rFonts w:ascii="Courier New" w:hAnsi="Courier New" w:cs="Courier New"/>
          <w:lang w:val="en-CA"/>
        </w:rPr>
        <w:t>String[</w:t>
      </w:r>
      <w:proofErr w:type="gramEnd"/>
      <w:r w:rsidRPr="006719F8">
        <w:rPr>
          <w:rFonts w:ascii="Courier New" w:hAnsi="Courier New" w:cs="Courier New"/>
          <w:lang w:val="en-CA"/>
        </w:rPr>
        <w:t>] tab=  "asdf4pa4osi".split("\\d");</w:t>
      </w:r>
    </w:p>
    <w:p w14:paraId="41E66FD2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for </w:t>
      </w:r>
      <w:proofErr w:type="gramStart"/>
      <w:r w:rsidRPr="006719F8">
        <w:rPr>
          <w:rFonts w:ascii="Courier New" w:hAnsi="Courier New" w:cs="Courier New"/>
          <w:lang w:val="en-CA"/>
        </w:rPr>
        <w:t>( int</w:t>
      </w:r>
      <w:proofErr w:type="gramEnd"/>
      <w:r w:rsidRPr="006719F8">
        <w:rPr>
          <w:rFonts w:ascii="Courier New" w:hAnsi="Courier New" w:cs="Courier New"/>
          <w:lang w:val="en-CA"/>
        </w:rPr>
        <w:t xml:space="preserve">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= 0;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&lt; </w:t>
      </w:r>
      <w:proofErr w:type="spellStart"/>
      <w:r w:rsidRPr="006719F8">
        <w:rPr>
          <w:rFonts w:ascii="Courier New" w:hAnsi="Courier New" w:cs="Courier New"/>
          <w:lang w:val="en-CA"/>
        </w:rPr>
        <w:t>tab.length</w:t>
      </w:r>
      <w:proofErr w:type="spellEnd"/>
      <w:r w:rsidRPr="006719F8">
        <w:rPr>
          <w:rFonts w:ascii="Courier New" w:hAnsi="Courier New" w:cs="Courier New"/>
          <w:lang w:val="en-CA"/>
        </w:rPr>
        <w:t xml:space="preserve">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++ )</w:t>
      </w:r>
    </w:p>
    <w:p w14:paraId="405C94CB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6719F8">
        <w:rPr>
          <w:rFonts w:ascii="Courier New" w:hAnsi="Courier New" w:cs="Courier New"/>
          <w:lang w:val="en-CA"/>
        </w:rPr>
        <w:t>System.out.println</w:t>
      </w:r>
      <w:proofErr w:type="spellEnd"/>
      <w:r w:rsidRPr="006719F8">
        <w:rPr>
          <w:rFonts w:ascii="Courier New" w:hAnsi="Courier New" w:cs="Courier New"/>
          <w:lang w:val="en-CA"/>
        </w:rPr>
        <w:t>(tab[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]</w:t>
      </w:r>
      <w:proofErr w:type="gramStart"/>
      <w:r w:rsidRPr="006719F8">
        <w:rPr>
          <w:rFonts w:ascii="Courier New" w:hAnsi="Courier New" w:cs="Courier New"/>
          <w:lang w:val="en-CA"/>
        </w:rPr>
        <w:t>);</w:t>
      </w:r>
      <w:proofErr w:type="gramEnd"/>
    </w:p>
    <w:p w14:paraId="3AC510DB" w14:textId="77777777" w:rsidR="0044306A" w:rsidRPr="006719F8" w:rsidRDefault="0044306A" w:rsidP="0044306A">
      <w:pPr>
        <w:rPr>
          <w:lang w:val="en-CA"/>
        </w:rPr>
      </w:pPr>
    </w:p>
    <w:p w14:paraId="3524649F" w14:textId="77777777" w:rsidR="0044306A" w:rsidRPr="006719F8" w:rsidRDefault="0044306A" w:rsidP="0044306A">
      <w:pPr>
        <w:numPr>
          <w:ilvl w:val="0"/>
          <w:numId w:val="17"/>
        </w:numPr>
        <w:ind w:left="567"/>
      </w:pPr>
      <w:proofErr w:type="gramStart"/>
      <w:r w:rsidRPr="006719F8">
        <w:t>classe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Scanner</w:t>
      </w:r>
      <w:r w:rsidRPr="006719F8">
        <w:t xml:space="preserve"> ( package </w:t>
      </w:r>
      <w:proofErr w:type="spellStart"/>
      <w:r w:rsidRPr="006719F8">
        <w:rPr>
          <w:rStyle w:val="Accentuation"/>
        </w:rPr>
        <w:t>java.util</w:t>
      </w:r>
      <w:proofErr w:type="spellEnd"/>
      <w:r w:rsidRPr="006719F8">
        <w:t xml:space="preserve"> ) </w:t>
      </w:r>
    </w:p>
    <w:p w14:paraId="5034F10A" w14:textId="77777777" w:rsidR="0044306A" w:rsidRPr="006719F8" w:rsidRDefault="0044306A" w:rsidP="0044306A">
      <w:r w:rsidRPr="006719F8">
        <w:tab/>
      </w:r>
    </w:p>
    <w:p w14:paraId="1A0FFF3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« scanner » tout un fichier plutôt que seulement une String </w:t>
      </w:r>
    </w:p>
    <w:p w14:paraId="72BE16F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retourner tout type prédéfini plutôt que seulement des Strings</w:t>
      </w:r>
    </w:p>
    <w:p w14:paraId="018356CD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délimiteur</w:t>
      </w:r>
      <w:proofErr w:type="gramEnd"/>
      <w:r w:rsidRPr="006719F8">
        <w:t xml:space="preserve"> par défaut : un caractère blanc ( espace, \r, \n, d'autres ) mais on peut utiliser une expression régulière à la place</w:t>
      </w:r>
    </w:p>
    <w:p w14:paraId="26A5A6F4" w14:textId="77777777" w:rsidR="0044306A" w:rsidRPr="006719F8" w:rsidRDefault="0044306A" w:rsidP="0044306A">
      <w:pPr>
        <w:ind w:left="851"/>
      </w:pPr>
    </w:p>
    <w:p w14:paraId="395173F1" w14:textId="15B1A29A" w:rsidR="00154EB8" w:rsidRDefault="004E6E32" w:rsidP="004E6E32">
      <w:pPr>
        <w:pStyle w:val="Titre1"/>
      </w:pPr>
      <w:bookmarkStart w:id="28" w:name="_Toc147250315"/>
      <w:r>
        <w:t>Transtypage entre types prédéfinis et String</w:t>
      </w:r>
      <w:bookmarkEnd w:id="28"/>
    </w:p>
    <w:p w14:paraId="53002F2A" w14:textId="1B230813" w:rsidR="004E6E32" w:rsidRDefault="004E6E32" w:rsidP="008C6959">
      <w:pPr>
        <w:tabs>
          <w:tab w:val="left" w:pos="3151"/>
        </w:tabs>
        <w:rPr>
          <w:rFonts w:cstheme="minorHAnsi"/>
        </w:rPr>
      </w:pPr>
    </w:p>
    <w:p w14:paraId="62FDD2E2" w14:textId="4A6F6824" w:rsidR="00CB5C30" w:rsidRDefault="00CB5C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Java est un la</w:t>
      </w:r>
      <w:r w:rsidR="00204846">
        <w:rPr>
          <w:rFonts w:cstheme="minorHAnsi"/>
        </w:rPr>
        <w:t>n</w:t>
      </w:r>
      <w:r>
        <w:rPr>
          <w:rFonts w:cstheme="minorHAnsi"/>
        </w:rPr>
        <w:t xml:space="preserve">gage fortement typé :  </w:t>
      </w:r>
      <w:r w:rsidR="00204846">
        <w:rPr>
          <w:rFonts w:cstheme="minorHAnsi"/>
        </w:rPr>
        <w:t>obligatoire</w:t>
      </w:r>
      <w:r>
        <w:rPr>
          <w:rFonts w:cstheme="minorHAnsi"/>
        </w:rPr>
        <w:t xml:space="preserve"> </w:t>
      </w:r>
      <w:r w:rsidR="00204846">
        <w:rPr>
          <w:rFonts w:cstheme="minorHAnsi"/>
        </w:rPr>
        <w:t>d’</w:t>
      </w:r>
      <w:r>
        <w:rPr>
          <w:rFonts w:cstheme="minorHAnsi"/>
        </w:rPr>
        <w:t xml:space="preserve">identifier le type </w:t>
      </w:r>
      <w:r w:rsidR="00204846">
        <w:rPr>
          <w:rFonts w:cstheme="minorHAnsi"/>
        </w:rPr>
        <w:t>d’une variable.</w:t>
      </w:r>
    </w:p>
    <w:p w14:paraId="6DC12880" w14:textId="2B0E7A8E" w:rsidR="00204846" w:rsidRDefault="00204846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Pour convertir un type à un autre, </w:t>
      </w:r>
      <w:r w:rsidR="005F43F7">
        <w:rPr>
          <w:rFonts w:cstheme="minorHAnsi"/>
        </w:rPr>
        <w:t xml:space="preserve">on peut utiliser les méthodes de </w:t>
      </w:r>
      <w:r w:rsidR="003501E0">
        <w:rPr>
          <w:rFonts w:cstheme="minorHAnsi"/>
        </w:rPr>
        <w:t>certaines classes</w:t>
      </w:r>
      <w:r w:rsidR="005F43F7">
        <w:rPr>
          <w:rFonts w:cstheme="minorHAnsi"/>
        </w:rPr>
        <w:t>, mais Java effectuera automatiquement certaine conversion.</w:t>
      </w:r>
    </w:p>
    <w:p w14:paraId="63F72E54" w14:textId="77777777" w:rsidR="005F43F7" w:rsidRDefault="005F43F7" w:rsidP="008C6959">
      <w:pPr>
        <w:tabs>
          <w:tab w:val="left" w:pos="3151"/>
        </w:tabs>
        <w:rPr>
          <w:rFonts w:cstheme="minorHAnsi"/>
        </w:rPr>
      </w:pPr>
    </w:p>
    <w:p w14:paraId="0E661A69" w14:textId="0F155945" w:rsidR="005F43F7" w:rsidRDefault="005F43F7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Voici quelques-unes des façons de convertir des types :</w:t>
      </w:r>
    </w:p>
    <w:p w14:paraId="0776F1EC" w14:textId="06B127B2" w:rsidR="005F43F7" w:rsidRDefault="00987571" w:rsidP="000508F0">
      <w:pPr>
        <w:pStyle w:val="Titre2"/>
      </w:pPr>
      <w:bookmarkStart w:id="29" w:name="_Toc147250316"/>
      <w:r>
        <w:t>M</w:t>
      </w:r>
      <w:r w:rsidR="00B23D33">
        <w:t>é</w:t>
      </w:r>
      <w:r>
        <w:t xml:space="preserve">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29"/>
    </w:p>
    <w:p w14:paraId="2A2C64F4" w14:textId="671BA495" w:rsidR="00987571" w:rsidRDefault="0098757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méthodes mettent en place la méthode </w:t>
      </w:r>
      <w:proofErr w:type="spellStart"/>
      <w:proofErr w:type="gram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qui convertit une valeur numérique en String.</w:t>
      </w:r>
    </w:p>
    <w:p w14:paraId="6C320D70" w14:textId="62074AAB" w:rsidR="00987571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>Integer nombre = 5;</w:t>
      </w:r>
    </w:p>
    <w:p w14:paraId="3F7F46E4" w14:textId="7DD0A40B" w:rsidR="00A46A85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 xml:space="preserve">String texte = </w:t>
      </w:r>
      <w:proofErr w:type="spellStart"/>
      <w:proofErr w:type="gramStart"/>
      <w:r w:rsidR="00B23D33" w:rsidRPr="000508F0">
        <w:rPr>
          <w:rFonts w:ascii="Consolas" w:hAnsi="Consolas" w:cstheme="minorHAnsi"/>
        </w:rPr>
        <w:t>nombre.toString</w:t>
      </w:r>
      <w:proofErr w:type="spellEnd"/>
      <w:proofErr w:type="gramEnd"/>
      <w:r w:rsidR="00B23D33" w:rsidRPr="000508F0">
        <w:rPr>
          <w:rFonts w:ascii="Consolas" w:hAnsi="Consolas" w:cstheme="minorHAnsi"/>
        </w:rPr>
        <w:t>();</w:t>
      </w:r>
    </w:p>
    <w:p w14:paraId="6825F76C" w14:textId="77777777" w:rsidR="00B23D33" w:rsidRDefault="00B23D33" w:rsidP="008C6959">
      <w:pPr>
        <w:tabs>
          <w:tab w:val="left" w:pos="3151"/>
        </w:tabs>
        <w:rPr>
          <w:rFonts w:cstheme="minorHAnsi"/>
        </w:rPr>
      </w:pPr>
    </w:p>
    <w:p w14:paraId="5D8B7700" w14:textId="17F15D01" w:rsidR="00B23D33" w:rsidRDefault="000508F0" w:rsidP="000508F0">
      <w:pPr>
        <w:pStyle w:val="Titre2"/>
      </w:pPr>
      <w:bookmarkStart w:id="30" w:name="_Toc147250317"/>
      <w:r>
        <w:t>M</w:t>
      </w:r>
      <w:r w:rsidR="00B23D33">
        <w:t xml:space="preserve">éthode </w:t>
      </w:r>
      <w:proofErr w:type="spellStart"/>
      <w:proofErr w:type="gramStart"/>
      <w:r w:rsidR="005239AD">
        <w:t>valueOf</w:t>
      </w:r>
      <w:proofErr w:type="spellEnd"/>
      <w:r w:rsidR="005239AD">
        <w:t>(</w:t>
      </w:r>
      <w:proofErr w:type="gramEnd"/>
      <w:r w:rsidR="005239AD">
        <w:t>) de String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1E02" w14:paraId="32CD7624" w14:textId="77777777" w:rsidTr="00A81E02">
        <w:tc>
          <w:tcPr>
            <w:tcW w:w="10790" w:type="dxa"/>
          </w:tcPr>
          <w:p w14:paraId="0725E69F" w14:textId="77777777" w:rsidR="00A81E02" w:rsidRDefault="00A81E02" w:rsidP="00A81E02">
            <w:p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Integer nombre = 5;</w:t>
            </w:r>
          </w:p>
          <w:p w14:paraId="45824CEA" w14:textId="6690D934" w:rsidR="00A81E02" w:rsidRDefault="00A81E02" w:rsidP="00713533">
            <w:pPr>
              <w:tabs>
                <w:tab w:val="left" w:pos="3151"/>
              </w:tabs>
              <w:rPr>
                <w:rFonts w:cstheme="minorHAnsi"/>
              </w:rPr>
            </w:pPr>
            <w:r w:rsidRPr="00270048">
              <w:rPr>
                <w:rFonts w:cstheme="minorHAnsi"/>
              </w:rPr>
              <w:t xml:space="preserve">String texte = </w:t>
            </w:r>
            <w:proofErr w:type="spellStart"/>
            <w:r w:rsidRPr="00270048">
              <w:rPr>
                <w:rFonts w:cstheme="minorHAnsi"/>
              </w:rPr>
              <w:t>String.valueOf</w:t>
            </w:r>
            <w:proofErr w:type="spellEnd"/>
            <w:r w:rsidRPr="00270048">
              <w:rPr>
                <w:rFonts w:cstheme="minorHAnsi"/>
              </w:rPr>
              <w:t>(nombre);</w:t>
            </w:r>
          </w:p>
        </w:tc>
      </w:tr>
    </w:tbl>
    <w:p w14:paraId="0B8246E7" w14:textId="77777777" w:rsidR="00A81E02" w:rsidRDefault="00A81E02" w:rsidP="00713533">
      <w:pPr>
        <w:tabs>
          <w:tab w:val="left" w:pos="3151"/>
        </w:tabs>
        <w:rPr>
          <w:rFonts w:cstheme="minorHAnsi"/>
        </w:rPr>
      </w:pPr>
    </w:p>
    <w:p w14:paraId="1A3D3D66" w14:textId="77777777" w:rsidR="005239AD" w:rsidRPr="00270048" w:rsidRDefault="005239AD" w:rsidP="008C6959">
      <w:pPr>
        <w:tabs>
          <w:tab w:val="left" w:pos="3151"/>
        </w:tabs>
        <w:rPr>
          <w:rFonts w:cstheme="minorHAnsi"/>
        </w:rPr>
      </w:pPr>
    </w:p>
    <w:p w14:paraId="6536FB55" w14:textId="77777777" w:rsidR="00A81E02" w:rsidRDefault="00A81E0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1983CDBD" w14:textId="5DE99647" w:rsidR="005F43F7" w:rsidRDefault="00270048" w:rsidP="000508F0">
      <w:pPr>
        <w:pStyle w:val="Titre2"/>
      </w:pPr>
      <w:bookmarkStart w:id="31" w:name="_Toc147250318"/>
      <w:r w:rsidRPr="00270048">
        <w:lastRenderedPageBreak/>
        <w:t>Le</w:t>
      </w:r>
      <w:r>
        <w:t xml:space="preserve">s classes </w:t>
      </w:r>
      <w:proofErr w:type="spellStart"/>
      <w:r>
        <w:t>StringBuffer</w:t>
      </w:r>
      <w:proofErr w:type="spellEnd"/>
      <w:r>
        <w:t xml:space="preserve"> et </w:t>
      </w:r>
      <w:proofErr w:type="spellStart"/>
      <w:r>
        <w:t>StringBuilder</w:t>
      </w:r>
      <w:bookmarkEnd w:id="31"/>
      <w:proofErr w:type="spellEnd"/>
    </w:p>
    <w:p w14:paraId="688D5300" w14:textId="5244D95D" w:rsidR="00270048" w:rsidRDefault="00270048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classes offrent une série de méthodes conçues spécifiquement pour construire des chaines de caractères.</w:t>
      </w:r>
    </w:p>
    <w:p w14:paraId="69216DD4" w14:textId="77777777" w:rsidR="00270048" w:rsidRDefault="00270048" w:rsidP="008C6959">
      <w:pPr>
        <w:tabs>
          <w:tab w:val="left" w:pos="3151"/>
        </w:tabs>
        <w:rPr>
          <w:rFonts w:cstheme="minorHAnsi"/>
        </w:rPr>
      </w:pPr>
    </w:p>
    <w:p w14:paraId="27324B5A" w14:textId="02082867" w:rsidR="00270048" w:rsidRDefault="000F566B" w:rsidP="000508F0">
      <w:pPr>
        <w:pStyle w:val="Titre2"/>
      </w:pPr>
      <w:bookmarkStart w:id="32" w:name="_Toc147250319"/>
      <w:r>
        <w:t>Conversions automatiques</w:t>
      </w:r>
      <w:bookmarkEnd w:id="32"/>
    </w:p>
    <w:p w14:paraId="0E363319" w14:textId="452C443E" w:rsidR="00A43603" w:rsidRDefault="00A4360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Dans certains cas, Java convertira automatiquement le type.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08F0" w14:paraId="19D9892C" w14:textId="77777777" w:rsidTr="000508F0">
        <w:tc>
          <w:tcPr>
            <w:tcW w:w="10790" w:type="dxa"/>
          </w:tcPr>
          <w:p w14:paraId="2AF2DE1C" w14:textId="306D4DC8" w:rsidR="000508F0" w:rsidRPr="000508F0" w:rsidRDefault="000508F0" w:rsidP="000508F0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 xml:space="preserve">String texte = 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 xml:space="preserve"> + 69;</w:t>
            </w:r>
          </w:p>
          <w:p w14:paraId="294D699E" w14:textId="0CD41A3B" w:rsidR="000508F0" w:rsidRPr="000508F0" w:rsidRDefault="000508F0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>Produira la chaine de texte “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Expo69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;</w:t>
            </w:r>
          </w:p>
        </w:tc>
      </w:tr>
    </w:tbl>
    <w:p w14:paraId="1E973D45" w14:textId="77777777" w:rsidR="000508F0" w:rsidRDefault="000508F0" w:rsidP="008C6959">
      <w:pPr>
        <w:tabs>
          <w:tab w:val="left" w:pos="3151"/>
        </w:tabs>
        <w:rPr>
          <w:rFonts w:cstheme="minorHAnsi"/>
        </w:rPr>
      </w:pPr>
    </w:p>
    <w:p w14:paraId="29569980" w14:textId="77777777" w:rsidR="004E0046" w:rsidRPr="00270048" w:rsidRDefault="004E0046" w:rsidP="004E0046">
      <w:pPr>
        <w:tabs>
          <w:tab w:val="left" w:pos="3151"/>
        </w:tabs>
        <w:rPr>
          <w:rFonts w:cstheme="minorHAnsi"/>
        </w:rPr>
      </w:pPr>
    </w:p>
    <w:p w14:paraId="7A4B8CDA" w14:textId="35D516EE" w:rsidR="004E0046" w:rsidRPr="008C6959" w:rsidRDefault="004E0046" w:rsidP="004E0046">
      <w:pPr>
        <w:pStyle w:val="Titre3"/>
      </w:pPr>
      <w:bookmarkStart w:id="33" w:name="_Toc147250320"/>
      <w:r w:rsidRPr="008C6959">
        <w:t>L0</w:t>
      </w:r>
      <w:r w:rsidR="00603697">
        <w:t>3</w:t>
      </w:r>
      <w:r>
        <w:t>E</w:t>
      </w:r>
      <w:r w:rsidRPr="008C6959">
        <w:t>_</w:t>
      </w:r>
      <w:r>
        <w:t>Programme avec les expressions régulières</w:t>
      </w:r>
      <w:bookmarkEnd w:id="33"/>
    </w:p>
    <w:p w14:paraId="3CF160B6" w14:textId="2F5CDFB9" w:rsidR="00D35C74" w:rsidRDefault="004E0046" w:rsidP="004E0046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>
        <w:rPr>
          <w:rFonts w:cstheme="minorHAnsi"/>
        </w:rPr>
        <w:t>E</w:t>
      </w:r>
      <w:r w:rsidRPr="008C6959">
        <w:rPr>
          <w:rFonts w:cstheme="minorHAnsi"/>
        </w:rPr>
        <w:t xml:space="preserve"> permet de pratiquer </w:t>
      </w:r>
      <w:r>
        <w:rPr>
          <w:rFonts w:cstheme="minorHAnsi"/>
        </w:rPr>
        <w:t>l’utilisation des expressions régulières</w:t>
      </w:r>
      <w:r w:rsidR="0050054B">
        <w:rPr>
          <w:rFonts w:cstheme="minorHAnsi"/>
        </w:rPr>
        <w:t xml:space="preserve"> dans un programme</w:t>
      </w:r>
      <w:r w:rsidRPr="008C6959">
        <w:rPr>
          <w:rFonts w:cstheme="minorHAnsi"/>
        </w:rPr>
        <w:t>.</w:t>
      </w:r>
    </w:p>
    <w:p w14:paraId="18FF7B39" w14:textId="1C270A55" w:rsidR="00D6437F" w:rsidRDefault="00D6437F" w:rsidP="004E0046">
      <w:pPr>
        <w:tabs>
          <w:tab w:val="left" w:pos="3151"/>
        </w:tabs>
        <w:rPr>
          <w:rFonts w:cstheme="minorHAnsi"/>
        </w:rPr>
      </w:pPr>
    </w:p>
    <w:p w14:paraId="20C42371" w14:textId="34C73F96" w:rsidR="00D6437F" w:rsidRDefault="00D6437F">
      <w:pPr>
        <w:rPr>
          <w:rFonts w:cstheme="minorHAnsi"/>
        </w:rPr>
      </w:pPr>
    </w:p>
    <w:sectPr w:rsidR="00D6437F" w:rsidSect="002235BA"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54D3" w14:textId="77777777" w:rsidR="00A013EE" w:rsidRDefault="00A013EE" w:rsidP="000E406C">
      <w:pPr>
        <w:spacing w:after="0" w:line="240" w:lineRule="auto"/>
      </w:pPr>
      <w:r>
        <w:separator/>
      </w:r>
    </w:p>
  </w:endnote>
  <w:endnote w:type="continuationSeparator" w:id="0">
    <w:p w14:paraId="56C9BEFC" w14:textId="77777777" w:rsidR="00A013EE" w:rsidRDefault="00A013EE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5A431B54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651EB8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866B52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603697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603697">
      <w:rPr>
        <w:color w:val="808080" w:themeColor="background1" w:themeShade="80"/>
        <w:sz w:val="20"/>
        <w:szCs w:val="20"/>
      </w:rPr>
      <w:t>3</w:t>
    </w:r>
    <w:r w:rsidR="00EF25E2" w:rsidRPr="00007FF6">
      <w:rPr>
        <w:color w:val="808080" w:themeColor="background1" w:themeShade="80"/>
        <w:sz w:val="20"/>
        <w:szCs w:val="20"/>
      </w:rPr>
      <w:t xml:space="preserve"> – </w:t>
    </w:r>
    <w:r w:rsidR="00326921">
      <w:rPr>
        <w:color w:val="808080" w:themeColor="background1" w:themeShade="80"/>
        <w:sz w:val="20"/>
        <w:szCs w:val="20"/>
      </w:rPr>
      <w:t xml:space="preserve">Surcharge – Constructeurs </w:t>
    </w:r>
    <w:r w:rsidR="00603697">
      <w:rPr>
        <w:color w:val="808080" w:themeColor="background1" w:themeShade="80"/>
        <w:sz w:val="20"/>
        <w:szCs w:val="20"/>
      </w:rPr>
      <w:t>–</w:t>
    </w:r>
    <w:r w:rsidR="00326921">
      <w:rPr>
        <w:color w:val="808080" w:themeColor="background1" w:themeShade="80"/>
        <w:sz w:val="20"/>
        <w:szCs w:val="20"/>
      </w:rPr>
      <w:t xml:space="preserve"> </w:t>
    </w:r>
    <w:r w:rsidR="00BB0938">
      <w:rPr>
        <w:color w:val="808080" w:themeColor="background1" w:themeShade="80"/>
        <w:sz w:val="20"/>
        <w:szCs w:val="20"/>
      </w:rPr>
      <w:t>String</w:t>
    </w:r>
    <w:r w:rsidR="00603697">
      <w:rPr>
        <w:color w:val="808080" w:themeColor="background1" w:themeShade="80"/>
        <w:sz w:val="20"/>
        <w:szCs w:val="20"/>
      </w:rPr>
      <w:t xml:space="preserve"> - JUnit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FE61" w14:textId="77777777" w:rsidR="00A013EE" w:rsidRDefault="00A013EE" w:rsidP="000E406C">
      <w:pPr>
        <w:spacing w:after="0" w:line="240" w:lineRule="auto"/>
      </w:pPr>
      <w:r>
        <w:separator/>
      </w:r>
    </w:p>
  </w:footnote>
  <w:footnote w:type="continuationSeparator" w:id="0">
    <w:p w14:paraId="7716EE6F" w14:textId="77777777" w:rsidR="00A013EE" w:rsidRDefault="00A013EE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1C9"/>
    <w:multiLevelType w:val="hybridMultilevel"/>
    <w:tmpl w:val="6F404D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0CC349DF"/>
    <w:multiLevelType w:val="multilevel"/>
    <w:tmpl w:val="8AC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96873"/>
    <w:multiLevelType w:val="multilevel"/>
    <w:tmpl w:val="A3F8F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2CB9"/>
    <w:multiLevelType w:val="hybridMultilevel"/>
    <w:tmpl w:val="BB52B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7D7C"/>
    <w:multiLevelType w:val="multilevel"/>
    <w:tmpl w:val="922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5E03918"/>
    <w:multiLevelType w:val="multilevel"/>
    <w:tmpl w:val="3E4E8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83D36"/>
    <w:multiLevelType w:val="multilevel"/>
    <w:tmpl w:val="ECC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5C6B"/>
    <w:multiLevelType w:val="multilevel"/>
    <w:tmpl w:val="8ED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E3370"/>
    <w:multiLevelType w:val="multilevel"/>
    <w:tmpl w:val="F73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F1270"/>
    <w:multiLevelType w:val="multilevel"/>
    <w:tmpl w:val="30D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C5097A"/>
    <w:multiLevelType w:val="multilevel"/>
    <w:tmpl w:val="5E2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28EF"/>
    <w:multiLevelType w:val="hybridMultilevel"/>
    <w:tmpl w:val="46A483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C32F4"/>
    <w:multiLevelType w:val="multilevel"/>
    <w:tmpl w:val="FEF22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9B1836"/>
    <w:multiLevelType w:val="multilevel"/>
    <w:tmpl w:val="E5E4D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94E"/>
    <w:multiLevelType w:val="hybridMultilevel"/>
    <w:tmpl w:val="D91E0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72EF6"/>
    <w:multiLevelType w:val="multilevel"/>
    <w:tmpl w:val="BF0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B55A62"/>
    <w:multiLevelType w:val="hybridMultilevel"/>
    <w:tmpl w:val="786A1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E0947"/>
    <w:multiLevelType w:val="multilevel"/>
    <w:tmpl w:val="587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89936">
    <w:abstractNumId w:val="1"/>
  </w:num>
  <w:num w:numId="2" w16cid:durableId="1978677732">
    <w:abstractNumId w:val="16"/>
  </w:num>
  <w:num w:numId="3" w16cid:durableId="796875386">
    <w:abstractNumId w:val="9"/>
  </w:num>
  <w:num w:numId="4" w16cid:durableId="1875119938">
    <w:abstractNumId w:val="30"/>
  </w:num>
  <w:num w:numId="5" w16cid:durableId="1098477953">
    <w:abstractNumId w:val="23"/>
  </w:num>
  <w:num w:numId="6" w16cid:durableId="2090419579">
    <w:abstractNumId w:val="11"/>
  </w:num>
  <w:num w:numId="7" w16cid:durableId="2107341768">
    <w:abstractNumId w:val="31"/>
  </w:num>
  <w:num w:numId="8" w16cid:durableId="2072465127">
    <w:abstractNumId w:val="19"/>
  </w:num>
  <w:num w:numId="9" w16cid:durableId="1036811044">
    <w:abstractNumId w:val="14"/>
  </w:num>
  <w:num w:numId="10" w16cid:durableId="1323510219">
    <w:abstractNumId w:val="34"/>
  </w:num>
  <w:num w:numId="11" w16cid:durableId="628123868">
    <w:abstractNumId w:val="10"/>
  </w:num>
  <w:num w:numId="12" w16cid:durableId="253363631">
    <w:abstractNumId w:val="15"/>
  </w:num>
  <w:num w:numId="13" w16cid:durableId="564339390">
    <w:abstractNumId w:val="25"/>
  </w:num>
  <w:num w:numId="14" w16cid:durableId="831219800">
    <w:abstractNumId w:val="32"/>
  </w:num>
  <w:num w:numId="15" w16cid:durableId="1190727488">
    <w:abstractNumId w:val="24"/>
  </w:num>
  <w:num w:numId="16" w16cid:durableId="1912151121">
    <w:abstractNumId w:val="6"/>
  </w:num>
  <w:num w:numId="17" w16cid:durableId="2118477879">
    <w:abstractNumId w:val="33"/>
  </w:num>
  <w:num w:numId="18" w16cid:durableId="718940732">
    <w:abstractNumId w:val="28"/>
  </w:num>
  <w:num w:numId="19" w16cid:durableId="1616448004">
    <w:abstractNumId w:val="22"/>
  </w:num>
  <w:num w:numId="20" w16cid:durableId="1876575258">
    <w:abstractNumId w:val="8"/>
  </w:num>
  <w:num w:numId="21" w16cid:durableId="1492790882">
    <w:abstractNumId w:val="5"/>
  </w:num>
  <w:num w:numId="22" w16cid:durableId="590045853">
    <w:abstractNumId w:val="21"/>
  </w:num>
  <w:num w:numId="23" w16cid:durableId="1700548569">
    <w:abstractNumId w:val="7"/>
  </w:num>
  <w:num w:numId="24" w16cid:durableId="285548928">
    <w:abstractNumId w:val="13"/>
  </w:num>
  <w:num w:numId="25" w16cid:durableId="1378044303">
    <w:abstractNumId w:val="18"/>
  </w:num>
  <w:num w:numId="26" w16cid:durableId="627668339">
    <w:abstractNumId w:val="27"/>
  </w:num>
  <w:num w:numId="27" w16cid:durableId="250703692">
    <w:abstractNumId w:val="17"/>
  </w:num>
  <w:num w:numId="28" w16cid:durableId="235627300">
    <w:abstractNumId w:val="29"/>
  </w:num>
  <w:num w:numId="29" w16cid:durableId="661130274">
    <w:abstractNumId w:val="3"/>
  </w:num>
  <w:num w:numId="30" w16cid:durableId="894588113">
    <w:abstractNumId w:val="12"/>
  </w:num>
  <w:num w:numId="31" w16cid:durableId="480121926">
    <w:abstractNumId w:val="2"/>
  </w:num>
  <w:num w:numId="32" w16cid:durableId="1467119140">
    <w:abstractNumId w:val="4"/>
  </w:num>
  <w:num w:numId="33" w16cid:durableId="282157120">
    <w:abstractNumId w:val="20"/>
  </w:num>
  <w:num w:numId="34" w16cid:durableId="340670847">
    <w:abstractNumId w:val="26"/>
  </w:num>
  <w:num w:numId="35" w16cid:durableId="209173287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3E8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07E"/>
    <w:rsid w:val="000F32B8"/>
    <w:rsid w:val="000F3B44"/>
    <w:rsid w:val="000F3C5E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61A3"/>
    <w:rsid w:val="00116791"/>
    <w:rsid w:val="001215A0"/>
    <w:rsid w:val="0012443D"/>
    <w:rsid w:val="00130660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EB8"/>
    <w:rsid w:val="00155869"/>
    <w:rsid w:val="001575F5"/>
    <w:rsid w:val="001636AC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5130"/>
    <w:rsid w:val="00195B49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5BB7"/>
    <w:rsid w:val="001C5F30"/>
    <w:rsid w:val="001C6326"/>
    <w:rsid w:val="001C72C7"/>
    <w:rsid w:val="001C7994"/>
    <w:rsid w:val="001D09C7"/>
    <w:rsid w:val="001D2AE5"/>
    <w:rsid w:val="001D308B"/>
    <w:rsid w:val="001D5234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7724"/>
    <w:rsid w:val="00220A92"/>
    <w:rsid w:val="00220E4B"/>
    <w:rsid w:val="00221CC5"/>
    <w:rsid w:val="0022308E"/>
    <w:rsid w:val="002235BA"/>
    <w:rsid w:val="00223A03"/>
    <w:rsid w:val="002244F2"/>
    <w:rsid w:val="00224C64"/>
    <w:rsid w:val="00225C2C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3B8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A0177"/>
    <w:rsid w:val="002A2330"/>
    <w:rsid w:val="002A5CFF"/>
    <w:rsid w:val="002A5E7D"/>
    <w:rsid w:val="002B0481"/>
    <w:rsid w:val="002C1894"/>
    <w:rsid w:val="002C1CBD"/>
    <w:rsid w:val="002C2A15"/>
    <w:rsid w:val="002C63A0"/>
    <w:rsid w:val="002C67D3"/>
    <w:rsid w:val="002D19F7"/>
    <w:rsid w:val="002D1A67"/>
    <w:rsid w:val="002D2CCC"/>
    <w:rsid w:val="002D3809"/>
    <w:rsid w:val="002D6AC9"/>
    <w:rsid w:val="002D73FC"/>
    <w:rsid w:val="002E1136"/>
    <w:rsid w:val="002E18DE"/>
    <w:rsid w:val="002E4080"/>
    <w:rsid w:val="002E5607"/>
    <w:rsid w:val="002E7355"/>
    <w:rsid w:val="002E78B7"/>
    <w:rsid w:val="002E7E23"/>
    <w:rsid w:val="002F1E82"/>
    <w:rsid w:val="002F260E"/>
    <w:rsid w:val="002F54F8"/>
    <w:rsid w:val="002F6A62"/>
    <w:rsid w:val="00301D8A"/>
    <w:rsid w:val="00302692"/>
    <w:rsid w:val="00307B06"/>
    <w:rsid w:val="00312816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1E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9DA"/>
    <w:rsid w:val="003661F0"/>
    <w:rsid w:val="0036668A"/>
    <w:rsid w:val="00366D0E"/>
    <w:rsid w:val="00370EFB"/>
    <w:rsid w:val="00377484"/>
    <w:rsid w:val="0038124E"/>
    <w:rsid w:val="0039015F"/>
    <w:rsid w:val="00391E0C"/>
    <w:rsid w:val="00392AE3"/>
    <w:rsid w:val="0039455F"/>
    <w:rsid w:val="003A39BF"/>
    <w:rsid w:val="003A5C34"/>
    <w:rsid w:val="003A5C58"/>
    <w:rsid w:val="003A6A6D"/>
    <w:rsid w:val="003B0738"/>
    <w:rsid w:val="003B0F9B"/>
    <w:rsid w:val="003B3525"/>
    <w:rsid w:val="003B44A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6C41"/>
    <w:rsid w:val="0044704A"/>
    <w:rsid w:val="004474F0"/>
    <w:rsid w:val="0045294A"/>
    <w:rsid w:val="00453254"/>
    <w:rsid w:val="0046456A"/>
    <w:rsid w:val="00464B3D"/>
    <w:rsid w:val="00467867"/>
    <w:rsid w:val="004712D4"/>
    <w:rsid w:val="00471B96"/>
    <w:rsid w:val="0047221A"/>
    <w:rsid w:val="00472C92"/>
    <w:rsid w:val="004750BC"/>
    <w:rsid w:val="00475A59"/>
    <w:rsid w:val="00476C91"/>
    <w:rsid w:val="00476F33"/>
    <w:rsid w:val="00480A67"/>
    <w:rsid w:val="00481589"/>
    <w:rsid w:val="00482733"/>
    <w:rsid w:val="0048571C"/>
    <w:rsid w:val="00487C4A"/>
    <w:rsid w:val="00492FAE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9C6"/>
    <w:rsid w:val="00504D1C"/>
    <w:rsid w:val="00504ED0"/>
    <w:rsid w:val="005056C0"/>
    <w:rsid w:val="00510CA4"/>
    <w:rsid w:val="0051223D"/>
    <w:rsid w:val="00512DC1"/>
    <w:rsid w:val="00514564"/>
    <w:rsid w:val="00520AB5"/>
    <w:rsid w:val="00520F57"/>
    <w:rsid w:val="005239AD"/>
    <w:rsid w:val="00527B2B"/>
    <w:rsid w:val="0053182B"/>
    <w:rsid w:val="00532268"/>
    <w:rsid w:val="005369A7"/>
    <w:rsid w:val="00536B50"/>
    <w:rsid w:val="005373E5"/>
    <w:rsid w:val="005403EA"/>
    <w:rsid w:val="005408AC"/>
    <w:rsid w:val="00543407"/>
    <w:rsid w:val="00543635"/>
    <w:rsid w:val="00544B3B"/>
    <w:rsid w:val="0054507D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A2B55"/>
    <w:rsid w:val="005A36D9"/>
    <w:rsid w:val="005A3CE6"/>
    <w:rsid w:val="005A4DD4"/>
    <w:rsid w:val="005A69AB"/>
    <w:rsid w:val="005A736E"/>
    <w:rsid w:val="005B0EDD"/>
    <w:rsid w:val="005B39B6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E561D"/>
    <w:rsid w:val="005E5E53"/>
    <w:rsid w:val="005E6535"/>
    <w:rsid w:val="005E6C21"/>
    <w:rsid w:val="005E7898"/>
    <w:rsid w:val="005F43F7"/>
    <w:rsid w:val="005F5744"/>
    <w:rsid w:val="005F66C0"/>
    <w:rsid w:val="00603697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7F13"/>
    <w:rsid w:val="00651EB8"/>
    <w:rsid w:val="0065374B"/>
    <w:rsid w:val="00653F7C"/>
    <w:rsid w:val="00671F15"/>
    <w:rsid w:val="0067278F"/>
    <w:rsid w:val="00672D78"/>
    <w:rsid w:val="006800D9"/>
    <w:rsid w:val="0068038E"/>
    <w:rsid w:val="0068396B"/>
    <w:rsid w:val="0068488A"/>
    <w:rsid w:val="00686D60"/>
    <w:rsid w:val="00690528"/>
    <w:rsid w:val="00691295"/>
    <w:rsid w:val="00695837"/>
    <w:rsid w:val="00695F2F"/>
    <w:rsid w:val="006964E6"/>
    <w:rsid w:val="00696EA1"/>
    <w:rsid w:val="006A0F5A"/>
    <w:rsid w:val="006A1090"/>
    <w:rsid w:val="006A241B"/>
    <w:rsid w:val="006A316D"/>
    <w:rsid w:val="006A5322"/>
    <w:rsid w:val="006B11F2"/>
    <w:rsid w:val="006B3F07"/>
    <w:rsid w:val="006B6621"/>
    <w:rsid w:val="006B7FB6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F1F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605E"/>
    <w:rsid w:val="007411A4"/>
    <w:rsid w:val="00741D4C"/>
    <w:rsid w:val="00741F45"/>
    <w:rsid w:val="00743799"/>
    <w:rsid w:val="007438C4"/>
    <w:rsid w:val="0074487F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786D"/>
    <w:rsid w:val="00792147"/>
    <w:rsid w:val="00796527"/>
    <w:rsid w:val="007A2870"/>
    <w:rsid w:val="007A3494"/>
    <w:rsid w:val="007A454B"/>
    <w:rsid w:val="007A7115"/>
    <w:rsid w:val="007A79EB"/>
    <w:rsid w:val="007B2035"/>
    <w:rsid w:val="007B44B9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E0D71"/>
    <w:rsid w:val="007E5974"/>
    <w:rsid w:val="007E5A7A"/>
    <w:rsid w:val="007F0906"/>
    <w:rsid w:val="007F0B4F"/>
    <w:rsid w:val="007F0FB8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3BE9"/>
    <w:rsid w:val="0084421B"/>
    <w:rsid w:val="0084440A"/>
    <w:rsid w:val="0084445D"/>
    <w:rsid w:val="00845F43"/>
    <w:rsid w:val="008474A0"/>
    <w:rsid w:val="00847B3A"/>
    <w:rsid w:val="008501B4"/>
    <w:rsid w:val="008509D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2D5D"/>
    <w:rsid w:val="00866B52"/>
    <w:rsid w:val="008676CB"/>
    <w:rsid w:val="00874D95"/>
    <w:rsid w:val="00876605"/>
    <w:rsid w:val="00884C7D"/>
    <w:rsid w:val="008851C3"/>
    <w:rsid w:val="0088586F"/>
    <w:rsid w:val="00891B1F"/>
    <w:rsid w:val="00892614"/>
    <w:rsid w:val="0089294C"/>
    <w:rsid w:val="008949F8"/>
    <w:rsid w:val="00896274"/>
    <w:rsid w:val="008A3369"/>
    <w:rsid w:val="008B18DB"/>
    <w:rsid w:val="008B55F7"/>
    <w:rsid w:val="008B772C"/>
    <w:rsid w:val="008C2147"/>
    <w:rsid w:val="008C3121"/>
    <w:rsid w:val="008C3F81"/>
    <w:rsid w:val="008C4994"/>
    <w:rsid w:val="008C63EF"/>
    <w:rsid w:val="008C6959"/>
    <w:rsid w:val="008C70BB"/>
    <w:rsid w:val="008C7D3C"/>
    <w:rsid w:val="008D2D49"/>
    <w:rsid w:val="008D7350"/>
    <w:rsid w:val="008E0411"/>
    <w:rsid w:val="008E268F"/>
    <w:rsid w:val="008E42FF"/>
    <w:rsid w:val="008E494A"/>
    <w:rsid w:val="008F1E05"/>
    <w:rsid w:val="008F25E9"/>
    <w:rsid w:val="008F61D7"/>
    <w:rsid w:val="008F644C"/>
    <w:rsid w:val="00901871"/>
    <w:rsid w:val="00911DB8"/>
    <w:rsid w:val="00914396"/>
    <w:rsid w:val="00914D3E"/>
    <w:rsid w:val="00920239"/>
    <w:rsid w:val="0092056E"/>
    <w:rsid w:val="00920ACE"/>
    <w:rsid w:val="00927EFD"/>
    <w:rsid w:val="00933279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50423"/>
    <w:rsid w:val="0095118A"/>
    <w:rsid w:val="009516BB"/>
    <w:rsid w:val="00952F3D"/>
    <w:rsid w:val="00954E52"/>
    <w:rsid w:val="00954F16"/>
    <w:rsid w:val="00956B8D"/>
    <w:rsid w:val="00960494"/>
    <w:rsid w:val="00964AFA"/>
    <w:rsid w:val="0096622B"/>
    <w:rsid w:val="009665D8"/>
    <w:rsid w:val="00970659"/>
    <w:rsid w:val="0097095E"/>
    <w:rsid w:val="00970C44"/>
    <w:rsid w:val="00974714"/>
    <w:rsid w:val="0097529F"/>
    <w:rsid w:val="009760A5"/>
    <w:rsid w:val="009769BB"/>
    <w:rsid w:val="009773A4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541B"/>
    <w:rsid w:val="009A5727"/>
    <w:rsid w:val="009A6C04"/>
    <w:rsid w:val="009B28D2"/>
    <w:rsid w:val="009B6564"/>
    <w:rsid w:val="009C2E70"/>
    <w:rsid w:val="009C4094"/>
    <w:rsid w:val="009D0C68"/>
    <w:rsid w:val="009D26D4"/>
    <w:rsid w:val="009D4A40"/>
    <w:rsid w:val="009D6B62"/>
    <w:rsid w:val="009E11FD"/>
    <w:rsid w:val="009E4C1A"/>
    <w:rsid w:val="009E64A1"/>
    <w:rsid w:val="009E72AD"/>
    <w:rsid w:val="009F0E3D"/>
    <w:rsid w:val="009F2CBD"/>
    <w:rsid w:val="009F3A5D"/>
    <w:rsid w:val="009F3BD6"/>
    <w:rsid w:val="009F7E99"/>
    <w:rsid w:val="00A013EE"/>
    <w:rsid w:val="00A03F1F"/>
    <w:rsid w:val="00A05E7B"/>
    <w:rsid w:val="00A06033"/>
    <w:rsid w:val="00A06E2F"/>
    <w:rsid w:val="00A073ED"/>
    <w:rsid w:val="00A104A4"/>
    <w:rsid w:val="00A1439C"/>
    <w:rsid w:val="00A15B75"/>
    <w:rsid w:val="00A166D3"/>
    <w:rsid w:val="00A170B6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E02"/>
    <w:rsid w:val="00A84F0B"/>
    <w:rsid w:val="00A8543D"/>
    <w:rsid w:val="00A8683D"/>
    <w:rsid w:val="00A87D6C"/>
    <w:rsid w:val="00A9164C"/>
    <w:rsid w:val="00A953B9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943"/>
    <w:rsid w:val="00AD4A5F"/>
    <w:rsid w:val="00AD546F"/>
    <w:rsid w:val="00AD77A1"/>
    <w:rsid w:val="00AE0094"/>
    <w:rsid w:val="00AE3A3B"/>
    <w:rsid w:val="00AE52F9"/>
    <w:rsid w:val="00AE5672"/>
    <w:rsid w:val="00AE596D"/>
    <w:rsid w:val="00AE6123"/>
    <w:rsid w:val="00AF274E"/>
    <w:rsid w:val="00AF4977"/>
    <w:rsid w:val="00AF4A4A"/>
    <w:rsid w:val="00AF4F55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569"/>
    <w:rsid w:val="00B40C79"/>
    <w:rsid w:val="00B40D95"/>
    <w:rsid w:val="00B4337F"/>
    <w:rsid w:val="00B4554C"/>
    <w:rsid w:val="00B46712"/>
    <w:rsid w:val="00B528B5"/>
    <w:rsid w:val="00B54823"/>
    <w:rsid w:val="00B56175"/>
    <w:rsid w:val="00B56274"/>
    <w:rsid w:val="00B572C7"/>
    <w:rsid w:val="00B61807"/>
    <w:rsid w:val="00B62F61"/>
    <w:rsid w:val="00B65A9A"/>
    <w:rsid w:val="00B66FD8"/>
    <w:rsid w:val="00B7098F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C6391"/>
    <w:rsid w:val="00BD190A"/>
    <w:rsid w:val="00BD1B61"/>
    <w:rsid w:val="00BD485F"/>
    <w:rsid w:val="00BD5BA7"/>
    <w:rsid w:val="00BE1737"/>
    <w:rsid w:val="00BE1FF0"/>
    <w:rsid w:val="00BE3F4E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38D7"/>
    <w:rsid w:val="00C24C3B"/>
    <w:rsid w:val="00C25536"/>
    <w:rsid w:val="00C27274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605E4"/>
    <w:rsid w:val="00C67188"/>
    <w:rsid w:val="00C67978"/>
    <w:rsid w:val="00C679BE"/>
    <w:rsid w:val="00C72809"/>
    <w:rsid w:val="00C72C8D"/>
    <w:rsid w:val="00C73209"/>
    <w:rsid w:val="00C73EC8"/>
    <w:rsid w:val="00C74F31"/>
    <w:rsid w:val="00C8117D"/>
    <w:rsid w:val="00C83DA5"/>
    <w:rsid w:val="00C84BDD"/>
    <w:rsid w:val="00C87065"/>
    <w:rsid w:val="00C94F58"/>
    <w:rsid w:val="00C9603A"/>
    <w:rsid w:val="00C96054"/>
    <w:rsid w:val="00C96216"/>
    <w:rsid w:val="00CA1162"/>
    <w:rsid w:val="00CA260D"/>
    <w:rsid w:val="00CA45BB"/>
    <w:rsid w:val="00CA7D4A"/>
    <w:rsid w:val="00CB02AC"/>
    <w:rsid w:val="00CB2E8E"/>
    <w:rsid w:val="00CB3D85"/>
    <w:rsid w:val="00CB420A"/>
    <w:rsid w:val="00CB4311"/>
    <w:rsid w:val="00CB5C30"/>
    <w:rsid w:val="00CB5F8F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6266"/>
    <w:rsid w:val="00CE6491"/>
    <w:rsid w:val="00CE6D65"/>
    <w:rsid w:val="00CF106E"/>
    <w:rsid w:val="00CF2BDB"/>
    <w:rsid w:val="00CF41C2"/>
    <w:rsid w:val="00CF69DD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59A2"/>
    <w:rsid w:val="00D264E2"/>
    <w:rsid w:val="00D32E80"/>
    <w:rsid w:val="00D32ED1"/>
    <w:rsid w:val="00D331B5"/>
    <w:rsid w:val="00D34D4B"/>
    <w:rsid w:val="00D3556E"/>
    <w:rsid w:val="00D35C74"/>
    <w:rsid w:val="00D361FD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8E8"/>
    <w:rsid w:val="00D50E3F"/>
    <w:rsid w:val="00D51068"/>
    <w:rsid w:val="00D51906"/>
    <w:rsid w:val="00D51C5D"/>
    <w:rsid w:val="00D524AD"/>
    <w:rsid w:val="00D5256D"/>
    <w:rsid w:val="00D53B68"/>
    <w:rsid w:val="00D56AEE"/>
    <w:rsid w:val="00D57C51"/>
    <w:rsid w:val="00D623AD"/>
    <w:rsid w:val="00D62BBA"/>
    <w:rsid w:val="00D6437F"/>
    <w:rsid w:val="00D66D4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AD1"/>
    <w:rsid w:val="00D9627A"/>
    <w:rsid w:val="00D96FCD"/>
    <w:rsid w:val="00DA02D1"/>
    <w:rsid w:val="00DA1516"/>
    <w:rsid w:val="00DA2470"/>
    <w:rsid w:val="00DA2D77"/>
    <w:rsid w:val="00DA4211"/>
    <w:rsid w:val="00DA56AA"/>
    <w:rsid w:val="00DB3C0A"/>
    <w:rsid w:val="00DC013B"/>
    <w:rsid w:val="00DC0D00"/>
    <w:rsid w:val="00DC2614"/>
    <w:rsid w:val="00DC6CFA"/>
    <w:rsid w:val="00DC7437"/>
    <w:rsid w:val="00DD00F7"/>
    <w:rsid w:val="00DD054A"/>
    <w:rsid w:val="00DD08E7"/>
    <w:rsid w:val="00DD3200"/>
    <w:rsid w:val="00DD530D"/>
    <w:rsid w:val="00DE2F49"/>
    <w:rsid w:val="00DE3134"/>
    <w:rsid w:val="00DE3C6A"/>
    <w:rsid w:val="00DE3CD8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4656"/>
    <w:rsid w:val="00E551F7"/>
    <w:rsid w:val="00E5628E"/>
    <w:rsid w:val="00E56569"/>
    <w:rsid w:val="00E60E19"/>
    <w:rsid w:val="00E62394"/>
    <w:rsid w:val="00E62B1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2EDC"/>
    <w:rsid w:val="00E863F4"/>
    <w:rsid w:val="00E86DDD"/>
    <w:rsid w:val="00E907AD"/>
    <w:rsid w:val="00E92FF2"/>
    <w:rsid w:val="00E9307E"/>
    <w:rsid w:val="00E97605"/>
    <w:rsid w:val="00EA0964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9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291C"/>
    <w:rsid w:val="00F1399D"/>
    <w:rsid w:val="00F15443"/>
    <w:rsid w:val="00F16EF4"/>
    <w:rsid w:val="00F17B78"/>
    <w:rsid w:val="00F202C7"/>
    <w:rsid w:val="00F20553"/>
    <w:rsid w:val="00F21805"/>
    <w:rsid w:val="00F22B49"/>
    <w:rsid w:val="00F22E29"/>
    <w:rsid w:val="00F23903"/>
    <w:rsid w:val="00F329F8"/>
    <w:rsid w:val="00F33B4C"/>
    <w:rsid w:val="00F364A4"/>
    <w:rsid w:val="00F36720"/>
    <w:rsid w:val="00F432AA"/>
    <w:rsid w:val="00F450D9"/>
    <w:rsid w:val="00F51F34"/>
    <w:rsid w:val="00F55C2F"/>
    <w:rsid w:val="00F60796"/>
    <w:rsid w:val="00F634F3"/>
    <w:rsid w:val="00F63F37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3243"/>
    <w:rsid w:val="00F8552D"/>
    <w:rsid w:val="00F9317C"/>
    <w:rsid w:val="00F9469E"/>
    <w:rsid w:val="00F94F16"/>
    <w:rsid w:val="00F953F1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4D3C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customStyle="1" w:styleId="paragraph">
    <w:name w:val="paragraph"/>
    <w:basedOn w:val="Normal"/>
    <w:rsid w:val="00D6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D6437F"/>
  </w:style>
  <w:style w:type="character" w:customStyle="1" w:styleId="eop">
    <w:name w:val="eop"/>
    <w:basedOn w:val="Policepardfaut"/>
    <w:rsid w:val="00D6437F"/>
  </w:style>
  <w:style w:type="character" w:customStyle="1" w:styleId="scxw97284361">
    <w:name w:val="scxw97284361"/>
    <w:basedOn w:val="Policepardfaut"/>
    <w:rsid w:val="00D6437F"/>
  </w:style>
  <w:style w:type="character" w:customStyle="1" w:styleId="tabchar">
    <w:name w:val="tabchar"/>
    <w:basedOn w:val="Policepardfaut"/>
    <w:rsid w:val="00D6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4C35031164C9FBD174AE720F93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A9709-16FC-42C2-8350-60789873DB5E}"/>
      </w:docPartPr>
      <w:docPartBody>
        <w:p w:rsidR="00F21E51" w:rsidRDefault="003029F0" w:rsidP="003029F0">
          <w:pPr>
            <w:pStyle w:val="0324C35031164C9FBD174AE720F932D0"/>
          </w:pPr>
          <w:r w:rsidRPr="005F1C1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F0"/>
    <w:rsid w:val="000D2A16"/>
    <w:rsid w:val="003029F0"/>
    <w:rsid w:val="004E28D6"/>
    <w:rsid w:val="006D17DF"/>
    <w:rsid w:val="007C45BD"/>
    <w:rsid w:val="008A1372"/>
    <w:rsid w:val="00985817"/>
    <w:rsid w:val="00AF3D2E"/>
    <w:rsid w:val="00B0579D"/>
    <w:rsid w:val="00BB4E51"/>
    <w:rsid w:val="00D43D1D"/>
    <w:rsid w:val="00DC5171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29F0"/>
    <w:rPr>
      <w:color w:val="808080"/>
    </w:rPr>
  </w:style>
  <w:style w:type="paragraph" w:customStyle="1" w:styleId="0324C35031164C9FBD174AE720F932D0">
    <w:name w:val="0324C35031164C9FBD174AE720F932D0"/>
    <w:rsid w:val="00302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17</Pages>
  <Words>2808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 Patrick</cp:lastModifiedBy>
  <cp:revision>1195</cp:revision>
  <dcterms:created xsi:type="dcterms:W3CDTF">2021-12-17T01:22:00Z</dcterms:created>
  <dcterms:modified xsi:type="dcterms:W3CDTF">2023-10-03T22:31:00Z</dcterms:modified>
</cp:coreProperties>
</file>