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99A8" w14:textId="43D4EC8C" w:rsidR="00126CBB" w:rsidRPr="00131310" w:rsidRDefault="00131310" w:rsidP="00131310">
      <w:pPr>
        <w:jc w:val="center"/>
        <w:rPr>
          <w:sz w:val="48"/>
          <w:szCs w:val="48"/>
        </w:rPr>
      </w:pPr>
      <w:r w:rsidRPr="00131310">
        <w:rPr>
          <w:sz w:val="48"/>
          <w:szCs w:val="48"/>
        </w:rPr>
        <w:t>Notes de cours</w:t>
      </w:r>
    </w:p>
    <w:p w14:paraId="48624B65" w14:textId="77777777" w:rsidR="00C455A7" w:rsidRDefault="00C455A7" w:rsidP="00131310">
      <w:pPr>
        <w:rPr>
          <w:sz w:val="24"/>
          <w:szCs w:val="24"/>
        </w:rPr>
      </w:pPr>
    </w:p>
    <w:tbl>
      <w:tblPr>
        <w:tblStyle w:val="Grilledutableau"/>
        <w:tblW w:w="9284" w:type="dxa"/>
        <w:tblLook w:val="04A0" w:firstRow="1" w:lastRow="0" w:firstColumn="1" w:lastColumn="0" w:noHBand="0" w:noVBand="1"/>
      </w:tblPr>
      <w:tblGrid>
        <w:gridCol w:w="4642"/>
        <w:gridCol w:w="4642"/>
      </w:tblGrid>
      <w:tr w:rsidR="00B1119E" w14:paraId="1FEEE46E" w14:textId="77777777" w:rsidTr="002F0463">
        <w:trPr>
          <w:trHeight w:val="235"/>
        </w:trPr>
        <w:tc>
          <w:tcPr>
            <w:tcW w:w="4642" w:type="dxa"/>
          </w:tcPr>
          <w:p w14:paraId="52F9AE85" w14:textId="7DD61311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131310">
              <w:rPr>
                <w:sz w:val="24"/>
                <w:szCs w:val="24"/>
              </w:rPr>
              <w:t>Autonomie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4642" w:type="dxa"/>
          </w:tcPr>
          <w:p w14:paraId="4FA8F5EA" w14:textId="194EAE77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lang w:val="fr-CA"/>
              </w:rPr>
              <w:t>Contraire </w:t>
            </w:r>
          </w:p>
        </w:tc>
      </w:tr>
      <w:tr w:rsidR="00B1119E" w14:paraId="55366737" w14:textId="77777777" w:rsidTr="002F0463">
        <w:trPr>
          <w:trHeight w:val="235"/>
        </w:trPr>
        <w:tc>
          <w:tcPr>
            <w:tcW w:w="4642" w:type="dxa"/>
          </w:tcPr>
          <w:p w14:paraId="40036E8B" w14:textId="5861D915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Independence </w:t>
            </w:r>
          </w:p>
        </w:tc>
        <w:tc>
          <w:tcPr>
            <w:tcW w:w="4642" w:type="dxa"/>
          </w:tcPr>
          <w:p w14:paraId="5EB4B2A6" w14:textId="0C3A34B9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67715AC3" w14:textId="77777777" w:rsidTr="002F0463">
        <w:trPr>
          <w:trHeight w:val="248"/>
        </w:trPr>
        <w:tc>
          <w:tcPr>
            <w:tcW w:w="4642" w:type="dxa"/>
          </w:tcPr>
          <w:p w14:paraId="2ABE224F" w14:textId="3CD1E96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Libre</w:t>
            </w:r>
          </w:p>
        </w:tc>
        <w:tc>
          <w:tcPr>
            <w:tcW w:w="4642" w:type="dxa"/>
          </w:tcPr>
          <w:p w14:paraId="5B36FC13" w14:textId="30055C39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447F1126" w14:textId="77777777" w:rsidTr="002F0463">
        <w:trPr>
          <w:trHeight w:val="235"/>
        </w:trPr>
        <w:tc>
          <w:tcPr>
            <w:tcW w:w="4642" w:type="dxa"/>
          </w:tcPr>
          <w:p w14:paraId="02B3E055" w14:textId="5BF2CD2F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Choix</w:t>
            </w:r>
          </w:p>
        </w:tc>
        <w:tc>
          <w:tcPr>
            <w:tcW w:w="4642" w:type="dxa"/>
          </w:tcPr>
          <w:p w14:paraId="49B1C929" w14:textId="58AFC754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Manque de compétence</w:t>
            </w:r>
          </w:p>
        </w:tc>
      </w:tr>
      <w:tr w:rsidR="00B1119E" w14:paraId="58543F00" w14:textId="77777777" w:rsidTr="002F0463">
        <w:trPr>
          <w:trHeight w:val="235"/>
        </w:trPr>
        <w:tc>
          <w:tcPr>
            <w:tcW w:w="4642" w:type="dxa"/>
          </w:tcPr>
          <w:p w14:paraId="59C1B4D2" w14:textId="0CB65E97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Capacité</w:t>
            </w:r>
          </w:p>
        </w:tc>
        <w:tc>
          <w:tcPr>
            <w:tcW w:w="4642" w:type="dxa"/>
          </w:tcPr>
          <w:p w14:paraId="7742CA35" w14:textId="6A7ECC70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Influence</w:t>
            </w:r>
          </w:p>
        </w:tc>
      </w:tr>
      <w:tr w:rsidR="00B1119E" w14:paraId="0EA09151" w14:textId="77777777" w:rsidTr="002F0463">
        <w:trPr>
          <w:trHeight w:val="235"/>
        </w:trPr>
        <w:tc>
          <w:tcPr>
            <w:tcW w:w="4642" w:type="dxa"/>
          </w:tcPr>
          <w:p w14:paraId="3301C4A2" w14:textId="4B578A84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Responsabilité</w:t>
            </w:r>
          </w:p>
        </w:tc>
        <w:tc>
          <w:tcPr>
            <w:tcW w:w="4642" w:type="dxa"/>
          </w:tcPr>
          <w:p w14:paraId="65E14853" w14:textId="1D75C63F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Accompagné / Tutelle</w:t>
            </w:r>
          </w:p>
        </w:tc>
      </w:tr>
      <w:tr w:rsidR="00B1119E" w14:paraId="3752DA51" w14:textId="77777777" w:rsidTr="002F0463">
        <w:trPr>
          <w:trHeight w:val="235"/>
        </w:trPr>
        <w:tc>
          <w:tcPr>
            <w:tcW w:w="4642" w:type="dxa"/>
          </w:tcPr>
          <w:p w14:paraId="40F378E3" w14:textId="7869C49D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Contrôle </w:t>
            </w:r>
          </w:p>
        </w:tc>
        <w:tc>
          <w:tcPr>
            <w:tcW w:w="4642" w:type="dxa"/>
          </w:tcPr>
          <w:p w14:paraId="57717999" w14:textId="4A432565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0EF44A9E" w14:textId="77777777" w:rsidTr="002F0463">
        <w:trPr>
          <w:trHeight w:val="248"/>
        </w:trPr>
        <w:tc>
          <w:tcPr>
            <w:tcW w:w="4642" w:type="dxa"/>
          </w:tcPr>
          <w:p w14:paraId="008E394F" w14:textId="0CA8B30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Affranchissement</w:t>
            </w:r>
          </w:p>
        </w:tc>
        <w:tc>
          <w:tcPr>
            <w:tcW w:w="4642" w:type="dxa"/>
          </w:tcPr>
          <w:p w14:paraId="6B39440B" w14:textId="0CFE6A9D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5A14C979" w14:textId="77777777" w:rsidTr="002F0463">
        <w:trPr>
          <w:trHeight w:val="223"/>
        </w:trPr>
        <w:tc>
          <w:tcPr>
            <w:tcW w:w="4642" w:type="dxa"/>
          </w:tcPr>
          <w:p w14:paraId="4CDF4EB6" w14:textId="3EE7B322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Maturité</w:t>
            </w:r>
          </w:p>
        </w:tc>
        <w:tc>
          <w:tcPr>
            <w:tcW w:w="4642" w:type="dxa"/>
          </w:tcPr>
          <w:p w14:paraId="2DDB889D" w14:textId="77777777" w:rsidR="00B1119E" w:rsidRDefault="00B1119E" w:rsidP="00B1119E">
            <w:pPr>
              <w:rPr>
                <w:sz w:val="24"/>
                <w:szCs w:val="24"/>
              </w:rPr>
            </w:pPr>
          </w:p>
        </w:tc>
      </w:tr>
    </w:tbl>
    <w:p w14:paraId="7833F715" w14:textId="77777777" w:rsidR="00C455A7" w:rsidRDefault="00C455A7" w:rsidP="00131310">
      <w:pPr>
        <w:rPr>
          <w:sz w:val="24"/>
          <w:szCs w:val="24"/>
        </w:rPr>
      </w:pPr>
    </w:p>
    <w:p w14:paraId="01FFDA23" w14:textId="3CC3B542" w:rsidR="00131310" w:rsidRDefault="00131310" w:rsidP="00131310">
      <w:pPr>
        <w:jc w:val="center"/>
        <w:rPr>
          <w:sz w:val="44"/>
          <w:szCs w:val="44"/>
          <w:lang w:val="fr-CA"/>
        </w:rPr>
      </w:pPr>
      <w:r w:rsidRPr="00131310">
        <w:rPr>
          <w:sz w:val="44"/>
          <w:szCs w:val="44"/>
          <w:lang w:val="fr-CA"/>
        </w:rPr>
        <w:t>Modernité et Autonomie</w:t>
      </w:r>
    </w:p>
    <w:p w14:paraId="0BA73A80" w14:textId="0B836F20" w:rsidR="00131310" w:rsidRDefault="00E53E51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Modernité</w:t>
      </w:r>
      <w:r w:rsidR="00524FAE">
        <w:rPr>
          <w:sz w:val="24"/>
          <w:szCs w:val="24"/>
          <w:lang w:val="fr-CA"/>
        </w:rPr>
        <w:t> :</w:t>
      </w:r>
    </w:p>
    <w:p w14:paraId="0B48F2E3" w14:textId="6F0EAE3C" w:rsidR="00524FAE" w:rsidRDefault="00524FAE" w:rsidP="00524FAE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Période historique qui suit : La renaissance </w:t>
      </w:r>
      <w:r w:rsidR="00E53E51">
        <w:rPr>
          <w:sz w:val="24"/>
          <w:szCs w:val="24"/>
          <w:lang w:val="fr-CA"/>
        </w:rPr>
        <w:t>(Fin</w:t>
      </w:r>
      <w:r>
        <w:rPr>
          <w:sz w:val="24"/>
          <w:szCs w:val="24"/>
          <w:lang w:val="fr-CA"/>
        </w:rPr>
        <w:t xml:space="preserve"> du 15</w:t>
      </w:r>
      <w:r w:rsidRPr="00524FAE">
        <w:rPr>
          <w:sz w:val="24"/>
          <w:szCs w:val="24"/>
          <w:vertAlign w:val="superscript"/>
          <w:lang w:val="fr-CA"/>
        </w:rPr>
        <w:t>ème</w:t>
      </w:r>
      <w:r>
        <w:rPr>
          <w:sz w:val="24"/>
          <w:szCs w:val="24"/>
          <w:lang w:val="fr-CA"/>
        </w:rPr>
        <w:t xml:space="preserve"> Siècle</w:t>
      </w:r>
      <w:r w:rsidR="00C455A7">
        <w:rPr>
          <w:sz w:val="24"/>
          <w:szCs w:val="24"/>
          <w:lang w:val="fr-CA"/>
        </w:rPr>
        <w:t xml:space="preserve"> fin du 18 -ème siècle)</w:t>
      </w:r>
    </w:p>
    <w:p w14:paraId="65D4F202" w14:textId="4A4CE75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Révolution intellectuelle -&gt; Nouvelles représentation du monde</w:t>
      </w:r>
    </w:p>
    <w:p w14:paraId="27DE3CEB" w14:textId="09FD540A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Géocentralisation (Terre au centre, Univers fini)</w:t>
      </w:r>
    </w:p>
    <w:p w14:paraId="35D17A11" w14:textId="4044BB9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 &gt;</w:t>
      </w:r>
    </w:p>
    <w:p w14:paraId="61C7E522" w14:textId="7D5A1604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Héliocentrisme (Soleil au centre – Univers infini – Copernic / Galilée)</w:t>
      </w:r>
    </w:p>
    <w:p w14:paraId="4A8F67BF" w14:textId="1A44631F" w:rsidR="00C455A7" w:rsidRDefault="00E53E51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Siècle</w:t>
      </w:r>
      <w:r w:rsidR="00C455A7">
        <w:rPr>
          <w:sz w:val="24"/>
          <w:szCs w:val="24"/>
          <w:lang w:val="fr-CA"/>
        </w:rPr>
        <w:t xml:space="preserve"> de lumière (SAPERE AUDE)</w:t>
      </w:r>
    </w:p>
    <w:p w14:paraId="0C460C92" w14:textId="24B73A81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-Métaphore de la raison, centre </w:t>
      </w:r>
      <w:r w:rsidR="00E53E51">
        <w:rPr>
          <w:sz w:val="24"/>
          <w:szCs w:val="24"/>
          <w:lang w:val="fr-CA"/>
        </w:rPr>
        <w:t>l’`</w:t>
      </w:r>
      <w:r>
        <w:rPr>
          <w:sz w:val="24"/>
          <w:szCs w:val="24"/>
          <w:lang w:val="fr-CA"/>
        </w:rPr>
        <w:t>obscurantisme`</w:t>
      </w:r>
    </w:p>
    <w:p w14:paraId="5BE12670" w14:textId="6C854C47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Dogme – Dogmatisme : qui ne se pose aucune question</w:t>
      </w:r>
    </w:p>
    <w:p w14:paraId="4538FCF9" w14:textId="0B0CD4E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raison est le moteur du Progrès : Progrès = + Autonomie - &gt; +Bonheur</w:t>
      </w:r>
    </w:p>
    <w:p w14:paraId="0104F24A" w14:textId="63EB8152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Grâce à sa raison : </w:t>
      </w:r>
    </w:p>
    <w:p w14:paraId="5792C950" w14:textId="7D20D966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peut s’</w:t>
      </w:r>
      <w:r w:rsidR="00E53E51">
        <w:rPr>
          <w:sz w:val="24"/>
          <w:szCs w:val="24"/>
          <w:lang w:val="fr-CA"/>
        </w:rPr>
        <w:t>autodéfinir</w:t>
      </w:r>
    </w:p>
    <w:p w14:paraId="07BF9961" w14:textId="06D7496B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Il prend conscience de </w:t>
      </w:r>
    </w:p>
    <w:p w14:paraId="7E0F7422" w14:textId="3FE5F1A5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Son pouvoir</w:t>
      </w:r>
    </w:p>
    <w:p w14:paraId="72BD9029" w14:textId="16CB0F86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D’agir sur le monde</w:t>
      </w:r>
    </w:p>
    <w:p w14:paraId="54751BF8" w14:textId="2E32C3DB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Décider par lui-même </w:t>
      </w:r>
    </w:p>
    <w:p w14:paraId="7D9423FC" w14:textId="3F1660F0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SAPERE AUDE : Ai le courage de penser par soi même </w:t>
      </w:r>
    </w:p>
    <w:p w14:paraId="69358038" w14:textId="6FC0E182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Tutelle = état de minorité</w:t>
      </w:r>
    </w:p>
    <w:p w14:paraId="4B830817" w14:textId="1C76CAB8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Paresse (manque d’effort)</w:t>
      </w:r>
    </w:p>
    <w:p w14:paraId="27063FD7" w14:textId="08541B43" w:rsidR="00970D16" w:rsidRP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Lâcheté (manque de courage)</w:t>
      </w:r>
    </w:p>
    <w:p w14:paraId="32418B81" w14:textId="7D934695" w:rsidR="00C455A7" w:rsidRDefault="00C455A7" w:rsidP="00E53E51">
      <w:pPr>
        <w:ind w:left="708" w:firstLine="708"/>
        <w:rPr>
          <w:sz w:val="44"/>
          <w:szCs w:val="44"/>
          <w:lang w:val="fr-CA"/>
        </w:rPr>
      </w:pPr>
      <w:r w:rsidRPr="00C455A7">
        <w:rPr>
          <w:sz w:val="44"/>
          <w:szCs w:val="44"/>
          <w:lang w:val="fr-CA"/>
        </w:rPr>
        <w:lastRenderedPageBreak/>
        <w:t>COGITO ET AUTONOMIE DE LA PENSÉE</w:t>
      </w:r>
    </w:p>
    <w:p w14:paraId="3FF959A8" w14:textId="001BAC36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René Descartes (1596 - 1650)</w:t>
      </w:r>
    </w:p>
    <w:p w14:paraId="37A434FB" w14:textId="5892410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Esprit </w:t>
      </w:r>
      <w:r w:rsidR="00B1119E">
        <w:rPr>
          <w:sz w:val="24"/>
          <w:szCs w:val="24"/>
          <w:lang w:val="fr-CA"/>
        </w:rPr>
        <w:t>cartésien</w:t>
      </w:r>
    </w:p>
    <w:p w14:paraId="53EF2579" w14:textId="1D96C66C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Rationnel</w:t>
      </w:r>
    </w:p>
    <w:p w14:paraId="081A15BE" w14:textId="16DCCA26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Organisé</w:t>
      </w:r>
    </w:p>
    <w:p w14:paraId="57E1B413" w14:textId="24760178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Logique</w:t>
      </w:r>
    </w:p>
    <w:p w14:paraId="02B53327" w14:textId="6A7847B5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Rigueur</w:t>
      </w:r>
    </w:p>
    <w:p w14:paraId="3372F18E" w14:textId="0B7AC2CE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Modernité = RAISON = (liberté et Progrès) –&gt; Autonomie</w:t>
      </w:r>
    </w:p>
    <w:p w14:paraId="27E8D54A" w14:textId="6738F339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Aspiration : encore plus d’autonomie | Émancipation de l’autonomie</w:t>
      </w:r>
    </w:p>
    <w:p w14:paraId="088B6A19" w14:textId="70A05EAC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Autonomie : Auto (soi) et Nomos (loi) = se donner soi-même –&gt; sa propre loi</w:t>
      </w:r>
    </w:p>
    <w:p w14:paraId="5018B203" w14:textId="18D31890" w:rsidR="00B60E93" w:rsidRP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L’autonomie != individualisme : Mais l’individualisme, présuppose la croyance de l’autonomie</w:t>
      </w:r>
    </w:p>
    <w:p w14:paraId="2EFB5657" w14:textId="77777777" w:rsidR="00970D16" w:rsidRDefault="00970D16" w:rsidP="00131310">
      <w:pPr>
        <w:rPr>
          <w:sz w:val="24"/>
          <w:szCs w:val="24"/>
          <w:lang w:val="fr-CA"/>
        </w:rPr>
      </w:pPr>
    </w:p>
    <w:p w14:paraId="65907528" w14:textId="312B789E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Exercice 1 : </w:t>
      </w:r>
    </w:p>
    <w:p w14:paraId="1E6055DC" w14:textId="202D9AC2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Doute : Méthodique</w:t>
      </w:r>
    </w:p>
    <w:p w14:paraId="27322AF2" w14:textId="23F15B44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-hodos (chemin) - temporaire et hyperbolique</w:t>
      </w:r>
    </w:p>
    <w:p w14:paraId="2A9AA775" w14:textId="7BC47C63" w:rsidR="00970D16" w:rsidRDefault="00E53E51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Descartes</w:t>
      </w:r>
      <w:r w:rsidR="00970D16">
        <w:rPr>
          <w:sz w:val="24"/>
          <w:szCs w:val="24"/>
          <w:lang w:val="fr-CA"/>
        </w:rPr>
        <w:t xml:space="preserve"> commence à douter : </w:t>
      </w:r>
    </w:p>
    <w:p w14:paraId="15E85B62" w14:textId="16E37343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 connaissances (tradition, éducation)</w:t>
      </w:r>
    </w:p>
    <w:p w14:paraId="02F0A380" w14:textId="6ADB956E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Des 5 </w:t>
      </w:r>
      <w:r w:rsidR="00E53E51">
        <w:rPr>
          <w:sz w:val="24"/>
          <w:szCs w:val="24"/>
          <w:lang w:val="fr-CA"/>
        </w:rPr>
        <w:t>senses</w:t>
      </w:r>
    </w:p>
    <w:p w14:paraId="0045B0A9" w14:textId="442A7A0B" w:rsidR="00E930A0" w:rsidRDefault="00E930A0" w:rsidP="00E930A0">
      <w:pPr>
        <w:jc w:val="center"/>
        <w:rPr>
          <w:sz w:val="44"/>
          <w:szCs w:val="44"/>
          <w:lang w:val="fr-CA"/>
        </w:rPr>
      </w:pPr>
      <w:r w:rsidRPr="00E930A0">
        <w:rPr>
          <w:sz w:val="44"/>
          <w:szCs w:val="44"/>
          <w:lang w:val="fr-CA"/>
        </w:rPr>
        <w:t>Cours 3</w:t>
      </w:r>
      <w:r>
        <w:rPr>
          <w:sz w:val="44"/>
          <w:szCs w:val="44"/>
          <w:lang w:val="fr-CA"/>
        </w:rPr>
        <w:t xml:space="preserve"> – Descartes, la science, la nature</w:t>
      </w:r>
    </w:p>
    <w:p w14:paraId="36D10B8F" w14:textId="77777777" w:rsidR="00E930A0" w:rsidRDefault="00E930A0" w:rsidP="00E930A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Questions :  </w:t>
      </w:r>
    </w:p>
    <w:p w14:paraId="7D637429" w14:textId="76E3484F" w:rsidR="00E930A0" w:rsidRPr="00E930A0" w:rsidRDefault="00E930A0" w:rsidP="00E930A0">
      <w:pPr>
        <w:rPr>
          <w:b/>
          <w:bCs/>
          <w:sz w:val="24"/>
          <w:szCs w:val="24"/>
          <w:lang w:val="fr-CA"/>
        </w:rPr>
      </w:pPr>
      <w:r w:rsidRPr="00E930A0">
        <w:rPr>
          <w:b/>
          <w:bCs/>
          <w:sz w:val="24"/>
          <w:szCs w:val="24"/>
          <w:lang w:val="fr-CA"/>
        </w:rPr>
        <w:t>Est-ce que l’être humain est d’abord défini par son corps ou sa personne :</w:t>
      </w:r>
    </w:p>
    <w:p w14:paraId="1D533422" w14:textId="0859FBD5" w:rsidR="00E930A0" w:rsidRDefault="00E930A0" w:rsidP="00E930A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Selon Descartes l’être humain est d’abord défini par sa personne</w:t>
      </w:r>
    </w:p>
    <w:p w14:paraId="550163BD" w14:textId="655B7F9C" w:rsidR="00E930A0" w:rsidRPr="00E930A0" w:rsidRDefault="00E930A0" w:rsidP="00E930A0">
      <w:pPr>
        <w:rPr>
          <w:b/>
          <w:bCs/>
          <w:sz w:val="24"/>
          <w:szCs w:val="24"/>
          <w:lang w:val="fr-CA"/>
        </w:rPr>
      </w:pPr>
      <w:r w:rsidRPr="00E930A0">
        <w:rPr>
          <w:b/>
          <w:bCs/>
          <w:sz w:val="24"/>
          <w:szCs w:val="24"/>
          <w:lang w:val="fr-CA"/>
        </w:rPr>
        <w:t xml:space="preserve">Peut-on dissocier penser et sentir : </w:t>
      </w:r>
    </w:p>
    <w:p w14:paraId="3C8A64BA" w14:textId="27448131" w:rsidR="00E930A0" w:rsidRDefault="00E930A0" w:rsidP="00E930A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Oui tu peux penser faire des idées sans passer des sens </w:t>
      </w:r>
    </w:p>
    <w:p w14:paraId="06CA962C" w14:textId="02B6777C" w:rsidR="00E930A0" w:rsidRDefault="00E930A0" w:rsidP="00E930A0">
      <w:pPr>
        <w:rPr>
          <w:b/>
          <w:bCs/>
          <w:sz w:val="24"/>
          <w:szCs w:val="24"/>
          <w:lang w:val="fr-CA"/>
        </w:rPr>
      </w:pPr>
      <w:r w:rsidRPr="00E930A0">
        <w:rPr>
          <w:b/>
          <w:bCs/>
          <w:sz w:val="24"/>
          <w:szCs w:val="24"/>
          <w:lang w:val="fr-CA"/>
        </w:rPr>
        <w:t>Est-ce que le corps est + facile à connaitre quel esprit :</w:t>
      </w:r>
    </w:p>
    <w:p w14:paraId="1E1BE772" w14:textId="77777777" w:rsidR="0063787F" w:rsidRDefault="0063787F" w:rsidP="00E930A0">
      <w:pPr>
        <w:rPr>
          <w:b/>
          <w:bCs/>
          <w:sz w:val="24"/>
          <w:szCs w:val="24"/>
          <w:lang w:val="fr-CA"/>
        </w:rPr>
      </w:pPr>
    </w:p>
    <w:p w14:paraId="78C1F0E0" w14:textId="7B50B8E4" w:rsidR="0063787F" w:rsidRPr="0063787F" w:rsidRDefault="0063787F" w:rsidP="00E930A0">
      <w:p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>Retour sur le cogito :</w:t>
      </w:r>
    </w:p>
    <w:p w14:paraId="2E5DB522" w14:textId="742C0BAD" w:rsidR="0063787F" w:rsidRPr="0063787F" w:rsidRDefault="0063787F" w:rsidP="00E930A0">
      <w:p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>Déformation du cogito dans la culture populaire ;</w:t>
      </w:r>
    </w:p>
    <w:p w14:paraId="2744306A" w14:textId="2E8A86AE" w:rsidR="0063787F" w:rsidRP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>Je dépense donc je suis</w:t>
      </w:r>
    </w:p>
    <w:p w14:paraId="02D310B6" w14:textId="18980EE1" w:rsidR="0063787F" w:rsidRP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 xml:space="preserve">J </w:t>
      </w:r>
      <w:r w:rsidRPr="0063787F">
        <w:rPr>
          <w:sz w:val="24"/>
          <w:szCs w:val="24"/>
          <w:lang w:val="fr-CA"/>
        </w:rPr>
        <w:t>éponge</w:t>
      </w:r>
      <w:r w:rsidRPr="0063787F">
        <w:rPr>
          <w:sz w:val="24"/>
          <w:szCs w:val="24"/>
          <w:lang w:val="fr-CA"/>
        </w:rPr>
        <w:t xml:space="preserve"> donc j essui</w:t>
      </w:r>
    </w:p>
    <w:p w14:paraId="05326004" w14:textId="5D82A2C8" w:rsid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lastRenderedPageBreak/>
        <w:t xml:space="preserve">Je doute </w:t>
      </w:r>
      <w:r w:rsidRPr="0063787F">
        <w:rPr>
          <w:b/>
          <w:bCs/>
          <w:sz w:val="24"/>
          <w:szCs w:val="24"/>
          <w:lang w:val="fr-CA"/>
        </w:rPr>
        <w:t>donc je pense</w:t>
      </w:r>
      <w:r w:rsidRPr="0063787F">
        <w:rPr>
          <w:sz w:val="24"/>
          <w:szCs w:val="24"/>
          <w:lang w:val="fr-CA"/>
        </w:rPr>
        <w:t>, donc je suis d’une chose pensante</w:t>
      </w:r>
    </w:p>
    <w:p w14:paraId="50128AD8" w14:textId="77777777" w:rsidR="0063787F" w:rsidRDefault="0063787F" w:rsidP="0063787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Conception rationaliste </w:t>
      </w:r>
    </w:p>
    <w:p w14:paraId="7339EAF4" w14:textId="77777777" w:rsid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connaissance véritable repose sur la raison </w:t>
      </w:r>
    </w:p>
    <w:p w14:paraId="702AC388" w14:textId="2E632F7A" w:rsidR="0063787F" w:rsidRPr="0063787F" w:rsidRDefault="0063787F" w:rsidP="0063787F">
      <w:pPr>
        <w:pStyle w:val="Paragraphedeliste"/>
        <w:rPr>
          <w:sz w:val="24"/>
          <w:szCs w:val="24"/>
          <w:lang w:val="fr-CA"/>
        </w:rPr>
      </w:pPr>
    </w:p>
    <w:p w14:paraId="5C483E13" w14:textId="4E3A47A7" w:rsidR="0063787F" w:rsidRDefault="0063787F" w:rsidP="0063787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Dualiste de l’être humain</w:t>
      </w:r>
    </w:p>
    <w:p w14:paraId="41860C7D" w14:textId="76D40398" w:rsid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Dualisme = Dualité </w:t>
      </w:r>
    </w:p>
    <w:p w14:paraId="53206BEA" w14:textId="78D4AAA9" w:rsidR="0063787F" w:rsidRDefault="0063787F" w:rsidP="0063787F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Deux substances distinctes</w:t>
      </w:r>
    </w:p>
    <w:p w14:paraId="2144CBF6" w14:textId="47F30779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Substance pensante RED COGITAS (immatériel)</w:t>
      </w:r>
    </w:p>
    <w:p w14:paraId="45C35690" w14:textId="63F1A27A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Substance étendue RES EXTENSA (matériel)</w:t>
      </w:r>
    </w:p>
    <w:p w14:paraId="3DB457C9" w14:textId="4BAED110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Ex : le corps et la nature - &gt; RES EXTANSA</w:t>
      </w:r>
    </w:p>
    <w:p w14:paraId="4C96C665" w14:textId="3147C345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Son fonctionnement peut être connu par la SCIENCE</w:t>
      </w:r>
    </w:p>
    <w:p w14:paraId="0C9DE5DF" w14:textId="4D0E94AB" w:rsidR="00CC2A80" w:rsidRDefault="00CC2A80" w:rsidP="00CC2A80">
      <w:pPr>
        <w:jc w:val="center"/>
        <w:rPr>
          <w:sz w:val="40"/>
          <w:szCs w:val="40"/>
          <w:lang w:val="fr-CA"/>
        </w:rPr>
      </w:pPr>
      <w:r w:rsidRPr="00CC2A80">
        <w:rPr>
          <w:sz w:val="40"/>
          <w:szCs w:val="40"/>
          <w:lang w:val="fr-CA"/>
        </w:rPr>
        <w:t>Discours de la méthode (1637)</w:t>
      </w:r>
    </w:p>
    <w:p w14:paraId="5EB96277" w14:textId="072CF8DE" w:rsidR="00CC2A80" w:rsidRDefault="00992928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Tout esprit bien conduit peut parvenir à une véritable connaissance</w:t>
      </w:r>
    </w:p>
    <w:p w14:paraId="364987A6" w14:textId="2828D7CA" w:rsidR="00992928" w:rsidRDefault="00992928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Descartes propose un chemin, une démarche en 4 temps</w:t>
      </w:r>
    </w:p>
    <w:p w14:paraId="75E6883E" w14:textId="6934064B" w:rsidR="00992928" w:rsidRDefault="00992928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Doute (préjugé, ne pas se précipité son jugement, tri)</w:t>
      </w:r>
    </w:p>
    <w:p w14:paraId="2CB61962" w14:textId="4BD06E98" w:rsidR="00992928" w:rsidRDefault="00992928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Analyser</w:t>
      </w:r>
    </w:p>
    <w:p w14:paraId="4CCAA021" w14:textId="6C217E7B" w:rsidR="001B41C4" w:rsidRDefault="001B41C4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Synthèse</w:t>
      </w:r>
    </w:p>
    <w:p w14:paraId="41B8A037" w14:textId="1E43895C" w:rsidR="001B41C4" w:rsidRDefault="001B41C4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Dénombrement (procédure de vérification s’assurer qu’il ne)</w:t>
      </w:r>
    </w:p>
    <w:p w14:paraId="3A339147" w14:textId="5041FE73" w:rsidR="001B41C4" w:rsidRDefault="001B41C4" w:rsidP="001B41C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Si la science permet le progrès cela nous donne plus d’autonomie.</w:t>
      </w:r>
    </w:p>
    <w:p w14:paraId="2DC548B2" w14:textId="61F8B96B" w:rsidR="001B41C4" w:rsidRDefault="001B41C4" w:rsidP="001B41C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grand livre de la nature est écrit en langue mathématique (Galilée)</w:t>
      </w:r>
    </w:p>
    <w:p w14:paraId="545238CB" w14:textId="196F6736" w:rsidR="001B41C4" w:rsidRDefault="001B41C4" w:rsidP="001B41C4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Décoder la nature</w:t>
      </w:r>
      <w:r w:rsidR="0094780B">
        <w:rPr>
          <w:sz w:val="24"/>
          <w:szCs w:val="24"/>
          <w:lang w:val="fr-CA"/>
        </w:rPr>
        <w:t xml:space="preserve"> &gt; lois de la nature</w:t>
      </w:r>
    </w:p>
    <w:p w14:paraId="1C425A5A" w14:textId="5F2D76F5" w:rsidR="0094780B" w:rsidRDefault="0094780B" w:rsidP="0094780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Conception mécanique de la nature et de l’univers :</w:t>
      </w:r>
    </w:p>
    <w:p w14:paraId="0C443067" w14:textId="6A282FF7" w:rsidR="0094780B" w:rsidRDefault="0094780B" w:rsidP="0094780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Machine – Élément séparés interagissent </w:t>
      </w:r>
    </w:p>
    <w:p w14:paraId="7B8F7D34" w14:textId="6512E40D" w:rsidR="0094780B" w:rsidRDefault="0094780B" w:rsidP="0094780B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Engrenage</w:t>
      </w:r>
    </w:p>
    <w:p w14:paraId="46F638C5" w14:textId="399EC477" w:rsidR="0094780B" w:rsidRDefault="0094780B" w:rsidP="0094780B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Rouage</w:t>
      </w:r>
    </w:p>
    <w:p w14:paraId="300A2390" w14:textId="0AF68AFB" w:rsidR="0094780B" w:rsidRPr="00482178" w:rsidRDefault="0094780B" w:rsidP="0094780B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Assemblage</w:t>
      </w:r>
    </w:p>
    <w:p w14:paraId="1D3DCF9D" w14:textId="7C81FD98" w:rsidR="00482178" w:rsidRDefault="00482178" w:rsidP="00482178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Question pour le prochain cours :</w:t>
      </w:r>
    </w:p>
    <w:p w14:paraId="44E360F2" w14:textId="361E4F24" w:rsidR="00482178" w:rsidRPr="00482178" w:rsidRDefault="00482178" w:rsidP="00482178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proges est il nessecerement bon</w:t>
      </w:r>
    </w:p>
    <w:p w14:paraId="6DACC523" w14:textId="77777777" w:rsidR="00CC2A80" w:rsidRPr="00CC2A80" w:rsidRDefault="00CC2A80" w:rsidP="00CC2A80">
      <w:pPr>
        <w:rPr>
          <w:sz w:val="24"/>
          <w:szCs w:val="24"/>
          <w:lang w:val="fr-CA"/>
        </w:rPr>
      </w:pPr>
    </w:p>
    <w:p w14:paraId="5DC60578" w14:textId="77777777" w:rsidR="00E930A0" w:rsidRPr="00E930A0" w:rsidRDefault="00E930A0" w:rsidP="00E930A0">
      <w:pPr>
        <w:rPr>
          <w:b/>
          <w:bCs/>
          <w:sz w:val="24"/>
          <w:szCs w:val="24"/>
          <w:lang w:val="fr-CA"/>
        </w:rPr>
      </w:pPr>
    </w:p>
    <w:p w14:paraId="3A6C1BEF" w14:textId="057667C0" w:rsidR="00E930A0" w:rsidRDefault="00E930A0" w:rsidP="00E930A0">
      <w:pPr>
        <w:rPr>
          <w:sz w:val="24"/>
          <w:szCs w:val="24"/>
          <w:lang w:val="fr-CA"/>
        </w:rPr>
      </w:pPr>
    </w:p>
    <w:p w14:paraId="19A0B730" w14:textId="77777777" w:rsidR="00E930A0" w:rsidRDefault="00E930A0" w:rsidP="00E930A0">
      <w:pPr>
        <w:rPr>
          <w:sz w:val="24"/>
          <w:szCs w:val="24"/>
          <w:lang w:val="fr-CA"/>
        </w:rPr>
      </w:pPr>
    </w:p>
    <w:p w14:paraId="0BC05BEA" w14:textId="77777777" w:rsidR="00E930A0" w:rsidRPr="00E930A0" w:rsidRDefault="00E930A0" w:rsidP="00E930A0">
      <w:pPr>
        <w:rPr>
          <w:sz w:val="24"/>
          <w:szCs w:val="24"/>
          <w:lang w:val="fr-CA"/>
        </w:rPr>
      </w:pPr>
    </w:p>
    <w:p w14:paraId="468E6AE9" w14:textId="77777777" w:rsidR="00E930A0" w:rsidRPr="00E930A0" w:rsidRDefault="00E930A0" w:rsidP="00E930A0">
      <w:pPr>
        <w:rPr>
          <w:sz w:val="44"/>
          <w:szCs w:val="44"/>
          <w:lang w:val="fr-CA"/>
        </w:rPr>
      </w:pPr>
    </w:p>
    <w:sectPr w:rsidR="00E930A0" w:rsidRPr="00E9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49C"/>
    <w:multiLevelType w:val="hybridMultilevel"/>
    <w:tmpl w:val="25CE9704"/>
    <w:lvl w:ilvl="0" w:tplc="106EB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9C5"/>
    <w:multiLevelType w:val="hybridMultilevel"/>
    <w:tmpl w:val="2F4E51A6"/>
    <w:lvl w:ilvl="0" w:tplc="CE9A7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675E"/>
    <w:multiLevelType w:val="hybridMultilevel"/>
    <w:tmpl w:val="98E86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F33BD"/>
    <w:multiLevelType w:val="hybridMultilevel"/>
    <w:tmpl w:val="3E3A9FFA"/>
    <w:lvl w:ilvl="0" w:tplc="1248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F1C17"/>
    <w:multiLevelType w:val="hybridMultilevel"/>
    <w:tmpl w:val="92D46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62157">
    <w:abstractNumId w:val="2"/>
  </w:num>
  <w:num w:numId="2" w16cid:durableId="1751273913">
    <w:abstractNumId w:val="4"/>
  </w:num>
  <w:num w:numId="3" w16cid:durableId="954294481">
    <w:abstractNumId w:val="3"/>
  </w:num>
  <w:num w:numId="4" w16cid:durableId="1055812020">
    <w:abstractNumId w:val="1"/>
  </w:num>
  <w:num w:numId="5" w16cid:durableId="24866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8"/>
    <w:rsid w:val="00020953"/>
    <w:rsid w:val="000809AB"/>
    <w:rsid w:val="00126CBB"/>
    <w:rsid w:val="00131310"/>
    <w:rsid w:val="001810E8"/>
    <w:rsid w:val="001B41C4"/>
    <w:rsid w:val="002F0463"/>
    <w:rsid w:val="00352B98"/>
    <w:rsid w:val="0046191A"/>
    <w:rsid w:val="00482178"/>
    <w:rsid w:val="0048449B"/>
    <w:rsid w:val="00524FAE"/>
    <w:rsid w:val="0063787F"/>
    <w:rsid w:val="007E2F33"/>
    <w:rsid w:val="0094780B"/>
    <w:rsid w:val="00970D16"/>
    <w:rsid w:val="00992928"/>
    <w:rsid w:val="00AF25C9"/>
    <w:rsid w:val="00B1119E"/>
    <w:rsid w:val="00B60E93"/>
    <w:rsid w:val="00C455A7"/>
    <w:rsid w:val="00CC2A80"/>
    <w:rsid w:val="00E53E51"/>
    <w:rsid w:val="00E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138C"/>
  <w15:chartTrackingRefBased/>
  <w15:docId w15:val="{0598A4D1-3E77-417F-A7EB-6C7AFD1F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3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B11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C936-9C97-41D9-80F5-067A9832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6</cp:revision>
  <dcterms:created xsi:type="dcterms:W3CDTF">2023-09-01T18:45:00Z</dcterms:created>
  <dcterms:modified xsi:type="dcterms:W3CDTF">2023-09-08T20:09:00Z</dcterms:modified>
</cp:coreProperties>
</file>