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F953A" w14:textId="77777777" w:rsidR="00DD1977" w:rsidRPr="00DD1977" w:rsidRDefault="00DD1977" w:rsidP="00DD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DD1977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Bien sûr ! Voici quelques astuces supplémentaires pour tirer le meilleur parti des opérateurs </w:t>
      </w:r>
      <w:r w:rsidRPr="00DD1977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LIKE</w:t>
      </w:r>
      <w:r w:rsidRPr="00DD1977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et </w:t>
      </w:r>
      <w:r w:rsidRPr="00DD1977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ILIKE</w:t>
      </w:r>
      <w:r w:rsidRPr="00DD1977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en SQL :</w:t>
      </w:r>
    </w:p>
    <w:p w14:paraId="692C9787" w14:textId="77777777" w:rsidR="00DD1977" w:rsidRPr="00DD1977" w:rsidRDefault="00DD1977" w:rsidP="00DD1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DD1977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 xml:space="preserve">Utilisation de </w:t>
      </w:r>
      <w:r w:rsidRPr="00DD19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CA"/>
          <w14:ligatures w14:val="none"/>
        </w:rPr>
        <w:t>%</w:t>
      </w:r>
      <w:r w:rsidRPr="00DD1977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 xml:space="preserve"> :</w:t>
      </w:r>
      <w:r w:rsidRPr="00DD1977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Comme mentionné précédemment, </w:t>
      </w:r>
      <w:r w:rsidRPr="00DD1977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%</w:t>
      </w:r>
      <w:r w:rsidRPr="00DD1977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est un symbole de joker qui correspond à zéro, un ou plusieurs caractères. Vous pouvez l'utiliser à différentes positions dans une chaîne de caractères pour rechercher des motifs. Par exemple :</w:t>
      </w:r>
    </w:p>
    <w:p w14:paraId="6EBDFE7E" w14:textId="77777777" w:rsidR="00DD1977" w:rsidRPr="00DD1977" w:rsidRDefault="00DD1977" w:rsidP="00DD19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DD1977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'</w:t>
      </w:r>
      <w:proofErr w:type="spellStart"/>
      <w:r w:rsidRPr="00DD1977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Sm</w:t>
      </w:r>
      <w:proofErr w:type="spellEnd"/>
      <w:r w:rsidRPr="00DD1977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%'</w:t>
      </w:r>
      <w:r w:rsidRPr="00DD1977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: Recherche toutes les chaînes commençant par "</w:t>
      </w:r>
      <w:proofErr w:type="spellStart"/>
      <w:r w:rsidRPr="00DD1977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Sm</w:t>
      </w:r>
      <w:proofErr w:type="spellEnd"/>
      <w:r w:rsidRPr="00DD1977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".</w:t>
      </w:r>
    </w:p>
    <w:p w14:paraId="09D9098F" w14:textId="77777777" w:rsidR="00DD1977" w:rsidRPr="00DD1977" w:rsidRDefault="00DD1977" w:rsidP="00DD19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DD1977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'%</w:t>
      </w:r>
      <w:proofErr w:type="spellStart"/>
      <w:r w:rsidRPr="00DD1977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ith</w:t>
      </w:r>
      <w:proofErr w:type="spellEnd"/>
      <w:r w:rsidRPr="00DD1977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'</w:t>
      </w:r>
      <w:r w:rsidRPr="00DD1977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: Recherche toutes les chaînes se terminant par "</w:t>
      </w:r>
      <w:proofErr w:type="spellStart"/>
      <w:r w:rsidRPr="00DD1977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ith</w:t>
      </w:r>
      <w:proofErr w:type="spellEnd"/>
      <w:r w:rsidRPr="00DD1977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".</w:t>
      </w:r>
    </w:p>
    <w:p w14:paraId="66506812" w14:textId="77777777" w:rsidR="00DD1977" w:rsidRPr="00DD1977" w:rsidRDefault="00DD1977" w:rsidP="00DD19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DD1977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'%do%'</w:t>
      </w:r>
      <w:r w:rsidRPr="00DD1977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: Recherche toutes les chaînes contenant "do" n'importe où.</w:t>
      </w:r>
    </w:p>
    <w:p w14:paraId="35B5726D" w14:textId="77777777" w:rsidR="00DD1977" w:rsidRPr="00DD1977" w:rsidRDefault="00DD1977" w:rsidP="00DD1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DD1977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 xml:space="preserve">Utilisation de </w:t>
      </w:r>
      <w:r w:rsidRPr="00DD19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CA"/>
          <w14:ligatures w14:val="none"/>
        </w:rPr>
        <w:t>_</w:t>
      </w:r>
      <w:r w:rsidRPr="00DD1977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 xml:space="preserve"> :</w:t>
      </w:r>
      <w:r w:rsidRPr="00DD1977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Le symbole </w:t>
      </w:r>
      <w:r w:rsidRPr="00DD1977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_</w:t>
      </w:r>
      <w:r w:rsidRPr="00DD1977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correspond à un seul caractère. Vous pouvez l'utiliser pour rechercher des chaînes de longueur fixe où seul un caractère diffère. Par exemple :</w:t>
      </w:r>
    </w:p>
    <w:p w14:paraId="0CF38B0E" w14:textId="77777777" w:rsidR="00DD1977" w:rsidRPr="00DD1977" w:rsidRDefault="00DD1977" w:rsidP="00DD19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DD1977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'</w:t>
      </w:r>
      <w:proofErr w:type="spellStart"/>
      <w:r w:rsidRPr="00DD1977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J_nh</w:t>
      </w:r>
      <w:proofErr w:type="spellEnd"/>
      <w:r w:rsidRPr="00DD1977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'</w:t>
      </w:r>
      <w:r w:rsidRPr="00DD1977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: Recherche des chaînes de cinq caractères où le troisième caractère peut être n'importe quoi, sauf "n".</w:t>
      </w:r>
    </w:p>
    <w:p w14:paraId="762A4830" w14:textId="77777777" w:rsidR="00DD1977" w:rsidRPr="00DD1977" w:rsidRDefault="00DD1977" w:rsidP="00DD1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DD1977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 xml:space="preserve">Utilisation de </w:t>
      </w:r>
      <w:proofErr w:type="gramStart"/>
      <w:r w:rsidRPr="00DD19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CA"/>
          <w14:ligatures w14:val="none"/>
        </w:rPr>
        <w:t>[ ]</w:t>
      </w:r>
      <w:proofErr w:type="gramEnd"/>
      <w:r w:rsidRPr="00DD1977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 xml:space="preserve"> :</w:t>
      </w:r>
      <w:r w:rsidRPr="00DD1977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Vous pouvez spécifier une plage de caractères ou une liste de caractères à rechercher en les plaçant entre crochets. Par exemple :</w:t>
      </w:r>
    </w:p>
    <w:p w14:paraId="4F204ACE" w14:textId="77777777" w:rsidR="00DD1977" w:rsidRPr="00DD1977" w:rsidRDefault="00DD1977" w:rsidP="00DD19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DD1977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'[abc]%'</w:t>
      </w:r>
      <w:r w:rsidRPr="00DD1977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: Recherche toutes les chaînes commençant par "a", "b" ou "c".</w:t>
      </w:r>
    </w:p>
    <w:p w14:paraId="24E293EF" w14:textId="77777777" w:rsidR="00DD1977" w:rsidRPr="00DD1977" w:rsidRDefault="00DD1977" w:rsidP="00DD19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DD1977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'[a-</w:t>
      </w:r>
      <w:proofErr w:type="gramStart"/>
      <w:r w:rsidRPr="00DD1977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z]%</w:t>
      </w:r>
      <w:proofErr w:type="gramEnd"/>
      <w:r w:rsidRPr="00DD1977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'</w:t>
      </w:r>
      <w:r w:rsidRPr="00DD1977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: Recherche toutes les chaînes commençant par n'importe quelle lettre minuscule.</w:t>
      </w:r>
    </w:p>
    <w:p w14:paraId="2351FC29" w14:textId="77777777" w:rsidR="00DD1977" w:rsidRPr="00DD1977" w:rsidRDefault="00DD1977" w:rsidP="00DD19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proofErr w:type="gramStart"/>
      <w:r w:rsidRPr="00DD1977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'[</w:t>
      </w:r>
      <w:proofErr w:type="gramEnd"/>
      <w:r w:rsidRPr="00DD1977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!0-9]%'</w:t>
      </w:r>
      <w:r w:rsidRPr="00DD1977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: Recherche toutes les chaînes commençant par un caractère qui n'est pas un chiffre.</w:t>
      </w:r>
    </w:p>
    <w:p w14:paraId="1B437D8C" w14:textId="77777777" w:rsidR="00DD1977" w:rsidRPr="00DD1977" w:rsidRDefault="00DD1977" w:rsidP="00DD1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DD1977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 xml:space="preserve">Utilisation de </w:t>
      </w:r>
      <w:r w:rsidRPr="00DD19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CA"/>
          <w14:ligatures w14:val="none"/>
        </w:rPr>
        <w:t>ESCAPE</w:t>
      </w:r>
      <w:r w:rsidRPr="00DD1977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 xml:space="preserve"> :</w:t>
      </w:r>
      <w:r w:rsidRPr="00DD1977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Si vous devez rechercher des chaînes qui contiennent les caractères spéciaux </w:t>
      </w:r>
      <w:r w:rsidRPr="00DD1977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%</w:t>
      </w:r>
      <w:r w:rsidRPr="00DD1977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, </w:t>
      </w:r>
      <w:r w:rsidRPr="00DD1977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_</w:t>
      </w:r>
      <w:r w:rsidRPr="00DD1977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ou </w:t>
      </w:r>
      <w:r w:rsidRPr="00DD1977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[</w:t>
      </w:r>
      <w:r w:rsidRPr="00DD1977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, vous pouvez les échapper en utilisant </w:t>
      </w:r>
      <w:r w:rsidRPr="00DD1977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ESCAPE</w:t>
      </w:r>
      <w:r w:rsidRPr="00DD1977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. Par exemple :</w:t>
      </w:r>
    </w:p>
    <w:p w14:paraId="073436BC" w14:textId="77777777" w:rsidR="00DD1977" w:rsidRPr="00DD1977" w:rsidRDefault="00DD1977" w:rsidP="00DD19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DD1977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SELECT * FROM </w:t>
      </w:r>
      <w:proofErr w:type="spellStart"/>
      <w:r w:rsidRPr="00DD1977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products</w:t>
      </w:r>
      <w:proofErr w:type="spellEnd"/>
      <w:r w:rsidRPr="00DD1977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WHERE description LIKE '%\_%' ESCAPE '\';</w:t>
      </w:r>
      <w:r w:rsidRPr="00DD1977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: Recherche des chaînes contenant un "_" littéral.</w:t>
      </w:r>
    </w:p>
    <w:p w14:paraId="792479B9" w14:textId="77777777" w:rsidR="00DD1977" w:rsidRPr="00DD1977" w:rsidRDefault="00DD1977" w:rsidP="00DD1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DD1977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 xml:space="preserve">Utilisation de </w:t>
      </w:r>
      <w:r w:rsidRPr="00DD19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CA"/>
          <w14:ligatures w14:val="none"/>
        </w:rPr>
        <w:t>ILIKE</w:t>
      </w:r>
      <w:r w:rsidRPr="00DD1977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 xml:space="preserve"> avec </w:t>
      </w:r>
      <w:r w:rsidRPr="00DD19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CA"/>
          <w14:ligatures w14:val="none"/>
        </w:rPr>
        <w:t>LIKE</w:t>
      </w:r>
      <w:r w:rsidRPr="00DD1977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 xml:space="preserve"> :</w:t>
      </w:r>
      <w:r w:rsidRPr="00DD1977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Si vous avez besoin d'une correspondance insensible à la casse dans une base de données qui ne prend pas en charge nativement </w:t>
      </w:r>
      <w:r w:rsidRPr="00DD1977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ILIKE</w:t>
      </w:r>
      <w:r w:rsidRPr="00DD1977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(comme MySQL), vous pouvez convertir les deux côtés de la comparaison en minuscules ou majuscules. Par exemple :</w:t>
      </w:r>
    </w:p>
    <w:p w14:paraId="075EAD97" w14:textId="77777777" w:rsidR="00DD1977" w:rsidRPr="00DD1977" w:rsidRDefault="00DD1977" w:rsidP="00DD19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fr-CA"/>
          <w14:ligatures w14:val="none"/>
        </w:rPr>
      </w:pPr>
      <w:r w:rsidRPr="00DD1977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 xml:space="preserve">SELECT * FROM employees WHERE </w:t>
      </w:r>
      <w:proofErr w:type="gramStart"/>
      <w:r w:rsidRPr="00DD1977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LOWER(</w:t>
      </w:r>
      <w:proofErr w:type="spellStart"/>
      <w:proofErr w:type="gramEnd"/>
      <w:r w:rsidRPr="00DD1977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last_name</w:t>
      </w:r>
      <w:proofErr w:type="spellEnd"/>
      <w:r w:rsidRPr="00DD1977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) LIKE '</w:t>
      </w:r>
      <w:proofErr w:type="spellStart"/>
      <w:r w:rsidRPr="00DD1977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sm</w:t>
      </w:r>
      <w:proofErr w:type="spellEnd"/>
      <w:r w:rsidRPr="00DD1977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%';</w:t>
      </w:r>
    </w:p>
    <w:p w14:paraId="5636253D" w14:textId="77777777" w:rsidR="00DD1977" w:rsidRPr="00DD1977" w:rsidRDefault="00DD1977" w:rsidP="00DD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DD1977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En utilisant ces astuces, vous pouvez affiner vos recherches et obtenir des résultats plus précis en utilisant les opérateurs </w:t>
      </w:r>
      <w:r w:rsidRPr="00DD1977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LIKE</w:t>
      </w:r>
      <w:r w:rsidRPr="00DD1977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et </w:t>
      </w:r>
      <w:r w:rsidRPr="00DD1977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ILIKE</w:t>
      </w:r>
      <w:r w:rsidRPr="00DD1977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en SQL.</w:t>
      </w:r>
    </w:p>
    <w:p w14:paraId="7FADE5A2" w14:textId="77777777" w:rsidR="004E79BD" w:rsidRPr="00DD1977" w:rsidRDefault="004E79BD" w:rsidP="00DD1977"/>
    <w:sectPr w:rsidR="004E79BD" w:rsidRPr="00DD197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02753"/>
    <w:multiLevelType w:val="multilevel"/>
    <w:tmpl w:val="922E5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6008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BD"/>
    <w:rsid w:val="004E79BD"/>
    <w:rsid w:val="00DD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9FA9C-BE9A-4AD8-ACFB-2E9A122A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7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E7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E7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7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7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7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7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7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7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7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E7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E7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E79B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E79B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E79B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E79B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E79B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E79B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E7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E7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E7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E7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E7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E79B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E79B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E79B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7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79B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E79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1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A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DD1977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DD19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9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2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7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Laurentiu Dilion</dc:creator>
  <cp:keywords/>
  <dc:description/>
  <cp:lastModifiedBy>Laurentiu Dilion</cp:lastModifiedBy>
  <cp:revision>3</cp:revision>
  <dcterms:created xsi:type="dcterms:W3CDTF">2024-03-08T00:23:00Z</dcterms:created>
  <dcterms:modified xsi:type="dcterms:W3CDTF">2024-03-08T00:24:00Z</dcterms:modified>
</cp:coreProperties>
</file>