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1A223" w14:textId="77777777" w:rsidR="007C2B97" w:rsidRDefault="007C2B97" w:rsidP="007C2B97">
      <w:pPr>
        <w:jc w:val="center"/>
        <w:rPr>
          <w:lang w:val="fr-FR"/>
        </w:rPr>
      </w:pPr>
    </w:p>
    <w:p w14:paraId="5F679A2E" w14:textId="0A12B760" w:rsidR="00F90F12" w:rsidRDefault="007C2B97" w:rsidP="007C2B97">
      <w:pPr>
        <w:jc w:val="center"/>
        <w:rPr>
          <w:sz w:val="36"/>
          <w:szCs w:val="36"/>
          <w:lang w:val="fr-FR"/>
        </w:rPr>
      </w:pPr>
      <w:r w:rsidRPr="007C2B97">
        <w:rPr>
          <w:sz w:val="36"/>
          <w:szCs w:val="36"/>
          <w:lang w:val="fr-FR"/>
        </w:rPr>
        <w:t xml:space="preserve">Des avant-gardes au </w:t>
      </w:r>
      <w:proofErr w:type="spellStart"/>
      <w:r w:rsidRPr="007C2B97">
        <w:rPr>
          <w:sz w:val="36"/>
          <w:szCs w:val="36"/>
          <w:lang w:val="fr-FR"/>
        </w:rPr>
        <w:t>modernisne</w:t>
      </w:r>
      <w:proofErr w:type="spellEnd"/>
      <w:r w:rsidRPr="007C2B97">
        <w:rPr>
          <w:sz w:val="36"/>
          <w:szCs w:val="36"/>
          <w:lang w:val="fr-FR"/>
        </w:rPr>
        <w:t xml:space="preserve"> 1890 -1930</w:t>
      </w:r>
    </w:p>
    <w:p w14:paraId="30B1C60C" w14:textId="77777777" w:rsidR="007C2B97" w:rsidRDefault="007C2B97" w:rsidP="007C2B97">
      <w:pPr>
        <w:rPr>
          <w:sz w:val="24"/>
          <w:szCs w:val="24"/>
          <w:lang w:val="fr-FR"/>
        </w:rPr>
      </w:pPr>
    </w:p>
    <w:p w14:paraId="30E87E66" w14:textId="7F8C8A82" w:rsidR="007C2B97" w:rsidRDefault="007C2B97" w:rsidP="007C2B97">
      <w:pPr>
        <w:rPr>
          <w:sz w:val="24"/>
          <w:szCs w:val="24"/>
        </w:rPr>
      </w:pPr>
      <w:r>
        <w:rPr>
          <w:sz w:val="24"/>
          <w:szCs w:val="24"/>
          <w:lang w:val="fr-FR"/>
        </w:rPr>
        <w:t xml:space="preserve">Belle </w:t>
      </w:r>
      <w:r>
        <w:rPr>
          <w:sz w:val="24"/>
          <w:szCs w:val="24"/>
        </w:rPr>
        <w:t>époque 1890 1914</w:t>
      </w:r>
    </w:p>
    <w:p w14:paraId="26800A09" w14:textId="6F3952A6" w:rsidR="007C2B97" w:rsidRDefault="007C2B97" w:rsidP="007C2B97">
      <w:pPr>
        <w:pStyle w:val="Paragraphedeliste"/>
        <w:numPr>
          <w:ilvl w:val="0"/>
          <w:numId w:val="1"/>
        </w:numPr>
        <w:rPr>
          <w:sz w:val="24"/>
          <w:szCs w:val="24"/>
        </w:rPr>
      </w:pPr>
      <w:r>
        <w:rPr>
          <w:sz w:val="24"/>
          <w:szCs w:val="24"/>
        </w:rPr>
        <w:t>Prospérité et innovation technologique</w:t>
      </w:r>
    </w:p>
    <w:p w14:paraId="69A2BB13" w14:textId="59F16D62" w:rsidR="007C2B97" w:rsidRDefault="007C2B97" w:rsidP="007C2B97">
      <w:pPr>
        <w:pStyle w:val="Paragraphedeliste"/>
        <w:numPr>
          <w:ilvl w:val="0"/>
          <w:numId w:val="1"/>
        </w:numPr>
        <w:rPr>
          <w:sz w:val="24"/>
          <w:szCs w:val="24"/>
        </w:rPr>
      </w:pPr>
      <w:r>
        <w:rPr>
          <w:sz w:val="24"/>
          <w:szCs w:val="24"/>
        </w:rPr>
        <w:t>Croissance, optimisme, dynamisme culturel</w:t>
      </w:r>
    </w:p>
    <w:p w14:paraId="3CDD53CC" w14:textId="53C57648" w:rsidR="007C2B97" w:rsidRDefault="007C2B97" w:rsidP="007C2B97">
      <w:pPr>
        <w:pStyle w:val="Paragraphedeliste"/>
        <w:numPr>
          <w:ilvl w:val="0"/>
          <w:numId w:val="1"/>
        </w:numPr>
        <w:rPr>
          <w:sz w:val="24"/>
          <w:szCs w:val="24"/>
        </w:rPr>
      </w:pPr>
      <w:r>
        <w:rPr>
          <w:sz w:val="24"/>
          <w:szCs w:val="24"/>
        </w:rPr>
        <w:t>Choc de la première guerre mondiale</w:t>
      </w:r>
    </w:p>
    <w:p w14:paraId="111997A9" w14:textId="292817EB" w:rsidR="007C2B97" w:rsidRDefault="007C2B97" w:rsidP="007C2B97">
      <w:pPr>
        <w:rPr>
          <w:sz w:val="24"/>
          <w:szCs w:val="24"/>
        </w:rPr>
      </w:pPr>
      <w:r>
        <w:rPr>
          <w:sz w:val="24"/>
          <w:szCs w:val="24"/>
        </w:rPr>
        <w:t>Années folles 1920 – 1929</w:t>
      </w:r>
    </w:p>
    <w:p w14:paraId="698F6E41" w14:textId="6A76F8D3" w:rsidR="007C2B97" w:rsidRDefault="007C2B97" w:rsidP="007C2B97">
      <w:pPr>
        <w:pStyle w:val="Paragraphedeliste"/>
        <w:numPr>
          <w:ilvl w:val="0"/>
          <w:numId w:val="1"/>
        </w:numPr>
        <w:rPr>
          <w:sz w:val="24"/>
          <w:szCs w:val="24"/>
        </w:rPr>
      </w:pPr>
      <w:r>
        <w:rPr>
          <w:sz w:val="24"/>
          <w:szCs w:val="24"/>
        </w:rPr>
        <w:t>Esprit de liberté voire de révolte</w:t>
      </w:r>
    </w:p>
    <w:p w14:paraId="0D830ACE" w14:textId="070EFB95" w:rsidR="007C2B97" w:rsidRDefault="007C2B97" w:rsidP="007C2B97">
      <w:pPr>
        <w:pStyle w:val="Paragraphedeliste"/>
        <w:numPr>
          <w:ilvl w:val="0"/>
          <w:numId w:val="1"/>
        </w:numPr>
        <w:rPr>
          <w:sz w:val="24"/>
          <w:szCs w:val="24"/>
        </w:rPr>
      </w:pPr>
      <w:r>
        <w:rPr>
          <w:sz w:val="24"/>
          <w:szCs w:val="24"/>
        </w:rPr>
        <w:t>Émancipation féminie</w:t>
      </w:r>
    </w:p>
    <w:p w14:paraId="08C31A19" w14:textId="7269B538" w:rsidR="007C2B97" w:rsidRDefault="007C2B97" w:rsidP="007C2B97">
      <w:pPr>
        <w:pStyle w:val="Paragraphedeliste"/>
        <w:numPr>
          <w:ilvl w:val="0"/>
          <w:numId w:val="1"/>
        </w:numPr>
        <w:rPr>
          <w:sz w:val="24"/>
          <w:szCs w:val="24"/>
        </w:rPr>
      </w:pPr>
      <w:r>
        <w:rPr>
          <w:sz w:val="24"/>
          <w:szCs w:val="24"/>
        </w:rPr>
        <w:t>Krach boursier 1929</w:t>
      </w:r>
    </w:p>
    <w:p w14:paraId="0603C434" w14:textId="42AD01CF" w:rsidR="007C2B97" w:rsidRDefault="007C2B97" w:rsidP="007C2B97">
      <w:pPr>
        <w:rPr>
          <w:sz w:val="24"/>
          <w:szCs w:val="24"/>
        </w:rPr>
      </w:pPr>
      <w:r>
        <w:rPr>
          <w:sz w:val="24"/>
          <w:szCs w:val="24"/>
        </w:rPr>
        <w:t>La crise de la rationalité au 20</w:t>
      </w:r>
      <w:r w:rsidRPr="007C2B97">
        <w:rPr>
          <w:sz w:val="24"/>
          <w:szCs w:val="24"/>
          <w:vertAlign w:val="superscript"/>
        </w:rPr>
        <w:t>e</w:t>
      </w:r>
      <w:r>
        <w:rPr>
          <w:sz w:val="24"/>
          <w:szCs w:val="24"/>
        </w:rPr>
        <w:t xml:space="preserve"> siècle </w:t>
      </w:r>
    </w:p>
    <w:p w14:paraId="51B08606" w14:textId="707098F9" w:rsidR="007C2B97" w:rsidRDefault="007C2B97" w:rsidP="007C2B97">
      <w:pPr>
        <w:pStyle w:val="Paragraphedeliste"/>
        <w:numPr>
          <w:ilvl w:val="0"/>
          <w:numId w:val="1"/>
        </w:numPr>
        <w:rPr>
          <w:sz w:val="24"/>
          <w:szCs w:val="24"/>
        </w:rPr>
      </w:pPr>
      <w:r>
        <w:rPr>
          <w:sz w:val="24"/>
          <w:szCs w:val="24"/>
        </w:rPr>
        <w:t>Violence de l’histoire (guerres, colonialismes, fascismes)</w:t>
      </w:r>
    </w:p>
    <w:p w14:paraId="308EDF5B" w14:textId="1840ACBB" w:rsidR="007C2B97" w:rsidRDefault="007C2B97" w:rsidP="007C2B97">
      <w:pPr>
        <w:pStyle w:val="Paragraphedeliste"/>
        <w:numPr>
          <w:ilvl w:val="0"/>
          <w:numId w:val="1"/>
        </w:numPr>
        <w:rPr>
          <w:sz w:val="24"/>
          <w:szCs w:val="24"/>
        </w:rPr>
      </w:pPr>
      <w:r>
        <w:rPr>
          <w:sz w:val="24"/>
          <w:szCs w:val="24"/>
        </w:rPr>
        <w:t>Bouleversements épistémologiques : pulvérisation des croyances stables : le Moi (Freud) / la société (Marx)// la religion (Nietzsche)</w:t>
      </w:r>
    </w:p>
    <w:p w14:paraId="20741088" w14:textId="1931AC1B" w:rsidR="007C2B97" w:rsidRDefault="007C2B97" w:rsidP="007C2B97">
      <w:pPr>
        <w:pStyle w:val="Paragraphedeliste"/>
        <w:numPr>
          <w:ilvl w:val="0"/>
          <w:numId w:val="1"/>
        </w:numPr>
        <w:rPr>
          <w:sz w:val="24"/>
          <w:szCs w:val="24"/>
        </w:rPr>
      </w:pPr>
      <w:r>
        <w:rPr>
          <w:sz w:val="24"/>
          <w:szCs w:val="24"/>
        </w:rPr>
        <w:t>Science exactes (Einstein)</w:t>
      </w:r>
    </w:p>
    <w:p w14:paraId="67CDE778" w14:textId="61A7BA9B" w:rsidR="00931E07" w:rsidRDefault="00931E07" w:rsidP="00931E07">
      <w:pPr>
        <w:rPr>
          <w:sz w:val="24"/>
          <w:szCs w:val="24"/>
        </w:rPr>
      </w:pPr>
      <w:r>
        <w:rPr>
          <w:sz w:val="24"/>
          <w:szCs w:val="24"/>
        </w:rPr>
        <w:t>Les phénomènes des avant-gardes</w:t>
      </w:r>
    </w:p>
    <w:p w14:paraId="0AE7FE74" w14:textId="39A6A146" w:rsidR="00931E07" w:rsidRDefault="00931E07" w:rsidP="00931E07">
      <w:pPr>
        <w:pStyle w:val="Paragraphedeliste"/>
        <w:numPr>
          <w:ilvl w:val="0"/>
          <w:numId w:val="1"/>
        </w:numPr>
        <w:rPr>
          <w:sz w:val="24"/>
          <w:szCs w:val="24"/>
        </w:rPr>
      </w:pPr>
      <w:r>
        <w:rPr>
          <w:sz w:val="24"/>
          <w:szCs w:val="24"/>
        </w:rPr>
        <w:t>Groupe d’artiste/chef de file</w:t>
      </w:r>
    </w:p>
    <w:p w14:paraId="51414BD5" w14:textId="1E27BB94" w:rsidR="00931E07" w:rsidRDefault="00931E07" w:rsidP="00931E07">
      <w:pPr>
        <w:pStyle w:val="Paragraphedeliste"/>
        <w:numPr>
          <w:ilvl w:val="0"/>
          <w:numId w:val="1"/>
        </w:numPr>
        <w:rPr>
          <w:sz w:val="24"/>
          <w:szCs w:val="24"/>
        </w:rPr>
      </w:pPr>
      <w:r>
        <w:rPr>
          <w:sz w:val="24"/>
          <w:szCs w:val="24"/>
        </w:rPr>
        <w:t>Convictions esthétiques et / ou politiques radicales (manifestes)</w:t>
      </w:r>
    </w:p>
    <w:p w14:paraId="6128770D" w14:textId="45E341B8" w:rsidR="00931E07" w:rsidRDefault="00931E07" w:rsidP="00931E07">
      <w:pPr>
        <w:pStyle w:val="Paragraphedeliste"/>
        <w:numPr>
          <w:ilvl w:val="0"/>
          <w:numId w:val="1"/>
        </w:numPr>
        <w:rPr>
          <w:sz w:val="24"/>
          <w:szCs w:val="24"/>
        </w:rPr>
      </w:pPr>
      <w:r>
        <w:rPr>
          <w:sz w:val="24"/>
          <w:szCs w:val="24"/>
        </w:rPr>
        <w:t>Rupture avec la tradition, les institutions et les conventions</w:t>
      </w:r>
    </w:p>
    <w:p w14:paraId="1CA88300" w14:textId="7AAEB79A" w:rsidR="00931E07" w:rsidRDefault="00931E07" w:rsidP="00931E07">
      <w:pPr>
        <w:pStyle w:val="Paragraphedeliste"/>
        <w:numPr>
          <w:ilvl w:val="0"/>
          <w:numId w:val="1"/>
        </w:numPr>
        <w:rPr>
          <w:sz w:val="24"/>
          <w:szCs w:val="24"/>
        </w:rPr>
      </w:pPr>
      <w:r>
        <w:rPr>
          <w:sz w:val="24"/>
          <w:szCs w:val="24"/>
        </w:rPr>
        <w:t>Attitude explosive (énergie éphémère) et agressive (métaphore guerrière)</w:t>
      </w:r>
    </w:p>
    <w:p w14:paraId="2C0F6F50" w14:textId="20B95A8F" w:rsidR="00931E07" w:rsidRDefault="00931E07" w:rsidP="00931E07">
      <w:pPr>
        <w:rPr>
          <w:sz w:val="24"/>
          <w:szCs w:val="24"/>
        </w:rPr>
      </w:pPr>
      <w:r>
        <w:rPr>
          <w:sz w:val="24"/>
          <w:szCs w:val="24"/>
        </w:rPr>
        <w:t>Les principes avant-gardes</w:t>
      </w:r>
    </w:p>
    <w:p w14:paraId="37BE9E9F" w14:textId="598509D9" w:rsidR="00931E07" w:rsidRDefault="00931E07" w:rsidP="00931E07">
      <w:pPr>
        <w:pStyle w:val="Paragraphedeliste"/>
        <w:numPr>
          <w:ilvl w:val="0"/>
          <w:numId w:val="1"/>
        </w:numPr>
        <w:rPr>
          <w:sz w:val="24"/>
          <w:szCs w:val="24"/>
        </w:rPr>
      </w:pPr>
      <w:r>
        <w:rPr>
          <w:sz w:val="24"/>
          <w:szCs w:val="24"/>
        </w:rPr>
        <w:t>L’expressionnisme allemand</w:t>
      </w:r>
    </w:p>
    <w:p w14:paraId="6F2789B9" w14:textId="61614C9F" w:rsidR="00931E07" w:rsidRDefault="00931E07" w:rsidP="00931E07">
      <w:pPr>
        <w:pStyle w:val="Paragraphedeliste"/>
        <w:numPr>
          <w:ilvl w:val="0"/>
          <w:numId w:val="1"/>
        </w:numPr>
        <w:rPr>
          <w:sz w:val="24"/>
          <w:szCs w:val="24"/>
        </w:rPr>
      </w:pPr>
      <w:r>
        <w:rPr>
          <w:sz w:val="24"/>
          <w:szCs w:val="24"/>
        </w:rPr>
        <w:t>Le constructivisme russe</w:t>
      </w:r>
    </w:p>
    <w:p w14:paraId="32D39B08" w14:textId="2760F95B" w:rsidR="00931E07" w:rsidRDefault="00931E07" w:rsidP="00931E07">
      <w:pPr>
        <w:pStyle w:val="Paragraphedeliste"/>
        <w:numPr>
          <w:ilvl w:val="0"/>
          <w:numId w:val="1"/>
        </w:numPr>
        <w:rPr>
          <w:sz w:val="24"/>
          <w:szCs w:val="24"/>
        </w:rPr>
      </w:pPr>
      <w:r>
        <w:rPr>
          <w:sz w:val="24"/>
          <w:szCs w:val="24"/>
        </w:rPr>
        <w:t>Le futurisme</w:t>
      </w:r>
    </w:p>
    <w:p w14:paraId="2A742A25" w14:textId="7BC6075C" w:rsidR="00931E07" w:rsidRDefault="00931E07" w:rsidP="00931E07">
      <w:pPr>
        <w:pStyle w:val="Paragraphedeliste"/>
        <w:numPr>
          <w:ilvl w:val="0"/>
          <w:numId w:val="1"/>
        </w:numPr>
        <w:rPr>
          <w:sz w:val="24"/>
          <w:szCs w:val="24"/>
        </w:rPr>
      </w:pPr>
      <w:r>
        <w:rPr>
          <w:sz w:val="24"/>
          <w:szCs w:val="24"/>
        </w:rPr>
        <w:t>Le dadaïsme</w:t>
      </w:r>
    </w:p>
    <w:p w14:paraId="20D60562" w14:textId="045C668B" w:rsidR="00931E07" w:rsidRDefault="00931E07" w:rsidP="00931E07">
      <w:pPr>
        <w:pStyle w:val="Paragraphedeliste"/>
        <w:numPr>
          <w:ilvl w:val="0"/>
          <w:numId w:val="1"/>
        </w:numPr>
        <w:rPr>
          <w:sz w:val="24"/>
          <w:szCs w:val="24"/>
        </w:rPr>
      </w:pPr>
      <w:r>
        <w:rPr>
          <w:sz w:val="24"/>
          <w:szCs w:val="24"/>
        </w:rPr>
        <w:t xml:space="preserve">Le surréalisme </w:t>
      </w:r>
    </w:p>
    <w:p w14:paraId="7ACA9806" w14:textId="4CF7F587" w:rsidR="001D4AF9" w:rsidRDefault="001D4AF9" w:rsidP="001D4AF9">
      <w:pPr>
        <w:rPr>
          <w:sz w:val="24"/>
          <w:szCs w:val="24"/>
        </w:rPr>
      </w:pPr>
      <w:r>
        <w:rPr>
          <w:sz w:val="24"/>
          <w:szCs w:val="24"/>
        </w:rPr>
        <w:t>Dada (1916 - 1921)</w:t>
      </w:r>
    </w:p>
    <w:p w14:paraId="29DAC3D8" w14:textId="63150146" w:rsidR="001D4AF9" w:rsidRDefault="001D4AF9" w:rsidP="001D4AF9">
      <w:pPr>
        <w:pStyle w:val="Paragraphedeliste"/>
        <w:numPr>
          <w:ilvl w:val="0"/>
          <w:numId w:val="1"/>
        </w:numPr>
        <w:rPr>
          <w:sz w:val="24"/>
          <w:szCs w:val="24"/>
        </w:rPr>
      </w:pPr>
      <w:r w:rsidRPr="001D4AF9">
        <w:rPr>
          <w:sz w:val="24"/>
          <w:szCs w:val="24"/>
        </w:rPr>
        <w:t>Désacralisation de l’art</w:t>
      </w:r>
    </w:p>
    <w:p w14:paraId="0FF1E835" w14:textId="7B3352A0" w:rsidR="001D4AF9" w:rsidRDefault="001D4AF9" w:rsidP="001D4AF9">
      <w:pPr>
        <w:pStyle w:val="Paragraphedeliste"/>
        <w:numPr>
          <w:ilvl w:val="0"/>
          <w:numId w:val="1"/>
        </w:numPr>
        <w:rPr>
          <w:sz w:val="24"/>
          <w:szCs w:val="24"/>
        </w:rPr>
      </w:pPr>
      <w:r>
        <w:rPr>
          <w:sz w:val="24"/>
          <w:szCs w:val="24"/>
        </w:rPr>
        <w:t>Poésie aléatoire, collages</w:t>
      </w:r>
    </w:p>
    <w:p w14:paraId="426551A8" w14:textId="77777777" w:rsidR="001D4AF9" w:rsidRDefault="001D4AF9" w:rsidP="001D4AF9">
      <w:pPr>
        <w:rPr>
          <w:sz w:val="24"/>
          <w:szCs w:val="24"/>
        </w:rPr>
      </w:pPr>
    </w:p>
    <w:p w14:paraId="6DC1FAC3" w14:textId="77777777" w:rsidR="001D4AF9" w:rsidRDefault="001D4AF9" w:rsidP="001D4AF9">
      <w:pPr>
        <w:rPr>
          <w:sz w:val="24"/>
          <w:szCs w:val="24"/>
        </w:rPr>
      </w:pPr>
    </w:p>
    <w:p w14:paraId="25D1A14C" w14:textId="0F034141" w:rsidR="001D4AF9" w:rsidRDefault="001D4AF9" w:rsidP="001D4AF9">
      <w:pPr>
        <w:rPr>
          <w:sz w:val="24"/>
          <w:szCs w:val="24"/>
        </w:rPr>
      </w:pPr>
      <w:r>
        <w:rPr>
          <w:sz w:val="24"/>
          <w:szCs w:val="24"/>
        </w:rPr>
        <w:lastRenderedPageBreak/>
        <w:t>Le surréalisme 1924-1964</w:t>
      </w:r>
    </w:p>
    <w:p w14:paraId="7868646D" w14:textId="4A7FED6E" w:rsidR="001D4AF9" w:rsidRDefault="001D4AF9" w:rsidP="001D4AF9">
      <w:pPr>
        <w:pStyle w:val="Paragraphedeliste"/>
        <w:numPr>
          <w:ilvl w:val="0"/>
          <w:numId w:val="1"/>
        </w:numPr>
        <w:rPr>
          <w:sz w:val="24"/>
          <w:szCs w:val="24"/>
        </w:rPr>
      </w:pPr>
      <w:r>
        <w:rPr>
          <w:sz w:val="24"/>
          <w:szCs w:val="24"/>
        </w:rPr>
        <w:t>Mouvement international et multidisciplinaire</w:t>
      </w:r>
    </w:p>
    <w:p w14:paraId="15AFDF8F" w14:textId="625FE3C9" w:rsidR="001D4AF9" w:rsidRDefault="001D4AF9" w:rsidP="001D4AF9">
      <w:pPr>
        <w:pStyle w:val="Paragraphedeliste"/>
        <w:numPr>
          <w:ilvl w:val="0"/>
          <w:numId w:val="1"/>
        </w:numPr>
        <w:rPr>
          <w:sz w:val="24"/>
          <w:szCs w:val="24"/>
        </w:rPr>
      </w:pPr>
      <w:r>
        <w:rPr>
          <w:sz w:val="24"/>
          <w:szCs w:val="24"/>
        </w:rPr>
        <w:t xml:space="preserve">Double inspiration, psychanalytique et </w:t>
      </w:r>
      <w:r w:rsidR="009B66ED">
        <w:rPr>
          <w:sz w:val="24"/>
          <w:szCs w:val="24"/>
        </w:rPr>
        <w:t>marxiste</w:t>
      </w:r>
      <w:r>
        <w:rPr>
          <w:sz w:val="24"/>
          <w:szCs w:val="24"/>
        </w:rPr>
        <w:t> : libérer l’art, libérer la société</w:t>
      </w:r>
    </w:p>
    <w:p w14:paraId="017CAF9E" w14:textId="3A7CD00F" w:rsidR="001D4AF9" w:rsidRPr="001D4AF9" w:rsidRDefault="001D4AF9" w:rsidP="001D4AF9">
      <w:pPr>
        <w:pStyle w:val="Paragraphedeliste"/>
        <w:numPr>
          <w:ilvl w:val="0"/>
          <w:numId w:val="1"/>
        </w:numPr>
        <w:rPr>
          <w:sz w:val="24"/>
          <w:szCs w:val="24"/>
        </w:rPr>
      </w:pPr>
      <w:r>
        <w:rPr>
          <w:sz w:val="24"/>
          <w:szCs w:val="24"/>
        </w:rPr>
        <w:t>Écriture automatique, hasard, jeux, hypnose</w:t>
      </w:r>
    </w:p>
    <w:p w14:paraId="235F2F26" w14:textId="77777777" w:rsidR="001D4AF9" w:rsidRDefault="001D4AF9" w:rsidP="001D4AF9">
      <w:pPr>
        <w:rPr>
          <w:sz w:val="24"/>
          <w:szCs w:val="24"/>
        </w:rPr>
      </w:pPr>
    </w:p>
    <w:p w14:paraId="41DB812D" w14:textId="34C1AE4E" w:rsidR="009B66ED" w:rsidRDefault="009B66ED" w:rsidP="001D4AF9">
      <w:pPr>
        <w:rPr>
          <w:sz w:val="24"/>
          <w:szCs w:val="24"/>
        </w:rPr>
      </w:pPr>
      <w:r>
        <w:rPr>
          <w:sz w:val="24"/>
          <w:szCs w:val="24"/>
        </w:rPr>
        <w:t>Le modernisme</w:t>
      </w:r>
    </w:p>
    <w:p w14:paraId="4F5B1A0D" w14:textId="6EC36574" w:rsidR="009B66ED" w:rsidRDefault="009B66ED" w:rsidP="009B66ED">
      <w:pPr>
        <w:pStyle w:val="Paragraphedeliste"/>
        <w:numPr>
          <w:ilvl w:val="0"/>
          <w:numId w:val="1"/>
        </w:numPr>
        <w:rPr>
          <w:sz w:val="24"/>
          <w:szCs w:val="24"/>
        </w:rPr>
      </w:pPr>
      <w:r>
        <w:rPr>
          <w:sz w:val="24"/>
          <w:szCs w:val="24"/>
        </w:rPr>
        <w:t>Volonté d’</w:t>
      </w:r>
      <w:r w:rsidR="00FB1BAC">
        <w:rPr>
          <w:sz w:val="24"/>
          <w:szCs w:val="24"/>
        </w:rPr>
        <w:t>expérimentation</w:t>
      </w:r>
      <w:r>
        <w:rPr>
          <w:sz w:val="24"/>
          <w:szCs w:val="24"/>
        </w:rPr>
        <w:t xml:space="preserve"> littéraire</w:t>
      </w:r>
    </w:p>
    <w:p w14:paraId="3D31C511" w14:textId="482B0582" w:rsidR="009B66ED" w:rsidRDefault="009B66ED" w:rsidP="009B66ED">
      <w:pPr>
        <w:pStyle w:val="Paragraphedeliste"/>
        <w:numPr>
          <w:ilvl w:val="0"/>
          <w:numId w:val="1"/>
        </w:numPr>
        <w:rPr>
          <w:sz w:val="24"/>
          <w:szCs w:val="24"/>
        </w:rPr>
      </w:pPr>
      <w:r>
        <w:rPr>
          <w:sz w:val="24"/>
          <w:szCs w:val="24"/>
        </w:rPr>
        <w:t xml:space="preserve">Rejet du roman réaliste : structure non linéaire, démantèlement de l’omniscience, de la causalité, description de l’intériorité de la </w:t>
      </w:r>
      <w:proofErr w:type="spellStart"/>
      <w:r>
        <w:rPr>
          <w:sz w:val="24"/>
          <w:szCs w:val="24"/>
        </w:rPr>
        <w:t>cse</w:t>
      </w:r>
      <w:proofErr w:type="spellEnd"/>
      <w:r>
        <w:rPr>
          <w:sz w:val="24"/>
          <w:szCs w:val="24"/>
        </w:rPr>
        <w:t xml:space="preserve"> et non de la </w:t>
      </w:r>
      <w:r w:rsidR="00FB1BAC">
        <w:rPr>
          <w:sz w:val="24"/>
          <w:szCs w:val="24"/>
        </w:rPr>
        <w:t>réaliste</w:t>
      </w:r>
      <w:r>
        <w:rPr>
          <w:sz w:val="24"/>
          <w:szCs w:val="24"/>
        </w:rPr>
        <w:t xml:space="preserve"> sociale</w:t>
      </w:r>
    </w:p>
    <w:p w14:paraId="74AB64A0" w14:textId="4B8885A1" w:rsidR="009B66ED" w:rsidRDefault="009B66ED" w:rsidP="009B66ED">
      <w:pPr>
        <w:pStyle w:val="Paragraphedeliste"/>
        <w:numPr>
          <w:ilvl w:val="0"/>
          <w:numId w:val="1"/>
        </w:numPr>
        <w:rPr>
          <w:sz w:val="24"/>
          <w:szCs w:val="24"/>
        </w:rPr>
      </w:pPr>
      <w:r>
        <w:rPr>
          <w:sz w:val="24"/>
          <w:szCs w:val="24"/>
        </w:rPr>
        <w:t xml:space="preserve">Refus de la mimésis : le </w:t>
      </w:r>
      <w:r w:rsidR="00FB1BAC">
        <w:rPr>
          <w:sz w:val="24"/>
          <w:szCs w:val="24"/>
        </w:rPr>
        <w:t>langage</w:t>
      </w:r>
      <w:r>
        <w:rPr>
          <w:sz w:val="24"/>
          <w:szCs w:val="24"/>
        </w:rPr>
        <w:t xml:space="preserve"> n’est pas à même de rendre compte de la réalité, problématisation de la représentation</w:t>
      </w:r>
    </w:p>
    <w:p w14:paraId="67639703" w14:textId="575154D0" w:rsidR="009B66ED" w:rsidRDefault="009B66ED" w:rsidP="009B66ED">
      <w:pPr>
        <w:pStyle w:val="Paragraphedeliste"/>
        <w:numPr>
          <w:ilvl w:val="0"/>
          <w:numId w:val="1"/>
        </w:numPr>
        <w:rPr>
          <w:sz w:val="24"/>
          <w:szCs w:val="24"/>
        </w:rPr>
      </w:pPr>
      <w:r>
        <w:rPr>
          <w:sz w:val="24"/>
          <w:szCs w:val="24"/>
        </w:rPr>
        <w:t>Vision du monde fragmentaire, empreinte d’incertitude, Syntaxe complexe, désarticulé</w:t>
      </w:r>
      <w:r w:rsidR="00FB1BAC">
        <w:rPr>
          <w:sz w:val="24"/>
          <w:szCs w:val="24"/>
        </w:rPr>
        <w:t> : …, (), []</w:t>
      </w:r>
    </w:p>
    <w:p w14:paraId="0B0FAFB4" w14:textId="0DA924CF" w:rsidR="00FB1BAC" w:rsidRDefault="00FB1BAC" w:rsidP="00FB1BAC">
      <w:pPr>
        <w:rPr>
          <w:sz w:val="24"/>
          <w:szCs w:val="24"/>
        </w:rPr>
      </w:pPr>
      <w:r>
        <w:rPr>
          <w:sz w:val="24"/>
          <w:szCs w:val="24"/>
        </w:rPr>
        <w:t>Marcel Proust 1871 1922</w:t>
      </w:r>
    </w:p>
    <w:p w14:paraId="6BB44649" w14:textId="67456677" w:rsidR="00FB1BAC" w:rsidRDefault="00FB1BAC" w:rsidP="00FB1BAC">
      <w:pPr>
        <w:rPr>
          <w:sz w:val="24"/>
          <w:szCs w:val="24"/>
        </w:rPr>
      </w:pPr>
      <w:r>
        <w:rPr>
          <w:sz w:val="24"/>
          <w:szCs w:val="24"/>
        </w:rPr>
        <w:t>À la recherche du temps perdu (1913 à 1927)</w:t>
      </w:r>
    </w:p>
    <w:p w14:paraId="70A959CF" w14:textId="0F554957" w:rsidR="00FB1BAC" w:rsidRDefault="00FB1BAC" w:rsidP="00FB1BAC">
      <w:pPr>
        <w:rPr>
          <w:sz w:val="24"/>
          <w:szCs w:val="24"/>
          <w:lang w:val="fr-FR"/>
        </w:rPr>
      </w:pPr>
      <w:r>
        <w:rPr>
          <w:sz w:val="24"/>
          <w:szCs w:val="24"/>
        </w:rPr>
        <w:t xml:space="preserve">Roman </w:t>
      </w:r>
      <w:r>
        <w:rPr>
          <w:sz w:val="24"/>
          <w:szCs w:val="24"/>
          <w:lang w:val="fr-FR"/>
        </w:rPr>
        <w:t>« total » en 7 tomes</w:t>
      </w:r>
    </w:p>
    <w:p w14:paraId="3D1973E3" w14:textId="20F2CD56" w:rsidR="00FB1BAC" w:rsidRDefault="00FB1BAC" w:rsidP="00FB1BAC">
      <w:pPr>
        <w:rPr>
          <w:sz w:val="24"/>
          <w:szCs w:val="24"/>
        </w:rPr>
      </w:pPr>
      <w:r>
        <w:rPr>
          <w:sz w:val="24"/>
          <w:szCs w:val="24"/>
          <w:lang w:val="fr-FR"/>
        </w:rPr>
        <w:t>Mémoire</w:t>
      </w:r>
      <w:r>
        <w:rPr>
          <w:sz w:val="24"/>
          <w:szCs w:val="24"/>
        </w:rPr>
        <w:t xml:space="preserve"> involontaire : la madeleine de Proust</w:t>
      </w:r>
    </w:p>
    <w:p w14:paraId="5679AC10" w14:textId="57DEA636" w:rsidR="00FB1BAC" w:rsidRDefault="00FB1BAC" w:rsidP="00FB1BAC">
      <w:pPr>
        <w:rPr>
          <w:sz w:val="24"/>
          <w:szCs w:val="24"/>
        </w:rPr>
      </w:pPr>
      <w:r>
        <w:rPr>
          <w:sz w:val="24"/>
          <w:szCs w:val="24"/>
        </w:rPr>
        <w:t>Franz Kafka (1883-1924)</w:t>
      </w:r>
    </w:p>
    <w:p w14:paraId="4515063B" w14:textId="4DA2DAC4" w:rsidR="00FB1BAC" w:rsidRDefault="00FB1BAC" w:rsidP="00FB1BAC">
      <w:pPr>
        <w:pStyle w:val="Paragraphedeliste"/>
        <w:numPr>
          <w:ilvl w:val="0"/>
          <w:numId w:val="1"/>
        </w:numPr>
        <w:rPr>
          <w:sz w:val="24"/>
          <w:szCs w:val="24"/>
        </w:rPr>
      </w:pPr>
      <w:r>
        <w:rPr>
          <w:sz w:val="24"/>
          <w:szCs w:val="24"/>
        </w:rPr>
        <w:t>La métamorphose ,1915</w:t>
      </w:r>
    </w:p>
    <w:p w14:paraId="13095DEA" w14:textId="4623D3AF" w:rsidR="00FB1BAC" w:rsidRDefault="00FB1BAC" w:rsidP="00FB1BAC">
      <w:pPr>
        <w:pStyle w:val="Paragraphedeliste"/>
        <w:numPr>
          <w:ilvl w:val="0"/>
          <w:numId w:val="1"/>
        </w:numPr>
        <w:rPr>
          <w:sz w:val="24"/>
          <w:szCs w:val="24"/>
        </w:rPr>
      </w:pPr>
      <w:r>
        <w:rPr>
          <w:sz w:val="24"/>
          <w:szCs w:val="24"/>
        </w:rPr>
        <w:t>Le château, 1929 (inachevé)</w:t>
      </w:r>
    </w:p>
    <w:p w14:paraId="3969AAC3" w14:textId="58187A4C" w:rsidR="00FB1BAC" w:rsidRDefault="00FB1BAC" w:rsidP="00FB1BAC">
      <w:pPr>
        <w:pStyle w:val="Paragraphedeliste"/>
        <w:numPr>
          <w:ilvl w:val="0"/>
          <w:numId w:val="1"/>
        </w:numPr>
        <w:rPr>
          <w:sz w:val="24"/>
          <w:szCs w:val="24"/>
        </w:rPr>
      </w:pPr>
      <w:r>
        <w:rPr>
          <w:sz w:val="24"/>
          <w:szCs w:val="24"/>
        </w:rPr>
        <w:t>Le procès, 1933 (inachevé)</w:t>
      </w:r>
    </w:p>
    <w:p w14:paraId="52FB75A4" w14:textId="0E641FEB" w:rsidR="00FB1BAC" w:rsidRDefault="00FB1BAC" w:rsidP="00FB1BAC">
      <w:pPr>
        <w:pStyle w:val="Paragraphedeliste"/>
        <w:numPr>
          <w:ilvl w:val="0"/>
          <w:numId w:val="1"/>
        </w:numPr>
        <w:rPr>
          <w:sz w:val="24"/>
          <w:szCs w:val="24"/>
        </w:rPr>
      </w:pPr>
      <w:r>
        <w:rPr>
          <w:sz w:val="24"/>
          <w:szCs w:val="24"/>
        </w:rPr>
        <w:t>Intrigues et personnages énigmatiques, univers absurde aspect prophétique</w:t>
      </w:r>
    </w:p>
    <w:p w14:paraId="76213F92" w14:textId="5CEAC769" w:rsidR="001C2439" w:rsidRDefault="001C2439" w:rsidP="001C2439">
      <w:pPr>
        <w:rPr>
          <w:sz w:val="24"/>
          <w:szCs w:val="24"/>
        </w:rPr>
      </w:pPr>
      <w:proofErr w:type="spellStart"/>
      <w:r>
        <w:rPr>
          <w:sz w:val="24"/>
          <w:szCs w:val="24"/>
        </w:rPr>
        <w:t>VIrgina</w:t>
      </w:r>
      <w:proofErr w:type="spellEnd"/>
      <w:r>
        <w:rPr>
          <w:sz w:val="24"/>
          <w:szCs w:val="24"/>
        </w:rPr>
        <w:t xml:space="preserve"> Woolf </w:t>
      </w:r>
      <w:proofErr w:type="gramStart"/>
      <w:r>
        <w:rPr>
          <w:sz w:val="24"/>
          <w:szCs w:val="24"/>
        </w:rPr>
        <w:t>( 1882</w:t>
      </w:r>
      <w:proofErr w:type="gramEnd"/>
      <w:r>
        <w:rPr>
          <w:sz w:val="24"/>
          <w:szCs w:val="24"/>
        </w:rPr>
        <w:t>-1941 )</w:t>
      </w:r>
    </w:p>
    <w:p w14:paraId="743EDD5D" w14:textId="39206CF6" w:rsidR="001C2439" w:rsidRDefault="001C2439" w:rsidP="001C2439">
      <w:pPr>
        <w:rPr>
          <w:sz w:val="24"/>
          <w:szCs w:val="24"/>
        </w:rPr>
      </w:pPr>
      <w:r>
        <w:rPr>
          <w:sz w:val="24"/>
          <w:szCs w:val="24"/>
        </w:rPr>
        <w:t xml:space="preserve">Écrivaine féminisme : Une chambre à soi </w:t>
      </w:r>
      <w:proofErr w:type="gramStart"/>
      <w:r>
        <w:rPr>
          <w:sz w:val="24"/>
          <w:szCs w:val="24"/>
        </w:rPr>
        <w:t>( 1929</w:t>
      </w:r>
      <w:proofErr w:type="gramEnd"/>
      <w:r>
        <w:rPr>
          <w:sz w:val="24"/>
          <w:szCs w:val="24"/>
        </w:rPr>
        <w:t xml:space="preserve"> ) </w:t>
      </w:r>
    </w:p>
    <w:p w14:paraId="3D08D835" w14:textId="6B8FF7AD" w:rsidR="001C2439" w:rsidRDefault="001C2439" w:rsidP="001C2439">
      <w:pPr>
        <w:pStyle w:val="Paragraphedeliste"/>
        <w:numPr>
          <w:ilvl w:val="0"/>
          <w:numId w:val="1"/>
        </w:numPr>
        <w:rPr>
          <w:sz w:val="24"/>
          <w:szCs w:val="24"/>
        </w:rPr>
      </w:pPr>
      <w:r w:rsidRPr="001C2439">
        <w:rPr>
          <w:sz w:val="24"/>
          <w:szCs w:val="24"/>
        </w:rPr>
        <w:t xml:space="preserve">Pionnière du </w:t>
      </w:r>
      <w:proofErr w:type="spellStart"/>
      <w:r w:rsidRPr="001C2439">
        <w:rPr>
          <w:sz w:val="24"/>
          <w:szCs w:val="24"/>
        </w:rPr>
        <w:t>stream</w:t>
      </w:r>
      <w:proofErr w:type="spellEnd"/>
      <w:r w:rsidRPr="001C2439">
        <w:rPr>
          <w:sz w:val="24"/>
          <w:szCs w:val="24"/>
        </w:rPr>
        <w:t xml:space="preserve"> of </w:t>
      </w:r>
      <w:proofErr w:type="spellStart"/>
      <w:r w:rsidRPr="001C2439">
        <w:rPr>
          <w:sz w:val="24"/>
          <w:szCs w:val="24"/>
        </w:rPr>
        <w:t>consciousness</w:t>
      </w:r>
      <w:proofErr w:type="spellEnd"/>
      <w:r w:rsidRPr="001C2439">
        <w:rPr>
          <w:sz w:val="24"/>
          <w:szCs w:val="24"/>
        </w:rPr>
        <w:t xml:space="preserve"> : association </w:t>
      </w:r>
      <w:proofErr w:type="spellStart"/>
      <w:r w:rsidRPr="001C2439">
        <w:rPr>
          <w:sz w:val="24"/>
          <w:szCs w:val="24"/>
        </w:rPr>
        <w:t>d idées</w:t>
      </w:r>
      <w:proofErr w:type="spellEnd"/>
      <w:r w:rsidRPr="001C2439">
        <w:rPr>
          <w:sz w:val="24"/>
          <w:szCs w:val="24"/>
        </w:rPr>
        <w:t>, se</w:t>
      </w:r>
      <w:r>
        <w:rPr>
          <w:sz w:val="24"/>
          <w:szCs w:val="24"/>
        </w:rPr>
        <w:t xml:space="preserve">nsation, souvenir, sauts dans le </w:t>
      </w:r>
      <w:proofErr w:type="gramStart"/>
      <w:r>
        <w:rPr>
          <w:sz w:val="24"/>
          <w:szCs w:val="24"/>
        </w:rPr>
        <w:t>temps  /</w:t>
      </w:r>
      <w:proofErr w:type="gramEnd"/>
      <w:r>
        <w:rPr>
          <w:sz w:val="24"/>
          <w:szCs w:val="24"/>
        </w:rPr>
        <w:t xml:space="preserve"> espace et </w:t>
      </w:r>
      <w:proofErr w:type="spellStart"/>
      <w:r>
        <w:rPr>
          <w:sz w:val="24"/>
          <w:szCs w:val="24"/>
        </w:rPr>
        <w:t>d une</w:t>
      </w:r>
      <w:proofErr w:type="spellEnd"/>
      <w:r>
        <w:rPr>
          <w:sz w:val="24"/>
          <w:szCs w:val="24"/>
        </w:rPr>
        <w:t xml:space="preserve"> </w:t>
      </w:r>
      <w:proofErr w:type="spellStart"/>
      <w:r>
        <w:rPr>
          <w:sz w:val="24"/>
          <w:szCs w:val="24"/>
        </w:rPr>
        <w:t>cse</w:t>
      </w:r>
      <w:proofErr w:type="spellEnd"/>
      <w:r>
        <w:rPr>
          <w:sz w:val="24"/>
          <w:szCs w:val="24"/>
        </w:rPr>
        <w:t xml:space="preserve"> à </w:t>
      </w:r>
      <w:proofErr w:type="spellStart"/>
      <w:r>
        <w:rPr>
          <w:sz w:val="24"/>
          <w:szCs w:val="24"/>
        </w:rPr>
        <w:t>l autre</w:t>
      </w:r>
      <w:proofErr w:type="spellEnd"/>
    </w:p>
    <w:p w14:paraId="19C3CA8D" w14:textId="77777777" w:rsidR="0001527F" w:rsidRDefault="0001527F" w:rsidP="0001527F">
      <w:pPr>
        <w:rPr>
          <w:sz w:val="24"/>
          <w:szCs w:val="24"/>
        </w:rPr>
      </w:pPr>
    </w:p>
    <w:p w14:paraId="67FF3858" w14:textId="77777777" w:rsidR="0001527F" w:rsidRDefault="0001527F" w:rsidP="0001527F">
      <w:pPr>
        <w:jc w:val="center"/>
        <w:rPr>
          <w:sz w:val="36"/>
          <w:szCs w:val="36"/>
        </w:rPr>
      </w:pPr>
    </w:p>
    <w:p w14:paraId="2F58755A" w14:textId="77777777" w:rsidR="0001527F" w:rsidRDefault="0001527F" w:rsidP="0001527F">
      <w:pPr>
        <w:jc w:val="center"/>
        <w:rPr>
          <w:sz w:val="36"/>
          <w:szCs w:val="36"/>
        </w:rPr>
      </w:pPr>
    </w:p>
    <w:p w14:paraId="2034CC80" w14:textId="77777777" w:rsidR="0001527F" w:rsidRDefault="0001527F" w:rsidP="0001527F">
      <w:pPr>
        <w:jc w:val="center"/>
        <w:rPr>
          <w:sz w:val="36"/>
          <w:szCs w:val="36"/>
        </w:rPr>
      </w:pPr>
    </w:p>
    <w:p w14:paraId="290F3390" w14:textId="77777777" w:rsidR="0001527F" w:rsidRDefault="0001527F" w:rsidP="0001527F">
      <w:pPr>
        <w:jc w:val="center"/>
        <w:rPr>
          <w:sz w:val="36"/>
          <w:szCs w:val="36"/>
        </w:rPr>
      </w:pPr>
    </w:p>
    <w:p w14:paraId="186316F2" w14:textId="2495FCC7" w:rsidR="0001527F" w:rsidRDefault="0001527F" w:rsidP="0001527F">
      <w:pPr>
        <w:jc w:val="center"/>
        <w:rPr>
          <w:sz w:val="36"/>
          <w:szCs w:val="36"/>
        </w:rPr>
      </w:pPr>
      <w:r w:rsidRPr="0001527F">
        <w:rPr>
          <w:sz w:val="36"/>
          <w:szCs w:val="36"/>
        </w:rPr>
        <w:t xml:space="preserve">Postmodernisme à l’époque contemporaine </w:t>
      </w:r>
      <w:proofErr w:type="gramStart"/>
      <w:r w:rsidRPr="0001527F">
        <w:rPr>
          <w:sz w:val="36"/>
          <w:szCs w:val="36"/>
        </w:rPr>
        <w:t>( 1960</w:t>
      </w:r>
      <w:proofErr w:type="gramEnd"/>
      <w:r w:rsidRPr="0001527F">
        <w:rPr>
          <w:sz w:val="36"/>
          <w:szCs w:val="36"/>
        </w:rPr>
        <w:t xml:space="preserve"> – 2000 )</w:t>
      </w:r>
    </w:p>
    <w:p w14:paraId="7417A862" w14:textId="05E0783C" w:rsidR="0001527F" w:rsidRDefault="0001527F" w:rsidP="0001527F">
      <w:pPr>
        <w:rPr>
          <w:sz w:val="24"/>
          <w:szCs w:val="24"/>
        </w:rPr>
      </w:pPr>
      <w:r>
        <w:rPr>
          <w:sz w:val="24"/>
          <w:szCs w:val="24"/>
        </w:rPr>
        <w:t xml:space="preserve">Une ère (après 1960) caractérisé par : </w:t>
      </w:r>
    </w:p>
    <w:p w14:paraId="055D3367" w14:textId="0637A597" w:rsidR="0001527F" w:rsidRDefault="0001527F" w:rsidP="0001527F">
      <w:pPr>
        <w:pStyle w:val="Paragraphedeliste"/>
        <w:numPr>
          <w:ilvl w:val="0"/>
          <w:numId w:val="1"/>
        </w:numPr>
        <w:rPr>
          <w:sz w:val="24"/>
          <w:szCs w:val="24"/>
        </w:rPr>
      </w:pPr>
      <w:r>
        <w:rPr>
          <w:sz w:val="24"/>
          <w:szCs w:val="24"/>
        </w:rPr>
        <w:t>Désenchantement / désillusion : effondrement du projet moderne</w:t>
      </w:r>
    </w:p>
    <w:p w14:paraId="777DB4B6" w14:textId="27070FC4" w:rsidR="0001527F" w:rsidRDefault="0001527F" w:rsidP="0001527F">
      <w:pPr>
        <w:pStyle w:val="Paragraphedeliste"/>
        <w:numPr>
          <w:ilvl w:val="0"/>
          <w:numId w:val="1"/>
        </w:numPr>
        <w:rPr>
          <w:sz w:val="24"/>
          <w:szCs w:val="24"/>
        </w:rPr>
      </w:pPr>
      <w:r>
        <w:rPr>
          <w:sz w:val="24"/>
          <w:szCs w:val="24"/>
        </w:rPr>
        <w:t>Faillite de la raison et des absolus</w:t>
      </w:r>
    </w:p>
    <w:p w14:paraId="445D0E83" w14:textId="0CE10816" w:rsidR="0001527F" w:rsidRDefault="0001527F" w:rsidP="0001527F">
      <w:pPr>
        <w:pStyle w:val="Paragraphedeliste"/>
        <w:numPr>
          <w:ilvl w:val="0"/>
          <w:numId w:val="1"/>
        </w:numPr>
        <w:rPr>
          <w:sz w:val="24"/>
          <w:szCs w:val="24"/>
        </w:rPr>
      </w:pPr>
      <w:r>
        <w:rPr>
          <w:sz w:val="24"/>
          <w:szCs w:val="24"/>
        </w:rPr>
        <w:t>Fin du mythe du progrès : fin des grands récits (Lyotard)</w:t>
      </w:r>
    </w:p>
    <w:p w14:paraId="44B8BC38" w14:textId="5F007449" w:rsidR="0001527F" w:rsidRDefault="0001527F" w:rsidP="0001527F">
      <w:pPr>
        <w:pStyle w:val="Paragraphedeliste"/>
        <w:numPr>
          <w:ilvl w:val="0"/>
          <w:numId w:val="1"/>
        </w:numPr>
        <w:rPr>
          <w:sz w:val="24"/>
          <w:szCs w:val="24"/>
        </w:rPr>
      </w:pPr>
      <w:proofErr w:type="spellStart"/>
      <w:r>
        <w:rPr>
          <w:sz w:val="24"/>
          <w:szCs w:val="24"/>
        </w:rPr>
        <w:t>Hyperindividualisme</w:t>
      </w:r>
      <w:proofErr w:type="spellEnd"/>
      <w:r>
        <w:rPr>
          <w:sz w:val="24"/>
          <w:szCs w:val="24"/>
        </w:rPr>
        <w:t xml:space="preserve"> / disparition des espoirs collectifs</w:t>
      </w:r>
    </w:p>
    <w:p w14:paraId="7863126C" w14:textId="5DBBB77B" w:rsidR="0001527F" w:rsidRDefault="0001527F" w:rsidP="0001527F">
      <w:pPr>
        <w:rPr>
          <w:sz w:val="24"/>
          <w:szCs w:val="24"/>
        </w:rPr>
      </w:pPr>
      <w:r>
        <w:rPr>
          <w:sz w:val="24"/>
          <w:szCs w:val="24"/>
        </w:rPr>
        <w:t xml:space="preserve">La littérature postmodernisme : </w:t>
      </w:r>
    </w:p>
    <w:p w14:paraId="52BFB0EF" w14:textId="0C07C804" w:rsidR="0001527F" w:rsidRDefault="0001527F" w:rsidP="0001527F">
      <w:pPr>
        <w:pStyle w:val="Paragraphedeliste"/>
        <w:numPr>
          <w:ilvl w:val="0"/>
          <w:numId w:val="1"/>
        </w:numPr>
        <w:rPr>
          <w:sz w:val="24"/>
          <w:szCs w:val="24"/>
        </w:rPr>
      </w:pPr>
      <w:r>
        <w:rPr>
          <w:sz w:val="24"/>
          <w:szCs w:val="24"/>
        </w:rPr>
        <w:t>Liquidation de l’héritage avant-gardiste</w:t>
      </w:r>
    </w:p>
    <w:p w14:paraId="50EBC1D0" w14:textId="79BD14D3" w:rsidR="0001527F" w:rsidRDefault="0001527F" w:rsidP="0001527F">
      <w:pPr>
        <w:pStyle w:val="Paragraphedeliste"/>
        <w:numPr>
          <w:ilvl w:val="0"/>
          <w:numId w:val="1"/>
        </w:numPr>
        <w:rPr>
          <w:sz w:val="24"/>
          <w:szCs w:val="24"/>
        </w:rPr>
      </w:pPr>
      <w:r>
        <w:rPr>
          <w:sz w:val="24"/>
          <w:szCs w:val="24"/>
        </w:rPr>
        <w:t>Renoncement à l’originalité –&gt; reprise, recyclage, intertextualité, pastiche, mélange</w:t>
      </w:r>
    </w:p>
    <w:p w14:paraId="21EA516A" w14:textId="2A62BEA0" w:rsidR="0001527F" w:rsidRDefault="0001527F" w:rsidP="0001527F">
      <w:pPr>
        <w:pStyle w:val="Paragraphedeliste"/>
        <w:numPr>
          <w:ilvl w:val="0"/>
          <w:numId w:val="1"/>
        </w:numPr>
        <w:rPr>
          <w:sz w:val="24"/>
          <w:szCs w:val="24"/>
        </w:rPr>
      </w:pPr>
      <w:r>
        <w:rPr>
          <w:sz w:val="24"/>
          <w:szCs w:val="24"/>
        </w:rPr>
        <w:t>Ironie, humour, ludisme</w:t>
      </w:r>
    </w:p>
    <w:p w14:paraId="18F58859" w14:textId="50DA97A1" w:rsidR="0001527F" w:rsidRDefault="0001527F" w:rsidP="0001527F">
      <w:pPr>
        <w:pStyle w:val="Paragraphedeliste"/>
        <w:numPr>
          <w:ilvl w:val="0"/>
          <w:numId w:val="1"/>
        </w:numPr>
        <w:rPr>
          <w:sz w:val="24"/>
          <w:szCs w:val="24"/>
        </w:rPr>
      </w:pPr>
      <w:r>
        <w:rPr>
          <w:sz w:val="24"/>
          <w:szCs w:val="24"/>
        </w:rPr>
        <w:t>Métafiction : écriture autoréférentielle (la fiction parle de la fiction et non du monde)</w:t>
      </w:r>
    </w:p>
    <w:p w14:paraId="5E7ABB4E" w14:textId="0288F5AA" w:rsidR="0001527F" w:rsidRPr="004E105A" w:rsidRDefault="004E105A" w:rsidP="004E105A">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E105A">
        <w:rPr>
          <w:rFonts w:ascii="Times New Roman" w:eastAsia="Times New Roman" w:hAnsi="Times New Roman" w:cs="Times New Roman"/>
          <w:kern w:val="0"/>
          <w:sz w:val="24"/>
          <w:szCs w:val="24"/>
          <w:lang w:eastAsia="fr-CA"/>
          <w14:ligatures w14:val="none"/>
        </w:rPr>
        <w:t>De la Belle Époque à la littérature contemporaine, en passant par les mouvements d'avant-garde et le postmodernisme, l'histoire de la littérature n'a cessé d'évoluer, reflétant les bouleversements sociaux, politiques et culturels qui ont marqué le XXe siècle et le début du XXIe. Cette dissertation s'attachera à retracer les grandes tendances qui ont façonné le paysage littéraire de cette période, en s'arrêtant plus particulièrement sur les mouvements d'avant-garde, le modernisme et le postmodernisme, et en illustrant ces propos par l'analyse d'œuvres d'auteurs tels que Marcel Proust, Franz Kafka, Virginia Woolf et Emmanuel Carrère.</w:t>
      </w:r>
    </w:p>
    <w:p w14:paraId="77C6EE74" w14:textId="4A230A84" w:rsidR="0001527F" w:rsidRDefault="000D3C9F" w:rsidP="0001527F">
      <w:pPr>
        <w:rPr>
          <w:sz w:val="24"/>
          <w:szCs w:val="24"/>
        </w:rPr>
      </w:pPr>
      <w:r>
        <w:rPr>
          <w:sz w:val="24"/>
          <w:szCs w:val="24"/>
        </w:rPr>
        <w:t>La littérature contemporaine (après 1990)</w:t>
      </w:r>
    </w:p>
    <w:p w14:paraId="57E1D3A4" w14:textId="546E6D7B" w:rsidR="000D3C9F" w:rsidRDefault="000D3C9F" w:rsidP="000D3C9F">
      <w:pPr>
        <w:pStyle w:val="Paragraphedeliste"/>
        <w:numPr>
          <w:ilvl w:val="0"/>
          <w:numId w:val="1"/>
        </w:numPr>
        <w:rPr>
          <w:sz w:val="24"/>
          <w:szCs w:val="24"/>
        </w:rPr>
      </w:pPr>
      <w:r>
        <w:rPr>
          <w:sz w:val="24"/>
          <w:szCs w:val="24"/>
        </w:rPr>
        <w:t>Après les expérimentations modernistes et post-modernistes, retour à une plus grande lisibilité</w:t>
      </w:r>
    </w:p>
    <w:p w14:paraId="40A7E8D7" w14:textId="56F54A95" w:rsidR="000D3C9F" w:rsidRDefault="000D3C9F" w:rsidP="000D3C9F">
      <w:pPr>
        <w:pStyle w:val="Paragraphedeliste"/>
        <w:numPr>
          <w:ilvl w:val="0"/>
          <w:numId w:val="1"/>
        </w:numPr>
        <w:rPr>
          <w:sz w:val="24"/>
          <w:szCs w:val="24"/>
        </w:rPr>
      </w:pPr>
      <w:r>
        <w:rPr>
          <w:sz w:val="24"/>
          <w:szCs w:val="24"/>
        </w:rPr>
        <w:t>Littérature transitive : retour au rée;</w:t>
      </w:r>
    </w:p>
    <w:p w14:paraId="4336D665" w14:textId="4F0632D3" w:rsidR="000D3C9F" w:rsidRDefault="00131E23" w:rsidP="000D3C9F">
      <w:pPr>
        <w:pStyle w:val="Paragraphedeliste"/>
        <w:numPr>
          <w:ilvl w:val="0"/>
          <w:numId w:val="1"/>
        </w:numPr>
        <w:rPr>
          <w:sz w:val="24"/>
          <w:szCs w:val="24"/>
        </w:rPr>
      </w:pPr>
      <w:r>
        <w:rPr>
          <w:sz w:val="24"/>
          <w:szCs w:val="24"/>
        </w:rPr>
        <w:t>Quasi-disparition</w:t>
      </w:r>
      <w:r w:rsidR="000D3C9F">
        <w:rPr>
          <w:sz w:val="24"/>
          <w:szCs w:val="24"/>
        </w:rPr>
        <w:t xml:space="preserve"> de la narration omnisciente : écriture au ‘je’ (autofiction) ou narration chorale</w:t>
      </w:r>
    </w:p>
    <w:p w14:paraId="446D95BE" w14:textId="26A1EE68" w:rsidR="000D3C9F" w:rsidRDefault="000D3C9F" w:rsidP="000D3C9F">
      <w:pPr>
        <w:pStyle w:val="Paragraphedeliste"/>
        <w:numPr>
          <w:ilvl w:val="0"/>
          <w:numId w:val="1"/>
        </w:numPr>
        <w:rPr>
          <w:sz w:val="24"/>
          <w:szCs w:val="24"/>
        </w:rPr>
      </w:pPr>
      <w:r>
        <w:rPr>
          <w:sz w:val="24"/>
          <w:szCs w:val="24"/>
        </w:rPr>
        <w:t xml:space="preserve">Thématique intimiste (mort, maladie, sexualité, famille) ou </w:t>
      </w:r>
      <w:r w:rsidR="00131E23">
        <w:rPr>
          <w:sz w:val="24"/>
          <w:szCs w:val="24"/>
        </w:rPr>
        <w:t>sociologie</w:t>
      </w:r>
    </w:p>
    <w:p w14:paraId="1E1535BC" w14:textId="669C4E3A" w:rsidR="00131E23" w:rsidRDefault="00131E23" w:rsidP="000D3C9F">
      <w:pPr>
        <w:pStyle w:val="Paragraphedeliste"/>
        <w:numPr>
          <w:ilvl w:val="0"/>
          <w:numId w:val="1"/>
        </w:numPr>
        <w:rPr>
          <w:sz w:val="24"/>
          <w:szCs w:val="24"/>
        </w:rPr>
      </w:pPr>
      <w:r>
        <w:rPr>
          <w:sz w:val="24"/>
          <w:szCs w:val="24"/>
        </w:rPr>
        <w:t>Littérature de relations/dialogues : avec d’autres savoirs avec d’autres littérature avec d’autres formes d’art</w:t>
      </w:r>
    </w:p>
    <w:p w14:paraId="4F661E71" w14:textId="454045E1" w:rsidR="00131E23" w:rsidRDefault="00131E23" w:rsidP="00131E23">
      <w:pPr>
        <w:rPr>
          <w:sz w:val="24"/>
          <w:szCs w:val="24"/>
        </w:rPr>
      </w:pPr>
      <w:r>
        <w:rPr>
          <w:sz w:val="24"/>
          <w:szCs w:val="24"/>
        </w:rPr>
        <w:t>Emmanuel Carrère</w:t>
      </w:r>
    </w:p>
    <w:p w14:paraId="2F267A07" w14:textId="6D2574A7" w:rsidR="00131E23" w:rsidRDefault="00131E23" w:rsidP="00131E23">
      <w:pPr>
        <w:pStyle w:val="Paragraphedeliste"/>
        <w:numPr>
          <w:ilvl w:val="0"/>
          <w:numId w:val="1"/>
        </w:numPr>
        <w:rPr>
          <w:sz w:val="24"/>
          <w:szCs w:val="24"/>
        </w:rPr>
      </w:pPr>
      <w:r>
        <w:rPr>
          <w:sz w:val="24"/>
          <w:szCs w:val="24"/>
        </w:rPr>
        <w:t>Né à Paris en 1957</w:t>
      </w:r>
    </w:p>
    <w:p w14:paraId="7D8D7131" w14:textId="2F1E73CE" w:rsidR="00131E23" w:rsidRDefault="00131E23" w:rsidP="00131E23">
      <w:pPr>
        <w:pStyle w:val="Paragraphedeliste"/>
        <w:numPr>
          <w:ilvl w:val="0"/>
          <w:numId w:val="1"/>
        </w:numPr>
        <w:rPr>
          <w:sz w:val="24"/>
          <w:szCs w:val="24"/>
        </w:rPr>
      </w:pPr>
      <w:r>
        <w:rPr>
          <w:sz w:val="24"/>
          <w:szCs w:val="24"/>
        </w:rPr>
        <w:t>Origines russes, du côté de sa mère, Hélène Carrère-</w:t>
      </w:r>
      <w:proofErr w:type="spellStart"/>
      <w:r>
        <w:rPr>
          <w:sz w:val="24"/>
          <w:szCs w:val="24"/>
        </w:rPr>
        <w:t>Dancausse</w:t>
      </w:r>
      <w:proofErr w:type="spellEnd"/>
    </w:p>
    <w:p w14:paraId="3D280D08" w14:textId="12E3F511" w:rsidR="00131E23" w:rsidRDefault="00131E23" w:rsidP="00131E23">
      <w:pPr>
        <w:pStyle w:val="Paragraphedeliste"/>
        <w:numPr>
          <w:ilvl w:val="0"/>
          <w:numId w:val="1"/>
        </w:numPr>
        <w:rPr>
          <w:sz w:val="24"/>
          <w:szCs w:val="24"/>
        </w:rPr>
      </w:pPr>
      <w:r>
        <w:rPr>
          <w:sz w:val="24"/>
          <w:szCs w:val="24"/>
        </w:rPr>
        <w:t>Critique du cinéma et scénariste</w:t>
      </w:r>
    </w:p>
    <w:p w14:paraId="1E1161EA" w14:textId="062D1D16" w:rsidR="00131E23" w:rsidRDefault="00131E23" w:rsidP="00131E23">
      <w:pPr>
        <w:pStyle w:val="Paragraphedeliste"/>
        <w:numPr>
          <w:ilvl w:val="0"/>
          <w:numId w:val="1"/>
        </w:numPr>
        <w:rPr>
          <w:sz w:val="24"/>
          <w:szCs w:val="24"/>
        </w:rPr>
      </w:pPr>
      <w:r>
        <w:rPr>
          <w:sz w:val="24"/>
          <w:szCs w:val="24"/>
        </w:rPr>
        <w:t>Première</w:t>
      </w:r>
      <w:r w:rsidR="004512C2">
        <w:rPr>
          <w:sz w:val="24"/>
          <w:szCs w:val="24"/>
        </w:rPr>
        <w:t xml:space="preserve">s œuvres de fiction : Bravoure </w:t>
      </w:r>
      <w:proofErr w:type="gramStart"/>
      <w:r w:rsidR="004512C2">
        <w:rPr>
          <w:sz w:val="24"/>
          <w:szCs w:val="24"/>
        </w:rPr>
        <w:t>( 1985</w:t>
      </w:r>
      <w:proofErr w:type="gramEnd"/>
      <w:r w:rsidR="004512C2">
        <w:rPr>
          <w:sz w:val="24"/>
          <w:szCs w:val="24"/>
        </w:rPr>
        <w:t>, Prix du premier roman ), La classe de neige ( 1993 ) puis au passage à la non-fiction</w:t>
      </w:r>
    </w:p>
    <w:p w14:paraId="1D381744" w14:textId="28DC01D7" w:rsidR="004512C2" w:rsidRDefault="004512C2" w:rsidP="00131E23">
      <w:pPr>
        <w:pStyle w:val="Paragraphedeliste"/>
        <w:numPr>
          <w:ilvl w:val="0"/>
          <w:numId w:val="1"/>
        </w:numPr>
        <w:rPr>
          <w:sz w:val="24"/>
          <w:szCs w:val="24"/>
        </w:rPr>
      </w:pPr>
      <w:r>
        <w:rPr>
          <w:sz w:val="24"/>
          <w:szCs w:val="24"/>
        </w:rPr>
        <w:t>Crise mystique au début des années 1990</w:t>
      </w:r>
    </w:p>
    <w:p w14:paraId="66320967" w14:textId="19518A85" w:rsidR="004512C2" w:rsidRDefault="004512C2" w:rsidP="00131E23">
      <w:pPr>
        <w:pStyle w:val="Paragraphedeliste"/>
        <w:numPr>
          <w:ilvl w:val="0"/>
          <w:numId w:val="1"/>
        </w:numPr>
        <w:rPr>
          <w:sz w:val="24"/>
          <w:szCs w:val="24"/>
        </w:rPr>
      </w:pPr>
      <w:r>
        <w:rPr>
          <w:sz w:val="24"/>
          <w:szCs w:val="24"/>
        </w:rPr>
        <w:lastRenderedPageBreak/>
        <w:t>Bipolarité diagnostiquée sur le tard après 30 ans de psychanalyse</w:t>
      </w:r>
    </w:p>
    <w:p w14:paraId="5C3421FB" w14:textId="77777777" w:rsidR="004512C2" w:rsidRDefault="004512C2" w:rsidP="004512C2">
      <w:pPr>
        <w:rPr>
          <w:sz w:val="24"/>
          <w:szCs w:val="24"/>
        </w:rPr>
      </w:pPr>
    </w:p>
    <w:p w14:paraId="2C00CF94" w14:textId="77777777" w:rsidR="004512C2" w:rsidRDefault="004512C2" w:rsidP="004512C2">
      <w:pPr>
        <w:rPr>
          <w:sz w:val="24"/>
          <w:szCs w:val="24"/>
        </w:rPr>
      </w:pPr>
    </w:p>
    <w:p w14:paraId="3D2FA295" w14:textId="763D3D73" w:rsidR="004512C2" w:rsidRDefault="004512C2" w:rsidP="004512C2">
      <w:pPr>
        <w:rPr>
          <w:sz w:val="24"/>
          <w:szCs w:val="24"/>
        </w:rPr>
      </w:pPr>
      <w:r>
        <w:rPr>
          <w:sz w:val="24"/>
          <w:szCs w:val="24"/>
        </w:rPr>
        <w:t>Vers la non-fiction</w:t>
      </w:r>
    </w:p>
    <w:p w14:paraId="0095085E" w14:textId="4B74CB89" w:rsidR="004512C2" w:rsidRDefault="004512C2" w:rsidP="004512C2">
      <w:pPr>
        <w:pStyle w:val="Paragraphedeliste"/>
        <w:numPr>
          <w:ilvl w:val="0"/>
          <w:numId w:val="1"/>
        </w:numPr>
        <w:rPr>
          <w:sz w:val="24"/>
          <w:szCs w:val="24"/>
        </w:rPr>
      </w:pPr>
      <w:r>
        <w:rPr>
          <w:sz w:val="24"/>
          <w:szCs w:val="24"/>
        </w:rPr>
        <w:t xml:space="preserve">Origines de la non-fiction : In Cold </w:t>
      </w:r>
      <w:proofErr w:type="spellStart"/>
      <w:r>
        <w:rPr>
          <w:sz w:val="24"/>
          <w:szCs w:val="24"/>
        </w:rPr>
        <w:t>blood</w:t>
      </w:r>
      <w:proofErr w:type="spellEnd"/>
      <w:r>
        <w:rPr>
          <w:sz w:val="24"/>
          <w:szCs w:val="24"/>
        </w:rPr>
        <w:t>, Truman Capote (1966)</w:t>
      </w:r>
    </w:p>
    <w:p w14:paraId="5853D14F" w14:textId="25876D64" w:rsidR="004512C2" w:rsidRDefault="004512C2" w:rsidP="004512C2">
      <w:pPr>
        <w:pStyle w:val="Paragraphedeliste"/>
        <w:numPr>
          <w:ilvl w:val="0"/>
          <w:numId w:val="1"/>
        </w:numPr>
        <w:rPr>
          <w:sz w:val="24"/>
          <w:szCs w:val="24"/>
        </w:rPr>
      </w:pPr>
      <w:r>
        <w:rPr>
          <w:sz w:val="24"/>
          <w:szCs w:val="24"/>
        </w:rPr>
        <w:t>Chez Carrère</w:t>
      </w:r>
    </w:p>
    <w:p w14:paraId="5B123E2E" w14:textId="5DB6B2C9" w:rsidR="004512C2" w:rsidRDefault="004512C2" w:rsidP="004512C2">
      <w:pPr>
        <w:pStyle w:val="Paragraphedeliste"/>
        <w:numPr>
          <w:ilvl w:val="0"/>
          <w:numId w:val="1"/>
        </w:numPr>
        <w:rPr>
          <w:sz w:val="24"/>
          <w:szCs w:val="24"/>
        </w:rPr>
      </w:pPr>
      <w:r>
        <w:rPr>
          <w:sz w:val="24"/>
          <w:szCs w:val="24"/>
        </w:rPr>
        <w:t>Récit de faits divers : l’affaire Romand dans l’Adversaire</w:t>
      </w:r>
    </w:p>
    <w:p w14:paraId="1E11081F" w14:textId="3A4F6B6E" w:rsidR="004512C2" w:rsidRDefault="004512C2" w:rsidP="004512C2">
      <w:pPr>
        <w:pStyle w:val="Paragraphedeliste"/>
        <w:numPr>
          <w:ilvl w:val="0"/>
          <w:numId w:val="1"/>
        </w:numPr>
        <w:rPr>
          <w:sz w:val="24"/>
          <w:szCs w:val="24"/>
        </w:rPr>
      </w:pPr>
      <w:r>
        <w:rPr>
          <w:sz w:val="24"/>
          <w:szCs w:val="24"/>
        </w:rPr>
        <w:t xml:space="preserve">Témoignage dans d’autre vies que la mienne </w:t>
      </w:r>
    </w:p>
    <w:p w14:paraId="33B8F6C8" w14:textId="4DC721EF" w:rsidR="004512C2" w:rsidRDefault="004512C2" w:rsidP="004512C2">
      <w:pPr>
        <w:pStyle w:val="Paragraphedeliste"/>
        <w:numPr>
          <w:ilvl w:val="0"/>
          <w:numId w:val="1"/>
        </w:numPr>
        <w:rPr>
          <w:sz w:val="24"/>
          <w:szCs w:val="24"/>
        </w:rPr>
      </w:pPr>
      <w:r>
        <w:rPr>
          <w:sz w:val="24"/>
          <w:szCs w:val="24"/>
        </w:rPr>
        <w:t>Enquête historique dans le royaume</w:t>
      </w:r>
    </w:p>
    <w:p w14:paraId="4F5E5B1E" w14:textId="77777777" w:rsidR="004E105A" w:rsidRPr="004E105A" w:rsidRDefault="004E105A" w:rsidP="004E105A">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E105A">
        <w:rPr>
          <w:rFonts w:ascii="Times New Roman" w:eastAsia="Times New Roman" w:hAnsi="Times New Roman" w:cs="Times New Roman"/>
          <w:kern w:val="0"/>
          <w:sz w:val="24"/>
          <w:szCs w:val="24"/>
          <w:lang w:eastAsia="fr-CA"/>
          <w14:ligatures w14:val="none"/>
        </w:rPr>
        <w:t>En conclusion, si la littérature des XXe et XXIe siècles se caractérise par sa diversité et sa fragmentation, elle n'en demeure pas moins traversée par des préoccupations communes, telles que la quête du sens, l'exploration de l'intériorité humaine et la réflexion sur la condition de l'homme dans un monde en constante mutation. Les auteurs de cette période, héritiers d'un riche héritage littéraire, ont su renouveler les formes et les langages, contribuant ainsi à l'enrichissement et à la complexité du paysage littéraire contemporain.</w:t>
      </w:r>
    </w:p>
    <w:p w14:paraId="293E2000" w14:textId="77777777" w:rsidR="004E105A" w:rsidRDefault="004E105A" w:rsidP="004E105A">
      <w:pPr>
        <w:pStyle w:val="Paragraphedeliste"/>
        <w:rPr>
          <w:sz w:val="24"/>
          <w:szCs w:val="24"/>
        </w:rPr>
      </w:pPr>
    </w:p>
    <w:p w14:paraId="10A2D8F0" w14:textId="7FD50E21" w:rsidR="004512C2" w:rsidRDefault="004512C2" w:rsidP="004512C2">
      <w:pPr>
        <w:rPr>
          <w:sz w:val="24"/>
          <w:szCs w:val="24"/>
        </w:rPr>
      </w:pPr>
      <w:r>
        <w:rPr>
          <w:sz w:val="24"/>
          <w:szCs w:val="24"/>
        </w:rPr>
        <w:t xml:space="preserve">La classe de neige </w:t>
      </w:r>
      <w:proofErr w:type="spellStart"/>
      <w:r>
        <w:rPr>
          <w:sz w:val="24"/>
          <w:szCs w:val="24"/>
        </w:rPr>
        <w:t>c est</w:t>
      </w:r>
      <w:proofErr w:type="spellEnd"/>
      <w:r>
        <w:rPr>
          <w:sz w:val="24"/>
          <w:szCs w:val="24"/>
        </w:rPr>
        <w:t xml:space="preserve"> une fiction traditionnelle </w:t>
      </w:r>
    </w:p>
    <w:p w14:paraId="36458FFF" w14:textId="77777777" w:rsidR="004512C2" w:rsidRDefault="004512C2" w:rsidP="004512C2">
      <w:pPr>
        <w:rPr>
          <w:sz w:val="24"/>
          <w:szCs w:val="24"/>
        </w:rPr>
      </w:pPr>
    </w:p>
    <w:p w14:paraId="388CD8E2" w14:textId="0669779B" w:rsidR="004512C2" w:rsidRDefault="004512C2" w:rsidP="004512C2">
      <w:pPr>
        <w:rPr>
          <w:sz w:val="24"/>
          <w:szCs w:val="24"/>
        </w:rPr>
      </w:pPr>
      <w:r>
        <w:rPr>
          <w:sz w:val="24"/>
          <w:szCs w:val="24"/>
        </w:rPr>
        <w:t>Une œuvre diverse, mais cohérente – ‘La folie et l’horreur ont obsédé ma vie, les livres que j’ai écrits ne parlent de rien d’autre’</w:t>
      </w:r>
    </w:p>
    <w:p w14:paraId="7ACA7BCB" w14:textId="2EAEB440" w:rsidR="004512C2" w:rsidRDefault="004512C2" w:rsidP="004512C2">
      <w:pPr>
        <w:pStyle w:val="Paragraphedeliste"/>
        <w:numPr>
          <w:ilvl w:val="0"/>
          <w:numId w:val="1"/>
        </w:numPr>
        <w:rPr>
          <w:sz w:val="24"/>
          <w:szCs w:val="24"/>
        </w:rPr>
      </w:pPr>
      <w:r>
        <w:rPr>
          <w:sz w:val="24"/>
          <w:szCs w:val="24"/>
        </w:rPr>
        <w:t xml:space="preserve">Le rôle des récits </w:t>
      </w:r>
      <w:proofErr w:type="gramStart"/>
      <w:r>
        <w:rPr>
          <w:sz w:val="24"/>
          <w:szCs w:val="24"/>
        </w:rPr>
        <w:t>( non</w:t>
      </w:r>
      <w:proofErr w:type="gramEnd"/>
      <w:r>
        <w:rPr>
          <w:sz w:val="24"/>
          <w:szCs w:val="24"/>
        </w:rPr>
        <w:t>-littéraires) dans nos vies</w:t>
      </w:r>
    </w:p>
    <w:p w14:paraId="33E49259" w14:textId="514F27DB" w:rsidR="004512C2" w:rsidRDefault="004512C2" w:rsidP="004512C2">
      <w:pPr>
        <w:pStyle w:val="Paragraphedeliste"/>
        <w:numPr>
          <w:ilvl w:val="0"/>
          <w:numId w:val="1"/>
        </w:numPr>
        <w:rPr>
          <w:sz w:val="24"/>
          <w:szCs w:val="24"/>
        </w:rPr>
      </w:pPr>
      <w:r>
        <w:rPr>
          <w:sz w:val="24"/>
          <w:szCs w:val="24"/>
        </w:rPr>
        <w:t>Les secrets, les non-dits, les mensonges</w:t>
      </w:r>
    </w:p>
    <w:p w14:paraId="7788481E" w14:textId="74AC7583" w:rsidR="004512C2" w:rsidRDefault="004512C2" w:rsidP="004512C2">
      <w:pPr>
        <w:pStyle w:val="Paragraphedeliste"/>
        <w:numPr>
          <w:ilvl w:val="0"/>
          <w:numId w:val="1"/>
        </w:numPr>
        <w:rPr>
          <w:sz w:val="24"/>
          <w:szCs w:val="24"/>
        </w:rPr>
      </w:pPr>
      <w:r>
        <w:rPr>
          <w:sz w:val="24"/>
          <w:szCs w:val="24"/>
        </w:rPr>
        <w:t>Le crime/la justice</w:t>
      </w:r>
    </w:p>
    <w:p w14:paraId="061C3E6D" w14:textId="0E0EEA04" w:rsidR="004512C2" w:rsidRDefault="004512C2" w:rsidP="004512C2">
      <w:pPr>
        <w:pStyle w:val="Paragraphedeliste"/>
        <w:numPr>
          <w:ilvl w:val="0"/>
          <w:numId w:val="1"/>
        </w:numPr>
        <w:rPr>
          <w:sz w:val="24"/>
          <w:szCs w:val="24"/>
        </w:rPr>
      </w:pPr>
      <w:r>
        <w:rPr>
          <w:sz w:val="24"/>
          <w:szCs w:val="24"/>
        </w:rPr>
        <w:t>Les expériences horribles, indicibles</w:t>
      </w:r>
    </w:p>
    <w:p w14:paraId="0A57970D" w14:textId="3F9E0DD5" w:rsidR="004512C2" w:rsidRDefault="004512C2" w:rsidP="004512C2">
      <w:pPr>
        <w:pStyle w:val="Paragraphedeliste"/>
        <w:numPr>
          <w:ilvl w:val="0"/>
          <w:numId w:val="1"/>
        </w:numPr>
        <w:rPr>
          <w:sz w:val="24"/>
          <w:szCs w:val="24"/>
        </w:rPr>
      </w:pPr>
      <w:r>
        <w:rPr>
          <w:sz w:val="24"/>
          <w:szCs w:val="24"/>
        </w:rPr>
        <w:t>La quête de l’amour</w:t>
      </w:r>
    </w:p>
    <w:p w14:paraId="73035623" w14:textId="08B8F528" w:rsidR="004512C2" w:rsidRDefault="004512C2" w:rsidP="004512C2">
      <w:pPr>
        <w:pStyle w:val="Paragraphedeliste"/>
        <w:numPr>
          <w:ilvl w:val="0"/>
          <w:numId w:val="1"/>
        </w:numPr>
        <w:rPr>
          <w:sz w:val="24"/>
          <w:szCs w:val="24"/>
        </w:rPr>
      </w:pPr>
      <w:r>
        <w:rPr>
          <w:sz w:val="24"/>
          <w:szCs w:val="24"/>
        </w:rPr>
        <w:t>Le soi</w:t>
      </w:r>
    </w:p>
    <w:p w14:paraId="2C5D42A4" w14:textId="77777777" w:rsidR="004E105A" w:rsidRPr="004E105A" w:rsidRDefault="004E105A" w:rsidP="004E105A">
      <w:pPr>
        <w:rPr>
          <w:sz w:val="24"/>
          <w:szCs w:val="24"/>
        </w:rPr>
      </w:pPr>
    </w:p>
    <w:p w14:paraId="68DF12DD" w14:textId="77777777" w:rsidR="004E105A" w:rsidRPr="004E105A" w:rsidRDefault="004E105A" w:rsidP="004E105A">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E105A">
        <w:rPr>
          <w:rFonts w:ascii="Times New Roman" w:eastAsia="Times New Roman" w:hAnsi="Times New Roman" w:cs="Times New Roman"/>
          <w:kern w:val="0"/>
          <w:sz w:val="24"/>
          <w:szCs w:val="24"/>
          <w:lang w:eastAsia="fr-CA"/>
          <w14:ligatures w14:val="none"/>
        </w:rPr>
        <w:t>Si l'on prolonge cette réflexion, on peut se demander si la littérature contemporaine, marquée par un retour à un certain classicisme et par un intérêt croissant pour le récit, ne signe pas un retour du pendule vers un passé revisité. La question de l'identité et de la place de l'individu dans une société globalisée reste également une thématique centrale de la littérature d'aujourd'hui, explorée par de nombreux auteurs à travers des formes narratives toujours plus innovantes.</w:t>
      </w:r>
    </w:p>
    <w:p w14:paraId="581C7C19" w14:textId="77777777" w:rsidR="004E105A" w:rsidRPr="004E105A" w:rsidRDefault="004E105A" w:rsidP="004E105A">
      <w:pPr>
        <w:rPr>
          <w:sz w:val="24"/>
          <w:szCs w:val="24"/>
        </w:rPr>
      </w:pPr>
    </w:p>
    <w:p w14:paraId="730D758D" w14:textId="32FE2B74" w:rsidR="006842CA" w:rsidRDefault="006842CA" w:rsidP="006842CA">
      <w:pPr>
        <w:rPr>
          <w:sz w:val="24"/>
          <w:szCs w:val="24"/>
        </w:rPr>
      </w:pPr>
      <w:r>
        <w:rPr>
          <w:sz w:val="24"/>
          <w:szCs w:val="24"/>
        </w:rPr>
        <w:t xml:space="preserve">Le style de Carrère : </w:t>
      </w:r>
    </w:p>
    <w:p w14:paraId="32C0A914" w14:textId="61BC02A7" w:rsidR="006842CA" w:rsidRDefault="006842CA" w:rsidP="006842CA">
      <w:pPr>
        <w:pStyle w:val="Paragraphedeliste"/>
        <w:numPr>
          <w:ilvl w:val="0"/>
          <w:numId w:val="1"/>
        </w:numPr>
        <w:rPr>
          <w:sz w:val="24"/>
          <w:szCs w:val="24"/>
        </w:rPr>
      </w:pPr>
      <w:r>
        <w:rPr>
          <w:sz w:val="24"/>
          <w:szCs w:val="24"/>
        </w:rPr>
        <w:lastRenderedPageBreak/>
        <w:t>Efficacité</w:t>
      </w:r>
    </w:p>
    <w:p w14:paraId="242C75E5" w14:textId="237F27B3" w:rsidR="006842CA" w:rsidRDefault="006842CA" w:rsidP="006842CA">
      <w:pPr>
        <w:pStyle w:val="Paragraphedeliste"/>
        <w:numPr>
          <w:ilvl w:val="0"/>
          <w:numId w:val="1"/>
        </w:numPr>
        <w:rPr>
          <w:sz w:val="24"/>
          <w:szCs w:val="24"/>
        </w:rPr>
      </w:pPr>
      <w:r>
        <w:rPr>
          <w:sz w:val="24"/>
          <w:szCs w:val="24"/>
        </w:rPr>
        <w:t>Simplicité et fluidité</w:t>
      </w:r>
    </w:p>
    <w:p w14:paraId="30001C84" w14:textId="407C8FB2" w:rsidR="006842CA" w:rsidRDefault="006842CA" w:rsidP="006842CA">
      <w:pPr>
        <w:pStyle w:val="Paragraphedeliste"/>
        <w:numPr>
          <w:ilvl w:val="0"/>
          <w:numId w:val="1"/>
        </w:numPr>
        <w:rPr>
          <w:sz w:val="24"/>
          <w:szCs w:val="24"/>
        </w:rPr>
      </w:pPr>
      <w:r>
        <w:rPr>
          <w:sz w:val="24"/>
          <w:szCs w:val="24"/>
        </w:rPr>
        <w:t>De l’esthétique à l’éthique : parler de tous à tous</w:t>
      </w:r>
    </w:p>
    <w:p w14:paraId="1DB0E7B2" w14:textId="0BD91DFA" w:rsidR="006842CA" w:rsidRDefault="006842CA" w:rsidP="006842CA">
      <w:pPr>
        <w:rPr>
          <w:sz w:val="24"/>
          <w:szCs w:val="24"/>
        </w:rPr>
      </w:pPr>
      <w:r>
        <w:rPr>
          <w:sz w:val="24"/>
          <w:szCs w:val="24"/>
        </w:rPr>
        <w:t>La classe de neige, un récit d’Initiation ?</w:t>
      </w:r>
    </w:p>
    <w:p w14:paraId="2771732C" w14:textId="30C95000" w:rsidR="006842CA" w:rsidRPr="006842CA" w:rsidRDefault="006842CA" w:rsidP="006842CA">
      <w:pPr>
        <w:pStyle w:val="Paragraphedeliste"/>
        <w:numPr>
          <w:ilvl w:val="0"/>
          <w:numId w:val="1"/>
        </w:numPr>
        <w:rPr>
          <w:sz w:val="24"/>
          <w:szCs w:val="24"/>
        </w:rPr>
      </w:pPr>
      <w:r w:rsidRPr="006842CA">
        <w:rPr>
          <w:sz w:val="24"/>
          <w:szCs w:val="24"/>
        </w:rPr>
        <w:t>Situation liminaire du personnage</w:t>
      </w:r>
    </w:p>
    <w:p w14:paraId="280C760E" w14:textId="21900885" w:rsidR="006842CA" w:rsidRDefault="006842CA" w:rsidP="006842CA">
      <w:pPr>
        <w:pStyle w:val="Paragraphedeliste"/>
        <w:numPr>
          <w:ilvl w:val="0"/>
          <w:numId w:val="1"/>
        </w:numPr>
        <w:rPr>
          <w:sz w:val="24"/>
          <w:szCs w:val="24"/>
        </w:rPr>
      </w:pPr>
      <w:r>
        <w:rPr>
          <w:sz w:val="24"/>
          <w:szCs w:val="24"/>
        </w:rPr>
        <w:t>Rites de passage : classe de neige, manège, puberté</w:t>
      </w:r>
    </w:p>
    <w:p w14:paraId="79F1F3FD" w14:textId="48A18306" w:rsidR="006842CA" w:rsidRDefault="006842CA" w:rsidP="006842CA">
      <w:pPr>
        <w:pStyle w:val="Paragraphedeliste"/>
        <w:numPr>
          <w:ilvl w:val="0"/>
          <w:numId w:val="1"/>
        </w:numPr>
        <w:rPr>
          <w:sz w:val="24"/>
          <w:szCs w:val="24"/>
        </w:rPr>
      </w:pPr>
      <w:r>
        <w:rPr>
          <w:sz w:val="24"/>
          <w:szCs w:val="24"/>
        </w:rPr>
        <w:t>Intertexte avec des contes initiatiques, par exemple, Pinocchio</w:t>
      </w:r>
    </w:p>
    <w:p w14:paraId="79B47C43" w14:textId="4FA71582" w:rsidR="006842CA" w:rsidRDefault="006842CA" w:rsidP="006842CA">
      <w:pPr>
        <w:rPr>
          <w:sz w:val="24"/>
          <w:szCs w:val="24"/>
        </w:rPr>
      </w:pPr>
      <w:r>
        <w:rPr>
          <w:sz w:val="24"/>
          <w:szCs w:val="24"/>
        </w:rPr>
        <w:t>Ou une tragédie ?</w:t>
      </w:r>
    </w:p>
    <w:p w14:paraId="53504E02" w14:textId="0D11E8D6" w:rsidR="006842CA" w:rsidRDefault="006842CA" w:rsidP="006842CA">
      <w:pPr>
        <w:pStyle w:val="Paragraphedeliste"/>
        <w:numPr>
          <w:ilvl w:val="0"/>
          <w:numId w:val="1"/>
        </w:numPr>
        <w:rPr>
          <w:sz w:val="24"/>
          <w:szCs w:val="24"/>
        </w:rPr>
      </w:pPr>
      <w:r>
        <w:rPr>
          <w:sz w:val="24"/>
          <w:szCs w:val="24"/>
        </w:rPr>
        <w:t>Référence au Œdipe roi (Sophocle)</w:t>
      </w:r>
    </w:p>
    <w:p w14:paraId="7177750F" w14:textId="2AEDE4A0" w:rsidR="006842CA" w:rsidRDefault="006842CA" w:rsidP="006842CA">
      <w:pPr>
        <w:pStyle w:val="Paragraphedeliste"/>
        <w:numPr>
          <w:ilvl w:val="0"/>
          <w:numId w:val="1"/>
        </w:numPr>
        <w:rPr>
          <w:sz w:val="24"/>
          <w:szCs w:val="24"/>
        </w:rPr>
      </w:pPr>
      <w:r>
        <w:rPr>
          <w:sz w:val="24"/>
          <w:szCs w:val="24"/>
        </w:rPr>
        <w:t>Le rôle de la fatalité</w:t>
      </w:r>
    </w:p>
    <w:p w14:paraId="5BDBFBA2" w14:textId="2D0F0E8E" w:rsidR="006842CA" w:rsidRDefault="006842CA" w:rsidP="006842CA">
      <w:pPr>
        <w:pStyle w:val="Paragraphedeliste"/>
        <w:numPr>
          <w:ilvl w:val="0"/>
          <w:numId w:val="1"/>
        </w:numPr>
        <w:rPr>
          <w:sz w:val="24"/>
          <w:szCs w:val="24"/>
        </w:rPr>
      </w:pPr>
      <w:r>
        <w:rPr>
          <w:sz w:val="24"/>
          <w:szCs w:val="24"/>
        </w:rPr>
        <w:t>Les thèmes de l’aveuglement/vérité et de l’enquête</w:t>
      </w:r>
    </w:p>
    <w:p w14:paraId="742C6857" w14:textId="78D36E34" w:rsidR="006842CA" w:rsidRPr="006842CA" w:rsidRDefault="006842CA" w:rsidP="006842CA">
      <w:pPr>
        <w:pStyle w:val="Paragraphedeliste"/>
        <w:numPr>
          <w:ilvl w:val="0"/>
          <w:numId w:val="1"/>
        </w:numPr>
        <w:rPr>
          <w:sz w:val="24"/>
          <w:szCs w:val="24"/>
        </w:rPr>
      </w:pPr>
      <w:r>
        <w:rPr>
          <w:sz w:val="24"/>
          <w:szCs w:val="24"/>
        </w:rPr>
        <w:t>Une fin atroce</w:t>
      </w:r>
    </w:p>
    <w:sectPr w:rsidR="006842CA" w:rsidRPr="006842C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9B554F"/>
    <w:multiLevelType w:val="hybridMultilevel"/>
    <w:tmpl w:val="0A1C11A0"/>
    <w:lvl w:ilvl="0" w:tplc="198436E2">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4813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3A"/>
    <w:rsid w:val="0001527F"/>
    <w:rsid w:val="0003781B"/>
    <w:rsid w:val="000D3C9F"/>
    <w:rsid w:val="00131E23"/>
    <w:rsid w:val="001C2439"/>
    <w:rsid w:val="001D4AF9"/>
    <w:rsid w:val="004512C2"/>
    <w:rsid w:val="004E105A"/>
    <w:rsid w:val="006842CA"/>
    <w:rsid w:val="007C2B97"/>
    <w:rsid w:val="00922C3A"/>
    <w:rsid w:val="00931E07"/>
    <w:rsid w:val="00985942"/>
    <w:rsid w:val="009B66ED"/>
    <w:rsid w:val="00D27CC5"/>
    <w:rsid w:val="00F90F12"/>
    <w:rsid w:val="00FB1B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3393"/>
  <w15:chartTrackingRefBased/>
  <w15:docId w15:val="{7AAC2E14-FD81-4BB3-9AA2-CA6C86FA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2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2C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2C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2C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2C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2C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2C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2C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2C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22C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2C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2C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2C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2C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2C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2C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2C3A"/>
    <w:rPr>
      <w:rFonts w:eastAsiaTheme="majorEastAsia" w:cstheme="majorBidi"/>
      <w:color w:val="272727" w:themeColor="text1" w:themeTint="D8"/>
    </w:rPr>
  </w:style>
  <w:style w:type="paragraph" w:styleId="Titre">
    <w:name w:val="Title"/>
    <w:basedOn w:val="Normal"/>
    <w:next w:val="Normal"/>
    <w:link w:val="TitreCar"/>
    <w:uiPriority w:val="10"/>
    <w:qFormat/>
    <w:rsid w:val="0092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2C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2C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2C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2C3A"/>
    <w:pPr>
      <w:spacing w:before="160"/>
      <w:jc w:val="center"/>
    </w:pPr>
    <w:rPr>
      <w:i/>
      <w:iCs/>
      <w:color w:val="404040" w:themeColor="text1" w:themeTint="BF"/>
    </w:rPr>
  </w:style>
  <w:style w:type="character" w:customStyle="1" w:styleId="CitationCar">
    <w:name w:val="Citation Car"/>
    <w:basedOn w:val="Policepardfaut"/>
    <w:link w:val="Citation"/>
    <w:uiPriority w:val="29"/>
    <w:rsid w:val="00922C3A"/>
    <w:rPr>
      <w:i/>
      <w:iCs/>
      <w:color w:val="404040" w:themeColor="text1" w:themeTint="BF"/>
    </w:rPr>
  </w:style>
  <w:style w:type="paragraph" w:styleId="Paragraphedeliste">
    <w:name w:val="List Paragraph"/>
    <w:basedOn w:val="Normal"/>
    <w:uiPriority w:val="34"/>
    <w:qFormat/>
    <w:rsid w:val="00922C3A"/>
    <w:pPr>
      <w:ind w:left="720"/>
      <w:contextualSpacing/>
    </w:pPr>
  </w:style>
  <w:style w:type="character" w:styleId="Accentuationintense">
    <w:name w:val="Intense Emphasis"/>
    <w:basedOn w:val="Policepardfaut"/>
    <w:uiPriority w:val="21"/>
    <w:qFormat/>
    <w:rsid w:val="00922C3A"/>
    <w:rPr>
      <w:i/>
      <w:iCs/>
      <w:color w:val="0F4761" w:themeColor="accent1" w:themeShade="BF"/>
    </w:rPr>
  </w:style>
  <w:style w:type="paragraph" w:styleId="Citationintense">
    <w:name w:val="Intense Quote"/>
    <w:basedOn w:val="Normal"/>
    <w:next w:val="Normal"/>
    <w:link w:val="CitationintenseCar"/>
    <w:uiPriority w:val="30"/>
    <w:qFormat/>
    <w:rsid w:val="0092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2C3A"/>
    <w:rPr>
      <w:i/>
      <w:iCs/>
      <w:color w:val="0F4761" w:themeColor="accent1" w:themeShade="BF"/>
    </w:rPr>
  </w:style>
  <w:style w:type="character" w:styleId="Rfrenceintense">
    <w:name w:val="Intense Reference"/>
    <w:basedOn w:val="Policepardfaut"/>
    <w:uiPriority w:val="32"/>
    <w:qFormat/>
    <w:rsid w:val="00922C3A"/>
    <w:rPr>
      <w:b/>
      <w:bCs/>
      <w:smallCaps/>
      <w:color w:val="0F4761" w:themeColor="accent1" w:themeShade="BF"/>
      <w:spacing w:val="5"/>
    </w:rPr>
  </w:style>
  <w:style w:type="paragraph" w:styleId="NormalWeb">
    <w:name w:val="Normal (Web)"/>
    <w:basedOn w:val="Normal"/>
    <w:uiPriority w:val="99"/>
    <w:semiHidden/>
    <w:unhideWhenUsed/>
    <w:rsid w:val="004E105A"/>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275124">
      <w:bodyDiv w:val="1"/>
      <w:marLeft w:val="0"/>
      <w:marRight w:val="0"/>
      <w:marTop w:val="0"/>
      <w:marBottom w:val="0"/>
      <w:divBdr>
        <w:top w:val="none" w:sz="0" w:space="0" w:color="auto"/>
        <w:left w:val="none" w:sz="0" w:space="0" w:color="auto"/>
        <w:bottom w:val="none" w:sz="0" w:space="0" w:color="auto"/>
        <w:right w:val="none" w:sz="0" w:space="0" w:color="auto"/>
      </w:divBdr>
      <w:divsChild>
        <w:div w:id="1166359382">
          <w:marLeft w:val="0"/>
          <w:marRight w:val="0"/>
          <w:marTop w:val="0"/>
          <w:marBottom w:val="0"/>
          <w:divBdr>
            <w:top w:val="none" w:sz="0" w:space="0" w:color="auto"/>
            <w:left w:val="none" w:sz="0" w:space="0" w:color="auto"/>
            <w:bottom w:val="none" w:sz="0" w:space="0" w:color="auto"/>
            <w:right w:val="none" w:sz="0" w:space="0" w:color="auto"/>
          </w:divBdr>
          <w:divsChild>
            <w:div w:id="194924491">
              <w:marLeft w:val="0"/>
              <w:marRight w:val="0"/>
              <w:marTop w:val="0"/>
              <w:marBottom w:val="0"/>
              <w:divBdr>
                <w:top w:val="none" w:sz="0" w:space="0" w:color="auto"/>
                <w:left w:val="none" w:sz="0" w:space="0" w:color="auto"/>
                <w:bottom w:val="none" w:sz="0" w:space="0" w:color="auto"/>
                <w:right w:val="none" w:sz="0" w:space="0" w:color="auto"/>
              </w:divBdr>
              <w:divsChild>
                <w:div w:id="14533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969</Words>
  <Characters>5333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7</cp:revision>
  <dcterms:created xsi:type="dcterms:W3CDTF">2024-04-23T18:06:00Z</dcterms:created>
  <dcterms:modified xsi:type="dcterms:W3CDTF">2024-05-14T17:11:00Z</dcterms:modified>
</cp:coreProperties>
</file>