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6283" w14:textId="56007E66" w:rsidR="00F716BC" w:rsidRDefault="00F716BC">
      <w:r>
        <w:t>Laurentiu Dilion</w:t>
      </w:r>
    </w:p>
    <w:p w14:paraId="0888B799" w14:textId="77777777" w:rsidR="00F716BC" w:rsidRDefault="00F716BC"/>
    <w:p w14:paraId="6C423E27" w14:textId="171AAD17" w:rsidR="00F716BC" w:rsidRDefault="00F716BC">
      <w:r>
        <w:t>1. Faites l’inventaire des thèmes (champs lexicaux) et des procédés significatifs du poème.</w:t>
      </w:r>
    </w:p>
    <w:p w14:paraId="5A91D05E" w14:textId="7F4773C2" w:rsidR="00F716BC" w:rsidRDefault="00F716BC">
      <w:r>
        <w:t>La nature : montagne, vallée, nuages, soleil, foret, lac.</w:t>
      </w:r>
    </w:p>
    <w:p w14:paraId="3280AC61" w14:textId="57586D23" w:rsidR="00F716BC" w:rsidRDefault="00F716BC">
      <w:r>
        <w:t>La paix : calme, silence, douceur, paix, bonheur.</w:t>
      </w:r>
    </w:p>
    <w:p w14:paraId="50BDFFA9" w14:textId="3217F2C5" w:rsidR="00F716BC" w:rsidRDefault="00F716BC">
      <w:r>
        <w:t>La violence : combat, se battre, coups, sang, blessures.</w:t>
      </w:r>
    </w:p>
    <w:p w14:paraId="5456E959" w14:textId="0D6E6240" w:rsidR="00F716BC" w:rsidRDefault="00F716BC">
      <w:r>
        <w:t>La misère : guenilles, pauvre, misérable, souffrance, faim.</w:t>
      </w:r>
    </w:p>
    <w:p w14:paraId="689BCCBE" w14:textId="77777777" w:rsidR="00F716BC" w:rsidRDefault="00F716BC"/>
    <w:p w14:paraId="788DD778" w14:textId="2136FBAE" w:rsidR="00F716BC" w:rsidRDefault="00F716BC">
      <w:r>
        <w:t>Antithèse : Le contraste entre le beau paysage et la scène de combat entre les deux enfants.</w:t>
      </w:r>
    </w:p>
    <w:p w14:paraId="2B9C6148" w14:textId="58573A3D" w:rsidR="00F716BC" w:rsidRDefault="00F716BC">
      <w:r>
        <w:t>Comparaison : La comparaison entre le gâteau et un morceau de pain. C’est-à-dire que l’humanité est prête à se battre pour un rien. La chute de l’homme est décrite à cause du combat.</w:t>
      </w:r>
    </w:p>
    <w:p w14:paraId="3F2C14BD" w14:textId="77777777" w:rsidR="00F716BC" w:rsidRDefault="00F716BC"/>
    <w:p w14:paraId="2766DFE1" w14:textId="1FE7ECD5" w:rsidR="00F716BC" w:rsidRDefault="00F716BC">
      <w:r>
        <w:t>2. Quelle image de la ville se dégage-t-elle de ce poème? Quels procédés renforcent cette image ? Comment le thème de la flânerie se manifeste-t-il?</w:t>
      </w:r>
    </w:p>
    <w:p w14:paraId="7963F917" w14:textId="7142B186" w:rsidR="00F716BC" w:rsidRDefault="00F716BC">
      <w:r>
        <w:t>Le poème ne met pas en évidence tout de suite la ville car on pourrait croire que Baudelaire est en voyage pour une destination. Il est entrain de faire une randonné dans une montagne et le paysage magnifique peut être tout et n’importe quoi.</w:t>
      </w:r>
    </w:p>
    <w:p w14:paraId="1837CCA6" w14:textId="70AC004C" w:rsidR="00F716BC" w:rsidRDefault="00F716BC">
      <w:r>
        <w:t xml:space="preserve">La flânerie se manifeste dans le poème comme une balade dans le </w:t>
      </w:r>
      <w:proofErr w:type="spellStart"/>
      <w:r>
        <w:t>foret</w:t>
      </w:r>
      <w:proofErr w:type="spellEnd"/>
      <w:r>
        <w:t xml:space="preserve"> dans les recoins d’une montagne. Il flâne en observant la nature et en analysant le paysage lors de la randonné.</w:t>
      </w:r>
    </w:p>
    <w:p w14:paraId="04477A01" w14:textId="7049C77A" w:rsidR="00F716BC" w:rsidRDefault="00F716BC">
      <w:r>
        <w:t xml:space="preserve">3. </w:t>
      </w:r>
    </w:p>
    <w:p w14:paraId="304F03BF" w14:textId="3F53FBF9" w:rsidR="00F716BC" w:rsidRDefault="00F716BC">
      <w:r>
        <w:t xml:space="preserve">Le poème et le poète veulent mettre en évidence la question de la violence, la misère et le comportement humain. Il utilise </w:t>
      </w:r>
      <w:r w:rsidR="00471B50">
        <w:t>entre autres</w:t>
      </w:r>
      <w:r>
        <w:t xml:space="preserve"> le paysage et le compare à un paradis terrestre.</w:t>
      </w:r>
    </w:p>
    <w:p w14:paraId="6A158522" w14:textId="4BE75D16" w:rsidR="00F716BC" w:rsidRDefault="00F716BC">
      <w:r>
        <w:t xml:space="preserve">La comparaison et de ce </w:t>
      </w:r>
      <w:r w:rsidR="00471B50">
        <w:t>contraste</w:t>
      </w:r>
      <w:r>
        <w:t xml:space="preserve"> mettent en valeur le paysage et la scène violente pour le morceau de pain qui est vu comme un gâteau</w:t>
      </w:r>
      <w:r w:rsidR="00471B50">
        <w:t xml:space="preserve"> par les deux enfants.</w:t>
      </w:r>
    </w:p>
    <w:p w14:paraId="10D575B4" w14:textId="38E9C643" w:rsidR="00471B50" w:rsidRDefault="00471B50">
      <w:r>
        <w:t>Autres personnages : Les deux petits enfants</w:t>
      </w:r>
    </w:p>
    <w:p w14:paraId="593BFD47" w14:textId="12B8CEBF" w:rsidR="00471B50" w:rsidRDefault="00471B50">
      <w:r>
        <w:lastRenderedPageBreak/>
        <w:t>4. À mon avis, le poème veut mettre en évidence la méchanceté de l’humain ainsi que son égoïsme à cause des deux enfants qui se battent pour un bout de pain.</w:t>
      </w:r>
    </w:p>
    <w:p w14:paraId="74130F59" w14:textId="4FCC90FB" w:rsidR="00471B50" w:rsidRPr="00F716BC" w:rsidRDefault="00471B50">
      <w:r>
        <w:t>On serrait prêt a tout pour avoir se que son voisin à en appliquant des méthodes immorales. On pourrait mettre en évidence certains gouvernement ou certains classes sociales qui ne veulent rien laisser aux autres et qui ont à tout petit besoin de s’enrichir avec les biens des autres.</w:t>
      </w:r>
    </w:p>
    <w:sectPr w:rsidR="00471B50" w:rsidRPr="00F716B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BC"/>
    <w:rsid w:val="00471B50"/>
    <w:rsid w:val="00F716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4736"/>
  <w15:chartTrackingRefBased/>
  <w15:docId w15:val="{8CA9ECCA-4104-4E1C-9E35-E86BCC8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6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6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6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6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6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6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6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6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6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6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6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6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6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6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6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6BC"/>
    <w:rPr>
      <w:rFonts w:eastAsiaTheme="majorEastAsia" w:cstheme="majorBidi"/>
      <w:color w:val="272727" w:themeColor="text1" w:themeTint="D8"/>
    </w:rPr>
  </w:style>
  <w:style w:type="paragraph" w:styleId="Titre">
    <w:name w:val="Title"/>
    <w:basedOn w:val="Normal"/>
    <w:next w:val="Normal"/>
    <w:link w:val="TitreCar"/>
    <w:uiPriority w:val="10"/>
    <w:qFormat/>
    <w:rsid w:val="00F71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6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6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6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6BC"/>
    <w:pPr>
      <w:spacing w:before="160"/>
      <w:jc w:val="center"/>
    </w:pPr>
    <w:rPr>
      <w:i/>
      <w:iCs/>
      <w:color w:val="404040" w:themeColor="text1" w:themeTint="BF"/>
    </w:rPr>
  </w:style>
  <w:style w:type="character" w:customStyle="1" w:styleId="CitationCar">
    <w:name w:val="Citation Car"/>
    <w:basedOn w:val="Policepardfaut"/>
    <w:link w:val="Citation"/>
    <w:uiPriority w:val="29"/>
    <w:rsid w:val="00F716BC"/>
    <w:rPr>
      <w:i/>
      <w:iCs/>
      <w:color w:val="404040" w:themeColor="text1" w:themeTint="BF"/>
    </w:rPr>
  </w:style>
  <w:style w:type="paragraph" w:styleId="Paragraphedeliste">
    <w:name w:val="List Paragraph"/>
    <w:basedOn w:val="Normal"/>
    <w:uiPriority w:val="34"/>
    <w:qFormat/>
    <w:rsid w:val="00F716BC"/>
    <w:pPr>
      <w:ind w:left="720"/>
      <w:contextualSpacing/>
    </w:pPr>
  </w:style>
  <w:style w:type="character" w:styleId="Accentuationintense">
    <w:name w:val="Intense Emphasis"/>
    <w:basedOn w:val="Policepardfaut"/>
    <w:uiPriority w:val="21"/>
    <w:qFormat/>
    <w:rsid w:val="00F716BC"/>
    <w:rPr>
      <w:i/>
      <w:iCs/>
      <w:color w:val="0F4761" w:themeColor="accent1" w:themeShade="BF"/>
    </w:rPr>
  </w:style>
  <w:style w:type="paragraph" w:styleId="Citationintense">
    <w:name w:val="Intense Quote"/>
    <w:basedOn w:val="Normal"/>
    <w:next w:val="Normal"/>
    <w:link w:val="CitationintenseCar"/>
    <w:uiPriority w:val="30"/>
    <w:qFormat/>
    <w:rsid w:val="00F7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6BC"/>
    <w:rPr>
      <w:i/>
      <w:iCs/>
      <w:color w:val="0F4761" w:themeColor="accent1" w:themeShade="BF"/>
    </w:rPr>
  </w:style>
  <w:style w:type="character" w:styleId="Rfrenceintense">
    <w:name w:val="Intense Reference"/>
    <w:basedOn w:val="Policepardfaut"/>
    <w:uiPriority w:val="32"/>
    <w:qFormat/>
    <w:rsid w:val="00F71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1</cp:revision>
  <dcterms:created xsi:type="dcterms:W3CDTF">2024-04-08T23:25:00Z</dcterms:created>
  <dcterms:modified xsi:type="dcterms:W3CDTF">2024-04-08T23:38:00Z</dcterms:modified>
</cp:coreProperties>
</file>