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DE00C" w14:textId="742B784C" w:rsidR="00F90F12" w:rsidRDefault="002815D6" w:rsidP="002815D6">
      <w:pPr>
        <w:jc w:val="center"/>
        <w:rPr>
          <w:lang w:val="fr-FR"/>
        </w:rPr>
      </w:pPr>
      <w:r>
        <w:rPr>
          <w:lang w:val="fr-FR"/>
        </w:rPr>
        <w:t>Notes de cours-1</w:t>
      </w:r>
    </w:p>
    <w:p w14:paraId="7E744E7D" w14:textId="77777777" w:rsidR="002815D6" w:rsidRDefault="002815D6" w:rsidP="002815D6">
      <w:pPr>
        <w:rPr>
          <w:lang w:val="fr-FR"/>
        </w:rPr>
      </w:pPr>
      <w:r>
        <w:rPr>
          <w:lang w:val="fr-FR"/>
        </w:rPr>
        <w:t xml:space="preserve">Cultures autochtones : </w:t>
      </w:r>
    </w:p>
    <w:p w14:paraId="45EC5E62" w14:textId="3628F887" w:rsidR="002815D6" w:rsidRDefault="002815D6" w:rsidP="002815D6">
      <w:r>
        <w:rPr>
          <w:lang w:val="fr-FR"/>
        </w:rPr>
        <w:t xml:space="preserve">Histoire de colonialisme – </w:t>
      </w:r>
      <w:r w:rsidR="006F18B6">
        <w:rPr>
          <w:lang w:val="fr-FR"/>
        </w:rPr>
        <w:t>modernité</w:t>
      </w:r>
      <w:r>
        <w:t>é.</w:t>
      </w:r>
    </w:p>
    <w:p w14:paraId="04BC0121" w14:textId="79AE351E" w:rsidR="002815D6" w:rsidRDefault="002815D6" w:rsidP="002815D6">
      <w:r>
        <w:t>Dualisme : Rationalité – objectivation -&gt; manière de penser</w:t>
      </w:r>
    </w:p>
    <w:p w14:paraId="3BE94EB6" w14:textId="19C520DF" w:rsidR="002815D6" w:rsidRDefault="002815D6" w:rsidP="002815D6">
      <w:r>
        <w:t>Problématique – Reconnaissance :</w:t>
      </w:r>
    </w:p>
    <w:p w14:paraId="79ABDCB5" w14:textId="7152267E" w:rsidR="002815D6" w:rsidRDefault="006F18B6" w:rsidP="002815D6">
      <w:r>
        <w:t>Auteurs philosophiques</w:t>
      </w:r>
      <w:r w:rsidR="002815D6">
        <w:t xml:space="preserve">, </w:t>
      </w:r>
      <w:r>
        <w:t>Réconciliation</w:t>
      </w:r>
    </w:p>
    <w:p w14:paraId="3B2516A2" w14:textId="1E00F534" w:rsidR="002815D6" w:rsidRDefault="002815D6" w:rsidP="002815D6">
      <w:r>
        <w:t>Conférence, Auto-éducation, fête, lecture – art, expo-musée</w:t>
      </w:r>
    </w:p>
    <w:p w14:paraId="72FAE942" w14:textId="77777777" w:rsidR="006F18B6" w:rsidRDefault="006F18B6" w:rsidP="002815D6"/>
    <w:p w14:paraId="34F79363" w14:textId="4BA0D2B8" w:rsidR="006F18B6" w:rsidRDefault="006F18B6" w:rsidP="002815D6">
      <w:r>
        <w:t>Relations -&gt; Écoute -&gt; Réconciliation -&gt; Progrès</w:t>
      </w:r>
    </w:p>
    <w:p w14:paraId="2A376541" w14:textId="77777777" w:rsidR="006F18B6" w:rsidRDefault="006F18B6" w:rsidP="002815D6"/>
    <w:p w14:paraId="2DE9F412" w14:textId="6DE1645B" w:rsidR="006F18B6" w:rsidRDefault="006F18B6" w:rsidP="002815D6">
      <w:r>
        <w:t>1850-90 Souveraineté canadienne – L’état légitime son autorité</w:t>
      </w:r>
    </w:p>
    <w:p w14:paraId="268A7942" w14:textId="6964A97D" w:rsidR="006F18B6" w:rsidRDefault="006F18B6" w:rsidP="002815D6">
      <w:r>
        <w:t>Exploration du territoire, réserve – administration, assimilations, statuts d’Indien, Loi sur les Indiens</w:t>
      </w:r>
      <w:r w:rsidR="0060080C">
        <w:t xml:space="preserve"> =</w:t>
      </w:r>
    </w:p>
    <w:p w14:paraId="4E27B329" w14:textId="69465FD6" w:rsidR="0060080C" w:rsidRDefault="0060080C" w:rsidP="002815D6">
      <w:r>
        <w:t xml:space="preserve">Rationaliste – droit – </w:t>
      </w:r>
      <w:r w:rsidR="0027626C">
        <w:t>objectivisation</w:t>
      </w:r>
      <w:r>
        <w:t xml:space="preserve"> – moral - </w:t>
      </w:r>
    </w:p>
    <w:p w14:paraId="17D2F2A9" w14:textId="066A900D" w:rsidR="006F18B6" w:rsidRDefault="006F18B6" w:rsidP="002815D6">
      <w:r>
        <w:t>Logique colonialiste</w:t>
      </w:r>
    </w:p>
    <w:p w14:paraId="249C2906" w14:textId="1BACE99A" w:rsidR="004C0B49" w:rsidRDefault="004C0B49" w:rsidP="002815D6">
      <w:r>
        <w:t>1970 - :</w:t>
      </w:r>
    </w:p>
    <w:p w14:paraId="0157126F" w14:textId="64E0195C" w:rsidR="004C0B49" w:rsidRDefault="004C0B49" w:rsidP="002815D6">
      <w:r>
        <w:t>Dépendance -&gt; cause : l’exploitation des ressources</w:t>
      </w:r>
    </w:p>
    <w:p w14:paraId="3655E8E4" w14:textId="13992294" w:rsidR="004C0B49" w:rsidRDefault="004C0B49" w:rsidP="002815D6">
      <w:proofErr w:type="spellStart"/>
      <w:r>
        <w:t xml:space="preserve">S </w:t>
      </w:r>
      <w:r w:rsidR="0027626C">
        <w:t>il</w:t>
      </w:r>
      <w:proofErr w:type="spellEnd"/>
      <w:r w:rsidR="0027626C">
        <w:t xml:space="preserve"> n’acceptaient pas</w:t>
      </w:r>
      <w:r>
        <w:t xml:space="preserve"> le commerce, ils pouvaient plus chasser </w:t>
      </w:r>
      <w:r w:rsidR="0027626C">
        <w:t>pécher</w:t>
      </w:r>
      <w:r>
        <w:t xml:space="preserve"> </w:t>
      </w:r>
      <w:r w:rsidR="0027626C">
        <w:t>etc.</w:t>
      </w:r>
    </w:p>
    <w:p w14:paraId="295E1D00" w14:textId="77777777" w:rsidR="0060080C" w:rsidRDefault="0060080C" w:rsidP="002815D6"/>
    <w:p w14:paraId="6F96BCA2" w14:textId="1BB9C47B" w:rsidR="0060080C" w:rsidRDefault="0060080C" w:rsidP="002815D6">
      <w:r>
        <w:t>Force policière pour faire respecter la loi</w:t>
      </w:r>
    </w:p>
    <w:p w14:paraId="36363D9E" w14:textId="77777777" w:rsidR="00D7052E" w:rsidRDefault="00D7052E" w:rsidP="002815D6"/>
    <w:p w14:paraId="7FE77E24" w14:textId="0D07B14E" w:rsidR="00D7052E" w:rsidRDefault="00D7052E" w:rsidP="002815D6">
      <w:r>
        <w:t xml:space="preserve">Construction de barrage </w:t>
      </w:r>
      <w:r w:rsidR="0027626C">
        <w:t>électrique</w:t>
      </w:r>
      <w:r>
        <w:t xml:space="preserve"> = cas de famine, manque </w:t>
      </w:r>
      <w:r w:rsidR="0027626C">
        <w:t>d’eau</w:t>
      </w:r>
      <w:r>
        <w:t xml:space="preserve"> potable</w:t>
      </w:r>
    </w:p>
    <w:p w14:paraId="57F3DA37" w14:textId="77777777" w:rsidR="00491825" w:rsidRDefault="00491825" w:rsidP="002815D6"/>
    <w:p w14:paraId="528D6D98" w14:textId="035D96A8" w:rsidR="00491825" w:rsidRDefault="00491825" w:rsidP="002815D6">
      <w:r>
        <w:t xml:space="preserve">1890 – </w:t>
      </w:r>
      <w:r w:rsidR="0027626C">
        <w:t>1940 Effacer</w:t>
      </w:r>
      <w:r>
        <w:t xml:space="preserve"> la </w:t>
      </w:r>
      <w:r w:rsidR="0027626C">
        <w:t>présence</w:t>
      </w:r>
      <w:r>
        <w:t xml:space="preserve"> autochtone </w:t>
      </w:r>
    </w:p>
    <w:p w14:paraId="05FB827C" w14:textId="5A97C9D7" w:rsidR="00491825" w:rsidRDefault="00491825" w:rsidP="002815D6">
      <w:r>
        <w:t xml:space="preserve">Le </w:t>
      </w:r>
      <w:r w:rsidR="0027626C">
        <w:t>Québec</w:t>
      </w:r>
      <w:r>
        <w:t xml:space="preserve"> colonisateur </w:t>
      </w:r>
    </w:p>
    <w:p w14:paraId="0F568FEC" w14:textId="529F73F9" w:rsidR="00491825" w:rsidRDefault="0027626C" w:rsidP="002815D6">
      <w:r>
        <w:t>Redéfinition</w:t>
      </w:r>
      <w:r w:rsidR="00491825">
        <w:t xml:space="preserve"> du territoire </w:t>
      </w:r>
    </w:p>
    <w:p w14:paraId="308A8326" w14:textId="4F596FA3" w:rsidR="00491825" w:rsidRDefault="00491825" w:rsidP="002815D6">
      <w:r>
        <w:t>Pensionnat</w:t>
      </w:r>
    </w:p>
    <w:p w14:paraId="0BE5517D" w14:textId="7F576BD5" w:rsidR="00491825" w:rsidRDefault="00491825" w:rsidP="002815D6">
      <w:r>
        <w:t xml:space="preserve">Exploitation des ressources naturelles par </w:t>
      </w:r>
      <w:r w:rsidR="0027626C">
        <w:t>l’entreprise</w:t>
      </w:r>
      <w:r>
        <w:t xml:space="preserve"> </w:t>
      </w:r>
      <w:r w:rsidR="0027626C">
        <w:t>privée</w:t>
      </w:r>
      <w:r>
        <w:t>, barrage, chasse sportive</w:t>
      </w:r>
    </w:p>
    <w:p w14:paraId="23BC6EDE" w14:textId="77777777" w:rsidR="00491825" w:rsidRDefault="00491825" w:rsidP="002815D6"/>
    <w:p w14:paraId="49A308AA" w14:textId="77777777" w:rsidR="00491825" w:rsidRDefault="00491825" w:rsidP="002815D6"/>
    <w:p w14:paraId="4D317AED" w14:textId="5AE623FF" w:rsidR="00491825" w:rsidRPr="00933839" w:rsidRDefault="00491825" w:rsidP="002815D6">
      <w:pPr>
        <w:rPr>
          <w:lang w:val="en-CA"/>
        </w:rPr>
      </w:pPr>
      <w:r w:rsidRPr="00933839">
        <w:rPr>
          <w:lang w:val="en-CA"/>
        </w:rPr>
        <w:t xml:space="preserve">An </w:t>
      </w:r>
      <w:proofErr w:type="spellStart"/>
      <w:r w:rsidRPr="00933839">
        <w:rPr>
          <w:lang w:val="en-CA"/>
        </w:rPr>
        <w:t>Antane</w:t>
      </w:r>
      <w:proofErr w:type="spellEnd"/>
      <w:r w:rsidRPr="00933839">
        <w:rPr>
          <w:lang w:val="en-CA"/>
        </w:rPr>
        <w:t xml:space="preserve"> </w:t>
      </w:r>
      <w:proofErr w:type="spellStart"/>
      <w:proofErr w:type="gramStart"/>
      <w:r w:rsidRPr="00933839">
        <w:rPr>
          <w:lang w:val="en-CA"/>
        </w:rPr>
        <w:t>Kapesh</w:t>
      </w:r>
      <w:proofErr w:type="spellEnd"/>
      <w:r w:rsidRPr="00933839">
        <w:rPr>
          <w:lang w:val="en-CA"/>
        </w:rPr>
        <w:t> :</w:t>
      </w:r>
      <w:proofErr w:type="gramEnd"/>
      <w:r w:rsidRPr="00933839">
        <w:rPr>
          <w:lang w:val="en-CA"/>
        </w:rPr>
        <w:t xml:space="preserve"> </w:t>
      </w:r>
    </w:p>
    <w:p w14:paraId="267FF059" w14:textId="49E5A201" w:rsidR="0027626C" w:rsidRPr="00933839" w:rsidRDefault="0027626C" w:rsidP="002815D6">
      <w:pPr>
        <w:rPr>
          <w:lang w:val="en-CA"/>
        </w:rPr>
      </w:pPr>
      <w:r w:rsidRPr="00933839">
        <w:rPr>
          <w:lang w:val="en-CA"/>
        </w:rPr>
        <w:t xml:space="preserve">L experience </w:t>
      </w:r>
      <w:proofErr w:type="spellStart"/>
      <w:r w:rsidRPr="00933839">
        <w:rPr>
          <w:lang w:val="en-CA"/>
        </w:rPr>
        <w:t>vecu</w:t>
      </w:r>
      <w:proofErr w:type="spellEnd"/>
    </w:p>
    <w:p w14:paraId="760CF40C" w14:textId="69AD82F2" w:rsidR="00491825" w:rsidRDefault="00491825" w:rsidP="002815D6">
      <w:r>
        <w:t xml:space="preserve">Blanc -&gt; </w:t>
      </w:r>
      <w:r w:rsidR="0027626C">
        <w:t>Péjoratif</w:t>
      </w:r>
    </w:p>
    <w:p w14:paraId="4CBBFD90" w14:textId="39A923C0" w:rsidR="00491825" w:rsidRDefault="00491825" w:rsidP="002815D6">
      <w:r>
        <w:t xml:space="preserve">« </w:t>
      </w:r>
      <w:r w:rsidR="0027626C">
        <w:t>Indien</w:t>
      </w:r>
      <w:r>
        <w:t> »</w:t>
      </w:r>
    </w:p>
    <w:p w14:paraId="14150593" w14:textId="4D2FDECF" w:rsidR="00491825" w:rsidRDefault="00491825" w:rsidP="002815D6">
      <w:r>
        <w:t>1975</w:t>
      </w:r>
    </w:p>
    <w:p w14:paraId="46EAC320" w14:textId="77777777" w:rsidR="0027626C" w:rsidRDefault="0027626C" w:rsidP="002815D6"/>
    <w:p w14:paraId="0CB44E61" w14:textId="39452C3A" w:rsidR="0027626C" w:rsidRDefault="0027626C" w:rsidP="002815D6">
      <w:r>
        <w:t>Rapport : explication + grande distance</w:t>
      </w:r>
    </w:p>
    <w:p w14:paraId="7FDA7ADE" w14:textId="155FAFC1" w:rsidR="0027626C" w:rsidRDefault="0027626C" w:rsidP="002815D6">
      <w:r>
        <w:t>Objectivation -&gt; l’exposition des faits</w:t>
      </w:r>
    </w:p>
    <w:p w14:paraId="269C8098" w14:textId="773B5A47" w:rsidR="0027626C" w:rsidRDefault="0027626C" w:rsidP="002815D6">
      <w:r>
        <w:t xml:space="preserve">Victime d’une forme d’assimilation </w:t>
      </w:r>
      <w:r w:rsidR="00933839">
        <w:t>+ sauver</w:t>
      </w:r>
      <w:r>
        <w:t xml:space="preserve"> sa culture</w:t>
      </w:r>
    </w:p>
    <w:p w14:paraId="5DA9DB62" w14:textId="16ADD559" w:rsidR="00562896" w:rsidRDefault="00562896" w:rsidP="002815D6">
      <w:r>
        <w:t>Contradiction</w:t>
      </w:r>
    </w:p>
    <w:p w14:paraId="6288E3CA" w14:textId="3C9FB3F8" w:rsidR="00562896" w:rsidRDefault="00562896" w:rsidP="002815D6">
      <w:r>
        <w:t xml:space="preserve">Relation toxique :  interaction, communication, </w:t>
      </w:r>
      <w:r w:rsidR="00933839">
        <w:t>réciprocité</w:t>
      </w:r>
    </w:p>
    <w:p w14:paraId="71D228E7" w14:textId="77777777" w:rsidR="00933839" w:rsidRDefault="00933839" w:rsidP="002815D6"/>
    <w:p w14:paraId="6772C66D" w14:textId="08676F77" w:rsidR="00933839" w:rsidRDefault="00933839" w:rsidP="002815D6">
      <w:r>
        <w:t xml:space="preserve">Cultures autochtones : </w:t>
      </w:r>
      <w:r>
        <w:br/>
      </w:r>
    </w:p>
    <w:p w14:paraId="43119204" w14:textId="497EE86B" w:rsidR="00933839" w:rsidRDefault="00933839" w:rsidP="00933839">
      <w:pPr>
        <w:pStyle w:val="Paragraphedeliste"/>
        <w:numPr>
          <w:ilvl w:val="0"/>
          <w:numId w:val="1"/>
        </w:numPr>
      </w:pPr>
      <w:r>
        <w:t>Intégrationniste – Assimilation</w:t>
      </w:r>
    </w:p>
    <w:p w14:paraId="6BC065FB" w14:textId="60A95222" w:rsidR="00933839" w:rsidRDefault="00933839" w:rsidP="00933839">
      <w:pPr>
        <w:pStyle w:val="Paragraphedeliste"/>
      </w:pPr>
      <w:proofErr w:type="spellStart"/>
      <w:r>
        <w:t>Co-Habitation</w:t>
      </w:r>
      <w:proofErr w:type="spellEnd"/>
      <w:r>
        <w:t xml:space="preserve"> difficile = manière de penser différente</w:t>
      </w:r>
    </w:p>
    <w:p w14:paraId="0B12EE3D" w14:textId="0E1B1C09" w:rsidR="00933839" w:rsidRDefault="00933839" w:rsidP="00933839">
      <w:r>
        <w:t>Reconnaissance – Assimilation</w:t>
      </w:r>
    </w:p>
    <w:p w14:paraId="6BB7F60C" w14:textId="3475B82A" w:rsidR="00933839" w:rsidRDefault="00933839" w:rsidP="00933839">
      <w:proofErr w:type="spellStart"/>
      <w:r>
        <w:t>Colonialisation</w:t>
      </w:r>
      <w:proofErr w:type="spellEnd"/>
      <w:r>
        <w:t xml:space="preserve"> effacer la présence</w:t>
      </w:r>
    </w:p>
    <w:p w14:paraId="259E09BC" w14:textId="6E0DDAF8" w:rsidR="00933839" w:rsidRDefault="00933839" w:rsidP="00933839">
      <w:r>
        <w:t xml:space="preserve">Administration </w:t>
      </w:r>
    </w:p>
    <w:p w14:paraId="32D095DD" w14:textId="2E3D155B" w:rsidR="00933839" w:rsidRDefault="00933839" w:rsidP="00933839">
      <w:pPr>
        <w:pStyle w:val="Paragraphedeliste"/>
        <w:numPr>
          <w:ilvl w:val="0"/>
          <w:numId w:val="1"/>
        </w:numPr>
      </w:pPr>
      <w:r>
        <w:t>Service</w:t>
      </w:r>
    </w:p>
    <w:p w14:paraId="1862A49B" w14:textId="25169D75" w:rsidR="00933839" w:rsidRDefault="00933839" w:rsidP="00933839">
      <w:pPr>
        <w:pStyle w:val="Paragraphedeliste"/>
        <w:numPr>
          <w:ilvl w:val="0"/>
          <w:numId w:val="1"/>
        </w:numPr>
      </w:pPr>
      <w:r>
        <w:t>Gestion</w:t>
      </w:r>
    </w:p>
    <w:p w14:paraId="663B1B9C" w14:textId="27752C12" w:rsidR="00933839" w:rsidRDefault="00933839" w:rsidP="00933839">
      <w:r>
        <w:t>Période d’</w:t>
      </w:r>
      <w:proofErr w:type="spellStart"/>
      <w:r>
        <w:t>échangement</w:t>
      </w:r>
      <w:proofErr w:type="spellEnd"/>
    </w:p>
    <w:p w14:paraId="0BC8E829" w14:textId="406BEFC3" w:rsidR="00933839" w:rsidRDefault="00933839" w:rsidP="00933839">
      <w:r>
        <w:t xml:space="preserve">1960 – 1970 </w:t>
      </w:r>
      <w:proofErr w:type="spellStart"/>
      <w:r>
        <w:t>décolonialisation</w:t>
      </w:r>
      <w:proofErr w:type="spellEnd"/>
    </w:p>
    <w:p w14:paraId="4D0DD8BA" w14:textId="296341F6" w:rsidR="00933839" w:rsidRPr="002815D6" w:rsidRDefault="00933839" w:rsidP="00933839">
      <w:r>
        <w:t>Simpson :  tourner le dos a la société coloniale canadienne</w:t>
      </w:r>
    </w:p>
    <w:sectPr w:rsidR="00933839" w:rsidRPr="002815D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022CE"/>
    <w:multiLevelType w:val="hybridMultilevel"/>
    <w:tmpl w:val="52945D68"/>
    <w:lvl w:ilvl="0" w:tplc="662862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58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95"/>
    <w:rsid w:val="0003781B"/>
    <w:rsid w:val="000E5547"/>
    <w:rsid w:val="0027626C"/>
    <w:rsid w:val="002815D6"/>
    <w:rsid w:val="00286C95"/>
    <w:rsid w:val="00491825"/>
    <w:rsid w:val="004C0B49"/>
    <w:rsid w:val="00562896"/>
    <w:rsid w:val="005A2D6F"/>
    <w:rsid w:val="0060080C"/>
    <w:rsid w:val="006F18B6"/>
    <w:rsid w:val="00730436"/>
    <w:rsid w:val="00933839"/>
    <w:rsid w:val="009731FB"/>
    <w:rsid w:val="00C93BAC"/>
    <w:rsid w:val="00D7052E"/>
    <w:rsid w:val="00DC30AE"/>
    <w:rsid w:val="00F9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8D31F"/>
  <w15:chartTrackingRefBased/>
  <w15:docId w15:val="{FA15DC91-1B00-4E35-812A-04951F68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6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86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86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6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6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6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6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6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6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6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86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86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86C9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86C9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86C9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86C9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86C9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86C9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86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86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6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86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86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86C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86C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86C9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86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86C9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86C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Dilion Laurentiu</dc:creator>
  <cp:keywords/>
  <dc:description/>
  <cp:lastModifiedBy>Dilion Laurentiu</cp:lastModifiedBy>
  <cp:revision>10</cp:revision>
  <dcterms:created xsi:type="dcterms:W3CDTF">2024-04-11T13:11:00Z</dcterms:created>
  <dcterms:modified xsi:type="dcterms:W3CDTF">2024-04-25T14:27:00Z</dcterms:modified>
</cp:coreProperties>
</file>