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7174" w14:textId="77777777" w:rsidR="009E0E39" w:rsidRPr="007D6FF4" w:rsidRDefault="009E0E39" w:rsidP="009E0E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Configuration d'une zone secondaire</w:t>
      </w:r>
    </w:p>
    <w:p w14:paraId="22CC2458" w14:textId="77777777" w:rsidR="009E0E39" w:rsidRPr="002A6971" w:rsidRDefault="009E0E39" w:rsidP="009E0E39">
      <w:pPr>
        <w:pStyle w:val="Sansinterligne"/>
        <w:rPr>
          <w:sz w:val="20"/>
          <w:szCs w:val="20"/>
        </w:rPr>
      </w:pPr>
    </w:p>
    <w:p w14:paraId="0C9AF619" w14:textId="00B12915" w:rsidR="009E0E39" w:rsidRPr="006659A0" w:rsidRDefault="009E0E39" w:rsidP="009E0E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</w:t>
      </w:r>
      <w:r w:rsidR="009365AF">
        <w:t>le SERVEUR2 et le SERVEUR1</w:t>
      </w:r>
    </w:p>
    <w:p w14:paraId="2FDFE46A" w14:textId="2781C886" w:rsidR="009E0E39" w:rsidRPr="002A6971" w:rsidRDefault="009E0E39" w:rsidP="009E0E39">
      <w:pPr>
        <w:pStyle w:val="Sansinterligne"/>
        <w:rPr>
          <w:sz w:val="20"/>
          <w:szCs w:val="20"/>
        </w:rPr>
      </w:pPr>
    </w:p>
    <w:p w14:paraId="3B4A8D5A" w14:textId="77777777" w:rsidR="00472BEE" w:rsidRPr="00333403" w:rsidRDefault="00C50C68" w:rsidP="00333403">
      <w:pPr>
        <w:pStyle w:val="Sansinterligne"/>
        <w:rPr>
          <w:b/>
          <w:sz w:val="28"/>
          <w:szCs w:val="28"/>
        </w:rPr>
      </w:pPr>
      <w:r w:rsidRPr="00333403">
        <w:rPr>
          <w:b/>
          <w:sz w:val="28"/>
          <w:szCs w:val="28"/>
        </w:rPr>
        <w:t>Objectif</w:t>
      </w:r>
    </w:p>
    <w:p w14:paraId="361D7D2E" w14:textId="77777777" w:rsidR="00941B0B" w:rsidRDefault="00941B0B" w:rsidP="00941B0B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Création et gestion d'une zone</w:t>
      </w:r>
      <w:r w:rsidRPr="004C5E2F">
        <w:rPr>
          <w:sz w:val="20"/>
          <w:szCs w:val="20"/>
        </w:rPr>
        <w:t xml:space="preserve"> </w:t>
      </w:r>
      <w:r>
        <w:rPr>
          <w:sz w:val="20"/>
          <w:szCs w:val="20"/>
        </w:rPr>
        <w:t>principale sur le serveur virtuel SERVEUR2</w:t>
      </w:r>
    </w:p>
    <w:p w14:paraId="24580C21" w14:textId="77777777" w:rsidR="00293937" w:rsidRDefault="00BB720D" w:rsidP="004C5E2F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Création et gestion d'une zone</w:t>
      </w:r>
      <w:r w:rsidR="00070B9B" w:rsidRPr="004C5E2F">
        <w:rPr>
          <w:sz w:val="20"/>
          <w:szCs w:val="20"/>
        </w:rPr>
        <w:t xml:space="preserve"> </w:t>
      </w:r>
      <w:r>
        <w:rPr>
          <w:sz w:val="20"/>
          <w:szCs w:val="20"/>
        </w:rPr>
        <w:t>secondaire</w:t>
      </w:r>
      <w:r w:rsidR="0000689E">
        <w:rPr>
          <w:sz w:val="20"/>
          <w:szCs w:val="20"/>
        </w:rPr>
        <w:t xml:space="preserve"> sur le serveur virtuel SERVEUR1</w:t>
      </w:r>
    </w:p>
    <w:p w14:paraId="60D60D3A" w14:textId="77777777" w:rsidR="004C5E2F" w:rsidRPr="004C5E2F" w:rsidRDefault="004C5E2F" w:rsidP="004C5E2F">
      <w:pPr>
        <w:pStyle w:val="Sansinterligne"/>
        <w:rPr>
          <w:sz w:val="20"/>
          <w:szCs w:val="20"/>
        </w:rPr>
      </w:pPr>
    </w:p>
    <w:p w14:paraId="0EC64F9A" w14:textId="77777777" w:rsidR="008A277E" w:rsidRPr="006178C3" w:rsidRDefault="008A277E" w:rsidP="006178C3">
      <w:pPr>
        <w:pStyle w:val="Sansinterligne"/>
        <w:rPr>
          <w:sz w:val="20"/>
          <w:szCs w:val="20"/>
        </w:rPr>
      </w:pPr>
    </w:p>
    <w:p w14:paraId="68E87F24" w14:textId="2E08BAD6" w:rsidR="00532B5A" w:rsidRDefault="00A42629" w:rsidP="00532B5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1 </w:t>
      </w:r>
      <w:r w:rsidR="00A5377B">
        <w:rPr>
          <w:b/>
        </w:rPr>
        <w:t>-</w:t>
      </w:r>
      <w:r w:rsidR="00E06177" w:rsidRPr="00532B5A">
        <w:rPr>
          <w:b/>
        </w:rPr>
        <w:t xml:space="preserve"> </w:t>
      </w:r>
      <w:r w:rsidR="0039356C" w:rsidRPr="00532B5A">
        <w:rPr>
          <w:b/>
        </w:rPr>
        <w:t>C</w:t>
      </w:r>
      <w:r w:rsidR="005C51CE" w:rsidRPr="00532B5A">
        <w:rPr>
          <w:b/>
        </w:rPr>
        <w:t xml:space="preserve">réation d’une zone principale </w:t>
      </w:r>
      <w:r w:rsidR="00A80B0F" w:rsidRPr="00532B5A">
        <w:rPr>
          <w:b/>
        </w:rPr>
        <w:t xml:space="preserve">et </w:t>
      </w:r>
      <w:r w:rsidR="00055F11">
        <w:rPr>
          <w:b/>
        </w:rPr>
        <w:t>directe</w:t>
      </w:r>
      <w:r w:rsidR="003F75F6">
        <w:rPr>
          <w:b/>
        </w:rPr>
        <w:t xml:space="preserve"> </w:t>
      </w:r>
      <w:r w:rsidR="005835DB">
        <w:rPr>
          <w:b/>
        </w:rPr>
        <w:t>sur le S</w:t>
      </w:r>
      <w:r w:rsidR="00261D07">
        <w:rPr>
          <w:b/>
        </w:rPr>
        <w:t>ERVEUR</w:t>
      </w:r>
      <w:r w:rsidR="005835DB">
        <w:rPr>
          <w:b/>
        </w:rPr>
        <w:t>2</w:t>
      </w:r>
    </w:p>
    <w:p w14:paraId="3A626AC2" w14:textId="77777777" w:rsidR="00252439" w:rsidRDefault="00252439" w:rsidP="00096F03">
      <w:pPr>
        <w:pStyle w:val="Sansinterligne"/>
        <w:rPr>
          <w:sz w:val="20"/>
          <w:szCs w:val="20"/>
        </w:rPr>
      </w:pPr>
      <w:r w:rsidRPr="00217982">
        <w:rPr>
          <w:sz w:val="20"/>
          <w:szCs w:val="20"/>
        </w:rPr>
        <w:t xml:space="preserve">Dans </w:t>
      </w:r>
      <w:r w:rsidR="00DA326B">
        <w:rPr>
          <w:sz w:val="20"/>
          <w:szCs w:val="20"/>
        </w:rPr>
        <w:t xml:space="preserve">la console "Gestionnaire </w:t>
      </w:r>
      <w:r w:rsidRPr="00217982">
        <w:rPr>
          <w:sz w:val="20"/>
          <w:szCs w:val="20"/>
        </w:rPr>
        <w:t>DNS</w:t>
      </w:r>
      <w:r w:rsidR="00DA326B">
        <w:rPr>
          <w:sz w:val="20"/>
          <w:szCs w:val="20"/>
        </w:rPr>
        <w:t>"</w:t>
      </w:r>
      <w:r w:rsidRPr="00217982">
        <w:rPr>
          <w:sz w:val="20"/>
          <w:szCs w:val="20"/>
        </w:rPr>
        <w:t>, créer une nouvelle zone ayant les caractéristiques suivantes:</w:t>
      </w:r>
    </w:p>
    <w:p w14:paraId="6CA676C8" w14:textId="77777777" w:rsidR="00D126E1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Type de zone = </w:t>
      </w:r>
      <w:r w:rsidRPr="00633FB9">
        <w:rPr>
          <w:b/>
          <w:sz w:val="20"/>
          <w:szCs w:val="20"/>
        </w:rPr>
        <w:t>Zone principale</w:t>
      </w:r>
    </w:p>
    <w:p w14:paraId="4927BC7C" w14:textId="77777777" w:rsidR="00D126E1" w:rsidRPr="00217982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Nom de la zone = </w:t>
      </w:r>
      <w:r w:rsidR="00F33967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7A2140" w:rsidRPr="007A2140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</w:p>
    <w:p w14:paraId="1476B532" w14:textId="77777777" w:rsidR="00D126E1" w:rsidRPr="00217982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Créer un nouveau fichier nommé = </w:t>
      </w:r>
      <w:r w:rsidR="00F33967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r>
        <w:rPr>
          <w:b/>
          <w:sz w:val="20"/>
          <w:szCs w:val="20"/>
        </w:rPr>
        <w:t>.dns</w:t>
      </w:r>
    </w:p>
    <w:p w14:paraId="2911F1F8" w14:textId="77777777" w:rsidR="00D126E1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Ne pas autoriser les mises à jour dynamiques</w:t>
      </w:r>
    </w:p>
    <w:p w14:paraId="307C706A" w14:textId="77777777" w:rsidR="0035720A" w:rsidRDefault="0035720A" w:rsidP="00096F03">
      <w:pPr>
        <w:pStyle w:val="Sansinterligne"/>
        <w:rPr>
          <w:sz w:val="20"/>
          <w:szCs w:val="20"/>
        </w:rPr>
      </w:pPr>
    </w:p>
    <w:p w14:paraId="30F16AA0" w14:textId="77777777" w:rsidR="00266784" w:rsidRPr="004D7F5D" w:rsidRDefault="00266784" w:rsidP="00096F03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4D7F5D">
        <w:rPr>
          <w:rFonts w:cs="Arial"/>
          <w:b/>
          <w:sz w:val="20"/>
          <w:szCs w:val="20"/>
        </w:rPr>
        <w:t xml:space="preserve">Ajout d’enregistrements de type </w:t>
      </w:r>
      <w:r w:rsidR="00E81818">
        <w:rPr>
          <w:rFonts w:cs="Arial"/>
          <w:b/>
          <w:sz w:val="20"/>
          <w:szCs w:val="20"/>
        </w:rPr>
        <w:t>"</w:t>
      </w:r>
      <w:r w:rsidRPr="004D7F5D">
        <w:rPr>
          <w:rFonts w:cs="Arial"/>
          <w:b/>
          <w:sz w:val="20"/>
          <w:szCs w:val="20"/>
        </w:rPr>
        <w:t>A</w:t>
      </w:r>
      <w:r w:rsidR="00E81818">
        <w:rPr>
          <w:rFonts w:cs="Arial"/>
          <w:b/>
          <w:sz w:val="20"/>
          <w:szCs w:val="20"/>
        </w:rPr>
        <w:t>"</w:t>
      </w:r>
    </w:p>
    <w:p w14:paraId="389446FB" w14:textId="77777777" w:rsidR="00A83086" w:rsidRPr="00140F6F" w:rsidRDefault="00A83086" w:rsidP="008D6A53">
      <w:pPr>
        <w:pStyle w:val="Sansinterligne"/>
        <w:rPr>
          <w:sz w:val="20"/>
          <w:szCs w:val="20"/>
        </w:rPr>
      </w:pPr>
      <w:r w:rsidRPr="00140F6F">
        <w:rPr>
          <w:sz w:val="20"/>
          <w:szCs w:val="20"/>
        </w:rPr>
        <w:t xml:space="preserve">Dans </w:t>
      </w:r>
      <w:r w:rsidR="00744964">
        <w:rPr>
          <w:sz w:val="20"/>
          <w:szCs w:val="20"/>
        </w:rPr>
        <w:t xml:space="preserve">la </w:t>
      </w:r>
      <w:r w:rsidRPr="00140F6F">
        <w:rPr>
          <w:sz w:val="20"/>
          <w:szCs w:val="20"/>
        </w:rPr>
        <w:t xml:space="preserve">zone </w:t>
      </w:r>
      <w:r w:rsidR="00634E2B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744964" w:rsidRPr="00744964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r w:rsidR="00744964">
        <w:rPr>
          <w:sz w:val="20"/>
          <w:szCs w:val="20"/>
        </w:rPr>
        <w:t xml:space="preserve"> </w:t>
      </w:r>
      <w:r w:rsidRPr="00140F6F">
        <w:rPr>
          <w:sz w:val="20"/>
          <w:szCs w:val="20"/>
        </w:rPr>
        <w:t>c</w:t>
      </w:r>
      <w:r w:rsidR="005C6BA8" w:rsidRPr="00140F6F">
        <w:rPr>
          <w:sz w:val="20"/>
          <w:szCs w:val="20"/>
        </w:rPr>
        <w:t xml:space="preserve">réer </w:t>
      </w:r>
      <w:r w:rsidRPr="00140F6F">
        <w:rPr>
          <w:sz w:val="20"/>
          <w:szCs w:val="20"/>
        </w:rPr>
        <w:t xml:space="preserve">les enregistrements </w:t>
      </w:r>
      <w:r w:rsidR="005C6BA8" w:rsidRPr="00140F6F">
        <w:rPr>
          <w:sz w:val="20"/>
          <w:szCs w:val="20"/>
        </w:rPr>
        <w:t xml:space="preserve">de type </w:t>
      </w:r>
      <w:r w:rsidR="0099537E">
        <w:rPr>
          <w:sz w:val="20"/>
          <w:szCs w:val="20"/>
        </w:rPr>
        <w:t>"</w:t>
      </w:r>
      <w:r w:rsidR="005C6BA8" w:rsidRPr="00140F6F">
        <w:rPr>
          <w:sz w:val="20"/>
          <w:szCs w:val="20"/>
        </w:rPr>
        <w:t>A</w:t>
      </w:r>
      <w:r w:rsidR="0099537E">
        <w:rPr>
          <w:sz w:val="20"/>
          <w:szCs w:val="20"/>
        </w:rPr>
        <w:t>"</w:t>
      </w:r>
      <w:r w:rsidR="005C6BA8" w:rsidRPr="00140F6F">
        <w:rPr>
          <w:sz w:val="20"/>
          <w:szCs w:val="20"/>
        </w:rPr>
        <w:t xml:space="preserve"> </w:t>
      </w:r>
      <w:r w:rsidRPr="00140F6F">
        <w:rPr>
          <w:sz w:val="20"/>
          <w:szCs w:val="20"/>
        </w:rPr>
        <w:t>suivant</w:t>
      </w:r>
      <w:r w:rsidR="008F5856">
        <w:rPr>
          <w:sz w:val="20"/>
          <w:szCs w:val="20"/>
        </w:rPr>
        <w:t>s</w:t>
      </w:r>
      <w:r w:rsidRPr="00140F6F">
        <w:rPr>
          <w:sz w:val="20"/>
          <w:szCs w:val="20"/>
        </w:rPr>
        <w:t>:</w:t>
      </w:r>
    </w:p>
    <w:p w14:paraId="2B73D045" w14:textId="77777777" w:rsidR="002E76E5" w:rsidRDefault="002E76E5" w:rsidP="002E76E5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NOM = </w:t>
      </w:r>
      <w:r w:rsidRPr="00140F6F">
        <w:rPr>
          <w:sz w:val="20"/>
          <w:szCs w:val="20"/>
        </w:rPr>
        <w:t>S</w:t>
      </w:r>
      <w:r>
        <w:rPr>
          <w:sz w:val="20"/>
          <w:szCs w:val="20"/>
        </w:rPr>
        <w:t>ERVEUR</w:t>
      </w:r>
      <w:r w:rsidRPr="00140F6F">
        <w:rPr>
          <w:sz w:val="20"/>
          <w:szCs w:val="20"/>
        </w:rPr>
        <w:t>2</w:t>
      </w:r>
    </w:p>
    <w:p w14:paraId="1509ACAE" w14:textId="77777777" w:rsidR="002E76E5" w:rsidRDefault="002E76E5" w:rsidP="002E76E5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Adresse IP = 192.168.1.20</w:t>
      </w:r>
    </w:p>
    <w:p w14:paraId="2F3238DF" w14:textId="77777777" w:rsidR="007E3187" w:rsidRDefault="007E3187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>NOM = SERVEUR1</w:t>
      </w:r>
    </w:p>
    <w:p w14:paraId="34BC9C8D" w14:textId="77777777" w:rsidR="007E3187" w:rsidRDefault="007E3187" w:rsidP="007E3187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Adresse IP = 192.168.1.10</w:t>
      </w:r>
    </w:p>
    <w:p w14:paraId="42CEA962" w14:textId="77777777" w:rsidR="00AD1B14" w:rsidRDefault="00AD1B14" w:rsidP="008D6A53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NOM = </w:t>
      </w:r>
      <w:r w:rsidR="002C161A" w:rsidRPr="00140F6F">
        <w:rPr>
          <w:sz w:val="20"/>
          <w:szCs w:val="20"/>
        </w:rPr>
        <w:t>www</w:t>
      </w:r>
    </w:p>
    <w:p w14:paraId="0D44FE7B" w14:textId="77777777" w:rsidR="002C161A" w:rsidRPr="00140F6F" w:rsidRDefault="00AD1B14" w:rsidP="008D6A53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</w:t>
      </w:r>
      <w:r w:rsidR="002C161A" w:rsidRPr="00140F6F">
        <w:rPr>
          <w:sz w:val="20"/>
          <w:szCs w:val="20"/>
        </w:rPr>
        <w:t>dresse</w:t>
      </w:r>
      <w:r w:rsidR="00383653" w:rsidRPr="00140F6F">
        <w:rPr>
          <w:sz w:val="20"/>
          <w:szCs w:val="20"/>
        </w:rPr>
        <w:t xml:space="preserve"> IP</w:t>
      </w:r>
      <w:r w:rsidR="002C161A" w:rsidRPr="00140F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AB217D">
        <w:rPr>
          <w:sz w:val="20"/>
          <w:szCs w:val="20"/>
        </w:rPr>
        <w:t>192.168.1.250</w:t>
      </w:r>
    </w:p>
    <w:p w14:paraId="2AE35B0C" w14:textId="77777777" w:rsidR="00CA2F24" w:rsidRPr="00AC1C8B" w:rsidRDefault="00CA2F24" w:rsidP="003B0B28">
      <w:pPr>
        <w:pStyle w:val="Sansinterligne"/>
        <w:rPr>
          <w:sz w:val="20"/>
          <w:szCs w:val="20"/>
        </w:rPr>
      </w:pPr>
    </w:p>
    <w:p w14:paraId="6F28B532" w14:textId="77777777" w:rsidR="004A6F78" w:rsidRDefault="00E35780" w:rsidP="003B0B28">
      <w:pPr>
        <w:pStyle w:val="Sansinterligne"/>
        <w:rPr>
          <w:sz w:val="20"/>
          <w:szCs w:val="20"/>
        </w:rPr>
      </w:pPr>
      <w:r w:rsidRPr="00DD015C">
        <w:rPr>
          <w:sz w:val="20"/>
          <w:szCs w:val="20"/>
        </w:rPr>
        <w:t>Vérifier la présence d</w:t>
      </w:r>
      <w:r w:rsidR="004A6F78">
        <w:rPr>
          <w:sz w:val="20"/>
          <w:szCs w:val="20"/>
        </w:rPr>
        <w:t xml:space="preserve">es </w:t>
      </w:r>
      <w:r w:rsidRPr="00DD015C">
        <w:rPr>
          <w:sz w:val="20"/>
          <w:szCs w:val="20"/>
        </w:rPr>
        <w:t>enregistrement</w:t>
      </w:r>
      <w:r w:rsidR="004A6F78">
        <w:rPr>
          <w:sz w:val="20"/>
          <w:szCs w:val="20"/>
        </w:rPr>
        <w:t>s suivants:</w:t>
      </w:r>
    </w:p>
    <w:p w14:paraId="07BC3734" w14:textId="77777777" w:rsidR="007E3187" w:rsidRDefault="0088155D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4A6F78">
        <w:rPr>
          <w:sz w:val="20"/>
          <w:szCs w:val="20"/>
        </w:rPr>
        <w:t xml:space="preserve">enregistrement </w:t>
      </w:r>
      <w:r w:rsidR="007E3187">
        <w:rPr>
          <w:sz w:val="20"/>
          <w:szCs w:val="20"/>
        </w:rPr>
        <w:t>"Source de nom (</w:t>
      </w:r>
      <w:r w:rsidR="00E35780" w:rsidRPr="00DD015C">
        <w:rPr>
          <w:sz w:val="20"/>
          <w:szCs w:val="20"/>
        </w:rPr>
        <w:t>SOA</w:t>
      </w:r>
      <w:r w:rsidR="007E3187">
        <w:rPr>
          <w:sz w:val="20"/>
          <w:szCs w:val="20"/>
        </w:rPr>
        <w:t>)"</w:t>
      </w:r>
    </w:p>
    <w:p w14:paraId="5A9E7911" w14:textId="77777777" w:rsidR="007E3187" w:rsidRDefault="004A6F78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 enregistrement </w:t>
      </w:r>
      <w:r w:rsidR="007E3187">
        <w:rPr>
          <w:sz w:val="20"/>
          <w:szCs w:val="20"/>
        </w:rPr>
        <w:t>"Serveur de noms (</w:t>
      </w:r>
      <w:r w:rsidR="00E35780" w:rsidRPr="00DD015C">
        <w:rPr>
          <w:sz w:val="20"/>
          <w:szCs w:val="20"/>
        </w:rPr>
        <w:t>NS</w:t>
      </w:r>
      <w:r w:rsidR="007E3187">
        <w:rPr>
          <w:sz w:val="20"/>
          <w:szCs w:val="20"/>
        </w:rPr>
        <w:t>)</w:t>
      </w:r>
    </w:p>
    <w:p w14:paraId="0C975D57" w14:textId="77777777" w:rsidR="00DD015C" w:rsidRDefault="00FE174D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3 enregistrements </w:t>
      </w:r>
      <w:r w:rsidR="00C35B16">
        <w:rPr>
          <w:sz w:val="20"/>
          <w:szCs w:val="20"/>
        </w:rPr>
        <w:t>de type "</w:t>
      </w:r>
      <w:r w:rsidR="00E35780" w:rsidRPr="00DD015C">
        <w:rPr>
          <w:sz w:val="20"/>
          <w:szCs w:val="20"/>
        </w:rPr>
        <w:t>A</w:t>
      </w:r>
      <w:r w:rsidR="00C35B16">
        <w:rPr>
          <w:sz w:val="20"/>
          <w:szCs w:val="20"/>
        </w:rPr>
        <w:t>"</w:t>
      </w:r>
    </w:p>
    <w:p w14:paraId="25E4961E" w14:textId="77777777" w:rsidR="007E41A2" w:rsidRDefault="007E41A2" w:rsidP="003B0B28">
      <w:pPr>
        <w:pStyle w:val="Sansinterligne"/>
        <w:rPr>
          <w:sz w:val="20"/>
          <w:szCs w:val="20"/>
        </w:rPr>
      </w:pPr>
    </w:p>
    <w:p w14:paraId="4D5FC9A0" w14:textId="77777777" w:rsidR="007E41A2" w:rsidRDefault="00A877AB" w:rsidP="003B0B28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Tester</w:t>
      </w:r>
      <w:r w:rsidR="00FA6855">
        <w:rPr>
          <w:sz w:val="20"/>
          <w:szCs w:val="20"/>
        </w:rPr>
        <w:t xml:space="preserve"> </w:t>
      </w:r>
      <w:r w:rsidR="00E86143">
        <w:rPr>
          <w:sz w:val="20"/>
          <w:szCs w:val="20"/>
        </w:rPr>
        <w:t>la configuration du serveur</w:t>
      </w:r>
      <w:r w:rsidR="00FA6855">
        <w:rPr>
          <w:sz w:val="20"/>
          <w:szCs w:val="20"/>
        </w:rPr>
        <w:t xml:space="preserve"> DNS avec la commande NSLOOKUP</w:t>
      </w:r>
    </w:p>
    <w:p w14:paraId="6EC6D8F6" w14:textId="77777777" w:rsidR="002E76E5" w:rsidRPr="00B66576" w:rsidRDefault="002E76E5" w:rsidP="002E76E5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>nslookup.exe SERVEUR2.Principale.local</w:t>
      </w:r>
    </w:p>
    <w:p w14:paraId="5D7E4D67" w14:textId="77777777" w:rsidR="007E41A2" w:rsidRPr="00B66576" w:rsidRDefault="008F5054" w:rsidP="003B0B28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>n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slookup</w:t>
      </w:r>
      <w:r w:rsidRPr="00B66576">
        <w:rPr>
          <w:rFonts w:ascii="Courier New" w:hAnsi="Courier New" w:cs="Courier New"/>
          <w:b/>
          <w:sz w:val="20"/>
          <w:szCs w:val="20"/>
        </w:rPr>
        <w:t>.exe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 xml:space="preserve"> </w:t>
      </w:r>
      <w:r w:rsidRPr="00B66576">
        <w:rPr>
          <w:rFonts w:ascii="Courier New" w:hAnsi="Courier New" w:cs="Courier New"/>
          <w:b/>
          <w:sz w:val="20"/>
          <w:szCs w:val="20"/>
        </w:rPr>
        <w:t>SERVEUR1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DE7DC9" w:rsidRPr="00B66576">
        <w:rPr>
          <w:rFonts w:ascii="Courier New" w:hAnsi="Courier New" w:cs="Courier New"/>
          <w:b/>
          <w:sz w:val="20"/>
          <w:szCs w:val="20"/>
        </w:rPr>
        <w:t>Principale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73536C" w:rsidRPr="00B66576">
        <w:rPr>
          <w:rFonts w:ascii="Courier New" w:hAnsi="Courier New" w:cs="Courier New"/>
          <w:b/>
          <w:sz w:val="20"/>
          <w:szCs w:val="20"/>
        </w:rPr>
        <w:t>local</w:t>
      </w:r>
    </w:p>
    <w:p w14:paraId="516C41F5" w14:textId="77777777" w:rsidR="007E41A2" w:rsidRPr="00B66576" w:rsidRDefault="008F5054" w:rsidP="003B0B28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>n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slookup</w:t>
      </w:r>
      <w:r w:rsidRPr="00B66576">
        <w:rPr>
          <w:rFonts w:ascii="Courier New" w:hAnsi="Courier New" w:cs="Courier New"/>
          <w:b/>
          <w:sz w:val="20"/>
          <w:szCs w:val="20"/>
        </w:rPr>
        <w:t>.exe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 xml:space="preserve"> www.</w:t>
      </w:r>
      <w:r w:rsidR="00DE7DC9" w:rsidRPr="00B66576">
        <w:rPr>
          <w:rFonts w:ascii="Courier New" w:hAnsi="Courier New" w:cs="Courier New"/>
          <w:b/>
          <w:sz w:val="20"/>
          <w:szCs w:val="20"/>
        </w:rPr>
        <w:t>Principale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73536C" w:rsidRPr="00B66576">
        <w:rPr>
          <w:rFonts w:ascii="Courier New" w:hAnsi="Courier New" w:cs="Courier New"/>
          <w:b/>
          <w:sz w:val="20"/>
          <w:szCs w:val="20"/>
        </w:rPr>
        <w:t>local</w:t>
      </w:r>
    </w:p>
    <w:p w14:paraId="412B302A" w14:textId="4A09848B" w:rsidR="00763F8B" w:rsidRPr="00916648" w:rsidRDefault="00A45D18" w:rsidP="003B0B28">
      <w:pPr>
        <w:pStyle w:val="Sansinterligne"/>
        <w:rPr>
          <w:b/>
          <w:sz w:val="20"/>
          <w:szCs w:val="20"/>
        </w:rPr>
      </w:pPr>
      <w:r w:rsidRPr="00916648">
        <w:rPr>
          <w:b/>
          <w:sz w:val="20"/>
          <w:szCs w:val="20"/>
        </w:rPr>
        <w:t xml:space="preserve">note: </w:t>
      </w:r>
      <w:r w:rsidR="009C14F2" w:rsidRPr="00916648">
        <w:rPr>
          <w:b/>
          <w:sz w:val="20"/>
          <w:szCs w:val="20"/>
        </w:rPr>
        <w:t>Si</w:t>
      </w:r>
      <w:r w:rsidR="00B02B9D" w:rsidRPr="00916648">
        <w:rPr>
          <w:b/>
          <w:sz w:val="20"/>
          <w:szCs w:val="20"/>
        </w:rPr>
        <w:t xml:space="preserve"> </w:t>
      </w:r>
      <w:r w:rsidR="00763F8B" w:rsidRPr="00916648">
        <w:rPr>
          <w:b/>
          <w:sz w:val="20"/>
          <w:szCs w:val="20"/>
        </w:rPr>
        <w:t>l</w:t>
      </w:r>
      <w:r w:rsidR="00204F7E" w:rsidRPr="00916648">
        <w:rPr>
          <w:b/>
          <w:sz w:val="20"/>
          <w:szCs w:val="20"/>
        </w:rPr>
        <w:t xml:space="preserve">es </w:t>
      </w:r>
      <w:r w:rsidR="00763F8B" w:rsidRPr="00916648">
        <w:rPr>
          <w:b/>
          <w:sz w:val="20"/>
          <w:szCs w:val="20"/>
        </w:rPr>
        <w:t>adresse</w:t>
      </w:r>
      <w:r w:rsidR="00204F7E" w:rsidRPr="00916648">
        <w:rPr>
          <w:b/>
          <w:sz w:val="20"/>
          <w:szCs w:val="20"/>
        </w:rPr>
        <w:t>s</w:t>
      </w:r>
      <w:r w:rsidR="00763F8B" w:rsidRPr="00916648">
        <w:rPr>
          <w:b/>
          <w:sz w:val="20"/>
          <w:szCs w:val="20"/>
        </w:rPr>
        <w:t xml:space="preserve"> </w:t>
      </w:r>
      <w:r w:rsidR="009B1212" w:rsidRPr="00916648">
        <w:rPr>
          <w:b/>
          <w:sz w:val="20"/>
          <w:szCs w:val="20"/>
        </w:rPr>
        <w:t xml:space="preserve">IP </w:t>
      </w:r>
      <w:r w:rsidR="00B02B9D" w:rsidRPr="00916648">
        <w:rPr>
          <w:b/>
          <w:sz w:val="20"/>
          <w:szCs w:val="20"/>
        </w:rPr>
        <w:t>résolue</w:t>
      </w:r>
      <w:r w:rsidR="00204F7E" w:rsidRPr="00916648">
        <w:rPr>
          <w:b/>
          <w:sz w:val="20"/>
          <w:szCs w:val="20"/>
        </w:rPr>
        <w:t>s</w:t>
      </w:r>
      <w:r w:rsidR="00B02B9D" w:rsidRPr="00916648">
        <w:rPr>
          <w:b/>
          <w:sz w:val="20"/>
          <w:szCs w:val="20"/>
        </w:rPr>
        <w:t xml:space="preserve"> </w:t>
      </w:r>
      <w:r w:rsidR="00204F7E" w:rsidRPr="00916648">
        <w:rPr>
          <w:b/>
          <w:sz w:val="20"/>
          <w:szCs w:val="20"/>
        </w:rPr>
        <w:t xml:space="preserve">sont erronées, </w:t>
      </w:r>
      <w:r w:rsidR="009C14F2" w:rsidRPr="00916648">
        <w:rPr>
          <w:b/>
          <w:sz w:val="20"/>
          <w:szCs w:val="20"/>
        </w:rPr>
        <w:t>apporter les corrections nécessaires</w:t>
      </w:r>
      <w:r w:rsidR="00A42629">
        <w:rPr>
          <w:b/>
          <w:sz w:val="20"/>
          <w:szCs w:val="20"/>
        </w:rPr>
        <w:t>.</w:t>
      </w:r>
    </w:p>
    <w:p w14:paraId="30E3A522" w14:textId="77777777" w:rsidR="00D43B87" w:rsidRDefault="00D43B87" w:rsidP="006A18BF">
      <w:pPr>
        <w:pStyle w:val="Sansinterligne"/>
        <w:rPr>
          <w:sz w:val="20"/>
          <w:szCs w:val="20"/>
        </w:rPr>
      </w:pPr>
    </w:p>
    <w:p w14:paraId="2842D614" w14:textId="77777777" w:rsidR="007F5AE2" w:rsidRDefault="007F5AE2" w:rsidP="006A18BF">
      <w:pPr>
        <w:pStyle w:val="Sansinterligne"/>
        <w:rPr>
          <w:sz w:val="20"/>
          <w:szCs w:val="20"/>
        </w:rPr>
      </w:pPr>
    </w:p>
    <w:p w14:paraId="271B971B" w14:textId="77777777" w:rsidR="00B17810" w:rsidRDefault="00B1781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6880B87A" w14:textId="77777777" w:rsidR="0033641F" w:rsidRPr="00485C76" w:rsidRDefault="005C6BA8" w:rsidP="00A253ED">
      <w:pPr>
        <w:pStyle w:val="Sansinterligne"/>
        <w:rPr>
          <w:sz w:val="20"/>
          <w:szCs w:val="20"/>
        </w:rPr>
      </w:pPr>
      <w:r w:rsidRPr="00485C76">
        <w:rPr>
          <w:sz w:val="20"/>
          <w:szCs w:val="20"/>
        </w:rPr>
        <w:lastRenderedPageBreak/>
        <w:t xml:space="preserve">Dans </w:t>
      </w:r>
      <w:r w:rsidR="00C15238" w:rsidRPr="00485C76">
        <w:rPr>
          <w:sz w:val="20"/>
          <w:szCs w:val="20"/>
        </w:rPr>
        <w:t xml:space="preserve">les propriétés de </w:t>
      </w:r>
      <w:r w:rsidR="00C4152C">
        <w:rPr>
          <w:sz w:val="20"/>
          <w:szCs w:val="20"/>
        </w:rPr>
        <w:t>la</w:t>
      </w:r>
      <w:r w:rsidR="00C15238" w:rsidRPr="00485C76">
        <w:rPr>
          <w:sz w:val="20"/>
          <w:szCs w:val="20"/>
        </w:rPr>
        <w:t xml:space="preserve"> zone</w:t>
      </w:r>
      <w:r w:rsidR="00256419" w:rsidRPr="00485C76">
        <w:rPr>
          <w:sz w:val="20"/>
          <w:szCs w:val="20"/>
        </w:rPr>
        <w:t xml:space="preserve"> </w:t>
      </w:r>
      <w:r w:rsidR="00B97B4E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E12B1A" w:rsidRPr="002C2366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r w:rsidR="0033641F" w:rsidRPr="00485C76">
        <w:rPr>
          <w:sz w:val="20"/>
          <w:szCs w:val="20"/>
        </w:rPr>
        <w:t>, d</w:t>
      </w:r>
      <w:r w:rsidR="00C15238" w:rsidRPr="00485C76">
        <w:rPr>
          <w:sz w:val="20"/>
          <w:szCs w:val="20"/>
        </w:rPr>
        <w:t>ans l</w:t>
      </w:r>
      <w:r w:rsidRPr="00485C76">
        <w:rPr>
          <w:sz w:val="20"/>
          <w:szCs w:val="20"/>
        </w:rPr>
        <w:t>’onglet</w:t>
      </w:r>
      <w:r w:rsidR="00C15238" w:rsidRPr="00485C76">
        <w:rPr>
          <w:sz w:val="20"/>
          <w:szCs w:val="20"/>
        </w:rPr>
        <w:t xml:space="preserve"> </w:t>
      </w:r>
      <w:r w:rsidR="00457209">
        <w:rPr>
          <w:sz w:val="20"/>
          <w:szCs w:val="20"/>
        </w:rPr>
        <w:t>"</w:t>
      </w:r>
      <w:r w:rsidR="00C15238" w:rsidRPr="00D84917">
        <w:rPr>
          <w:b/>
          <w:sz w:val="20"/>
          <w:szCs w:val="20"/>
        </w:rPr>
        <w:t>Serveurs de noms</w:t>
      </w:r>
      <w:r w:rsidR="00457209">
        <w:rPr>
          <w:sz w:val="20"/>
          <w:szCs w:val="20"/>
        </w:rPr>
        <w:t>"</w:t>
      </w:r>
    </w:p>
    <w:p w14:paraId="2D322013" w14:textId="77777777" w:rsidR="008A3C10" w:rsidRDefault="008A3C10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5FD30A4" wp14:editId="0C27052E">
            <wp:extent cx="3373200" cy="3585600"/>
            <wp:effectExtent l="19050" t="1905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54720" w14:textId="77777777" w:rsidR="008A3C10" w:rsidRDefault="005A0559" w:rsidP="008A3C1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5A0559">
        <w:rPr>
          <w:b/>
          <w:sz w:val="20"/>
          <w:szCs w:val="20"/>
        </w:rPr>
        <w:t>Modifier…</w:t>
      </w:r>
      <w:r>
        <w:rPr>
          <w:sz w:val="20"/>
          <w:szCs w:val="20"/>
        </w:rPr>
        <w:t>"</w:t>
      </w:r>
    </w:p>
    <w:p w14:paraId="208688BE" w14:textId="77777777" w:rsidR="005A0559" w:rsidRDefault="005A0559" w:rsidP="008A3C10">
      <w:pPr>
        <w:pStyle w:val="Sansinterligne"/>
        <w:rPr>
          <w:sz w:val="20"/>
          <w:szCs w:val="20"/>
        </w:rPr>
      </w:pPr>
    </w:p>
    <w:p w14:paraId="6438AD13" w14:textId="77777777" w:rsidR="005A0559" w:rsidRDefault="005A0559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60FC431" wp14:editId="40E2093A">
            <wp:extent cx="3783600" cy="3114000"/>
            <wp:effectExtent l="19050" t="1905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99C0" w14:textId="77777777" w:rsidR="005A0559" w:rsidRDefault="005A0559" w:rsidP="000C3CC8">
      <w:pPr>
        <w:pStyle w:val="Sansinterligne"/>
        <w:rPr>
          <w:sz w:val="20"/>
          <w:szCs w:val="20"/>
        </w:rPr>
      </w:pPr>
      <w:r w:rsidRPr="00465C7C">
        <w:rPr>
          <w:sz w:val="20"/>
          <w:szCs w:val="20"/>
        </w:rPr>
        <w:t xml:space="preserve">Modifier le nom </w:t>
      </w:r>
      <w:r w:rsidR="00F0095C">
        <w:rPr>
          <w:sz w:val="20"/>
          <w:szCs w:val="20"/>
        </w:rPr>
        <w:t>"</w:t>
      </w:r>
      <w:r w:rsidR="00F0095C" w:rsidRPr="00E7176A">
        <w:rPr>
          <w:b/>
          <w:sz w:val="20"/>
          <w:szCs w:val="20"/>
        </w:rPr>
        <w:t>S</w:t>
      </w:r>
      <w:r w:rsidRPr="00E7176A">
        <w:rPr>
          <w:b/>
          <w:sz w:val="20"/>
          <w:szCs w:val="20"/>
        </w:rPr>
        <w:t>ERVEUR</w:t>
      </w:r>
      <w:r w:rsidR="00F0095C" w:rsidRPr="00E7176A">
        <w:rPr>
          <w:b/>
          <w:sz w:val="20"/>
          <w:szCs w:val="20"/>
        </w:rPr>
        <w:t>2.</w:t>
      </w:r>
      <w:r w:rsidR="00F0095C">
        <w:rPr>
          <w:sz w:val="20"/>
          <w:szCs w:val="20"/>
        </w:rPr>
        <w:t>"</w:t>
      </w:r>
      <w:r w:rsidRPr="00465C7C">
        <w:rPr>
          <w:sz w:val="20"/>
          <w:szCs w:val="20"/>
        </w:rPr>
        <w:t xml:space="preserve">par son nom pleinement qualifié et </w:t>
      </w:r>
      <w:r>
        <w:rPr>
          <w:sz w:val="20"/>
          <w:szCs w:val="20"/>
        </w:rPr>
        <w:t>cliquer sur le bouton "</w:t>
      </w:r>
      <w:r w:rsidRPr="00F0095C">
        <w:rPr>
          <w:b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619B5182" w14:textId="77777777" w:rsidR="005A0559" w:rsidRPr="007B29F3" w:rsidRDefault="007B29F3" w:rsidP="008A3C10">
      <w:pPr>
        <w:pStyle w:val="Sansinterligne"/>
        <w:rPr>
          <w:b/>
          <w:sz w:val="18"/>
          <w:szCs w:val="18"/>
        </w:rPr>
      </w:pPr>
      <w:r w:rsidRPr="007B29F3">
        <w:rPr>
          <w:b/>
          <w:sz w:val="18"/>
          <w:szCs w:val="18"/>
        </w:rPr>
        <w:t>note: le nom pleinement qualifié se termine par un POINT</w:t>
      </w:r>
    </w:p>
    <w:p w14:paraId="1E92E4AF" w14:textId="77777777" w:rsidR="008A3C10" w:rsidRDefault="008A3C10" w:rsidP="008A3C10">
      <w:pPr>
        <w:pStyle w:val="Sansinterligne"/>
        <w:rPr>
          <w:sz w:val="20"/>
          <w:szCs w:val="20"/>
        </w:rPr>
      </w:pPr>
    </w:p>
    <w:p w14:paraId="045BDC1A" w14:textId="77777777" w:rsidR="008A57AF" w:rsidRPr="000418BB" w:rsidRDefault="008A57AF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31792B5" w14:textId="77777777" w:rsidR="008A57AF" w:rsidRPr="000418BB" w:rsidRDefault="000418BB" w:rsidP="008A3C10">
      <w:pPr>
        <w:pStyle w:val="Sansinterligne"/>
        <w:rPr>
          <w:b/>
          <w:sz w:val="20"/>
          <w:szCs w:val="20"/>
        </w:rPr>
      </w:pPr>
      <w:r w:rsidRPr="000418BB">
        <w:rPr>
          <w:sz w:val="20"/>
          <w:szCs w:val="20"/>
        </w:rPr>
        <w:lastRenderedPageBreak/>
        <w:t xml:space="preserve">Le nom pleinement qualifié est </w:t>
      </w:r>
      <w:r w:rsidRPr="000418BB">
        <w:rPr>
          <w:b/>
          <w:sz w:val="20"/>
          <w:szCs w:val="20"/>
        </w:rPr>
        <w:t>serveur2.principale.local.</w:t>
      </w:r>
    </w:p>
    <w:p w14:paraId="4A640B9C" w14:textId="77777777" w:rsidR="007B29F3" w:rsidRPr="007B29F3" w:rsidRDefault="007B29F3" w:rsidP="007B29F3">
      <w:pPr>
        <w:pStyle w:val="Sansinterligne"/>
        <w:rPr>
          <w:b/>
          <w:sz w:val="18"/>
          <w:szCs w:val="18"/>
        </w:rPr>
      </w:pPr>
      <w:r w:rsidRPr="007B29F3">
        <w:rPr>
          <w:b/>
          <w:sz w:val="18"/>
          <w:szCs w:val="18"/>
        </w:rPr>
        <w:t>note: le nom pleinement qualifié se termine par un POINT</w:t>
      </w:r>
    </w:p>
    <w:p w14:paraId="7B1E420D" w14:textId="77777777" w:rsidR="003E7DC9" w:rsidRDefault="003E7DC9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01B95AD" wp14:editId="7A36BB9B">
            <wp:extent cx="3783600" cy="3114000"/>
            <wp:effectExtent l="19050" t="1905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8D985" w14:textId="77777777" w:rsidR="003E7DC9" w:rsidRDefault="003E7DC9" w:rsidP="008A3C10">
      <w:pPr>
        <w:pStyle w:val="Sansinterligne"/>
        <w:rPr>
          <w:sz w:val="20"/>
          <w:szCs w:val="20"/>
        </w:rPr>
      </w:pPr>
    </w:p>
    <w:p w14:paraId="641D9343" w14:textId="77777777" w:rsidR="00AB5D20" w:rsidRDefault="00AB5D20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7D13689" wp14:editId="1FF5AFB3">
            <wp:extent cx="3373200" cy="3585600"/>
            <wp:effectExtent l="19050" t="1905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76A46" w14:textId="77777777" w:rsidR="0063580C" w:rsidRDefault="0063580C" w:rsidP="0063580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sz w:val="20"/>
          <w:szCs w:val="20"/>
        </w:rPr>
        <w:t>Ajouter</w:t>
      </w:r>
      <w:r w:rsidRPr="005A0559">
        <w:rPr>
          <w:b/>
          <w:sz w:val="20"/>
          <w:szCs w:val="20"/>
        </w:rPr>
        <w:t>…</w:t>
      </w:r>
      <w:r>
        <w:rPr>
          <w:sz w:val="20"/>
          <w:szCs w:val="20"/>
        </w:rPr>
        <w:t>"</w:t>
      </w:r>
    </w:p>
    <w:p w14:paraId="7AA4DFB6" w14:textId="77777777" w:rsidR="007D0306" w:rsidRPr="009432F6" w:rsidRDefault="007D0306" w:rsidP="007D030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reste à a</w:t>
      </w:r>
      <w:r w:rsidRPr="009432F6">
        <w:rPr>
          <w:sz w:val="20"/>
          <w:szCs w:val="20"/>
        </w:rPr>
        <w:t>jo</w:t>
      </w:r>
      <w:r>
        <w:rPr>
          <w:sz w:val="20"/>
          <w:szCs w:val="20"/>
        </w:rPr>
        <w:t xml:space="preserve">uter un nouveau serveur de noms qui sera </w:t>
      </w:r>
      <w:r w:rsidRPr="009432F6">
        <w:rPr>
          <w:sz w:val="20"/>
          <w:szCs w:val="20"/>
        </w:rPr>
        <w:t>un</w:t>
      </w:r>
      <w:r>
        <w:rPr>
          <w:sz w:val="20"/>
          <w:szCs w:val="20"/>
        </w:rPr>
        <w:t>e référence au SERVEUR1</w:t>
      </w:r>
      <w:r w:rsidRPr="009432F6">
        <w:rPr>
          <w:sz w:val="20"/>
          <w:szCs w:val="20"/>
        </w:rPr>
        <w:t>.</w:t>
      </w:r>
    </w:p>
    <w:p w14:paraId="2227329E" w14:textId="77777777" w:rsidR="00E22617" w:rsidRDefault="00E22617" w:rsidP="008A3C10">
      <w:pPr>
        <w:pStyle w:val="Sansinterligne"/>
        <w:rPr>
          <w:sz w:val="20"/>
          <w:szCs w:val="20"/>
        </w:rPr>
      </w:pPr>
    </w:p>
    <w:p w14:paraId="54CDA7A5" w14:textId="77777777" w:rsidR="00723E04" w:rsidRDefault="00723E04" w:rsidP="008A3C10">
      <w:pPr>
        <w:pStyle w:val="Sansinterligne"/>
        <w:rPr>
          <w:sz w:val="20"/>
          <w:szCs w:val="20"/>
        </w:rPr>
      </w:pPr>
    </w:p>
    <w:p w14:paraId="70A55362" w14:textId="77777777" w:rsidR="00E22617" w:rsidRDefault="00E22617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17CCCC4" w14:textId="77777777" w:rsidR="00FF4F51" w:rsidRPr="000418BB" w:rsidRDefault="00FF4F51" w:rsidP="00FF4F51">
      <w:pPr>
        <w:pStyle w:val="Sansinterligne"/>
        <w:rPr>
          <w:b/>
          <w:sz w:val="20"/>
          <w:szCs w:val="20"/>
        </w:rPr>
      </w:pPr>
      <w:r w:rsidRPr="000418BB">
        <w:rPr>
          <w:sz w:val="20"/>
          <w:szCs w:val="20"/>
        </w:rPr>
        <w:lastRenderedPageBreak/>
        <w:t xml:space="preserve">Le nom pleinement qualifié est </w:t>
      </w:r>
      <w:r>
        <w:rPr>
          <w:b/>
          <w:sz w:val="20"/>
          <w:szCs w:val="20"/>
        </w:rPr>
        <w:t>serveur1</w:t>
      </w:r>
      <w:r w:rsidRPr="000418BB">
        <w:rPr>
          <w:b/>
          <w:sz w:val="20"/>
          <w:szCs w:val="20"/>
        </w:rPr>
        <w:t>.principale.local.</w:t>
      </w:r>
    </w:p>
    <w:p w14:paraId="7BC83FE9" w14:textId="77777777" w:rsidR="00FF4F51" w:rsidRPr="007B29F3" w:rsidRDefault="00FF4F51" w:rsidP="00FF4F51">
      <w:pPr>
        <w:pStyle w:val="Sansinterligne"/>
        <w:rPr>
          <w:b/>
          <w:sz w:val="18"/>
          <w:szCs w:val="18"/>
        </w:rPr>
      </w:pPr>
      <w:r w:rsidRPr="007B29F3">
        <w:rPr>
          <w:b/>
          <w:sz w:val="18"/>
          <w:szCs w:val="18"/>
        </w:rPr>
        <w:t>note: le nom pleinement qualifié se termine par un POINT</w:t>
      </w:r>
    </w:p>
    <w:p w14:paraId="4C48BD23" w14:textId="77777777" w:rsidR="000253CA" w:rsidRDefault="000253CA" w:rsidP="00A21387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6B5DB70" wp14:editId="19B0399F">
            <wp:extent cx="3783600" cy="311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C59" w14:textId="77777777" w:rsidR="004717C3" w:rsidRDefault="004717C3" w:rsidP="004717C3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4717C3">
        <w:rPr>
          <w:b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3D8823A3" w14:textId="77777777" w:rsidR="00AA7405" w:rsidRDefault="00AA7405" w:rsidP="00AA7405">
      <w:pPr>
        <w:pStyle w:val="Sansinterligne"/>
        <w:rPr>
          <w:b/>
          <w:sz w:val="18"/>
          <w:szCs w:val="18"/>
        </w:rPr>
      </w:pPr>
      <w:r w:rsidRPr="009521EE">
        <w:rPr>
          <w:b/>
          <w:sz w:val="18"/>
          <w:szCs w:val="18"/>
        </w:rPr>
        <w:t>La résolution va afficher un X parce que le serveur réel ne fait pas autorité pour cette zone</w:t>
      </w:r>
      <w:r>
        <w:rPr>
          <w:b/>
          <w:sz w:val="18"/>
          <w:szCs w:val="18"/>
        </w:rPr>
        <w:t>.</w:t>
      </w:r>
    </w:p>
    <w:p w14:paraId="2ACBEBA0" w14:textId="77777777" w:rsidR="00AA7405" w:rsidRPr="0073697F" w:rsidRDefault="00AA7405" w:rsidP="00AA7405">
      <w:pPr>
        <w:pStyle w:val="Sansinterligne"/>
        <w:rPr>
          <w:b/>
          <w:sz w:val="18"/>
          <w:szCs w:val="18"/>
        </w:rPr>
      </w:pPr>
      <w:r>
        <w:rPr>
          <w:b/>
          <w:sz w:val="18"/>
          <w:szCs w:val="18"/>
        </w:rPr>
        <w:t>note: pour l'instant c'est normal</w:t>
      </w:r>
    </w:p>
    <w:p w14:paraId="6C1B1092" w14:textId="77777777" w:rsidR="000253CA" w:rsidRDefault="000253CA" w:rsidP="00A21387">
      <w:pPr>
        <w:pStyle w:val="Sansinterligne"/>
        <w:rPr>
          <w:sz w:val="20"/>
          <w:szCs w:val="20"/>
        </w:rPr>
      </w:pPr>
    </w:p>
    <w:p w14:paraId="65579AC3" w14:textId="77777777" w:rsidR="004717C3" w:rsidRDefault="00AA7405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89F4BC0" wp14:editId="450B620C">
            <wp:extent cx="3373200" cy="3585600"/>
            <wp:effectExtent l="19050" t="1905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1011" w14:textId="77777777" w:rsidR="00AA7405" w:rsidRDefault="00AA7405" w:rsidP="00A21387">
      <w:pPr>
        <w:pStyle w:val="Sansinterligne"/>
        <w:rPr>
          <w:sz w:val="20"/>
          <w:szCs w:val="20"/>
        </w:rPr>
      </w:pPr>
    </w:p>
    <w:p w14:paraId="5E4A4539" w14:textId="77777777" w:rsidR="00AA7405" w:rsidRDefault="00AA7405" w:rsidP="00A21387">
      <w:pPr>
        <w:pStyle w:val="Sansinterligne"/>
        <w:rPr>
          <w:sz w:val="20"/>
          <w:szCs w:val="20"/>
        </w:rPr>
      </w:pPr>
    </w:p>
    <w:p w14:paraId="624E8F05" w14:textId="77777777" w:rsidR="00AA7405" w:rsidRDefault="00AA740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7AD1A18F" w14:textId="77777777" w:rsidR="00A14579" w:rsidRPr="00820645" w:rsidRDefault="00A14579" w:rsidP="008E42B9">
      <w:pPr>
        <w:pStyle w:val="Sansinterligne"/>
        <w:rPr>
          <w:sz w:val="20"/>
          <w:szCs w:val="20"/>
        </w:rPr>
      </w:pPr>
      <w:r w:rsidRPr="00820645">
        <w:rPr>
          <w:sz w:val="20"/>
          <w:szCs w:val="20"/>
        </w:rPr>
        <w:lastRenderedPageBreak/>
        <w:t xml:space="preserve">Dans l’onglet </w:t>
      </w:r>
      <w:r w:rsidR="00820645">
        <w:rPr>
          <w:sz w:val="20"/>
          <w:szCs w:val="20"/>
        </w:rPr>
        <w:t>"</w:t>
      </w:r>
      <w:r w:rsidRPr="00820645">
        <w:rPr>
          <w:b/>
          <w:sz w:val="20"/>
          <w:szCs w:val="20"/>
        </w:rPr>
        <w:t>Transferts de zone</w:t>
      </w:r>
      <w:r w:rsidR="00820645">
        <w:rPr>
          <w:sz w:val="20"/>
          <w:szCs w:val="20"/>
        </w:rPr>
        <w:t>"</w:t>
      </w:r>
      <w:r w:rsidR="00085FEB">
        <w:rPr>
          <w:sz w:val="20"/>
          <w:szCs w:val="20"/>
        </w:rPr>
        <w:t>,</w:t>
      </w:r>
      <w:r w:rsidRPr="00820645">
        <w:rPr>
          <w:sz w:val="20"/>
          <w:szCs w:val="20"/>
        </w:rPr>
        <w:t xml:space="preserve"> </w:t>
      </w:r>
      <w:r w:rsidR="00FB6DE5" w:rsidRPr="00820645">
        <w:rPr>
          <w:sz w:val="20"/>
          <w:szCs w:val="20"/>
        </w:rPr>
        <w:t xml:space="preserve">vérifier que les autorisations sont </w:t>
      </w:r>
      <w:r w:rsidR="00773176" w:rsidRPr="00820645">
        <w:rPr>
          <w:sz w:val="20"/>
          <w:szCs w:val="20"/>
        </w:rPr>
        <w:t>"</w:t>
      </w:r>
      <w:r w:rsidR="00C6034E" w:rsidRPr="00181433">
        <w:rPr>
          <w:b/>
          <w:sz w:val="20"/>
          <w:szCs w:val="20"/>
        </w:rPr>
        <w:t>U</w:t>
      </w:r>
      <w:r w:rsidR="00FB6DE5" w:rsidRPr="00181433">
        <w:rPr>
          <w:b/>
          <w:sz w:val="20"/>
          <w:szCs w:val="20"/>
        </w:rPr>
        <w:t xml:space="preserve">niquement </w:t>
      </w:r>
      <w:r w:rsidRPr="00181433">
        <w:rPr>
          <w:b/>
          <w:sz w:val="20"/>
          <w:szCs w:val="20"/>
        </w:rPr>
        <w:t>vers les serveurs listés dans l’onglet Serveurs de noms</w:t>
      </w:r>
      <w:r w:rsidR="00773176" w:rsidRPr="00820645">
        <w:rPr>
          <w:sz w:val="20"/>
          <w:szCs w:val="20"/>
        </w:rPr>
        <w:t>"</w:t>
      </w:r>
      <w:r w:rsidR="00384E56">
        <w:rPr>
          <w:sz w:val="20"/>
          <w:szCs w:val="20"/>
        </w:rPr>
        <w:t>.</w:t>
      </w:r>
    </w:p>
    <w:p w14:paraId="572FD69F" w14:textId="77777777" w:rsidR="00524F3A" w:rsidRDefault="00EC7885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7C68124" wp14:editId="4B2BC133">
            <wp:extent cx="3654000" cy="3884400"/>
            <wp:effectExtent l="19050" t="19050" r="381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388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96C59" w14:textId="77777777" w:rsidR="00EC7885" w:rsidRDefault="002371E5" w:rsidP="008E42B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sz w:val="20"/>
          <w:szCs w:val="20"/>
        </w:rPr>
        <w:t>OK</w:t>
      </w:r>
      <w:r>
        <w:rPr>
          <w:sz w:val="20"/>
          <w:szCs w:val="20"/>
        </w:rPr>
        <w:t>"</w:t>
      </w:r>
    </w:p>
    <w:p w14:paraId="58CE8353" w14:textId="77777777" w:rsidR="00EC7885" w:rsidRDefault="00EC7885" w:rsidP="008E42B9">
      <w:pPr>
        <w:pStyle w:val="Sansinterligne"/>
        <w:rPr>
          <w:sz w:val="20"/>
          <w:szCs w:val="20"/>
        </w:rPr>
      </w:pPr>
    </w:p>
    <w:p w14:paraId="0590DDB3" w14:textId="77777777" w:rsidR="00414A0E" w:rsidRDefault="00414A0E" w:rsidP="008E42B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zone </w:t>
      </w:r>
      <w:r w:rsidRPr="00EA1012">
        <w:rPr>
          <w:b/>
          <w:sz w:val="20"/>
          <w:szCs w:val="20"/>
        </w:rPr>
        <w:t>principale.local</w:t>
      </w:r>
      <w:r>
        <w:rPr>
          <w:sz w:val="20"/>
          <w:szCs w:val="20"/>
        </w:rPr>
        <w:t xml:space="preserve"> a deux serveurs de noms</w:t>
      </w:r>
      <w:r w:rsidR="00627436">
        <w:rPr>
          <w:sz w:val="20"/>
          <w:szCs w:val="20"/>
        </w:rPr>
        <w:t xml:space="preserve"> et c</w:t>
      </w:r>
      <w:r>
        <w:rPr>
          <w:sz w:val="20"/>
          <w:szCs w:val="20"/>
        </w:rPr>
        <w:t>haque serveur de noms utilise un nom pleinement qualifié.</w:t>
      </w:r>
    </w:p>
    <w:p w14:paraId="6A0447A3" w14:textId="32CB9D02" w:rsidR="004303DD" w:rsidRDefault="002D6A92" w:rsidP="005C14BA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48531770" wp14:editId="44D3CBAC">
            <wp:extent cx="5162550" cy="1343025"/>
            <wp:effectExtent l="19050" t="1905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D52A2" w14:textId="1266B8CC" w:rsidR="002D6A92" w:rsidRDefault="002D6A92" w:rsidP="005C14BA">
      <w:pPr>
        <w:pStyle w:val="Sansinterligne"/>
        <w:rPr>
          <w:sz w:val="20"/>
          <w:szCs w:val="20"/>
        </w:rPr>
      </w:pPr>
    </w:p>
    <w:p w14:paraId="09CC27B4" w14:textId="77777777" w:rsidR="002D6A92" w:rsidRDefault="002D6A92" w:rsidP="005C14BA">
      <w:pPr>
        <w:pStyle w:val="Sansinterligne"/>
        <w:rPr>
          <w:sz w:val="20"/>
          <w:szCs w:val="20"/>
        </w:rPr>
      </w:pPr>
    </w:p>
    <w:p w14:paraId="413D2BD4" w14:textId="77777777" w:rsidR="00E3454B" w:rsidRDefault="00E3454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22C5A42" w14:textId="75CE5FB0" w:rsidR="005C14BA" w:rsidRDefault="00A5377B" w:rsidP="005C14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4411BC">
        <w:rPr>
          <w:b/>
        </w:rPr>
        <w:t>2</w:t>
      </w:r>
      <w:r>
        <w:rPr>
          <w:b/>
        </w:rPr>
        <w:t xml:space="preserve"> -</w:t>
      </w:r>
      <w:r w:rsidR="005C14BA" w:rsidRPr="00532B5A">
        <w:rPr>
          <w:b/>
        </w:rPr>
        <w:t xml:space="preserve"> Création d’une zone secondaire</w:t>
      </w:r>
      <w:r w:rsidR="005C14BA">
        <w:rPr>
          <w:b/>
        </w:rPr>
        <w:t xml:space="preserve"> </w:t>
      </w:r>
      <w:r w:rsidR="00861CDE">
        <w:rPr>
          <w:b/>
        </w:rPr>
        <w:t xml:space="preserve">et directe </w:t>
      </w:r>
      <w:r w:rsidR="005C14BA">
        <w:rPr>
          <w:b/>
        </w:rPr>
        <w:t>sur le S</w:t>
      </w:r>
      <w:r w:rsidR="00B86ACF">
        <w:rPr>
          <w:b/>
        </w:rPr>
        <w:t>ERVEUR1</w:t>
      </w:r>
    </w:p>
    <w:p w14:paraId="4A8F4BA0" w14:textId="77777777" w:rsidR="002B39EA" w:rsidRDefault="002B39EA" w:rsidP="000C4E7B">
      <w:pPr>
        <w:pStyle w:val="Sansinterligne"/>
        <w:rPr>
          <w:sz w:val="20"/>
          <w:szCs w:val="20"/>
        </w:rPr>
      </w:pPr>
      <w:r w:rsidRPr="00217982">
        <w:rPr>
          <w:sz w:val="20"/>
          <w:szCs w:val="20"/>
        </w:rPr>
        <w:t xml:space="preserve">Dans </w:t>
      </w:r>
      <w:r w:rsidR="00E80B4F">
        <w:rPr>
          <w:sz w:val="20"/>
          <w:szCs w:val="20"/>
        </w:rPr>
        <w:t xml:space="preserve">la console "Gestionnaire </w:t>
      </w:r>
      <w:r w:rsidRPr="00217982">
        <w:rPr>
          <w:sz w:val="20"/>
          <w:szCs w:val="20"/>
        </w:rPr>
        <w:t>DNS</w:t>
      </w:r>
      <w:r w:rsidR="00E80B4F">
        <w:rPr>
          <w:sz w:val="20"/>
          <w:szCs w:val="20"/>
        </w:rPr>
        <w:t>"</w:t>
      </w:r>
      <w:r w:rsidRPr="00217982">
        <w:rPr>
          <w:sz w:val="20"/>
          <w:szCs w:val="20"/>
        </w:rPr>
        <w:t>, créer une nouvelle zone ayant les caractéristiques suivantes:</w:t>
      </w:r>
    </w:p>
    <w:p w14:paraId="7655150F" w14:textId="77777777" w:rsidR="002B39EA" w:rsidRPr="00E40C2C" w:rsidRDefault="002B39EA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Type de zone = </w:t>
      </w:r>
      <w:r w:rsidRPr="00633FB9">
        <w:rPr>
          <w:b/>
          <w:sz w:val="20"/>
          <w:szCs w:val="20"/>
        </w:rPr>
        <w:t xml:space="preserve">Zone </w:t>
      </w:r>
      <w:r w:rsidR="00577E15">
        <w:rPr>
          <w:b/>
          <w:sz w:val="20"/>
          <w:szCs w:val="20"/>
        </w:rPr>
        <w:t>secondaire</w:t>
      </w:r>
    </w:p>
    <w:p w14:paraId="3915DBC8" w14:textId="77777777" w:rsidR="00E40C2C" w:rsidRDefault="00E40C2C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b/>
          <w:sz w:val="20"/>
          <w:szCs w:val="20"/>
        </w:rPr>
        <w:t>Zone de recherche directe</w:t>
      </w:r>
    </w:p>
    <w:p w14:paraId="169D60E6" w14:textId="77777777" w:rsidR="002B39EA" w:rsidRPr="009B1D7A" w:rsidRDefault="002B39EA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Nom de la zone = </w:t>
      </w:r>
      <w:r w:rsidR="003F010C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Pr="007A2140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</w:p>
    <w:p w14:paraId="2E9B17D8" w14:textId="77777777" w:rsidR="009B1D7A" w:rsidRPr="009B1D7A" w:rsidRDefault="009B1D7A" w:rsidP="003B7F05">
      <w:pPr>
        <w:pStyle w:val="Sansinterligne"/>
        <w:ind w:left="360"/>
        <w:rPr>
          <w:sz w:val="18"/>
          <w:szCs w:val="18"/>
        </w:rPr>
      </w:pPr>
      <w:r w:rsidRPr="009B1D7A">
        <w:rPr>
          <w:b/>
          <w:sz w:val="18"/>
          <w:szCs w:val="18"/>
        </w:rPr>
        <w:t xml:space="preserve">note: le nom de la zone secondaire doit être identique </w:t>
      </w:r>
      <w:r w:rsidR="00BC3413">
        <w:rPr>
          <w:b/>
          <w:sz w:val="18"/>
          <w:szCs w:val="18"/>
        </w:rPr>
        <w:t>à celui de la zone principale du SERVEUR2</w:t>
      </w:r>
    </w:p>
    <w:p w14:paraId="0EEE8D77" w14:textId="77777777" w:rsidR="002466FC" w:rsidRDefault="002466FC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Serveurs DNS maîtres</w:t>
      </w:r>
    </w:p>
    <w:p w14:paraId="70B5D975" w14:textId="77777777" w:rsidR="00657903" w:rsidRDefault="00657903" w:rsidP="00657903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1C9DA2C" wp14:editId="17C3C47F">
            <wp:extent cx="4449600" cy="3960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56F" w14:textId="77777777" w:rsidR="002B39EA" w:rsidRDefault="0084154D" w:rsidP="00330823">
      <w:pPr>
        <w:pStyle w:val="Sansinterligne"/>
        <w:ind w:left="360"/>
        <w:rPr>
          <w:sz w:val="20"/>
          <w:szCs w:val="20"/>
        </w:rPr>
      </w:pPr>
      <w:r w:rsidRPr="00007E46">
        <w:rPr>
          <w:sz w:val="20"/>
          <w:szCs w:val="20"/>
        </w:rPr>
        <w:t xml:space="preserve">L’adresse IP du serveur DNS maître </w:t>
      </w:r>
      <w:r>
        <w:rPr>
          <w:sz w:val="20"/>
          <w:szCs w:val="20"/>
        </w:rPr>
        <w:t xml:space="preserve">donc l'adresse IP </w:t>
      </w:r>
      <w:r w:rsidRPr="00007E46">
        <w:rPr>
          <w:sz w:val="20"/>
          <w:szCs w:val="20"/>
        </w:rPr>
        <w:t>d</w:t>
      </w:r>
      <w:r w:rsidR="00D951AB">
        <w:rPr>
          <w:sz w:val="20"/>
          <w:szCs w:val="20"/>
        </w:rPr>
        <w:t>u SERVEUR</w:t>
      </w:r>
      <w:r w:rsidR="00581D80">
        <w:rPr>
          <w:sz w:val="20"/>
          <w:szCs w:val="20"/>
        </w:rPr>
        <w:t>2</w:t>
      </w:r>
    </w:p>
    <w:p w14:paraId="20C86468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42C09C48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72386054" w14:textId="77777777" w:rsidR="00503B85" w:rsidRDefault="00503B8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77D45F1D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2951CB41" w14:textId="77777777" w:rsidR="002B39EA" w:rsidRDefault="00BB7F0A" w:rsidP="003F010C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55EEF0" wp14:editId="17BC4CE0">
            <wp:extent cx="4449600" cy="396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FDC" w14:textId="77777777" w:rsidR="00BB7F0A" w:rsidRDefault="00BB7F0A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14D77D32" w14:textId="77777777" w:rsidR="00B232F5" w:rsidRPr="0019455E" w:rsidRDefault="0019455E" w:rsidP="000C4E7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zone </w:t>
      </w:r>
      <w:r w:rsidRPr="00EC0D64">
        <w:rPr>
          <w:b/>
          <w:sz w:val="20"/>
          <w:szCs w:val="20"/>
        </w:rPr>
        <w:t>principale.local</w:t>
      </w:r>
      <w:r>
        <w:rPr>
          <w:sz w:val="20"/>
          <w:szCs w:val="20"/>
        </w:rPr>
        <w:t xml:space="preserve"> qui est sur le SERVEUR1 est une copie </w:t>
      </w:r>
      <w:r w:rsidR="002B5BFB" w:rsidRPr="0019455E">
        <w:rPr>
          <w:sz w:val="20"/>
          <w:szCs w:val="20"/>
        </w:rPr>
        <w:t xml:space="preserve">de la zone </w:t>
      </w:r>
      <w:r w:rsidR="00E47F75" w:rsidRPr="0052291D">
        <w:rPr>
          <w:b/>
          <w:sz w:val="20"/>
          <w:szCs w:val="20"/>
        </w:rPr>
        <w:t>p</w:t>
      </w:r>
      <w:r w:rsidR="002B5BFB" w:rsidRPr="0052291D">
        <w:rPr>
          <w:b/>
          <w:sz w:val="20"/>
          <w:szCs w:val="20"/>
        </w:rPr>
        <w:t>rinc</w:t>
      </w:r>
      <w:r w:rsidR="00BF1C8F" w:rsidRPr="0052291D">
        <w:rPr>
          <w:b/>
          <w:sz w:val="20"/>
          <w:szCs w:val="20"/>
        </w:rPr>
        <w:t>ipale</w:t>
      </w:r>
      <w:r w:rsidR="002B5BFB" w:rsidRPr="0052291D">
        <w:rPr>
          <w:b/>
          <w:sz w:val="20"/>
          <w:szCs w:val="20"/>
        </w:rPr>
        <w:t>.</w:t>
      </w:r>
      <w:r w:rsidR="00BF1C8F" w:rsidRPr="0052291D">
        <w:rPr>
          <w:b/>
          <w:sz w:val="20"/>
          <w:szCs w:val="20"/>
        </w:rPr>
        <w:t>local</w:t>
      </w:r>
      <w:r w:rsidR="00BF1C8F" w:rsidRPr="0019455E">
        <w:rPr>
          <w:sz w:val="20"/>
          <w:szCs w:val="20"/>
        </w:rPr>
        <w:t xml:space="preserve"> qui est sur le SER</w:t>
      </w:r>
      <w:r w:rsidR="002B5BFB" w:rsidRPr="0019455E">
        <w:rPr>
          <w:sz w:val="20"/>
          <w:szCs w:val="20"/>
        </w:rPr>
        <w:t>V</w:t>
      </w:r>
      <w:r w:rsidR="00BF1C8F" w:rsidRPr="0019455E">
        <w:rPr>
          <w:sz w:val="20"/>
          <w:szCs w:val="20"/>
        </w:rPr>
        <w:t>EUR</w:t>
      </w:r>
      <w:r w:rsidR="002B5BFB" w:rsidRPr="0019455E">
        <w:rPr>
          <w:sz w:val="20"/>
          <w:szCs w:val="20"/>
        </w:rPr>
        <w:t>2</w:t>
      </w:r>
      <w:r w:rsidR="00494AE8">
        <w:rPr>
          <w:sz w:val="20"/>
          <w:szCs w:val="20"/>
        </w:rPr>
        <w:t xml:space="preserve"> parce que c'est une zone secondaire.</w:t>
      </w:r>
    </w:p>
    <w:p w14:paraId="29EAAB93" w14:textId="77777777" w:rsidR="001A353A" w:rsidRDefault="001A353A" w:rsidP="000C4E7B">
      <w:pPr>
        <w:pStyle w:val="Sansinterligne"/>
        <w:rPr>
          <w:sz w:val="20"/>
          <w:szCs w:val="20"/>
        </w:rPr>
      </w:pPr>
    </w:p>
    <w:p w14:paraId="2AC4FA06" w14:textId="77777777" w:rsidR="00DB2F70" w:rsidRPr="009F715D" w:rsidRDefault="00DB2F70" w:rsidP="000C4E7B">
      <w:pPr>
        <w:pStyle w:val="Sansinterligne"/>
        <w:rPr>
          <w:b/>
          <w:color w:val="FF0000"/>
          <w:sz w:val="20"/>
          <w:szCs w:val="20"/>
        </w:rPr>
      </w:pPr>
      <w:r w:rsidRPr="009F715D">
        <w:rPr>
          <w:b/>
          <w:color w:val="FF0000"/>
          <w:sz w:val="20"/>
          <w:szCs w:val="20"/>
          <w:highlight w:val="yellow"/>
        </w:rPr>
        <w:t>Dans une zone secondaire le contenu n'est pas modifiable.</w:t>
      </w:r>
    </w:p>
    <w:p w14:paraId="61B886ED" w14:textId="77777777" w:rsidR="0097116F" w:rsidRDefault="0097116F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3FB73532" w14:textId="786BC26A" w:rsidR="00B80AA4" w:rsidRPr="00B80AA4" w:rsidRDefault="00B80AA4">
      <w:pPr>
        <w:overflowPunct/>
        <w:autoSpaceDE/>
        <w:autoSpaceDN/>
        <w:adjustRightInd/>
        <w:textAlignment w:val="auto"/>
        <w:rPr>
          <w:rFonts w:eastAsiaTheme="minorEastAsia" w:cs="Arial"/>
          <w:b/>
          <w:bCs/>
          <w:color w:val="FF0000"/>
          <w:sz w:val="20"/>
          <w:szCs w:val="20"/>
        </w:rPr>
      </w:pPr>
      <w:r w:rsidRPr="00B80AA4">
        <w:rPr>
          <w:rFonts w:eastAsiaTheme="minorEastAsia" w:cs="Arial"/>
          <w:b/>
          <w:bCs/>
          <w:color w:val="FF0000"/>
          <w:sz w:val="20"/>
          <w:szCs w:val="20"/>
          <w:highlight w:val="yellow"/>
        </w:rPr>
        <w:t>La zone secondaire est une copie exacte de la zone principale</w:t>
      </w:r>
      <w:r w:rsidRPr="00B80AA4">
        <w:rPr>
          <w:rFonts w:eastAsiaTheme="minorEastAsia" w:cs="Arial"/>
          <w:b/>
          <w:bCs/>
          <w:color w:val="FF0000"/>
          <w:sz w:val="20"/>
          <w:szCs w:val="20"/>
          <w:highlight w:val="yellow"/>
        </w:rPr>
        <w:t>.</w:t>
      </w:r>
    </w:p>
    <w:p w14:paraId="4780CF4E" w14:textId="77777777" w:rsidR="00B80AA4" w:rsidRDefault="00B80AA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30E06957" w14:textId="2AC03EC0" w:rsidR="005C3FFB" w:rsidRPr="005C3FFB" w:rsidRDefault="005C3FFB">
      <w:pPr>
        <w:overflowPunct/>
        <w:autoSpaceDE/>
        <w:autoSpaceDN/>
        <w:adjustRightInd/>
        <w:textAlignment w:val="auto"/>
        <w:rPr>
          <w:rFonts w:eastAsiaTheme="minorEastAsia" w:cs="Arial"/>
          <w:b/>
          <w:bCs/>
          <w:color w:val="FF0000"/>
          <w:sz w:val="20"/>
          <w:szCs w:val="20"/>
        </w:rPr>
      </w:pPr>
      <w:r w:rsidRPr="005C3FFB">
        <w:rPr>
          <w:rFonts w:eastAsiaTheme="minorEastAsia" w:cs="Arial"/>
          <w:b/>
          <w:bCs/>
          <w:color w:val="FF0000"/>
          <w:sz w:val="20"/>
          <w:szCs w:val="20"/>
          <w:highlight w:val="yellow"/>
        </w:rPr>
        <w:t>En cas de panne du serveur principal, les serveurs de zone secondaire peuvent continuer à répondre aux requêtes DNS pour la zone.</w:t>
      </w:r>
    </w:p>
    <w:p w14:paraId="7F1D2EA0" w14:textId="77777777" w:rsidR="00B23195" w:rsidRDefault="00B2319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C51EC0E" w14:textId="77777777" w:rsidR="005C3FFB" w:rsidRDefault="005C3FF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1D92ABFC" w14:textId="77777777" w:rsidR="00B23195" w:rsidRDefault="00B2319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br w:type="page"/>
      </w:r>
    </w:p>
    <w:p w14:paraId="10E9E50B" w14:textId="64EA34FC" w:rsidR="0097116F" w:rsidRDefault="00BF5969" w:rsidP="009711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B765FF">
        <w:rPr>
          <w:b/>
        </w:rPr>
        <w:t>3</w:t>
      </w:r>
      <w:r>
        <w:rPr>
          <w:b/>
        </w:rPr>
        <w:t xml:space="preserve"> -</w:t>
      </w:r>
      <w:r w:rsidR="0097116F" w:rsidRPr="00532B5A">
        <w:rPr>
          <w:b/>
        </w:rPr>
        <w:t xml:space="preserve"> </w:t>
      </w:r>
      <w:r w:rsidR="009A1A1B">
        <w:rPr>
          <w:b/>
        </w:rPr>
        <w:t xml:space="preserve">Vérification </w:t>
      </w:r>
      <w:r w:rsidR="004B6C57">
        <w:rPr>
          <w:b/>
        </w:rPr>
        <w:t xml:space="preserve">finale </w:t>
      </w:r>
      <w:r w:rsidR="009A1A1B">
        <w:rPr>
          <w:b/>
        </w:rPr>
        <w:t>de la configuration du DNS sur le S</w:t>
      </w:r>
      <w:r w:rsidR="00A56CEE">
        <w:rPr>
          <w:b/>
        </w:rPr>
        <w:t>ERVEUR</w:t>
      </w:r>
      <w:r w:rsidR="009A1A1B">
        <w:rPr>
          <w:b/>
        </w:rPr>
        <w:t>2</w:t>
      </w:r>
    </w:p>
    <w:p w14:paraId="78048B5E" w14:textId="77777777" w:rsidR="00DC5401" w:rsidRDefault="00DC5401" w:rsidP="00B73CF1">
      <w:pPr>
        <w:pStyle w:val="Sansinterligne"/>
        <w:rPr>
          <w:sz w:val="20"/>
          <w:szCs w:val="20"/>
        </w:rPr>
      </w:pPr>
      <w:r w:rsidRPr="00485C76">
        <w:rPr>
          <w:sz w:val="20"/>
          <w:szCs w:val="20"/>
        </w:rPr>
        <w:t xml:space="preserve">Dans les propriétés de </w:t>
      </w:r>
      <w:r w:rsidR="00C51037">
        <w:rPr>
          <w:sz w:val="20"/>
          <w:szCs w:val="20"/>
        </w:rPr>
        <w:t>la</w:t>
      </w:r>
      <w:r w:rsidRPr="00485C76">
        <w:rPr>
          <w:sz w:val="20"/>
          <w:szCs w:val="20"/>
        </w:rPr>
        <w:t xml:space="preserve"> zone </w:t>
      </w:r>
      <w:r w:rsidR="003C0694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Pr="002C2366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r w:rsidRPr="00485C76">
        <w:rPr>
          <w:sz w:val="20"/>
          <w:szCs w:val="20"/>
        </w:rPr>
        <w:t xml:space="preserve">, dans l’onglet </w:t>
      </w:r>
      <w:r>
        <w:rPr>
          <w:sz w:val="20"/>
          <w:szCs w:val="20"/>
        </w:rPr>
        <w:t>"</w:t>
      </w:r>
      <w:r w:rsidRPr="00D84917">
        <w:rPr>
          <w:b/>
          <w:sz w:val="20"/>
          <w:szCs w:val="20"/>
        </w:rPr>
        <w:t>Serveurs de noms</w:t>
      </w:r>
      <w:r>
        <w:rPr>
          <w:sz w:val="20"/>
          <w:szCs w:val="20"/>
        </w:rPr>
        <w:t>"</w:t>
      </w:r>
    </w:p>
    <w:p w14:paraId="61639413" w14:textId="77777777" w:rsidR="006F60E9" w:rsidRDefault="006F60E9" w:rsidP="00B73CF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Sélectionner le nom de domaine pleinement qualifié (FQDN) </w:t>
      </w:r>
      <w:r w:rsidR="00E2786B">
        <w:rPr>
          <w:sz w:val="20"/>
          <w:szCs w:val="20"/>
        </w:rPr>
        <w:t>correspondant au SERVEUR1</w:t>
      </w:r>
      <w:r>
        <w:rPr>
          <w:sz w:val="20"/>
          <w:szCs w:val="20"/>
        </w:rPr>
        <w:t>.</w:t>
      </w:r>
    </w:p>
    <w:p w14:paraId="443491B7" w14:textId="77777777" w:rsidR="00A371EE" w:rsidRDefault="00A371EE" w:rsidP="00B73CF1">
      <w:pPr>
        <w:pStyle w:val="Sansinterligne"/>
        <w:rPr>
          <w:sz w:val="20"/>
          <w:szCs w:val="20"/>
        </w:rPr>
      </w:pPr>
    </w:p>
    <w:p w14:paraId="2FC6FA24" w14:textId="77777777" w:rsidR="0040512C" w:rsidRPr="00465C7C" w:rsidRDefault="0040512C" w:rsidP="00B73CF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En utilisant le bouton "</w:t>
      </w:r>
      <w:r w:rsidRPr="00C66307">
        <w:rPr>
          <w:b/>
          <w:sz w:val="20"/>
          <w:szCs w:val="20"/>
        </w:rPr>
        <w:t>Modifier</w:t>
      </w:r>
      <w:r w:rsidR="00C42C25" w:rsidRPr="00C66307">
        <w:rPr>
          <w:b/>
          <w:sz w:val="20"/>
          <w:szCs w:val="20"/>
        </w:rPr>
        <w:t>...</w:t>
      </w:r>
      <w:r>
        <w:rPr>
          <w:sz w:val="20"/>
          <w:szCs w:val="20"/>
        </w:rPr>
        <w:t xml:space="preserve">" vérifier que </w:t>
      </w:r>
      <w:r w:rsidRPr="00465C7C">
        <w:rPr>
          <w:sz w:val="20"/>
          <w:szCs w:val="20"/>
        </w:rPr>
        <w:t xml:space="preserve">le nom </w:t>
      </w:r>
      <w:r w:rsidR="00961263">
        <w:rPr>
          <w:sz w:val="20"/>
          <w:szCs w:val="20"/>
        </w:rPr>
        <w:t xml:space="preserve">de domaine pleinement </w:t>
      </w:r>
      <w:r w:rsidR="00146C94">
        <w:rPr>
          <w:sz w:val="20"/>
          <w:szCs w:val="20"/>
        </w:rPr>
        <w:t xml:space="preserve">qualifié (FQDN) correspondant </w:t>
      </w:r>
      <w:r w:rsidR="006E2E79">
        <w:rPr>
          <w:sz w:val="20"/>
          <w:szCs w:val="20"/>
        </w:rPr>
        <w:t>à</w:t>
      </w:r>
      <w:r w:rsidR="00D7152B">
        <w:rPr>
          <w:sz w:val="20"/>
          <w:szCs w:val="20"/>
        </w:rPr>
        <w:t xml:space="preserve"> </w:t>
      </w:r>
      <w:r w:rsidR="00EF373D">
        <w:rPr>
          <w:b/>
          <w:sz w:val="20"/>
          <w:szCs w:val="20"/>
        </w:rPr>
        <w:t>serveur1</w:t>
      </w:r>
      <w:r w:rsidR="00EF373D" w:rsidRPr="00EF373D">
        <w:rPr>
          <w:b/>
          <w:sz w:val="20"/>
          <w:szCs w:val="20"/>
        </w:rPr>
        <w:t>.principale.local.</w:t>
      </w:r>
      <w:r w:rsidR="00961263" w:rsidRPr="00465C7C">
        <w:rPr>
          <w:sz w:val="20"/>
          <w:szCs w:val="20"/>
        </w:rPr>
        <w:t xml:space="preserve"> </w:t>
      </w:r>
      <w:r w:rsidR="00961263">
        <w:rPr>
          <w:sz w:val="20"/>
          <w:szCs w:val="20"/>
        </w:rPr>
        <w:t>est maintenant résolu.</w:t>
      </w:r>
    </w:p>
    <w:p w14:paraId="7F76F6B0" w14:textId="77777777" w:rsidR="00407BAD" w:rsidRDefault="009502AC" w:rsidP="00B73CF1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DDDDF21" wp14:editId="33C5BFD8">
            <wp:extent cx="3783600" cy="3114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64F" w14:textId="77777777" w:rsidR="00D12131" w:rsidRPr="00434B9D" w:rsidRDefault="00C3221C" w:rsidP="00B73CF1">
      <w:pPr>
        <w:pStyle w:val="Sansinterligne"/>
        <w:rPr>
          <w:b/>
          <w:sz w:val="18"/>
          <w:szCs w:val="18"/>
        </w:rPr>
      </w:pPr>
      <w:r>
        <w:rPr>
          <w:b/>
          <w:sz w:val="18"/>
          <w:szCs w:val="18"/>
        </w:rPr>
        <w:t>L</w:t>
      </w:r>
      <w:r w:rsidR="00D12131" w:rsidRPr="00434B9D">
        <w:rPr>
          <w:b/>
          <w:sz w:val="18"/>
          <w:szCs w:val="18"/>
        </w:rPr>
        <w:t xml:space="preserve">e X est </w:t>
      </w:r>
      <w:r w:rsidR="0096078C">
        <w:rPr>
          <w:b/>
          <w:sz w:val="18"/>
          <w:szCs w:val="18"/>
        </w:rPr>
        <w:t xml:space="preserve">finalement </w:t>
      </w:r>
      <w:r w:rsidR="00D12131" w:rsidRPr="00434B9D">
        <w:rPr>
          <w:b/>
          <w:sz w:val="18"/>
          <w:szCs w:val="18"/>
        </w:rPr>
        <w:t>remplacé par un crochet.</w:t>
      </w:r>
    </w:p>
    <w:p w14:paraId="43DE8EA7" w14:textId="77777777" w:rsidR="00D12131" w:rsidRDefault="00D12131" w:rsidP="00F66330">
      <w:pPr>
        <w:pStyle w:val="Sansinterligne"/>
        <w:rPr>
          <w:sz w:val="20"/>
          <w:szCs w:val="20"/>
        </w:rPr>
      </w:pPr>
    </w:p>
    <w:p w14:paraId="4C138139" w14:textId="77777777" w:rsidR="0055389A" w:rsidRDefault="0055389A" w:rsidP="00F66330">
      <w:pPr>
        <w:pStyle w:val="Sansinterligne"/>
        <w:rPr>
          <w:sz w:val="20"/>
          <w:szCs w:val="20"/>
        </w:rPr>
      </w:pPr>
    </w:p>
    <w:p w14:paraId="23513868" w14:textId="638E7A97" w:rsidR="00BC2866" w:rsidRDefault="009E3F22" w:rsidP="00BC28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</w:t>
      </w:r>
      <w:r w:rsidR="00CB1C9F">
        <w:rPr>
          <w:b/>
        </w:rPr>
        <w:t>4</w:t>
      </w:r>
      <w:r>
        <w:rPr>
          <w:b/>
        </w:rPr>
        <w:t xml:space="preserve"> - </w:t>
      </w:r>
      <w:r w:rsidR="008251EF">
        <w:rPr>
          <w:b/>
        </w:rPr>
        <w:t xml:space="preserve">Tester la zone secondaire </w:t>
      </w:r>
      <w:r w:rsidR="000367B2">
        <w:rPr>
          <w:b/>
        </w:rPr>
        <w:t xml:space="preserve">qui est </w:t>
      </w:r>
      <w:r w:rsidR="008251EF">
        <w:rPr>
          <w:b/>
        </w:rPr>
        <w:t>sur le S</w:t>
      </w:r>
      <w:r w:rsidR="00C95B6F">
        <w:rPr>
          <w:b/>
        </w:rPr>
        <w:t>ERVEUR1</w:t>
      </w:r>
    </w:p>
    <w:p w14:paraId="7DEDB94E" w14:textId="77777777" w:rsidR="000721BF" w:rsidRDefault="000D02D0" w:rsidP="000721B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="0021150C">
        <w:rPr>
          <w:sz w:val="20"/>
          <w:szCs w:val="20"/>
        </w:rPr>
        <w:t>la</w:t>
      </w:r>
      <w:r>
        <w:rPr>
          <w:sz w:val="20"/>
          <w:szCs w:val="20"/>
        </w:rPr>
        <w:t xml:space="preserve"> zone secondaire qui est sur le </w:t>
      </w:r>
      <w:r w:rsidR="0021150C">
        <w:rPr>
          <w:sz w:val="20"/>
          <w:szCs w:val="20"/>
        </w:rPr>
        <w:t>SERVEUR1</w:t>
      </w:r>
      <w:r>
        <w:rPr>
          <w:sz w:val="20"/>
          <w:szCs w:val="20"/>
        </w:rPr>
        <w:t xml:space="preserve"> est </w:t>
      </w:r>
      <w:r w:rsidR="003D5481">
        <w:rPr>
          <w:sz w:val="20"/>
          <w:szCs w:val="20"/>
        </w:rPr>
        <w:t>configurée</w:t>
      </w:r>
      <w:r>
        <w:rPr>
          <w:sz w:val="20"/>
          <w:szCs w:val="20"/>
        </w:rPr>
        <w:t xml:space="preserve"> correctement alors les commandes nslookup suivantes vont fonctionner:</w:t>
      </w:r>
    </w:p>
    <w:p w14:paraId="23EAE923" w14:textId="77777777" w:rsidR="00F1271B" w:rsidRPr="00A54087" w:rsidRDefault="00F1271B" w:rsidP="00F1271B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Pr="00A54087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SERVEUR</w:t>
      </w:r>
      <w:r w:rsidRPr="00A54087">
        <w:rPr>
          <w:rFonts w:ascii="Courier New" w:hAnsi="Courier New" w:cs="Courier New"/>
          <w:b/>
          <w:sz w:val="20"/>
          <w:szCs w:val="20"/>
        </w:rPr>
        <w:t>2.Principale.local</w:t>
      </w:r>
    </w:p>
    <w:p w14:paraId="05FEAAAD" w14:textId="77777777" w:rsidR="00010F4C" w:rsidRPr="00A54087" w:rsidRDefault="00F1271B" w:rsidP="00010F4C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="00010F4C" w:rsidRPr="00A54087">
        <w:rPr>
          <w:rFonts w:ascii="Courier New" w:hAnsi="Courier New" w:cs="Courier New"/>
          <w:b/>
          <w:sz w:val="20"/>
          <w:szCs w:val="20"/>
        </w:rPr>
        <w:t xml:space="preserve"> S</w:t>
      </w:r>
      <w:r w:rsidR="00010F4C">
        <w:rPr>
          <w:rFonts w:ascii="Courier New" w:hAnsi="Courier New" w:cs="Courier New"/>
          <w:b/>
          <w:sz w:val="20"/>
          <w:szCs w:val="20"/>
        </w:rPr>
        <w:t>E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R</w:t>
      </w:r>
      <w:r w:rsidR="00010F4C">
        <w:rPr>
          <w:rFonts w:ascii="Courier New" w:hAnsi="Courier New" w:cs="Courier New"/>
          <w:b/>
          <w:sz w:val="20"/>
          <w:szCs w:val="20"/>
        </w:rPr>
        <w:t>VEUR1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.Principale.local</w:t>
      </w:r>
    </w:p>
    <w:p w14:paraId="15E662DA" w14:textId="77777777" w:rsidR="00BC2866" w:rsidRPr="00A54087" w:rsidRDefault="00F1271B" w:rsidP="00A54087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="00BC2866"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="00BC2866" w:rsidRPr="00A54087">
        <w:rPr>
          <w:rFonts w:ascii="Courier New" w:hAnsi="Courier New" w:cs="Courier New"/>
          <w:b/>
          <w:sz w:val="20"/>
          <w:szCs w:val="20"/>
        </w:rPr>
        <w:t xml:space="preserve"> www.</w:t>
      </w:r>
      <w:r w:rsidR="00DE7DC9" w:rsidRPr="00A54087">
        <w:rPr>
          <w:rFonts w:ascii="Courier New" w:hAnsi="Courier New" w:cs="Courier New"/>
          <w:b/>
          <w:sz w:val="20"/>
          <w:szCs w:val="20"/>
        </w:rPr>
        <w:t>Principale</w:t>
      </w:r>
      <w:r w:rsidR="00BC2866" w:rsidRPr="00A54087">
        <w:rPr>
          <w:rFonts w:ascii="Courier New" w:hAnsi="Courier New" w:cs="Courier New"/>
          <w:b/>
          <w:sz w:val="20"/>
          <w:szCs w:val="20"/>
        </w:rPr>
        <w:t>.</w:t>
      </w:r>
      <w:r w:rsidR="0073536C" w:rsidRPr="00A54087">
        <w:rPr>
          <w:rFonts w:ascii="Courier New" w:hAnsi="Courier New" w:cs="Courier New"/>
          <w:b/>
          <w:sz w:val="20"/>
          <w:szCs w:val="20"/>
        </w:rPr>
        <w:t>local</w:t>
      </w:r>
    </w:p>
    <w:p w14:paraId="426AFAEB" w14:textId="77777777" w:rsidR="00BC2866" w:rsidRDefault="00BC2866" w:rsidP="00F66330">
      <w:pPr>
        <w:pStyle w:val="Sansinterligne"/>
        <w:rPr>
          <w:sz w:val="20"/>
          <w:szCs w:val="20"/>
        </w:rPr>
      </w:pPr>
    </w:p>
    <w:p w14:paraId="1D28EC47" w14:textId="77777777" w:rsidR="0043151F" w:rsidRPr="00F66330" w:rsidRDefault="0043151F" w:rsidP="00F66330">
      <w:pPr>
        <w:pStyle w:val="Sansinterligne"/>
        <w:rPr>
          <w:sz w:val="20"/>
          <w:szCs w:val="20"/>
        </w:rPr>
      </w:pPr>
    </w:p>
    <w:sectPr w:rsidR="0043151F" w:rsidRPr="00F66330" w:rsidSect="000309DE">
      <w:headerReference w:type="default" r:id="rId19"/>
      <w:footerReference w:type="even" r:id="rId20"/>
      <w:footerReference w:type="defaul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D9FB" w14:textId="77777777" w:rsidR="003C026E" w:rsidRDefault="003C026E">
      <w:r>
        <w:separator/>
      </w:r>
    </w:p>
  </w:endnote>
  <w:endnote w:type="continuationSeparator" w:id="0">
    <w:p w14:paraId="5DC437EA" w14:textId="77777777" w:rsidR="003C026E" w:rsidRDefault="003C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7631" w14:textId="77777777" w:rsidR="00F35DC8" w:rsidRDefault="00F35DC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A1C2B4A" w14:textId="77777777" w:rsidR="00F35DC8" w:rsidRDefault="00F35D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8A4C" w14:textId="77777777" w:rsidR="008C781C" w:rsidRPr="0006221E" w:rsidRDefault="008C781C" w:rsidP="008C781C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7152B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7152B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868D" w14:textId="77777777" w:rsidR="003C026E" w:rsidRDefault="003C026E">
      <w:r>
        <w:separator/>
      </w:r>
    </w:p>
  </w:footnote>
  <w:footnote w:type="continuationSeparator" w:id="0">
    <w:p w14:paraId="37BD3D30" w14:textId="77777777" w:rsidR="003C026E" w:rsidRDefault="003C0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1384" w14:textId="2EBE52F7" w:rsidR="00951489" w:rsidRPr="008C781C" w:rsidRDefault="00951489" w:rsidP="0095148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8C781C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522A2D">
      <w:rPr>
        <w:rFonts w:asciiTheme="minorHAnsi" w:hAnsiTheme="minorHAnsi"/>
        <w:noProof/>
        <w:sz w:val="20"/>
        <w:szCs w:val="20"/>
      </w:rPr>
      <w:t>C43 L11A Zones secondaires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231C814D" w14:textId="4517F3F4" w:rsidR="00951489" w:rsidRPr="00252439" w:rsidRDefault="006476AA" w:rsidP="0095148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51489" w:rsidRPr="00252439">
      <w:rPr>
        <w:rFonts w:asciiTheme="minorHAnsi" w:hAnsiTheme="minorHAnsi"/>
        <w:noProof/>
        <w:sz w:val="22"/>
        <w:szCs w:val="22"/>
      </w:rPr>
      <w:t xml:space="preserve"> 20</w:t>
    </w:r>
    <w:r w:rsidR="00733721">
      <w:rPr>
        <w:rFonts w:asciiTheme="minorHAnsi" w:hAnsiTheme="minorHAnsi"/>
        <w:noProof/>
        <w:sz w:val="22"/>
        <w:szCs w:val="22"/>
      </w:rPr>
      <w:t>2</w:t>
    </w:r>
    <w:r w:rsidR="00522A2D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C4163"/>
    <w:multiLevelType w:val="hybridMultilevel"/>
    <w:tmpl w:val="4B7EA04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7734"/>
    <w:multiLevelType w:val="hybridMultilevel"/>
    <w:tmpl w:val="8AC4061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106"/>
    <w:multiLevelType w:val="hybridMultilevel"/>
    <w:tmpl w:val="D7B609B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A2CC1"/>
    <w:multiLevelType w:val="hybridMultilevel"/>
    <w:tmpl w:val="697C561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731413"/>
    <w:multiLevelType w:val="hybridMultilevel"/>
    <w:tmpl w:val="B6321D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1385B"/>
    <w:multiLevelType w:val="hybridMultilevel"/>
    <w:tmpl w:val="F10CE316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C65696"/>
    <w:multiLevelType w:val="hybridMultilevel"/>
    <w:tmpl w:val="0A247EF2"/>
    <w:lvl w:ilvl="0" w:tplc="87AC67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F06C6"/>
    <w:multiLevelType w:val="hybridMultilevel"/>
    <w:tmpl w:val="144C1D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E1AAE"/>
    <w:multiLevelType w:val="hybridMultilevel"/>
    <w:tmpl w:val="55340D4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1A28B8"/>
    <w:multiLevelType w:val="hybridMultilevel"/>
    <w:tmpl w:val="CD0616F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8357C"/>
    <w:multiLevelType w:val="multilevel"/>
    <w:tmpl w:val="F440F7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147F7E"/>
    <w:multiLevelType w:val="hybridMultilevel"/>
    <w:tmpl w:val="9B7A1AB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51AD4"/>
    <w:multiLevelType w:val="hybridMultilevel"/>
    <w:tmpl w:val="F86AB14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A324A"/>
    <w:multiLevelType w:val="hybridMultilevel"/>
    <w:tmpl w:val="E322398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32CA"/>
    <w:multiLevelType w:val="hybridMultilevel"/>
    <w:tmpl w:val="923C93D0"/>
    <w:lvl w:ilvl="0" w:tplc="9064B9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90798E"/>
    <w:multiLevelType w:val="hybridMultilevel"/>
    <w:tmpl w:val="0D9C9B6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D2BED"/>
    <w:multiLevelType w:val="hybridMultilevel"/>
    <w:tmpl w:val="DFA67A2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85569"/>
    <w:multiLevelType w:val="hybridMultilevel"/>
    <w:tmpl w:val="B0B6A49A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A6C47"/>
    <w:multiLevelType w:val="hybridMultilevel"/>
    <w:tmpl w:val="7E121F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267F09"/>
    <w:multiLevelType w:val="hybridMultilevel"/>
    <w:tmpl w:val="9B46438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45110"/>
    <w:multiLevelType w:val="hybridMultilevel"/>
    <w:tmpl w:val="D73A4B9C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4D02E2"/>
    <w:multiLevelType w:val="hybridMultilevel"/>
    <w:tmpl w:val="77FEE26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D4181"/>
    <w:multiLevelType w:val="hybridMultilevel"/>
    <w:tmpl w:val="60389A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872FF5"/>
    <w:multiLevelType w:val="hybridMultilevel"/>
    <w:tmpl w:val="EC48360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E6E36"/>
    <w:multiLevelType w:val="hybridMultilevel"/>
    <w:tmpl w:val="C012077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C754F"/>
    <w:multiLevelType w:val="hybridMultilevel"/>
    <w:tmpl w:val="4568191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793B48"/>
    <w:multiLevelType w:val="hybridMultilevel"/>
    <w:tmpl w:val="5B52CFE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F6683C"/>
    <w:multiLevelType w:val="hybridMultilevel"/>
    <w:tmpl w:val="1B4A6D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4899832">
    <w:abstractNumId w:val="6"/>
  </w:num>
  <w:num w:numId="2" w16cid:durableId="1794471357">
    <w:abstractNumId w:val="11"/>
  </w:num>
  <w:num w:numId="3" w16cid:durableId="878660706">
    <w:abstractNumId w:val="28"/>
  </w:num>
  <w:num w:numId="4" w16cid:durableId="2137018825">
    <w:abstractNumId w:val="20"/>
  </w:num>
  <w:num w:numId="5" w16cid:durableId="1986666628">
    <w:abstractNumId w:val="22"/>
  </w:num>
  <w:num w:numId="6" w16cid:durableId="263653370">
    <w:abstractNumId w:val="16"/>
  </w:num>
  <w:num w:numId="7" w16cid:durableId="428353848">
    <w:abstractNumId w:val="26"/>
  </w:num>
  <w:num w:numId="8" w16cid:durableId="513224547">
    <w:abstractNumId w:val="10"/>
  </w:num>
  <w:num w:numId="9" w16cid:durableId="977995093">
    <w:abstractNumId w:val="18"/>
  </w:num>
  <w:num w:numId="10" w16cid:durableId="1383098686">
    <w:abstractNumId w:val="25"/>
  </w:num>
  <w:num w:numId="11" w16cid:durableId="507334042">
    <w:abstractNumId w:val="4"/>
  </w:num>
  <w:num w:numId="12" w16cid:durableId="2047680238">
    <w:abstractNumId w:val="21"/>
  </w:num>
  <w:num w:numId="13" w16cid:durableId="2095322079">
    <w:abstractNumId w:val="2"/>
  </w:num>
  <w:num w:numId="14" w16cid:durableId="1307390569">
    <w:abstractNumId w:val="12"/>
  </w:num>
  <w:num w:numId="15" w16cid:durableId="1218323280">
    <w:abstractNumId w:val="13"/>
  </w:num>
  <w:num w:numId="16" w16cid:durableId="959264626">
    <w:abstractNumId w:val="23"/>
  </w:num>
  <w:num w:numId="17" w16cid:durableId="2072801874">
    <w:abstractNumId w:val="3"/>
  </w:num>
  <w:num w:numId="18" w16cid:durableId="296109774">
    <w:abstractNumId w:val="0"/>
  </w:num>
  <w:num w:numId="19" w16cid:durableId="2000033774">
    <w:abstractNumId w:val="8"/>
  </w:num>
  <w:num w:numId="20" w16cid:durableId="1942905799">
    <w:abstractNumId w:val="9"/>
  </w:num>
  <w:num w:numId="21" w16cid:durableId="1773089591">
    <w:abstractNumId w:val="24"/>
  </w:num>
  <w:num w:numId="22" w16cid:durableId="1372195601">
    <w:abstractNumId w:val="29"/>
  </w:num>
  <w:num w:numId="23" w16cid:durableId="1304047648">
    <w:abstractNumId w:val="27"/>
  </w:num>
  <w:num w:numId="24" w16cid:durableId="1424381148">
    <w:abstractNumId w:val="14"/>
  </w:num>
  <w:num w:numId="25" w16cid:durableId="755440502">
    <w:abstractNumId w:val="17"/>
  </w:num>
  <w:num w:numId="26" w16cid:durableId="397097581">
    <w:abstractNumId w:val="1"/>
  </w:num>
  <w:num w:numId="27" w16cid:durableId="2025129131">
    <w:abstractNumId w:val="7"/>
  </w:num>
  <w:num w:numId="28" w16cid:durableId="893008539">
    <w:abstractNumId w:val="15"/>
  </w:num>
  <w:num w:numId="29" w16cid:durableId="1169369099">
    <w:abstractNumId w:val="5"/>
  </w:num>
  <w:num w:numId="30" w16cid:durableId="792597297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0A0A"/>
    <w:rsid w:val="00004BB8"/>
    <w:rsid w:val="0000684D"/>
    <w:rsid w:val="0000689E"/>
    <w:rsid w:val="00007E46"/>
    <w:rsid w:val="000101E2"/>
    <w:rsid w:val="00010F4C"/>
    <w:rsid w:val="000110C9"/>
    <w:rsid w:val="00011B36"/>
    <w:rsid w:val="00011C2A"/>
    <w:rsid w:val="00013FC1"/>
    <w:rsid w:val="00014BB1"/>
    <w:rsid w:val="00014DE7"/>
    <w:rsid w:val="0001704F"/>
    <w:rsid w:val="00017F53"/>
    <w:rsid w:val="000203DB"/>
    <w:rsid w:val="00021BDD"/>
    <w:rsid w:val="000253CA"/>
    <w:rsid w:val="000265AC"/>
    <w:rsid w:val="00027BE9"/>
    <w:rsid w:val="00027F63"/>
    <w:rsid w:val="000309DE"/>
    <w:rsid w:val="00031E33"/>
    <w:rsid w:val="00034656"/>
    <w:rsid w:val="000367B2"/>
    <w:rsid w:val="0003742D"/>
    <w:rsid w:val="000418BB"/>
    <w:rsid w:val="00042531"/>
    <w:rsid w:val="000438D2"/>
    <w:rsid w:val="000460E9"/>
    <w:rsid w:val="00046179"/>
    <w:rsid w:val="000463C5"/>
    <w:rsid w:val="00050B76"/>
    <w:rsid w:val="00051A8B"/>
    <w:rsid w:val="00051CA6"/>
    <w:rsid w:val="00051DD7"/>
    <w:rsid w:val="00053657"/>
    <w:rsid w:val="00055F11"/>
    <w:rsid w:val="00056A1B"/>
    <w:rsid w:val="000615CE"/>
    <w:rsid w:val="00063D0E"/>
    <w:rsid w:val="00064620"/>
    <w:rsid w:val="00064640"/>
    <w:rsid w:val="00067113"/>
    <w:rsid w:val="00067F94"/>
    <w:rsid w:val="00070B9B"/>
    <w:rsid w:val="00072046"/>
    <w:rsid w:val="000721BF"/>
    <w:rsid w:val="00072EB8"/>
    <w:rsid w:val="0007530A"/>
    <w:rsid w:val="00081B52"/>
    <w:rsid w:val="00081D5C"/>
    <w:rsid w:val="00084F09"/>
    <w:rsid w:val="00085FEB"/>
    <w:rsid w:val="0009052E"/>
    <w:rsid w:val="00093EB8"/>
    <w:rsid w:val="0009615A"/>
    <w:rsid w:val="00096F03"/>
    <w:rsid w:val="000A73EF"/>
    <w:rsid w:val="000A7A60"/>
    <w:rsid w:val="000B0794"/>
    <w:rsid w:val="000B4004"/>
    <w:rsid w:val="000B4417"/>
    <w:rsid w:val="000B6C8D"/>
    <w:rsid w:val="000C12BB"/>
    <w:rsid w:val="000C18D3"/>
    <w:rsid w:val="000C368A"/>
    <w:rsid w:val="000C3CC8"/>
    <w:rsid w:val="000C43E0"/>
    <w:rsid w:val="000C4E7B"/>
    <w:rsid w:val="000C629C"/>
    <w:rsid w:val="000C78AA"/>
    <w:rsid w:val="000D02D0"/>
    <w:rsid w:val="000D1D88"/>
    <w:rsid w:val="000D2F8A"/>
    <w:rsid w:val="000D7788"/>
    <w:rsid w:val="000D783A"/>
    <w:rsid w:val="000E0251"/>
    <w:rsid w:val="000E1D56"/>
    <w:rsid w:val="000E23F9"/>
    <w:rsid w:val="000E37CE"/>
    <w:rsid w:val="000E6970"/>
    <w:rsid w:val="000E6BC3"/>
    <w:rsid w:val="000F3DB6"/>
    <w:rsid w:val="000F511F"/>
    <w:rsid w:val="000F73E4"/>
    <w:rsid w:val="0010038B"/>
    <w:rsid w:val="00102023"/>
    <w:rsid w:val="00102332"/>
    <w:rsid w:val="00102397"/>
    <w:rsid w:val="00102501"/>
    <w:rsid w:val="00102C55"/>
    <w:rsid w:val="001033F3"/>
    <w:rsid w:val="00104BC3"/>
    <w:rsid w:val="00106CFA"/>
    <w:rsid w:val="00107958"/>
    <w:rsid w:val="0011630C"/>
    <w:rsid w:val="00116770"/>
    <w:rsid w:val="00120571"/>
    <w:rsid w:val="00121F31"/>
    <w:rsid w:val="00123793"/>
    <w:rsid w:val="0012794A"/>
    <w:rsid w:val="00130101"/>
    <w:rsid w:val="001327B2"/>
    <w:rsid w:val="00132810"/>
    <w:rsid w:val="00133C1F"/>
    <w:rsid w:val="0013408A"/>
    <w:rsid w:val="00134492"/>
    <w:rsid w:val="001364B3"/>
    <w:rsid w:val="001373C3"/>
    <w:rsid w:val="00137FC6"/>
    <w:rsid w:val="00140F6F"/>
    <w:rsid w:val="00145043"/>
    <w:rsid w:val="00146C94"/>
    <w:rsid w:val="00152B5C"/>
    <w:rsid w:val="00152FA8"/>
    <w:rsid w:val="0015307C"/>
    <w:rsid w:val="001543A3"/>
    <w:rsid w:val="00154818"/>
    <w:rsid w:val="00155E4C"/>
    <w:rsid w:val="00161871"/>
    <w:rsid w:val="001705F1"/>
    <w:rsid w:val="001706C7"/>
    <w:rsid w:val="00174AD9"/>
    <w:rsid w:val="00174DE1"/>
    <w:rsid w:val="00181433"/>
    <w:rsid w:val="00181C63"/>
    <w:rsid w:val="00183774"/>
    <w:rsid w:val="00185911"/>
    <w:rsid w:val="001918E7"/>
    <w:rsid w:val="001925FF"/>
    <w:rsid w:val="001937A7"/>
    <w:rsid w:val="0019455E"/>
    <w:rsid w:val="001949FF"/>
    <w:rsid w:val="00196619"/>
    <w:rsid w:val="001A101D"/>
    <w:rsid w:val="001A125B"/>
    <w:rsid w:val="001A1DAC"/>
    <w:rsid w:val="001A2500"/>
    <w:rsid w:val="001A353A"/>
    <w:rsid w:val="001A582C"/>
    <w:rsid w:val="001A6E9C"/>
    <w:rsid w:val="001A7616"/>
    <w:rsid w:val="001B1146"/>
    <w:rsid w:val="001B7F0E"/>
    <w:rsid w:val="001C10D1"/>
    <w:rsid w:val="001C4719"/>
    <w:rsid w:val="001C72B5"/>
    <w:rsid w:val="001D1792"/>
    <w:rsid w:val="001D21EA"/>
    <w:rsid w:val="001D399A"/>
    <w:rsid w:val="001D646F"/>
    <w:rsid w:val="001E145C"/>
    <w:rsid w:val="001E1AF7"/>
    <w:rsid w:val="001E2E56"/>
    <w:rsid w:val="001E4E63"/>
    <w:rsid w:val="001E50AF"/>
    <w:rsid w:val="001E5307"/>
    <w:rsid w:val="001E612C"/>
    <w:rsid w:val="001E6C9E"/>
    <w:rsid w:val="001F2871"/>
    <w:rsid w:val="001F2892"/>
    <w:rsid w:val="001F48E9"/>
    <w:rsid w:val="00201339"/>
    <w:rsid w:val="002017C2"/>
    <w:rsid w:val="00204F7E"/>
    <w:rsid w:val="002107B5"/>
    <w:rsid w:val="0021150C"/>
    <w:rsid w:val="00213BD3"/>
    <w:rsid w:val="00220B31"/>
    <w:rsid w:val="0022201F"/>
    <w:rsid w:val="00226D30"/>
    <w:rsid w:val="0023312B"/>
    <w:rsid w:val="002371E5"/>
    <w:rsid w:val="002374D2"/>
    <w:rsid w:val="00242C81"/>
    <w:rsid w:val="00243B9E"/>
    <w:rsid w:val="002466FC"/>
    <w:rsid w:val="00247459"/>
    <w:rsid w:val="00247FC1"/>
    <w:rsid w:val="00250617"/>
    <w:rsid w:val="00252201"/>
    <w:rsid w:val="00252439"/>
    <w:rsid w:val="002533E5"/>
    <w:rsid w:val="00254E51"/>
    <w:rsid w:val="00256419"/>
    <w:rsid w:val="002575A3"/>
    <w:rsid w:val="00261D07"/>
    <w:rsid w:val="00263B2E"/>
    <w:rsid w:val="00265EB2"/>
    <w:rsid w:val="00266784"/>
    <w:rsid w:val="00270A76"/>
    <w:rsid w:val="00271695"/>
    <w:rsid w:val="002716B8"/>
    <w:rsid w:val="0027339D"/>
    <w:rsid w:val="00276DC4"/>
    <w:rsid w:val="002772E4"/>
    <w:rsid w:val="0027761E"/>
    <w:rsid w:val="0027782A"/>
    <w:rsid w:val="00280443"/>
    <w:rsid w:val="002819A6"/>
    <w:rsid w:val="00281D2C"/>
    <w:rsid w:val="00282888"/>
    <w:rsid w:val="002858A2"/>
    <w:rsid w:val="00286077"/>
    <w:rsid w:val="002906FE"/>
    <w:rsid w:val="00290B9F"/>
    <w:rsid w:val="00292B42"/>
    <w:rsid w:val="00293937"/>
    <w:rsid w:val="002945B7"/>
    <w:rsid w:val="002964D5"/>
    <w:rsid w:val="002A09EC"/>
    <w:rsid w:val="002A1654"/>
    <w:rsid w:val="002A37AC"/>
    <w:rsid w:val="002A4AA1"/>
    <w:rsid w:val="002A548B"/>
    <w:rsid w:val="002A597F"/>
    <w:rsid w:val="002B09B1"/>
    <w:rsid w:val="002B16E4"/>
    <w:rsid w:val="002B1C94"/>
    <w:rsid w:val="002B39EA"/>
    <w:rsid w:val="002B4A3B"/>
    <w:rsid w:val="002B5BFB"/>
    <w:rsid w:val="002C161A"/>
    <w:rsid w:val="002C2101"/>
    <w:rsid w:val="002C2366"/>
    <w:rsid w:val="002C2B1E"/>
    <w:rsid w:val="002C34C9"/>
    <w:rsid w:val="002C4C9B"/>
    <w:rsid w:val="002C7786"/>
    <w:rsid w:val="002D08F1"/>
    <w:rsid w:val="002D3022"/>
    <w:rsid w:val="002D4B91"/>
    <w:rsid w:val="002D57C0"/>
    <w:rsid w:val="002D6A92"/>
    <w:rsid w:val="002D76A8"/>
    <w:rsid w:val="002D7EF4"/>
    <w:rsid w:val="002E0CF1"/>
    <w:rsid w:val="002E2D75"/>
    <w:rsid w:val="002E4020"/>
    <w:rsid w:val="002E76E5"/>
    <w:rsid w:val="002F011A"/>
    <w:rsid w:val="002F03D0"/>
    <w:rsid w:val="002F11D4"/>
    <w:rsid w:val="002F1E56"/>
    <w:rsid w:val="002F2902"/>
    <w:rsid w:val="002F56B5"/>
    <w:rsid w:val="002F5C3E"/>
    <w:rsid w:val="00300718"/>
    <w:rsid w:val="00301CBF"/>
    <w:rsid w:val="00301F3F"/>
    <w:rsid w:val="00302CF2"/>
    <w:rsid w:val="003033AA"/>
    <w:rsid w:val="00304658"/>
    <w:rsid w:val="003139CF"/>
    <w:rsid w:val="003143B2"/>
    <w:rsid w:val="00314AD9"/>
    <w:rsid w:val="00314EB0"/>
    <w:rsid w:val="00316438"/>
    <w:rsid w:val="00317AC8"/>
    <w:rsid w:val="003216DF"/>
    <w:rsid w:val="0032238D"/>
    <w:rsid w:val="00322711"/>
    <w:rsid w:val="003249B9"/>
    <w:rsid w:val="00326D75"/>
    <w:rsid w:val="00330823"/>
    <w:rsid w:val="00331011"/>
    <w:rsid w:val="003312F4"/>
    <w:rsid w:val="00333403"/>
    <w:rsid w:val="003358EB"/>
    <w:rsid w:val="00336358"/>
    <w:rsid w:val="0033641F"/>
    <w:rsid w:val="00337301"/>
    <w:rsid w:val="00337E43"/>
    <w:rsid w:val="00341054"/>
    <w:rsid w:val="00343932"/>
    <w:rsid w:val="00343A3B"/>
    <w:rsid w:val="00343D4B"/>
    <w:rsid w:val="00344EBB"/>
    <w:rsid w:val="00351E71"/>
    <w:rsid w:val="003521FD"/>
    <w:rsid w:val="003533AF"/>
    <w:rsid w:val="00354A12"/>
    <w:rsid w:val="00356230"/>
    <w:rsid w:val="0035720A"/>
    <w:rsid w:val="003614A9"/>
    <w:rsid w:val="00362327"/>
    <w:rsid w:val="00362C85"/>
    <w:rsid w:val="00364CE0"/>
    <w:rsid w:val="00365503"/>
    <w:rsid w:val="00372823"/>
    <w:rsid w:val="00373920"/>
    <w:rsid w:val="00374C1D"/>
    <w:rsid w:val="00375627"/>
    <w:rsid w:val="00376997"/>
    <w:rsid w:val="00376BBD"/>
    <w:rsid w:val="00383019"/>
    <w:rsid w:val="00383653"/>
    <w:rsid w:val="003846EC"/>
    <w:rsid w:val="00384E56"/>
    <w:rsid w:val="0039356C"/>
    <w:rsid w:val="00395548"/>
    <w:rsid w:val="00397960"/>
    <w:rsid w:val="003A1459"/>
    <w:rsid w:val="003A45E8"/>
    <w:rsid w:val="003A5839"/>
    <w:rsid w:val="003B0B28"/>
    <w:rsid w:val="003B1F78"/>
    <w:rsid w:val="003B3239"/>
    <w:rsid w:val="003B4647"/>
    <w:rsid w:val="003B4BEB"/>
    <w:rsid w:val="003B6438"/>
    <w:rsid w:val="003B7F05"/>
    <w:rsid w:val="003C026E"/>
    <w:rsid w:val="003C0694"/>
    <w:rsid w:val="003C47EC"/>
    <w:rsid w:val="003C60D8"/>
    <w:rsid w:val="003C7140"/>
    <w:rsid w:val="003C7174"/>
    <w:rsid w:val="003D03CF"/>
    <w:rsid w:val="003D2513"/>
    <w:rsid w:val="003D378B"/>
    <w:rsid w:val="003D5481"/>
    <w:rsid w:val="003D5737"/>
    <w:rsid w:val="003D7241"/>
    <w:rsid w:val="003E26A7"/>
    <w:rsid w:val="003E4B84"/>
    <w:rsid w:val="003E5742"/>
    <w:rsid w:val="003E6881"/>
    <w:rsid w:val="003E697F"/>
    <w:rsid w:val="003E6A55"/>
    <w:rsid w:val="003E7DBE"/>
    <w:rsid w:val="003E7DC9"/>
    <w:rsid w:val="003F010C"/>
    <w:rsid w:val="003F600A"/>
    <w:rsid w:val="003F61D6"/>
    <w:rsid w:val="003F6906"/>
    <w:rsid w:val="003F75AA"/>
    <w:rsid w:val="003F75F6"/>
    <w:rsid w:val="004027A1"/>
    <w:rsid w:val="00402B4C"/>
    <w:rsid w:val="00402BF0"/>
    <w:rsid w:val="004038B6"/>
    <w:rsid w:val="00404104"/>
    <w:rsid w:val="0040512C"/>
    <w:rsid w:val="00405B4E"/>
    <w:rsid w:val="00405C37"/>
    <w:rsid w:val="00407BAD"/>
    <w:rsid w:val="004121D1"/>
    <w:rsid w:val="00414335"/>
    <w:rsid w:val="0041462E"/>
    <w:rsid w:val="00414A0E"/>
    <w:rsid w:val="0041532E"/>
    <w:rsid w:val="004159D6"/>
    <w:rsid w:val="00415A99"/>
    <w:rsid w:val="00416392"/>
    <w:rsid w:val="00416C31"/>
    <w:rsid w:val="00417770"/>
    <w:rsid w:val="00420D1F"/>
    <w:rsid w:val="00421828"/>
    <w:rsid w:val="00422209"/>
    <w:rsid w:val="00427A49"/>
    <w:rsid w:val="00430144"/>
    <w:rsid w:val="004303DD"/>
    <w:rsid w:val="0043134F"/>
    <w:rsid w:val="0043151F"/>
    <w:rsid w:val="00432785"/>
    <w:rsid w:val="00433C38"/>
    <w:rsid w:val="00433E12"/>
    <w:rsid w:val="00434634"/>
    <w:rsid w:val="00434B9D"/>
    <w:rsid w:val="00435681"/>
    <w:rsid w:val="00440A3B"/>
    <w:rsid w:val="004411BC"/>
    <w:rsid w:val="00441FEE"/>
    <w:rsid w:val="00445B4F"/>
    <w:rsid w:val="0044732A"/>
    <w:rsid w:val="00451FBC"/>
    <w:rsid w:val="00452D88"/>
    <w:rsid w:val="00452DC1"/>
    <w:rsid w:val="0045325A"/>
    <w:rsid w:val="004545FF"/>
    <w:rsid w:val="00457209"/>
    <w:rsid w:val="00457C5A"/>
    <w:rsid w:val="00465C7C"/>
    <w:rsid w:val="00470028"/>
    <w:rsid w:val="00471045"/>
    <w:rsid w:val="004717C3"/>
    <w:rsid w:val="00471912"/>
    <w:rsid w:val="00472BEE"/>
    <w:rsid w:val="00475161"/>
    <w:rsid w:val="0047517B"/>
    <w:rsid w:val="004769F4"/>
    <w:rsid w:val="00477FA6"/>
    <w:rsid w:val="00480B65"/>
    <w:rsid w:val="00480BA6"/>
    <w:rsid w:val="004849A7"/>
    <w:rsid w:val="00485BAD"/>
    <w:rsid w:val="00485C76"/>
    <w:rsid w:val="0048666E"/>
    <w:rsid w:val="00486A84"/>
    <w:rsid w:val="004875E2"/>
    <w:rsid w:val="00487997"/>
    <w:rsid w:val="00487DCD"/>
    <w:rsid w:val="00494AE8"/>
    <w:rsid w:val="00496321"/>
    <w:rsid w:val="00497AC8"/>
    <w:rsid w:val="004A0735"/>
    <w:rsid w:val="004A2D5E"/>
    <w:rsid w:val="004A6DFA"/>
    <w:rsid w:val="004A6F78"/>
    <w:rsid w:val="004B04CA"/>
    <w:rsid w:val="004B2FDA"/>
    <w:rsid w:val="004B49A7"/>
    <w:rsid w:val="004B6C57"/>
    <w:rsid w:val="004B7754"/>
    <w:rsid w:val="004C1FE8"/>
    <w:rsid w:val="004C2261"/>
    <w:rsid w:val="004C2C01"/>
    <w:rsid w:val="004C5E2F"/>
    <w:rsid w:val="004C7ED3"/>
    <w:rsid w:val="004D10E8"/>
    <w:rsid w:val="004D27D1"/>
    <w:rsid w:val="004D3039"/>
    <w:rsid w:val="004D308F"/>
    <w:rsid w:val="004D7046"/>
    <w:rsid w:val="004D7F5D"/>
    <w:rsid w:val="004E0653"/>
    <w:rsid w:val="004E130C"/>
    <w:rsid w:val="004E290C"/>
    <w:rsid w:val="004E3842"/>
    <w:rsid w:val="004E3DEC"/>
    <w:rsid w:val="004E4825"/>
    <w:rsid w:val="004E52A9"/>
    <w:rsid w:val="004E6817"/>
    <w:rsid w:val="004E7B72"/>
    <w:rsid w:val="004F14E1"/>
    <w:rsid w:val="004F1CE1"/>
    <w:rsid w:val="004F1E6D"/>
    <w:rsid w:val="005007F4"/>
    <w:rsid w:val="005018DB"/>
    <w:rsid w:val="00503043"/>
    <w:rsid w:val="0050321D"/>
    <w:rsid w:val="00503B85"/>
    <w:rsid w:val="00504F3C"/>
    <w:rsid w:val="0051043A"/>
    <w:rsid w:val="00512457"/>
    <w:rsid w:val="005125F3"/>
    <w:rsid w:val="005127E1"/>
    <w:rsid w:val="0051286C"/>
    <w:rsid w:val="00516D57"/>
    <w:rsid w:val="00520379"/>
    <w:rsid w:val="0052291D"/>
    <w:rsid w:val="00522A2D"/>
    <w:rsid w:val="00524799"/>
    <w:rsid w:val="00524F3A"/>
    <w:rsid w:val="00527D85"/>
    <w:rsid w:val="00530E86"/>
    <w:rsid w:val="005325DE"/>
    <w:rsid w:val="00532B5A"/>
    <w:rsid w:val="0053360F"/>
    <w:rsid w:val="005373C9"/>
    <w:rsid w:val="00540639"/>
    <w:rsid w:val="005414D2"/>
    <w:rsid w:val="005435DD"/>
    <w:rsid w:val="00551B45"/>
    <w:rsid w:val="005522C4"/>
    <w:rsid w:val="005526EF"/>
    <w:rsid w:val="005535DE"/>
    <w:rsid w:val="0055389A"/>
    <w:rsid w:val="00554789"/>
    <w:rsid w:val="005612E9"/>
    <w:rsid w:val="00563BB3"/>
    <w:rsid w:val="00565703"/>
    <w:rsid w:val="00565C6C"/>
    <w:rsid w:val="00566B20"/>
    <w:rsid w:val="005676E9"/>
    <w:rsid w:val="0056778B"/>
    <w:rsid w:val="0057423D"/>
    <w:rsid w:val="00577E15"/>
    <w:rsid w:val="00577E3C"/>
    <w:rsid w:val="00580562"/>
    <w:rsid w:val="0058146B"/>
    <w:rsid w:val="00581D80"/>
    <w:rsid w:val="00581E13"/>
    <w:rsid w:val="005835DB"/>
    <w:rsid w:val="00584415"/>
    <w:rsid w:val="00585905"/>
    <w:rsid w:val="005916E5"/>
    <w:rsid w:val="005917E2"/>
    <w:rsid w:val="005925AB"/>
    <w:rsid w:val="00593487"/>
    <w:rsid w:val="00594870"/>
    <w:rsid w:val="00595D9E"/>
    <w:rsid w:val="00597418"/>
    <w:rsid w:val="005A0559"/>
    <w:rsid w:val="005A1745"/>
    <w:rsid w:val="005A3DE5"/>
    <w:rsid w:val="005C0D7E"/>
    <w:rsid w:val="005C14BA"/>
    <w:rsid w:val="005C1E6D"/>
    <w:rsid w:val="005C3FFB"/>
    <w:rsid w:val="005C47E1"/>
    <w:rsid w:val="005C51CE"/>
    <w:rsid w:val="005C53EA"/>
    <w:rsid w:val="005C6BA8"/>
    <w:rsid w:val="005C7F8E"/>
    <w:rsid w:val="005D3EE6"/>
    <w:rsid w:val="005D3F5F"/>
    <w:rsid w:val="005D4EE9"/>
    <w:rsid w:val="005D7842"/>
    <w:rsid w:val="005D7F2D"/>
    <w:rsid w:val="005E0247"/>
    <w:rsid w:val="005E2A0C"/>
    <w:rsid w:val="005E3315"/>
    <w:rsid w:val="005E4153"/>
    <w:rsid w:val="005E5187"/>
    <w:rsid w:val="005E5EF2"/>
    <w:rsid w:val="005E6463"/>
    <w:rsid w:val="005E678E"/>
    <w:rsid w:val="005E6DBC"/>
    <w:rsid w:val="005F5262"/>
    <w:rsid w:val="005F55ED"/>
    <w:rsid w:val="00601069"/>
    <w:rsid w:val="00601A4C"/>
    <w:rsid w:val="00601B2D"/>
    <w:rsid w:val="00606E22"/>
    <w:rsid w:val="00612F4A"/>
    <w:rsid w:val="00613116"/>
    <w:rsid w:val="006141CB"/>
    <w:rsid w:val="00615991"/>
    <w:rsid w:val="00615B58"/>
    <w:rsid w:val="00616EE5"/>
    <w:rsid w:val="006178C3"/>
    <w:rsid w:val="00622B80"/>
    <w:rsid w:val="00626FD9"/>
    <w:rsid w:val="00627436"/>
    <w:rsid w:val="00634795"/>
    <w:rsid w:val="00634DD2"/>
    <w:rsid w:val="00634E2B"/>
    <w:rsid w:val="00634FDC"/>
    <w:rsid w:val="0063580C"/>
    <w:rsid w:val="00635BCD"/>
    <w:rsid w:val="00635ECE"/>
    <w:rsid w:val="00637B10"/>
    <w:rsid w:val="00640EA7"/>
    <w:rsid w:val="00644DE8"/>
    <w:rsid w:val="00646A99"/>
    <w:rsid w:val="00646AB5"/>
    <w:rsid w:val="006476AA"/>
    <w:rsid w:val="006504A8"/>
    <w:rsid w:val="00650DB8"/>
    <w:rsid w:val="00651A78"/>
    <w:rsid w:val="00655070"/>
    <w:rsid w:val="006558A6"/>
    <w:rsid w:val="00655ECD"/>
    <w:rsid w:val="00656DEB"/>
    <w:rsid w:val="00657903"/>
    <w:rsid w:val="0066034B"/>
    <w:rsid w:val="00671B22"/>
    <w:rsid w:val="00673455"/>
    <w:rsid w:val="00673B6B"/>
    <w:rsid w:val="00673E09"/>
    <w:rsid w:val="006769AF"/>
    <w:rsid w:val="00680EA8"/>
    <w:rsid w:val="00681770"/>
    <w:rsid w:val="00682745"/>
    <w:rsid w:val="0068312F"/>
    <w:rsid w:val="00686EAB"/>
    <w:rsid w:val="00693B14"/>
    <w:rsid w:val="00694915"/>
    <w:rsid w:val="006958C1"/>
    <w:rsid w:val="006A18BF"/>
    <w:rsid w:val="006A3019"/>
    <w:rsid w:val="006B0BB0"/>
    <w:rsid w:val="006B4E64"/>
    <w:rsid w:val="006B5080"/>
    <w:rsid w:val="006B6957"/>
    <w:rsid w:val="006B7673"/>
    <w:rsid w:val="006C203D"/>
    <w:rsid w:val="006C26E8"/>
    <w:rsid w:val="006C73D3"/>
    <w:rsid w:val="006D025F"/>
    <w:rsid w:val="006D0F6C"/>
    <w:rsid w:val="006D419C"/>
    <w:rsid w:val="006D4A8C"/>
    <w:rsid w:val="006D6624"/>
    <w:rsid w:val="006D6E8C"/>
    <w:rsid w:val="006E10C9"/>
    <w:rsid w:val="006E2901"/>
    <w:rsid w:val="006E2E79"/>
    <w:rsid w:val="006E3E80"/>
    <w:rsid w:val="006E445E"/>
    <w:rsid w:val="006E4A40"/>
    <w:rsid w:val="006E4AB6"/>
    <w:rsid w:val="006E4E59"/>
    <w:rsid w:val="006E532A"/>
    <w:rsid w:val="006E5E36"/>
    <w:rsid w:val="006E6CBE"/>
    <w:rsid w:val="006E7D1A"/>
    <w:rsid w:val="006F1185"/>
    <w:rsid w:val="006F157B"/>
    <w:rsid w:val="006F1D46"/>
    <w:rsid w:val="006F60E9"/>
    <w:rsid w:val="007014D2"/>
    <w:rsid w:val="007039A8"/>
    <w:rsid w:val="00703B3A"/>
    <w:rsid w:val="00703C11"/>
    <w:rsid w:val="00704B4A"/>
    <w:rsid w:val="00704E2A"/>
    <w:rsid w:val="0070552F"/>
    <w:rsid w:val="00707E0E"/>
    <w:rsid w:val="0071079C"/>
    <w:rsid w:val="00712780"/>
    <w:rsid w:val="007131BB"/>
    <w:rsid w:val="007145D0"/>
    <w:rsid w:val="0071504E"/>
    <w:rsid w:val="00717CCD"/>
    <w:rsid w:val="00721542"/>
    <w:rsid w:val="00723E04"/>
    <w:rsid w:val="00724657"/>
    <w:rsid w:val="00725A3D"/>
    <w:rsid w:val="00725DC8"/>
    <w:rsid w:val="007309C2"/>
    <w:rsid w:val="00731BCD"/>
    <w:rsid w:val="00732184"/>
    <w:rsid w:val="00732430"/>
    <w:rsid w:val="00732997"/>
    <w:rsid w:val="00732EFE"/>
    <w:rsid w:val="00733721"/>
    <w:rsid w:val="007348E4"/>
    <w:rsid w:val="0073521F"/>
    <w:rsid w:val="0073536C"/>
    <w:rsid w:val="00735DEB"/>
    <w:rsid w:val="00735E2D"/>
    <w:rsid w:val="0073697F"/>
    <w:rsid w:val="00736FC7"/>
    <w:rsid w:val="00740259"/>
    <w:rsid w:val="00744045"/>
    <w:rsid w:val="00744964"/>
    <w:rsid w:val="00744AC2"/>
    <w:rsid w:val="00745D52"/>
    <w:rsid w:val="00752AE1"/>
    <w:rsid w:val="0075458F"/>
    <w:rsid w:val="00755953"/>
    <w:rsid w:val="00756958"/>
    <w:rsid w:val="00763007"/>
    <w:rsid w:val="00763F8B"/>
    <w:rsid w:val="00766E7C"/>
    <w:rsid w:val="00771307"/>
    <w:rsid w:val="00773176"/>
    <w:rsid w:val="00773181"/>
    <w:rsid w:val="00773D58"/>
    <w:rsid w:val="00774658"/>
    <w:rsid w:val="007802CC"/>
    <w:rsid w:val="0078211E"/>
    <w:rsid w:val="00782EFE"/>
    <w:rsid w:val="00784F58"/>
    <w:rsid w:val="00790552"/>
    <w:rsid w:val="00790832"/>
    <w:rsid w:val="00791AE4"/>
    <w:rsid w:val="0079221D"/>
    <w:rsid w:val="0079298C"/>
    <w:rsid w:val="00792A2E"/>
    <w:rsid w:val="00793ED7"/>
    <w:rsid w:val="007956E6"/>
    <w:rsid w:val="007A0554"/>
    <w:rsid w:val="007A1C7E"/>
    <w:rsid w:val="007A2140"/>
    <w:rsid w:val="007A28B4"/>
    <w:rsid w:val="007A48DF"/>
    <w:rsid w:val="007A7A31"/>
    <w:rsid w:val="007B04ED"/>
    <w:rsid w:val="007B1A17"/>
    <w:rsid w:val="007B29F3"/>
    <w:rsid w:val="007B66C6"/>
    <w:rsid w:val="007B6E59"/>
    <w:rsid w:val="007C0605"/>
    <w:rsid w:val="007C0614"/>
    <w:rsid w:val="007C4DFC"/>
    <w:rsid w:val="007C6292"/>
    <w:rsid w:val="007D0306"/>
    <w:rsid w:val="007D3B35"/>
    <w:rsid w:val="007D59D5"/>
    <w:rsid w:val="007D5F68"/>
    <w:rsid w:val="007E2DC4"/>
    <w:rsid w:val="007E3187"/>
    <w:rsid w:val="007E41A2"/>
    <w:rsid w:val="007E48F3"/>
    <w:rsid w:val="007E5917"/>
    <w:rsid w:val="007E6957"/>
    <w:rsid w:val="007F29DF"/>
    <w:rsid w:val="007F5214"/>
    <w:rsid w:val="007F5AE2"/>
    <w:rsid w:val="007F6B94"/>
    <w:rsid w:val="00800495"/>
    <w:rsid w:val="0080380D"/>
    <w:rsid w:val="00803A0C"/>
    <w:rsid w:val="00803E8D"/>
    <w:rsid w:val="00805F95"/>
    <w:rsid w:val="008110CA"/>
    <w:rsid w:val="008140E8"/>
    <w:rsid w:val="00817620"/>
    <w:rsid w:val="00820645"/>
    <w:rsid w:val="008214A3"/>
    <w:rsid w:val="00821706"/>
    <w:rsid w:val="008221C5"/>
    <w:rsid w:val="008226A3"/>
    <w:rsid w:val="008251EF"/>
    <w:rsid w:val="00826C51"/>
    <w:rsid w:val="0082788F"/>
    <w:rsid w:val="00837A3C"/>
    <w:rsid w:val="00840E82"/>
    <w:rsid w:val="0084154D"/>
    <w:rsid w:val="008415B7"/>
    <w:rsid w:val="008430E0"/>
    <w:rsid w:val="0084405B"/>
    <w:rsid w:val="008469A7"/>
    <w:rsid w:val="0085558A"/>
    <w:rsid w:val="00860CB2"/>
    <w:rsid w:val="00860E3B"/>
    <w:rsid w:val="00861A96"/>
    <w:rsid w:val="00861CDE"/>
    <w:rsid w:val="00864FE6"/>
    <w:rsid w:val="00865FDC"/>
    <w:rsid w:val="0086689D"/>
    <w:rsid w:val="00866CDF"/>
    <w:rsid w:val="00873298"/>
    <w:rsid w:val="00873756"/>
    <w:rsid w:val="00875D00"/>
    <w:rsid w:val="008762EA"/>
    <w:rsid w:val="008814C7"/>
    <w:rsid w:val="0088155D"/>
    <w:rsid w:val="00882960"/>
    <w:rsid w:val="00884AA4"/>
    <w:rsid w:val="00886907"/>
    <w:rsid w:val="00890054"/>
    <w:rsid w:val="0089045B"/>
    <w:rsid w:val="008909E6"/>
    <w:rsid w:val="00895E0F"/>
    <w:rsid w:val="008A1336"/>
    <w:rsid w:val="008A277E"/>
    <w:rsid w:val="008A3BF1"/>
    <w:rsid w:val="008A3C10"/>
    <w:rsid w:val="008A4DD6"/>
    <w:rsid w:val="008A534A"/>
    <w:rsid w:val="008A57AF"/>
    <w:rsid w:val="008A6BD6"/>
    <w:rsid w:val="008A74D2"/>
    <w:rsid w:val="008B44FE"/>
    <w:rsid w:val="008B4559"/>
    <w:rsid w:val="008B4A74"/>
    <w:rsid w:val="008B5790"/>
    <w:rsid w:val="008B696E"/>
    <w:rsid w:val="008B71FC"/>
    <w:rsid w:val="008B7BB2"/>
    <w:rsid w:val="008C0727"/>
    <w:rsid w:val="008C1DD2"/>
    <w:rsid w:val="008C5555"/>
    <w:rsid w:val="008C781C"/>
    <w:rsid w:val="008D1A69"/>
    <w:rsid w:val="008D1B79"/>
    <w:rsid w:val="008D2648"/>
    <w:rsid w:val="008D31C1"/>
    <w:rsid w:val="008D36A2"/>
    <w:rsid w:val="008D53AB"/>
    <w:rsid w:val="008D6170"/>
    <w:rsid w:val="008D6A53"/>
    <w:rsid w:val="008E0D9E"/>
    <w:rsid w:val="008E1C2B"/>
    <w:rsid w:val="008E2D40"/>
    <w:rsid w:val="008E42B9"/>
    <w:rsid w:val="008E45C2"/>
    <w:rsid w:val="008E59F6"/>
    <w:rsid w:val="008E769A"/>
    <w:rsid w:val="008F0992"/>
    <w:rsid w:val="008F3300"/>
    <w:rsid w:val="008F3F79"/>
    <w:rsid w:val="008F4787"/>
    <w:rsid w:val="008F5054"/>
    <w:rsid w:val="008F5856"/>
    <w:rsid w:val="008F7EB1"/>
    <w:rsid w:val="0090149C"/>
    <w:rsid w:val="00902249"/>
    <w:rsid w:val="00902B03"/>
    <w:rsid w:val="0090517F"/>
    <w:rsid w:val="009154E3"/>
    <w:rsid w:val="0091655F"/>
    <w:rsid w:val="00916648"/>
    <w:rsid w:val="00921D30"/>
    <w:rsid w:val="00923568"/>
    <w:rsid w:val="00924C0F"/>
    <w:rsid w:val="00926813"/>
    <w:rsid w:val="0092754B"/>
    <w:rsid w:val="009311D8"/>
    <w:rsid w:val="00932CC2"/>
    <w:rsid w:val="00932F2E"/>
    <w:rsid w:val="009336ED"/>
    <w:rsid w:val="00935132"/>
    <w:rsid w:val="009365AF"/>
    <w:rsid w:val="00936BEB"/>
    <w:rsid w:val="00937152"/>
    <w:rsid w:val="00937FA5"/>
    <w:rsid w:val="00941B0B"/>
    <w:rsid w:val="00941DC4"/>
    <w:rsid w:val="009432F6"/>
    <w:rsid w:val="0094398C"/>
    <w:rsid w:val="00944140"/>
    <w:rsid w:val="00950048"/>
    <w:rsid w:val="009502AC"/>
    <w:rsid w:val="009512D9"/>
    <w:rsid w:val="00951489"/>
    <w:rsid w:val="009521EE"/>
    <w:rsid w:val="009523EF"/>
    <w:rsid w:val="009553D0"/>
    <w:rsid w:val="009565A3"/>
    <w:rsid w:val="00957C01"/>
    <w:rsid w:val="0096078C"/>
    <w:rsid w:val="00961263"/>
    <w:rsid w:val="0096155D"/>
    <w:rsid w:val="00961CE8"/>
    <w:rsid w:val="00964017"/>
    <w:rsid w:val="009642AD"/>
    <w:rsid w:val="009643A8"/>
    <w:rsid w:val="009665BF"/>
    <w:rsid w:val="00970EE8"/>
    <w:rsid w:val="00970FD6"/>
    <w:rsid w:val="0097116F"/>
    <w:rsid w:val="00972FD9"/>
    <w:rsid w:val="00973483"/>
    <w:rsid w:val="0097418D"/>
    <w:rsid w:val="0097535D"/>
    <w:rsid w:val="00976F98"/>
    <w:rsid w:val="00981C99"/>
    <w:rsid w:val="00984038"/>
    <w:rsid w:val="00986EB3"/>
    <w:rsid w:val="0099263B"/>
    <w:rsid w:val="009946D7"/>
    <w:rsid w:val="0099537E"/>
    <w:rsid w:val="0099654E"/>
    <w:rsid w:val="00997281"/>
    <w:rsid w:val="009A003C"/>
    <w:rsid w:val="009A1A1B"/>
    <w:rsid w:val="009A3BB4"/>
    <w:rsid w:val="009B026B"/>
    <w:rsid w:val="009B0F46"/>
    <w:rsid w:val="009B1212"/>
    <w:rsid w:val="009B1637"/>
    <w:rsid w:val="009B1D7A"/>
    <w:rsid w:val="009B225E"/>
    <w:rsid w:val="009B29C6"/>
    <w:rsid w:val="009B2BB2"/>
    <w:rsid w:val="009B34EB"/>
    <w:rsid w:val="009B4A7A"/>
    <w:rsid w:val="009B503A"/>
    <w:rsid w:val="009C14F2"/>
    <w:rsid w:val="009C18B3"/>
    <w:rsid w:val="009C3921"/>
    <w:rsid w:val="009C419D"/>
    <w:rsid w:val="009C71A2"/>
    <w:rsid w:val="009D74C8"/>
    <w:rsid w:val="009D7945"/>
    <w:rsid w:val="009D7A6E"/>
    <w:rsid w:val="009E0483"/>
    <w:rsid w:val="009E0BBF"/>
    <w:rsid w:val="009E0E39"/>
    <w:rsid w:val="009E1453"/>
    <w:rsid w:val="009E1E8D"/>
    <w:rsid w:val="009E3F22"/>
    <w:rsid w:val="009E4E89"/>
    <w:rsid w:val="009E6221"/>
    <w:rsid w:val="009F0CE2"/>
    <w:rsid w:val="009F1F40"/>
    <w:rsid w:val="009F4804"/>
    <w:rsid w:val="009F715D"/>
    <w:rsid w:val="009F75E9"/>
    <w:rsid w:val="009F7B56"/>
    <w:rsid w:val="00A02CD2"/>
    <w:rsid w:val="00A045AB"/>
    <w:rsid w:val="00A04F2D"/>
    <w:rsid w:val="00A07740"/>
    <w:rsid w:val="00A14139"/>
    <w:rsid w:val="00A14579"/>
    <w:rsid w:val="00A1715A"/>
    <w:rsid w:val="00A21387"/>
    <w:rsid w:val="00A23AF3"/>
    <w:rsid w:val="00A253ED"/>
    <w:rsid w:val="00A30BCD"/>
    <w:rsid w:val="00A313E1"/>
    <w:rsid w:val="00A31476"/>
    <w:rsid w:val="00A31B24"/>
    <w:rsid w:val="00A3375E"/>
    <w:rsid w:val="00A34DE4"/>
    <w:rsid w:val="00A365F5"/>
    <w:rsid w:val="00A369F3"/>
    <w:rsid w:val="00A371EE"/>
    <w:rsid w:val="00A3789B"/>
    <w:rsid w:val="00A42629"/>
    <w:rsid w:val="00A45D18"/>
    <w:rsid w:val="00A462FC"/>
    <w:rsid w:val="00A46438"/>
    <w:rsid w:val="00A46CCA"/>
    <w:rsid w:val="00A470F8"/>
    <w:rsid w:val="00A524C9"/>
    <w:rsid w:val="00A52E22"/>
    <w:rsid w:val="00A5377B"/>
    <w:rsid w:val="00A54087"/>
    <w:rsid w:val="00A56CEE"/>
    <w:rsid w:val="00A57959"/>
    <w:rsid w:val="00A60034"/>
    <w:rsid w:val="00A6097A"/>
    <w:rsid w:val="00A61C0B"/>
    <w:rsid w:val="00A62C6C"/>
    <w:rsid w:val="00A63145"/>
    <w:rsid w:val="00A644C6"/>
    <w:rsid w:val="00A6505A"/>
    <w:rsid w:val="00A6734E"/>
    <w:rsid w:val="00A71569"/>
    <w:rsid w:val="00A72B18"/>
    <w:rsid w:val="00A74968"/>
    <w:rsid w:val="00A7767B"/>
    <w:rsid w:val="00A80B0F"/>
    <w:rsid w:val="00A8132C"/>
    <w:rsid w:val="00A816F1"/>
    <w:rsid w:val="00A83086"/>
    <w:rsid w:val="00A877AB"/>
    <w:rsid w:val="00A90997"/>
    <w:rsid w:val="00A92561"/>
    <w:rsid w:val="00A925C2"/>
    <w:rsid w:val="00A93D0C"/>
    <w:rsid w:val="00A94401"/>
    <w:rsid w:val="00A96588"/>
    <w:rsid w:val="00A97FE0"/>
    <w:rsid w:val="00AA08DF"/>
    <w:rsid w:val="00AA1F4F"/>
    <w:rsid w:val="00AA2A31"/>
    <w:rsid w:val="00AA2ABD"/>
    <w:rsid w:val="00AA4A4D"/>
    <w:rsid w:val="00AA7405"/>
    <w:rsid w:val="00AA7564"/>
    <w:rsid w:val="00AB1DB3"/>
    <w:rsid w:val="00AB217D"/>
    <w:rsid w:val="00AB3180"/>
    <w:rsid w:val="00AB404B"/>
    <w:rsid w:val="00AB5D20"/>
    <w:rsid w:val="00AB610E"/>
    <w:rsid w:val="00AC1C8B"/>
    <w:rsid w:val="00AC48BF"/>
    <w:rsid w:val="00AC4F3B"/>
    <w:rsid w:val="00AC611D"/>
    <w:rsid w:val="00AC7085"/>
    <w:rsid w:val="00AD1B14"/>
    <w:rsid w:val="00AD3FFB"/>
    <w:rsid w:val="00AD4867"/>
    <w:rsid w:val="00AD5426"/>
    <w:rsid w:val="00AD68DE"/>
    <w:rsid w:val="00AD6CCC"/>
    <w:rsid w:val="00AE1B00"/>
    <w:rsid w:val="00AE3D3A"/>
    <w:rsid w:val="00AE6CB0"/>
    <w:rsid w:val="00AF178E"/>
    <w:rsid w:val="00AF2EB7"/>
    <w:rsid w:val="00AF49FD"/>
    <w:rsid w:val="00AF5F7A"/>
    <w:rsid w:val="00AF6286"/>
    <w:rsid w:val="00AF7160"/>
    <w:rsid w:val="00B023F2"/>
    <w:rsid w:val="00B02B9D"/>
    <w:rsid w:val="00B02CFD"/>
    <w:rsid w:val="00B041C8"/>
    <w:rsid w:val="00B04EF4"/>
    <w:rsid w:val="00B072D3"/>
    <w:rsid w:val="00B07375"/>
    <w:rsid w:val="00B11B15"/>
    <w:rsid w:val="00B155AE"/>
    <w:rsid w:val="00B15F7F"/>
    <w:rsid w:val="00B167BB"/>
    <w:rsid w:val="00B17810"/>
    <w:rsid w:val="00B201FE"/>
    <w:rsid w:val="00B21A60"/>
    <w:rsid w:val="00B23195"/>
    <w:rsid w:val="00B232F5"/>
    <w:rsid w:val="00B27DDC"/>
    <w:rsid w:val="00B34C04"/>
    <w:rsid w:val="00B36AE2"/>
    <w:rsid w:val="00B40143"/>
    <w:rsid w:val="00B42B4C"/>
    <w:rsid w:val="00B44EF6"/>
    <w:rsid w:val="00B45AD3"/>
    <w:rsid w:val="00B47AB2"/>
    <w:rsid w:val="00B502E7"/>
    <w:rsid w:val="00B52F21"/>
    <w:rsid w:val="00B55861"/>
    <w:rsid w:val="00B563EE"/>
    <w:rsid w:val="00B5745B"/>
    <w:rsid w:val="00B60B29"/>
    <w:rsid w:val="00B62D77"/>
    <w:rsid w:val="00B654F6"/>
    <w:rsid w:val="00B66576"/>
    <w:rsid w:val="00B735C0"/>
    <w:rsid w:val="00B73CF1"/>
    <w:rsid w:val="00B73D6D"/>
    <w:rsid w:val="00B748DC"/>
    <w:rsid w:val="00B761F0"/>
    <w:rsid w:val="00B765FF"/>
    <w:rsid w:val="00B80421"/>
    <w:rsid w:val="00B80AA4"/>
    <w:rsid w:val="00B834ED"/>
    <w:rsid w:val="00B837D5"/>
    <w:rsid w:val="00B8399B"/>
    <w:rsid w:val="00B86353"/>
    <w:rsid w:val="00B86A16"/>
    <w:rsid w:val="00B86ACF"/>
    <w:rsid w:val="00B87AC3"/>
    <w:rsid w:val="00B903E2"/>
    <w:rsid w:val="00B9152D"/>
    <w:rsid w:val="00B9284C"/>
    <w:rsid w:val="00B9307A"/>
    <w:rsid w:val="00B97B4E"/>
    <w:rsid w:val="00BA48A7"/>
    <w:rsid w:val="00BA4EB0"/>
    <w:rsid w:val="00BA59B5"/>
    <w:rsid w:val="00BA5BC4"/>
    <w:rsid w:val="00BA6354"/>
    <w:rsid w:val="00BA6441"/>
    <w:rsid w:val="00BA790F"/>
    <w:rsid w:val="00BB3F6B"/>
    <w:rsid w:val="00BB720D"/>
    <w:rsid w:val="00BB7258"/>
    <w:rsid w:val="00BB7908"/>
    <w:rsid w:val="00BB7F0A"/>
    <w:rsid w:val="00BC0582"/>
    <w:rsid w:val="00BC18B1"/>
    <w:rsid w:val="00BC2103"/>
    <w:rsid w:val="00BC2866"/>
    <w:rsid w:val="00BC2903"/>
    <w:rsid w:val="00BC3413"/>
    <w:rsid w:val="00BC3A83"/>
    <w:rsid w:val="00BC42B0"/>
    <w:rsid w:val="00BC79D7"/>
    <w:rsid w:val="00BC7A34"/>
    <w:rsid w:val="00BD3F25"/>
    <w:rsid w:val="00BD5BA4"/>
    <w:rsid w:val="00BE7A33"/>
    <w:rsid w:val="00BF0B9D"/>
    <w:rsid w:val="00BF1C8F"/>
    <w:rsid w:val="00BF3E54"/>
    <w:rsid w:val="00BF5969"/>
    <w:rsid w:val="00BF68FC"/>
    <w:rsid w:val="00C03FDB"/>
    <w:rsid w:val="00C0421D"/>
    <w:rsid w:val="00C05E04"/>
    <w:rsid w:val="00C10300"/>
    <w:rsid w:val="00C1179C"/>
    <w:rsid w:val="00C12E47"/>
    <w:rsid w:val="00C140CE"/>
    <w:rsid w:val="00C14297"/>
    <w:rsid w:val="00C15238"/>
    <w:rsid w:val="00C15943"/>
    <w:rsid w:val="00C16F7E"/>
    <w:rsid w:val="00C215F3"/>
    <w:rsid w:val="00C21D04"/>
    <w:rsid w:val="00C26830"/>
    <w:rsid w:val="00C3221C"/>
    <w:rsid w:val="00C329BF"/>
    <w:rsid w:val="00C34411"/>
    <w:rsid w:val="00C3527B"/>
    <w:rsid w:val="00C35A18"/>
    <w:rsid w:val="00C35B16"/>
    <w:rsid w:val="00C36815"/>
    <w:rsid w:val="00C36E1F"/>
    <w:rsid w:val="00C37EAB"/>
    <w:rsid w:val="00C4152C"/>
    <w:rsid w:val="00C42508"/>
    <w:rsid w:val="00C42A08"/>
    <w:rsid w:val="00C42C25"/>
    <w:rsid w:val="00C449C9"/>
    <w:rsid w:val="00C44D0C"/>
    <w:rsid w:val="00C45F32"/>
    <w:rsid w:val="00C47B59"/>
    <w:rsid w:val="00C50B3F"/>
    <w:rsid w:val="00C50C68"/>
    <w:rsid w:val="00C51037"/>
    <w:rsid w:val="00C530A4"/>
    <w:rsid w:val="00C538AF"/>
    <w:rsid w:val="00C54749"/>
    <w:rsid w:val="00C548FE"/>
    <w:rsid w:val="00C6034E"/>
    <w:rsid w:val="00C638A1"/>
    <w:rsid w:val="00C63A66"/>
    <w:rsid w:val="00C65F30"/>
    <w:rsid w:val="00C66307"/>
    <w:rsid w:val="00C70A7C"/>
    <w:rsid w:val="00C71379"/>
    <w:rsid w:val="00C74111"/>
    <w:rsid w:val="00C765BC"/>
    <w:rsid w:val="00C76E8D"/>
    <w:rsid w:val="00C76F4D"/>
    <w:rsid w:val="00C8141F"/>
    <w:rsid w:val="00C8197D"/>
    <w:rsid w:val="00C81DE0"/>
    <w:rsid w:val="00C860FD"/>
    <w:rsid w:val="00C9114A"/>
    <w:rsid w:val="00C914BD"/>
    <w:rsid w:val="00C91F94"/>
    <w:rsid w:val="00C92B79"/>
    <w:rsid w:val="00C94ABF"/>
    <w:rsid w:val="00C954CD"/>
    <w:rsid w:val="00C95B6F"/>
    <w:rsid w:val="00C96F6C"/>
    <w:rsid w:val="00CA1C5B"/>
    <w:rsid w:val="00CA2F24"/>
    <w:rsid w:val="00CA46B6"/>
    <w:rsid w:val="00CB034A"/>
    <w:rsid w:val="00CB1C9F"/>
    <w:rsid w:val="00CB7F54"/>
    <w:rsid w:val="00CC03C2"/>
    <w:rsid w:val="00CD038A"/>
    <w:rsid w:val="00CD0C36"/>
    <w:rsid w:val="00CD5801"/>
    <w:rsid w:val="00CD5C2B"/>
    <w:rsid w:val="00CD5EC6"/>
    <w:rsid w:val="00CD735A"/>
    <w:rsid w:val="00CD7379"/>
    <w:rsid w:val="00CE10A5"/>
    <w:rsid w:val="00CE21CD"/>
    <w:rsid w:val="00CE44BE"/>
    <w:rsid w:val="00CE45F2"/>
    <w:rsid w:val="00CE57A1"/>
    <w:rsid w:val="00CE665F"/>
    <w:rsid w:val="00CE7C35"/>
    <w:rsid w:val="00CF0F6D"/>
    <w:rsid w:val="00CF1B2C"/>
    <w:rsid w:val="00CF40D5"/>
    <w:rsid w:val="00CF410C"/>
    <w:rsid w:val="00CF73CA"/>
    <w:rsid w:val="00D02899"/>
    <w:rsid w:val="00D04899"/>
    <w:rsid w:val="00D05D4C"/>
    <w:rsid w:val="00D10AD7"/>
    <w:rsid w:val="00D12131"/>
    <w:rsid w:val="00D126E1"/>
    <w:rsid w:val="00D12DFD"/>
    <w:rsid w:val="00D14477"/>
    <w:rsid w:val="00D15FE8"/>
    <w:rsid w:val="00D21B21"/>
    <w:rsid w:val="00D24108"/>
    <w:rsid w:val="00D252CC"/>
    <w:rsid w:val="00D2567F"/>
    <w:rsid w:val="00D25B2A"/>
    <w:rsid w:val="00D26607"/>
    <w:rsid w:val="00D26D1B"/>
    <w:rsid w:val="00D27545"/>
    <w:rsid w:val="00D3656B"/>
    <w:rsid w:val="00D41C8A"/>
    <w:rsid w:val="00D4245E"/>
    <w:rsid w:val="00D4311F"/>
    <w:rsid w:val="00D439AD"/>
    <w:rsid w:val="00D43B87"/>
    <w:rsid w:val="00D51BFB"/>
    <w:rsid w:val="00D53FB2"/>
    <w:rsid w:val="00D54E1B"/>
    <w:rsid w:val="00D55468"/>
    <w:rsid w:val="00D60694"/>
    <w:rsid w:val="00D62515"/>
    <w:rsid w:val="00D63137"/>
    <w:rsid w:val="00D637BC"/>
    <w:rsid w:val="00D63DC3"/>
    <w:rsid w:val="00D679C3"/>
    <w:rsid w:val="00D70B37"/>
    <w:rsid w:val="00D7152B"/>
    <w:rsid w:val="00D72E83"/>
    <w:rsid w:val="00D73291"/>
    <w:rsid w:val="00D751E4"/>
    <w:rsid w:val="00D7588E"/>
    <w:rsid w:val="00D76BC8"/>
    <w:rsid w:val="00D77227"/>
    <w:rsid w:val="00D777C0"/>
    <w:rsid w:val="00D77CB5"/>
    <w:rsid w:val="00D808D1"/>
    <w:rsid w:val="00D829AB"/>
    <w:rsid w:val="00D83338"/>
    <w:rsid w:val="00D83CDA"/>
    <w:rsid w:val="00D84917"/>
    <w:rsid w:val="00D851A6"/>
    <w:rsid w:val="00D86883"/>
    <w:rsid w:val="00D87B17"/>
    <w:rsid w:val="00D87FCD"/>
    <w:rsid w:val="00D90926"/>
    <w:rsid w:val="00D90C90"/>
    <w:rsid w:val="00D936BB"/>
    <w:rsid w:val="00D94ECE"/>
    <w:rsid w:val="00D951AB"/>
    <w:rsid w:val="00D970CD"/>
    <w:rsid w:val="00DA30A9"/>
    <w:rsid w:val="00DA326B"/>
    <w:rsid w:val="00DA707E"/>
    <w:rsid w:val="00DB2F70"/>
    <w:rsid w:val="00DB4E11"/>
    <w:rsid w:val="00DB5D5E"/>
    <w:rsid w:val="00DC5401"/>
    <w:rsid w:val="00DC5FA3"/>
    <w:rsid w:val="00DD015C"/>
    <w:rsid w:val="00DD0D0B"/>
    <w:rsid w:val="00DD247A"/>
    <w:rsid w:val="00DD2CCF"/>
    <w:rsid w:val="00DD318C"/>
    <w:rsid w:val="00DD4C73"/>
    <w:rsid w:val="00DE0271"/>
    <w:rsid w:val="00DE3454"/>
    <w:rsid w:val="00DE3639"/>
    <w:rsid w:val="00DE7DC9"/>
    <w:rsid w:val="00DF0513"/>
    <w:rsid w:val="00DF0D86"/>
    <w:rsid w:val="00DF11B8"/>
    <w:rsid w:val="00DF1DCC"/>
    <w:rsid w:val="00DF22DB"/>
    <w:rsid w:val="00DF3D68"/>
    <w:rsid w:val="00DF714B"/>
    <w:rsid w:val="00DF799F"/>
    <w:rsid w:val="00DF7EFF"/>
    <w:rsid w:val="00E00F9F"/>
    <w:rsid w:val="00E01378"/>
    <w:rsid w:val="00E02A7F"/>
    <w:rsid w:val="00E03395"/>
    <w:rsid w:val="00E04B23"/>
    <w:rsid w:val="00E06177"/>
    <w:rsid w:val="00E06280"/>
    <w:rsid w:val="00E11280"/>
    <w:rsid w:val="00E11551"/>
    <w:rsid w:val="00E12612"/>
    <w:rsid w:val="00E12B1A"/>
    <w:rsid w:val="00E15949"/>
    <w:rsid w:val="00E20334"/>
    <w:rsid w:val="00E22617"/>
    <w:rsid w:val="00E22694"/>
    <w:rsid w:val="00E2727C"/>
    <w:rsid w:val="00E2786B"/>
    <w:rsid w:val="00E31CF9"/>
    <w:rsid w:val="00E32A34"/>
    <w:rsid w:val="00E3454B"/>
    <w:rsid w:val="00E34DC0"/>
    <w:rsid w:val="00E35780"/>
    <w:rsid w:val="00E35F6B"/>
    <w:rsid w:val="00E403B5"/>
    <w:rsid w:val="00E40A35"/>
    <w:rsid w:val="00E40C2C"/>
    <w:rsid w:val="00E410DD"/>
    <w:rsid w:val="00E42DC6"/>
    <w:rsid w:val="00E44951"/>
    <w:rsid w:val="00E451C7"/>
    <w:rsid w:val="00E4753E"/>
    <w:rsid w:val="00E475F2"/>
    <w:rsid w:val="00E47E98"/>
    <w:rsid w:val="00E47F75"/>
    <w:rsid w:val="00E50AD3"/>
    <w:rsid w:val="00E515C0"/>
    <w:rsid w:val="00E5284C"/>
    <w:rsid w:val="00E608F4"/>
    <w:rsid w:val="00E645D5"/>
    <w:rsid w:val="00E647C8"/>
    <w:rsid w:val="00E65CE7"/>
    <w:rsid w:val="00E66692"/>
    <w:rsid w:val="00E70507"/>
    <w:rsid w:val="00E7176A"/>
    <w:rsid w:val="00E7392C"/>
    <w:rsid w:val="00E7440A"/>
    <w:rsid w:val="00E80B4F"/>
    <w:rsid w:val="00E81086"/>
    <w:rsid w:val="00E81818"/>
    <w:rsid w:val="00E86143"/>
    <w:rsid w:val="00E86C80"/>
    <w:rsid w:val="00E909B7"/>
    <w:rsid w:val="00E90D9D"/>
    <w:rsid w:val="00E9595D"/>
    <w:rsid w:val="00E96242"/>
    <w:rsid w:val="00E96A62"/>
    <w:rsid w:val="00E96AD5"/>
    <w:rsid w:val="00E972A2"/>
    <w:rsid w:val="00E9759C"/>
    <w:rsid w:val="00EA065D"/>
    <w:rsid w:val="00EA0F42"/>
    <w:rsid w:val="00EA1012"/>
    <w:rsid w:val="00EA2F6C"/>
    <w:rsid w:val="00EA5452"/>
    <w:rsid w:val="00EA78B9"/>
    <w:rsid w:val="00EB2535"/>
    <w:rsid w:val="00EB3BBA"/>
    <w:rsid w:val="00EC0715"/>
    <w:rsid w:val="00EC0A9E"/>
    <w:rsid w:val="00EC0D64"/>
    <w:rsid w:val="00EC0D90"/>
    <w:rsid w:val="00EC1444"/>
    <w:rsid w:val="00EC28DD"/>
    <w:rsid w:val="00EC6CBD"/>
    <w:rsid w:val="00EC7823"/>
    <w:rsid w:val="00EC7885"/>
    <w:rsid w:val="00EC7C1B"/>
    <w:rsid w:val="00ED00C9"/>
    <w:rsid w:val="00ED4CBF"/>
    <w:rsid w:val="00ED5E25"/>
    <w:rsid w:val="00ED7C57"/>
    <w:rsid w:val="00EE2104"/>
    <w:rsid w:val="00EE2535"/>
    <w:rsid w:val="00EE2586"/>
    <w:rsid w:val="00EE3640"/>
    <w:rsid w:val="00EE4194"/>
    <w:rsid w:val="00EE5F57"/>
    <w:rsid w:val="00EE6396"/>
    <w:rsid w:val="00EF373D"/>
    <w:rsid w:val="00EF43D5"/>
    <w:rsid w:val="00EF4CEC"/>
    <w:rsid w:val="00EF5434"/>
    <w:rsid w:val="00EF6084"/>
    <w:rsid w:val="00EF60F7"/>
    <w:rsid w:val="00F00053"/>
    <w:rsid w:val="00F0095C"/>
    <w:rsid w:val="00F02519"/>
    <w:rsid w:val="00F02D46"/>
    <w:rsid w:val="00F034E8"/>
    <w:rsid w:val="00F03B39"/>
    <w:rsid w:val="00F04D6E"/>
    <w:rsid w:val="00F053B5"/>
    <w:rsid w:val="00F06C85"/>
    <w:rsid w:val="00F07BB7"/>
    <w:rsid w:val="00F118DB"/>
    <w:rsid w:val="00F1271B"/>
    <w:rsid w:val="00F14403"/>
    <w:rsid w:val="00F14871"/>
    <w:rsid w:val="00F15E0F"/>
    <w:rsid w:val="00F23691"/>
    <w:rsid w:val="00F300C0"/>
    <w:rsid w:val="00F305EC"/>
    <w:rsid w:val="00F33967"/>
    <w:rsid w:val="00F35DC8"/>
    <w:rsid w:val="00F40A61"/>
    <w:rsid w:val="00F40CE9"/>
    <w:rsid w:val="00F43427"/>
    <w:rsid w:val="00F4730F"/>
    <w:rsid w:val="00F509B8"/>
    <w:rsid w:val="00F526B6"/>
    <w:rsid w:val="00F52979"/>
    <w:rsid w:val="00F53190"/>
    <w:rsid w:val="00F55B2D"/>
    <w:rsid w:val="00F563CA"/>
    <w:rsid w:val="00F577DC"/>
    <w:rsid w:val="00F608EE"/>
    <w:rsid w:val="00F6145C"/>
    <w:rsid w:val="00F6150F"/>
    <w:rsid w:val="00F63572"/>
    <w:rsid w:val="00F66073"/>
    <w:rsid w:val="00F66330"/>
    <w:rsid w:val="00F708BC"/>
    <w:rsid w:val="00F74726"/>
    <w:rsid w:val="00F7603D"/>
    <w:rsid w:val="00F82613"/>
    <w:rsid w:val="00F82950"/>
    <w:rsid w:val="00F83540"/>
    <w:rsid w:val="00F83CA4"/>
    <w:rsid w:val="00F869CD"/>
    <w:rsid w:val="00F90971"/>
    <w:rsid w:val="00F917C5"/>
    <w:rsid w:val="00F93CA5"/>
    <w:rsid w:val="00F949AE"/>
    <w:rsid w:val="00FA0BB7"/>
    <w:rsid w:val="00FA4F06"/>
    <w:rsid w:val="00FA6855"/>
    <w:rsid w:val="00FA7434"/>
    <w:rsid w:val="00FB068C"/>
    <w:rsid w:val="00FB308B"/>
    <w:rsid w:val="00FB41FA"/>
    <w:rsid w:val="00FB6416"/>
    <w:rsid w:val="00FB6DE5"/>
    <w:rsid w:val="00FB72F8"/>
    <w:rsid w:val="00FB795A"/>
    <w:rsid w:val="00FB7F08"/>
    <w:rsid w:val="00FC07D2"/>
    <w:rsid w:val="00FC1A74"/>
    <w:rsid w:val="00FC4985"/>
    <w:rsid w:val="00FC4F02"/>
    <w:rsid w:val="00FD192D"/>
    <w:rsid w:val="00FD6B62"/>
    <w:rsid w:val="00FE174D"/>
    <w:rsid w:val="00FE2F50"/>
    <w:rsid w:val="00FE7B47"/>
    <w:rsid w:val="00FF0D5C"/>
    <w:rsid w:val="00FF11CA"/>
    <w:rsid w:val="00FF1B02"/>
    <w:rsid w:val="00FF1B9B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,"/>
  <w:listSeparator w:val=";"/>
  <w14:docId w14:val="6E62C841"/>
  <w15:docId w15:val="{13D7D44E-14CE-4B3E-B9D0-940E4694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41462E"/>
    <w:rPr>
      <w:rFonts w:ascii="Arial" w:hAnsi="Arial" w:cs="TimesNewRomanPSMT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rsid w:val="00204F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04F7E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rsid w:val="00951489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9E0E39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23473-7297-4911-927D-607E8F1E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8</Pages>
  <Words>611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3967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726</cp:revision>
  <cp:lastPrinted>2014-03-20T17:56:00Z</cp:lastPrinted>
  <dcterms:created xsi:type="dcterms:W3CDTF">2007-10-23T02:16:00Z</dcterms:created>
  <dcterms:modified xsi:type="dcterms:W3CDTF">2024-03-12T02:46:00Z</dcterms:modified>
</cp:coreProperties>
</file>